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11" w:rsidRDefault="009D491E" w:rsidP="009D491E">
      <w:pPr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</w:p>
    <w:p w:rsidR="00D97911" w:rsidRDefault="00D97911" w:rsidP="009D491E">
      <w:pPr>
        <w:rPr>
          <w:rFonts w:ascii="Tahoma" w:hAnsi="Tahoma" w:cs="Tahoma"/>
          <w:sz w:val="20"/>
          <w:szCs w:val="20"/>
          <w:lang w:val="sr-Cyrl-RS"/>
        </w:rPr>
      </w:pPr>
    </w:p>
    <w:p w:rsidR="009D491E" w:rsidRPr="009D491E" w:rsidRDefault="00D97911" w:rsidP="009D491E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 w:rsidR="00A30AFC"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9D491E" w:rsidRPr="009D491E">
        <w:rPr>
          <w:rFonts w:ascii="Tahoma" w:hAnsi="Tahoma" w:cs="Tahoma"/>
          <w:sz w:val="20"/>
          <w:szCs w:val="20"/>
        </w:rPr>
        <w:t xml:space="preserve">Број </w:t>
      </w:r>
      <w:r w:rsidR="00902129">
        <w:rPr>
          <w:rFonts w:ascii="Tahoma" w:hAnsi="Tahoma" w:cs="Tahoma"/>
          <w:sz w:val="20"/>
          <w:szCs w:val="20"/>
          <w:lang w:val="sr-Cyrl-RS"/>
        </w:rPr>
        <w:t>2361/5-4</w:t>
      </w:r>
      <w:r w:rsidR="009D491E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9D491E">
        <w:rPr>
          <w:rFonts w:ascii="Tahoma" w:hAnsi="Tahoma" w:cs="Tahoma"/>
          <w:sz w:val="20"/>
          <w:szCs w:val="20"/>
        </w:rPr>
        <w:tab/>
      </w:r>
      <w:r w:rsidR="007B40A6">
        <w:rPr>
          <w:rFonts w:ascii="Tahoma" w:hAnsi="Tahoma" w:cs="Tahoma"/>
          <w:sz w:val="20"/>
          <w:szCs w:val="20"/>
          <w:lang w:val="sr-Cyrl-RS"/>
        </w:rPr>
        <w:t xml:space="preserve">            </w:t>
      </w:r>
      <w:r w:rsidR="009D491E" w:rsidRPr="009D491E">
        <w:rPr>
          <w:rFonts w:ascii="Tahoma" w:hAnsi="Tahoma" w:cs="Tahoma"/>
          <w:sz w:val="20"/>
          <w:szCs w:val="20"/>
        </w:rPr>
        <w:t xml:space="preserve">Датум: </w:t>
      </w:r>
      <w:r w:rsidR="00902129">
        <w:rPr>
          <w:rFonts w:ascii="Tahoma" w:hAnsi="Tahoma" w:cs="Tahoma"/>
          <w:sz w:val="20"/>
          <w:szCs w:val="20"/>
          <w:lang w:val="sr-Cyrl-RS"/>
        </w:rPr>
        <w:t>03.04</w:t>
      </w:r>
      <w:r w:rsidR="007B40A6">
        <w:rPr>
          <w:rFonts w:ascii="Tahoma" w:hAnsi="Tahoma" w:cs="Tahoma"/>
          <w:sz w:val="20"/>
          <w:szCs w:val="20"/>
          <w:lang w:val="sr-Cyrl-RS"/>
        </w:rPr>
        <w:t>.2017</w:t>
      </w:r>
      <w:r w:rsidR="009D491E">
        <w:rPr>
          <w:rFonts w:ascii="Tahoma" w:hAnsi="Tahoma" w:cs="Tahoma"/>
          <w:sz w:val="20"/>
          <w:szCs w:val="20"/>
          <w:lang w:val="sr-Cyrl-RS"/>
        </w:rPr>
        <w:t>.год.</w:t>
      </w:r>
    </w:p>
    <w:p w:rsidR="009D491E" w:rsidRPr="00050C28" w:rsidRDefault="009D491E" w:rsidP="009D491E">
      <w:pPr>
        <w:rPr>
          <w:rFonts w:ascii="Tahoma" w:hAnsi="Tahoma" w:cs="Tahoma"/>
          <w:sz w:val="20"/>
          <w:szCs w:val="20"/>
          <w:lang w:val="sr-Cyrl-RS"/>
        </w:rPr>
      </w:pPr>
    </w:p>
    <w:p w:rsidR="007B40A6" w:rsidRDefault="009D491E" w:rsidP="00050C28">
      <w:pPr>
        <w:spacing w:line="276" w:lineRule="auto"/>
        <w:ind w:firstLine="708"/>
        <w:rPr>
          <w:rFonts w:ascii="Tahoma" w:hAnsi="Tahoma" w:cs="Tahoma"/>
          <w:bCs/>
          <w:sz w:val="20"/>
          <w:szCs w:val="20"/>
          <w:lang w:val="sr-Cyrl-RS"/>
        </w:rPr>
      </w:pPr>
      <w:r w:rsidRPr="009D491E">
        <w:rPr>
          <w:rFonts w:ascii="Tahoma" w:hAnsi="Tahoma" w:cs="Tahoma"/>
          <w:sz w:val="20"/>
          <w:szCs w:val="20"/>
          <w:lang w:val="sr-Latn-CS" w:eastAsia="sr-Latn-CS"/>
        </w:rPr>
        <w:t>На основу чл.</w:t>
      </w:r>
      <w:r>
        <w:rPr>
          <w:rFonts w:ascii="Tahoma" w:hAnsi="Tahoma" w:cs="Tahoma"/>
          <w:sz w:val="20"/>
          <w:szCs w:val="20"/>
          <w:lang w:val="sr-Cyrl-RS" w:eastAsia="sr-Latn-CS"/>
        </w:rPr>
        <w:t xml:space="preserve"> </w:t>
      </w:r>
      <w:r w:rsidRPr="009D491E">
        <w:rPr>
          <w:rFonts w:ascii="Tahoma" w:hAnsi="Tahoma" w:cs="Tahoma"/>
          <w:sz w:val="20"/>
          <w:szCs w:val="20"/>
          <w:lang w:val="sr-Latn-CS" w:eastAsia="sr-Latn-CS"/>
        </w:rPr>
        <w:t>63 Закона о јавним набавкама (“Сл.Гласник РС“ 124/12</w:t>
      </w:r>
      <w:r>
        <w:rPr>
          <w:rFonts w:ascii="Tahoma" w:hAnsi="Tahoma" w:cs="Tahoma"/>
          <w:sz w:val="20"/>
          <w:szCs w:val="20"/>
          <w:lang w:val="sr-Cyrl-RS" w:eastAsia="sr-Latn-CS"/>
        </w:rPr>
        <w:t xml:space="preserve">,14/15 и 68/15 </w:t>
      </w:r>
      <w:r w:rsidRPr="009D491E">
        <w:rPr>
          <w:rFonts w:ascii="Tahoma" w:hAnsi="Tahoma" w:cs="Tahoma"/>
          <w:sz w:val="20"/>
          <w:szCs w:val="20"/>
          <w:lang w:val="sr-Latn-CS" w:eastAsia="sr-Latn-CS"/>
        </w:rPr>
        <w:t>), у</w:t>
      </w:r>
      <w:r>
        <w:rPr>
          <w:rFonts w:ascii="Tahoma" w:hAnsi="Tahoma" w:cs="Tahoma"/>
          <w:sz w:val="20"/>
          <w:szCs w:val="20"/>
          <w:lang w:val="sr-Cyrl-RS" w:eastAsia="sr-Latn-CS"/>
        </w:rPr>
        <w:t xml:space="preserve"> </w:t>
      </w:r>
      <w:r w:rsidRPr="009D491E">
        <w:rPr>
          <w:rFonts w:ascii="Tahoma" w:hAnsi="Tahoma" w:cs="Tahoma"/>
          <w:sz w:val="20"/>
          <w:szCs w:val="20"/>
          <w:lang w:val="sr-Latn-CS" w:eastAsia="sr-Latn-CS"/>
        </w:rPr>
        <w:t xml:space="preserve">поступку ЈН </w:t>
      </w:r>
      <w:r w:rsidR="000617F1">
        <w:rPr>
          <w:rFonts w:ascii="Tahoma" w:hAnsi="Tahoma" w:cs="Tahoma"/>
          <w:sz w:val="20"/>
          <w:szCs w:val="20"/>
          <w:lang w:val="sr-Cyrl-RS" w:eastAsia="sr-Latn-CS"/>
        </w:rPr>
        <w:t>МВ 9</w:t>
      </w:r>
      <w:r w:rsidRPr="009D491E">
        <w:rPr>
          <w:rFonts w:ascii="Tahoma" w:hAnsi="Tahoma" w:cs="Tahoma"/>
          <w:sz w:val="20"/>
          <w:szCs w:val="20"/>
          <w:lang w:eastAsia="sr-Latn-CS"/>
        </w:rPr>
        <w:t xml:space="preserve">Д </w:t>
      </w:r>
      <w:r w:rsidR="00707D74">
        <w:rPr>
          <w:rFonts w:ascii="Tahoma" w:hAnsi="Tahoma" w:cs="Tahoma"/>
          <w:sz w:val="20"/>
          <w:szCs w:val="20"/>
          <w:lang w:val="sr-Latn-CS" w:eastAsia="sr-Latn-CS"/>
        </w:rPr>
        <w:t>/1</w:t>
      </w:r>
      <w:r w:rsidR="007B40A6">
        <w:rPr>
          <w:rFonts w:ascii="Tahoma" w:hAnsi="Tahoma" w:cs="Tahoma"/>
          <w:sz w:val="20"/>
          <w:szCs w:val="20"/>
          <w:lang w:val="sr-Cyrl-RS" w:eastAsia="sr-Latn-CS"/>
        </w:rPr>
        <w:t>7</w:t>
      </w:r>
      <w:r w:rsidRPr="009D491E">
        <w:rPr>
          <w:rFonts w:ascii="Tahoma" w:hAnsi="Tahoma" w:cs="Tahoma"/>
          <w:sz w:val="20"/>
          <w:szCs w:val="20"/>
          <w:lang w:val="sr-Latn-RS" w:eastAsia="sr-Latn-CS"/>
        </w:rPr>
        <w:t xml:space="preserve"> </w:t>
      </w:r>
      <w:r w:rsidRPr="009D491E">
        <w:rPr>
          <w:rFonts w:ascii="Tahoma" w:hAnsi="Tahoma" w:cs="Tahoma"/>
          <w:sz w:val="20"/>
          <w:szCs w:val="20"/>
          <w:lang w:val="sr-Cyrl-RS" w:eastAsia="sr-Latn-CS"/>
        </w:rPr>
        <w:t xml:space="preserve">– </w:t>
      </w:r>
      <w:r w:rsidR="000617F1">
        <w:rPr>
          <w:rFonts w:ascii="Tahoma" w:hAnsi="Tahoma" w:cs="Tahoma"/>
          <w:bCs/>
          <w:sz w:val="20"/>
          <w:szCs w:val="20"/>
          <w:lang w:val="sr-Cyrl-RS"/>
        </w:rPr>
        <w:t>канцеларијски материјал, траке за УЗ и ЕКГ и термалне ролне за период до 12 месеци</w:t>
      </w:r>
    </w:p>
    <w:p w:rsidR="000617F1" w:rsidRDefault="000617F1" w:rsidP="00050C28">
      <w:pPr>
        <w:spacing w:line="276" w:lineRule="auto"/>
        <w:ind w:firstLine="708"/>
        <w:rPr>
          <w:rFonts w:ascii="Tahoma" w:hAnsi="Tahoma" w:cs="Tahoma"/>
          <w:bCs/>
          <w:sz w:val="20"/>
          <w:szCs w:val="20"/>
          <w:lang w:val="sr-Cyrl-RS"/>
        </w:rPr>
      </w:pPr>
    </w:p>
    <w:p w:rsidR="000617F1" w:rsidRPr="00050C28" w:rsidRDefault="000617F1" w:rsidP="00050C28">
      <w:pPr>
        <w:spacing w:line="276" w:lineRule="auto"/>
        <w:ind w:firstLine="708"/>
        <w:rPr>
          <w:rFonts w:ascii="Tahoma" w:hAnsi="Tahoma" w:cs="Tahoma"/>
          <w:sz w:val="20"/>
          <w:szCs w:val="20"/>
          <w:lang w:val="sr-Cyrl-RS" w:eastAsia="sr-Latn-CS"/>
        </w:rPr>
      </w:pPr>
    </w:p>
    <w:p w:rsidR="009D491E" w:rsidRDefault="009D491E" w:rsidP="009D491E">
      <w:pPr>
        <w:ind w:firstLine="708"/>
        <w:jc w:val="center"/>
        <w:rPr>
          <w:rFonts w:ascii="Tahoma" w:hAnsi="Tahoma" w:cs="Tahoma"/>
          <w:b/>
          <w:sz w:val="20"/>
          <w:szCs w:val="20"/>
          <w:lang w:val="sr-Cyrl-RS" w:eastAsia="sr-Latn-CS"/>
        </w:rPr>
      </w:pPr>
      <w:r w:rsidRPr="007B51AD">
        <w:rPr>
          <w:rFonts w:ascii="Tahoma" w:hAnsi="Tahoma" w:cs="Tahoma"/>
          <w:b/>
          <w:sz w:val="20"/>
          <w:szCs w:val="20"/>
          <w:lang w:eastAsia="sr-Latn-CS"/>
        </w:rPr>
        <w:t>ИЗМЕНУ И ДОПУНУ КОНКУРСНЕ ДОКУМЕНТАЦИЈЕ</w:t>
      </w:r>
    </w:p>
    <w:p w:rsidR="00050C28" w:rsidRDefault="00050C28" w:rsidP="009D491E">
      <w:pPr>
        <w:ind w:firstLine="708"/>
        <w:jc w:val="center"/>
        <w:rPr>
          <w:rFonts w:ascii="Tahoma" w:hAnsi="Tahoma" w:cs="Tahoma"/>
          <w:b/>
          <w:sz w:val="20"/>
          <w:szCs w:val="20"/>
          <w:lang w:val="sr-Cyrl-RS" w:eastAsia="sr-Latn-CS"/>
        </w:rPr>
      </w:pPr>
    </w:p>
    <w:p w:rsidR="000617F1" w:rsidRPr="00050C28" w:rsidRDefault="000617F1" w:rsidP="009D491E">
      <w:pPr>
        <w:ind w:firstLine="708"/>
        <w:jc w:val="center"/>
        <w:rPr>
          <w:rFonts w:ascii="Tahoma" w:hAnsi="Tahoma" w:cs="Tahoma"/>
          <w:b/>
          <w:sz w:val="20"/>
          <w:szCs w:val="20"/>
          <w:lang w:val="sr-Cyrl-RS" w:eastAsia="sr-Latn-CS"/>
        </w:rPr>
      </w:pPr>
    </w:p>
    <w:p w:rsidR="00DF22AA" w:rsidRDefault="009D491E">
      <w:pPr>
        <w:rPr>
          <w:rFonts w:ascii="Tahoma" w:hAnsi="Tahoma" w:cs="Tahoma"/>
          <w:sz w:val="20"/>
          <w:szCs w:val="20"/>
          <w:lang w:val="sr-Cyrl-RS"/>
        </w:rPr>
      </w:pPr>
      <w:r w:rsidRPr="007B51AD">
        <w:rPr>
          <w:rFonts w:ascii="Tahoma" w:hAnsi="Tahoma" w:cs="Tahoma"/>
          <w:b/>
          <w:sz w:val="20"/>
          <w:szCs w:val="20"/>
          <w:lang w:val="sr-Latn-RS"/>
        </w:rPr>
        <w:t>1.</w:t>
      </w:r>
      <w:r w:rsidRPr="007B51A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 xml:space="preserve">Исправља  се  грешка </w:t>
      </w:r>
      <w:r w:rsidR="00EF3BB5">
        <w:rPr>
          <w:rFonts w:ascii="Tahoma" w:hAnsi="Tahoma" w:cs="Tahoma"/>
          <w:b/>
          <w:sz w:val="20"/>
          <w:szCs w:val="20"/>
          <w:lang w:val="sr-Cyrl-RS"/>
        </w:rPr>
        <w:t xml:space="preserve">на страни 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>16</w:t>
      </w:r>
      <w:r w:rsidR="00EF3BB5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7B51AD">
        <w:rPr>
          <w:rFonts w:ascii="Tahoma" w:hAnsi="Tahoma" w:cs="Tahoma"/>
          <w:b/>
          <w:sz w:val="20"/>
          <w:szCs w:val="20"/>
          <w:lang w:val="sr-Cyrl-RS"/>
        </w:rPr>
        <w:t>конкурсне документације,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 xml:space="preserve"> тачка 3</w:t>
      </w:r>
      <w:r w:rsidRPr="007B51AD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050C28">
        <w:rPr>
          <w:rFonts w:ascii="Tahoma" w:hAnsi="Tahoma" w:cs="Tahoma"/>
          <w:sz w:val="20"/>
          <w:szCs w:val="20"/>
          <w:lang w:val="sr-Cyrl-RS"/>
        </w:rPr>
        <w:t xml:space="preserve">тако да </w:t>
      </w:r>
      <w:r w:rsidR="00902129">
        <w:rPr>
          <w:rFonts w:ascii="Tahoma" w:hAnsi="Tahoma" w:cs="Tahoma"/>
          <w:sz w:val="20"/>
          <w:szCs w:val="20"/>
          <w:lang w:val="sr-Cyrl-RS"/>
        </w:rPr>
        <w:t>гласи:</w:t>
      </w:r>
    </w:p>
    <w:p w:rsidR="004645B7" w:rsidRPr="00050C28" w:rsidRDefault="004645B7">
      <w:pPr>
        <w:rPr>
          <w:rFonts w:ascii="Tahoma" w:hAnsi="Tahoma" w:cs="Tahoma"/>
          <w:sz w:val="20"/>
          <w:szCs w:val="20"/>
          <w:lang w:val="sr-Cyrl-RS"/>
        </w:rPr>
      </w:pPr>
    </w:p>
    <w:p w:rsidR="00902129" w:rsidRDefault="00902129" w:rsidP="00902129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„3. Могућност  подношења понуде за поједине партије  или за све партије</w:t>
      </w:r>
    </w:p>
    <w:p w:rsidR="00902129" w:rsidRDefault="00902129" w:rsidP="00902129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>Jaвна н</w:t>
      </w:r>
      <w:r>
        <w:rPr>
          <w:rFonts w:ascii="Tahoma" w:hAnsi="Tahoma" w:cs="Tahoma"/>
          <w:sz w:val="20"/>
          <w:szCs w:val="20"/>
          <w:lang w:val="sr-Cyrl-CS"/>
        </w:rPr>
        <w:t>абавка је обликована у 10 партија.“</w:t>
      </w:r>
    </w:p>
    <w:p w:rsidR="00FA27B3" w:rsidRDefault="00FA27B3" w:rsidP="004F5125">
      <w:pPr>
        <w:rPr>
          <w:lang w:val="sr-Cyrl-RS"/>
        </w:rPr>
      </w:pPr>
    </w:p>
    <w:p w:rsidR="00050C28" w:rsidRPr="00902129" w:rsidRDefault="009D491E" w:rsidP="009D491E">
      <w:pPr>
        <w:rPr>
          <w:rFonts w:ascii="Tahoma" w:hAnsi="Tahoma" w:cs="Tahoma"/>
          <w:iCs/>
          <w:sz w:val="20"/>
          <w:szCs w:val="20"/>
          <w:lang w:val="sr-Cyrl-RS"/>
        </w:rPr>
      </w:pPr>
      <w:r w:rsidRPr="007B51AD">
        <w:rPr>
          <w:rFonts w:ascii="Tahoma" w:hAnsi="Tahoma" w:cs="Tahoma"/>
          <w:b/>
          <w:sz w:val="20"/>
          <w:szCs w:val="20"/>
          <w:lang w:val="sr-Cyrl-RS"/>
        </w:rPr>
        <w:t xml:space="preserve">2. 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>Исправља се техничка грешка</w:t>
      </w:r>
      <w:r w:rsidRPr="007B51AD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487131">
        <w:rPr>
          <w:rFonts w:ascii="Tahoma" w:hAnsi="Tahoma" w:cs="Tahoma"/>
          <w:b/>
          <w:sz w:val="20"/>
          <w:szCs w:val="20"/>
          <w:lang w:val="sr-Cyrl-RS"/>
        </w:rPr>
        <w:t>на страни 2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 xml:space="preserve">2 </w:t>
      </w:r>
      <w:r w:rsidR="00BD6F73">
        <w:rPr>
          <w:rFonts w:ascii="Tahoma" w:hAnsi="Tahoma" w:cs="Tahoma"/>
          <w:b/>
          <w:sz w:val="20"/>
          <w:szCs w:val="20"/>
          <w:lang w:val="sr-Cyrl-RS"/>
        </w:rPr>
        <w:t>конкурсне документације</w:t>
      </w:r>
      <w:r w:rsidR="00902129">
        <w:rPr>
          <w:rFonts w:ascii="Tahoma" w:hAnsi="Tahoma" w:cs="Tahoma"/>
          <w:b/>
          <w:sz w:val="20"/>
          <w:szCs w:val="20"/>
          <w:lang w:val="sr-Cyrl-RS"/>
        </w:rPr>
        <w:t xml:space="preserve">, тачка </w:t>
      </w:r>
      <w:r w:rsidR="00902129">
        <w:rPr>
          <w:rFonts w:ascii="Tahoma" w:hAnsi="Tahoma" w:cs="Tahoma"/>
          <w:b/>
          <w:iCs/>
          <w:sz w:val="20"/>
          <w:szCs w:val="20"/>
          <w:lang w:val="sr-Latn-CS"/>
        </w:rPr>
        <w:t>I</w:t>
      </w:r>
      <w:r w:rsidR="00902129">
        <w:rPr>
          <w:rFonts w:ascii="Tahoma" w:hAnsi="Tahoma" w:cs="Tahoma"/>
          <w:b/>
          <w:iCs/>
          <w:sz w:val="20"/>
          <w:szCs w:val="20"/>
        </w:rPr>
        <w:t>I</w:t>
      </w:r>
      <w:r w:rsidR="00902129">
        <w:rPr>
          <w:rFonts w:ascii="Tahoma" w:hAnsi="Tahoma" w:cs="Tahoma"/>
          <w:b/>
          <w:iCs/>
          <w:sz w:val="20"/>
          <w:szCs w:val="20"/>
          <w:lang w:val="sr-Latn-RS"/>
        </w:rPr>
        <w:t>I</w:t>
      </w:r>
      <w:r w:rsidR="00902129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  <w:r w:rsidR="00902129" w:rsidRPr="00902129">
        <w:rPr>
          <w:rFonts w:ascii="Tahoma" w:hAnsi="Tahoma" w:cs="Tahoma"/>
          <w:iCs/>
          <w:sz w:val="20"/>
          <w:szCs w:val="20"/>
          <w:lang w:val="sr-Cyrl-RS"/>
        </w:rPr>
        <w:t>тако да гласи:</w:t>
      </w:r>
    </w:p>
    <w:p w:rsidR="00902129" w:rsidRPr="00902129" w:rsidRDefault="00902129" w:rsidP="009D491E">
      <w:pPr>
        <w:rPr>
          <w:rFonts w:ascii="Tahoma" w:hAnsi="Tahoma" w:cs="Tahoma"/>
          <w:sz w:val="20"/>
          <w:szCs w:val="20"/>
          <w:lang w:val="sr-Cyrl-RS"/>
        </w:rPr>
      </w:pPr>
    </w:p>
    <w:p w:rsidR="00902129" w:rsidRDefault="00902129" w:rsidP="00902129">
      <w:pPr>
        <w:tabs>
          <w:tab w:val="left" w:pos="1080"/>
        </w:tabs>
        <w:jc w:val="center"/>
        <w:rPr>
          <w:rFonts w:ascii="Tahoma" w:hAnsi="Tahoma" w:cs="Tahoma"/>
          <w:b/>
          <w:iCs/>
          <w:sz w:val="20"/>
          <w:szCs w:val="20"/>
          <w:lang w:val="sr-Cyrl-RS"/>
        </w:rPr>
      </w:pPr>
      <w:r>
        <w:rPr>
          <w:rFonts w:ascii="Tahoma" w:hAnsi="Tahoma" w:cs="Tahoma"/>
          <w:b/>
          <w:iCs/>
          <w:sz w:val="20"/>
          <w:szCs w:val="20"/>
          <w:lang w:val="sr-Cyrl-RS"/>
        </w:rPr>
        <w:t>„</w:t>
      </w:r>
      <w:r>
        <w:rPr>
          <w:rFonts w:ascii="Tahoma" w:hAnsi="Tahoma" w:cs="Tahoma"/>
          <w:b/>
          <w:iCs/>
          <w:sz w:val="20"/>
          <w:szCs w:val="20"/>
          <w:lang w:val="sr-Latn-CS"/>
        </w:rPr>
        <w:t>I</w:t>
      </w:r>
      <w:r>
        <w:rPr>
          <w:rFonts w:ascii="Tahoma" w:hAnsi="Tahoma" w:cs="Tahoma"/>
          <w:b/>
          <w:iCs/>
          <w:sz w:val="20"/>
          <w:szCs w:val="20"/>
        </w:rPr>
        <w:t>I</w:t>
      </w:r>
      <w:r>
        <w:rPr>
          <w:rFonts w:ascii="Tahoma" w:hAnsi="Tahoma" w:cs="Tahoma"/>
          <w:b/>
          <w:iCs/>
          <w:sz w:val="20"/>
          <w:szCs w:val="20"/>
          <w:lang w:val="sr-Latn-RS"/>
        </w:rPr>
        <w:t>I</w:t>
      </w:r>
      <w:r>
        <w:rPr>
          <w:rFonts w:ascii="Tahoma" w:hAnsi="Tahoma" w:cs="Tahoma"/>
          <w:b/>
          <w:iCs/>
          <w:sz w:val="20"/>
          <w:szCs w:val="20"/>
          <w:lang w:val="sr-Cyrl-RS"/>
        </w:rPr>
        <w:t xml:space="preserve"> Средство финансијског обезбеђења за озбиљност понуде</w:t>
      </w:r>
    </w:p>
    <w:p w:rsidR="00902129" w:rsidRDefault="00902129" w:rsidP="00902129">
      <w:pPr>
        <w:tabs>
          <w:tab w:val="left" w:pos="1080"/>
        </w:tabs>
        <w:rPr>
          <w:rFonts w:ascii="Tahoma" w:hAnsi="Tahoma" w:cs="Tahoma"/>
          <w:iCs/>
          <w:sz w:val="20"/>
          <w:szCs w:val="20"/>
          <w:lang w:val="sr-Cyrl-RS"/>
        </w:rPr>
      </w:pPr>
    </w:p>
    <w:p w:rsidR="00902129" w:rsidRDefault="00902129" w:rsidP="00902129">
      <w:pPr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>- Средство финансијског обезбеђења наведено на страни 18 и 19  конкурсне документације.“</w:t>
      </w:r>
    </w:p>
    <w:p w:rsidR="00BD6F73" w:rsidRDefault="00BD6F73" w:rsidP="009D491E">
      <w:pPr>
        <w:rPr>
          <w:rStyle w:val="Heading3Char"/>
          <w:rFonts w:eastAsia="Calibri"/>
          <w:lang w:val="sr-Cyrl-RS"/>
        </w:rPr>
      </w:pPr>
    </w:p>
    <w:p w:rsidR="00A30AFC" w:rsidRDefault="00A30AFC" w:rsidP="009D491E">
      <w:pPr>
        <w:rPr>
          <w:rStyle w:val="Heading3Char"/>
          <w:rFonts w:eastAsia="Calibri"/>
          <w:lang w:val="sr-Cyrl-RS"/>
        </w:rPr>
      </w:pPr>
    </w:p>
    <w:p w:rsidR="00A30AFC" w:rsidRDefault="00A30AFC" w:rsidP="00BD6F7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>Н</w:t>
      </w:r>
      <w:r w:rsidRPr="00A30AFC">
        <w:rPr>
          <w:rFonts w:ascii="Tahoma" w:hAnsi="Tahoma" w:cs="Tahoma"/>
          <w:color w:val="000000"/>
          <w:sz w:val="20"/>
          <w:szCs w:val="20"/>
          <w:lang w:val="sr-Cyrl-RS"/>
        </w:rPr>
        <w:t>аручилац ће извршити измену конкурсне документацијеи објавити пречишћ</w:t>
      </w:r>
      <w:r w:rsidR="00BD6F73">
        <w:rPr>
          <w:rFonts w:ascii="Tahoma" w:hAnsi="Tahoma" w:cs="Tahoma"/>
          <w:color w:val="000000"/>
          <w:sz w:val="20"/>
          <w:szCs w:val="20"/>
          <w:lang w:val="sr-Cyrl-RS"/>
        </w:rPr>
        <w:t>ен текст конкурсне документацие</w:t>
      </w:r>
    </w:p>
    <w:p w:rsidR="00BD6F73" w:rsidRDefault="00BD6F73" w:rsidP="00BD6F7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spacing w:after="200" w:line="276" w:lineRule="auto"/>
        <w:rPr>
          <w:lang w:val="sr-Cyrl-RS"/>
        </w:rPr>
      </w:pPr>
    </w:p>
    <w:p w:rsidR="00BD6F73" w:rsidRDefault="00BD6F73" w:rsidP="00BD6F73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КОМИСИЈА ЗА </w:t>
      </w:r>
    </w:p>
    <w:p w:rsidR="00BD6F73" w:rsidRDefault="00902129" w:rsidP="00BD6F73">
      <w:pPr>
        <w:spacing w:line="276" w:lineRule="auto"/>
        <w:rPr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  <w:t>ЈАВНУ НАБАВКУ ЈН ОП 9Д/17</w:t>
      </w:r>
    </w:p>
    <w:p w:rsidR="00BD6F73" w:rsidRDefault="00BD6F73" w:rsidP="00BD6F73">
      <w:pPr>
        <w:autoSpaceDE w:val="0"/>
        <w:autoSpaceDN w:val="0"/>
        <w:adjustRightInd w:val="0"/>
        <w:jc w:val="right"/>
        <w:rPr>
          <w:rStyle w:val="Heading3Char"/>
          <w:rFonts w:ascii="Tahoma" w:hAnsi="Tahoma" w:cs="Tahoma"/>
          <w:b w:val="0"/>
          <w:bCs w:val="0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autoSpaceDE w:val="0"/>
        <w:autoSpaceDN w:val="0"/>
        <w:adjustRightInd w:val="0"/>
        <w:jc w:val="right"/>
        <w:rPr>
          <w:rStyle w:val="Heading3Char"/>
          <w:rFonts w:ascii="Tahoma" w:hAnsi="Tahoma" w:cs="Tahoma"/>
          <w:b w:val="0"/>
          <w:bCs w:val="0"/>
          <w:color w:val="000000"/>
          <w:sz w:val="20"/>
          <w:szCs w:val="20"/>
          <w:lang w:val="sr-Cyrl-RS"/>
        </w:rPr>
      </w:pPr>
    </w:p>
    <w:p w:rsidR="00BD6F73" w:rsidRDefault="00BD6F73" w:rsidP="00BD6F73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  <w:lang w:val="sr-Cyrl-RS"/>
        </w:rPr>
        <w:t xml:space="preserve">н. </w:t>
      </w:r>
    </w:p>
    <w:p w:rsidR="00BD6F73" w:rsidRDefault="00BD6F73" w:rsidP="00D97911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color w:val="000000"/>
          <w:sz w:val="20"/>
          <w:szCs w:val="20"/>
          <w:lang w:val="sr-Latn-RS" w:eastAsia="en-US"/>
        </w:rPr>
        <w:t xml:space="preserve">- </w:t>
      </w:r>
      <w:r>
        <w:rPr>
          <w:rFonts w:ascii="Tahoma" w:eastAsia="Calibri" w:hAnsi="Tahoma" w:cs="Tahoma"/>
          <w:color w:val="000000"/>
          <w:sz w:val="20"/>
          <w:szCs w:val="20"/>
          <w:lang w:val="sr-Cyrl-RS" w:eastAsia="en-US"/>
        </w:rPr>
        <w:t>Порталу јавних набавки Управе за јавне набавке</w:t>
      </w: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</w:pPr>
    </w:p>
    <w:p w:rsidR="00D97911" w:rsidRPr="00D97911" w:rsidRDefault="00D97911" w:rsidP="00D97911">
      <w:pPr>
        <w:rPr>
          <w:rStyle w:val="Heading3Char"/>
          <w:rFonts w:ascii="Tahoma" w:hAnsi="Tahoma" w:cs="Tahoma"/>
          <w:b w:val="0"/>
          <w:bCs w:val="0"/>
          <w:sz w:val="20"/>
          <w:szCs w:val="20"/>
          <w:lang w:val="sr-Cyrl-RS"/>
        </w:rPr>
        <w:sectPr w:rsidR="00D97911" w:rsidRPr="00D97911" w:rsidSect="00050C28">
          <w:head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7728" w:rsidRPr="00BD6F73" w:rsidRDefault="00CD7728" w:rsidP="00D97911">
      <w:pPr>
        <w:spacing w:after="200" w:line="276" w:lineRule="auto"/>
        <w:rPr>
          <w:lang w:val="sr-Cyrl-RS"/>
        </w:rPr>
      </w:pPr>
    </w:p>
    <w:sectPr w:rsidR="00CD7728" w:rsidRPr="00BD6F73" w:rsidSect="00CD7728">
      <w:type w:val="oddPage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F1" w:rsidRDefault="000617F1" w:rsidP="00707D74">
      <w:r>
        <w:separator/>
      </w:r>
    </w:p>
  </w:endnote>
  <w:endnote w:type="continuationSeparator" w:id="0">
    <w:p w:rsidR="000617F1" w:rsidRDefault="000617F1" w:rsidP="007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F1" w:rsidRDefault="000617F1" w:rsidP="00707D74">
      <w:r>
        <w:separator/>
      </w:r>
    </w:p>
  </w:footnote>
  <w:footnote w:type="continuationSeparator" w:id="0">
    <w:p w:rsidR="000617F1" w:rsidRDefault="000617F1" w:rsidP="0070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1" w:rsidRDefault="00D97911">
    <w:pPr>
      <w:pStyle w:val="Header"/>
    </w:pPr>
    <w:r>
      <w:rPr>
        <w:noProof/>
        <w:lang w:eastAsia="en-US"/>
      </w:rPr>
      <w:drawing>
        <wp:inline distT="0" distB="0" distL="0" distR="0" wp14:anchorId="35478338" wp14:editId="73FF55B9">
          <wp:extent cx="5760085" cy="892321"/>
          <wp:effectExtent l="0" t="0" r="0" b="3175"/>
          <wp:docPr id="1" name="Picture 1" descr="kbc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bc mem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2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729"/>
    <w:multiLevelType w:val="hybridMultilevel"/>
    <w:tmpl w:val="DD9A173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51"/>
    <w:rsid w:val="00050C28"/>
    <w:rsid w:val="000617F1"/>
    <w:rsid w:val="0006365F"/>
    <w:rsid w:val="00095AFD"/>
    <w:rsid w:val="001A6C46"/>
    <w:rsid w:val="001E0B67"/>
    <w:rsid w:val="002A21D6"/>
    <w:rsid w:val="002F46CE"/>
    <w:rsid w:val="004645B7"/>
    <w:rsid w:val="00487131"/>
    <w:rsid w:val="004E0DB0"/>
    <w:rsid w:val="004F5125"/>
    <w:rsid w:val="00502D36"/>
    <w:rsid w:val="00514D71"/>
    <w:rsid w:val="00583330"/>
    <w:rsid w:val="00590708"/>
    <w:rsid w:val="005A1587"/>
    <w:rsid w:val="005A2052"/>
    <w:rsid w:val="00602D94"/>
    <w:rsid w:val="006978F0"/>
    <w:rsid w:val="006D5383"/>
    <w:rsid w:val="006E7A05"/>
    <w:rsid w:val="00707D74"/>
    <w:rsid w:val="00791D9B"/>
    <w:rsid w:val="007B40A6"/>
    <w:rsid w:val="007B51AD"/>
    <w:rsid w:val="00825AD2"/>
    <w:rsid w:val="00872B9C"/>
    <w:rsid w:val="00902129"/>
    <w:rsid w:val="00962090"/>
    <w:rsid w:val="009D491E"/>
    <w:rsid w:val="00A30AFC"/>
    <w:rsid w:val="00A43B6B"/>
    <w:rsid w:val="00AD09CE"/>
    <w:rsid w:val="00AF74D0"/>
    <w:rsid w:val="00B710A0"/>
    <w:rsid w:val="00B87673"/>
    <w:rsid w:val="00BD48DA"/>
    <w:rsid w:val="00BD6F73"/>
    <w:rsid w:val="00C24614"/>
    <w:rsid w:val="00C520A7"/>
    <w:rsid w:val="00CD7728"/>
    <w:rsid w:val="00D16E97"/>
    <w:rsid w:val="00D272EE"/>
    <w:rsid w:val="00D74651"/>
    <w:rsid w:val="00D97911"/>
    <w:rsid w:val="00DA2BC6"/>
    <w:rsid w:val="00DD0F4D"/>
    <w:rsid w:val="00DE7694"/>
    <w:rsid w:val="00DF22AA"/>
    <w:rsid w:val="00EF3BB5"/>
    <w:rsid w:val="00FA27B3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51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9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51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table" w:styleId="TableGrid">
    <w:name w:val="Table Grid"/>
    <w:basedOn w:val="TableNormal"/>
    <w:uiPriority w:val="59"/>
    <w:rsid w:val="00D7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D5383"/>
    <w:pPr>
      <w:jc w:val="left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D49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07D7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7D7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7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EF3BB5"/>
    <w:pPr>
      <w:jc w:val="left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51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9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51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table" w:styleId="TableGrid">
    <w:name w:val="Table Grid"/>
    <w:basedOn w:val="TableNormal"/>
    <w:uiPriority w:val="59"/>
    <w:rsid w:val="00D7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D5383"/>
    <w:pPr>
      <w:jc w:val="left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D49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07D7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7D7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7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EF3BB5"/>
    <w:pPr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D0C6-12F2-4446-8088-93F1E6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Vićentijević Gordana</dc:creator>
  <cp:lastModifiedBy>Vićentijević Gordana</cp:lastModifiedBy>
  <cp:revision>16</cp:revision>
  <cp:lastPrinted>2017-05-15T09:53:00Z</cp:lastPrinted>
  <dcterms:created xsi:type="dcterms:W3CDTF">2015-09-10T08:54:00Z</dcterms:created>
  <dcterms:modified xsi:type="dcterms:W3CDTF">2017-05-15T09:53:00Z</dcterms:modified>
</cp:coreProperties>
</file>