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631364"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631364">
        <w:rPr>
          <w:lang w:val="sr-Cyrl-CS"/>
        </w:rPr>
        <w:t>Број:</w:t>
      </w:r>
      <w:r w:rsidR="00623737" w:rsidRPr="00631364">
        <w:t xml:space="preserve"> </w:t>
      </w:r>
      <w:r w:rsidR="00AB6146">
        <w:t>9539</w:t>
      </w:r>
      <w:r w:rsidR="00D84B97" w:rsidRPr="00631364">
        <w:t>/</w:t>
      </w:r>
      <w:r w:rsidR="00B91821" w:rsidRPr="00631364">
        <w:rPr>
          <w:lang w:val="sr-Cyrl-RS"/>
        </w:rPr>
        <w:t>5</w:t>
      </w:r>
    </w:p>
    <w:p w:rsidR="00D626E3" w:rsidRPr="00631364" w:rsidRDefault="00D626E3" w:rsidP="00BF0866">
      <w:pPr>
        <w:tabs>
          <w:tab w:val="clear" w:pos="1440"/>
        </w:tabs>
        <w:ind w:left="7080"/>
        <w:rPr>
          <w:b/>
        </w:rPr>
      </w:pPr>
      <w:r w:rsidRPr="00631364">
        <w:rPr>
          <w:lang w:val="sr-Cyrl-CS"/>
        </w:rPr>
        <w:t>Датум:</w:t>
      </w:r>
      <w:r w:rsidR="00EA328C">
        <w:t>03</w:t>
      </w:r>
      <w:r w:rsidR="0004564A" w:rsidRPr="00631364">
        <w:t>.</w:t>
      </w:r>
      <w:r w:rsidR="00BE6C6A" w:rsidRPr="00631364">
        <w:t>1</w:t>
      </w:r>
      <w:r w:rsidR="00AB6146">
        <w:t>1</w:t>
      </w:r>
      <w:r w:rsidR="0004564A" w:rsidRPr="00631364">
        <w:t>.201</w:t>
      </w:r>
      <w:r w:rsidR="00832B03" w:rsidRPr="00631364">
        <w:t>7</w:t>
      </w:r>
      <w:r w:rsidR="0004564A" w:rsidRPr="00631364">
        <w:t>.</w:t>
      </w:r>
      <w:r w:rsidR="007211F4" w:rsidRPr="00631364">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386F4E" w:rsidRDefault="00976E64" w:rsidP="002B2033">
      <w:pPr>
        <w:jc w:val="center"/>
        <w:rPr>
          <w:b/>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386F4E">
        <w:rPr>
          <w:b/>
          <w:lang w:val="sr-Cyrl-RS"/>
        </w:rPr>
        <w:t xml:space="preserve"> </w:t>
      </w:r>
      <w:r w:rsidR="002B2033" w:rsidRPr="002B2033">
        <w:rPr>
          <w:b/>
          <w:lang w:val="sr-Cyrl-RS"/>
        </w:rPr>
        <w:t>лек</w:t>
      </w:r>
      <w:r w:rsidR="00386F4E">
        <w:rPr>
          <w:b/>
          <w:lang w:val="sr-Cyrl-RS"/>
        </w:rPr>
        <w:t>ови са Д листе и лекови</w:t>
      </w:r>
      <w:r w:rsidR="002B2033" w:rsidRPr="002B2033">
        <w:rPr>
          <w:b/>
          <w:lang w:val="sr-Cyrl-RS"/>
        </w:rPr>
        <w:t xml:space="preserve"> ван листе </w:t>
      </w:r>
      <w:r w:rsidR="00386F4E">
        <w:rPr>
          <w:b/>
          <w:lang w:val="sr-Cyrl-RS"/>
        </w:rPr>
        <w:t xml:space="preserve"> по партијама </w:t>
      </w:r>
    </w:p>
    <w:p w:rsidR="000D4EA9" w:rsidRPr="004165C0" w:rsidRDefault="004165C0" w:rsidP="002B2033">
      <w:pPr>
        <w:jc w:val="center"/>
        <w:rPr>
          <w:b/>
          <w:lang w:val="sr-Cyrl-RS"/>
        </w:rPr>
      </w:pPr>
      <w:r>
        <w:rPr>
          <w:b/>
          <w:lang w:val="sr-Cyrl-RS"/>
        </w:rPr>
        <w:t xml:space="preserve">за период до </w:t>
      </w:r>
      <w:r w:rsidR="00AB6146">
        <w:rPr>
          <w:b/>
          <w:lang w:val="sr-Cyrl-RS"/>
        </w:rPr>
        <w:t>шест</w:t>
      </w:r>
      <w:r w:rsidR="00BE6C6A">
        <w:rPr>
          <w:b/>
          <w:lang w:val="sr-Cyrl-RS"/>
        </w:rPr>
        <w:t xml:space="preserve"> месец</w:t>
      </w:r>
      <w:r w:rsidR="00AB6146">
        <w:rPr>
          <w:b/>
          <w:lang w:val="sr-Cyrl-RS"/>
        </w:rPr>
        <w:t>и</w:t>
      </w:r>
    </w:p>
    <w:p w:rsidR="00D626E3" w:rsidRPr="00671F1E" w:rsidRDefault="00D626E3" w:rsidP="00414289">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E0651C" w:rsidP="00D626E3">
      <w:pPr>
        <w:spacing w:before="120" w:after="120"/>
        <w:jc w:val="center"/>
        <w:rPr>
          <w:b/>
        </w:rPr>
      </w:pPr>
      <w:r w:rsidRPr="00611CA3">
        <w:rPr>
          <w:b/>
          <w:spacing w:val="40"/>
        </w:rPr>
        <w:t xml:space="preserve">ЈН </w:t>
      </w:r>
      <w:r w:rsidR="00FF6C91">
        <w:rPr>
          <w:b/>
          <w:spacing w:val="40"/>
          <w:lang w:val="sr-Cyrl-RS"/>
        </w:rPr>
        <w:t>О</w:t>
      </w:r>
      <w:r w:rsidR="00BF0866">
        <w:rPr>
          <w:b/>
          <w:spacing w:val="40"/>
        </w:rPr>
        <w:t xml:space="preserve">П </w:t>
      </w:r>
      <w:r w:rsidR="00AB6146">
        <w:rPr>
          <w:b/>
          <w:spacing w:val="40"/>
          <w:lang w:val="sr-Cyrl-RS"/>
        </w:rPr>
        <w:t>65</w:t>
      </w:r>
      <w:r w:rsidR="009F2E83">
        <w:rPr>
          <w:b/>
          <w:spacing w:val="40"/>
          <w:lang w:val="sr-Cyrl-RS"/>
        </w:rPr>
        <w:t>Д</w:t>
      </w:r>
      <w:r w:rsidR="00976E64" w:rsidRPr="00611CA3">
        <w:rPr>
          <w:b/>
          <w:spacing w:val="40"/>
        </w:rPr>
        <w:t>/1</w:t>
      </w:r>
      <w:r w:rsidR="00832B03">
        <w:rPr>
          <w:b/>
          <w:spacing w:val="40"/>
        </w:rPr>
        <w:t>7</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Cyrl-RS"/>
        </w:rPr>
      </w:pPr>
    </w:p>
    <w:p w:rsidR="007F5E5C" w:rsidRDefault="007F5E5C" w:rsidP="00BF0866">
      <w:pPr>
        <w:spacing w:before="120" w:after="120"/>
        <w:rPr>
          <w:b/>
          <w:lang w:val="sr-Cyrl-RS"/>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832B03">
        <w:t xml:space="preserve"> </w:t>
      </w:r>
      <w:r w:rsidR="00AB6146">
        <w:rPr>
          <w:lang w:val="sr-Cyrl-RS"/>
        </w:rPr>
        <w:t>нобем</w:t>
      </w:r>
      <w:r w:rsidR="00BE6C6A">
        <w:rPr>
          <w:lang w:val="sr-Cyrl-RS"/>
        </w:rPr>
        <w:t>бар</w:t>
      </w:r>
      <w:r w:rsidR="00B77328" w:rsidRPr="00611CA3">
        <w:rPr>
          <w:lang w:val="sr-Cyrl-CS"/>
        </w:rPr>
        <w:t xml:space="preserve"> </w:t>
      </w:r>
      <w:r w:rsidRPr="00611CA3">
        <w:rPr>
          <w:lang w:val="sr-Cyrl-CS"/>
        </w:rPr>
        <w:t>201</w:t>
      </w:r>
      <w:r w:rsidR="00832B03">
        <w:rPr>
          <w:lang w:val="sr-Cyrl-CS"/>
        </w:rPr>
        <w:t>7</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4E679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541B9A" w:rsidRDefault="00A4489F" w:rsidP="00D060E5">
            <w:pPr>
              <w:widowControl w:val="0"/>
              <w:autoSpaceDE w:val="0"/>
              <w:autoSpaceDN w:val="0"/>
              <w:adjustRightInd w:val="0"/>
              <w:ind w:right="-20"/>
              <w:jc w:val="center"/>
              <w:rPr>
                <w:b/>
              </w:rPr>
            </w:pPr>
            <w:r>
              <w:rPr>
                <w:b/>
                <w:lang w:val="sr-Cyrl-CS"/>
              </w:rPr>
              <w:t>5</w:t>
            </w:r>
            <w:r w:rsidR="00800313" w:rsidRPr="00CC2E2C">
              <w:rPr>
                <w:b/>
                <w:lang w:val="sr-Cyrl-CS"/>
              </w:rPr>
              <w:t>-</w:t>
            </w:r>
            <w:r w:rsidR="00D060E5">
              <w:rPr>
                <w:b/>
                <w:lang w:val="sr-Cyrl-C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060E5" w:rsidRDefault="00D060E5" w:rsidP="00800313">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060E5" w:rsidRDefault="00800313" w:rsidP="00A4489F">
            <w:pPr>
              <w:widowControl w:val="0"/>
              <w:autoSpaceDE w:val="0"/>
              <w:autoSpaceDN w:val="0"/>
              <w:adjustRightInd w:val="0"/>
              <w:ind w:right="-20"/>
              <w:jc w:val="center"/>
              <w:rPr>
                <w:b/>
                <w:lang w:val="sr-Cyrl-RS"/>
              </w:rPr>
            </w:pPr>
            <w:r>
              <w:rPr>
                <w:b/>
              </w:rPr>
              <w:t>1</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800313" w:rsidP="00D060E5">
            <w:pPr>
              <w:widowControl w:val="0"/>
              <w:autoSpaceDE w:val="0"/>
              <w:autoSpaceDN w:val="0"/>
              <w:adjustRightInd w:val="0"/>
              <w:ind w:right="-20"/>
              <w:jc w:val="center"/>
              <w:rPr>
                <w:b/>
                <w:lang w:val="sr-Cyrl-RS"/>
              </w:rPr>
            </w:pPr>
            <w:r>
              <w:rPr>
                <w:b/>
              </w:rPr>
              <w:t>1</w:t>
            </w:r>
            <w:r w:rsidR="00D060E5">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541B9A" w:rsidRDefault="00541B9A" w:rsidP="00D060E5">
            <w:pPr>
              <w:widowControl w:val="0"/>
              <w:autoSpaceDE w:val="0"/>
              <w:autoSpaceDN w:val="0"/>
              <w:adjustRightInd w:val="0"/>
              <w:ind w:right="-20"/>
              <w:jc w:val="center"/>
              <w:rPr>
                <w:b/>
              </w:rPr>
            </w:pPr>
            <w:r>
              <w:rPr>
                <w:b/>
                <w:lang w:val="sr-Cyrl-RS"/>
              </w:rPr>
              <w:t>1</w:t>
            </w:r>
            <w:r w:rsidR="00D060E5">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41B9A" w:rsidRDefault="00800313" w:rsidP="00D060E5">
            <w:pPr>
              <w:widowControl w:val="0"/>
              <w:autoSpaceDE w:val="0"/>
              <w:autoSpaceDN w:val="0"/>
              <w:adjustRightInd w:val="0"/>
              <w:ind w:right="-20"/>
              <w:jc w:val="center"/>
              <w:rPr>
                <w:b/>
              </w:rPr>
            </w:pPr>
            <w:r w:rsidRPr="00CC2E2C">
              <w:rPr>
                <w:b/>
              </w:rPr>
              <w:t>1</w:t>
            </w:r>
            <w:r w:rsidR="00D060E5">
              <w:rPr>
                <w:b/>
                <w:lang w:val="sr-Cyrl-RS"/>
              </w:rPr>
              <w:t>2</w:t>
            </w:r>
            <w:r w:rsidRPr="00CC2E2C">
              <w:rPr>
                <w:b/>
              </w:rPr>
              <w:t>-</w:t>
            </w:r>
            <w:r w:rsidR="00DC21ED">
              <w:rPr>
                <w:b/>
                <w:lang w:val="sr-Cyrl-RS"/>
              </w:rPr>
              <w:t>1</w:t>
            </w:r>
            <w:r w:rsidR="00D060E5">
              <w:rPr>
                <w:b/>
                <w:lang w:val="sr-Cyrl-RS"/>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D060E5" w:rsidP="00786212">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D060E5" w:rsidRDefault="00800313" w:rsidP="00786212">
            <w:pPr>
              <w:widowControl w:val="0"/>
              <w:autoSpaceDE w:val="0"/>
              <w:autoSpaceDN w:val="0"/>
              <w:adjustRightInd w:val="0"/>
              <w:ind w:right="-20"/>
              <w:jc w:val="center"/>
              <w:rPr>
                <w:b/>
                <w:lang w:val="sr-Cyrl-RS"/>
              </w:rPr>
            </w:pPr>
            <w:r>
              <w:rPr>
                <w:b/>
              </w:rPr>
              <w:t>2</w:t>
            </w:r>
            <w:r w:rsidR="00D060E5">
              <w:rPr>
                <w:b/>
                <w:lang w:val="sr-Cyrl-R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0324C2">
            <w:pPr>
              <w:widowControl w:val="0"/>
              <w:autoSpaceDE w:val="0"/>
              <w:autoSpaceDN w:val="0"/>
              <w:adjustRightInd w:val="0"/>
              <w:ind w:right="-20"/>
              <w:rPr>
                <w:b/>
                <w:lang w:val="sr-Cyrl-CS"/>
              </w:rPr>
            </w:pPr>
            <w:r w:rsidRPr="00CC2E2C">
              <w:rPr>
                <w:b/>
              </w:rPr>
              <w:t xml:space="preserve">ОБРАЗАЦ  </w:t>
            </w:r>
            <w:r>
              <w:rPr>
                <w:b/>
                <w:lang w:val="sr-Cyrl-CS"/>
              </w:rPr>
              <w:t>ПОДАЦИ О ПОНУЂАЧУ</w:t>
            </w:r>
            <w:r w:rsidR="000324C2">
              <w:rPr>
                <w:b/>
                <w:lang w:val="sr-Cyrl-CS"/>
              </w:rPr>
              <w:t xml:space="preserve"> И ПОДАЦИ ИЗ ПОНУДЕ</w:t>
            </w:r>
          </w:p>
        </w:tc>
        <w:tc>
          <w:tcPr>
            <w:tcW w:w="956" w:type="dxa"/>
            <w:shd w:val="clear" w:color="auto" w:fill="auto"/>
            <w:vAlign w:val="center"/>
          </w:tcPr>
          <w:p w:rsidR="00800313" w:rsidRPr="00D060E5" w:rsidRDefault="00800313" w:rsidP="00AF3ACE">
            <w:pPr>
              <w:widowControl w:val="0"/>
              <w:autoSpaceDE w:val="0"/>
              <w:autoSpaceDN w:val="0"/>
              <w:adjustRightInd w:val="0"/>
              <w:ind w:right="-20"/>
              <w:jc w:val="center"/>
              <w:rPr>
                <w:b/>
                <w:lang w:val="sr-Cyrl-RS"/>
              </w:rPr>
            </w:pPr>
            <w:r w:rsidRPr="00CC2E2C">
              <w:rPr>
                <w:b/>
              </w:rPr>
              <w:t>2</w:t>
            </w:r>
            <w:r w:rsidR="00D060E5">
              <w:rPr>
                <w:b/>
                <w:lang w:val="sr-Cyrl-RS"/>
              </w:rPr>
              <w:t>1</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6934E4" w:rsidRDefault="00AF3ACE" w:rsidP="00631364">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AF3ACE" w:rsidRPr="00CB3D59" w:rsidRDefault="00AF3ACE" w:rsidP="00631364">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AF3ACE" w:rsidRPr="00CB47D3" w:rsidRDefault="00AF3ACE" w:rsidP="00CB47D3">
            <w:pPr>
              <w:widowControl w:val="0"/>
              <w:autoSpaceDE w:val="0"/>
              <w:autoSpaceDN w:val="0"/>
              <w:adjustRightInd w:val="0"/>
              <w:ind w:right="-20"/>
              <w:jc w:val="center"/>
              <w:rPr>
                <w:b/>
                <w:lang w:val="sr-Cyrl-RS"/>
              </w:rPr>
            </w:pPr>
            <w:r>
              <w:rPr>
                <w:b/>
              </w:rPr>
              <w:t>2</w:t>
            </w:r>
            <w:r>
              <w:rPr>
                <w:b/>
                <w:lang w:val="sr-Cyrl-RS"/>
              </w:rPr>
              <w:t>3</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671F1E">
            <w:pPr>
              <w:widowControl w:val="0"/>
              <w:autoSpaceDE w:val="0"/>
              <w:autoSpaceDN w:val="0"/>
              <w:adjustRightInd w:val="0"/>
              <w:ind w:right="-20"/>
              <w:rPr>
                <w:b/>
                <w:lang w:val="sr-Cyrl-RS"/>
              </w:rPr>
            </w:pPr>
            <w:r>
              <w:rPr>
                <w:b/>
                <w:lang w:val="sr-Cyrl-CS"/>
              </w:rPr>
              <w:t>СПЕЦИФИКАЦИЈА ДОБАРА ПО ПАРТИЈАМА</w:t>
            </w:r>
          </w:p>
        </w:tc>
        <w:tc>
          <w:tcPr>
            <w:tcW w:w="956" w:type="dxa"/>
            <w:shd w:val="clear" w:color="auto" w:fill="auto"/>
            <w:vAlign w:val="center"/>
          </w:tcPr>
          <w:p w:rsidR="00AF3ACE" w:rsidRPr="00D060E5" w:rsidRDefault="00AF3ACE" w:rsidP="004E6797">
            <w:pPr>
              <w:widowControl w:val="0"/>
              <w:autoSpaceDE w:val="0"/>
              <w:autoSpaceDN w:val="0"/>
              <w:adjustRightInd w:val="0"/>
              <w:ind w:right="-20"/>
              <w:jc w:val="center"/>
              <w:rPr>
                <w:b/>
                <w:lang w:val="sr-Cyrl-RS"/>
              </w:rPr>
            </w:pPr>
            <w:r>
              <w:rPr>
                <w:b/>
                <w:lang w:val="sr-Cyrl-RS"/>
              </w:rPr>
              <w:t>24</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Default="00AF3ACE"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AF3ACE" w:rsidRPr="00D060E5" w:rsidRDefault="00AF3ACE" w:rsidP="004E6797">
            <w:pPr>
              <w:widowControl w:val="0"/>
              <w:autoSpaceDE w:val="0"/>
              <w:autoSpaceDN w:val="0"/>
              <w:adjustRightInd w:val="0"/>
              <w:ind w:right="-20"/>
              <w:jc w:val="center"/>
              <w:rPr>
                <w:b/>
                <w:lang w:val="sr-Cyrl-RS"/>
              </w:rPr>
            </w:pPr>
            <w:r>
              <w:rPr>
                <w:b/>
                <w:lang w:val="sr-Cyrl-RS"/>
              </w:rPr>
              <w:t>2</w:t>
            </w:r>
            <w:r w:rsidR="004E6797">
              <w:rPr>
                <w:b/>
                <w:lang w:val="sr-Cyrl-RS"/>
              </w:rPr>
              <w:t>5</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A26472" w:rsidRDefault="00AF3ACE"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AF3ACE" w:rsidRPr="00D060E5" w:rsidRDefault="004E6797" w:rsidP="000324C2">
            <w:pPr>
              <w:widowControl w:val="0"/>
              <w:autoSpaceDE w:val="0"/>
              <w:autoSpaceDN w:val="0"/>
              <w:adjustRightInd w:val="0"/>
              <w:ind w:right="-20"/>
              <w:jc w:val="center"/>
              <w:rPr>
                <w:b/>
                <w:lang w:val="sr-Cyrl-RS"/>
              </w:rPr>
            </w:pPr>
            <w:r>
              <w:rPr>
                <w:b/>
                <w:lang w:val="sr-Cyrl-RS"/>
              </w:rPr>
              <w:t>26</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AF3ACE" w:rsidRPr="00D060E5" w:rsidRDefault="004E6797" w:rsidP="000324C2">
            <w:pPr>
              <w:widowControl w:val="0"/>
              <w:autoSpaceDE w:val="0"/>
              <w:autoSpaceDN w:val="0"/>
              <w:adjustRightInd w:val="0"/>
              <w:ind w:right="-20"/>
              <w:jc w:val="center"/>
              <w:rPr>
                <w:b/>
                <w:lang w:val="sr-Cyrl-RS"/>
              </w:rPr>
            </w:pPr>
            <w:r>
              <w:rPr>
                <w:b/>
                <w:lang w:val="sr-Cyrl-RS"/>
              </w:rPr>
              <w:t>27</w:t>
            </w:r>
          </w:p>
        </w:tc>
      </w:tr>
      <w:tr w:rsidR="00AF3ACE" w:rsidRPr="00CC2E2C" w:rsidTr="00800313">
        <w:tc>
          <w:tcPr>
            <w:tcW w:w="828" w:type="dxa"/>
            <w:shd w:val="clear" w:color="auto" w:fill="auto"/>
          </w:tcPr>
          <w:p w:rsidR="00AF3ACE" w:rsidRPr="00CC2E2C" w:rsidRDefault="00AF3ACE"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AF3ACE" w:rsidRPr="00CC2E2C" w:rsidRDefault="00AF3ACE"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AF3ACE" w:rsidRPr="00541B9A" w:rsidRDefault="00AF3ACE" w:rsidP="004E6797">
            <w:pPr>
              <w:widowControl w:val="0"/>
              <w:autoSpaceDE w:val="0"/>
              <w:autoSpaceDN w:val="0"/>
              <w:adjustRightInd w:val="0"/>
              <w:ind w:right="-20"/>
              <w:jc w:val="center"/>
              <w:rPr>
                <w:b/>
              </w:rPr>
            </w:pPr>
            <w:r>
              <w:rPr>
                <w:b/>
                <w:lang w:val="sr-Cyrl-RS"/>
              </w:rPr>
              <w:t>2</w:t>
            </w:r>
            <w:r w:rsidR="004E6797">
              <w:rPr>
                <w:b/>
                <w:lang w:val="sr-Cyrl-RS"/>
              </w:rPr>
              <w:t>8</w:t>
            </w:r>
            <w:r>
              <w:rPr>
                <w:b/>
                <w:lang w:val="sr-Cyrl-RS"/>
              </w:rPr>
              <w:t>-3</w:t>
            </w:r>
            <w:r w:rsidR="004E6797">
              <w:rPr>
                <w:b/>
                <w:lang w:val="sr-Cyrl-RS"/>
              </w:rPr>
              <w:t>1</w:t>
            </w:r>
            <w:bookmarkStart w:id="8" w:name="_GoBack"/>
            <w:bookmarkEnd w:id="8"/>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0E7490" w:rsidRPr="002D5E45">
        <w:rPr>
          <w:b/>
          <w:bCs/>
          <w:sz w:val="22"/>
          <w:szCs w:val="22"/>
          <w:lang w:val="sr-Cyrl-CS"/>
        </w:rPr>
        <w:t>3</w:t>
      </w:r>
      <w:r w:rsidR="00EA328C">
        <w:rPr>
          <w:b/>
          <w:bCs/>
          <w:sz w:val="22"/>
          <w:szCs w:val="22"/>
        </w:rPr>
        <w:t>1</w:t>
      </w:r>
      <w:r w:rsidRPr="002D5E45">
        <w:rPr>
          <w:b/>
          <w:bCs/>
          <w:sz w:val="22"/>
          <w:szCs w:val="22"/>
          <w:lang w:val="sr-Cyrl-CS"/>
        </w:rPr>
        <w:t xml:space="preserve"> стран</w:t>
      </w:r>
      <w:r w:rsidR="00EA328C">
        <w:rPr>
          <w:b/>
          <w:bCs/>
          <w:sz w:val="22"/>
          <w:szCs w:val="22"/>
          <w:lang w:val="sr-Cyrl-R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t>ОБРАЗАЦ ЗА КОВЕРАТ</w:t>
      </w:r>
      <w:bookmarkEnd w:id="9"/>
      <w:bookmarkEnd w:id="10"/>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AB6146">
        <w:rPr>
          <w:b/>
          <w:bCs/>
          <w:sz w:val="22"/>
          <w:szCs w:val="22"/>
          <w:lang w:val="sr-Cyrl-CS"/>
        </w:rPr>
        <w:t>65</w:t>
      </w:r>
      <w:r w:rsidR="009F2E83">
        <w:rPr>
          <w:b/>
          <w:bCs/>
          <w:sz w:val="22"/>
          <w:szCs w:val="22"/>
          <w:lang w:val="sr-Cyrl-CS"/>
        </w:rPr>
        <w:t>Д</w:t>
      </w:r>
      <w:r w:rsidR="002F0184" w:rsidRPr="00611CA3">
        <w:rPr>
          <w:b/>
          <w:bCs/>
          <w:sz w:val="22"/>
          <w:szCs w:val="22"/>
          <w:lang w:val="sr-Cyrl-CS"/>
        </w:rPr>
        <w:t>/1</w:t>
      </w:r>
      <w:r w:rsidR="00832B03">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15042E" w:rsidRPr="00386F4E" w:rsidRDefault="00386F4E" w:rsidP="0015042E">
      <w:pPr>
        <w:jc w:val="center"/>
        <w:rPr>
          <w:b/>
          <w:bCs/>
          <w:spacing w:val="68"/>
          <w:sz w:val="22"/>
          <w:szCs w:val="22"/>
          <w:lang w:val="ru-RU"/>
        </w:rPr>
      </w:pPr>
      <w:r>
        <w:rPr>
          <w:b/>
          <w:bCs/>
          <w:spacing w:val="68"/>
          <w:sz w:val="22"/>
          <w:szCs w:val="22"/>
          <w:lang w:val="ru-RU"/>
        </w:rPr>
        <w:t>1</w:t>
      </w:r>
      <w:r w:rsidR="00BE6C6A">
        <w:rPr>
          <w:b/>
          <w:bCs/>
          <w:spacing w:val="68"/>
          <w:sz w:val="22"/>
          <w:szCs w:val="22"/>
          <w:lang w:val="ru-RU"/>
        </w:rPr>
        <w:t>и</w:t>
      </w:r>
      <w:r w:rsidR="00AB6146">
        <w:rPr>
          <w:b/>
          <w:bCs/>
          <w:spacing w:val="68"/>
          <w:sz w:val="22"/>
          <w:szCs w:val="22"/>
          <w:lang w:val="ru-RU"/>
        </w:rPr>
        <w:t>2</w:t>
      </w:r>
    </w:p>
    <w:p w:rsidR="002F0184" w:rsidRPr="00611CA3" w:rsidRDefault="0015042E" w:rsidP="0015042E">
      <w:pPr>
        <w:jc w:val="center"/>
        <w:rPr>
          <w:sz w:val="22"/>
          <w:szCs w:val="22"/>
          <w:lang w:val="sr-Cyrl-CS"/>
        </w:rPr>
      </w:pPr>
      <w:r w:rsidRPr="00611CA3">
        <w:rPr>
          <w:b/>
          <w:bCs/>
          <w:spacing w:val="68"/>
          <w:sz w:val="22"/>
          <w:szCs w:val="22"/>
          <w:lang w:val="ru-RU"/>
        </w:rPr>
        <w:t xml:space="preserve"> (заокружити број партије за коју се подноси понуда)</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11EF2A1E" wp14:editId="1F2F8EF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E8CCAA2" wp14:editId="7A46A36E">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386F4E"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2302BB">
        <w:rPr>
          <w:bCs/>
          <w:sz w:val="22"/>
          <w:szCs w:val="22"/>
          <w:lang w:val="sr-Cyrl-RS"/>
        </w:rPr>
        <w:t>2</w:t>
      </w:r>
      <w:r w:rsidR="00623737" w:rsidRPr="00611CA3">
        <w:rPr>
          <w:bCs/>
          <w:sz w:val="22"/>
          <w:szCs w:val="22"/>
        </w:rPr>
        <w:t xml:space="preserve">. Правилника о обавезним елементима конкурсне </w:t>
      </w:r>
      <w:r w:rsidR="00623737" w:rsidRPr="00386F4E">
        <w:rPr>
          <w:bCs/>
          <w:sz w:val="22"/>
          <w:szCs w:val="22"/>
        </w:rPr>
        <w:t xml:space="preserve">документације у поступцима јавних набавки и начину доказивања испуњености услова („Службени гласник Републике Србије”, бр. </w:t>
      </w:r>
      <w:r w:rsidR="00D53B8B" w:rsidRPr="00386F4E">
        <w:rPr>
          <w:bCs/>
          <w:sz w:val="22"/>
          <w:szCs w:val="22"/>
          <w:lang w:val="sr-Cyrl-RS"/>
        </w:rPr>
        <w:t>86</w:t>
      </w:r>
      <w:r w:rsidR="00623737" w:rsidRPr="00386F4E">
        <w:rPr>
          <w:bCs/>
          <w:sz w:val="22"/>
          <w:szCs w:val="22"/>
        </w:rPr>
        <w:t>/201</w:t>
      </w:r>
      <w:r w:rsidR="00D53B8B" w:rsidRPr="00386F4E">
        <w:rPr>
          <w:bCs/>
          <w:sz w:val="22"/>
          <w:szCs w:val="22"/>
          <w:lang w:val="sr-Cyrl-RS"/>
        </w:rPr>
        <w:t>5</w:t>
      </w:r>
      <w:r w:rsidR="00623737" w:rsidRPr="00386F4E">
        <w:rPr>
          <w:bCs/>
          <w:sz w:val="22"/>
          <w:szCs w:val="22"/>
        </w:rPr>
        <w:t xml:space="preserve">), </w:t>
      </w:r>
      <w:r w:rsidRPr="00386F4E">
        <w:rPr>
          <w:bCs/>
          <w:sz w:val="22"/>
          <w:szCs w:val="22"/>
        </w:rPr>
        <w:t>Одлуке о покретању поступка бр.</w:t>
      </w:r>
      <w:r w:rsidR="00BC728D" w:rsidRPr="00386F4E">
        <w:rPr>
          <w:bCs/>
          <w:sz w:val="22"/>
          <w:szCs w:val="22"/>
          <w:lang w:val="sr-Cyrl-RS"/>
        </w:rPr>
        <w:t xml:space="preserve"> </w:t>
      </w:r>
      <w:r w:rsidR="00AB6146">
        <w:rPr>
          <w:bCs/>
          <w:sz w:val="22"/>
          <w:szCs w:val="22"/>
          <w:lang w:val="sr-Cyrl-RS"/>
        </w:rPr>
        <w:t>9539</w:t>
      </w:r>
      <w:r w:rsidR="00F177B0" w:rsidRPr="00386F4E">
        <w:rPr>
          <w:bCs/>
          <w:sz w:val="22"/>
          <w:szCs w:val="22"/>
          <w:lang w:val="sr-Latn-CS"/>
        </w:rPr>
        <w:t>/</w:t>
      </w:r>
      <w:r w:rsidR="00B91821" w:rsidRPr="00386F4E">
        <w:rPr>
          <w:bCs/>
          <w:sz w:val="22"/>
          <w:szCs w:val="22"/>
          <w:lang w:val="sr-Cyrl-RS"/>
        </w:rPr>
        <w:t>1</w:t>
      </w:r>
      <w:r w:rsidRPr="00386F4E">
        <w:rPr>
          <w:bCs/>
          <w:sz w:val="22"/>
          <w:szCs w:val="22"/>
        </w:rPr>
        <w:t xml:space="preserve"> од</w:t>
      </w:r>
      <w:r w:rsidR="00623737" w:rsidRPr="00386F4E">
        <w:rPr>
          <w:bCs/>
          <w:sz w:val="22"/>
          <w:szCs w:val="22"/>
        </w:rPr>
        <w:t xml:space="preserve"> </w:t>
      </w:r>
      <w:r w:rsidR="0015042E" w:rsidRPr="00386F4E">
        <w:rPr>
          <w:bCs/>
          <w:sz w:val="22"/>
          <w:szCs w:val="22"/>
          <w:lang w:val="sr-Cyrl-RS"/>
        </w:rPr>
        <w:t>0</w:t>
      </w:r>
      <w:r w:rsidR="00BE6C6A">
        <w:rPr>
          <w:bCs/>
          <w:sz w:val="22"/>
          <w:szCs w:val="22"/>
          <w:lang w:val="sr-Cyrl-RS"/>
        </w:rPr>
        <w:t>2</w:t>
      </w:r>
      <w:r w:rsidR="00D53B8B" w:rsidRPr="00386F4E">
        <w:rPr>
          <w:bCs/>
          <w:sz w:val="22"/>
          <w:szCs w:val="22"/>
          <w:lang w:val="sr-Cyrl-CS"/>
        </w:rPr>
        <w:t>.</w:t>
      </w:r>
      <w:r w:rsidR="00BE6C6A">
        <w:rPr>
          <w:bCs/>
          <w:sz w:val="22"/>
          <w:szCs w:val="22"/>
          <w:lang w:val="sr-Cyrl-CS"/>
        </w:rPr>
        <w:t>1</w:t>
      </w:r>
      <w:r w:rsidR="00AB6146">
        <w:rPr>
          <w:bCs/>
          <w:sz w:val="22"/>
          <w:szCs w:val="22"/>
          <w:lang w:val="sr-Cyrl-CS"/>
        </w:rPr>
        <w:t>1</w:t>
      </w:r>
      <w:r w:rsidR="007D0969" w:rsidRPr="00386F4E">
        <w:rPr>
          <w:bCs/>
          <w:sz w:val="22"/>
          <w:szCs w:val="22"/>
          <w:lang w:val="sr-Cyrl-CS"/>
        </w:rPr>
        <w:t>.201</w:t>
      </w:r>
      <w:r w:rsidR="00832B03" w:rsidRPr="00386F4E">
        <w:rPr>
          <w:bCs/>
          <w:sz w:val="22"/>
          <w:szCs w:val="22"/>
          <w:lang w:val="sr-Cyrl-CS"/>
        </w:rPr>
        <w:t>7</w:t>
      </w:r>
      <w:r w:rsidR="00360ADD" w:rsidRPr="00386F4E">
        <w:rPr>
          <w:bCs/>
          <w:sz w:val="22"/>
          <w:szCs w:val="22"/>
        </w:rPr>
        <w:t xml:space="preserve">. године </w:t>
      </w:r>
      <w:r w:rsidR="00D4585A" w:rsidRPr="00386F4E">
        <w:rPr>
          <w:bCs/>
          <w:sz w:val="22"/>
          <w:szCs w:val="22"/>
        </w:rPr>
        <w:t>и Решења о именовању чл</w:t>
      </w:r>
      <w:r w:rsidR="00D4585A" w:rsidRPr="00386F4E">
        <w:rPr>
          <w:bCs/>
          <w:sz w:val="22"/>
          <w:szCs w:val="22"/>
          <w:lang w:val="sr-Cyrl-CS"/>
        </w:rPr>
        <w:t>анова</w:t>
      </w:r>
      <w:r w:rsidR="00B54353" w:rsidRPr="00386F4E">
        <w:rPr>
          <w:bCs/>
          <w:sz w:val="22"/>
          <w:szCs w:val="22"/>
        </w:rPr>
        <w:t xml:space="preserve"> комисије бр. </w:t>
      </w:r>
      <w:r w:rsidR="00AB6146">
        <w:rPr>
          <w:bCs/>
          <w:sz w:val="22"/>
          <w:szCs w:val="22"/>
          <w:lang w:val="sr-Cyrl-RS"/>
        </w:rPr>
        <w:t>9539</w:t>
      </w:r>
      <w:r w:rsidR="00623737" w:rsidRPr="00386F4E">
        <w:rPr>
          <w:bCs/>
          <w:sz w:val="22"/>
          <w:szCs w:val="22"/>
        </w:rPr>
        <w:t>/</w:t>
      </w:r>
      <w:r w:rsidR="00B91821" w:rsidRPr="00386F4E">
        <w:rPr>
          <w:bCs/>
          <w:sz w:val="22"/>
          <w:szCs w:val="22"/>
          <w:lang w:val="sr-Cyrl-RS"/>
        </w:rPr>
        <w:t>2</w:t>
      </w:r>
      <w:r w:rsidR="00D53B8B" w:rsidRPr="00386F4E">
        <w:rPr>
          <w:bCs/>
          <w:sz w:val="22"/>
          <w:szCs w:val="22"/>
          <w:lang w:val="sr-Cyrl-RS"/>
        </w:rPr>
        <w:t xml:space="preserve"> </w:t>
      </w:r>
      <w:r w:rsidR="00B54353" w:rsidRPr="00386F4E">
        <w:rPr>
          <w:bCs/>
          <w:sz w:val="22"/>
          <w:szCs w:val="22"/>
        </w:rPr>
        <w:t xml:space="preserve">од </w:t>
      </w:r>
      <w:r w:rsidR="00BE6C6A">
        <w:rPr>
          <w:bCs/>
          <w:sz w:val="22"/>
          <w:szCs w:val="22"/>
          <w:lang w:val="sr-Cyrl-RS"/>
        </w:rPr>
        <w:t>02</w:t>
      </w:r>
      <w:r w:rsidR="00106244" w:rsidRPr="00386F4E">
        <w:rPr>
          <w:bCs/>
          <w:sz w:val="22"/>
          <w:szCs w:val="22"/>
        </w:rPr>
        <w:t>.</w:t>
      </w:r>
      <w:r w:rsidR="00BE6C6A">
        <w:rPr>
          <w:bCs/>
          <w:sz w:val="22"/>
          <w:szCs w:val="22"/>
          <w:lang w:val="sr-Cyrl-RS"/>
        </w:rPr>
        <w:t>1</w:t>
      </w:r>
      <w:r w:rsidR="00AB6146">
        <w:rPr>
          <w:bCs/>
          <w:sz w:val="22"/>
          <w:szCs w:val="22"/>
          <w:lang w:val="sr-Cyrl-RS"/>
        </w:rPr>
        <w:t>1</w:t>
      </w:r>
      <w:r w:rsidR="00106244" w:rsidRPr="00386F4E">
        <w:rPr>
          <w:bCs/>
          <w:sz w:val="22"/>
          <w:szCs w:val="22"/>
        </w:rPr>
        <w:t>.</w:t>
      </w:r>
      <w:r w:rsidR="00864858" w:rsidRPr="00386F4E">
        <w:rPr>
          <w:bCs/>
          <w:sz w:val="22"/>
          <w:szCs w:val="22"/>
          <w:lang w:val="sr-Latn-CS"/>
        </w:rPr>
        <w:t>201</w:t>
      </w:r>
      <w:r w:rsidR="00832B03" w:rsidRPr="00386F4E">
        <w:rPr>
          <w:bCs/>
          <w:sz w:val="22"/>
          <w:szCs w:val="22"/>
          <w:lang w:val="sr-Cyrl-RS"/>
        </w:rPr>
        <w:t>7</w:t>
      </w:r>
      <w:r w:rsidR="00B54353" w:rsidRPr="00386F4E">
        <w:rPr>
          <w:bCs/>
          <w:sz w:val="22"/>
          <w:szCs w:val="22"/>
        </w:rPr>
        <w:t>.</w:t>
      </w:r>
      <w:r w:rsidR="001C6861" w:rsidRPr="00386F4E">
        <w:rPr>
          <w:bCs/>
          <w:sz w:val="22"/>
          <w:szCs w:val="22"/>
        </w:rPr>
        <w:t xml:space="preserve"> године</w:t>
      </w:r>
      <w:r w:rsidRPr="00386F4E">
        <w:rPr>
          <w:bCs/>
          <w:sz w:val="22"/>
          <w:szCs w:val="22"/>
        </w:rPr>
        <w:t xml:space="preserve">, </w:t>
      </w:r>
      <w:r w:rsidR="007A3653" w:rsidRPr="00386F4E">
        <w:rPr>
          <w:bCs/>
          <w:sz w:val="22"/>
          <w:szCs w:val="22"/>
          <w:lang w:val="sr-Cyrl-RS"/>
        </w:rPr>
        <w:t xml:space="preserve"> </w:t>
      </w:r>
      <w:r w:rsidR="00623737" w:rsidRPr="00386F4E">
        <w:rPr>
          <w:bCs/>
          <w:sz w:val="22"/>
          <w:szCs w:val="22"/>
        </w:rPr>
        <w:t>Комисија за</w:t>
      </w:r>
      <w:r w:rsidR="009F2E83" w:rsidRPr="00386F4E">
        <w:rPr>
          <w:bCs/>
          <w:sz w:val="22"/>
          <w:szCs w:val="22"/>
          <w:lang w:val="sr-Cyrl-RS"/>
        </w:rPr>
        <w:t xml:space="preserve"> јавну набавку</w:t>
      </w:r>
      <w:r w:rsidR="00BC728D" w:rsidRPr="00386F4E">
        <w:rPr>
          <w:bCs/>
          <w:sz w:val="22"/>
          <w:szCs w:val="22"/>
          <w:lang w:val="sr-Cyrl-RS"/>
        </w:rPr>
        <w:t xml:space="preserve"> </w:t>
      </w:r>
      <w:r w:rsidR="00386F4E" w:rsidRPr="00386F4E">
        <w:rPr>
          <w:sz w:val="22"/>
          <w:szCs w:val="22"/>
          <w:lang w:val="sr-Cyrl-RS" w:eastAsia="en-US"/>
        </w:rPr>
        <w:t>лекови са Д листе и лекови</w:t>
      </w:r>
      <w:r w:rsidR="002B2033" w:rsidRPr="00386F4E">
        <w:rPr>
          <w:rFonts w:eastAsia="Calibri"/>
          <w:sz w:val="22"/>
          <w:szCs w:val="22"/>
          <w:lang w:val="sr-Cyrl-RS" w:eastAsia="en-US"/>
        </w:rPr>
        <w:t xml:space="preserve"> ван </w:t>
      </w:r>
      <w:r w:rsidR="002B2033" w:rsidRPr="00386F4E">
        <w:rPr>
          <w:sz w:val="22"/>
          <w:szCs w:val="22"/>
          <w:lang w:val="sr-Cyrl-RS" w:eastAsia="en-US"/>
        </w:rPr>
        <w:t>листе</w:t>
      </w:r>
      <w:r w:rsidR="00386F4E" w:rsidRPr="00386F4E">
        <w:rPr>
          <w:sz w:val="22"/>
          <w:szCs w:val="22"/>
          <w:lang w:val="sr-Cyrl-RS" w:eastAsia="en-US"/>
        </w:rPr>
        <w:t xml:space="preserve"> по партијама</w:t>
      </w:r>
      <w:r w:rsidR="002B2033" w:rsidRPr="00386F4E">
        <w:rPr>
          <w:bCs/>
          <w:sz w:val="22"/>
          <w:szCs w:val="22"/>
          <w:lang w:val="sr-Cyrl-RS"/>
        </w:rPr>
        <w:t xml:space="preserve"> </w:t>
      </w:r>
      <w:r w:rsidR="00386F4E" w:rsidRPr="00386F4E">
        <w:rPr>
          <w:bCs/>
          <w:sz w:val="22"/>
          <w:szCs w:val="22"/>
          <w:lang w:val="sr-Cyrl-RS"/>
        </w:rPr>
        <w:t xml:space="preserve">за период до </w:t>
      </w:r>
      <w:r w:rsidR="00AB6146">
        <w:rPr>
          <w:bCs/>
          <w:sz w:val="22"/>
          <w:szCs w:val="22"/>
          <w:lang w:val="sr-Cyrl-RS"/>
        </w:rPr>
        <w:t>шест месеци</w:t>
      </w:r>
      <w:r w:rsidR="00623737" w:rsidRPr="00386F4E">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9F2E83" w:rsidRDefault="00623737" w:rsidP="00DC748B">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DC748B" w:rsidRDefault="00DC748B" w:rsidP="00DC748B">
      <w:pPr>
        <w:rPr>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w:t>
      </w:r>
      <w:r w:rsidR="00712C1C">
        <w:rPr>
          <w:rFonts w:ascii="Times New Roman" w:hAnsi="Times New Roman"/>
          <w:szCs w:val="22"/>
          <w:lang w:val="sr-Cyrl-RS"/>
        </w:rPr>
        <w:t>к</w:t>
      </w:r>
      <w:r w:rsidRPr="00611CA3">
        <w:rPr>
          <w:rFonts w:ascii="Times New Roman" w:hAnsi="Times New Roman"/>
          <w:szCs w:val="22"/>
        </w:rPr>
        <w:t xml:space="preserve">оса“-Београд, 11080 Београд, Бежанијска </w:t>
      </w:r>
      <w:r w:rsidR="00712C1C">
        <w:rPr>
          <w:rFonts w:ascii="Times New Roman" w:hAnsi="Times New Roman"/>
          <w:szCs w:val="22"/>
          <w:lang w:val="sr-Cyrl-RS"/>
        </w:rPr>
        <w:t>к</w:t>
      </w:r>
      <w:r w:rsidRPr="00611CA3">
        <w:rPr>
          <w:rFonts w:ascii="Times New Roman" w:hAnsi="Times New Roman"/>
          <w:szCs w:val="22"/>
        </w:rPr>
        <w:t xml:space="preserve">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Pr="00611CA3" w:rsidRDefault="0068296F" w:rsidP="0068296F">
      <w:pPr>
        <w:pStyle w:val="Default"/>
        <w:tabs>
          <w:tab w:val="left" w:pos="0"/>
        </w:tabs>
        <w:rPr>
          <w:color w:val="FF0000"/>
          <w:sz w:val="22"/>
          <w:szCs w:val="22"/>
          <w:lang w:val="sr-Cyrl-CS"/>
        </w:rPr>
      </w:pPr>
      <w:r w:rsidRPr="00611CA3">
        <w:rPr>
          <w:sz w:val="22"/>
          <w:szCs w:val="22"/>
        </w:rPr>
        <w:t xml:space="preserve">Текући рачун: …………………………………………. </w:t>
      </w:r>
      <w:r w:rsidRPr="00611CA3">
        <w:rPr>
          <w:color w:val="auto"/>
          <w:sz w:val="22"/>
          <w:szCs w:val="22"/>
        </w:rPr>
        <w:t>840-633-661-54</w:t>
      </w:r>
    </w:p>
    <w:p w:rsidR="0068296F" w:rsidRPr="00611CA3" w:rsidRDefault="0068296F" w:rsidP="0068296F">
      <w:pPr>
        <w:pStyle w:val="ListParagraph"/>
        <w:tabs>
          <w:tab w:val="clear" w:pos="1080"/>
          <w:tab w:val="left" w:pos="709"/>
          <w:tab w:val="left" w:pos="1077"/>
        </w:tabs>
        <w:spacing w:after="0"/>
        <w:ind w:firstLine="0"/>
        <w:rPr>
          <w:rFonts w:ascii="Times New Roman" w:hAnsi="Times New Roman"/>
          <w:szCs w:val="22"/>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отворени поступак</w:t>
      </w:r>
      <w:r w:rsidR="007A3653">
        <w:rPr>
          <w:rFonts w:ascii="Times New Roman" w:hAnsi="Times New Roman"/>
          <w:szCs w:val="22"/>
          <w:lang w:val="sr-Cyrl-RS"/>
        </w:rPr>
        <w:t xml:space="preserve"> на основу члана 3</w:t>
      </w:r>
      <w:r w:rsidR="00FF6C91">
        <w:rPr>
          <w:rFonts w:ascii="Times New Roman" w:hAnsi="Times New Roman"/>
          <w:szCs w:val="22"/>
          <w:lang w:val="sr-Cyrl-RS"/>
        </w:rPr>
        <w:t>2.</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 xml:space="preserve">акон о општем управном поступку у делу који није регулисан законом о јавним набавкама (“Сл. Гласник РС“ бр. </w:t>
      </w:r>
      <w:r w:rsidR="004165C0">
        <w:rPr>
          <w:iCs/>
          <w:sz w:val="22"/>
          <w:szCs w:val="22"/>
          <w:lang w:val="sr-Cyrl-CS"/>
        </w:rPr>
        <w:t>18/16</w:t>
      </w:r>
      <w:r w:rsidRPr="00611CA3">
        <w:rPr>
          <w:iCs/>
          <w:sz w:val="22"/>
          <w:szCs w:val="22"/>
        </w:rPr>
        <w:t xml:space="preserve">);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00737D6C">
        <w:rPr>
          <w:iCs/>
          <w:sz w:val="22"/>
          <w:szCs w:val="22"/>
          <w:lang w:val="sr-Cyrl-CS"/>
        </w:rPr>
        <w:t>добра</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8296F" w:rsidP="0068296F">
      <w:pPr>
        <w:pStyle w:val="ListParagraph"/>
        <w:tabs>
          <w:tab w:val="left" w:pos="709"/>
        </w:tabs>
        <w:spacing w:after="0"/>
        <w:ind w:left="0" w:firstLine="0"/>
        <w:rPr>
          <w:rFonts w:ascii="Times New Roman" w:hAnsi="Times New Roman"/>
          <w:szCs w:val="22"/>
        </w:rPr>
      </w:pPr>
      <w:r w:rsidRPr="00611CA3">
        <w:rPr>
          <w:rFonts w:ascii="Times New Roman" w:hAnsi="Times New Roman"/>
          <w:szCs w:val="22"/>
        </w:rPr>
        <w:t>3.     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455E96">
      <w:pPr>
        <w:rPr>
          <w:sz w:val="22"/>
          <w:szCs w:val="22"/>
        </w:rPr>
      </w:pPr>
      <w:r w:rsidRPr="00611CA3">
        <w:rPr>
          <w:sz w:val="22"/>
          <w:szCs w:val="22"/>
        </w:rPr>
        <w:t>4.</w:t>
      </w:r>
      <w:r w:rsidR="009F2E83">
        <w:rPr>
          <w:sz w:val="22"/>
          <w:szCs w:val="22"/>
          <w:lang w:val="sr-Cyrl-RS"/>
        </w:rPr>
        <w:t xml:space="preserve"> </w:t>
      </w:r>
      <w:r w:rsidRPr="00611CA3">
        <w:rPr>
          <w:sz w:val="22"/>
          <w:szCs w:val="22"/>
        </w:rPr>
        <w:t xml:space="preserve">Контакт (лице/служба) </w:t>
      </w:r>
    </w:p>
    <w:p w:rsidR="0068296F"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Пантовић Јадранка (</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455E96">
        <w:rPr>
          <w:rFonts w:ascii="Times New Roman" w:hAnsi="Times New Roman"/>
          <w:szCs w:val="22"/>
          <w:lang w:val="en-US"/>
        </w:rPr>
        <w:t>,</w:t>
      </w:r>
    </w:p>
    <w:p w:rsidR="00455E96" w:rsidRPr="00455E96" w:rsidRDefault="00455E96" w:rsidP="0068296F">
      <w:pPr>
        <w:pStyle w:val="ListParagraph"/>
        <w:tabs>
          <w:tab w:val="left" w:pos="426"/>
          <w:tab w:val="left" w:pos="709"/>
        </w:tabs>
        <w:spacing w:after="0"/>
        <w:ind w:left="0" w:firstLine="0"/>
        <w:rPr>
          <w:rFonts w:ascii="Times New Roman" w:hAnsi="Times New Roman"/>
          <w:szCs w:val="22"/>
          <w:lang w:val="sr-Latn-RS"/>
        </w:rPr>
      </w:pPr>
      <w:r>
        <w:rPr>
          <w:rFonts w:ascii="Times New Roman" w:hAnsi="Times New Roman"/>
          <w:szCs w:val="22"/>
          <w:lang w:val="en-US"/>
        </w:rPr>
        <w:t xml:space="preserve">       </w:t>
      </w:r>
      <w:r w:rsidRPr="00455E96">
        <w:rPr>
          <w:rFonts w:ascii="Times New Roman" w:hAnsi="Times New Roman"/>
          <w:szCs w:val="22"/>
          <w:lang w:val="sr-Cyrl-RS"/>
        </w:rPr>
        <w:t>Бабић Дуња</w:t>
      </w:r>
      <w:r w:rsidRPr="00455E96">
        <w:rPr>
          <w:rFonts w:ascii="Times New Roman" w:hAnsi="Times New Roman"/>
          <w:szCs w:val="22"/>
        </w:rPr>
        <w:t xml:space="preserve"> (babic.dunja@bkosa.edu.rs)</w:t>
      </w:r>
      <w:r>
        <w:rPr>
          <w:rFonts w:ascii="Times New Roman" w:hAnsi="Times New Roman"/>
          <w:szCs w:val="22"/>
          <w:lang w:val="sr-Latn-RS"/>
        </w:rPr>
        <w:t>.</w:t>
      </w:r>
    </w:p>
    <w:p w:rsidR="004B4872" w:rsidRPr="00611CA3" w:rsidRDefault="0068296F" w:rsidP="004B4872">
      <w:pPr>
        <w:tabs>
          <w:tab w:val="left" w:pos="426"/>
        </w:tabs>
        <w:rPr>
          <w:sz w:val="22"/>
          <w:szCs w:val="22"/>
        </w:rPr>
      </w:pPr>
      <w:r w:rsidRPr="00611CA3">
        <w:rPr>
          <w:sz w:val="22"/>
          <w:szCs w:val="22"/>
        </w:rPr>
        <w:tab/>
      </w:r>
      <w:r w:rsidR="00455E96">
        <w:rPr>
          <w:sz w:val="22"/>
          <w:szCs w:val="22"/>
          <w:lang w:val="sr-Cyrl-RS"/>
        </w:rPr>
        <w:t>Јавне набавке, т</w:t>
      </w:r>
      <w:r w:rsidR="004B4872" w:rsidRPr="00611CA3">
        <w:rPr>
          <w:sz w:val="22"/>
          <w:szCs w:val="22"/>
        </w:rPr>
        <w:t>елефони:011/2095-636, 011/2095-659</w:t>
      </w:r>
      <w:r w:rsidR="007A3653">
        <w:rPr>
          <w:sz w:val="22"/>
          <w:szCs w:val="22"/>
          <w:lang w:val="sr-Cyrl-RS"/>
        </w:rPr>
        <w:t xml:space="preserve"> </w:t>
      </w:r>
      <w:r w:rsidR="004B4872" w:rsidRPr="00611CA3">
        <w:rPr>
          <w:sz w:val="22"/>
          <w:szCs w:val="22"/>
        </w:rPr>
        <w:t>у времену од 9,00- 12,00 часова.</w:t>
      </w:r>
    </w:p>
    <w:p w:rsidR="00D626E3" w:rsidRDefault="00D626E3" w:rsidP="0068296F">
      <w:pPr>
        <w:pStyle w:val="ListParagraph"/>
        <w:tabs>
          <w:tab w:val="left" w:pos="426"/>
          <w:tab w:val="left" w:pos="709"/>
        </w:tabs>
        <w:spacing w:after="0"/>
        <w:ind w:left="0" w:firstLine="0"/>
        <w:rPr>
          <w:rFonts w:ascii="Times New Roman" w:hAnsi="Times New Roman"/>
          <w:szCs w:val="22"/>
        </w:rPr>
      </w:pP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386F4E" w:rsidRDefault="0068296F" w:rsidP="0068296F">
      <w:pPr>
        <w:numPr>
          <w:ilvl w:val="0"/>
          <w:numId w:val="7"/>
        </w:numPr>
        <w:tabs>
          <w:tab w:val="clear" w:pos="1440"/>
          <w:tab w:val="left" w:pos="0"/>
          <w:tab w:val="left" w:pos="1080"/>
          <w:tab w:val="left" w:pos="1134"/>
        </w:tabs>
        <w:suppressAutoHyphens w:val="0"/>
        <w:ind w:left="426" w:hanging="426"/>
        <w:rPr>
          <w:sz w:val="22"/>
          <w:szCs w:val="22"/>
          <w:lang w:val="sr-Cyrl-CS"/>
        </w:rPr>
      </w:pPr>
      <w:r w:rsidRPr="00386F4E">
        <w:rPr>
          <w:sz w:val="22"/>
          <w:szCs w:val="22"/>
          <w:lang w:val="sr-Cyrl-CS"/>
        </w:rPr>
        <w:t>Предмет јавне набавке</w:t>
      </w:r>
      <w:r w:rsidR="009F2E83" w:rsidRPr="00386F4E">
        <w:rPr>
          <w:sz w:val="22"/>
          <w:szCs w:val="22"/>
          <w:lang w:val="sr-Cyrl-CS"/>
        </w:rPr>
        <w:t>: добра –</w:t>
      </w:r>
      <w:r w:rsidR="00386F4E" w:rsidRPr="00386F4E">
        <w:rPr>
          <w:sz w:val="22"/>
          <w:szCs w:val="22"/>
          <w:lang w:val="sr-Cyrl-CS"/>
        </w:rPr>
        <w:t xml:space="preserve"> </w:t>
      </w:r>
      <w:r w:rsidR="00BC728D" w:rsidRPr="00386F4E">
        <w:rPr>
          <w:sz w:val="22"/>
          <w:szCs w:val="22"/>
          <w:lang w:val="sr-Cyrl-CS"/>
        </w:rPr>
        <w:t>лек</w:t>
      </w:r>
      <w:r w:rsidR="00386F4E" w:rsidRPr="00386F4E">
        <w:rPr>
          <w:sz w:val="22"/>
          <w:szCs w:val="22"/>
          <w:lang w:val="sr-Cyrl-CS"/>
        </w:rPr>
        <w:t>ови са Д листе и лекови</w:t>
      </w:r>
      <w:r w:rsidR="00BC728D" w:rsidRPr="00386F4E">
        <w:rPr>
          <w:sz w:val="22"/>
          <w:szCs w:val="22"/>
          <w:lang w:val="sr-Cyrl-CS"/>
        </w:rPr>
        <w:t xml:space="preserve"> </w:t>
      </w:r>
      <w:r w:rsidR="00B91821" w:rsidRPr="00386F4E">
        <w:rPr>
          <w:sz w:val="22"/>
          <w:szCs w:val="22"/>
          <w:lang w:val="sr-Cyrl-CS"/>
        </w:rPr>
        <w:t>ван листе</w:t>
      </w:r>
      <w:r w:rsidR="004165C0" w:rsidRPr="00386F4E">
        <w:rPr>
          <w:sz w:val="22"/>
          <w:szCs w:val="22"/>
          <w:lang w:val="sr-Cyrl-CS"/>
        </w:rPr>
        <w:t xml:space="preserve"> </w:t>
      </w:r>
      <w:r w:rsidR="00386F4E" w:rsidRPr="00386F4E">
        <w:rPr>
          <w:sz w:val="22"/>
          <w:szCs w:val="22"/>
          <w:lang w:val="sr-Cyrl-CS"/>
        </w:rPr>
        <w:t xml:space="preserve">за период до </w:t>
      </w:r>
      <w:r w:rsidR="00AB6146">
        <w:rPr>
          <w:sz w:val="22"/>
          <w:szCs w:val="22"/>
          <w:lang w:val="sr-Cyrl-CS"/>
        </w:rPr>
        <w:t>шест</w:t>
      </w:r>
      <w:r w:rsidR="00BE6C6A">
        <w:rPr>
          <w:sz w:val="22"/>
          <w:szCs w:val="22"/>
          <w:lang w:val="sr-Cyrl-CS"/>
        </w:rPr>
        <w:t xml:space="preserve"> месец</w:t>
      </w:r>
      <w:r w:rsidR="00AB6146">
        <w:rPr>
          <w:sz w:val="22"/>
          <w:szCs w:val="22"/>
          <w:lang w:val="sr-Cyrl-CS"/>
        </w:rPr>
        <w:t>и</w:t>
      </w:r>
      <w:r w:rsidR="00671F1E" w:rsidRPr="00386F4E">
        <w:rPr>
          <w:sz w:val="22"/>
          <w:szCs w:val="22"/>
        </w:rPr>
        <w:tab/>
      </w:r>
      <w:r w:rsidR="00671F1E" w:rsidRPr="00386F4E">
        <w:rPr>
          <w:sz w:val="22"/>
          <w:szCs w:val="22"/>
        </w:rPr>
        <w:tab/>
      </w:r>
      <w:r w:rsidR="00671F1E" w:rsidRPr="00386F4E">
        <w:rPr>
          <w:sz w:val="22"/>
          <w:szCs w:val="22"/>
        </w:rPr>
        <w:tab/>
      </w:r>
    </w:p>
    <w:p w:rsidR="0068296F" w:rsidRPr="00386F4E" w:rsidRDefault="0068296F" w:rsidP="009F2E83">
      <w:pPr>
        <w:ind w:left="360"/>
        <w:rPr>
          <w:sz w:val="22"/>
          <w:szCs w:val="22"/>
        </w:rPr>
      </w:pPr>
      <w:r w:rsidRPr="00386F4E">
        <w:rPr>
          <w:sz w:val="22"/>
          <w:szCs w:val="22"/>
        </w:rPr>
        <w:t xml:space="preserve">1.1. Назив и ознака из општег речника набавке: </w:t>
      </w:r>
      <w:r w:rsidR="009F2E83" w:rsidRPr="00386F4E">
        <w:rPr>
          <w:sz w:val="22"/>
          <w:szCs w:val="22"/>
        </w:rPr>
        <w:t>Фармацеутски производи – 33600000</w:t>
      </w:r>
      <w:r w:rsidR="009F2E83" w:rsidRPr="00386F4E">
        <w:rPr>
          <w:lang w:val="sr-Cyrl-RS"/>
        </w:rPr>
        <w:t xml:space="preserve"> </w:t>
      </w:r>
    </w:p>
    <w:p w:rsidR="0068296F" w:rsidRPr="00386F4E" w:rsidRDefault="0068296F" w:rsidP="0068296F">
      <w:pPr>
        <w:pStyle w:val="NoSpacing"/>
        <w:jc w:val="both"/>
        <w:rPr>
          <w:rFonts w:ascii="Times New Roman" w:hAnsi="Times New Roman"/>
        </w:rPr>
      </w:pPr>
    </w:p>
    <w:p w:rsidR="00DC748B" w:rsidRPr="00386F4E" w:rsidRDefault="00386F4E" w:rsidP="00386F4E">
      <w:pPr>
        <w:tabs>
          <w:tab w:val="left" w:pos="0"/>
        </w:tabs>
        <w:rPr>
          <w:sz w:val="22"/>
          <w:szCs w:val="22"/>
          <w:lang w:val="sr-Cyrl-RS"/>
        </w:rPr>
      </w:pPr>
      <w:r w:rsidRPr="00386F4E">
        <w:rPr>
          <w:sz w:val="22"/>
          <w:szCs w:val="22"/>
          <w:lang w:val="sr-Cyrl-RS"/>
        </w:rPr>
        <w:t>2.</w:t>
      </w:r>
      <w:r w:rsidRPr="00386F4E">
        <w:rPr>
          <w:sz w:val="22"/>
          <w:szCs w:val="22"/>
        </w:rPr>
        <w:t xml:space="preserve"> </w:t>
      </w:r>
      <w:r w:rsidR="0068296F" w:rsidRPr="00386F4E">
        <w:rPr>
          <w:sz w:val="22"/>
          <w:szCs w:val="22"/>
        </w:rPr>
        <w:t xml:space="preserve">Јавна набавка је обликована </w:t>
      </w:r>
      <w:r w:rsidR="007A3653" w:rsidRPr="00386F4E">
        <w:rPr>
          <w:sz w:val="22"/>
          <w:szCs w:val="22"/>
          <w:lang w:val="sr-Cyrl-RS"/>
        </w:rPr>
        <w:t xml:space="preserve">у </w:t>
      </w:r>
      <w:r w:rsidR="00BC728D" w:rsidRPr="00386F4E">
        <w:rPr>
          <w:sz w:val="22"/>
          <w:szCs w:val="22"/>
          <w:lang w:val="sr-Cyrl-RS"/>
        </w:rPr>
        <w:t xml:space="preserve"> </w:t>
      </w:r>
      <w:r w:rsidR="00AB6146">
        <w:rPr>
          <w:sz w:val="22"/>
          <w:szCs w:val="22"/>
          <w:lang w:val="sr-Cyrl-RS"/>
        </w:rPr>
        <w:t>2</w:t>
      </w:r>
      <w:r w:rsidRPr="00386F4E">
        <w:rPr>
          <w:sz w:val="22"/>
          <w:szCs w:val="22"/>
          <w:lang w:val="sr-Cyrl-RS"/>
        </w:rPr>
        <w:t xml:space="preserve"> </w:t>
      </w:r>
      <w:r w:rsidR="007A3653" w:rsidRPr="00386F4E">
        <w:rPr>
          <w:sz w:val="22"/>
          <w:szCs w:val="22"/>
          <w:lang w:val="sr-Cyrl-RS"/>
        </w:rPr>
        <w:t>партиј</w:t>
      </w:r>
      <w:r w:rsidR="00AB6146">
        <w:rPr>
          <w:sz w:val="22"/>
          <w:szCs w:val="22"/>
          <w:lang w:val="sr-Cyrl-RS"/>
        </w:rPr>
        <w:t>е</w:t>
      </w:r>
      <w:r w:rsidRPr="00386F4E">
        <w:rPr>
          <w:sz w:val="22"/>
          <w:szCs w:val="22"/>
          <w:lang w:val="sr-Cyrl-RS"/>
        </w:rPr>
        <w:t>:</w:t>
      </w:r>
    </w:p>
    <w:tbl>
      <w:tblPr>
        <w:tblStyle w:val="TableGrid"/>
        <w:tblW w:w="9639" w:type="dxa"/>
        <w:tblInd w:w="108" w:type="dxa"/>
        <w:tblLook w:val="04A0" w:firstRow="1" w:lastRow="0" w:firstColumn="1" w:lastColumn="0" w:noHBand="0" w:noVBand="1"/>
      </w:tblPr>
      <w:tblGrid>
        <w:gridCol w:w="1276"/>
        <w:gridCol w:w="4536"/>
        <w:gridCol w:w="3827"/>
      </w:tblGrid>
      <w:tr w:rsidR="00386F4E" w:rsidRPr="00C34C4D" w:rsidTr="00386F4E">
        <w:tc>
          <w:tcPr>
            <w:tcW w:w="1276" w:type="dxa"/>
          </w:tcPr>
          <w:p w:rsidR="00386F4E" w:rsidRPr="00C34C4D" w:rsidRDefault="00386F4E" w:rsidP="00386F4E">
            <w:pPr>
              <w:rPr>
                <w:iCs/>
                <w:sz w:val="22"/>
                <w:lang w:val="sr-Cyrl-RS"/>
              </w:rPr>
            </w:pPr>
          </w:p>
        </w:tc>
        <w:tc>
          <w:tcPr>
            <w:tcW w:w="4536" w:type="dxa"/>
          </w:tcPr>
          <w:p w:rsidR="00386F4E" w:rsidRPr="00C34C4D" w:rsidRDefault="00386F4E" w:rsidP="00386F4E">
            <w:pPr>
              <w:jc w:val="center"/>
              <w:rPr>
                <w:b/>
                <w:sz w:val="22"/>
                <w:lang w:val="sr-Cyrl-RS"/>
              </w:rPr>
            </w:pPr>
            <w:r w:rsidRPr="00C34C4D">
              <w:rPr>
                <w:b/>
                <w:sz w:val="22"/>
                <w:lang w:val="sr-Cyrl-RS"/>
              </w:rPr>
              <w:t>Назив партије</w:t>
            </w:r>
          </w:p>
        </w:tc>
        <w:tc>
          <w:tcPr>
            <w:tcW w:w="3827" w:type="dxa"/>
          </w:tcPr>
          <w:p w:rsidR="00386F4E" w:rsidRPr="00C34C4D" w:rsidRDefault="00386F4E" w:rsidP="00386F4E">
            <w:pPr>
              <w:jc w:val="center"/>
              <w:rPr>
                <w:b/>
                <w:sz w:val="22"/>
                <w:lang w:val="sr-Cyrl-RS"/>
              </w:rPr>
            </w:pPr>
            <w:r w:rsidRPr="00C34C4D">
              <w:rPr>
                <w:b/>
                <w:sz w:val="22"/>
                <w:lang w:val="sr-Cyrl-RS"/>
              </w:rPr>
              <w:t>Процењена вредност по партијама у дин. без ПДВ-а</w:t>
            </w:r>
          </w:p>
        </w:tc>
      </w:tr>
      <w:tr w:rsidR="00BE6C6A" w:rsidRPr="00BE6C6A" w:rsidTr="00386F4E">
        <w:tc>
          <w:tcPr>
            <w:tcW w:w="1276" w:type="dxa"/>
          </w:tcPr>
          <w:p w:rsidR="00BE6C6A" w:rsidRPr="00BE6C6A" w:rsidRDefault="00BE6C6A" w:rsidP="00AB6146">
            <w:pPr>
              <w:rPr>
                <w:iCs/>
                <w:sz w:val="22"/>
                <w:szCs w:val="22"/>
                <w:lang w:val="sr-Latn-RS"/>
              </w:rPr>
            </w:pPr>
            <w:r w:rsidRPr="00BE6C6A">
              <w:rPr>
                <w:iCs/>
                <w:noProof/>
                <w:sz w:val="22"/>
                <w:szCs w:val="22"/>
                <w:lang w:val="sr-Cyrl-CS"/>
              </w:rPr>
              <w:t>Партија</w:t>
            </w:r>
            <w:r w:rsidRPr="00BE6C6A">
              <w:rPr>
                <w:iCs/>
                <w:sz w:val="22"/>
                <w:szCs w:val="22"/>
                <w:lang w:val="sr-Cyrl-CS"/>
              </w:rPr>
              <w:t xml:space="preserve"> </w:t>
            </w:r>
            <w:r w:rsidR="00AB6146">
              <w:rPr>
                <w:iCs/>
                <w:sz w:val="22"/>
                <w:szCs w:val="22"/>
                <w:lang w:val="sr-Cyrl-CS"/>
              </w:rPr>
              <w:t>1</w:t>
            </w:r>
          </w:p>
        </w:tc>
        <w:tc>
          <w:tcPr>
            <w:tcW w:w="4536" w:type="dxa"/>
          </w:tcPr>
          <w:p w:rsidR="00BE6C6A" w:rsidRPr="00BE6C6A" w:rsidRDefault="00BE6C6A" w:rsidP="00BE6C6A">
            <w:pPr>
              <w:rPr>
                <w:iCs/>
                <w:sz w:val="22"/>
                <w:szCs w:val="22"/>
                <w:lang w:val="sr-Latn-RS"/>
              </w:rPr>
            </w:pPr>
            <w:r w:rsidRPr="00BE6C6A">
              <w:rPr>
                <w:iCs/>
                <w:sz w:val="22"/>
                <w:szCs w:val="22"/>
                <w:lang w:val="sr-Latn-RS"/>
              </w:rPr>
              <w:t>Dezmopresin</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77.000,00</w:t>
            </w:r>
          </w:p>
        </w:tc>
      </w:tr>
      <w:tr w:rsidR="00BE6C6A" w:rsidRPr="00BE6C6A" w:rsidTr="00386F4E">
        <w:tc>
          <w:tcPr>
            <w:tcW w:w="1276" w:type="dxa"/>
          </w:tcPr>
          <w:p w:rsidR="00BE6C6A" w:rsidRPr="00AB6146" w:rsidRDefault="00BE6C6A" w:rsidP="00386F4E">
            <w:pPr>
              <w:rPr>
                <w:iCs/>
                <w:sz w:val="22"/>
                <w:szCs w:val="22"/>
                <w:lang w:val="sr-Cyrl-RS"/>
              </w:rPr>
            </w:pPr>
            <w:r w:rsidRPr="00BE6C6A">
              <w:rPr>
                <w:iCs/>
                <w:noProof/>
                <w:sz w:val="22"/>
                <w:szCs w:val="22"/>
                <w:lang w:val="sr-Cyrl-CS"/>
              </w:rPr>
              <w:t>Партија</w:t>
            </w:r>
            <w:r w:rsidRPr="00BE6C6A">
              <w:rPr>
                <w:iCs/>
                <w:sz w:val="22"/>
                <w:szCs w:val="22"/>
                <w:lang w:val="sr-Cyrl-CS"/>
              </w:rPr>
              <w:t xml:space="preserve"> </w:t>
            </w:r>
            <w:r w:rsidR="00AB6146">
              <w:rPr>
                <w:iCs/>
                <w:sz w:val="22"/>
                <w:szCs w:val="22"/>
                <w:lang w:val="sr-Cyrl-RS"/>
              </w:rPr>
              <w:t>2</w:t>
            </w:r>
          </w:p>
        </w:tc>
        <w:tc>
          <w:tcPr>
            <w:tcW w:w="4536" w:type="dxa"/>
          </w:tcPr>
          <w:p w:rsidR="00BE6C6A" w:rsidRPr="00BE6C6A" w:rsidRDefault="00BE6C6A" w:rsidP="00BE6C6A">
            <w:pPr>
              <w:rPr>
                <w:iCs/>
                <w:sz w:val="22"/>
                <w:szCs w:val="22"/>
                <w:lang w:val="sr-Latn-RS"/>
              </w:rPr>
            </w:pPr>
            <w:r w:rsidRPr="00BE6C6A">
              <w:rPr>
                <w:iCs/>
                <w:sz w:val="22"/>
                <w:szCs w:val="22"/>
                <w:lang w:val="sr-Latn-RS"/>
              </w:rPr>
              <w:t>Sugamadeks</w:t>
            </w:r>
          </w:p>
        </w:tc>
        <w:tc>
          <w:tcPr>
            <w:tcW w:w="3827" w:type="dxa"/>
            <w:vAlign w:val="bottom"/>
          </w:tcPr>
          <w:p w:rsidR="00BE6C6A" w:rsidRPr="00BE6C6A" w:rsidRDefault="00BE6C6A" w:rsidP="00BE6C6A">
            <w:pPr>
              <w:jc w:val="right"/>
              <w:rPr>
                <w:color w:val="000000"/>
                <w:sz w:val="22"/>
                <w:szCs w:val="22"/>
                <w:lang w:val="sr-Latn-RS"/>
              </w:rPr>
            </w:pPr>
            <w:r w:rsidRPr="00BE6C6A">
              <w:rPr>
                <w:color w:val="000000"/>
                <w:sz w:val="22"/>
                <w:szCs w:val="22"/>
                <w:lang w:val="sr-Latn-RS"/>
              </w:rPr>
              <w:t>258.000,00</w:t>
            </w:r>
          </w:p>
        </w:tc>
      </w:tr>
    </w:tbl>
    <w:p w:rsidR="002B2033" w:rsidRPr="00BE6C6A" w:rsidRDefault="002B2033" w:rsidP="00611CA3">
      <w:pPr>
        <w:tabs>
          <w:tab w:val="left" w:pos="851"/>
        </w:tabs>
        <w:rPr>
          <w:sz w:val="22"/>
          <w:szCs w:val="22"/>
          <w:lang w:val="sr-Cyrl-RS"/>
        </w:rPr>
      </w:pPr>
    </w:p>
    <w:p w:rsidR="00BB1EB4" w:rsidRPr="00611CA3" w:rsidRDefault="0068296F" w:rsidP="00611CA3">
      <w:pPr>
        <w:tabs>
          <w:tab w:val="left" w:pos="851"/>
        </w:tabs>
        <w:rPr>
          <w:sz w:val="22"/>
          <w:szCs w:val="22"/>
        </w:rPr>
      </w:pPr>
      <w:r w:rsidRPr="00611CA3">
        <w:rPr>
          <w:sz w:val="22"/>
          <w:szCs w:val="22"/>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5779E5" w:rsidRDefault="007F1683" w:rsidP="007F1683">
      <w:pPr>
        <w:pStyle w:val="Heading3"/>
        <w:spacing w:before="0" w:after="0"/>
        <w:rPr>
          <w:rFonts w:ascii="Times New Roman" w:hAnsi="Times New Roman"/>
          <w:b w:val="0"/>
          <w:sz w:val="22"/>
          <w:szCs w:val="22"/>
          <w:lang w:val="sr-Cyrl-RS"/>
        </w:rPr>
      </w:pPr>
      <w:bookmarkStart w:id="29" w:name="_Toc417377458"/>
      <w:r w:rsidRPr="00611CA3">
        <w:rPr>
          <w:rFonts w:ascii="Times New Roman" w:hAnsi="Times New Roman"/>
          <w:b w:val="0"/>
          <w:sz w:val="22"/>
          <w:szCs w:val="22"/>
        </w:rPr>
        <w:t xml:space="preserve">3.1. </w:t>
      </w:r>
      <w:r w:rsidR="00C0026F" w:rsidRPr="00611CA3">
        <w:rPr>
          <w:rFonts w:ascii="Times New Roman" w:hAnsi="Times New Roman"/>
          <w:i/>
          <w:sz w:val="22"/>
          <w:szCs w:val="22"/>
        </w:rPr>
        <w:t>Tехничка спецификација</w:t>
      </w:r>
      <w:r w:rsidR="00D626E3" w:rsidRPr="00611CA3">
        <w:rPr>
          <w:rFonts w:ascii="Times New Roman" w:hAnsi="Times New Roman"/>
          <w:b w:val="0"/>
          <w:sz w:val="22"/>
          <w:szCs w:val="22"/>
        </w:rPr>
        <w:t>:</w:t>
      </w:r>
      <w:bookmarkEnd w:id="29"/>
    </w:p>
    <w:tbl>
      <w:tblPr>
        <w:tblStyle w:val="TableGrid"/>
        <w:tblpPr w:leftFromText="180" w:rightFromText="180" w:vertAnchor="text" w:horzAnchor="margin" w:tblpX="817" w:tblpY="200"/>
        <w:tblW w:w="7938" w:type="dxa"/>
        <w:tblLook w:val="04A0" w:firstRow="1" w:lastRow="0" w:firstColumn="1" w:lastColumn="0" w:noHBand="0" w:noVBand="1"/>
      </w:tblPr>
      <w:tblGrid>
        <w:gridCol w:w="1653"/>
        <w:gridCol w:w="2333"/>
        <w:gridCol w:w="1323"/>
        <w:gridCol w:w="1116"/>
        <w:gridCol w:w="1513"/>
      </w:tblGrid>
      <w:tr w:rsidR="00386F4E" w:rsidRPr="004C4AF0" w:rsidTr="00D82E4A">
        <w:tc>
          <w:tcPr>
            <w:tcW w:w="1653" w:type="dxa"/>
          </w:tcPr>
          <w:p w:rsidR="00386F4E" w:rsidRPr="007A50AF" w:rsidRDefault="00386F4E" w:rsidP="00D82E4A">
            <w:pPr>
              <w:jc w:val="center"/>
              <w:rPr>
                <w:b/>
                <w:iCs/>
                <w:sz w:val="22"/>
                <w:szCs w:val="22"/>
                <w:lang w:val="sr-Cyrl-RS"/>
              </w:rPr>
            </w:pPr>
            <w:r w:rsidRPr="007A50AF">
              <w:rPr>
                <w:b/>
                <w:iCs/>
                <w:noProof/>
                <w:sz w:val="22"/>
                <w:szCs w:val="22"/>
                <w:lang w:val="sr-Cyrl-RS"/>
              </w:rPr>
              <w:t>Партије</w:t>
            </w:r>
          </w:p>
        </w:tc>
        <w:tc>
          <w:tcPr>
            <w:tcW w:w="2333"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Latn-CS" w:eastAsia="en-US"/>
              </w:rPr>
              <w:t>INN</w:t>
            </w:r>
            <w:r w:rsidRPr="007A50AF">
              <w:rPr>
                <w:rFonts w:eastAsia="Calibri"/>
                <w:b/>
                <w:bCs/>
                <w:noProof/>
                <w:sz w:val="22"/>
                <w:szCs w:val="22"/>
                <w:lang w:val="sr-Cyrl-CS" w:eastAsia="en-US"/>
              </w:rPr>
              <w:br/>
              <w:t>(генерички назив)</w:t>
            </w:r>
          </w:p>
        </w:tc>
        <w:tc>
          <w:tcPr>
            <w:tcW w:w="1323"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Јачина</w:t>
            </w:r>
          </w:p>
        </w:tc>
        <w:tc>
          <w:tcPr>
            <w:tcW w:w="1116"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Облик</w:t>
            </w:r>
          </w:p>
        </w:tc>
        <w:tc>
          <w:tcPr>
            <w:tcW w:w="1513" w:type="dxa"/>
          </w:tcPr>
          <w:p w:rsidR="00386F4E" w:rsidRPr="007A50AF" w:rsidRDefault="00386F4E" w:rsidP="00D82E4A">
            <w:pPr>
              <w:tabs>
                <w:tab w:val="clear" w:pos="1440"/>
              </w:tabs>
              <w:suppressAutoHyphens w:val="0"/>
              <w:jc w:val="center"/>
              <w:rPr>
                <w:rFonts w:eastAsia="Calibri"/>
                <w:b/>
                <w:bCs/>
                <w:noProof/>
                <w:sz w:val="22"/>
                <w:szCs w:val="22"/>
                <w:lang w:val="sr-Cyrl-CS" w:eastAsia="en-US"/>
              </w:rPr>
            </w:pPr>
            <w:r w:rsidRPr="007A50AF">
              <w:rPr>
                <w:rFonts w:eastAsia="Calibri"/>
                <w:b/>
                <w:bCs/>
                <w:noProof/>
                <w:sz w:val="22"/>
                <w:szCs w:val="22"/>
                <w:lang w:val="sr-Cyrl-CS" w:eastAsia="en-US"/>
              </w:rPr>
              <w:t>Колич. по једин. мере</w:t>
            </w:r>
          </w:p>
        </w:tc>
      </w:tr>
      <w:tr w:rsidR="00BE6C6A" w:rsidRPr="00BE6C6A" w:rsidTr="00D82E4A">
        <w:trPr>
          <w:trHeight w:val="299"/>
        </w:trPr>
        <w:tc>
          <w:tcPr>
            <w:tcW w:w="1653" w:type="dxa"/>
          </w:tcPr>
          <w:p w:rsidR="00BE6C6A" w:rsidRPr="00BE6C6A" w:rsidRDefault="00BE6C6A" w:rsidP="00AB6146">
            <w:pPr>
              <w:jc w:val="center"/>
              <w:rPr>
                <w:iCs/>
                <w:sz w:val="22"/>
                <w:szCs w:val="22"/>
                <w:lang w:val="sr-Latn-RS"/>
              </w:rPr>
            </w:pPr>
            <w:r w:rsidRPr="00BE6C6A">
              <w:rPr>
                <w:iCs/>
                <w:noProof/>
                <w:sz w:val="22"/>
                <w:szCs w:val="22"/>
                <w:lang w:val="sr-Cyrl-CS"/>
              </w:rPr>
              <w:t>Партија</w:t>
            </w:r>
            <w:r w:rsidRPr="00BE6C6A">
              <w:rPr>
                <w:iCs/>
                <w:sz w:val="22"/>
                <w:szCs w:val="22"/>
                <w:lang w:val="sr-Cyrl-CS"/>
              </w:rPr>
              <w:t xml:space="preserve"> </w:t>
            </w:r>
            <w:r w:rsidR="00AB6146">
              <w:rPr>
                <w:iCs/>
                <w:sz w:val="22"/>
                <w:szCs w:val="22"/>
                <w:lang w:val="sr-Cyrl-CS"/>
              </w:rPr>
              <w:t>1</w:t>
            </w:r>
          </w:p>
        </w:tc>
        <w:tc>
          <w:tcPr>
            <w:tcW w:w="6285" w:type="dxa"/>
            <w:gridSpan w:val="4"/>
          </w:tcPr>
          <w:p w:rsidR="00BE6C6A" w:rsidRPr="00BE6C6A" w:rsidRDefault="00BE6C6A" w:rsidP="00D82E4A">
            <w:pPr>
              <w:jc w:val="left"/>
              <w:rPr>
                <w:sz w:val="22"/>
                <w:szCs w:val="22"/>
              </w:rPr>
            </w:pPr>
            <w:r w:rsidRPr="00BE6C6A">
              <w:rPr>
                <w:rFonts w:eastAsia="Calibri"/>
                <w:iCs/>
                <w:sz w:val="22"/>
                <w:szCs w:val="22"/>
                <w:lang w:val="sr-Latn-RS" w:eastAsia="en-US"/>
              </w:rPr>
              <w:t>Dezmopresin</w:t>
            </w:r>
          </w:p>
        </w:tc>
      </w:tr>
      <w:tr w:rsidR="00BE6C6A" w:rsidRPr="00BE6C6A" w:rsidTr="00D82E4A">
        <w:trPr>
          <w:trHeight w:val="299"/>
        </w:trPr>
        <w:tc>
          <w:tcPr>
            <w:tcW w:w="1653" w:type="dxa"/>
          </w:tcPr>
          <w:p w:rsidR="00BE6C6A" w:rsidRPr="00BE6C6A" w:rsidRDefault="00BE6C6A" w:rsidP="00D82E4A">
            <w:pPr>
              <w:jc w:val="center"/>
              <w:rPr>
                <w:iCs/>
                <w:noProof/>
                <w:sz w:val="22"/>
                <w:szCs w:val="22"/>
                <w:lang w:val="sr-Cyrl-CS"/>
              </w:rPr>
            </w:pPr>
            <w:r w:rsidRPr="00BE6C6A">
              <w:rPr>
                <w:iCs/>
                <w:noProof/>
                <w:sz w:val="22"/>
                <w:szCs w:val="22"/>
                <w:lang w:val="sr-Cyrl-CS"/>
              </w:rPr>
              <w:t>Ставка 1.</w:t>
            </w:r>
          </w:p>
        </w:tc>
        <w:tc>
          <w:tcPr>
            <w:tcW w:w="2333" w:type="dxa"/>
          </w:tcPr>
          <w:p w:rsidR="00BE6C6A" w:rsidRPr="00BE6C6A" w:rsidRDefault="00BE6C6A" w:rsidP="00D82E4A">
            <w:pPr>
              <w:rPr>
                <w:iCs/>
                <w:sz w:val="22"/>
                <w:szCs w:val="22"/>
                <w:lang w:val="sr-Latn-RS"/>
              </w:rPr>
            </w:pPr>
            <w:r w:rsidRPr="00BE6C6A">
              <w:rPr>
                <w:rFonts w:eastAsia="Calibri"/>
                <w:iCs/>
                <w:sz w:val="22"/>
                <w:szCs w:val="22"/>
                <w:lang w:val="sr-Latn-RS" w:eastAsia="en-US"/>
              </w:rPr>
              <w:t>Dezmopresin</w:t>
            </w:r>
          </w:p>
        </w:tc>
        <w:tc>
          <w:tcPr>
            <w:tcW w:w="1323" w:type="dxa"/>
          </w:tcPr>
          <w:p w:rsidR="00BE6C6A" w:rsidRPr="00BE6C6A" w:rsidRDefault="00BE6C6A" w:rsidP="00D82E4A">
            <w:pPr>
              <w:tabs>
                <w:tab w:val="clear" w:pos="1440"/>
              </w:tabs>
              <w:suppressAutoHyphens w:val="0"/>
              <w:jc w:val="center"/>
              <w:rPr>
                <w:iCs/>
                <w:sz w:val="22"/>
                <w:szCs w:val="22"/>
                <w:lang w:val="sr-Latn-RS"/>
              </w:rPr>
            </w:pPr>
            <w:r w:rsidRPr="00BE6C6A">
              <w:rPr>
                <w:rFonts w:eastAsia="Calibri"/>
                <w:iCs/>
                <w:sz w:val="22"/>
                <w:szCs w:val="22"/>
                <w:lang w:val="sr-Cyrl-RS" w:eastAsia="en-US"/>
              </w:rPr>
              <w:t>20</w:t>
            </w:r>
            <w:r w:rsidRPr="00BE6C6A">
              <w:rPr>
                <w:rFonts w:eastAsia="Calibri"/>
                <w:iCs/>
                <w:sz w:val="22"/>
                <w:szCs w:val="22"/>
                <w:lang w:val="sr-Latn-RS" w:eastAsia="en-US"/>
              </w:rPr>
              <w:t>mcg/ml</w:t>
            </w:r>
          </w:p>
        </w:tc>
        <w:tc>
          <w:tcPr>
            <w:tcW w:w="1116" w:type="dxa"/>
          </w:tcPr>
          <w:p w:rsidR="00BE6C6A" w:rsidRPr="00BE6C6A" w:rsidRDefault="00BE6C6A" w:rsidP="00D82E4A">
            <w:pPr>
              <w:tabs>
                <w:tab w:val="clear" w:pos="1440"/>
              </w:tabs>
              <w:suppressAutoHyphens w:val="0"/>
              <w:jc w:val="center"/>
              <w:rPr>
                <w:rFonts w:eastAsia="Calibri"/>
                <w:sz w:val="22"/>
                <w:szCs w:val="22"/>
                <w:lang w:val="sr-Cyrl-RS" w:eastAsia="en-US"/>
              </w:rPr>
            </w:pPr>
            <w:r w:rsidRPr="00BE6C6A">
              <w:rPr>
                <w:rFonts w:eastAsia="Calibri"/>
                <w:sz w:val="22"/>
                <w:szCs w:val="22"/>
                <w:lang w:val="sr-Cyrl-RS" w:eastAsia="en-US"/>
              </w:rPr>
              <w:t>амп.</w:t>
            </w:r>
          </w:p>
        </w:tc>
        <w:tc>
          <w:tcPr>
            <w:tcW w:w="1513" w:type="dxa"/>
          </w:tcPr>
          <w:p w:rsidR="00BE6C6A" w:rsidRPr="00BE6C6A" w:rsidRDefault="00BE6C6A" w:rsidP="00D82E4A">
            <w:pPr>
              <w:jc w:val="right"/>
              <w:rPr>
                <w:sz w:val="22"/>
                <w:szCs w:val="22"/>
              </w:rPr>
            </w:pPr>
            <w:r w:rsidRPr="00BE6C6A">
              <w:rPr>
                <w:rFonts w:eastAsia="Calibri"/>
                <w:sz w:val="22"/>
                <w:szCs w:val="22"/>
                <w:lang w:val="sr-Cyrl-RS" w:eastAsia="en-US"/>
              </w:rPr>
              <w:t>50 ком.</w:t>
            </w:r>
          </w:p>
        </w:tc>
      </w:tr>
      <w:tr w:rsidR="00BE6C6A" w:rsidRPr="00BE6C6A" w:rsidTr="00D82E4A">
        <w:trPr>
          <w:trHeight w:val="299"/>
        </w:trPr>
        <w:tc>
          <w:tcPr>
            <w:tcW w:w="1653" w:type="dxa"/>
          </w:tcPr>
          <w:p w:rsidR="00BE6C6A" w:rsidRPr="00AB6146" w:rsidRDefault="00BE6C6A" w:rsidP="00AB6146">
            <w:pPr>
              <w:jc w:val="center"/>
              <w:rPr>
                <w:sz w:val="22"/>
                <w:szCs w:val="22"/>
                <w:lang w:val="sr-Cyrl-RS"/>
              </w:rPr>
            </w:pPr>
            <w:r w:rsidRPr="00BE6C6A">
              <w:rPr>
                <w:sz w:val="22"/>
                <w:szCs w:val="22"/>
              </w:rPr>
              <w:t xml:space="preserve">Партија </w:t>
            </w:r>
            <w:r w:rsidR="00AB6146">
              <w:rPr>
                <w:sz w:val="22"/>
                <w:szCs w:val="22"/>
                <w:lang w:val="sr-Cyrl-RS"/>
              </w:rPr>
              <w:t>2</w:t>
            </w:r>
          </w:p>
        </w:tc>
        <w:tc>
          <w:tcPr>
            <w:tcW w:w="6285" w:type="dxa"/>
            <w:gridSpan w:val="4"/>
          </w:tcPr>
          <w:p w:rsidR="00BE6C6A" w:rsidRPr="00BE6C6A" w:rsidRDefault="00BE6C6A" w:rsidP="00D82E4A">
            <w:pPr>
              <w:jc w:val="left"/>
              <w:rPr>
                <w:rFonts w:eastAsia="Calibri"/>
                <w:sz w:val="22"/>
                <w:szCs w:val="22"/>
                <w:lang w:val="sr-Cyrl-RS" w:eastAsia="en-US"/>
              </w:rPr>
            </w:pPr>
            <w:r w:rsidRPr="00BE6C6A">
              <w:rPr>
                <w:iCs/>
                <w:sz w:val="22"/>
                <w:szCs w:val="22"/>
                <w:lang w:val="sr-Latn-RS"/>
              </w:rPr>
              <w:t>Sugamadeks</w:t>
            </w:r>
          </w:p>
        </w:tc>
      </w:tr>
      <w:tr w:rsidR="00BE6C6A" w:rsidRPr="00BE6C6A" w:rsidTr="00D82E4A">
        <w:trPr>
          <w:trHeight w:val="299"/>
        </w:trPr>
        <w:tc>
          <w:tcPr>
            <w:tcW w:w="1653" w:type="dxa"/>
          </w:tcPr>
          <w:p w:rsidR="00BE6C6A" w:rsidRPr="00BE6C6A" w:rsidRDefault="00BE6C6A" w:rsidP="00D82E4A">
            <w:pPr>
              <w:jc w:val="center"/>
              <w:rPr>
                <w:sz w:val="22"/>
                <w:szCs w:val="22"/>
              </w:rPr>
            </w:pPr>
            <w:r w:rsidRPr="00BE6C6A">
              <w:rPr>
                <w:sz w:val="22"/>
                <w:szCs w:val="22"/>
              </w:rPr>
              <w:t>Ставка 1.</w:t>
            </w:r>
          </w:p>
        </w:tc>
        <w:tc>
          <w:tcPr>
            <w:tcW w:w="2333" w:type="dxa"/>
          </w:tcPr>
          <w:p w:rsidR="00BE6C6A" w:rsidRPr="00BE6C6A" w:rsidRDefault="00BE6C6A" w:rsidP="00D82E4A">
            <w:pPr>
              <w:jc w:val="left"/>
              <w:rPr>
                <w:rFonts w:eastAsia="Calibri"/>
                <w:sz w:val="22"/>
                <w:szCs w:val="22"/>
                <w:lang w:val="sr-Cyrl-RS" w:eastAsia="en-US"/>
              </w:rPr>
            </w:pPr>
            <w:r w:rsidRPr="00BE6C6A">
              <w:rPr>
                <w:iCs/>
                <w:sz w:val="22"/>
                <w:szCs w:val="22"/>
                <w:lang w:val="sr-Latn-RS"/>
              </w:rPr>
              <w:t>Sugamadeks</w:t>
            </w:r>
          </w:p>
        </w:tc>
        <w:tc>
          <w:tcPr>
            <w:tcW w:w="1323" w:type="dxa"/>
          </w:tcPr>
          <w:p w:rsidR="00BE6C6A" w:rsidRPr="00BE6C6A" w:rsidRDefault="00BE6C6A" w:rsidP="00D82E4A">
            <w:pPr>
              <w:tabs>
                <w:tab w:val="clear" w:pos="1440"/>
              </w:tabs>
              <w:suppressAutoHyphens w:val="0"/>
              <w:jc w:val="center"/>
              <w:rPr>
                <w:rFonts w:eastAsia="Calibri"/>
                <w:iCs/>
                <w:sz w:val="22"/>
                <w:szCs w:val="22"/>
                <w:lang w:val="sr-Cyrl-RS" w:eastAsia="en-US"/>
              </w:rPr>
            </w:pPr>
            <w:r w:rsidRPr="00BE6C6A">
              <w:rPr>
                <w:rFonts w:eastAsia="Calibri"/>
                <w:iCs/>
                <w:sz w:val="22"/>
                <w:szCs w:val="22"/>
                <w:lang w:val="sr-Cyrl-RS" w:eastAsia="en-US"/>
              </w:rPr>
              <w:t>1</w:t>
            </w:r>
            <w:r>
              <w:rPr>
                <w:rFonts w:eastAsia="Calibri"/>
                <w:iCs/>
                <w:sz w:val="22"/>
                <w:szCs w:val="22"/>
                <w:lang w:val="sr-Cyrl-RS" w:eastAsia="en-US"/>
              </w:rPr>
              <w:t>0</w:t>
            </w:r>
            <w:r w:rsidRPr="00BE6C6A">
              <w:rPr>
                <w:rFonts w:eastAsia="Calibri"/>
                <w:iCs/>
                <w:sz w:val="22"/>
                <w:szCs w:val="22"/>
                <w:lang w:val="sr-Cyrl-RS" w:eastAsia="en-US"/>
              </w:rPr>
              <w:t>0</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 xml:space="preserve">ml </w:t>
            </w:r>
            <w:r>
              <w:rPr>
                <w:rFonts w:eastAsia="Calibri"/>
                <w:iCs/>
                <w:sz w:val="22"/>
                <w:szCs w:val="22"/>
                <w:lang w:val="sr-Cyrl-RS" w:eastAsia="en-US"/>
              </w:rPr>
              <w:t>2</w:t>
            </w:r>
            <w:r w:rsidRPr="00BE6C6A">
              <w:rPr>
                <w:rFonts w:eastAsia="Calibri"/>
                <w:iCs/>
                <w:sz w:val="22"/>
                <w:szCs w:val="22"/>
                <w:lang w:val="sr-Latn-RS" w:eastAsia="en-US"/>
              </w:rPr>
              <w:t>ml</w:t>
            </w:r>
          </w:p>
        </w:tc>
        <w:tc>
          <w:tcPr>
            <w:tcW w:w="1116" w:type="dxa"/>
          </w:tcPr>
          <w:p w:rsidR="00BE6C6A" w:rsidRPr="00BE6C6A" w:rsidRDefault="00BE6C6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513" w:type="dxa"/>
          </w:tcPr>
          <w:p w:rsidR="00BE6C6A" w:rsidRPr="00BE6C6A" w:rsidRDefault="00BE6C6A" w:rsidP="00D82E4A">
            <w:pPr>
              <w:jc w:val="right"/>
              <w:rPr>
                <w:rFonts w:eastAsia="Calibri"/>
                <w:sz w:val="22"/>
                <w:szCs w:val="22"/>
                <w:lang w:val="sr-Cyrl-RS" w:eastAsia="en-US"/>
              </w:rPr>
            </w:pPr>
            <w:r w:rsidRPr="00BE6C6A">
              <w:rPr>
                <w:rFonts w:eastAsia="Calibri"/>
                <w:sz w:val="22"/>
                <w:szCs w:val="22"/>
                <w:lang w:val="sr-Cyrl-RS" w:eastAsia="en-US"/>
              </w:rPr>
              <w:t>30 ком.</w:t>
            </w:r>
          </w:p>
        </w:tc>
      </w:tr>
    </w:tbl>
    <w:p w:rsidR="00386F4E" w:rsidRPr="00BE6C6A" w:rsidRDefault="00386F4E" w:rsidP="00386F4E">
      <w:pPr>
        <w:rPr>
          <w:sz w:val="22"/>
          <w:szCs w:val="22"/>
          <w:lang w:val="sr-Cyrl-RS"/>
        </w:rPr>
      </w:pPr>
    </w:p>
    <w:p w:rsidR="00386F4E" w:rsidRPr="00BE6C6A" w:rsidRDefault="00386F4E" w:rsidP="00386F4E">
      <w:pPr>
        <w:rPr>
          <w:sz w:val="22"/>
          <w:szCs w:val="22"/>
          <w:lang w:val="sr-Cyrl-RS"/>
        </w:rPr>
      </w:pPr>
    </w:p>
    <w:p w:rsidR="00386F4E" w:rsidRPr="00BE6C6A" w:rsidRDefault="00386F4E" w:rsidP="00386F4E">
      <w:pPr>
        <w:rPr>
          <w:sz w:val="22"/>
          <w:szCs w:val="22"/>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386F4E" w:rsidRDefault="00386F4E" w:rsidP="00386F4E">
      <w:pPr>
        <w:rPr>
          <w:lang w:val="sr-Cyrl-RS"/>
        </w:rPr>
      </w:pPr>
    </w:p>
    <w:p w:rsidR="00BE4416" w:rsidRDefault="00BE4416" w:rsidP="001C6861">
      <w:pPr>
        <w:tabs>
          <w:tab w:val="clear" w:pos="1440"/>
        </w:tabs>
        <w:suppressAutoHyphens w:val="0"/>
        <w:autoSpaceDE w:val="0"/>
        <w:autoSpaceDN w:val="0"/>
        <w:adjustRightInd w:val="0"/>
        <w:rPr>
          <w:rFonts w:eastAsia="Calibri"/>
          <w:bCs/>
          <w:color w:val="000000"/>
          <w:sz w:val="22"/>
          <w:szCs w:val="22"/>
          <w:lang w:val="sr-Cyrl-RS" w:eastAsia="en-US"/>
        </w:rPr>
      </w:pPr>
    </w:p>
    <w:p w:rsidR="00D626E3" w:rsidRPr="00BE6C6A" w:rsidRDefault="007F1683"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4D05DB">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00D626E3" w:rsidRPr="00611CA3">
        <w:rPr>
          <w:rFonts w:eastAsia="Calibri"/>
          <w:bCs/>
          <w:color w:val="000000"/>
          <w:sz w:val="22"/>
          <w:szCs w:val="22"/>
          <w:lang w:eastAsia="en-US"/>
        </w:rPr>
        <w:t>.</w:t>
      </w:r>
    </w:p>
    <w:p w:rsidR="004D05DB" w:rsidRDefault="007F1683" w:rsidP="005779E5">
      <w:pPr>
        <w:pStyle w:val="Default"/>
        <w:jc w:val="both"/>
        <w:rPr>
          <w:sz w:val="22"/>
          <w:szCs w:val="22"/>
          <w:lang w:val="sr-Cyrl-RS"/>
        </w:rPr>
      </w:pPr>
      <w:r w:rsidRPr="00611CA3">
        <w:rPr>
          <w:sz w:val="22"/>
          <w:szCs w:val="22"/>
        </w:rPr>
        <w:t>3.</w:t>
      </w:r>
      <w:r w:rsidR="00D626E3" w:rsidRPr="00611CA3">
        <w:rPr>
          <w:sz w:val="22"/>
          <w:szCs w:val="22"/>
        </w:rPr>
        <w:t>3.</w:t>
      </w:r>
      <w:r w:rsidR="00A601E5">
        <w:rPr>
          <w:sz w:val="22"/>
          <w:szCs w:val="22"/>
          <w:lang w:val="sr-Cyrl-RS"/>
        </w:rPr>
        <w:t xml:space="preserve"> </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 xml:space="preserve">и рок </w:t>
      </w:r>
      <w:r w:rsidR="004D05DB">
        <w:rPr>
          <w:rStyle w:val="Heading3Char"/>
          <w:rFonts w:ascii="Times New Roman" w:eastAsia="Calibri" w:hAnsi="Times New Roman"/>
          <w:i/>
          <w:sz w:val="22"/>
          <w:szCs w:val="22"/>
          <w:lang w:val="sr-Cyrl-RS"/>
        </w:rPr>
        <w:t>испоруке</w:t>
      </w:r>
      <w:r w:rsidR="00D626E3" w:rsidRPr="00611CA3">
        <w:rPr>
          <w:sz w:val="22"/>
          <w:szCs w:val="22"/>
        </w:rPr>
        <w:t xml:space="preserve">: </w:t>
      </w:r>
    </w:p>
    <w:p w:rsidR="004D05DB" w:rsidRDefault="004D05DB" w:rsidP="005779E5">
      <w:pPr>
        <w:pStyle w:val="Default"/>
        <w:jc w:val="both"/>
        <w:rPr>
          <w:sz w:val="22"/>
          <w:szCs w:val="22"/>
          <w:lang w:val="sr-Cyrl-RS"/>
        </w:rPr>
      </w:pPr>
      <w:r>
        <w:rPr>
          <w:sz w:val="22"/>
          <w:szCs w:val="22"/>
          <w:lang w:val="sr-Cyrl-RS"/>
        </w:rPr>
        <w:t xml:space="preserve">- </w:t>
      </w:r>
      <w:r w:rsidR="005779E5" w:rsidRPr="00611CA3">
        <w:rPr>
          <w:sz w:val="22"/>
          <w:szCs w:val="22"/>
        </w:rPr>
        <w:t xml:space="preserve">Место </w:t>
      </w:r>
      <w:r>
        <w:rPr>
          <w:sz w:val="22"/>
          <w:szCs w:val="22"/>
          <w:lang w:val="sr-Cyrl-RS"/>
        </w:rPr>
        <w:t>испоруке</w:t>
      </w:r>
      <w:r w:rsidR="005779E5"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005779E5" w:rsidRPr="00611CA3">
        <w:rPr>
          <w:sz w:val="22"/>
          <w:szCs w:val="22"/>
        </w:rPr>
        <w:t xml:space="preserve">, </w:t>
      </w:r>
    </w:p>
    <w:p w:rsidR="00BE4416" w:rsidRPr="0056206F" w:rsidRDefault="00334C4F" w:rsidP="00BE4416">
      <w:pPr>
        <w:pStyle w:val="Default"/>
        <w:jc w:val="both"/>
        <w:rPr>
          <w:iCs/>
          <w:color w:val="auto"/>
          <w:sz w:val="22"/>
          <w:szCs w:val="22"/>
          <w:lang w:val="sr-Cyrl-RS"/>
        </w:rPr>
      </w:pPr>
      <w:r w:rsidRPr="00334C4F">
        <w:rPr>
          <w:color w:val="auto"/>
          <w:sz w:val="22"/>
          <w:szCs w:val="22"/>
          <w:lang w:val="sr-Cyrl-RS"/>
        </w:rPr>
        <w:t xml:space="preserve">- </w:t>
      </w:r>
      <w:r w:rsidR="00DB763A">
        <w:rPr>
          <w:color w:val="auto"/>
          <w:sz w:val="22"/>
          <w:szCs w:val="22"/>
          <w:lang w:val="sr-Cyrl-RS"/>
        </w:rPr>
        <w:t>нај</w:t>
      </w:r>
      <w:r w:rsidR="00516F45">
        <w:rPr>
          <w:color w:val="auto"/>
          <w:sz w:val="22"/>
          <w:szCs w:val="22"/>
          <w:lang w:val="sr-Cyrl-RS"/>
        </w:rPr>
        <w:t xml:space="preserve">дуже </w:t>
      </w:r>
      <w:r w:rsidR="00BE4416" w:rsidRPr="0056206F">
        <w:rPr>
          <w:bCs/>
          <w:color w:val="auto"/>
          <w:sz w:val="22"/>
          <w:szCs w:val="22"/>
          <w:lang w:val="sr-Cyrl-CS"/>
        </w:rPr>
        <w:t xml:space="preserve">24 сата од пријема захтева, </w:t>
      </w:r>
      <w:r w:rsidR="00BE4416" w:rsidRPr="0056206F">
        <w:rPr>
          <w:iCs/>
          <w:color w:val="auto"/>
          <w:sz w:val="22"/>
          <w:szCs w:val="22"/>
          <w:lang w:val="sr-Cyrl-RS"/>
        </w:rPr>
        <w:t>а након завршетка законске процедуре увоза (за партиј</w:t>
      </w:r>
      <w:r w:rsidR="00AB6146">
        <w:rPr>
          <w:iCs/>
          <w:color w:val="auto"/>
          <w:sz w:val="22"/>
          <w:szCs w:val="22"/>
          <w:lang w:val="sr-Cyrl-RS"/>
        </w:rPr>
        <w:t>у 1</w:t>
      </w:r>
      <w:r w:rsidR="00BE4416" w:rsidRPr="0056206F">
        <w:rPr>
          <w:iCs/>
          <w:color w:val="auto"/>
          <w:sz w:val="22"/>
          <w:szCs w:val="22"/>
          <w:lang w:val="sr-Cyrl-RS"/>
        </w:rPr>
        <w:t>)</w:t>
      </w:r>
    </w:p>
    <w:p w:rsidR="00BE4416" w:rsidRDefault="00BE4416" w:rsidP="00BE4416">
      <w:pPr>
        <w:pStyle w:val="Default"/>
        <w:jc w:val="both"/>
        <w:rPr>
          <w:iCs/>
          <w:color w:val="auto"/>
          <w:sz w:val="22"/>
          <w:szCs w:val="22"/>
          <w:lang w:val="sr-Cyrl-RS"/>
        </w:rPr>
      </w:pPr>
      <w:r w:rsidRPr="0056206F">
        <w:rPr>
          <w:iCs/>
          <w:color w:val="auto"/>
          <w:sz w:val="22"/>
          <w:szCs w:val="22"/>
          <w:lang w:val="sr-Cyrl-RS"/>
        </w:rPr>
        <w:t xml:space="preserve">- </w:t>
      </w:r>
      <w:r w:rsidR="00516F45">
        <w:rPr>
          <w:iCs/>
          <w:color w:val="auto"/>
          <w:sz w:val="22"/>
          <w:szCs w:val="22"/>
          <w:lang w:val="sr-Cyrl-RS"/>
        </w:rPr>
        <w:t xml:space="preserve">најдуже </w:t>
      </w:r>
      <w:r w:rsidRPr="0056206F">
        <w:rPr>
          <w:iCs/>
          <w:color w:val="auto"/>
          <w:sz w:val="22"/>
          <w:szCs w:val="22"/>
          <w:lang w:val="sr-Cyrl-RS"/>
        </w:rPr>
        <w:t>24 сата од пријема захтева (за партиј</w:t>
      </w:r>
      <w:r w:rsidR="00AB6146">
        <w:rPr>
          <w:iCs/>
          <w:color w:val="auto"/>
          <w:sz w:val="22"/>
          <w:szCs w:val="22"/>
          <w:lang w:val="sr-Cyrl-RS"/>
        </w:rPr>
        <w:t>у 2</w:t>
      </w:r>
      <w:r w:rsidRPr="0056206F">
        <w:rPr>
          <w:iCs/>
          <w:color w:val="auto"/>
          <w:sz w:val="22"/>
          <w:szCs w:val="22"/>
          <w:lang w:val="sr-Cyrl-RS"/>
        </w:rPr>
        <w:t>)</w:t>
      </w:r>
    </w:p>
    <w:p w:rsidR="005B1D70" w:rsidRDefault="007F1683" w:rsidP="00BE4416">
      <w:pPr>
        <w:pStyle w:val="Default"/>
        <w:jc w:val="both"/>
        <w:rPr>
          <w:sz w:val="22"/>
          <w:szCs w:val="22"/>
          <w:lang w:val="sr-Cyrl-RS"/>
        </w:rPr>
      </w:pPr>
      <w:r w:rsidRPr="00611CA3">
        <w:rPr>
          <w:sz w:val="22"/>
          <w:szCs w:val="22"/>
        </w:rPr>
        <w:t>3.</w:t>
      </w:r>
      <w:r w:rsidR="00FF60A1" w:rsidRPr="00611CA3">
        <w:rPr>
          <w:sz w:val="22"/>
          <w:szCs w:val="22"/>
        </w:rPr>
        <w:t xml:space="preserve">4. </w:t>
      </w:r>
      <w:r w:rsidR="00FF60A1" w:rsidRPr="00611CA3">
        <w:rPr>
          <w:b/>
          <w:i/>
          <w:sz w:val="22"/>
          <w:szCs w:val="22"/>
        </w:rPr>
        <w:t>Захтеви у погледу квалитета предмета набавке</w:t>
      </w:r>
      <w:r w:rsidR="00877C0F" w:rsidRPr="00611CA3">
        <w:rPr>
          <w:sz w:val="22"/>
          <w:szCs w:val="22"/>
        </w:rPr>
        <w:t>:</w:t>
      </w:r>
    </w:p>
    <w:p w:rsidR="001D7BC6" w:rsidRPr="005B1D70" w:rsidRDefault="00422125" w:rsidP="005B1D70">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w:t>
      </w:r>
      <w:r w:rsidR="00A601E5">
        <w:rPr>
          <w:bCs/>
          <w:sz w:val="22"/>
          <w:szCs w:val="22"/>
          <w:lang w:val="sr-Cyrl-RS"/>
        </w:rPr>
        <w:t xml:space="preserve"> за ту врсту добара</w:t>
      </w:r>
      <w:r w:rsidR="001D7BC6" w:rsidRPr="008019F4">
        <w:rPr>
          <w:sz w:val="22"/>
          <w:szCs w:val="22"/>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301C7" w:rsidRPr="00611CA3" w:rsidRDefault="00D626E3" w:rsidP="007301C7">
      <w:pPr>
        <w:pStyle w:val="Heading3"/>
        <w:rPr>
          <w:iCs/>
          <w:sz w:val="22"/>
          <w:szCs w:val="22"/>
        </w:rPr>
      </w:pPr>
      <w:bookmarkStart w:id="30" w:name="_Toc372499441"/>
      <w:bookmarkStart w:id="31"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30"/>
      <w:bookmarkEnd w:id="31"/>
      <w:r w:rsidR="00D17263">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lang w:val="sr-Cyrl-RS"/>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F51C0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ни су</w:t>
      </w:r>
      <w:r w:rsidR="008019F4">
        <w:rPr>
          <w:bCs/>
          <w:iCs/>
          <w:sz w:val="22"/>
          <w:szCs w:val="22"/>
          <w:lang w:val="sr-Cyrl-RS"/>
        </w:rPr>
        <w:t xml:space="preserve"> </w:t>
      </w:r>
      <w:r w:rsidRPr="00611CA3">
        <w:rPr>
          <w:bCs/>
          <w:iCs/>
          <w:sz w:val="22"/>
          <w:szCs w:val="22"/>
        </w:rPr>
        <w:t xml:space="preserve">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lang w:val="sr-Cyrl-RS"/>
        </w:rPr>
        <w:t>л</w:t>
      </w:r>
      <w:r w:rsidR="004715C2" w:rsidRPr="00611CA3">
        <w:rPr>
          <w:bCs/>
          <w:iCs/>
          <w:sz w:val="22"/>
          <w:szCs w:val="22"/>
        </w:rPr>
        <w:t>ова.</w:t>
      </w:r>
    </w:p>
    <w:p w:rsidR="004A1A90" w:rsidRDefault="007F1683" w:rsidP="00C15E19">
      <w:pPr>
        <w:tabs>
          <w:tab w:val="clear" w:pos="1440"/>
          <w:tab w:val="left" w:pos="1080"/>
        </w:tabs>
        <w:ind w:firstLine="426"/>
        <w:rPr>
          <w:bCs/>
          <w:iCs/>
          <w:sz w:val="22"/>
          <w:szCs w:val="22"/>
          <w:lang w:val="sr-Cyrl-CS"/>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0326F2" w:rsidRPr="00C15E19" w:rsidRDefault="000326F2" w:rsidP="00C15E19">
      <w:pPr>
        <w:tabs>
          <w:tab w:val="clear" w:pos="1440"/>
          <w:tab w:val="left" w:pos="1080"/>
        </w:tabs>
        <w:ind w:firstLine="426"/>
        <w:rPr>
          <w:bCs/>
          <w:iCs/>
          <w:sz w:val="22"/>
          <w:szCs w:val="22"/>
          <w:lang w:val="sr-Cyrl-CS"/>
        </w:rPr>
      </w:pPr>
    </w:p>
    <w:p w:rsidR="00AD5136" w:rsidRPr="00611CA3" w:rsidRDefault="00AD5136" w:rsidP="0028357D">
      <w:pPr>
        <w:jc w:val="center"/>
        <w:rPr>
          <w:b/>
          <w:sz w:val="22"/>
          <w:szCs w:val="22"/>
        </w:rPr>
      </w:pPr>
      <w:r w:rsidRPr="00611CA3">
        <w:rPr>
          <w:b/>
          <w:sz w:val="22"/>
          <w:szCs w:val="22"/>
        </w:rPr>
        <w:t>3.1.</w:t>
      </w:r>
      <w:r w:rsidR="00C15E19">
        <w:rPr>
          <w:b/>
          <w:sz w:val="22"/>
          <w:szCs w:val="22"/>
          <w:lang w:val="sr-Cyrl-RS"/>
        </w:rPr>
        <w:t xml:space="preserve"> </w:t>
      </w:r>
      <w:r w:rsidRPr="00611CA3">
        <w:rPr>
          <w:b/>
          <w:sz w:val="22"/>
          <w:szCs w:val="22"/>
        </w:rPr>
        <w:t>ОБАВЕЗНИ УСЛОВИ ЗА УЧЕШЋЕ У ПОСТУПКУ ЈАВНЕ НАБАВКЕ</w:t>
      </w:r>
    </w:p>
    <w:p w:rsidR="00AD5136" w:rsidRPr="00611CA3" w:rsidRDefault="00AD5136" w:rsidP="0028357D">
      <w:pPr>
        <w:pStyle w:val="Heading3"/>
        <w:spacing w:before="0" w:after="0"/>
        <w:jc w:val="center"/>
        <w:rPr>
          <w:rFonts w:ascii="Times New Roman" w:hAnsi="Times New Roman"/>
          <w:sz w:val="22"/>
          <w:szCs w:val="22"/>
          <w:lang w:val="sr-Cyrl-CS"/>
        </w:rPr>
      </w:pPr>
      <w:bookmarkStart w:id="32" w:name="_Toc417377460"/>
      <w:r w:rsidRPr="00611CA3">
        <w:rPr>
          <w:rFonts w:ascii="Times New Roman" w:hAnsi="Times New Roman"/>
          <w:sz w:val="22"/>
          <w:szCs w:val="22"/>
        </w:rPr>
        <w:t>ИЗ ЧЛАНА 75. ЗЈН</w:t>
      </w:r>
      <w:bookmarkEnd w:id="32"/>
    </w:p>
    <w:p w:rsidR="002476F5" w:rsidRPr="00611CA3" w:rsidRDefault="00F26DB2"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2476F5" w:rsidRPr="00611CA3"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 xml:space="preserve">да је понуђач измирио доспеле порезе, </w:t>
      </w:r>
      <w:r w:rsidR="00B32781">
        <w:rPr>
          <w:sz w:val="22"/>
          <w:szCs w:val="22"/>
        </w:rPr>
        <w:t xml:space="preserve"> </w:t>
      </w:r>
      <w:r w:rsidRPr="00611CA3">
        <w:rPr>
          <w:sz w:val="22"/>
          <w:szCs w:val="22"/>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4C4AF0" w:rsidRDefault="00F26DB2" w:rsidP="00F26DB2">
      <w:pPr>
        <w:rPr>
          <w:sz w:val="22"/>
          <w:szCs w:val="22"/>
          <w:lang w:val="sr-Cyrl-RS"/>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4C4AF0">
        <w:rPr>
          <w:sz w:val="22"/>
          <w:szCs w:val="22"/>
          <w:lang w:val="sr-Cyrl-RS"/>
        </w:rPr>
        <w:t>;</w:t>
      </w:r>
    </w:p>
    <w:p w:rsidR="00E97275" w:rsidRDefault="00E97275" w:rsidP="00A65287">
      <w:pPr>
        <w:rPr>
          <w:b/>
          <w:iCs/>
          <w:sz w:val="22"/>
          <w:szCs w:val="22"/>
          <w:lang w:val="sr-Cyrl-CS"/>
        </w:rPr>
      </w:pPr>
    </w:p>
    <w:p w:rsidR="004A1A90" w:rsidRPr="00BD2E13" w:rsidRDefault="004A1A90" w:rsidP="004A1A90">
      <w:pPr>
        <w:rPr>
          <w:b/>
          <w:bCs/>
          <w:iCs/>
          <w:sz w:val="22"/>
          <w:szCs w:val="22"/>
          <w:lang w:val="sr-Cyrl-CS"/>
        </w:rPr>
      </w:pPr>
      <w:r w:rsidRPr="00BD2E13">
        <w:rPr>
          <w:b/>
          <w:iCs/>
          <w:sz w:val="22"/>
          <w:szCs w:val="22"/>
          <w:lang w:val="sr-Cyrl-CS"/>
        </w:rPr>
        <w:lastRenderedPageBreak/>
        <w:t xml:space="preserve">3.1.4. Услов из члана </w:t>
      </w:r>
      <w:r w:rsidRPr="00BD2E13">
        <w:rPr>
          <w:b/>
          <w:bCs/>
          <w:iCs/>
          <w:sz w:val="22"/>
          <w:szCs w:val="22"/>
          <w:lang w:val="sr-Cyrl-CS"/>
        </w:rPr>
        <w:t>75. став 1. тачка 5) ЗЈН</w:t>
      </w:r>
    </w:p>
    <w:p w:rsidR="004A1A90" w:rsidRPr="00BD2E13" w:rsidRDefault="004A1A90" w:rsidP="004A1A90">
      <w:pPr>
        <w:rPr>
          <w:bCs/>
          <w:iCs/>
          <w:sz w:val="22"/>
          <w:szCs w:val="22"/>
          <w:lang w:val="sr-Cyrl-CS"/>
        </w:rPr>
      </w:pPr>
      <w:r w:rsidRPr="00BD2E13">
        <w:rPr>
          <w:bCs/>
          <w:iCs/>
          <w:sz w:val="22"/>
          <w:szCs w:val="22"/>
          <w:lang w:val="sr-Cyrl-CS"/>
        </w:rPr>
        <w:t>- да има важећу дозволу надлежног органа за обављање делатности која је предмет јавне набавке;</w:t>
      </w:r>
    </w:p>
    <w:p w:rsidR="002B2033" w:rsidRDefault="002B2033" w:rsidP="002D3627">
      <w:pPr>
        <w:tabs>
          <w:tab w:val="left" w:pos="1134"/>
        </w:tabs>
        <w:rPr>
          <w:b/>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4A1A90">
        <w:rPr>
          <w:b/>
          <w:sz w:val="22"/>
          <w:szCs w:val="22"/>
          <w:lang w:val="sr-Cyrl-RS"/>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2D3627" w:rsidRPr="00275F45" w:rsidRDefault="00F26DB2" w:rsidP="002D3627">
      <w:pPr>
        <w:rPr>
          <w:sz w:val="22"/>
          <w:szCs w:val="22"/>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611CA3" w:rsidRDefault="002D3627" w:rsidP="002D3627">
      <w:pPr>
        <w:rPr>
          <w:sz w:val="22"/>
          <w:szCs w:val="22"/>
          <w:lang w:val="sr-Cyrl-CS"/>
        </w:rPr>
      </w:pPr>
    </w:p>
    <w:p w:rsidR="00B471F7" w:rsidRPr="00611CA3" w:rsidRDefault="008A4291" w:rsidP="008A4291">
      <w:pPr>
        <w:tabs>
          <w:tab w:val="clear" w:pos="1440"/>
          <w:tab w:val="left" w:pos="990"/>
        </w:tabs>
        <w:ind w:left="630"/>
        <w:jc w:val="center"/>
        <w:outlineLvl w:val="0"/>
        <w:rPr>
          <w:b/>
          <w:sz w:val="22"/>
          <w:szCs w:val="22"/>
        </w:rPr>
      </w:pPr>
      <w:bookmarkStart w:id="33" w:name="_Toc424299610"/>
      <w:r w:rsidRPr="00611CA3">
        <w:rPr>
          <w:b/>
          <w:sz w:val="22"/>
          <w:szCs w:val="22"/>
          <w:lang w:val="sr-Cyrl-CS"/>
        </w:rPr>
        <w:t>3.2. У</w:t>
      </w:r>
      <w:r w:rsidRPr="00611CA3">
        <w:rPr>
          <w:b/>
          <w:sz w:val="22"/>
          <w:szCs w:val="22"/>
        </w:rPr>
        <w:t xml:space="preserve">ПУТСТВО КАКО СЕ ДОКАЗУЈЕ ИСПУЊЕНОСТ ОБАВЕЗНИХ </w:t>
      </w:r>
    </w:p>
    <w:p w:rsidR="002D3627" w:rsidRPr="00611CA3" w:rsidRDefault="008A4291" w:rsidP="008A4291">
      <w:pPr>
        <w:tabs>
          <w:tab w:val="clear" w:pos="1440"/>
          <w:tab w:val="left" w:pos="990"/>
        </w:tabs>
        <w:ind w:left="630"/>
        <w:jc w:val="center"/>
        <w:outlineLvl w:val="0"/>
        <w:rPr>
          <w:b/>
          <w:sz w:val="22"/>
          <w:szCs w:val="22"/>
          <w:lang w:val="sr-Cyrl-CS"/>
        </w:rPr>
      </w:pPr>
      <w:r w:rsidRPr="00611CA3">
        <w:rPr>
          <w:b/>
          <w:sz w:val="22"/>
          <w:szCs w:val="22"/>
        </w:rPr>
        <w:t>УСЛОВА</w:t>
      </w:r>
      <w:r w:rsidRPr="00611CA3">
        <w:rPr>
          <w:b/>
          <w:sz w:val="22"/>
          <w:szCs w:val="22"/>
          <w:lang w:val="sr-Cyrl-CS"/>
        </w:rPr>
        <w:t xml:space="preserve"> ИЗ ЧЛАНА 75. ЗЈН</w:t>
      </w:r>
      <w:bookmarkEnd w:id="33"/>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7823AB">
        <w:rPr>
          <w:b/>
          <w:iCs/>
          <w:sz w:val="22"/>
          <w:szCs w:val="22"/>
        </w:rPr>
        <w:t xml:space="preserve"> </w:t>
      </w:r>
      <w:r w:rsidRPr="00611CA3">
        <w:rPr>
          <w:b/>
          <w:iCs/>
          <w:sz w:val="22"/>
          <w:szCs w:val="22"/>
        </w:rPr>
        <w:t xml:space="preserve">из члана </w:t>
      </w:r>
      <w:r w:rsidRPr="00611CA3">
        <w:rPr>
          <w:b/>
          <w:bCs/>
          <w:iCs/>
          <w:sz w:val="22"/>
          <w:szCs w:val="22"/>
        </w:rPr>
        <w:t>75. став 1. тачка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r w:rsidRPr="00611CA3">
        <w:rPr>
          <w:sz w:val="22"/>
          <w:szCs w:val="22"/>
          <w:u w:val="single"/>
        </w:rPr>
        <w:t>за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2) Извод из казнене евиденције Посебног одељења за организовани криминал Вишег суда у Београду, којим се потврђује да</w:t>
      </w:r>
      <w:r w:rsidR="00B32781">
        <w:rPr>
          <w:rFonts w:ascii="Times New Roman" w:hAnsi="Times New Roman"/>
          <w:szCs w:val="22"/>
          <w:lang w:val="en-US"/>
        </w:rPr>
        <w:t xml:space="preserve"> </w:t>
      </w:r>
      <w:r w:rsidRPr="00611CA3">
        <w:rPr>
          <w:rFonts w:ascii="Times New Roman" w:hAnsi="Times New Roman"/>
          <w:szCs w:val="22"/>
        </w:rPr>
        <w:t>правно лице није осуђивано</w:t>
      </w:r>
      <w:r w:rsidR="00B32781">
        <w:rPr>
          <w:rFonts w:ascii="Times New Roman" w:hAnsi="Times New Roman"/>
          <w:szCs w:val="22"/>
          <w:lang w:val="en-US"/>
        </w:rPr>
        <w:t xml:space="preserve"> </w:t>
      </w:r>
      <w:r w:rsidRPr="00611CA3">
        <w:rPr>
          <w:rFonts w:ascii="Times New Roman" w:hAnsi="Times New Roman"/>
          <w:szCs w:val="22"/>
        </w:rPr>
        <w:t xml:space="preserve">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D3627" w:rsidRPr="00611CA3" w:rsidRDefault="002D3627" w:rsidP="002D3627">
      <w:pPr>
        <w:rPr>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 xml:space="preserve"> 3.2.</w:t>
      </w:r>
      <w:r w:rsidR="000E439B">
        <w:rPr>
          <w:b/>
          <w:iCs/>
          <w:sz w:val="22"/>
          <w:szCs w:val="22"/>
          <w:lang w:val="sr-Cyrl-CS"/>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007823AB">
        <w:rPr>
          <w:rFonts w:ascii="Times New Roman" w:hAnsi="Times New Roman"/>
          <w:szCs w:val="22"/>
          <w:lang w:val="sr-Latn-RS"/>
        </w:rPr>
        <w:t xml:space="preserve"> </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Default="008A4291" w:rsidP="008A4291">
      <w:pPr>
        <w:pStyle w:val="ListParagraph"/>
        <w:tabs>
          <w:tab w:val="left" w:pos="1701"/>
        </w:tabs>
        <w:spacing w:after="0"/>
        <w:ind w:left="360" w:firstLine="0"/>
        <w:rPr>
          <w:rFonts w:ascii="Times New Roman" w:hAnsi="Times New Roman"/>
          <w:szCs w:val="22"/>
          <w:lang w:val="sr-Cyrl-RS"/>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2B2033" w:rsidRDefault="002116F9" w:rsidP="002B2033">
      <w:pPr>
        <w:rPr>
          <w:iCs/>
          <w:szCs w:val="22"/>
          <w:lang w:val="sr-Cyrl-RS"/>
        </w:rPr>
      </w:pP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275F45" w:rsidRDefault="00275F45" w:rsidP="000E439B">
      <w:pPr>
        <w:rPr>
          <w:b/>
          <w:noProof/>
          <w:sz w:val="22"/>
          <w:szCs w:val="22"/>
          <w:lang w:val="sr-Cyrl-CS"/>
        </w:rPr>
      </w:pPr>
    </w:p>
    <w:p w:rsidR="00EA328C" w:rsidRDefault="00EA328C" w:rsidP="000E439B">
      <w:pPr>
        <w:rPr>
          <w:b/>
          <w:noProof/>
          <w:sz w:val="22"/>
          <w:szCs w:val="22"/>
          <w:lang w:val="sr-Cyrl-CS"/>
        </w:rPr>
      </w:pPr>
    </w:p>
    <w:p w:rsidR="00EA328C" w:rsidRDefault="00EA328C" w:rsidP="000E439B">
      <w:pPr>
        <w:rPr>
          <w:b/>
          <w:noProof/>
          <w:sz w:val="22"/>
          <w:szCs w:val="22"/>
          <w:lang w:val="sr-Cyrl-CS"/>
        </w:rPr>
      </w:pPr>
    </w:p>
    <w:p w:rsidR="000E439B" w:rsidRPr="00BD2E13" w:rsidRDefault="000E439B" w:rsidP="000E439B">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0E439B" w:rsidRPr="00BD2E13" w:rsidRDefault="000E439B" w:rsidP="000E439B">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334C4F" w:rsidRPr="00BD2E13" w:rsidRDefault="00334C4F" w:rsidP="00334C4F">
      <w:pPr>
        <w:tabs>
          <w:tab w:val="clear" w:pos="1440"/>
          <w:tab w:val="left" w:pos="1134"/>
          <w:tab w:val="left" w:pos="1276"/>
        </w:tabs>
        <w:rPr>
          <w:sz w:val="22"/>
          <w:szCs w:val="22"/>
          <w:lang w:val="sr-Cyrl-CS"/>
        </w:rPr>
      </w:pPr>
      <w:r w:rsidRPr="00BD2E13">
        <w:rPr>
          <w:noProof/>
          <w:sz w:val="22"/>
          <w:szCs w:val="22"/>
          <w:lang w:val="sr-Cyrl-RS"/>
        </w:rPr>
        <w:t xml:space="preserve">1. </w:t>
      </w:r>
      <w:r>
        <w:rPr>
          <w:noProof/>
          <w:sz w:val="22"/>
          <w:szCs w:val="22"/>
          <w:lang w:val="sr-Cyrl-RS"/>
        </w:rPr>
        <w:t xml:space="preserve">Важеће </w:t>
      </w:r>
      <w:r w:rsidRPr="00BD2E13">
        <w:rPr>
          <w:noProof/>
          <w:sz w:val="22"/>
          <w:szCs w:val="22"/>
        </w:rPr>
        <w:t>Решење Министарства здравља које се односи на предмет јавне набавке</w:t>
      </w:r>
      <w:r>
        <w:rPr>
          <w:noProof/>
          <w:sz w:val="22"/>
          <w:szCs w:val="22"/>
          <w:lang w:val="sr-Cyrl-RS"/>
        </w:rPr>
        <w:t xml:space="preserve"> за све партије</w:t>
      </w:r>
      <w:r w:rsidRPr="00BD2E13">
        <w:rPr>
          <w:noProof/>
          <w:sz w:val="22"/>
          <w:szCs w:val="22"/>
        </w:rPr>
        <w:t>.</w:t>
      </w:r>
    </w:p>
    <w:p w:rsidR="00334C4F" w:rsidRPr="000E439B" w:rsidRDefault="00334C4F" w:rsidP="00334C4F">
      <w:pPr>
        <w:spacing w:line="100" w:lineRule="atLeast"/>
        <w:rPr>
          <w:sz w:val="22"/>
          <w:szCs w:val="22"/>
          <w:lang w:val="sr-Latn-CS"/>
        </w:rPr>
      </w:pPr>
      <w:r w:rsidRPr="00334C4F">
        <w:rPr>
          <w:sz w:val="22"/>
          <w:szCs w:val="22"/>
        </w:rPr>
        <w:t>2.</w:t>
      </w:r>
      <w:r w:rsidRPr="000E439B">
        <w:rPr>
          <w:b/>
          <w:sz w:val="22"/>
          <w:szCs w:val="22"/>
        </w:rPr>
        <w:t xml:space="preserve"> </w:t>
      </w:r>
      <w:r w:rsidRPr="000E439B">
        <w:rPr>
          <w:sz w:val="22"/>
          <w:szCs w:val="22"/>
        </w:rPr>
        <w:t>Важеће Решење Агенције за лекове и медицинска средства (АЛИМС) за стављање у промет производа који је предмет јавне набавке</w:t>
      </w:r>
      <w:r w:rsidRPr="000E439B">
        <w:rPr>
          <w:sz w:val="22"/>
          <w:szCs w:val="22"/>
          <w:lang w:val="sr-Cyrl-RS"/>
        </w:rPr>
        <w:t>, на дан отварања понуда</w:t>
      </w:r>
      <w:r w:rsidR="0055501A">
        <w:rPr>
          <w:sz w:val="22"/>
          <w:szCs w:val="22"/>
          <w:lang w:val="sr-Cyrl-RS"/>
        </w:rPr>
        <w:t xml:space="preserve"> </w:t>
      </w:r>
      <w:r w:rsidR="0055501A" w:rsidRPr="00E4136D">
        <w:rPr>
          <w:sz w:val="22"/>
          <w:szCs w:val="22"/>
          <w:lang w:val="sr-Cyrl-RS"/>
        </w:rPr>
        <w:t>за партиј</w:t>
      </w:r>
      <w:r w:rsidR="00275F45">
        <w:rPr>
          <w:sz w:val="22"/>
          <w:szCs w:val="22"/>
          <w:lang w:val="sr-Cyrl-RS"/>
        </w:rPr>
        <w:t>у 2</w:t>
      </w:r>
      <w:r w:rsidRPr="0001200E">
        <w:rPr>
          <w:sz w:val="22"/>
          <w:szCs w:val="22"/>
        </w:rPr>
        <w:t xml:space="preserve">. </w:t>
      </w:r>
    </w:p>
    <w:p w:rsidR="00334C4F" w:rsidRDefault="00334C4F" w:rsidP="00334C4F">
      <w:pPr>
        <w:spacing w:line="100" w:lineRule="atLeast"/>
        <w:rPr>
          <w:noProof/>
          <w:sz w:val="22"/>
          <w:szCs w:val="22"/>
        </w:rPr>
      </w:pPr>
      <w:r w:rsidRPr="00CB3D59">
        <w:rPr>
          <w:iCs/>
          <w:noProof/>
          <w:sz w:val="22"/>
          <w:szCs w:val="22"/>
          <w:lang w:val="sr-Cyrl-CS"/>
        </w:rPr>
        <w:t xml:space="preserve">У случају да решење АЛИМС-а не гласи на име понуђача, потребно је доставити овлашћење носиоца уписа </w:t>
      </w:r>
      <w:r>
        <w:rPr>
          <w:iCs/>
          <w:noProof/>
          <w:sz w:val="22"/>
          <w:szCs w:val="22"/>
          <w:lang w:val="sr-Cyrl-CS"/>
        </w:rPr>
        <w:t>лека</w:t>
      </w:r>
      <w:r w:rsidRPr="00CB3D59">
        <w:rPr>
          <w:iCs/>
          <w:noProof/>
          <w:sz w:val="22"/>
          <w:szCs w:val="22"/>
          <w:lang w:val="sr-Cyrl-CS"/>
        </w:rPr>
        <w:t xml:space="preserve"> у Регистар АЛИМС-а или други доказ који обезбеђује следљивост између понуђача и носиоца уписа.</w:t>
      </w:r>
      <w:r w:rsidRPr="00CB3D59">
        <w:rPr>
          <w:noProof/>
          <w:sz w:val="22"/>
          <w:szCs w:val="22"/>
          <w:lang w:val="sr-Cyrl-CS"/>
        </w:rPr>
        <w:t xml:space="preserve"> </w:t>
      </w:r>
    </w:p>
    <w:p w:rsidR="000E439B" w:rsidRDefault="000E439B"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55501A" w:rsidRDefault="008A4291" w:rsidP="0055501A">
      <w:pPr>
        <w:rPr>
          <w:b/>
          <w:iCs/>
          <w:sz w:val="22"/>
          <w:szCs w:val="22"/>
        </w:rPr>
      </w:pPr>
      <w:r w:rsidRPr="0055501A">
        <w:rPr>
          <w:b/>
          <w:iCs/>
          <w:sz w:val="22"/>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00414289">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 xml:space="preserve">мора бити потписана од стране овлашћеног лица сваког понуђача из групе понуђача и оверена печатом.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лица подизвођача и оверену печатом.</w:t>
      </w:r>
    </w:p>
    <w:p w:rsidR="00870A3E" w:rsidRDefault="00870A3E" w:rsidP="002476F5">
      <w:pPr>
        <w:tabs>
          <w:tab w:val="left" w:pos="426"/>
        </w:tabs>
        <w:rPr>
          <w:sz w:val="22"/>
          <w:szCs w:val="22"/>
          <w:lang w:val="sr-Cyrl-CS"/>
        </w:rPr>
      </w:pPr>
    </w:p>
    <w:p w:rsidR="004C4AF0" w:rsidRDefault="004C4AF0" w:rsidP="002476F5">
      <w:pPr>
        <w:tabs>
          <w:tab w:val="left" w:pos="426"/>
        </w:tabs>
        <w:rPr>
          <w:sz w:val="22"/>
          <w:szCs w:val="22"/>
          <w:lang w:val="sr-Cyrl-CS"/>
        </w:rPr>
      </w:pPr>
    </w:p>
    <w:p w:rsidR="002B2033" w:rsidRPr="00611CA3" w:rsidRDefault="002B2033" w:rsidP="002476F5">
      <w:pPr>
        <w:tabs>
          <w:tab w:val="left" w:pos="426"/>
        </w:tabs>
        <w:rPr>
          <w:sz w:val="22"/>
          <w:szCs w:val="22"/>
          <w:lang w:val="sr-Cyrl-CS"/>
        </w:rPr>
      </w:pPr>
    </w:p>
    <w:p w:rsidR="00B471F7" w:rsidRPr="00611CA3" w:rsidRDefault="00B471F7" w:rsidP="00B471F7">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 xml:space="preserve">.3 ДОДАТНИ УСЛОВИ ЗА УЧЕШЋЕ У ПОСТУПКУ ЈАВНЕ </w:t>
      </w:r>
    </w:p>
    <w:p w:rsidR="00B471F7" w:rsidRPr="00611CA3" w:rsidRDefault="00B471F7" w:rsidP="00B471F7">
      <w:pPr>
        <w:tabs>
          <w:tab w:val="clear" w:pos="1440"/>
        </w:tabs>
        <w:suppressAutoHyphens w:val="0"/>
        <w:jc w:val="center"/>
        <w:rPr>
          <w:b/>
          <w:bCs/>
          <w:iCs/>
          <w:sz w:val="22"/>
          <w:szCs w:val="22"/>
        </w:rPr>
      </w:pPr>
      <w:r w:rsidRPr="00611CA3">
        <w:rPr>
          <w:b/>
          <w:bCs/>
          <w:iCs/>
          <w:sz w:val="22"/>
          <w:szCs w:val="22"/>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611CA3" w:rsidRDefault="00B471F7" w:rsidP="00B471F7">
      <w:pPr>
        <w:pStyle w:val="ListParagraph"/>
        <w:spacing w:after="0"/>
        <w:ind w:left="0" w:firstLine="0"/>
        <w:rPr>
          <w:rFonts w:ascii="Times New Roman" w:hAnsi="Times New Roman"/>
          <w:iCs/>
          <w:szCs w:val="22"/>
        </w:rPr>
      </w:pPr>
      <w:r w:rsidRPr="00611CA3">
        <w:rPr>
          <w:rFonts w:ascii="Times New Roman" w:hAnsi="Times New Roman"/>
          <w:bCs/>
          <w:iCs/>
          <w:szCs w:val="22"/>
        </w:rPr>
        <w:t xml:space="preserve">Понуђач који </w:t>
      </w:r>
      <w:r w:rsidRPr="00611CA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Pr>
          <w:rFonts w:ascii="Times New Roman" w:hAnsi="Times New Roman"/>
          <w:iCs/>
          <w:szCs w:val="22"/>
          <w:lang w:val="sr-Cyrl-RS"/>
        </w:rPr>
        <w:t xml:space="preserve"> </w:t>
      </w:r>
      <w:r w:rsidRPr="00611CA3">
        <w:rPr>
          <w:rFonts w:ascii="Times New Roman" w:hAnsi="Times New Roman"/>
          <w:bCs/>
          <w:iCs/>
          <w:szCs w:val="22"/>
        </w:rPr>
        <w:t>Додатне услове група понуђача испуњава заједно.</w:t>
      </w:r>
    </w:p>
    <w:p w:rsidR="000422A3" w:rsidRPr="00611CA3" w:rsidRDefault="000422A3" w:rsidP="00B471F7">
      <w:pPr>
        <w:pStyle w:val="ListParagraph"/>
        <w:spacing w:after="0"/>
        <w:ind w:left="0" w:firstLine="0"/>
        <w:rPr>
          <w:rFonts w:ascii="Times New Roman" w:hAnsi="Times New Roman"/>
          <w:iCs/>
          <w:szCs w:val="22"/>
        </w:rPr>
      </w:pPr>
    </w:p>
    <w:p w:rsidR="0055501A" w:rsidRDefault="0055501A" w:rsidP="000422A3">
      <w:pPr>
        <w:tabs>
          <w:tab w:val="clear" w:pos="1440"/>
        </w:tabs>
        <w:rPr>
          <w:b/>
          <w:sz w:val="22"/>
          <w:szCs w:val="22"/>
          <w:lang w:val="sr-Cyrl-CS"/>
        </w:rPr>
      </w:pPr>
    </w:p>
    <w:p w:rsidR="000422A3" w:rsidRPr="00611CA3" w:rsidRDefault="000422A3" w:rsidP="000422A3">
      <w:pPr>
        <w:tabs>
          <w:tab w:val="clear" w:pos="1440"/>
        </w:tabs>
        <w:rPr>
          <w:b/>
          <w:bCs/>
          <w:iCs/>
          <w:sz w:val="22"/>
          <w:szCs w:val="22"/>
          <w:lang w:val="sr-Cyrl-CS"/>
        </w:rPr>
      </w:pPr>
      <w:r w:rsidRPr="00611CA3">
        <w:rPr>
          <w:b/>
          <w:sz w:val="22"/>
          <w:szCs w:val="22"/>
          <w:lang w:val="sr-Cyrl-CS"/>
        </w:rPr>
        <w:t>3.3.1. Додатни у</w:t>
      </w:r>
      <w:r w:rsidRPr="00611CA3">
        <w:rPr>
          <w:b/>
          <w:iCs/>
          <w:sz w:val="22"/>
          <w:szCs w:val="22"/>
          <w:lang w:val="sr-Cyrl-CS"/>
        </w:rPr>
        <w:t xml:space="preserve">слов из члана </w:t>
      </w:r>
      <w:r w:rsidRPr="00611CA3">
        <w:rPr>
          <w:b/>
          <w:bCs/>
          <w:iCs/>
          <w:sz w:val="22"/>
          <w:szCs w:val="22"/>
          <w:lang w:val="sr-Cyrl-CS"/>
        </w:rPr>
        <w:t>76. став 2.  ЗЈН – финансијски капацитет</w:t>
      </w:r>
    </w:p>
    <w:p w:rsidR="00581933" w:rsidRPr="008019F4" w:rsidRDefault="000422A3" w:rsidP="000422A3">
      <w:pPr>
        <w:rPr>
          <w:sz w:val="22"/>
          <w:szCs w:val="22"/>
          <w:lang w:val="sr-Cyrl-CS"/>
        </w:rPr>
      </w:pPr>
      <w:r w:rsidRPr="00611CA3">
        <w:rPr>
          <w:sz w:val="22"/>
          <w:szCs w:val="22"/>
          <w:lang w:val="sr-Cyrl-CS"/>
        </w:rPr>
        <w:t>- да у последњих 6 месеци, који претходе месецу у коме</w:t>
      </w:r>
      <w:r w:rsidR="00F51C02">
        <w:rPr>
          <w:sz w:val="22"/>
          <w:szCs w:val="22"/>
          <w:lang w:val="sr-Cyrl-CS"/>
        </w:rPr>
        <w:t xml:space="preserve"> </w:t>
      </w:r>
      <w:r w:rsidRPr="00611CA3">
        <w:rPr>
          <w:sz w:val="22"/>
          <w:szCs w:val="22"/>
          <w:lang w:val="sr-Cyrl-CS"/>
        </w:rPr>
        <w:t>је објављен</w:t>
      </w:r>
      <w:r w:rsidR="00CE0141">
        <w:rPr>
          <w:sz w:val="22"/>
          <w:szCs w:val="22"/>
          <w:lang w:val="sr-Cyrl-CS"/>
        </w:rPr>
        <w:t xml:space="preserve"> позив за подношење понуда</w:t>
      </w:r>
      <w:r w:rsidRPr="00611CA3">
        <w:rPr>
          <w:sz w:val="22"/>
          <w:szCs w:val="22"/>
          <w:lang w:val="sr-Cyrl-CS"/>
        </w:rPr>
        <w:t xml:space="preserve">, није био у блокади. </w:t>
      </w:r>
    </w:p>
    <w:p w:rsidR="004C4AF0" w:rsidRDefault="004C4AF0" w:rsidP="00AB230F">
      <w:pPr>
        <w:rPr>
          <w:rFonts w:ascii="Arial" w:hAnsi="Arial" w:cs="Arial"/>
          <w:b/>
          <w:i/>
          <w:sz w:val="25"/>
          <w:szCs w:val="25"/>
          <w:lang w:val="sr-Cyrl-RS"/>
        </w:rPr>
      </w:pPr>
    </w:p>
    <w:p w:rsidR="004C4AF0" w:rsidRPr="00147C3F" w:rsidRDefault="004C4AF0" w:rsidP="00AB230F">
      <w:pPr>
        <w:rPr>
          <w:rFonts w:ascii="Arial" w:hAnsi="Arial" w:cs="Arial"/>
          <w:b/>
          <w:i/>
          <w:sz w:val="25"/>
          <w:szCs w:val="25"/>
          <w:lang w:val="sr-Cyrl-RS"/>
        </w:rPr>
      </w:pPr>
    </w:p>
    <w:p w:rsidR="00275F45" w:rsidRDefault="00275F45" w:rsidP="005D19D3">
      <w:pPr>
        <w:tabs>
          <w:tab w:val="clear" w:pos="1440"/>
          <w:tab w:val="left" w:pos="990"/>
        </w:tabs>
        <w:ind w:left="630"/>
        <w:jc w:val="center"/>
        <w:outlineLvl w:val="0"/>
        <w:rPr>
          <w:b/>
          <w:sz w:val="22"/>
          <w:szCs w:val="22"/>
          <w:lang w:val="sr-Cyrl-CS"/>
        </w:rPr>
      </w:pPr>
      <w:bookmarkStart w:id="34" w:name="_Toc410026677"/>
      <w:bookmarkStart w:id="35" w:name="_Toc424299613"/>
    </w:p>
    <w:p w:rsidR="00275F45" w:rsidRDefault="00275F45" w:rsidP="005D19D3">
      <w:pPr>
        <w:tabs>
          <w:tab w:val="clear" w:pos="1440"/>
          <w:tab w:val="left" w:pos="990"/>
        </w:tabs>
        <w:ind w:left="630"/>
        <w:jc w:val="center"/>
        <w:outlineLvl w:val="0"/>
        <w:rPr>
          <w:b/>
          <w:sz w:val="22"/>
          <w:szCs w:val="22"/>
          <w:lang w:val="sr-Cyrl-CS"/>
        </w:rPr>
      </w:pPr>
    </w:p>
    <w:p w:rsidR="00275F45" w:rsidRDefault="00275F45" w:rsidP="005D19D3">
      <w:pPr>
        <w:tabs>
          <w:tab w:val="clear" w:pos="1440"/>
          <w:tab w:val="left" w:pos="990"/>
        </w:tabs>
        <w:ind w:left="630"/>
        <w:jc w:val="center"/>
        <w:outlineLvl w:val="0"/>
        <w:rPr>
          <w:b/>
          <w:sz w:val="22"/>
          <w:szCs w:val="22"/>
          <w:lang w:val="sr-Cyrl-CS"/>
        </w:rPr>
      </w:pPr>
    </w:p>
    <w:p w:rsidR="00275F45" w:rsidRDefault="00275F45"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990"/>
        </w:tabs>
        <w:ind w:left="630"/>
        <w:jc w:val="center"/>
        <w:outlineLvl w:val="0"/>
        <w:rPr>
          <w:b/>
          <w:sz w:val="22"/>
          <w:szCs w:val="22"/>
        </w:rPr>
      </w:pPr>
      <w:r w:rsidRPr="00611CA3">
        <w:rPr>
          <w:b/>
          <w:sz w:val="22"/>
          <w:szCs w:val="22"/>
          <w:lang w:val="sr-Cyrl-CS"/>
        </w:rPr>
        <w:lastRenderedPageBreak/>
        <w:t>3.4.  У</w:t>
      </w:r>
      <w:r w:rsidRPr="00611CA3">
        <w:rPr>
          <w:b/>
          <w:sz w:val="22"/>
          <w:szCs w:val="22"/>
        </w:rPr>
        <w:t>ПУТСТВО КАКО СЕ ДОКАЗУЈЕ ИСПУЊЕНОСТ ДОДАТНИХ</w:t>
      </w:r>
    </w:p>
    <w:p w:rsidR="005D19D3" w:rsidRPr="00611CA3" w:rsidRDefault="005D19D3" w:rsidP="00C1691D">
      <w:pPr>
        <w:tabs>
          <w:tab w:val="clear" w:pos="1440"/>
          <w:tab w:val="left" w:pos="990"/>
        </w:tabs>
        <w:ind w:left="630"/>
        <w:jc w:val="center"/>
        <w:outlineLvl w:val="0"/>
        <w:rPr>
          <w:b/>
          <w:sz w:val="22"/>
          <w:szCs w:val="22"/>
          <w:lang w:val="sr-Cyrl-CS"/>
        </w:rPr>
      </w:pPr>
      <w:r w:rsidRPr="00611CA3">
        <w:rPr>
          <w:b/>
          <w:sz w:val="22"/>
          <w:szCs w:val="22"/>
        </w:rPr>
        <w:t xml:space="preserve"> УСЛОВА</w:t>
      </w:r>
      <w:r w:rsidRPr="00611CA3">
        <w:rPr>
          <w:b/>
          <w:sz w:val="22"/>
          <w:szCs w:val="22"/>
          <w:lang w:val="sr-Cyrl-CS"/>
        </w:rPr>
        <w:t xml:space="preserve"> ИЗ ЧЛАНА 76. СТАВ 2. ЗЈН</w:t>
      </w:r>
      <w:bookmarkEnd w:id="34"/>
      <w:bookmarkEnd w:id="35"/>
    </w:p>
    <w:p w:rsidR="005D19D3" w:rsidRPr="00611CA3" w:rsidRDefault="005D19D3" w:rsidP="005D19D3">
      <w:pPr>
        <w:tabs>
          <w:tab w:val="clear" w:pos="1440"/>
          <w:tab w:val="left" w:pos="990"/>
        </w:tabs>
        <w:ind w:left="630"/>
        <w:jc w:val="center"/>
        <w:outlineLvl w:val="0"/>
        <w:rPr>
          <w:b/>
          <w:sz w:val="22"/>
          <w:szCs w:val="22"/>
          <w:lang w:val="sr-Cyrl-CS"/>
        </w:rPr>
      </w:pPr>
    </w:p>
    <w:p w:rsidR="005D19D3" w:rsidRPr="00611CA3" w:rsidRDefault="005D19D3" w:rsidP="005D19D3">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sidR="004C4AF0">
        <w:rPr>
          <w:sz w:val="22"/>
          <w:szCs w:val="22"/>
          <w:lang w:val="sr-Cyrl-RS"/>
        </w:rPr>
        <w:t>ег</w:t>
      </w:r>
      <w:r w:rsidRPr="00611CA3">
        <w:rPr>
          <w:sz w:val="22"/>
          <w:szCs w:val="22"/>
        </w:rPr>
        <w:t xml:space="preserve"> доказа:</w:t>
      </w:r>
    </w:p>
    <w:p w:rsidR="002B2033" w:rsidRPr="00611CA3" w:rsidRDefault="002B2033" w:rsidP="005D19D3">
      <w:pPr>
        <w:outlineLvl w:val="0"/>
        <w:rPr>
          <w:b/>
          <w:sz w:val="22"/>
          <w:szCs w:val="22"/>
          <w:lang w:val="sr-Cyrl-CS"/>
        </w:rPr>
      </w:pPr>
    </w:p>
    <w:p w:rsidR="004C4AF0" w:rsidRPr="00611CA3" w:rsidRDefault="004C4AF0" w:rsidP="004C4AF0">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4C4AF0" w:rsidRPr="00611CA3" w:rsidRDefault="004C4AF0" w:rsidP="004C4AF0">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4C4AF0" w:rsidRPr="00611CA3" w:rsidRDefault="004C4AF0" w:rsidP="004C4AF0">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Default="004C4AF0" w:rsidP="004C4AF0">
      <w:pPr>
        <w:rPr>
          <w:b/>
          <w:i/>
          <w:sz w:val="22"/>
          <w:szCs w:val="22"/>
          <w:lang w:val="sr-Cyrl-CS"/>
        </w:rPr>
      </w:pPr>
    </w:p>
    <w:p w:rsidR="004C4AF0" w:rsidRPr="00880F78" w:rsidRDefault="004C4AF0" w:rsidP="004C4AF0">
      <w:pPr>
        <w:rPr>
          <w:b/>
          <w:i/>
          <w:sz w:val="22"/>
          <w:szCs w:val="22"/>
          <w:lang w:val="sr-Cyrl-CS"/>
        </w:rPr>
      </w:pPr>
      <w:r w:rsidRPr="00880F78">
        <w:rPr>
          <w:b/>
          <w:i/>
          <w:sz w:val="22"/>
          <w:szCs w:val="22"/>
          <w:lang w:val="sr-Cyrl-CS"/>
        </w:rPr>
        <w:t>Посебне напомене:</w:t>
      </w:r>
    </w:p>
    <w:p w:rsidR="004C4AF0" w:rsidRPr="00880F78" w:rsidRDefault="004C4AF0" w:rsidP="004C4AF0">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4C4AF0" w:rsidRPr="00880F78" w:rsidRDefault="004C4AF0" w:rsidP="004C4AF0">
      <w:pPr>
        <w:rPr>
          <w:b/>
          <w:i/>
          <w:sz w:val="22"/>
          <w:szCs w:val="22"/>
          <w:lang w:val="sr-Cyrl-CS"/>
        </w:rPr>
      </w:pPr>
    </w:p>
    <w:p w:rsidR="004C4AF0" w:rsidRPr="00880F78" w:rsidRDefault="004C4AF0" w:rsidP="004C4AF0">
      <w:pPr>
        <w:pStyle w:val="BodyText"/>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r w:rsidR="00CB47D3">
        <w:rPr>
          <w:b/>
          <w:i/>
          <w:sz w:val="22"/>
          <w:szCs w:val="22"/>
          <w:lang w:val="sr-Cyrl-CS"/>
        </w:rPr>
        <w:t xml:space="preserve"> </w:t>
      </w:r>
      <w:r w:rsidRPr="00880F78">
        <w:rPr>
          <w:b/>
          <w:i/>
          <w:sz w:val="22"/>
          <w:szCs w:val="22"/>
          <w:lang w:val="sr-Cyrl-CS"/>
        </w:rPr>
        <w:t>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4C4AF0" w:rsidRPr="00880F78" w:rsidRDefault="004C4AF0" w:rsidP="004C4AF0">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5D19D3">
      <w:pPr>
        <w:pStyle w:val="BodyText"/>
        <w:rPr>
          <w:sz w:val="22"/>
          <w:szCs w:val="22"/>
        </w:rPr>
      </w:pPr>
    </w:p>
    <w:p w:rsidR="00D64D87" w:rsidRPr="008019F4" w:rsidRDefault="00D64D87" w:rsidP="00D64D87">
      <w:pPr>
        <w:tabs>
          <w:tab w:val="clear" w:pos="1440"/>
        </w:tabs>
        <w:suppressAutoHyphens w:val="0"/>
        <w:autoSpaceDE w:val="0"/>
        <w:autoSpaceDN w:val="0"/>
        <w:adjustRightInd w:val="0"/>
        <w:rPr>
          <w:rFonts w:eastAsia="Calibri"/>
          <w:bCs/>
          <w:sz w:val="22"/>
          <w:szCs w:val="22"/>
          <w:lang w:eastAsia="en-US"/>
        </w:rPr>
      </w:pPr>
    </w:p>
    <w:p w:rsidR="00E325ED" w:rsidRPr="008019F4" w:rsidRDefault="00E325ED" w:rsidP="00E325ED">
      <w:pPr>
        <w:rPr>
          <w:sz w:val="22"/>
          <w:szCs w:val="22"/>
          <w:lang w:val="sr-Cyrl-CS"/>
        </w:rPr>
      </w:pPr>
    </w:p>
    <w:p w:rsidR="00310BD6" w:rsidRPr="00310BD6" w:rsidRDefault="00310BD6" w:rsidP="00310BD6">
      <w:pPr>
        <w:tabs>
          <w:tab w:val="clear" w:pos="1440"/>
        </w:tabs>
        <w:suppressAutoHyphens w:val="0"/>
        <w:ind w:left="720"/>
        <w:jc w:val="left"/>
        <w:rPr>
          <w:rFonts w:ascii="Calibri" w:eastAsia="Calibri" w:hAnsi="Calibri" w:cs="Calibri"/>
          <w:sz w:val="22"/>
          <w:szCs w:val="22"/>
          <w:lang w:eastAsia="sr-Latn-CS"/>
        </w:rPr>
      </w:pPr>
    </w:p>
    <w:p w:rsidR="000326F2" w:rsidRDefault="000326F2" w:rsidP="000326F2">
      <w:pPr>
        <w:spacing w:before="120" w:after="120"/>
        <w:rPr>
          <w:rFonts w:eastAsia="Calibri"/>
          <w:b/>
          <w:sz w:val="22"/>
          <w:szCs w:val="22"/>
          <w:lang w:val="sr-Cyrl-RS"/>
        </w:rPr>
      </w:pPr>
    </w:p>
    <w:p w:rsidR="00E43E08" w:rsidRDefault="00E43E08" w:rsidP="000326F2">
      <w:pPr>
        <w:spacing w:before="120" w:after="120"/>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542E5B" w:rsidRDefault="00542E5B"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4C4AF0" w:rsidRDefault="004C4AF0"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75F45" w:rsidRDefault="00275F45" w:rsidP="003E00C5">
      <w:pPr>
        <w:spacing w:before="120" w:after="120"/>
        <w:jc w:val="center"/>
        <w:rPr>
          <w:rFonts w:eastAsia="Calibri"/>
          <w:b/>
          <w:sz w:val="22"/>
          <w:szCs w:val="22"/>
          <w:lang w:val="sr-Cyrl-RS"/>
        </w:rPr>
      </w:pPr>
    </w:p>
    <w:p w:rsidR="002B2033" w:rsidRDefault="002B2033" w:rsidP="00DB763A">
      <w:pPr>
        <w:spacing w:before="120" w:after="120"/>
        <w:rPr>
          <w:rFonts w:eastAsia="Calibri"/>
          <w:b/>
          <w:sz w:val="22"/>
          <w:szCs w:val="22"/>
          <w:lang w:val="sr-Cyrl-RS"/>
        </w:rPr>
      </w:pPr>
    </w:p>
    <w:p w:rsidR="003E00C5" w:rsidRPr="00611CA3" w:rsidRDefault="003E00C5" w:rsidP="003E00C5">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отвореном </w:t>
      </w:r>
      <w:r w:rsidRPr="00611CA3">
        <w:rPr>
          <w:sz w:val="22"/>
          <w:szCs w:val="22"/>
        </w:rPr>
        <w:t>поступку јавне набавке</w:t>
      </w:r>
      <w:r w:rsidR="005D4247">
        <w:rPr>
          <w:sz w:val="22"/>
          <w:szCs w:val="22"/>
          <w:lang w:val="sr-Cyrl-RS"/>
        </w:rPr>
        <w:t xml:space="preserve"> </w:t>
      </w:r>
      <w:r w:rsidR="00ED0BBF">
        <w:rPr>
          <w:sz w:val="22"/>
          <w:szCs w:val="22"/>
          <w:lang w:val="sr-Cyrl-CS"/>
        </w:rPr>
        <w:t>добара –</w:t>
      </w:r>
      <w:r w:rsidR="0055501A">
        <w:rPr>
          <w:sz w:val="22"/>
          <w:szCs w:val="22"/>
          <w:lang w:val="sr-Cyrl-CS"/>
        </w:rPr>
        <w:t xml:space="preserve"> </w:t>
      </w:r>
      <w:r w:rsidR="00334C4F" w:rsidRPr="002B2033">
        <w:rPr>
          <w:sz w:val="22"/>
          <w:szCs w:val="22"/>
          <w:lang w:val="sr-Cyrl-CS"/>
        </w:rPr>
        <w:t>лек</w:t>
      </w:r>
      <w:r w:rsidR="0055501A">
        <w:rPr>
          <w:sz w:val="22"/>
          <w:szCs w:val="22"/>
          <w:lang w:val="sr-Cyrl-CS"/>
        </w:rPr>
        <w:t>ови са Д листе и лекови</w:t>
      </w:r>
      <w:r w:rsidR="00334C4F" w:rsidRPr="002B2033">
        <w:rPr>
          <w:sz w:val="22"/>
          <w:szCs w:val="22"/>
          <w:lang w:val="sr-Cyrl-CS"/>
        </w:rPr>
        <w:t xml:space="preserve"> </w:t>
      </w:r>
      <w:r w:rsidR="000326F2" w:rsidRPr="002B2033">
        <w:rPr>
          <w:sz w:val="22"/>
          <w:szCs w:val="22"/>
          <w:lang w:val="sr-Cyrl-CS"/>
        </w:rPr>
        <w:t>ван листе</w:t>
      </w:r>
      <w:r w:rsidR="00CB47D3">
        <w:rPr>
          <w:sz w:val="22"/>
          <w:szCs w:val="22"/>
          <w:lang w:val="sr-Cyrl-CS"/>
        </w:rPr>
        <w:t xml:space="preserve"> по партијама</w:t>
      </w:r>
      <w:r w:rsidR="000326F2" w:rsidRPr="002B2033">
        <w:rPr>
          <w:sz w:val="22"/>
          <w:szCs w:val="22"/>
          <w:lang w:val="sr-Cyrl-CS"/>
        </w:rPr>
        <w:t xml:space="preserve"> </w:t>
      </w:r>
      <w:r w:rsidR="002116F9" w:rsidRPr="002B2033">
        <w:rPr>
          <w:sz w:val="22"/>
          <w:szCs w:val="22"/>
          <w:lang w:val="sr-Cyrl-RS"/>
        </w:rPr>
        <w:t xml:space="preserve">за период до </w:t>
      </w:r>
      <w:r w:rsidR="00275F45">
        <w:rPr>
          <w:sz w:val="22"/>
          <w:szCs w:val="22"/>
          <w:lang w:val="sr-Cyrl-RS"/>
        </w:rPr>
        <w:t>шест</w:t>
      </w:r>
      <w:r w:rsidR="00DB763A">
        <w:rPr>
          <w:sz w:val="22"/>
          <w:szCs w:val="22"/>
          <w:lang w:val="sr-Cyrl-RS"/>
        </w:rPr>
        <w:t xml:space="preserve"> месец</w:t>
      </w:r>
      <w:r w:rsidR="00275F45">
        <w:rPr>
          <w:sz w:val="22"/>
          <w:szCs w:val="22"/>
          <w:lang w:val="sr-Cyrl-RS"/>
        </w:rPr>
        <w:t>и</w:t>
      </w:r>
      <w:r w:rsidRPr="002B2033">
        <w:rPr>
          <w:rFonts w:eastAsia="Calibri"/>
          <w:sz w:val="22"/>
          <w:szCs w:val="22"/>
          <w:lang w:val="sr-Cyrl-CS" w:eastAsia="en-US"/>
        </w:rPr>
        <w:t>,</w:t>
      </w:r>
      <w:r w:rsidR="00ED0BBF" w:rsidRPr="002B2033">
        <w:rPr>
          <w:sz w:val="22"/>
          <w:szCs w:val="22"/>
          <w:lang w:val="sr-Cyrl-CS"/>
        </w:rPr>
        <w:t xml:space="preserve"> за потребе  КБЦ „Бежанијска </w:t>
      </w:r>
      <w:r w:rsidR="00712C1C" w:rsidRPr="002B2033">
        <w:rPr>
          <w:sz w:val="22"/>
          <w:szCs w:val="22"/>
          <w:lang w:val="sr-Cyrl-CS"/>
        </w:rPr>
        <w:t>к</w:t>
      </w:r>
      <w:r w:rsidRPr="002B2033">
        <w:rPr>
          <w:sz w:val="22"/>
          <w:szCs w:val="22"/>
          <w:lang w:val="sr-Cyrl-CS"/>
        </w:rPr>
        <w:t>оса“</w:t>
      </w:r>
      <w:r w:rsidRPr="002B2033">
        <w:rPr>
          <w:i/>
          <w:sz w:val="22"/>
          <w:szCs w:val="22"/>
          <w:lang w:val="sr-Cyrl-CS"/>
        </w:rPr>
        <w:t>,</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lang w:val="sr-Cyrl-RS"/>
        </w:rPr>
        <w:t>О</w:t>
      </w:r>
      <w:r w:rsidR="001D7BC6" w:rsidRPr="00611CA3">
        <w:rPr>
          <w:sz w:val="22"/>
          <w:szCs w:val="22"/>
        </w:rPr>
        <w:t xml:space="preserve">П </w:t>
      </w:r>
      <w:r w:rsidR="00275F45">
        <w:rPr>
          <w:sz w:val="22"/>
          <w:szCs w:val="22"/>
          <w:lang w:val="sr-Cyrl-RS"/>
        </w:rPr>
        <w:t>6</w:t>
      </w:r>
      <w:r w:rsidR="00DB763A">
        <w:rPr>
          <w:sz w:val="22"/>
          <w:szCs w:val="22"/>
          <w:lang w:val="sr-Cyrl-RS"/>
        </w:rPr>
        <w:t>5</w:t>
      </w:r>
      <w:r w:rsidR="00ED0BBF">
        <w:rPr>
          <w:sz w:val="22"/>
          <w:szCs w:val="22"/>
          <w:lang w:val="sr-Cyrl-RS"/>
        </w:rPr>
        <w:t>Д</w:t>
      </w:r>
      <w:r w:rsidRPr="00611CA3">
        <w:rPr>
          <w:sz w:val="22"/>
          <w:szCs w:val="22"/>
        </w:rPr>
        <w:t>/1</w:t>
      </w:r>
      <w:r w:rsidR="004C4AF0">
        <w:rPr>
          <w:sz w:val="22"/>
          <w:szCs w:val="22"/>
          <w:lang w:val="sr-Cyrl-RS"/>
        </w:rPr>
        <w:t>7</w:t>
      </w:r>
      <w:r w:rsidR="00542E5B">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5F1225">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960322" w:rsidRPr="000326F2" w:rsidRDefault="00960322" w:rsidP="00960322">
      <w:pPr>
        <w:spacing w:line="100" w:lineRule="atLeast"/>
        <w:rPr>
          <w:rFonts w:ascii="Tahoma" w:hAnsi="Tahoma" w:cs="Tahoma"/>
          <w:i/>
          <w:sz w:val="22"/>
          <w:szCs w:val="22"/>
          <w:lang w:val="sr-Cyrl-R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000326F2">
        <w:rPr>
          <w:sz w:val="22"/>
          <w:szCs w:val="22"/>
          <w:lang w:val="sr-Cyrl-CS"/>
        </w:rPr>
        <w:t xml:space="preserve">               </w:t>
      </w:r>
      <w:r w:rsidRPr="00611CA3">
        <w:rPr>
          <w:sz w:val="22"/>
          <w:szCs w:val="22"/>
          <w:lang w:val="sr-Cyrl-CS"/>
        </w:rPr>
        <w:t>_________________</w:t>
      </w:r>
    </w:p>
    <w:p w:rsidR="001F251D" w:rsidRDefault="001F251D" w:rsidP="00960322">
      <w:pPr>
        <w:spacing w:before="120" w:after="120"/>
        <w:rPr>
          <w:rFonts w:eastAsia="Calibri"/>
          <w:sz w:val="22"/>
          <w:szCs w:val="22"/>
          <w:lang w:val="sr-Cyrl-RS"/>
        </w:rPr>
      </w:pPr>
    </w:p>
    <w:p w:rsidR="000326F2" w:rsidRDefault="000326F2" w:rsidP="00960322">
      <w:pPr>
        <w:spacing w:before="120" w:after="120"/>
        <w:rPr>
          <w:rFonts w:eastAsia="Calibri"/>
          <w:sz w:val="22"/>
          <w:szCs w:val="22"/>
          <w:lang w:val="sr-Cyrl-RS"/>
        </w:rPr>
      </w:pPr>
    </w:p>
    <w:p w:rsidR="000326F2" w:rsidRPr="000326F2" w:rsidRDefault="000326F2"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5F1225">
        <w:rPr>
          <w:bCs/>
          <w:iCs/>
          <w:sz w:val="22"/>
          <w:szCs w:val="22"/>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lang w:val="sr-Cyrl-RS"/>
        </w:rPr>
      </w:pPr>
    </w:p>
    <w:p w:rsidR="000326F2" w:rsidRDefault="000326F2" w:rsidP="001F251D">
      <w:pPr>
        <w:spacing w:before="120" w:after="120"/>
        <w:jc w:val="center"/>
        <w:rPr>
          <w:rFonts w:eastAsia="Calibri"/>
          <w:b/>
          <w:sz w:val="22"/>
          <w:szCs w:val="22"/>
          <w:lang w:val="sr-Cyrl-RS"/>
        </w:rPr>
      </w:pPr>
    </w:p>
    <w:p w:rsidR="000326F2" w:rsidRPr="000326F2" w:rsidRDefault="000326F2" w:rsidP="001F251D">
      <w:pPr>
        <w:spacing w:before="120" w:after="120"/>
        <w:jc w:val="center"/>
        <w:rPr>
          <w:rFonts w:eastAsia="Calibri"/>
          <w:b/>
          <w:sz w:val="22"/>
          <w:szCs w:val="22"/>
          <w:lang w:val="sr-Cyrl-RS"/>
        </w:rPr>
      </w:pPr>
    </w:p>
    <w:p w:rsidR="005D50C3" w:rsidRDefault="005D50C3" w:rsidP="00334C4F">
      <w:pPr>
        <w:spacing w:before="120" w:after="120"/>
        <w:rPr>
          <w:rFonts w:eastAsia="Calibri"/>
          <w:b/>
          <w:sz w:val="22"/>
          <w:szCs w:val="22"/>
        </w:rPr>
      </w:pPr>
    </w:p>
    <w:p w:rsidR="003E69ED" w:rsidRPr="003E69ED" w:rsidRDefault="003E69ED" w:rsidP="00334C4F">
      <w:pPr>
        <w:spacing w:before="120" w:after="120"/>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w:t>
      </w:r>
      <w:r w:rsidR="00221960">
        <w:rPr>
          <w:rFonts w:eastAsia="Calibri"/>
          <w:b/>
          <w:sz w:val="22"/>
          <w:szCs w:val="22"/>
          <w:lang w:val="sr-Cyrl-RS"/>
        </w:rPr>
        <w:t>З</w:t>
      </w:r>
      <w:r w:rsidRPr="00611CA3">
        <w:rPr>
          <w:rFonts w:eastAsia="Calibri"/>
          <w:b/>
          <w:sz w:val="22"/>
          <w:szCs w:val="22"/>
        </w:rPr>
        <w:t xml:space="preserve">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w:t>
      </w:r>
      <w:r w:rsidR="00ED0BBF">
        <w:rPr>
          <w:sz w:val="22"/>
          <w:szCs w:val="22"/>
          <w:lang w:val="sr-Cyrl-CS"/>
        </w:rPr>
        <w:t xml:space="preserve">добара – </w:t>
      </w:r>
      <w:r w:rsidR="0055501A" w:rsidRPr="002B2033">
        <w:rPr>
          <w:sz w:val="22"/>
          <w:szCs w:val="22"/>
          <w:lang w:val="sr-Cyrl-CS"/>
        </w:rPr>
        <w:t>лек</w:t>
      </w:r>
      <w:r w:rsidR="0055501A">
        <w:rPr>
          <w:sz w:val="22"/>
          <w:szCs w:val="22"/>
          <w:lang w:val="sr-Cyrl-CS"/>
        </w:rPr>
        <w:t>ови са Д листе и лекови</w:t>
      </w:r>
      <w:r w:rsidR="0055501A" w:rsidRPr="002B2033">
        <w:rPr>
          <w:sz w:val="22"/>
          <w:szCs w:val="22"/>
          <w:lang w:val="sr-Cyrl-CS"/>
        </w:rPr>
        <w:t xml:space="preserve"> ван листе </w:t>
      </w:r>
      <w:r w:rsidR="00CB47D3">
        <w:rPr>
          <w:sz w:val="22"/>
          <w:szCs w:val="22"/>
          <w:lang w:val="sr-Cyrl-CS"/>
        </w:rPr>
        <w:t xml:space="preserve">по партијама </w:t>
      </w:r>
      <w:r w:rsidR="0055501A" w:rsidRPr="002B2033">
        <w:rPr>
          <w:sz w:val="22"/>
          <w:szCs w:val="22"/>
          <w:lang w:val="sr-Cyrl-RS"/>
        </w:rPr>
        <w:t xml:space="preserve">за период </w:t>
      </w:r>
      <w:r w:rsidR="00DB763A" w:rsidRPr="002B2033">
        <w:rPr>
          <w:sz w:val="22"/>
          <w:szCs w:val="22"/>
          <w:lang w:val="sr-Cyrl-RS"/>
        </w:rPr>
        <w:t xml:space="preserve">до </w:t>
      </w:r>
      <w:r w:rsidR="00275F45">
        <w:rPr>
          <w:sz w:val="22"/>
          <w:szCs w:val="22"/>
          <w:lang w:val="sr-Cyrl-RS"/>
        </w:rPr>
        <w:t>шест</w:t>
      </w:r>
      <w:r w:rsidR="00DB763A">
        <w:rPr>
          <w:sz w:val="22"/>
          <w:szCs w:val="22"/>
          <w:lang w:val="sr-Cyrl-RS"/>
        </w:rPr>
        <w:t xml:space="preserve"> месец</w:t>
      </w:r>
      <w:r w:rsidR="00275F45">
        <w:rPr>
          <w:sz w:val="22"/>
          <w:szCs w:val="22"/>
          <w:lang w:val="sr-Cyrl-RS"/>
        </w:rPr>
        <w:t>и</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275F45">
        <w:rPr>
          <w:sz w:val="22"/>
          <w:szCs w:val="22"/>
          <w:lang w:val="sr-Cyrl-RS"/>
        </w:rPr>
        <w:t>65</w:t>
      </w:r>
      <w:r w:rsidR="00742623">
        <w:rPr>
          <w:sz w:val="22"/>
          <w:szCs w:val="22"/>
          <w:lang w:val="sr-Cyrl-RS"/>
        </w:rPr>
        <w:t>Д</w:t>
      </w:r>
      <w:r w:rsidR="00742623" w:rsidRPr="00611CA3">
        <w:rPr>
          <w:sz w:val="22"/>
          <w:szCs w:val="22"/>
        </w:rPr>
        <w:t>/1</w:t>
      </w:r>
      <w:r w:rsidR="00742623">
        <w:rPr>
          <w:sz w:val="22"/>
          <w:szCs w:val="22"/>
          <w:lang w:val="sr-Cyrl-RS"/>
        </w:rPr>
        <w:t>7</w:t>
      </w:r>
      <w:r w:rsidR="00542E5B">
        <w:rPr>
          <w:sz w:val="22"/>
          <w:szCs w:val="22"/>
          <w:lang w:val="sr-Cyrl-RS"/>
        </w:rPr>
        <w:t>,</w:t>
      </w:r>
      <w:r w:rsidR="00334C4F" w:rsidRPr="00611CA3">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0326F2">
        <w:rPr>
          <w:sz w:val="22"/>
          <w:szCs w:val="22"/>
          <w:lang w:val="sr-Cyrl-RS"/>
        </w:rPr>
        <w:t xml:space="preserve">                            </w:t>
      </w:r>
      <w:r w:rsidRPr="00611CA3">
        <w:rPr>
          <w:sz w:val="22"/>
          <w:szCs w:val="22"/>
        </w:rPr>
        <w:t xml:space="preserve">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262515" w:rsidRDefault="00E97275" w:rsidP="003E00C5">
      <w:pPr>
        <w:jc w:val="center"/>
        <w:rPr>
          <w:b/>
          <w:sz w:val="22"/>
          <w:szCs w:val="22"/>
          <w:lang w:val="sr-Cyrl-RS"/>
        </w:rPr>
      </w:pPr>
    </w:p>
    <w:p w:rsidR="00BF6366" w:rsidRDefault="00BF6366" w:rsidP="00EA328C">
      <w:pP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spacing w:line="100" w:lineRule="atLeast"/>
        <w:rPr>
          <w:sz w:val="22"/>
          <w:szCs w:val="22"/>
          <w:lang w:val="sr-Cyrl-C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w:t>
      </w:r>
      <w:r w:rsidR="005D50C3">
        <w:rPr>
          <w:rFonts w:eastAsia="Arial Unicode MS"/>
          <w:color w:val="000000"/>
          <w:kern w:val="1"/>
          <w:sz w:val="22"/>
          <w:szCs w:val="22"/>
          <w:lang w:val="sr-Latn-BA"/>
        </w:rPr>
        <w:t xml:space="preserve"> o</w:t>
      </w:r>
      <w:r w:rsidR="005D50C3">
        <w:rPr>
          <w:rFonts w:eastAsia="Arial Unicode MS"/>
          <w:color w:val="000000"/>
          <w:kern w:val="1"/>
          <w:sz w:val="22"/>
          <w:szCs w:val="22"/>
          <w:lang w:val="sr-Cyrl-RS"/>
        </w:rPr>
        <w:t>твореном</w:t>
      </w:r>
      <w:r w:rsidRPr="00611CA3">
        <w:rPr>
          <w:rFonts w:eastAsia="Arial Unicode MS"/>
          <w:color w:val="000000"/>
          <w:kern w:val="1"/>
          <w:sz w:val="22"/>
          <w:szCs w:val="22"/>
          <w:lang w:val="sr-Latn-BA"/>
        </w:rPr>
        <w:t xml:space="preserve"> поступку јавне набавке</w:t>
      </w:r>
      <w:r w:rsidR="001D7BC6" w:rsidRPr="00611CA3">
        <w:rPr>
          <w:rFonts w:eastAsia="Arial Unicode MS"/>
          <w:color w:val="000000"/>
          <w:kern w:val="1"/>
          <w:sz w:val="22"/>
          <w:szCs w:val="22"/>
        </w:rPr>
        <w:t xml:space="preserve"> </w:t>
      </w:r>
      <w:r w:rsidR="00ED0BBF">
        <w:rPr>
          <w:rFonts w:eastAsia="Arial Unicode MS"/>
          <w:color w:val="000000"/>
          <w:kern w:val="1"/>
          <w:sz w:val="22"/>
          <w:szCs w:val="22"/>
          <w:lang w:val="sr-Cyrl-RS"/>
        </w:rPr>
        <w:t>добар</w:t>
      </w:r>
      <w:r w:rsidR="001D7BC6" w:rsidRPr="00611CA3">
        <w:rPr>
          <w:rFonts w:eastAsia="Arial Unicode MS"/>
          <w:color w:val="000000"/>
          <w:kern w:val="1"/>
          <w:sz w:val="22"/>
          <w:szCs w:val="22"/>
        </w:rPr>
        <w:t xml:space="preserve">а - </w:t>
      </w:r>
    </w:p>
    <w:p w:rsidR="003E00C5" w:rsidRPr="00611CA3" w:rsidRDefault="003E00C5" w:rsidP="003E00C5">
      <w:pPr>
        <w:spacing w:line="100" w:lineRule="atLeast"/>
        <w:rPr>
          <w:sz w:val="22"/>
          <w:szCs w:val="22"/>
          <w:lang w:val="sr-Cyrl-CS"/>
        </w:rPr>
      </w:pPr>
      <w:r w:rsidRPr="00611CA3">
        <w:rPr>
          <w:sz w:val="22"/>
          <w:szCs w:val="22"/>
          <w:lang w:val="sr-Cyrl-CS"/>
        </w:rPr>
        <w:t xml:space="preserve">                                      (назив понуђача)</w:t>
      </w:r>
    </w:p>
    <w:p w:rsidR="003E00C5" w:rsidRPr="00611CA3" w:rsidRDefault="0055501A" w:rsidP="003E00C5">
      <w:pPr>
        <w:spacing w:line="100" w:lineRule="atLeast"/>
        <w:rPr>
          <w:rFonts w:eastAsia="Arial Unicode MS"/>
          <w:color w:val="000000"/>
          <w:kern w:val="1"/>
          <w:sz w:val="22"/>
          <w:szCs w:val="22"/>
          <w:lang w:val="sr-Cyrl-CS"/>
        </w:rPr>
      </w:pPr>
      <w:r w:rsidRPr="002B2033">
        <w:rPr>
          <w:sz w:val="22"/>
          <w:szCs w:val="22"/>
          <w:lang w:val="sr-Cyrl-CS"/>
        </w:rPr>
        <w:t>лек</w:t>
      </w:r>
      <w:r>
        <w:rPr>
          <w:sz w:val="22"/>
          <w:szCs w:val="22"/>
          <w:lang w:val="sr-Cyrl-CS"/>
        </w:rPr>
        <w:t>ови са Д листе и лекови</w:t>
      </w:r>
      <w:r w:rsidRPr="002B2033">
        <w:rPr>
          <w:sz w:val="22"/>
          <w:szCs w:val="22"/>
          <w:lang w:val="sr-Cyrl-CS"/>
        </w:rPr>
        <w:t xml:space="preserve"> ван листе </w:t>
      </w:r>
      <w:r w:rsidR="00CB47D3">
        <w:rPr>
          <w:sz w:val="22"/>
          <w:szCs w:val="22"/>
          <w:lang w:val="sr-Cyrl-CS"/>
        </w:rPr>
        <w:t xml:space="preserve">по партијама </w:t>
      </w:r>
      <w:r w:rsidRPr="002B2033">
        <w:rPr>
          <w:sz w:val="22"/>
          <w:szCs w:val="22"/>
          <w:lang w:val="sr-Cyrl-RS"/>
        </w:rPr>
        <w:t xml:space="preserve">за период </w:t>
      </w:r>
      <w:r w:rsidR="00DB763A" w:rsidRPr="002B2033">
        <w:rPr>
          <w:sz w:val="22"/>
          <w:szCs w:val="22"/>
          <w:lang w:val="sr-Cyrl-RS"/>
        </w:rPr>
        <w:t xml:space="preserve">до </w:t>
      </w:r>
      <w:r w:rsidR="00275F45">
        <w:rPr>
          <w:sz w:val="22"/>
          <w:szCs w:val="22"/>
          <w:lang w:val="sr-Cyrl-RS"/>
        </w:rPr>
        <w:t>шест</w:t>
      </w:r>
      <w:r w:rsidR="00DB763A">
        <w:rPr>
          <w:sz w:val="22"/>
          <w:szCs w:val="22"/>
          <w:lang w:val="sr-Cyrl-RS"/>
        </w:rPr>
        <w:t xml:space="preserve"> месец</w:t>
      </w:r>
      <w:r w:rsidR="00275F45">
        <w:rPr>
          <w:sz w:val="22"/>
          <w:szCs w:val="22"/>
          <w:lang w:val="sr-Cyrl-RS"/>
        </w:rPr>
        <w:t>и</w:t>
      </w:r>
      <w:r w:rsidR="00742623" w:rsidRPr="002B2033">
        <w:rPr>
          <w:rFonts w:eastAsia="Calibri"/>
          <w:sz w:val="22"/>
          <w:szCs w:val="22"/>
          <w:lang w:val="sr-Cyrl-CS" w:eastAsia="en-US"/>
        </w:rPr>
        <w:t>,</w:t>
      </w:r>
      <w:r w:rsidR="00742623" w:rsidRPr="002B2033">
        <w:rPr>
          <w:sz w:val="22"/>
          <w:szCs w:val="22"/>
          <w:lang w:val="sr-Cyrl-CS"/>
        </w:rPr>
        <w:t xml:space="preserve"> за потребе  КБЦ „Бежанијска коса“</w:t>
      </w:r>
      <w:r w:rsidR="00742623" w:rsidRPr="002B2033">
        <w:rPr>
          <w:i/>
          <w:sz w:val="22"/>
          <w:szCs w:val="22"/>
          <w:lang w:val="sr-Cyrl-CS"/>
        </w:rPr>
        <w:t>,</w:t>
      </w:r>
      <w:r w:rsidR="00742623" w:rsidRPr="00611CA3">
        <w:rPr>
          <w:i/>
          <w:sz w:val="22"/>
          <w:szCs w:val="22"/>
          <w:lang w:val="sr-Cyrl-CS"/>
        </w:rPr>
        <w:t xml:space="preserve"> </w:t>
      </w:r>
      <w:r w:rsidR="00742623" w:rsidRPr="00611CA3">
        <w:rPr>
          <w:sz w:val="22"/>
          <w:szCs w:val="22"/>
          <w:lang w:val="sr-Cyrl-CS"/>
        </w:rPr>
        <w:t>б</w:t>
      </w:r>
      <w:r w:rsidR="00742623" w:rsidRPr="00611CA3">
        <w:rPr>
          <w:sz w:val="22"/>
          <w:szCs w:val="22"/>
        </w:rPr>
        <w:t xml:space="preserve">рој ЈН </w:t>
      </w:r>
      <w:r w:rsidR="00742623">
        <w:rPr>
          <w:sz w:val="22"/>
          <w:szCs w:val="22"/>
          <w:lang w:val="sr-Cyrl-RS"/>
        </w:rPr>
        <w:t>О</w:t>
      </w:r>
      <w:r w:rsidR="00742623" w:rsidRPr="00611CA3">
        <w:rPr>
          <w:sz w:val="22"/>
          <w:szCs w:val="22"/>
        </w:rPr>
        <w:t xml:space="preserve">П </w:t>
      </w:r>
      <w:r w:rsidR="00275F45">
        <w:rPr>
          <w:sz w:val="22"/>
          <w:szCs w:val="22"/>
          <w:lang w:val="sr-Cyrl-RS"/>
        </w:rPr>
        <w:t>6</w:t>
      </w:r>
      <w:r w:rsidR="00DB763A">
        <w:rPr>
          <w:sz w:val="22"/>
          <w:szCs w:val="22"/>
          <w:lang w:val="sr-Cyrl-RS"/>
        </w:rPr>
        <w:t>5</w:t>
      </w:r>
      <w:r w:rsidR="00742623">
        <w:rPr>
          <w:sz w:val="22"/>
          <w:szCs w:val="22"/>
          <w:lang w:val="sr-Cyrl-RS"/>
        </w:rPr>
        <w:t>Д</w:t>
      </w:r>
      <w:r w:rsidR="00742623" w:rsidRPr="00611CA3">
        <w:rPr>
          <w:sz w:val="22"/>
          <w:szCs w:val="22"/>
        </w:rPr>
        <w:t>/1</w:t>
      </w:r>
      <w:r w:rsidR="00742623">
        <w:rPr>
          <w:sz w:val="22"/>
          <w:szCs w:val="22"/>
          <w:lang w:val="sr-Cyrl-RS"/>
        </w:rPr>
        <w:t>7</w:t>
      </w:r>
      <w:r w:rsidR="00542E5B">
        <w:rPr>
          <w:sz w:val="22"/>
          <w:szCs w:val="22"/>
          <w:lang w:val="sr-Cyrl-RS"/>
        </w:rPr>
        <w:t>,</w:t>
      </w:r>
      <w:r w:rsidR="00334C4F" w:rsidRPr="00611CA3">
        <w:rPr>
          <w:sz w:val="22"/>
          <w:szCs w:val="22"/>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334C4F" w:rsidRDefault="00CE5C25" w:rsidP="00CE5C25">
      <w:pPr>
        <w:rPr>
          <w:b/>
          <w:bCs/>
          <w:sz w:val="22"/>
          <w:szCs w:val="22"/>
          <w:lang w:val="sr-Cyrl-RS"/>
        </w:rPr>
      </w:pPr>
      <w:bookmarkStart w:id="36" w:name="_Toc413051472"/>
    </w:p>
    <w:p w:rsidR="00C15E19" w:rsidRDefault="00C15E19" w:rsidP="00B57727">
      <w:pPr>
        <w:tabs>
          <w:tab w:val="clear" w:pos="1440"/>
          <w:tab w:val="left" w:pos="142"/>
          <w:tab w:val="left" w:pos="709"/>
          <w:tab w:val="left" w:pos="1080"/>
        </w:tabs>
        <w:jc w:val="center"/>
        <w:rPr>
          <w:b/>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2"/>
          <w:szCs w:val="22"/>
          <w:lang w:val="sr-Cyrl-RS"/>
        </w:rPr>
      </w:pPr>
    </w:p>
    <w:p w:rsidR="00EA328C" w:rsidRDefault="00EA328C" w:rsidP="00B57727">
      <w:pPr>
        <w:tabs>
          <w:tab w:val="clear" w:pos="1440"/>
          <w:tab w:val="left" w:pos="142"/>
          <w:tab w:val="left" w:pos="709"/>
          <w:tab w:val="left" w:pos="1080"/>
        </w:tabs>
        <w:jc w:val="center"/>
        <w:rPr>
          <w:b/>
          <w:sz w:val="22"/>
          <w:szCs w:val="22"/>
          <w:lang w:val="sr-Cyrl-RS"/>
        </w:rPr>
      </w:pPr>
    </w:p>
    <w:p w:rsidR="00EA328C" w:rsidRDefault="00EA328C" w:rsidP="00B57727">
      <w:pPr>
        <w:tabs>
          <w:tab w:val="clear" w:pos="1440"/>
          <w:tab w:val="left" w:pos="142"/>
          <w:tab w:val="left" w:pos="709"/>
          <w:tab w:val="left" w:pos="1080"/>
        </w:tabs>
        <w:jc w:val="center"/>
        <w:rPr>
          <w:b/>
          <w:sz w:val="22"/>
          <w:szCs w:val="22"/>
          <w:lang w:val="sr-Cyrl-RS"/>
        </w:rPr>
      </w:pPr>
    </w:p>
    <w:p w:rsidR="00BF6366" w:rsidRPr="00275F45" w:rsidRDefault="00BF6366" w:rsidP="00742623">
      <w:pPr>
        <w:tabs>
          <w:tab w:val="clear" w:pos="1440"/>
          <w:tab w:val="left" w:pos="142"/>
          <w:tab w:val="left" w:pos="709"/>
          <w:tab w:val="left" w:pos="1080"/>
        </w:tabs>
        <w:rPr>
          <w:b/>
          <w:sz w:val="22"/>
          <w:szCs w:val="22"/>
          <w:lang w:val="sr-Cyrl-RS"/>
        </w:rPr>
      </w:pPr>
    </w:p>
    <w:p w:rsidR="005D4247" w:rsidRDefault="005D4247" w:rsidP="00B57727">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C15E19" w:rsidRDefault="00C15E19" w:rsidP="00C15E19">
      <w:pPr>
        <w:tabs>
          <w:tab w:val="clear" w:pos="1440"/>
          <w:tab w:val="left" w:pos="720"/>
        </w:tabs>
        <w:rPr>
          <w:b/>
          <w:sz w:val="22"/>
          <w:szCs w:val="22"/>
          <w:lang w:val="sr-Cyrl-CS"/>
        </w:rPr>
      </w:pPr>
    </w:p>
    <w:p w:rsidR="00C15E19" w:rsidRDefault="005D4247" w:rsidP="00C15E19">
      <w:pPr>
        <w:tabs>
          <w:tab w:val="clear" w:pos="1440"/>
          <w:tab w:val="left" w:pos="720"/>
        </w:tabs>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C15E19">
        <w:rPr>
          <w:b/>
          <w:sz w:val="22"/>
          <w:szCs w:val="22"/>
          <w:lang w:val="sr-Cyrl-CS"/>
        </w:rPr>
        <w:t xml:space="preserve">ивање понуда и доделу уговора  </w:t>
      </w:r>
    </w:p>
    <w:p w:rsidR="005D4247" w:rsidRPr="00C15E19" w:rsidRDefault="005D4247" w:rsidP="00C15E19">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sidR="00ED0BBF">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sidR="00ED0BBF">
        <w:rPr>
          <w:rFonts w:eastAsia="Calibri"/>
          <w:b/>
          <w:sz w:val="22"/>
          <w:szCs w:val="22"/>
          <w:lang w:val="sr-Cyrl-CS" w:eastAsia="en-US"/>
        </w:rPr>
        <w:t xml:space="preserve"> </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D0BBF" w:rsidRDefault="005D4247" w:rsidP="005D4247">
      <w:pPr>
        <w:tabs>
          <w:tab w:val="clear" w:pos="1440"/>
        </w:tabs>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sidR="00ED0BBF">
        <w:rPr>
          <w:b/>
          <w:sz w:val="22"/>
          <w:szCs w:val="22"/>
          <w:lang w:val="sr-Cyrl-RS"/>
        </w:rPr>
        <w:t>истом понуђеном ценом:</w:t>
      </w:r>
    </w:p>
    <w:p w:rsidR="004C4AF0" w:rsidRPr="00DB763A" w:rsidRDefault="004C4AF0" w:rsidP="004C4AF0">
      <w:pPr>
        <w:widowControl w:val="0"/>
        <w:autoSpaceDE w:val="0"/>
        <w:autoSpaceDN w:val="0"/>
        <w:adjustRightInd w:val="0"/>
        <w:snapToGrid w:val="0"/>
        <w:rPr>
          <w:sz w:val="22"/>
          <w:szCs w:val="22"/>
          <w:lang w:val="sr-Cyrl-R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sidR="00DB763A">
        <w:rPr>
          <w:sz w:val="22"/>
          <w:szCs w:val="22"/>
          <w:lang w:val="sr-Cyrl-RS" w:eastAsia="en-US"/>
        </w:rPr>
        <w:t xml:space="preserve">и </w:t>
      </w:r>
      <w:r w:rsidRPr="00074E50">
        <w:rPr>
          <w:sz w:val="22"/>
          <w:szCs w:val="22"/>
          <w:lang w:val="sr-Cyrl-RS" w:eastAsia="en-US"/>
        </w:rPr>
        <w:t xml:space="preserve"> </w:t>
      </w:r>
      <w:r w:rsidR="00DB763A" w:rsidRPr="00DB763A">
        <w:rPr>
          <w:iCs/>
          <w:sz w:val="22"/>
          <w:szCs w:val="22"/>
        </w:rPr>
        <w:t>понудио краћи рок испоруке</w:t>
      </w:r>
      <w:r w:rsidR="00DB763A" w:rsidRPr="00DB763A">
        <w:rPr>
          <w:iCs/>
          <w:sz w:val="22"/>
          <w:szCs w:val="22"/>
          <w:lang w:val="sr-Cyrl-RS"/>
        </w:rPr>
        <w:t>.</w:t>
      </w:r>
    </w:p>
    <w:p w:rsidR="004C4AF0" w:rsidRDefault="004C4AF0" w:rsidP="004C4AF0">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E43E08" w:rsidRPr="00E43E08" w:rsidRDefault="00E43E08" w:rsidP="00B57727">
      <w:pPr>
        <w:widowControl w:val="0"/>
        <w:autoSpaceDE w:val="0"/>
        <w:autoSpaceDN w:val="0"/>
        <w:adjustRightInd w:val="0"/>
        <w:snapToGrid w:val="0"/>
        <w:rPr>
          <w:lang w:val="sr-Cyrl-RS"/>
        </w:rPr>
      </w:pPr>
    </w:p>
    <w:p w:rsidR="00CE5C25" w:rsidRPr="00611CA3" w:rsidRDefault="00E97275" w:rsidP="002F4016">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w:t>
      </w:r>
      <w:r w:rsidR="00712C1C">
        <w:rPr>
          <w:sz w:val="22"/>
          <w:szCs w:val="22"/>
          <w:lang w:val="sr-Cyrl-RS"/>
        </w:rPr>
        <w:t>к</w:t>
      </w:r>
      <w:r w:rsidR="00C977B6" w:rsidRPr="00C977B6">
        <w:rPr>
          <w:sz w:val="22"/>
          <w:szCs w:val="22"/>
        </w:rPr>
        <w:t xml:space="preserve">оса“, Бежанијска </w:t>
      </w:r>
      <w:r w:rsidR="00712C1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114893">
      <w:pPr>
        <w:spacing w:before="120" w:after="120"/>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0556C7" w:rsidRDefault="00EA607E" w:rsidP="00C977B6">
      <w:pPr>
        <w:rPr>
          <w:sz w:val="22"/>
          <w:szCs w:val="22"/>
        </w:rPr>
      </w:pPr>
      <w:r w:rsidRPr="000556C7">
        <w:rPr>
          <w:sz w:val="22"/>
          <w:szCs w:val="22"/>
        </w:rPr>
        <w:t>2.1.6.</w:t>
      </w:r>
      <w:r w:rsidR="00EC4030" w:rsidRPr="000556C7">
        <w:rPr>
          <w:sz w:val="22"/>
          <w:szCs w:val="22"/>
          <w:lang w:val="sr-Cyrl-RS"/>
        </w:rPr>
        <w:t xml:space="preserve"> </w:t>
      </w:r>
      <w:r w:rsidR="00C977B6" w:rsidRPr="000556C7">
        <w:rPr>
          <w:sz w:val="22"/>
          <w:szCs w:val="22"/>
        </w:rPr>
        <w:t xml:space="preserve">Рок за подношење понуде </w:t>
      </w:r>
      <w:r w:rsidR="00622A97" w:rsidRPr="000556C7">
        <w:rPr>
          <w:sz w:val="22"/>
          <w:szCs w:val="22"/>
        </w:rPr>
        <w:t xml:space="preserve">је </w:t>
      </w:r>
      <w:r w:rsidR="00516F45" w:rsidRPr="000556C7">
        <w:rPr>
          <w:b/>
          <w:sz w:val="22"/>
          <w:szCs w:val="22"/>
          <w:lang w:val="sr-Cyrl-RS"/>
        </w:rPr>
        <w:t>2</w:t>
      </w:r>
      <w:r w:rsidR="00275F45">
        <w:rPr>
          <w:b/>
          <w:sz w:val="22"/>
          <w:szCs w:val="22"/>
          <w:lang w:val="sr-Cyrl-RS"/>
        </w:rPr>
        <w:t>2</w:t>
      </w:r>
      <w:r w:rsidR="00622A97"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w:t>
      </w:r>
      <w:r w:rsidR="00C977B6" w:rsidRPr="000556C7">
        <w:rPr>
          <w:b/>
          <w:sz w:val="22"/>
          <w:szCs w:val="22"/>
        </w:rPr>
        <w:t>201</w:t>
      </w:r>
      <w:r w:rsidR="004C4AF0" w:rsidRPr="000556C7">
        <w:rPr>
          <w:b/>
          <w:sz w:val="22"/>
          <w:szCs w:val="22"/>
          <w:lang w:val="sr-Cyrl-RS"/>
        </w:rPr>
        <w:t>7</w:t>
      </w:r>
      <w:r w:rsidR="00C977B6" w:rsidRPr="000556C7">
        <w:rPr>
          <w:b/>
          <w:sz w:val="22"/>
          <w:szCs w:val="22"/>
        </w:rPr>
        <w:t>. године до 09:00 часова</w:t>
      </w:r>
      <w:r w:rsidR="00C977B6" w:rsidRPr="000556C7">
        <w:rPr>
          <w:sz w:val="22"/>
          <w:szCs w:val="22"/>
        </w:rPr>
        <w:t>.</w:t>
      </w:r>
    </w:p>
    <w:p w:rsidR="00EA607E" w:rsidRPr="000556C7" w:rsidRDefault="00EA607E" w:rsidP="00EA607E">
      <w:pPr>
        <w:rPr>
          <w:b/>
          <w:sz w:val="22"/>
          <w:szCs w:val="22"/>
        </w:rPr>
      </w:pPr>
      <w:r w:rsidRPr="000556C7">
        <w:rPr>
          <w:sz w:val="22"/>
          <w:szCs w:val="22"/>
        </w:rPr>
        <w:t xml:space="preserve">Понуда се сматра </w:t>
      </w:r>
      <w:r w:rsidRPr="000556C7">
        <w:rPr>
          <w:b/>
          <w:sz w:val="22"/>
          <w:szCs w:val="22"/>
        </w:rPr>
        <w:t>благовременом</w:t>
      </w:r>
      <w:r w:rsidRPr="000556C7">
        <w:rPr>
          <w:sz w:val="22"/>
          <w:szCs w:val="22"/>
        </w:rPr>
        <w:t xml:space="preserve"> ако је у </w:t>
      </w:r>
      <w:r w:rsidR="00C977B6" w:rsidRPr="000556C7">
        <w:rPr>
          <w:sz w:val="22"/>
          <w:szCs w:val="22"/>
        </w:rPr>
        <w:t>архиву</w:t>
      </w:r>
      <w:r w:rsidRPr="000556C7">
        <w:rPr>
          <w:sz w:val="22"/>
          <w:szCs w:val="22"/>
        </w:rPr>
        <w:t xml:space="preserve"> наручиоца на адреси Наручиоца, </w:t>
      </w:r>
      <w:r w:rsidR="00C977B6" w:rsidRPr="000556C7">
        <w:rPr>
          <w:sz w:val="22"/>
          <w:szCs w:val="22"/>
        </w:rPr>
        <w:t xml:space="preserve">Бежанијска </w:t>
      </w:r>
      <w:r w:rsidR="00712C1C" w:rsidRPr="000556C7">
        <w:rPr>
          <w:sz w:val="22"/>
          <w:szCs w:val="22"/>
          <w:lang w:val="sr-Cyrl-RS"/>
        </w:rPr>
        <w:t>к</w:t>
      </w:r>
      <w:r w:rsidR="00C977B6" w:rsidRPr="000556C7">
        <w:rPr>
          <w:sz w:val="22"/>
          <w:szCs w:val="22"/>
        </w:rPr>
        <w:t>оса бб</w:t>
      </w:r>
      <w:r w:rsidRPr="000556C7">
        <w:rPr>
          <w:sz w:val="22"/>
          <w:szCs w:val="22"/>
        </w:rPr>
        <w:t xml:space="preserve">, Београд, пристигла закључно </w:t>
      </w:r>
      <w:r w:rsidRPr="000556C7">
        <w:rPr>
          <w:b/>
          <w:sz w:val="22"/>
          <w:szCs w:val="22"/>
        </w:rPr>
        <w:t xml:space="preserve">са </w:t>
      </w:r>
      <w:r w:rsidR="0055501A" w:rsidRPr="000556C7">
        <w:rPr>
          <w:b/>
          <w:sz w:val="22"/>
          <w:szCs w:val="22"/>
          <w:lang w:val="sr-Cyrl-RS"/>
        </w:rPr>
        <w:t>2</w:t>
      </w:r>
      <w:r w:rsidR="00275F45">
        <w:rPr>
          <w:b/>
          <w:sz w:val="22"/>
          <w:szCs w:val="22"/>
          <w:lang w:val="sr-Cyrl-RS"/>
        </w:rPr>
        <w:t>2</w:t>
      </w:r>
      <w:r w:rsidR="00622A97"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w:t>
      </w:r>
      <w:r w:rsidRPr="000556C7">
        <w:rPr>
          <w:b/>
          <w:sz w:val="22"/>
          <w:szCs w:val="22"/>
        </w:rPr>
        <w:t>201</w:t>
      </w:r>
      <w:r w:rsidR="004C4AF0" w:rsidRPr="000556C7">
        <w:rPr>
          <w:b/>
          <w:sz w:val="22"/>
          <w:szCs w:val="22"/>
          <w:lang w:val="sr-Cyrl-RS"/>
        </w:rPr>
        <w:t>7</w:t>
      </w:r>
      <w:r w:rsidRPr="000556C7">
        <w:rPr>
          <w:b/>
          <w:sz w:val="22"/>
          <w:szCs w:val="22"/>
        </w:rPr>
        <w:t>.</w:t>
      </w:r>
      <w:r w:rsidR="002116F9" w:rsidRPr="000556C7">
        <w:rPr>
          <w:b/>
          <w:sz w:val="22"/>
          <w:szCs w:val="22"/>
          <w:lang w:val="sr-Cyrl-RS"/>
        </w:rPr>
        <w:t xml:space="preserve"> </w:t>
      </w:r>
      <w:r w:rsidRPr="000556C7">
        <w:rPr>
          <w:b/>
          <w:sz w:val="22"/>
          <w:szCs w:val="22"/>
        </w:rPr>
        <w:t>године</w:t>
      </w:r>
      <w:r w:rsidR="00633FCA" w:rsidRPr="000556C7">
        <w:rPr>
          <w:b/>
          <w:sz w:val="22"/>
          <w:szCs w:val="22"/>
          <w:lang w:val="sr-Cyrl-RS"/>
        </w:rPr>
        <w:t xml:space="preserve"> </w:t>
      </w:r>
      <w:r w:rsidRPr="000556C7">
        <w:rPr>
          <w:b/>
          <w:sz w:val="22"/>
          <w:szCs w:val="22"/>
        </w:rPr>
        <w:t xml:space="preserve">до </w:t>
      </w:r>
      <w:r w:rsidRPr="000556C7">
        <w:rPr>
          <w:b/>
          <w:sz w:val="22"/>
          <w:szCs w:val="22"/>
          <w:lang w:val="sr-Cyrl-CS"/>
        </w:rPr>
        <w:t>09</w:t>
      </w:r>
      <w:r w:rsidRPr="000556C7">
        <w:rPr>
          <w:b/>
          <w:sz w:val="22"/>
          <w:szCs w:val="22"/>
        </w:rPr>
        <w:t>:00 часова</w:t>
      </w:r>
      <w:r w:rsidR="009D70C0" w:rsidRPr="000556C7">
        <w:rPr>
          <w:b/>
          <w:sz w:val="22"/>
          <w:szCs w:val="22"/>
        </w:rPr>
        <w:t xml:space="preserve">, </w:t>
      </w:r>
      <w:r w:rsidR="009D70C0" w:rsidRPr="000556C7">
        <w:rPr>
          <w:sz w:val="22"/>
          <w:szCs w:val="22"/>
          <w:lang w:val="sr-Cyrl-RS"/>
        </w:rPr>
        <w:t>без обзира на начин достављања.</w:t>
      </w:r>
    </w:p>
    <w:p w:rsidR="00EA607E" w:rsidRPr="000556C7" w:rsidRDefault="00EA607E" w:rsidP="00EA607E">
      <w:pPr>
        <w:rPr>
          <w:sz w:val="22"/>
          <w:szCs w:val="22"/>
        </w:rPr>
      </w:pPr>
      <w:r w:rsidRPr="000556C7">
        <w:rPr>
          <w:sz w:val="22"/>
          <w:szCs w:val="22"/>
        </w:rPr>
        <w:t xml:space="preserve">Неблаговременом  ће  се  сматрати  понуда  понуђача  која  није  стигла  у  </w:t>
      </w:r>
      <w:r w:rsidR="00C977B6" w:rsidRPr="000556C7">
        <w:rPr>
          <w:sz w:val="22"/>
          <w:szCs w:val="22"/>
        </w:rPr>
        <w:t>архиву</w:t>
      </w:r>
      <w:r w:rsidRPr="000556C7">
        <w:rPr>
          <w:sz w:val="22"/>
          <w:szCs w:val="22"/>
        </w:rPr>
        <w:t xml:space="preserve"> наручиоца на адреси </w:t>
      </w:r>
      <w:r w:rsidR="00C977B6" w:rsidRPr="000556C7">
        <w:rPr>
          <w:sz w:val="22"/>
          <w:szCs w:val="22"/>
        </w:rPr>
        <w:t xml:space="preserve">Бежанијска </w:t>
      </w:r>
      <w:r w:rsidR="00A37638" w:rsidRPr="000556C7">
        <w:rPr>
          <w:sz w:val="22"/>
          <w:szCs w:val="22"/>
          <w:lang w:val="sr-Cyrl-RS"/>
        </w:rPr>
        <w:t>К</w:t>
      </w:r>
      <w:r w:rsidR="00C977B6" w:rsidRPr="000556C7">
        <w:rPr>
          <w:sz w:val="22"/>
          <w:szCs w:val="22"/>
        </w:rPr>
        <w:t xml:space="preserve">оса, Београд </w:t>
      </w:r>
      <w:r w:rsidR="00813FAB" w:rsidRPr="000556C7">
        <w:rPr>
          <w:sz w:val="22"/>
          <w:szCs w:val="22"/>
        </w:rPr>
        <w:t>закључно са</w:t>
      </w:r>
      <w:r w:rsidR="00813FAB" w:rsidRPr="000556C7">
        <w:rPr>
          <w:sz w:val="22"/>
          <w:szCs w:val="22"/>
          <w:lang w:val="sr-Cyrl-RS"/>
        </w:rPr>
        <w:t xml:space="preserve"> </w:t>
      </w:r>
      <w:r w:rsidR="0055501A" w:rsidRPr="000556C7">
        <w:rPr>
          <w:b/>
          <w:sz w:val="22"/>
          <w:szCs w:val="22"/>
          <w:lang w:val="sr-Cyrl-RS"/>
        </w:rPr>
        <w:t>2</w:t>
      </w:r>
      <w:r w:rsidR="00275F45">
        <w:rPr>
          <w:b/>
          <w:sz w:val="22"/>
          <w:szCs w:val="22"/>
          <w:lang w:val="sr-Cyrl-RS"/>
        </w:rPr>
        <w:t>2</w:t>
      </w:r>
      <w:r w:rsidR="00A37638"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.201</w:t>
      </w:r>
      <w:r w:rsidR="004C4AF0" w:rsidRPr="000556C7">
        <w:rPr>
          <w:b/>
          <w:sz w:val="22"/>
          <w:szCs w:val="22"/>
          <w:lang w:val="sr-Cyrl-RS"/>
        </w:rPr>
        <w:t>7</w:t>
      </w:r>
      <w:r w:rsidR="00622A97" w:rsidRPr="000556C7">
        <w:rPr>
          <w:b/>
          <w:sz w:val="22"/>
          <w:szCs w:val="22"/>
        </w:rPr>
        <w:t>.</w:t>
      </w:r>
      <w:r w:rsidR="002116F9" w:rsidRPr="000556C7">
        <w:rPr>
          <w:b/>
          <w:sz w:val="22"/>
          <w:szCs w:val="22"/>
          <w:lang w:val="sr-Cyrl-RS"/>
        </w:rPr>
        <w:t xml:space="preserve"> </w:t>
      </w:r>
      <w:r w:rsidR="00622A97" w:rsidRPr="000556C7">
        <w:rPr>
          <w:b/>
          <w:sz w:val="22"/>
          <w:szCs w:val="22"/>
        </w:rPr>
        <w:t>године</w:t>
      </w:r>
      <w:r w:rsidR="00EC4030" w:rsidRPr="000556C7">
        <w:rPr>
          <w:b/>
          <w:sz w:val="22"/>
          <w:szCs w:val="22"/>
          <w:lang w:val="sr-Cyrl-RS"/>
        </w:rPr>
        <w:t xml:space="preserve"> </w:t>
      </w:r>
      <w:r w:rsidR="00622A97" w:rsidRPr="000556C7">
        <w:rPr>
          <w:b/>
          <w:sz w:val="22"/>
          <w:szCs w:val="22"/>
        </w:rPr>
        <w:t xml:space="preserve">до </w:t>
      </w:r>
      <w:r w:rsidR="00622A97" w:rsidRPr="000556C7">
        <w:rPr>
          <w:b/>
          <w:sz w:val="22"/>
          <w:szCs w:val="22"/>
          <w:lang w:val="sr-Cyrl-CS"/>
        </w:rPr>
        <w:t>09</w:t>
      </w:r>
      <w:r w:rsidR="00622A97" w:rsidRPr="000556C7">
        <w:rPr>
          <w:b/>
          <w:sz w:val="22"/>
          <w:szCs w:val="22"/>
        </w:rPr>
        <w:t>:00 часова</w:t>
      </w:r>
      <w:r w:rsidR="00FF1C59" w:rsidRPr="000556C7">
        <w:rPr>
          <w:sz w:val="22"/>
          <w:szCs w:val="22"/>
        </w:rPr>
        <w:t>, без обзира на начин достављања.</w:t>
      </w:r>
    </w:p>
    <w:p w:rsidR="00FF1C59" w:rsidRPr="000556C7" w:rsidRDefault="00FF1C59" w:rsidP="00EA607E">
      <w:pPr>
        <w:rPr>
          <w:b/>
          <w:sz w:val="22"/>
          <w:szCs w:val="22"/>
        </w:rPr>
      </w:pPr>
      <w:r w:rsidRPr="000556C7">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F10639" w:rsidRDefault="00EA607E" w:rsidP="00FF1C59">
      <w:pPr>
        <w:rPr>
          <w:sz w:val="22"/>
          <w:szCs w:val="22"/>
        </w:rPr>
      </w:pPr>
      <w:r w:rsidRPr="000556C7">
        <w:rPr>
          <w:sz w:val="22"/>
          <w:szCs w:val="22"/>
        </w:rPr>
        <w:t>Отварање понуда</w:t>
      </w:r>
      <w:r w:rsidR="00A37638" w:rsidRPr="000556C7">
        <w:rPr>
          <w:sz w:val="22"/>
          <w:szCs w:val="22"/>
          <w:lang w:val="sr-Cyrl-RS"/>
        </w:rPr>
        <w:t xml:space="preserve"> ј</w:t>
      </w:r>
      <w:r w:rsidRPr="000556C7">
        <w:rPr>
          <w:sz w:val="22"/>
          <w:szCs w:val="22"/>
        </w:rPr>
        <w:t xml:space="preserve">е јавно и одржаће се одмах након истека рока за подношење понуда,  дана </w:t>
      </w:r>
      <w:r w:rsidR="00516F45" w:rsidRPr="000556C7">
        <w:rPr>
          <w:b/>
          <w:sz w:val="22"/>
          <w:szCs w:val="22"/>
          <w:lang w:val="sr-Cyrl-RS"/>
        </w:rPr>
        <w:t>2</w:t>
      </w:r>
      <w:r w:rsidR="00275F45">
        <w:rPr>
          <w:b/>
          <w:sz w:val="22"/>
          <w:szCs w:val="22"/>
          <w:lang w:val="sr-Cyrl-RS"/>
        </w:rPr>
        <w:t>2</w:t>
      </w:r>
      <w:r w:rsidR="00622A97" w:rsidRPr="000556C7">
        <w:rPr>
          <w:b/>
          <w:sz w:val="22"/>
          <w:szCs w:val="22"/>
        </w:rPr>
        <w:t>.</w:t>
      </w:r>
      <w:r w:rsidR="00516F45" w:rsidRPr="000556C7">
        <w:rPr>
          <w:b/>
          <w:sz w:val="22"/>
          <w:szCs w:val="22"/>
          <w:lang w:val="sr-Cyrl-RS"/>
        </w:rPr>
        <w:t>1</w:t>
      </w:r>
      <w:r w:rsidR="00275F45">
        <w:rPr>
          <w:b/>
          <w:sz w:val="22"/>
          <w:szCs w:val="22"/>
          <w:lang w:val="sr-Cyrl-RS"/>
        </w:rPr>
        <w:t>1</w:t>
      </w:r>
      <w:r w:rsidR="00622A97" w:rsidRPr="000556C7">
        <w:rPr>
          <w:b/>
          <w:sz w:val="22"/>
          <w:szCs w:val="22"/>
        </w:rPr>
        <w:t>.201</w:t>
      </w:r>
      <w:r w:rsidR="004C4AF0" w:rsidRPr="000556C7">
        <w:rPr>
          <w:b/>
          <w:sz w:val="22"/>
          <w:szCs w:val="22"/>
          <w:lang w:val="sr-Cyrl-RS"/>
        </w:rPr>
        <w:t>7</w:t>
      </w:r>
      <w:r w:rsidR="00622A97" w:rsidRPr="000556C7">
        <w:rPr>
          <w:b/>
          <w:sz w:val="22"/>
          <w:szCs w:val="22"/>
        </w:rPr>
        <w:t>. године</w:t>
      </w:r>
      <w:r w:rsidRPr="000556C7">
        <w:rPr>
          <w:b/>
          <w:sz w:val="22"/>
          <w:szCs w:val="22"/>
        </w:rPr>
        <w:t>, у 1</w:t>
      </w:r>
      <w:r w:rsidR="00EA328C">
        <w:rPr>
          <w:b/>
          <w:sz w:val="22"/>
          <w:szCs w:val="22"/>
          <w:lang w:val="sr-Cyrl-RS"/>
        </w:rPr>
        <w:t>1</w:t>
      </w:r>
      <w:r w:rsidRPr="000556C7">
        <w:rPr>
          <w:b/>
          <w:sz w:val="22"/>
          <w:szCs w:val="22"/>
        </w:rPr>
        <w:t>:</w:t>
      </w:r>
      <w:r w:rsidR="00EA328C">
        <w:rPr>
          <w:b/>
          <w:sz w:val="22"/>
          <w:szCs w:val="22"/>
          <w:lang w:val="sr-Cyrl-RS"/>
        </w:rPr>
        <w:t>0</w:t>
      </w:r>
      <w:r w:rsidRPr="000556C7">
        <w:rPr>
          <w:b/>
          <w:sz w:val="22"/>
          <w:szCs w:val="22"/>
        </w:rPr>
        <w:t>0 часова</w:t>
      </w:r>
      <w:r w:rsidR="00FF1C59" w:rsidRPr="000556C7">
        <w:rPr>
          <w:b/>
          <w:sz w:val="22"/>
          <w:szCs w:val="22"/>
        </w:rPr>
        <w:t xml:space="preserve">. </w:t>
      </w:r>
      <w:r w:rsidRPr="000556C7">
        <w:rPr>
          <w:sz w:val="22"/>
          <w:szCs w:val="22"/>
        </w:rPr>
        <w:t xml:space="preserve"> на адреси </w:t>
      </w:r>
      <w:r w:rsidR="00A37638" w:rsidRPr="000556C7">
        <w:rPr>
          <w:sz w:val="22"/>
          <w:szCs w:val="22"/>
          <w:lang w:val="sr-Cyrl-RS"/>
        </w:rPr>
        <w:t xml:space="preserve">Бежанијска </w:t>
      </w:r>
      <w:r w:rsidR="00712C1C" w:rsidRPr="000556C7">
        <w:rPr>
          <w:sz w:val="22"/>
          <w:szCs w:val="22"/>
          <w:lang w:val="sr-Cyrl-RS"/>
        </w:rPr>
        <w:t>к</w:t>
      </w:r>
      <w:r w:rsidR="00A37638" w:rsidRPr="000556C7">
        <w:rPr>
          <w:sz w:val="22"/>
          <w:szCs w:val="22"/>
          <w:lang w:val="sr-Cyrl-RS"/>
        </w:rPr>
        <w:t>оса бб</w:t>
      </w:r>
      <w:r w:rsidRPr="000556C7">
        <w:rPr>
          <w:sz w:val="22"/>
          <w:szCs w:val="22"/>
        </w:rPr>
        <w:t xml:space="preserve">, Београд, у присуству чланова Комисије за предметну </w:t>
      </w:r>
      <w:r w:rsidRPr="00F10639">
        <w:rPr>
          <w:sz w:val="22"/>
          <w:szCs w:val="22"/>
        </w:rPr>
        <w:t>јавну набавку.</w:t>
      </w:r>
      <w:r w:rsidR="00633FCA" w:rsidRPr="00F10639">
        <w:rPr>
          <w:sz w:val="22"/>
          <w:szCs w:val="22"/>
          <w:lang w:val="sr-Cyrl-RS"/>
        </w:rPr>
        <w:t xml:space="preserve"> </w:t>
      </w:r>
      <w:r w:rsidR="00FF1C59" w:rsidRPr="00F10639">
        <w:rPr>
          <w:sz w:val="22"/>
          <w:szCs w:val="22"/>
        </w:rPr>
        <w:t>Отварање понуда ће се обавити у просторијама наручиоца, КБЦ "Бежанијска коса", Београд, Бежанијска</w:t>
      </w:r>
      <w:r w:rsidR="004D2E1E" w:rsidRPr="00F10639">
        <w:rPr>
          <w:sz w:val="22"/>
          <w:szCs w:val="22"/>
          <w:lang w:val="sr-Cyrl-RS"/>
        </w:rPr>
        <w:t xml:space="preserve"> </w:t>
      </w:r>
      <w:r w:rsidR="00712C1C" w:rsidRPr="00F10639">
        <w:rPr>
          <w:sz w:val="22"/>
          <w:szCs w:val="22"/>
          <w:lang w:val="sr-Cyrl-RS"/>
        </w:rPr>
        <w:t>к</w:t>
      </w:r>
      <w:r w:rsidR="004D2E1E" w:rsidRPr="00F10639">
        <w:rPr>
          <w:sz w:val="22"/>
          <w:szCs w:val="22"/>
          <w:lang w:val="sr-Cyrl-RS"/>
        </w:rPr>
        <w:t>оса</w:t>
      </w:r>
      <w:r w:rsidR="00FF1C59" w:rsidRPr="00F10639">
        <w:rPr>
          <w:sz w:val="22"/>
          <w:szCs w:val="22"/>
        </w:rPr>
        <w:t xml:space="preserve"> бб, III спрат - Конференцијска сала.</w:t>
      </w:r>
    </w:p>
    <w:p w:rsidR="00DA23C5" w:rsidRPr="00221960" w:rsidRDefault="00DA23C5" w:rsidP="00DA23C5">
      <w:pPr>
        <w:rPr>
          <w:sz w:val="22"/>
          <w:szCs w:val="22"/>
        </w:rPr>
      </w:pPr>
      <w:r w:rsidRPr="00221960">
        <w:rPr>
          <w:sz w:val="22"/>
          <w:szCs w:val="22"/>
        </w:rPr>
        <w:t>Отварању понуда могу присуствовати сва заинтересована лица.</w:t>
      </w:r>
    </w:p>
    <w:p w:rsidR="00DA23C5" w:rsidRPr="00EC4030" w:rsidRDefault="00DA23C5" w:rsidP="00DA23C5">
      <w:pPr>
        <w:rPr>
          <w:sz w:val="22"/>
          <w:szCs w:val="22"/>
        </w:rPr>
      </w:pPr>
      <w:r w:rsidRPr="00EC403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C4030" w:rsidRDefault="00DA23C5" w:rsidP="00DA23C5">
      <w:pPr>
        <w:rPr>
          <w:sz w:val="22"/>
          <w:szCs w:val="22"/>
        </w:rPr>
      </w:pPr>
      <w:r w:rsidRPr="00EC4030">
        <w:rPr>
          <w:sz w:val="22"/>
          <w:szCs w:val="22"/>
        </w:rPr>
        <w:t xml:space="preserve">Одлука о додели уговора биће донета у року </w:t>
      </w:r>
      <w:r w:rsidR="00633FCA" w:rsidRPr="00EC4030">
        <w:rPr>
          <w:sz w:val="22"/>
          <w:szCs w:val="22"/>
          <w:lang w:val="sr-Cyrl-RS"/>
        </w:rPr>
        <w:t>до</w:t>
      </w:r>
      <w:r w:rsidRPr="00EC4030">
        <w:rPr>
          <w:sz w:val="22"/>
          <w:szCs w:val="22"/>
        </w:rPr>
        <w:t xml:space="preserve"> 25 дана </w:t>
      </w:r>
      <w:r w:rsidR="00A37638" w:rsidRPr="00EC4030">
        <w:rPr>
          <w:sz w:val="22"/>
          <w:szCs w:val="22"/>
          <w:lang w:val="sr-Cyrl-RS"/>
        </w:rPr>
        <w:t xml:space="preserve">а не више од 40 дана </w:t>
      </w:r>
      <w:r w:rsidRPr="00EC4030">
        <w:rPr>
          <w:sz w:val="22"/>
          <w:szCs w:val="22"/>
        </w:rPr>
        <w:t>од дана отварања понуда.</w:t>
      </w:r>
    </w:p>
    <w:p w:rsidR="00A6552F" w:rsidRPr="00611CA3" w:rsidRDefault="00A6552F" w:rsidP="00CE5C25">
      <w:pPr>
        <w:rPr>
          <w:b/>
          <w:sz w:val="22"/>
          <w:szCs w:val="22"/>
          <w:lang w:val="sr-Cyrl-CS"/>
        </w:rPr>
      </w:pPr>
    </w:p>
    <w:p w:rsidR="00813FAB" w:rsidRPr="00611CA3" w:rsidRDefault="00813FAB" w:rsidP="00813FAB">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516F45" w:rsidRPr="00611CA3" w:rsidRDefault="00516F45" w:rsidP="00516F45">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516F45" w:rsidRPr="00611CA3" w:rsidRDefault="00516F45" w:rsidP="00516F45">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Pr>
          <w:noProof/>
          <w:sz w:val="22"/>
          <w:szCs w:val="22"/>
          <w:lang w:val="sr-Cyrl-CS"/>
        </w:rPr>
        <w:t xml:space="preserve">више </w:t>
      </w:r>
      <w:r w:rsidRPr="00611CA3">
        <w:rPr>
          <w:noProof/>
          <w:sz w:val="22"/>
          <w:szCs w:val="22"/>
          <w:lang w:val="sr-Cyrl-CS"/>
        </w:rPr>
        <w:t>партиј</w:t>
      </w:r>
      <w:r>
        <w:rPr>
          <w:noProof/>
          <w:sz w:val="22"/>
          <w:szCs w:val="22"/>
          <w:lang w:val="sr-Cyrl-CS"/>
        </w:rPr>
        <w:t>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0701D1" w:rsidRPr="00633FCA" w:rsidRDefault="00516F45" w:rsidP="00516F45">
      <w:pPr>
        <w:tabs>
          <w:tab w:val="clear" w:pos="1440"/>
          <w:tab w:val="left" w:pos="720"/>
        </w:tabs>
        <w:rPr>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r w:rsidR="00633FCA">
        <w:rPr>
          <w:sz w:val="22"/>
          <w:szCs w:val="22"/>
          <w:lang w:val="sr-Cyrl-CS"/>
        </w:rPr>
        <w:tab/>
      </w:r>
    </w:p>
    <w:p w:rsidR="00516F45" w:rsidRDefault="00516F45"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 xml:space="preserve">Измену, допуну или опозив понуде треба доставити на адресу: КБЦ „Бежанијска </w:t>
      </w:r>
      <w:r w:rsidR="00114893">
        <w:rPr>
          <w:rFonts w:eastAsia="TimesNewRomanPSMT"/>
          <w:bCs/>
          <w:iCs/>
          <w:sz w:val="22"/>
          <w:szCs w:val="22"/>
          <w:lang w:val="sr-Cyrl-RS"/>
        </w:rPr>
        <w:t>К</w:t>
      </w:r>
      <w:r w:rsidRPr="00611CA3">
        <w:rPr>
          <w:rFonts w:eastAsia="TimesNewRomanPSMT"/>
          <w:bCs/>
          <w:iCs/>
          <w:sz w:val="22"/>
          <w:szCs w:val="22"/>
        </w:rPr>
        <w:t xml:space="preserve">оса“ Бежанијска </w:t>
      </w:r>
      <w:r w:rsidR="00221960">
        <w:rPr>
          <w:rFonts w:eastAsia="TimesNewRomanPSMT"/>
          <w:bCs/>
          <w:iCs/>
          <w:sz w:val="22"/>
          <w:szCs w:val="22"/>
          <w:lang w:val="sr-Cyrl-RS"/>
        </w:rPr>
        <w:t>к</w:t>
      </w:r>
      <w:r w:rsidRPr="00611CA3">
        <w:rPr>
          <w:rFonts w:eastAsia="TimesNewRomanPSMT"/>
          <w:bCs/>
          <w:iCs/>
          <w:sz w:val="22"/>
          <w:szCs w:val="22"/>
        </w:rPr>
        <w:t>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A37638">
        <w:rPr>
          <w:sz w:val="22"/>
          <w:szCs w:val="22"/>
          <w:lang w:val="sr-Cyrl-RS"/>
        </w:rPr>
        <w:t>О</w:t>
      </w:r>
      <w:r w:rsidRPr="00611CA3">
        <w:rPr>
          <w:sz w:val="22"/>
          <w:szCs w:val="22"/>
          <w:lang w:val="sr-Cyrl-CS"/>
        </w:rPr>
        <w:t>П</w:t>
      </w:r>
      <w:r w:rsidR="00A37638">
        <w:rPr>
          <w:sz w:val="22"/>
          <w:szCs w:val="22"/>
          <w:lang w:val="sr-Cyrl-RS"/>
        </w:rPr>
        <w:t xml:space="preserve"> </w:t>
      </w:r>
      <w:r w:rsidR="00275F45">
        <w:rPr>
          <w:sz w:val="22"/>
          <w:szCs w:val="22"/>
          <w:lang w:val="sr-Cyrl-RS"/>
        </w:rPr>
        <w:t>6</w:t>
      </w:r>
      <w:r w:rsidR="00516F45">
        <w:rPr>
          <w:sz w:val="22"/>
          <w:szCs w:val="22"/>
          <w:lang w:val="sr-Cyrl-RS"/>
        </w:rPr>
        <w:t>5</w:t>
      </w:r>
      <w:r w:rsidR="00114893">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03327F" w:rsidRDefault="00CE5C25" w:rsidP="0003327F">
      <w:pPr>
        <w:ind w:left="1134"/>
        <w:rPr>
          <w:rFonts w:eastAsia="TimesNewRomanPSMT"/>
          <w:bCs/>
          <w:iCs/>
          <w:sz w:val="22"/>
          <w:szCs w:val="22"/>
          <w:lang w:val="sr-Cyrl-RS"/>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275F45">
        <w:rPr>
          <w:sz w:val="22"/>
          <w:szCs w:val="22"/>
          <w:lang w:val="sr-Cyrl-CS"/>
        </w:rPr>
        <w:t>6</w:t>
      </w:r>
      <w:r w:rsidR="00516F45">
        <w:rPr>
          <w:sz w:val="22"/>
          <w:szCs w:val="22"/>
          <w:lang w:val="sr-Cyrl-CS"/>
        </w:rPr>
        <w:t>5</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03327F">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37638">
        <w:rPr>
          <w:sz w:val="22"/>
          <w:szCs w:val="22"/>
          <w:lang w:val="sr-Cyrl-RS"/>
        </w:rPr>
        <w:t>О</w:t>
      </w:r>
      <w:r w:rsidRPr="00611CA3">
        <w:rPr>
          <w:sz w:val="22"/>
          <w:szCs w:val="22"/>
          <w:lang w:val="sr-Cyrl-CS"/>
        </w:rPr>
        <w:t>П</w:t>
      </w:r>
      <w:r w:rsidR="00A37638">
        <w:rPr>
          <w:sz w:val="22"/>
          <w:szCs w:val="22"/>
          <w:lang w:val="sr-Cyrl-CS"/>
        </w:rPr>
        <w:t xml:space="preserve"> </w:t>
      </w:r>
      <w:r w:rsidR="00275F45">
        <w:rPr>
          <w:sz w:val="22"/>
          <w:szCs w:val="22"/>
          <w:lang w:val="sr-Cyrl-CS"/>
        </w:rPr>
        <w:t>6</w:t>
      </w:r>
      <w:r w:rsidR="00516F45">
        <w:rPr>
          <w:sz w:val="22"/>
          <w:szCs w:val="22"/>
          <w:lang w:val="sr-Cyrl-CS"/>
        </w:rPr>
        <w:t>5</w:t>
      </w:r>
      <w:r w:rsidR="00114893">
        <w:rPr>
          <w:sz w:val="22"/>
          <w:szCs w:val="22"/>
          <w:lang w:val="sr-Cyrl-CS"/>
        </w:rPr>
        <w:t>Д</w:t>
      </w:r>
      <w:r w:rsidRPr="00611CA3">
        <w:rPr>
          <w:sz w:val="22"/>
          <w:szCs w:val="22"/>
        </w:rPr>
        <w:t>/1</w:t>
      </w:r>
      <w:r w:rsidR="002116F9">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A37638">
        <w:rPr>
          <w:sz w:val="22"/>
          <w:szCs w:val="22"/>
          <w:lang w:val="sr-Cyrl-RS"/>
        </w:rPr>
        <w:t>О</w:t>
      </w:r>
      <w:r w:rsidRPr="00611CA3">
        <w:rPr>
          <w:sz w:val="22"/>
          <w:szCs w:val="22"/>
          <w:lang w:val="sr-Cyrl-CS"/>
        </w:rPr>
        <w:t xml:space="preserve">П </w:t>
      </w:r>
      <w:r w:rsidR="00275F45">
        <w:rPr>
          <w:sz w:val="22"/>
          <w:szCs w:val="22"/>
          <w:lang w:val="sr-Cyrl-CS"/>
        </w:rPr>
        <w:t>6</w:t>
      </w:r>
      <w:r w:rsidR="00516F45">
        <w:rPr>
          <w:sz w:val="22"/>
          <w:szCs w:val="22"/>
          <w:lang w:val="sr-Cyrl-CS"/>
        </w:rPr>
        <w:t>5</w:t>
      </w:r>
      <w:r w:rsidR="00114893">
        <w:rPr>
          <w:sz w:val="22"/>
          <w:szCs w:val="22"/>
          <w:lang w:val="sr-Cyrl-CS"/>
        </w:rPr>
        <w:t>Д</w:t>
      </w:r>
      <w:r w:rsidRPr="00611CA3">
        <w:rPr>
          <w:sz w:val="22"/>
          <w:szCs w:val="22"/>
        </w:rPr>
        <w:t>/1</w:t>
      </w:r>
      <w:r w:rsidR="002116F9">
        <w:rPr>
          <w:sz w:val="22"/>
          <w:szCs w:val="22"/>
          <w:lang w:val="sr-Cyrl-RS"/>
        </w:rPr>
        <w:t>7</w:t>
      </w:r>
      <w:r w:rsidR="00C40955">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Default="00EC4030"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90 дана од дана </w:t>
      </w:r>
      <w:r w:rsidR="00114893">
        <w:rPr>
          <w:sz w:val="22"/>
          <w:szCs w:val="22"/>
          <w:lang w:val="sr-Cyrl-CS"/>
        </w:rPr>
        <w:t>испоруке</w:t>
      </w:r>
      <w:r w:rsidRPr="00611CA3">
        <w:rPr>
          <w:sz w:val="22"/>
          <w:szCs w:val="22"/>
          <w:lang w:val="sr-Cyrl-CS"/>
        </w:rPr>
        <w:t xml:space="preserve"> и испостављања уредног рачуна.</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рока </w:t>
      </w:r>
      <w:r w:rsidR="00114893">
        <w:rPr>
          <w:sz w:val="22"/>
          <w:szCs w:val="22"/>
          <w:lang w:val="ru-RU"/>
        </w:rPr>
        <w:t>трајања</w:t>
      </w:r>
    </w:p>
    <w:p w:rsidR="0055501A" w:rsidRPr="00611CA3" w:rsidRDefault="00CE5C25" w:rsidP="0055501A">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w:t>
      </w:r>
      <w:r w:rsidR="0055501A">
        <w:rPr>
          <w:rFonts w:eastAsia="Calibri"/>
          <w:sz w:val="22"/>
          <w:szCs w:val="22"/>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55501A" w:rsidRPr="00611CA3">
        <w:rPr>
          <w:rFonts w:eastAsia="Calibri"/>
          <w:sz w:val="22"/>
          <w:szCs w:val="22"/>
          <w:lang w:eastAsia="en-US"/>
        </w:rPr>
        <w:t xml:space="preserve">. </w:t>
      </w:r>
    </w:p>
    <w:p w:rsidR="0055501A" w:rsidRDefault="0055501A" w:rsidP="0055501A">
      <w:pPr>
        <w:tabs>
          <w:tab w:val="clear" w:pos="1440"/>
        </w:tabs>
        <w:suppressAutoHyphens w:val="0"/>
        <w:autoSpaceDE w:val="0"/>
        <w:autoSpaceDN w:val="0"/>
        <w:adjustRightInd w:val="0"/>
        <w:rPr>
          <w:rFonts w:eastAsia="Calibri"/>
          <w:sz w:val="22"/>
          <w:szCs w:val="22"/>
          <w:lang w:val="sr-Cyrl-RS" w:eastAsia="en-US"/>
        </w:rPr>
      </w:pPr>
      <w:r w:rsidRPr="00611CA3">
        <w:rPr>
          <w:rFonts w:eastAsia="Calibri"/>
          <w:sz w:val="22"/>
          <w:szCs w:val="22"/>
          <w:lang w:eastAsia="en-US"/>
        </w:rPr>
        <w:t xml:space="preserve">        </w:t>
      </w:r>
      <w:r>
        <w:rPr>
          <w:rFonts w:eastAsia="Calibri"/>
          <w:sz w:val="22"/>
          <w:szCs w:val="22"/>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611CA3">
        <w:rPr>
          <w:rFonts w:eastAsia="Calibri"/>
          <w:sz w:val="22"/>
          <w:szCs w:val="22"/>
          <w:lang w:eastAsia="en-US"/>
        </w:rPr>
        <w:t>.</w:t>
      </w:r>
    </w:p>
    <w:p w:rsidR="00CE5C25" w:rsidRPr="00611CA3" w:rsidRDefault="00CE5C25" w:rsidP="0055501A">
      <w:pPr>
        <w:tabs>
          <w:tab w:val="clear" w:pos="1440"/>
        </w:tabs>
        <w:suppressAutoHyphens w:val="0"/>
        <w:autoSpaceDE w:val="0"/>
        <w:autoSpaceDN w:val="0"/>
        <w:adjustRightInd w:val="0"/>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sidR="0017336F">
        <w:rPr>
          <w:sz w:val="22"/>
          <w:szCs w:val="22"/>
          <w:lang w:val="ru-RU"/>
        </w:rPr>
        <w:t>испоруке</w:t>
      </w:r>
    </w:p>
    <w:p w:rsidR="0017336F" w:rsidRDefault="0017336F" w:rsidP="0017336F">
      <w:pPr>
        <w:pStyle w:val="Default"/>
        <w:jc w:val="both"/>
        <w:rPr>
          <w:sz w:val="22"/>
          <w:szCs w:val="22"/>
          <w:lang w:val="sr-Cyrl-RS"/>
        </w:rPr>
      </w:pPr>
      <w:r>
        <w:rPr>
          <w:sz w:val="22"/>
          <w:szCs w:val="22"/>
          <w:lang w:val="ru-RU"/>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 xml:space="preserve">КБЦ „Бежанијска </w:t>
      </w:r>
      <w:r w:rsidR="00712C1C">
        <w:rPr>
          <w:sz w:val="22"/>
          <w:szCs w:val="22"/>
          <w:lang w:val="sr-Cyrl-RS"/>
        </w:rPr>
        <w:t>к</w:t>
      </w:r>
      <w:r>
        <w:rPr>
          <w:sz w:val="22"/>
          <w:szCs w:val="22"/>
          <w:lang w:val="sr-Cyrl-RS"/>
        </w:rPr>
        <w:t>оса“, Београд, ФЦО Наручиоца - Апотека</w:t>
      </w:r>
      <w:r w:rsidRPr="00611CA3">
        <w:rPr>
          <w:sz w:val="22"/>
          <w:szCs w:val="22"/>
        </w:rPr>
        <w:t xml:space="preserve">, </w:t>
      </w:r>
    </w:p>
    <w:p w:rsidR="0055501A" w:rsidRPr="00E4136D" w:rsidRDefault="0017336F" w:rsidP="0055501A">
      <w:pPr>
        <w:pStyle w:val="Default"/>
        <w:jc w:val="both"/>
        <w:rPr>
          <w:color w:val="auto"/>
          <w:sz w:val="22"/>
          <w:szCs w:val="22"/>
          <w:lang w:val="sr-Cyrl-RS"/>
        </w:rPr>
      </w:pPr>
      <w:r w:rsidRPr="00813FAB">
        <w:rPr>
          <w:color w:val="FF0000"/>
          <w:sz w:val="22"/>
          <w:szCs w:val="22"/>
          <w:lang w:val="sr-Cyrl-RS"/>
        </w:rPr>
        <w:t xml:space="preserve">       </w:t>
      </w:r>
      <w:r w:rsidR="0055501A" w:rsidRPr="00E4136D">
        <w:rPr>
          <w:color w:val="auto"/>
          <w:sz w:val="22"/>
          <w:szCs w:val="22"/>
          <w:lang w:val="sr-Cyrl-RS"/>
        </w:rPr>
        <w:t xml:space="preserve">Рок испоруке је </w:t>
      </w:r>
      <w:r w:rsidR="00516F45">
        <w:rPr>
          <w:color w:val="auto"/>
          <w:sz w:val="22"/>
          <w:szCs w:val="22"/>
          <w:lang w:val="sr-Cyrl-RS"/>
        </w:rPr>
        <w:t xml:space="preserve">најдуже </w:t>
      </w:r>
      <w:r w:rsidR="0055501A" w:rsidRPr="00E4136D">
        <w:rPr>
          <w:color w:val="auto"/>
          <w:sz w:val="22"/>
          <w:szCs w:val="22"/>
          <w:lang w:val="sr-Cyrl-RS"/>
        </w:rPr>
        <w:t xml:space="preserve">24 сата од пријема захтева </w:t>
      </w:r>
      <w:r w:rsidR="0055501A" w:rsidRPr="00E4136D">
        <w:rPr>
          <w:iCs/>
          <w:color w:val="auto"/>
          <w:sz w:val="22"/>
          <w:szCs w:val="22"/>
          <w:lang w:val="sr-Cyrl-RS"/>
        </w:rPr>
        <w:t>(за партиј</w:t>
      </w:r>
      <w:r w:rsidR="00275F45">
        <w:rPr>
          <w:iCs/>
          <w:color w:val="auto"/>
          <w:sz w:val="22"/>
          <w:szCs w:val="22"/>
          <w:lang w:val="sr-Cyrl-RS"/>
        </w:rPr>
        <w:t>у 2</w:t>
      </w:r>
      <w:r w:rsidR="0055501A" w:rsidRPr="00E4136D">
        <w:rPr>
          <w:iCs/>
          <w:color w:val="auto"/>
          <w:sz w:val="22"/>
          <w:szCs w:val="22"/>
          <w:lang w:val="sr-Cyrl-RS"/>
        </w:rPr>
        <w:t>)</w:t>
      </w:r>
      <w:r w:rsidR="0055501A" w:rsidRPr="00E4136D">
        <w:rPr>
          <w:color w:val="auto"/>
          <w:sz w:val="22"/>
          <w:szCs w:val="22"/>
          <w:lang w:val="sr-Cyrl-RS"/>
        </w:rPr>
        <w:t>.</w:t>
      </w:r>
    </w:p>
    <w:p w:rsidR="0055501A" w:rsidRDefault="0055501A" w:rsidP="0055501A">
      <w:pPr>
        <w:pStyle w:val="Default"/>
        <w:jc w:val="both"/>
        <w:rPr>
          <w:color w:val="auto"/>
          <w:sz w:val="22"/>
          <w:szCs w:val="22"/>
          <w:lang w:val="sr-Cyrl-RS"/>
        </w:rPr>
      </w:pPr>
      <w:r>
        <w:rPr>
          <w:color w:val="auto"/>
          <w:sz w:val="22"/>
          <w:szCs w:val="22"/>
          <w:lang w:val="sr-Cyrl-RS"/>
        </w:rPr>
        <w:t xml:space="preserve">       </w:t>
      </w:r>
      <w:r w:rsidRPr="00E4136D">
        <w:rPr>
          <w:color w:val="auto"/>
          <w:sz w:val="22"/>
          <w:szCs w:val="22"/>
          <w:lang w:val="sr-Cyrl-RS"/>
        </w:rPr>
        <w:t xml:space="preserve">Рок испоруке је </w:t>
      </w:r>
      <w:r w:rsidR="00516F45">
        <w:rPr>
          <w:color w:val="auto"/>
          <w:sz w:val="22"/>
          <w:szCs w:val="22"/>
          <w:lang w:val="sr-Cyrl-RS"/>
        </w:rPr>
        <w:t xml:space="preserve">најдуже </w:t>
      </w:r>
      <w:r w:rsidRPr="00E4136D">
        <w:rPr>
          <w:color w:val="auto"/>
          <w:sz w:val="22"/>
          <w:szCs w:val="22"/>
          <w:lang w:val="sr-Cyrl-RS"/>
        </w:rPr>
        <w:t xml:space="preserve">24 сата од пријема захтева, </w:t>
      </w:r>
      <w:r w:rsidRPr="00E4136D">
        <w:rPr>
          <w:iCs/>
          <w:color w:val="auto"/>
          <w:sz w:val="22"/>
          <w:szCs w:val="22"/>
          <w:lang w:val="sr-Cyrl-RS"/>
        </w:rPr>
        <w:t>а након завршетка законске процедуре увоза (за партиј</w:t>
      </w:r>
      <w:r w:rsidR="00275F45">
        <w:rPr>
          <w:iCs/>
          <w:color w:val="auto"/>
          <w:sz w:val="22"/>
          <w:szCs w:val="22"/>
          <w:lang w:val="sr-Cyrl-RS"/>
        </w:rPr>
        <w:t>у</w:t>
      </w:r>
      <w:r>
        <w:rPr>
          <w:iCs/>
          <w:color w:val="auto"/>
          <w:sz w:val="22"/>
          <w:szCs w:val="22"/>
          <w:lang w:val="sr-Cyrl-RS"/>
        </w:rPr>
        <w:t xml:space="preserve"> </w:t>
      </w:r>
      <w:r w:rsidR="00516F45">
        <w:rPr>
          <w:iCs/>
          <w:color w:val="auto"/>
          <w:sz w:val="22"/>
          <w:szCs w:val="22"/>
          <w:lang w:val="sr-Cyrl-RS"/>
        </w:rPr>
        <w:t>1</w:t>
      </w:r>
      <w:r w:rsidRPr="00E4136D">
        <w:rPr>
          <w:iCs/>
          <w:color w:val="auto"/>
          <w:sz w:val="22"/>
          <w:szCs w:val="22"/>
          <w:lang w:val="sr-Cyrl-RS"/>
        </w:rPr>
        <w:t>)</w:t>
      </w:r>
      <w:r>
        <w:rPr>
          <w:color w:val="auto"/>
          <w:sz w:val="22"/>
          <w:szCs w:val="22"/>
          <w:lang w:val="sr-Cyrl-RS"/>
        </w:rPr>
        <w:t xml:space="preserve">. </w:t>
      </w:r>
    </w:p>
    <w:p w:rsidR="00813FAB" w:rsidRDefault="00813FAB" w:rsidP="00CE5C25">
      <w:pPr>
        <w:autoSpaceDE w:val="0"/>
        <w:autoSpaceDN w:val="0"/>
        <w:adjustRightInd w:val="0"/>
        <w:rPr>
          <w:b/>
          <w:bCs/>
          <w:sz w:val="22"/>
          <w:szCs w:val="22"/>
          <w:lang w:val="sr-Cyrl-RS"/>
        </w:rPr>
      </w:pPr>
    </w:p>
    <w:p w:rsidR="00CE5C25" w:rsidRPr="00813FAB" w:rsidRDefault="00CE5C25" w:rsidP="00CE5C25">
      <w:pPr>
        <w:autoSpaceDE w:val="0"/>
        <w:autoSpaceDN w:val="0"/>
        <w:adjustRightInd w:val="0"/>
        <w:rPr>
          <w:b/>
          <w:bCs/>
          <w:sz w:val="22"/>
          <w:szCs w:val="22"/>
        </w:rPr>
      </w:pPr>
      <w:r w:rsidRPr="00611CA3">
        <w:rPr>
          <w:b/>
          <w:bCs/>
          <w:sz w:val="22"/>
          <w:szCs w:val="22"/>
          <w:lang w:val="ru-RU"/>
        </w:rPr>
        <w:t>10. Валута и начин на који мора да буде наведена и изражена цена у понуди</w:t>
      </w:r>
    </w:p>
    <w:p w:rsidR="00813FAB" w:rsidRDefault="00813FAB" w:rsidP="00813FAB">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lang w:val="sr-Cyrl-RS"/>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RS"/>
        </w:rPr>
        <w:t>,</w:t>
      </w:r>
      <w:r w:rsidRPr="00C24396">
        <w:rPr>
          <w:sz w:val="22"/>
          <w:szCs w:val="22"/>
          <w:lang w:val="sr-Cyrl-CS"/>
        </w:rPr>
        <w:t xml:space="preserve"> с тим да ће се за оцену понуда узимати у обзир цене без ПДВ-а.</w:t>
      </w:r>
    </w:p>
    <w:p w:rsidR="00813FAB" w:rsidRPr="00C24396" w:rsidRDefault="00813FAB" w:rsidP="00813FAB">
      <w:pPr>
        <w:ind w:left="-51"/>
        <w:rPr>
          <w:sz w:val="22"/>
          <w:szCs w:val="22"/>
          <w:lang w:val="sr-Cyrl-CS"/>
        </w:rPr>
      </w:pPr>
      <w:r w:rsidRPr="00C24396">
        <w:rPr>
          <w:sz w:val="22"/>
          <w:szCs w:val="22"/>
          <w:lang w:val="sr-Cyrl-CS"/>
        </w:rPr>
        <w:t>Износ ПДВ</w:t>
      </w:r>
      <w:r w:rsidRPr="00C24396">
        <w:rPr>
          <w:sz w:val="22"/>
          <w:szCs w:val="22"/>
          <w:lang w:val="sr-Cyrl-ME"/>
        </w:rPr>
        <w:t>-а</w:t>
      </w:r>
      <w:r w:rsidRPr="00C24396">
        <w:rPr>
          <w:sz w:val="22"/>
          <w:szCs w:val="22"/>
          <w:lang w:val="sr-Cyrl-CS"/>
        </w:rPr>
        <w:t xml:space="preserve"> мора бити посебно наведен, као и укупна цена понуде са ПДВ</w:t>
      </w:r>
      <w:r w:rsidRPr="00C24396">
        <w:rPr>
          <w:sz w:val="22"/>
          <w:szCs w:val="22"/>
          <w:lang w:val="sr-Cyrl-ME"/>
        </w:rPr>
        <w:t>-ом</w:t>
      </w:r>
      <w:r w:rsidRPr="00C24396">
        <w:rPr>
          <w:sz w:val="22"/>
          <w:szCs w:val="22"/>
          <w:lang w:val="sr-Cyrl-CS"/>
        </w:rPr>
        <w:t>.</w:t>
      </w:r>
    </w:p>
    <w:p w:rsidR="00813FAB" w:rsidRPr="00C24396" w:rsidRDefault="00813FAB" w:rsidP="00813FAB">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C24396" w:rsidRDefault="00813FAB" w:rsidP="00813FAB">
      <w:pPr>
        <w:tabs>
          <w:tab w:val="clear" w:pos="1440"/>
          <w:tab w:val="left" w:pos="720"/>
        </w:tabs>
        <w:rPr>
          <w:sz w:val="22"/>
          <w:szCs w:val="22"/>
          <w:lang w:val="sr-Cyrl-CS"/>
        </w:rPr>
      </w:pPr>
      <w:r w:rsidRPr="00C24396">
        <w:rPr>
          <w:sz w:val="22"/>
          <w:szCs w:val="22"/>
          <w:lang w:val="sr-Cyrl-CS"/>
        </w:rPr>
        <w:t>Цена је фиксна и не може се мењати до коначног извршења уговора</w:t>
      </w:r>
      <w:r w:rsidRPr="00C24396">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C24396">
        <w:rPr>
          <w:sz w:val="22"/>
          <w:szCs w:val="22"/>
          <w:lang w:val="sr-Cyrl-CS"/>
        </w:rPr>
        <w:t xml:space="preserve">.          </w:t>
      </w:r>
    </w:p>
    <w:p w:rsidR="00813FAB" w:rsidRDefault="00813FAB" w:rsidP="00813FAB">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813FAB" w:rsidRPr="00C24396" w:rsidRDefault="00813FAB" w:rsidP="00813FAB">
      <w:pPr>
        <w:tabs>
          <w:tab w:val="clear" w:pos="1440"/>
          <w:tab w:val="left" w:pos="720"/>
        </w:tabs>
        <w:rPr>
          <w:sz w:val="22"/>
          <w:szCs w:val="22"/>
          <w:lang w:val="sr-Cyrl-CS"/>
        </w:rPr>
      </w:pPr>
      <w:r w:rsidRPr="00C24396">
        <w:rPr>
          <w:sz w:val="22"/>
          <w:szCs w:val="22"/>
          <w:lang w:val="sr-Cyrl-CS"/>
        </w:rPr>
        <w:lastRenderedPageBreak/>
        <w:t>У складу са чланом 92. ЗЈН, неуобичајено ниска цена је понуђена цена која</w:t>
      </w:r>
      <w:r w:rsidRPr="00C24396">
        <w:rPr>
          <w:sz w:val="22"/>
          <w:szCs w:val="22"/>
          <w:lang w:val="sr-Cyrl-RS"/>
        </w:rPr>
        <w:t xml:space="preserve"> значајно одступа у односу на тржишно упоредиву цену</w:t>
      </w:r>
      <w:r w:rsidRPr="00C24396">
        <w:rPr>
          <w:sz w:val="22"/>
          <w:szCs w:val="22"/>
          <w:lang w:val="sr-Cyrl-CS"/>
        </w:rPr>
        <w:t xml:space="preserve"> </w:t>
      </w:r>
      <w:r w:rsidRPr="00C24396">
        <w:rPr>
          <w:sz w:val="22"/>
          <w:szCs w:val="22"/>
          <w:lang w:val="sr-Cyrl-RS"/>
        </w:rPr>
        <w:t xml:space="preserve">и </w:t>
      </w:r>
      <w:r w:rsidRPr="00C24396">
        <w:rPr>
          <w:sz w:val="22"/>
          <w:szCs w:val="22"/>
          <w:lang w:val="sr-Cyrl-CS"/>
        </w:rPr>
        <w:t xml:space="preserve">изазива сумњу у могућност извршења јавне набавке </w:t>
      </w:r>
      <w:r w:rsidRPr="00C24396">
        <w:rPr>
          <w:sz w:val="22"/>
          <w:szCs w:val="22"/>
          <w:lang w:val="sr-Cyrl-RS"/>
        </w:rPr>
        <w:t>у складу са понуђеним условима</w:t>
      </w:r>
      <w:r w:rsidRPr="00C24396">
        <w:rPr>
          <w:sz w:val="22"/>
          <w:szCs w:val="22"/>
          <w:lang w:val="sr-Cyrl-CS"/>
        </w:rPr>
        <w:t>.</w:t>
      </w:r>
    </w:p>
    <w:p w:rsidR="00813FAB" w:rsidRPr="00C24396" w:rsidRDefault="00813FAB" w:rsidP="00813FAB">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lang w:val="sr-Cyrl-RS"/>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lang w:val="sr-Cyrl-RS"/>
        </w:rPr>
        <w:t>нуди</w:t>
      </w:r>
      <w:r w:rsidRPr="00C24396">
        <w:rPr>
          <w:sz w:val="22"/>
          <w:szCs w:val="22"/>
          <w:lang w:val="sr-Cyrl-CS"/>
        </w:rPr>
        <w:t>.</w:t>
      </w:r>
    </w:p>
    <w:p w:rsidR="00813FAB" w:rsidRDefault="00813FAB" w:rsidP="00813FAB">
      <w:pPr>
        <w:rPr>
          <w:sz w:val="22"/>
          <w:szCs w:val="22"/>
          <w:lang w:val="sr-Cyrl-CS"/>
        </w:rPr>
      </w:pPr>
      <w:r w:rsidRPr="00C24396">
        <w:rPr>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C24396" w:rsidRDefault="00813FAB" w:rsidP="00813FAB">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D712FF" w:rsidRDefault="00D712FF" w:rsidP="00CE5C25">
      <w:pPr>
        <w:rPr>
          <w:b/>
          <w:bCs/>
          <w:color w:val="000000"/>
          <w:sz w:val="22"/>
          <w:szCs w:val="22"/>
          <w:lang w:val="ru-RU"/>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CE5C25" w:rsidRPr="00611CA3" w:rsidRDefault="00CE5C25" w:rsidP="00CE5C25">
      <w:pPr>
        <w:tabs>
          <w:tab w:val="clear" w:pos="1440"/>
          <w:tab w:val="left" w:pos="720"/>
        </w:tabs>
        <w:rPr>
          <w:sz w:val="22"/>
          <w:szCs w:val="22"/>
          <w:u w:val="single"/>
          <w:lang w:val="sr-Cyrl-CS"/>
        </w:rPr>
      </w:pPr>
    </w:p>
    <w:p w:rsidR="002F4016" w:rsidRPr="00CB3D59" w:rsidRDefault="002F4016" w:rsidP="002F401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16F45" w:rsidRPr="00CB3D59" w:rsidRDefault="00516F45" w:rsidP="00516F45">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16F45" w:rsidRPr="00CB3D59" w:rsidRDefault="00516F45" w:rsidP="00516F45">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16F45" w:rsidRPr="00CB3D59" w:rsidRDefault="00516F45" w:rsidP="00516F45">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16F45" w:rsidRPr="00CB3D59" w:rsidRDefault="00516F45" w:rsidP="00516F45">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16F45" w:rsidRPr="00CB3D59" w:rsidRDefault="00516F45" w:rsidP="00516F45">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16F45" w:rsidRPr="00CB3D59" w:rsidRDefault="00516F45" w:rsidP="00516F45">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F64D5B" w:rsidRPr="00611CA3" w:rsidRDefault="00F64D5B" w:rsidP="00CE5C25">
      <w:pPr>
        <w:tabs>
          <w:tab w:val="clear" w:pos="1440"/>
          <w:tab w:val="left" w:pos="720"/>
        </w:tabs>
        <w:rPr>
          <w:sz w:val="22"/>
          <w:szCs w:val="22"/>
          <w:u w:val="single"/>
          <w:lang w:val="sr-Cyrl-CS"/>
        </w:rPr>
      </w:pPr>
    </w:p>
    <w:p w:rsidR="002F4016" w:rsidRPr="00CB3D59" w:rsidRDefault="002F4016" w:rsidP="002F401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2F4016" w:rsidRPr="00CB3D59" w:rsidRDefault="002F4016" w:rsidP="002F401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CB3D59" w:rsidRDefault="002F4016" w:rsidP="002F401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2F4016" w:rsidRPr="00CB3D59" w:rsidRDefault="002F4016" w:rsidP="002F401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2F4016" w:rsidRPr="00CB3D59" w:rsidRDefault="002F4016" w:rsidP="002F401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2F4016" w:rsidRPr="00CB3D59" w:rsidRDefault="002F4016" w:rsidP="002F401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CB3D59" w:rsidRDefault="002F4016" w:rsidP="002F401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2F4016" w:rsidRPr="00CB3D59" w:rsidRDefault="002F4016" w:rsidP="002F401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03327F"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lastRenderedPageBreak/>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516F45" w:rsidRDefault="00516F45" w:rsidP="00516F45">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712C1C">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C15E19" w:rsidRDefault="00CE5C25" w:rsidP="00CE5C25">
      <w:pPr>
        <w:rPr>
          <w:sz w:val="22"/>
          <w:szCs w:val="22"/>
        </w:rPr>
      </w:pPr>
      <w:r w:rsidRPr="00611CA3">
        <w:rPr>
          <w:color w:val="0000FF"/>
          <w:sz w:val="22"/>
          <w:szCs w:val="22"/>
          <w:u w:val="single"/>
        </w:rPr>
        <w:t>pantovic.jadranka@bkosa.edu.rs;</w:t>
      </w:r>
      <w:r w:rsidR="00C15E19" w:rsidRPr="00C15E19">
        <w:rPr>
          <w:color w:val="0000FF"/>
          <w:sz w:val="22"/>
          <w:szCs w:val="22"/>
          <w:u w:val="single"/>
          <w:lang w:val="sr-Latn-RS"/>
        </w:rPr>
        <w:t xml:space="preserve"> </w:t>
      </w:r>
      <w:r w:rsidR="00C15E19">
        <w:rPr>
          <w:color w:val="0000FF"/>
          <w:sz w:val="22"/>
          <w:szCs w:val="22"/>
          <w:u w:val="single"/>
          <w:lang w:val="sr-Latn-RS"/>
        </w:rPr>
        <w:t>babic.dunja</w:t>
      </w:r>
      <w:r w:rsidR="00C15E19" w:rsidRPr="00611CA3">
        <w:rPr>
          <w:color w:val="0000FF"/>
          <w:sz w:val="22"/>
          <w:szCs w:val="22"/>
          <w:u w:val="single"/>
        </w:rPr>
        <w:t>@bkosa.edu.rs</w:t>
      </w:r>
      <w:r w:rsidR="00C15E1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C40955">
        <w:rPr>
          <w:sz w:val="22"/>
          <w:szCs w:val="22"/>
          <w:lang w:val="sr-Cyrl-CS"/>
        </w:rPr>
        <w:t>добара</w:t>
      </w:r>
      <w:r w:rsidRPr="00611CA3">
        <w:rPr>
          <w:sz w:val="22"/>
          <w:szCs w:val="22"/>
        </w:rPr>
        <w:t xml:space="preserve"> ЈН </w:t>
      </w:r>
      <w:r w:rsidR="00086A0B">
        <w:rPr>
          <w:sz w:val="22"/>
          <w:szCs w:val="22"/>
          <w:lang w:val="sr-Cyrl-RS"/>
        </w:rPr>
        <w:t>О</w:t>
      </w:r>
      <w:r w:rsidRPr="00611CA3">
        <w:rPr>
          <w:sz w:val="22"/>
          <w:szCs w:val="22"/>
          <w:lang w:val="sr-Cyrl-CS"/>
        </w:rPr>
        <w:t xml:space="preserve">П </w:t>
      </w:r>
      <w:r w:rsidR="00275F45">
        <w:rPr>
          <w:sz w:val="22"/>
          <w:szCs w:val="22"/>
          <w:lang w:val="sr-Cyrl-CS"/>
        </w:rPr>
        <w:t>6</w:t>
      </w:r>
      <w:r w:rsidR="00516F45">
        <w:rPr>
          <w:sz w:val="22"/>
          <w:szCs w:val="22"/>
          <w:lang w:val="sr-Cyrl-CS"/>
        </w:rPr>
        <w:t>5</w:t>
      </w:r>
      <w:r w:rsidR="0003327F">
        <w:rPr>
          <w:sz w:val="22"/>
          <w:szCs w:val="22"/>
          <w:lang w:val="sr-Cyrl-RS"/>
        </w:rPr>
        <w:t>Д</w:t>
      </w:r>
      <w:r w:rsidRPr="00611CA3">
        <w:rPr>
          <w:sz w:val="22"/>
          <w:szCs w:val="22"/>
        </w:rPr>
        <w:t>/1</w:t>
      </w:r>
      <w:r w:rsidR="002116F9">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2F4016" w:rsidRDefault="00CE5C25" w:rsidP="002F4016">
      <w:pPr>
        <w:keepNext/>
        <w:tabs>
          <w:tab w:val="clear" w:pos="1440"/>
          <w:tab w:val="left" w:pos="720"/>
          <w:tab w:val="left" w:pos="10800"/>
        </w:tabs>
        <w:suppressAutoHyphens w:val="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w:t>
      </w:r>
      <w:r w:rsidR="002F4016">
        <w:rPr>
          <w:b/>
          <w:sz w:val="22"/>
          <w:szCs w:val="22"/>
          <w:lang w:val="sr-Cyrl-CS" w:eastAsia="en-US"/>
        </w:rPr>
        <w:t>них права интелектуалне својине</w:t>
      </w:r>
    </w:p>
    <w:p w:rsidR="00CE5C25" w:rsidRPr="002F4016" w:rsidRDefault="00CE5C25" w:rsidP="002F4016">
      <w:pPr>
        <w:keepNext/>
        <w:tabs>
          <w:tab w:val="clear" w:pos="1440"/>
          <w:tab w:val="left" w:pos="720"/>
          <w:tab w:val="left" w:pos="10800"/>
        </w:tabs>
        <w:suppressAutoHyphens w:val="0"/>
        <w:rPr>
          <w:b/>
          <w:sz w:val="22"/>
          <w:szCs w:val="22"/>
          <w:lang w:val="sr-Cyrl-CS" w:eastAsia="en-U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516F45" w:rsidRPr="00516F45" w:rsidRDefault="00516F45"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2F4016" w:rsidRDefault="00D053AB" w:rsidP="002F4016">
      <w:pPr>
        <w:tabs>
          <w:tab w:val="left" w:pos="708"/>
        </w:tabs>
        <w:rPr>
          <w:sz w:val="22"/>
          <w:szCs w:val="22"/>
          <w:lang w:val="sr-Cyrl-RS"/>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2F4016" w:rsidRDefault="00D053AB" w:rsidP="002F4016">
      <w:pPr>
        <w:tabs>
          <w:tab w:val="left" w:pos="708"/>
        </w:tabs>
        <w:rPr>
          <w:sz w:val="22"/>
          <w:szCs w:val="22"/>
          <w:lang w:val="sr-Cyrl-R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Default="00D053AB" w:rsidP="002F4016">
      <w:pPr>
        <w:tabs>
          <w:tab w:val="left" w:pos="720"/>
        </w:tabs>
        <w:rPr>
          <w:noProof/>
          <w:sz w:val="22"/>
          <w:szCs w:val="22"/>
          <w:lang w:val="sr-Cyrl-RS"/>
        </w:rPr>
      </w:pPr>
      <w:r w:rsidRPr="00611CA3">
        <w:rPr>
          <w:noProof/>
          <w:sz w:val="22"/>
          <w:szCs w:val="22"/>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Pr>
          <w:noProof/>
          <w:sz w:val="22"/>
          <w:szCs w:val="22"/>
          <w:lang w:val="sr-Latn-CS"/>
        </w:rPr>
        <w:t xml:space="preserve"> поступцима јавних набавки. </w:t>
      </w:r>
    </w:p>
    <w:p w:rsidR="00C15E19" w:rsidRDefault="002F4016" w:rsidP="002F4016">
      <w:pPr>
        <w:tabs>
          <w:tab w:val="left" w:pos="720"/>
        </w:tabs>
        <w:rPr>
          <w:noProof/>
          <w:sz w:val="22"/>
          <w:szCs w:val="22"/>
        </w:rPr>
      </w:pPr>
      <w:r>
        <w:rPr>
          <w:noProof/>
          <w:sz w:val="22"/>
          <w:szCs w:val="22"/>
          <w:lang w:val="sr-Cyrl-RS"/>
        </w:rPr>
        <w:t xml:space="preserve">                                                                                                                               </w:t>
      </w:r>
    </w:p>
    <w:p w:rsidR="00C15E19" w:rsidRDefault="00C15E19" w:rsidP="00C15E19">
      <w:pPr>
        <w:tabs>
          <w:tab w:val="left" w:pos="720"/>
        </w:tabs>
        <w:rPr>
          <w:noProof/>
          <w:sz w:val="22"/>
          <w:szCs w:val="22"/>
          <w:lang w:val="sr-Cyrl-RS"/>
        </w:rPr>
      </w:pPr>
      <w:r>
        <w:rPr>
          <w:noProof/>
          <w:sz w:val="22"/>
          <w:szCs w:val="22"/>
        </w:rPr>
        <w:t xml:space="preserve">                                                                                                                           </w:t>
      </w:r>
    </w:p>
    <w:p w:rsidR="00C15E19" w:rsidRDefault="00C15E19" w:rsidP="00C15E19">
      <w:pPr>
        <w:tabs>
          <w:tab w:val="left" w:pos="720"/>
        </w:tabs>
        <w:rPr>
          <w:sz w:val="22"/>
          <w:szCs w:val="22"/>
          <w:lang w:val="sr-Cyrl-RS"/>
        </w:rPr>
      </w:pPr>
      <w:r>
        <w:rPr>
          <w:noProof/>
          <w:sz w:val="22"/>
          <w:szCs w:val="22"/>
          <w:lang w:val="sr-Cyrl-RS"/>
        </w:rPr>
        <w:t xml:space="preserve">                                                                                                                           </w:t>
      </w:r>
      <w:r>
        <w:rPr>
          <w:sz w:val="22"/>
          <w:szCs w:val="22"/>
          <w:lang w:val="sr-Cyrl-CS"/>
        </w:rPr>
        <w:t>За Комиси</w:t>
      </w:r>
      <w:r>
        <w:rPr>
          <w:sz w:val="22"/>
          <w:szCs w:val="22"/>
        </w:rPr>
        <w:t>j</w:t>
      </w:r>
      <w:r>
        <w:rPr>
          <w:sz w:val="22"/>
          <w:szCs w:val="22"/>
          <w:lang w:val="sr-Cyrl-RS"/>
        </w:rPr>
        <w:t>у</w:t>
      </w:r>
    </w:p>
    <w:p w:rsidR="004D2E1E" w:rsidRPr="00611CA3" w:rsidRDefault="00C15E19" w:rsidP="00C15E19">
      <w:pPr>
        <w:tabs>
          <w:tab w:val="left" w:pos="720"/>
        </w:tabs>
        <w:rPr>
          <w:sz w:val="22"/>
          <w:szCs w:val="22"/>
          <w:lang w:val="sr-Cyrl-CS"/>
        </w:rPr>
      </w:pPr>
      <w:r>
        <w:rPr>
          <w:sz w:val="22"/>
          <w:szCs w:val="22"/>
          <w:lang w:val="sr-Cyrl-RS"/>
        </w:rPr>
        <w:t xml:space="preserve">                                                                                                          </w:t>
      </w:r>
      <w:r w:rsidR="004D2E1E">
        <w:rPr>
          <w:sz w:val="22"/>
          <w:szCs w:val="22"/>
          <w:lang w:val="sr-Cyrl-CS"/>
        </w:rPr>
        <w:t>Јадранка Пантовић, дипл. правник</w:t>
      </w:r>
    </w:p>
    <w:bookmarkEnd w:id="39"/>
    <w:p w:rsidR="004D2E1E" w:rsidRDefault="004D2E1E" w:rsidP="00086A0B">
      <w:pPr>
        <w:pStyle w:val="Heading3"/>
        <w:jc w:val="center"/>
        <w:rPr>
          <w:rFonts w:ascii="Times New Roman" w:hAnsi="Times New Roman"/>
          <w:sz w:val="22"/>
          <w:szCs w:val="22"/>
          <w:lang w:val="sr-Cyrl-CS"/>
        </w:rPr>
      </w:pPr>
    </w:p>
    <w:p w:rsidR="00742623" w:rsidRDefault="00742623" w:rsidP="00516F45">
      <w:pPr>
        <w:pStyle w:val="Heading3"/>
        <w:rPr>
          <w:rFonts w:ascii="Times New Roman" w:hAnsi="Times New Roman"/>
          <w:sz w:val="22"/>
          <w:szCs w:val="22"/>
          <w:lang w:val="sr-Cyrl-CS"/>
        </w:rPr>
      </w:pPr>
    </w:p>
    <w:p w:rsidR="000029D5" w:rsidRPr="00611CA3" w:rsidRDefault="000029D5" w:rsidP="005D50C3">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611CA3" w:rsidRDefault="00890435" w:rsidP="00FE40DB">
      <w:pPr>
        <w:ind w:left="-142"/>
        <w:rPr>
          <w:iCs/>
          <w:sz w:val="22"/>
          <w:szCs w:val="22"/>
        </w:rPr>
      </w:pPr>
      <w:r w:rsidRPr="00611CA3">
        <w:rPr>
          <w:b/>
          <w:iCs/>
          <w:sz w:val="22"/>
          <w:szCs w:val="22"/>
        </w:rPr>
        <w:t>1.</w:t>
      </w:r>
      <w:r w:rsidR="006B2412" w:rsidRPr="00611CA3">
        <w:rPr>
          <w:b/>
          <w:iCs/>
          <w:sz w:val="22"/>
          <w:szCs w:val="22"/>
        </w:rPr>
        <w:t>Доказ</w:t>
      </w:r>
      <w:r w:rsidR="006B2412" w:rsidRPr="00611CA3">
        <w:rPr>
          <w:iCs/>
          <w:sz w:val="22"/>
          <w:szCs w:val="22"/>
        </w:rPr>
        <w:t xml:space="preserve">: </w:t>
      </w:r>
      <w:r w:rsidR="005D2597" w:rsidRPr="00611CA3">
        <w:rPr>
          <w:b/>
          <w:iCs/>
          <w:sz w:val="22"/>
          <w:szCs w:val="22"/>
        </w:rPr>
        <w:t xml:space="preserve">Услов из члана </w:t>
      </w:r>
      <w:r w:rsidR="005D2597" w:rsidRPr="00611CA3">
        <w:rPr>
          <w:b/>
          <w:bCs/>
          <w:iCs/>
          <w:sz w:val="22"/>
          <w:szCs w:val="22"/>
        </w:rPr>
        <w:t>75. став 1. тачка 1</w:t>
      </w:r>
      <w:r w:rsidR="00EA5931" w:rsidRPr="00611CA3">
        <w:rPr>
          <w:b/>
          <w:bCs/>
          <w:iCs/>
          <w:sz w:val="22"/>
          <w:szCs w:val="22"/>
        </w:rPr>
        <w:t xml:space="preserve">) </w:t>
      </w:r>
      <w:r w:rsidR="005D2597" w:rsidRPr="00611CA3">
        <w:rPr>
          <w:b/>
          <w:bCs/>
          <w:iCs/>
          <w:sz w:val="22"/>
          <w:szCs w:val="22"/>
          <w:lang w:val="sr-Cyrl-CS"/>
        </w:rPr>
        <w:t xml:space="preserve">до тачке </w:t>
      </w:r>
      <w:r w:rsidR="00262515">
        <w:rPr>
          <w:b/>
          <w:bCs/>
          <w:iCs/>
          <w:sz w:val="22"/>
          <w:szCs w:val="22"/>
          <w:lang w:val="sr-Cyrl-CS"/>
        </w:rPr>
        <w:t>5</w:t>
      </w:r>
      <w:r w:rsidR="00221960">
        <w:rPr>
          <w:b/>
          <w:bCs/>
          <w:iCs/>
          <w:sz w:val="22"/>
          <w:szCs w:val="22"/>
          <w:lang w:val="sr-Cyrl-CS"/>
        </w:rPr>
        <w:t>)</w:t>
      </w:r>
      <w:r w:rsidR="00E97275">
        <w:rPr>
          <w:b/>
          <w:bCs/>
          <w:iCs/>
          <w:sz w:val="22"/>
          <w:szCs w:val="22"/>
        </w:rPr>
        <w:t xml:space="preserve"> ЗЈН</w:t>
      </w:r>
    </w:p>
    <w:p w:rsidR="005D2597" w:rsidRDefault="006E7D20" w:rsidP="00FE40DB">
      <w:pPr>
        <w:ind w:left="-142"/>
        <w:rPr>
          <w:iCs/>
          <w:sz w:val="22"/>
          <w:szCs w:val="22"/>
        </w:rPr>
      </w:pPr>
      <w:r>
        <w:rPr>
          <w:iCs/>
          <w:sz w:val="22"/>
          <w:szCs w:val="22"/>
        </w:rPr>
        <w:t xml:space="preserve">Докази наведени на страни </w:t>
      </w:r>
      <w:r w:rsidR="0003327F">
        <w:rPr>
          <w:iCs/>
          <w:sz w:val="22"/>
          <w:szCs w:val="22"/>
          <w:lang w:val="sr-Cyrl-RS"/>
        </w:rPr>
        <w:t>6</w:t>
      </w:r>
      <w:r>
        <w:rPr>
          <w:iCs/>
          <w:sz w:val="22"/>
          <w:szCs w:val="22"/>
        </w:rPr>
        <w:t xml:space="preserve"> и </w:t>
      </w:r>
      <w:r w:rsidR="0003327F">
        <w:rPr>
          <w:iCs/>
          <w:sz w:val="22"/>
          <w:szCs w:val="22"/>
          <w:lang w:val="sr-Cyrl-RS"/>
        </w:rPr>
        <w:t>7</w:t>
      </w:r>
      <w:r>
        <w:rPr>
          <w:iCs/>
          <w:sz w:val="22"/>
          <w:szCs w:val="22"/>
        </w:rPr>
        <w:t xml:space="preserve"> конкурсне документације.</w:t>
      </w:r>
    </w:p>
    <w:p w:rsidR="006E7D20" w:rsidRPr="006E7D20" w:rsidRDefault="006E7D20" w:rsidP="00FE40DB">
      <w:pPr>
        <w:ind w:left="-142"/>
        <w:rPr>
          <w:iCs/>
          <w:sz w:val="22"/>
          <w:szCs w:val="22"/>
        </w:rPr>
      </w:pPr>
    </w:p>
    <w:p w:rsidR="00E50B71" w:rsidRPr="007823AB" w:rsidRDefault="005D2597" w:rsidP="006E7D20">
      <w:pPr>
        <w:ind w:left="-142"/>
        <w:rPr>
          <w:iCs/>
          <w:sz w:val="22"/>
          <w:szCs w:val="22"/>
        </w:rPr>
      </w:pPr>
      <w:r w:rsidRPr="007823AB">
        <w:rPr>
          <w:iCs/>
          <w:sz w:val="22"/>
          <w:szCs w:val="22"/>
        </w:rPr>
        <w:t xml:space="preserve">Напомена: </w:t>
      </w:r>
      <w:r w:rsidR="006E7D20" w:rsidRPr="007823AB">
        <w:rPr>
          <w:iCs/>
          <w:sz w:val="22"/>
          <w:szCs w:val="22"/>
        </w:rPr>
        <w:t>Уместо доказа из чл. 75 став 1. тачка 1) до 4) ЗЈН</w:t>
      </w:r>
      <w:r w:rsidR="00E50B71" w:rsidRPr="007823AB">
        <w:rPr>
          <w:iCs/>
          <w:sz w:val="22"/>
          <w:szCs w:val="22"/>
        </w:rPr>
        <w:t>:</w:t>
      </w:r>
    </w:p>
    <w:p w:rsidR="00E50B71" w:rsidRPr="007823AB" w:rsidRDefault="00E50B71" w:rsidP="006E7D20">
      <w:pPr>
        <w:ind w:left="-142"/>
        <w:rPr>
          <w:iCs/>
          <w:sz w:val="22"/>
          <w:szCs w:val="22"/>
        </w:rPr>
      </w:pPr>
      <w:r w:rsidRPr="007823AB">
        <w:rPr>
          <w:iCs/>
          <w:sz w:val="22"/>
          <w:szCs w:val="22"/>
        </w:rPr>
        <w:t>-</w:t>
      </w:r>
      <w:r w:rsidR="006E7D20" w:rsidRPr="007823AB">
        <w:rPr>
          <w:iCs/>
          <w:sz w:val="22"/>
          <w:szCs w:val="22"/>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823AB">
        <w:rPr>
          <w:iCs/>
          <w:sz w:val="22"/>
          <w:szCs w:val="22"/>
        </w:rPr>
        <w:t>;</w:t>
      </w:r>
    </w:p>
    <w:p w:rsidR="00E50B71" w:rsidRPr="007823AB" w:rsidRDefault="00E50B71" w:rsidP="006E7D20">
      <w:pPr>
        <w:ind w:left="-142"/>
        <w:rPr>
          <w:iCs/>
          <w:sz w:val="22"/>
          <w:szCs w:val="22"/>
        </w:rPr>
      </w:pPr>
      <w:r w:rsidRPr="007823AB">
        <w:rPr>
          <w:iCs/>
          <w:sz w:val="22"/>
          <w:szCs w:val="22"/>
        </w:rPr>
        <w:t xml:space="preserve">или </w:t>
      </w:r>
    </w:p>
    <w:p w:rsidR="006E7D20" w:rsidRPr="007823AB" w:rsidRDefault="00E50B71" w:rsidP="00E50B71">
      <w:pPr>
        <w:ind w:left="-142"/>
        <w:rPr>
          <w:iCs/>
          <w:sz w:val="22"/>
          <w:szCs w:val="22"/>
        </w:rPr>
      </w:pPr>
      <w:r w:rsidRPr="007823AB">
        <w:rPr>
          <w:iCs/>
          <w:sz w:val="22"/>
          <w:szCs w:val="22"/>
        </w:rPr>
        <w:t xml:space="preserve">-изјаву </w:t>
      </w:r>
      <w:r w:rsidRPr="007823AB">
        <w:rPr>
          <w:sz w:val="22"/>
          <w:szCs w:val="22"/>
          <w:lang w:val="sr-Cyrl-CS"/>
        </w:rPr>
        <w:t xml:space="preserve">којом под пуном материјалном и кривичном одговорношћу потврђује да испуњава услове за </w:t>
      </w:r>
      <w:r w:rsidRPr="007823AB">
        <w:rPr>
          <w:sz w:val="22"/>
          <w:szCs w:val="22"/>
        </w:rPr>
        <w:t>учешћеу поступку јавне набавке из члана 75.ЗЈН,  дефинисане овом конкурсном документацијом</w:t>
      </w:r>
      <w:r w:rsidR="006E7D20" w:rsidRPr="007823AB">
        <w:rPr>
          <w:iCs/>
          <w:sz w:val="22"/>
          <w:szCs w:val="22"/>
        </w:rPr>
        <w:t>.</w:t>
      </w:r>
    </w:p>
    <w:p w:rsidR="00245AC8" w:rsidRPr="007823AB" w:rsidRDefault="00245AC8" w:rsidP="00CB3998">
      <w:pPr>
        <w:rPr>
          <w:sz w:val="22"/>
          <w:szCs w:val="22"/>
          <w:lang w:val="sr-Cyrl-RS"/>
        </w:rPr>
      </w:pPr>
    </w:p>
    <w:p w:rsidR="006B2412" w:rsidRPr="00611CA3" w:rsidRDefault="00E50B71" w:rsidP="00FE40DB">
      <w:pPr>
        <w:ind w:left="-142"/>
        <w:rPr>
          <w:b/>
          <w:bCs/>
          <w:iCs/>
          <w:sz w:val="22"/>
          <w:szCs w:val="22"/>
          <w:lang w:val="sr-Cyrl-CS"/>
        </w:rPr>
      </w:pPr>
      <w:r>
        <w:rPr>
          <w:b/>
          <w:iCs/>
          <w:sz w:val="22"/>
          <w:szCs w:val="22"/>
        </w:rPr>
        <w:t>2</w:t>
      </w:r>
      <w:r w:rsidR="006B2412" w:rsidRPr="00611CA3">
        <w:rPr>
          <w:b/>
          <w:iCs/>
          <w:sz w:val="22"/>
          <w:szCs w:val="22"/>
        </w:rPr>
        <w:t xml:space="preserve">. </w:t>
      </w:r>
      <w:r w:rsidR="006B2412" w:rsidRPr="00611CA3">
        <w:rPr>
          <w:b/>
          <w:iCs/>
          <w:sz w:val="22"/>
          <w:szCs w:val="22"/>
          <w:lang w:val="sr-Cyrl-CS"/>
        </w:rPr>
        <w:t xml:space="preserve">Доказ: </w:t>
      </w:r>
      <w:r w:rsidR="006B2412" w:rsidRPr="00611CA3">
        <w:rPr>
          <w:b/>
          <w:sz w:val="22"/>
          <w:szCs w:val="22"/>
          <w:lang w:val="sr-Cyrl-CS"/>
        </w:rPr>
        <w:t xml:space="preserve">Услов </w:t>
      </w:r>
      <w:r w:rsidR="006B2412" w:rsidRPr="00611CA3">
        <w:rPr>
          <w:b/>
          <w:iCs/>
          <w:sz w:val="22"/>
          <w:szCs w:val="22"/>
          <w:lang w:val="sr-Cyrl-CS"/>
        </w:rPr>
        <w:t xml:space="preserve">из члана </w:t>
      </w:r>
      <w:r w:rsidR="006B2412" w:rsidRPr="00611CA3">
        <w:rPr>
          <w:b/>
          <w:bCs/>
          <w:iCs/>
          <w:sz w:val="22"/>
          <w:szCs w:val="22"/>
          <w:lang w:val="sr-Cyrl-CS"/>
        </w:rPr>
        <w:t>75. став 2.  ЗЈН</w:t>
      </w:r>
    </w:p>
    <w:p w:rsidR="006B2412" w:rsidRPr="00611CA3" w:rsidRDefault="006B2412" w:rsidP="00FE40DB">
      <w:pPr>
        <w:ind w:left="-142"/>
        <w:rPr>
          <w:bCs/>
          <w:iCs/>
          <w:sz w:val="22"/>
          <w:szCs w:val="22"/>
        </w:rPr>
      </w:pPr>
      <w:r w:rsidRPr="00611CA3">
        <w:rPr>
          <w:iCs/>
          <w:sz w:val="22"/>
          <w:szCs w:val="22"/>
        </w:rPr>
        <w:t xml:space="preserve">1) </w:t>
      </w:r>
      <w:r w:rsidRPr="00611CA3">
        <w:rPr>
          <w:iCs/>
          <w:sz w:val="22"/>
          <w:szCs w:val="22"/>
          <w:lang w:val="sr-Cyrl-CS"/>
        </w:rPr>
        <w:t xml:space="preserve">Потписан </w:t>
      </w:r>
      <w:r w:rsidR="00E50B71">
        <w:rPr>
          <w:iCs/>
          <w:sz w:val="22"/>
          <w:szCs w:val="22"/>
          <w:lang w:val="sr-Cyrl-CS"/>
        </w:rPr>
        <w:t>и</w:t>
      </w:r>
      <w:r w:rsidRPr="00611CA3">
        <w:rPr>
          <w:iCs/>
          <w:sz w:val="22"/>
          <w:szCs w:val="22"/>
          <w:lang w:val="sr-Cyrl-CS"/>
        </w:rPr>
        <w:t xml:space="preserve"> оверен </w:t>
      </w:r>
      <w:r w:rsidRPr="00611CA3">
        <w:rPr>
          <w:iCs/>
          <w:sz w:val="22"/>
          <w:szCs w:val="22"/>
        </w:rPr>
        <w:t>о</w:t>
      </w:r>
      <w:r w:rsidRPr="00611CA3">
        <w:rPr>
          <w:iCs/>
          <w:sz w:val="22"/>
          <w:szCs w:val="22"/>
          <w:lang w:val="sr-Cyrl-CS"/>
        </w:rPr>
        <w:t xml:space="preserve">бразац </w:t>
      </w:r>
      <w:r w:rsidRPr="00611CA3">
        <w:rPr>
          <w:iCs/>
          <w:sz w:val="22"/>
          <w:szCs w:val="22"/>
        </w:rPr>
        <w:t>и</w:t>
      </w:r>
      <w:r w:rsidRPr="00611CA3">
        <w:rPr>
          <w:iCs/>
          <w:sz w:val="22"/>
          <w:szCs w:val="22"/>
          <w:lang w:val="sr-Cyrl-CS"/>
        </w:rPr>
        <w:t>зјаве</w:t>
      </w:r>
      <w:r w:rsidR="00BC0367" w:rsidRPr="00611CA3">
        <w:rPr>
          <w:iCs/>
          <w:sz w:val="22"/>
          <w:szCs w:val="22"/>
          <w:lang w:val="sr-Cyrl-CS"/>
        </w:rPr>
        <w:t>.</w:t>
      </w:r>
    </w:p>
    <w:p w:rsidR="00565FE2" w:rsidRPr="00611CA3" w:rsidRDefault="00565FE2" w:rsidP="00FE40DB">
      <w:pPr>
        <w:ind w:left="-142"/>
        <w:rPr>
          <w:b/>
          <w:sz w:val="22"/>
          <w:szCs w:val="22"/>
        </w:rPr>
      </w:pPr>
    </w:p>
    <w:p w:rsidR="00C40955" w:rsidRDefault="00C40955" w:rsidP="007823AB">
      <w:pPr>
        <w:tabs>
          <w:tab w:val="clear" w:pos="1440"/>
          <w:tab w:val="left" w:pos="1080"/>
        </w:tabs>
        <w:jc w:val="center"/>
        <w:rPr>
          <w:b/>
          <w:iCs/>
          <w:sz w:val="22"/>
          <w:szCs w:val="22"/>
          <w:lang w:val="sr-Cyrl-RS"/>
        </w:rPr>
      </w:pPr>
    </w:p>
    <w:p w:rsidR="00C40955" w:rsidRDefault="00C40955" w:rsidP="007823AB">
      <w:pPr>
        <w:tabs>
          <w:tab w:val="clear" w:pos="1440"/>
          <w:tab w:val="left" w:pos="1080"/>
        </w:tabs>
        <w:jc w:val="center"/>
        <w:rPr>
          <w:b/>
          <w:iCs/>
          <w:sz w:val="22"/>
          <w:szCs w:val="22"/>
          <w:lang w:val="sr-Cyrl-RS"/>
        </w:rPr>
      </w:pPr>
    </w:p>
    <w:p w:rsidR="007823AB" w:rsidRPr="00611CA3" w:rsidRDefault="007823AB" w:rsidP="007823AB">
      <w:pPr>
        <w:tabs>
          <w:tab w:val="clear" w:pos="1440"/>
          <w:tab w:val="left" w:pos="1080"/>
        </w:tabs>
        <w:jc w:val="center"/>
        <w:rPr>
          <w:b/>
          <w:iCs/>
          <w:sz w:val="22"/>
          <w:szCs w:val="22"/>
        </w:rPr>
      </w:pPr>
      <w:r w:rsidRPr="00611CA3">
        <w:rPr>
          <w:b/>
          <w:iCs/>
          <w:sz w:val="22"/>
          <w:szCs w:val="22"/>
          <w:lang w:val="sr-Latn-CS"/>
        </w:rPr>
        <w:t>I</w:t>
      </w:r>
      <w:r>
        <w:rPr>
          <w:b/>
          <w:iCs/>
          <w:sz w:val="22"/>
          <w:szCs w:val="22"/>
          <w:lang w:val="sr-Latn-RS"/>
        </w:rPr>
        <w:t>I</w:t>
      </w:r>
      <w:r w:rsidRPr="00611CA3">
        <w:rPr>
          <w:b/>
          <w:iCs/>
          <w:sz w:val="22"/>
          <w:szCs w:val="22"/>
          <w:lang w:val="sr-Latn-CS"/>
        </w:rPr>
        <w:t xml:space="preserve"> </w:t>
      </w:r>
      <w:r w:rsidRPr="00611CA3">
        <w:rPr>
          <w:b/>
          <w:iCs/>
          <w:sz w:val="22"/>
          <w:szCs w:val="22"/>
        </w:rPr>
        <w:t>Докази из члана 7</w:t>
      </w:r>
      <w:r>
        <w:rPr>
          <w:b/>
          <w:iCs/>
          <w:sz w:val="22"/>
          <w:szCs w:val="22"/>
        </w:rPr>
        <w:t>6</w:t>
      </w:r>
      <w:r w:rsidRPr="00611CA3">
        <w:rPr>
          <w:b/>
          <w:iCs/>
          <w:sz w:val="22"/>
          <w:szCs w:val="22"/>
        </w:rPr>
        <w:t>.</w:t>
      </w:r>
    </w:p>
    <w:p w:rsidR="00C40955" w:rsidRPr="00C15E19" w:rsidRDefault="00C40955" w:rsidP="00C15E19">
      <w:pPr>
        <w:rPr>
          <w:iCs/>
          <w:sz w:val="22"/>
          <w:szCs w:val="22"/>
          <w:lang w:val="sr-Cyrl-RS"/>
        </w:rPr>
      </w:pPr>
    </w:p>
    <w:p w:rsidR="00C40955" w:rsidRPr="00A52934" w:rsidRDefault="00C40955" w:rsidP="00C40955">
      <w:pPr>
        <w:tabs>
          <w:tab w:val="left" w:pos="1134"/>
        </w:tabs>
        <w:rPr>
          <w:b/>
          <w:bCs/>
          <w:sz w:val="22"/>
          <w:szCs w:val="22"/>
          <w:lang w:val="sr-Cyrl-RS"/>
        </w:rPr>
      </w:pPr>
      <w:r w:rsidRPr="00A52934">
        <w:rPr>
          <w:b/>
          <w:sz w:val="22"/>
          <w:szCs w:val="22"/>
        </w:rPr>
        <w:t xml:space="preserve"> 1. </w:t>
      </w:r>
      <w:r w:rsidRPr="00A52934">
        <w:rPr>
          <w:b/>
          <w:iCs/>
          <w:sz w:val="22"/>
          <w:szCs w:val="22"/>
          <w:lang w:val="sr-Cyrl-CS"/>
        </w:rPr>
        <w:t>Доказ</w:t>
      </w:r>
      <w:r w:rsidRPr="00A52934">
        <w:rPr>
          <w:b/>
          <w:iCs/>
          <w:sz w:val="22"/>
          <w:szCs w:val="22"/>
          <w:lang w:val="sr-Latn-RS"/>
        </w:rPr>
        <w:t>:</w:t>
      </w:r>
      <w:r w:rsidRPr="00A52934">
        <w:rPr>
          <w:b/>
          <w:sz w:val="22"/>
          <w:szCs w:val="22"/>
        </w:rPr>
        <w:t xml:space="preserve"> Додатни услов из члана </w:t>
      </w:r>
      <w:r w:rsidRPr="00A52934">
        <w:rPr>
          <w:b/>
          <w:bCs/>
          <w:sz w:val="22"/>
          <w:szCs w:val="22"/>
        </w:rPr>
        <w:t>76. став 2.  ЗЈН – финансијски капацитет</w:t>
      </w:r>
      <w:r w:rsidRPr="00A52934">
        <w:rPr>
          <w:b/>
          <w:bCs/>
          <w:sz w:val="22"/>
          <w:szCs w:val="22"/>
          <w:lang w:val="sr-Cyrl-RS"/>
        </w:rPr>
        <w:t xml:space="preserve"> </w:t>
      </w:r>
    </w:p>
    <w:p w:rsidR="00C40955" w:rsidRPr="00F10639" w:rsidRDefault="00C40955" w:rsidP="00C40955">
      <w:pPr>
        <w:pStyle w:val="BodyText"/>
        <w:rPr>
          <w:sz w:val="22"/>
          <w:szCs w:val="22"/>
        </w:rPr>
      </w:pPr>
      <w:r w:rsidRPr="00F10639">
        <w:rPr>
          <w:iCs/>
          <w:sz w:val="22"/>
          <w:szCs w:val="22"/>
        </w:rPr>
        <w:t xml:space="preserve">Доказ наведен на страни </w:t>
      </w:r>
      <w:r w:rsidR="00A4489F" w:rsidRPr="00F10639">
        <w:rPr>
          <w:iCs/>
          <w:sz w:val="22"/>
          <w:szCs w:val="22"/>
          <w:lang w:val="sr-Cyrl-RS"/>
        </w:rPr>
        <w:t>8</w:t>
      </w:r>
      <w:r w:rsidRPr="00F10639">
        <w:rPr>
          <w:iCs/>
          <w:sz w:val="22"/>
          <w:szCs w:val="22"/>
        </w:rPr>
        <w:t xml:space="preserve"> конкурсне документације.</w:t>
      </w:r>
    </w:p>
    <w:p w:rsidR="00106244" w:rsidRDefault="00106244" w:rsidP="00FE40DB">
      <w:pPr>
        <w:ind w:left="-142"/>
        <w:rPr>
          <w:iCs/>
          <w:sz w:val="22"/>
          <w:szCs w:val="22"/>
          <w:lang w:val="sr-Cyrl-RS"/>
        </w:rPr>
      </w:pPr>
    </w:p>
    <w:p w:rsidR="00C15E19" w:rsidRPr="00C15E19" w:rsidRDefault="00C15E19" w:rsidP="00FE40DB">
      <w:pPr>
        <w:ind w:left="-142"/>
        <w:rPr>
          <w:iCs/>
          <w:sz w:val="22"/>
          <w:szCs w:val="22"/>
          <w:lang w:val="sr-Cyrl-RS"/>
        </w:rPr>
      </w:pPr>
    </w:p>
    <w:p w:rsidR="00C15E19" w:rsidRDefault="00C15E19" w:rsidP="00C15E19">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C15E19" w:rsidRDefault="00C15E19" w:rsidP="00C15E19">
      <w:pPr>
        <w:tabs>
          <w:tab w:val="clear" w:pos="1440"/>
          <w:tab w:val="left" w:pos="1080"/>
        </w:tabs>
        <w:rPr>
          <w:iCs/>
          <w:sz w:val="22"/>
          <w:szCs w:val="22"/>
          <w:lang w:val="sr-Cyrl-RS"/>
        </w:rPr>
      </w:pPr>
    </w:p>
    <w:p w:rsidR="00C15E19" w:rsidRPr="002F1C71" w:rsidRDefault="00C15E19" w:rsidP="00C15E19">
      <w:pPr>
        <w:rPr>
          <w:iCs/>
          <w:sz w:val="22"/>
          <w:szCs w:val="22"/>
          <w:lang w:val="sr-Cyrl-RS"/>
        </w:rPr>
      </w:pPr>
      <w:r w:rsidRPr="002F1C71">
        <w:rPr>
          <w:iCs/>
          <w:sz w:val="22"/>
          <w:szCs w:val="22"/>
          <w:lang w:val="sr-Cyrl-RS"/>
        </w:rPr>
        <w:t xml:space="preserve">- Средство финансијског обезбеђења наведено на страни </w:t>
      </w:r>
      <w:r>
        <w:rPr>
          <w:iCs/>
          <w:sz w:val="22"/>
          <w:szCs w:val="22"/>
          <w:lang w:val="sr-Cyrl-RS"/>
        </w:rPr>
        <w:t>1</w:t>
      </w:r>
      <w:r w:rsidR="009E152C">
        <w:rPr>
          <w:iCs/>
          <w:sz w:val="22"/>
          <w:szCs w:val="22"/>
          <w:lang w:val="sr-Cyrl-RS"/>
        </w:rPr>
        <w:t>6</w:t>
      </w:r>
      <w:r w:rsidRPr="002F1C71">
        <w:rPr>
          <w:iCs/>
          <w:sz w:val="22"/>
          <w:szCs w:val="22"/>
          <w:lang w:val="sr-Cyrl-RS"/>
        </w:rPr>
        <w:t xml:space="preserve"> конкурсне документације.</w:t>
      </w:r>
    </w:p>
    <w:p w:rsidR="0003327F" w:rsidRDefault="0003327F" w:rsidP="0003327F">
      <w:pPr>
        <w:pStyle w:val="BodyText"/>
        <w:rPr>
          <w:sz w:val="22"/>
          <w:szCs w:val="22"/>
        </w:rPr>
      </w:pPr>
    </w:p>
    <w:p w:rsidR="007823AB" w:rsidRDefault="007823AB" w:rsidP="007823AB">
      <w:pPr>
        <w:pStyle w:val="BodyText"/>
        <w:rPr>
          <w:sz w:val="22"/>
          <w:szCs w:val="22"/>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0326F2" w:rsidRDefault="000326F2" w:rsidP="009E152C">
      <w:pPr>
        <w:autoSpaceDE w:val="0"/>
        <w:autoSpaceDN w:val="0"/>
        <w:adjustRightInd w:val="0"/>
        <w:rPr>
          <w:sz w:val="22"/>
          <w:szCs w:val="22"/>
          <w:lang w:val="sr-Cyrl-CS"/>
        </w:rPr>
      </w:pPr>
    </w:p>
    <w:p w:rsidR="000326F2" w:rsidRDefault="000326F2" w:rsidP="00CE5C25">
      <w:pPr>
        <w:autoSpaceDE w:val="0"/>
        <w:autoSpaceDN w:val="0"/>
        <w:adjustRightInd w:val="0"/>
        <w:jc w:val="center"/>
        <w:rPr>
          <w:sz w:val="22"/>
          <w:szCs w:val="22"/>
          <w:lang w:val="sr-Cyrl-CS"/>
        </w:rPr>
      </w:pPr>
    </w:p>
    <w:p w:rsidR="005D50C3" w:rsidRDefault="005D50C3" w:rsidP="00CE5C25">
      <w:pPr>
        <w:autoSpaceDE w:val="0"/>
        <w:autoSpaceDN w:val="0"/>
        <w:adjustRightInd w:val="0"/>
        <w:jc w:val="center"/>
        <w:rPr>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516F45" w:rsidRDefault="00516F45" w:rsidP="00CE5C25">
      <w:pPr>
        <w:autoSpaceDE w:val="0"/>
        <w:autoSpaceDN w:val="0"/>
        <w:adjustRightInd w:val="0"/>
        <w:jc w:val="center"/>
        <w:rPr>
          <w:b/>
          <w:sz w:val="22"/>
          <w:szCs w:val="22"/>
          <w:lang w:val="sr-Cyrl-CS"/>
        </w:rPr>
      </w:pPr>
    </w:p>
    <w:p w:rsidR="00CE5C25" w:rsidRPr="009E152C" w:rsidRDefault="00CE5C25" w:rsidP="00CE5C25">
      <w:pPr>
        <w:autoSpaceDE w:val="0"/>
        <w:autoSpaceDN w:val="0"/>
        <w:adjustRightInd w:val="0"/>
        <w:jc w:val="center"/>
        <w:rPr>
          <w:b/>
          <w:sz w:val="22"/>
          <w:szCs w:val="22"/>
          <w:lang w:val="sr-Cyrl-CS"/>
        </w:rPr>
      </w:pPr>
      <w:r w:rsidRPr="009E152C">
        <w:rPr>
          <w:b/>
          <w:sz w:val="22"/>
          <w:szCs w:val="22"/>
          <w:lang w:val="sr-Cyrl-CS"/>
        </w:rPr>
        <w:t>ДЕО 2</w:t>
      </w:r>
    </w:p>
    <w:p w:rsidR="00CE5C25" w:rsidRPr="009E152C" w:rsidRDefault="00CE5C25" w:rsidP="00CE5C25">
      <w:pPr>
        <w:rPr>
          <w:b/>
          <w:sz w:val="22"/>
          <w:szCs w:val="22"/>
          <w:lang w:val="sr-Cyrl-CS"/>
        </w:rPr>
      </w:pPr>
    </w:p>
    <w:p w:rsidR="00CE5C25" w:rsidRPr="00611CA3" w:rsidRDefault="00CE5C25" w:rsidP="00CE5C25">
      <w:pPr>
        <w:jc w:val="center"/>
        <w:rPr>
          <w:sz w:val="22"/>
          <w:szCs w:val="22"/>
          <w:lang w:val="sr-Cyrl-CS"/>
        </w:rPr>
      </w:pPr>
      <w:r w:rsidRPr="00611CA3">
        <w:rPr>
          <w:sz w:val="22"/>
          <w:szCs w:val="22"/>
          <w:lang w:val="sr-Cyrl-CS"/>
        </w:rPr>
        <w:t>Образац понуде и спецификација</w:t>
      </w:r>
    </w:p>
    <w:p w:rsidR="00CE5C25" w:rsidRPr="00611CA3" w:rsidRDefault="00CE5C25" w:rsidP="00CE5C25">
      <w:pPr>
        <w:jc w:val="center"/>
        <w:rPr>
          <w:sz w:val="22"/>
          <w:szCs w:val="22"/>
          <w:lang w:val="sr-Cyrl-CS"/>
        </w:rPr>
      </w:pPr>
    </w:p>
    <w:p w:rsidR="00CE5C25" w:rsidRDefault="00CE5C25" w:rsidP="00CE5C25">
      <w:pPr>
        <w:spacing w:before="120" w:after="120"/>
        <w:ind w:firstLine="1440"/>
        <w:rPr>
          <w:sz w:val="22"/>
          <w:szCs w:val="22"/>
          <w:lang w:val="sr-Cyrl-CS"/>
        </w:rPr>
      </w:pPr>
    </w:p>
    <w:p w:rsidR="00517467" w:rsidRPr="00611CA3" w:rsidRDefault="00517467" w:rsidP="00CE5C25">
      <w:pPr>
        <w:spacing w:before="120" w:after="120"/>
        <w:ind w:firstLine="1440"/>
        <w:rPr>
          <w:sz w:val="22"/>
          <w:szCs w:val="22"/>
          <w:lang w:val="sr-Cyrl-CS"/>
        </w:rPr>
      </w:pPr>
    </w:p>
    <w:p w:rsidR="00516F45" w:rsidRPr="00CB3D59" w:rsidRDefault="0003327F" w:rsidP="00516F45">
      <w:pPr>
        <w:spacing w:before="120"/>
        <w:rPr>
          <w:noProof/>
          <w:sz w:val="22"/>
          <w:szCs w:val="22"/>
          <w:lang w:val="sr-Cyrl-CS"/>
        </w:rPr>
      </w:pPr>
      <w:r w:rsidRPr="0003327F">
        <w:rPr>
          <w:sz w:val="22"/>
          <w:szCs w:val="22"/>
          <w:lang w:val="sr-Cyrl-CS"/>
        </w:rPr>
        <w:t xml:space="preserve">                       </w:t>
      </w:r>
      <w:r w:rsidR="00516F45" w:rsidRPr="00CB3D59">
        <w:rPr>
          <w:noProof/>
          <w:sz w:val="22"/>
          <w:szCs w:val="22"/>
          <w:lang w:val="sr-Cyrl-CS"/>
        </w:rPr>
        <w:t>1. Образац понуде</w:t>
      </w:r>
    </w:p>
    <w:p w:rsidR="00516F45" w:rsidRPr="00CB3D59" w:rsidRDefault="00516F45" w:rsidP="00516F45">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516F45" w:rsidRPr="00CB3D59" w:rsidRDefault="00516F45" w:rsidP="00516F45">
      <w:pPr>
        <w:rPr>
          <w:noProof/>
          <w:sz w:val="22"/>
          <w:szCs w:val="22"/>
          <w:lang w:val="sr-Cyrl-CS"/>
        </w:rPr>
      </w:pPr>
      <w:r w:rsidRPr="00CB3D59">
        <w:rPr>
          <w:noProof/>
          <w:sz w:val="22"/>
          <w:szCs w:val="22"/>
          <w:lang w:val="sr-Cyrl-CS"/>
        </w:rPr>
        <w:t xml:space="preserve">                       4. Образац трошкова понуде</w:t>
      </w:r>
    </w:p>
    <w:p w:rsidR="00516F45" w:rsidRPr="00CB3D59" w:rsidRDefault="00516F45" w:rsidP="00516F45">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516F45" w:rsidRPr="00CB3D59" w:rsidRDefault="00516F45" w:rsidP="00516F45">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CE5C25" w:rsidRDefault="00CE5C25" w:rsidP="00516F45">
      <w:pPr>
        <w:spacing w:before="12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Default="00EA5931" w:rsidP="00EA5931">
      <w:pPr>
        <w:rPr>
          <w:sz w:val="22"/>
          <w:szCs w:val="22"/>
          <w:lang w:val="sr-Cyrl-RS"/>
        </w:rPr>
      </w:pPr>
    </w:p>
    <w:p w:rsidR="009E152C" w:rsidRPr="009E152C" w:rsidRDefault="009E152C" w:rsidP="00EA5931">
      <w:pPr>
        <w:rPr>
          <w:sz w:val="22"/>
          <w:szCs w:val="22"/>
          <w:lang w:val="sr-Cyrl-RS"/>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Pr>
        <w:rPr>
          <w:lang w:val="sr-Cyrl-RS"/>
        </w:rPr>
      </w:pPr>
    </w:p>
    <w:p w:rsidR="000326F2" w:rsidRDefault="000326F2" w:rsidP="00E50B71">
      <w:pPr>
        <w:rPr>
          <w:lang w:val="sr-Cyrl-RS"/>
        </w:rPr>
      </w:pPr>
    </w:p>
    <w:p w:rsidR="000326F2" w:rsidRDefault="000326F2" w:rsidP="00E50B71">
      <w:pPr>
        <w:rPr>
          <w:lang w:val="sr-Cyrl-RS"/>
        </w:rPr>
      </w:pPr>
    </w:p>
    <w:p w:rsidR="000326F2" w:rsidRDefault="000326F2" w:rsidP="00E50B71">
      <w:pPr>
        <w:rPr>
          <w:lang w:val="sr-Cyrl-RS"/>
        </w:rPr>
      </w:pPr>
    </w:p>
    <w:p w:rsidR="006A222B" w:rsidRDefault="006A222B" w:rsidP="006A222B">
      <w:pPr>
        <w:pStyle w:val="Heading3"/>
        <w:rPr>
          <w:rFonts w:ascii="Times New Roman" w:hAnsi="Times New Roman"/>
          <w:b w:val="0"/>
          <w:bCs w:val="0"/>
          <w:sz w:val="24"/>
          <w:szCs w:val="24"/>
          <w:lang w:val="sr-Cyrl-RS"/>
        </w:rPr>
      </w:pPr>
    </w:p>
    <w:p w:rsidR="009E152C" w:rsidRPr="009E152C" w:rsidRDefault="009E152C" w:rsidP="009E152C">
      <w:pPr>
        <w:rPr>
          <w:lang w:val="sr-Cyrl-RS"/>
        </w:rPr>
      </w:pPr>
    </w:p>
    <w:bookmarkEnd w:id="52"/>
    <w:bookmarkEnd w:id="53"/>
    <w:bookmarkEnd w:id="54"/>
    <w:bookmarkEnd w:id="55"/>
    <w:bookmarkEnd w:id="56"/>
    <w:bookmarkEnd w:id="57"/>
    <w:bookmarkEnd w:id="58"/>
    <w:bookmarkEnd w:id="59"/>
    <w:p w:rsidR="009802EB" w:rsidRPr="00D053AB" w:rsidRDefault="009802EB" w:rsidP="009802EB">
      <w:pPr>
        <w:pStyle w:val="Heading3"/>
        <w:jc w:val="center"/>
        <w:rPr>
          <w:rFonts w:ascii="Times New Roman" w:hAnsi="Times New Roman"/>
          <w:sz w:val="22"/>
          <w:szCs w:val="22"/>
        </w:rPr>
      </w:pPr>
      <w:r>
        <w:rPr>
          <w:rFonts w:ascii="Times New Roman" w:hAnsi="Times New Roman"/>
          <w:sz w:val="22"/>
          <w:szCs w:val="22"/>
        </w:rPr>
        <w:lastRenderedPageBreak/>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24EA7" w:rsidTr="009802EB">
        <w:trPr>
          <w:trHeight w:val="788"/>
        </w:trPr>
        <w:tc>
          <w:tcPr>
            <w:tcW w:w="9961" w:type="dxa"/>
            <w:gridSpan w:val="3"/>
            <w:vAlign w:val="center"/>
          </w:tcPr>
          <w:p w:rsidR="009802EB" w:rsidRPr="00D24EA7" w:rsidRDefault="009802EB" w:rsidP="009802EB">
            <w:pPr>
              <w:jc w:val="center"/>
            </w:pPr>
          </w:p>
          <w:p w:rsidR="009802EB" w:rsidRPr="00D24EA7" w:rsidRDefault="009802EB" w:rsidP="009802EB">
            <w:pPr>
              <w:jc w:val="center"/>
            </w:pPr>
            <w:r w:rsidRPr="00D24EA7">
              <w:rPr>
                <w:sz w:val="22"/>
                <w:szCs w:val="22"/>
              </w:rPr>
              <w:t>Понуда се подноси: (заокружити)</w:t>
            </w:r>
          </w:p>
          <w:p w:rsidR="009802EB" w:rsidRPr="00D24EA7" w:rsidRDefault="009802EB" w:rsidP="009802EB">
            <w:r w:rsidRPr="00D24EA7">
              <w:rPr>
                <w:sz w:val="22"/>
                <w:szCs w:val="22"/>
              </w:rPr>
              <w:t>1. Самостално;                       2. Са подизвођачем;                  3. Заједничка понуда</w:t>
            </w:r>
          </w:p>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1.</w:t>
            </w:r>
          </w:p>
        </w:tc>
        <w:tc>
          <w:tcPr>
            <w:tcW w:w="4523" w:type="dxa"/>
            <w:shd w:val="clear" w:color="auto" w:fill="auto"/>
            <w:vAlign w:val="center"/>
          </w:tcPr>
          <w:p w:rsidR="009802EB" w:rsidRPr="00D24EA7" w:rsidRDefault="009802EB" w:rsidP="009802EB">
            <w:r w:rsidRPr="00D24EA7">
              <w:rPr>
                <w:sz w:val="22"/>
                <w:szCs w:val="22"/>
              </w:rPr>
              <w:t>Назив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jc w:val="center"/>
            </w:pPr>
            <w:r w:rsidRPr="00D24EA7">
              <w:rPr>
                <w:sz w:val="22"/>
                <w:szCs w:val="22"/>
              </w:rPr>
              <w:t>2.</w:t>
            </w:r>
          </w:p>
        </w:tc>
        <w:tc>
          <w:tcPr>
            <w:tcW w:w="4523" w:type="dxa"/>
            <w:shd w:val="clear" w:color="auto" w:fill="auto"/>
            <w:vAlign w:val="center"/>
          </w:tcPr>
          <w:p w:rsidR="009802EB" w:rsidRPr="00D24EA7" w:rsidRDefault="009802EB" w:rsidP="009802EB">
            <w:r>
              <w:rPr>
                <w:sz w:val="22"/>
                <w:szCs w:val="22"/>
              </w:rPr>
              <w:t>Деловодни број и датум понуде</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3.</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Адреса седишта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4.</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Матични број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5.</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ПИБ понуђача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6.</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7.</w:t>
            </w:r>
          </w:p>
        </w:tc>
        <w:tc>
          <w:tcPr>
            <w:tcW w:w="4523" w:type="dxa"/>
            <w:shd w:val="clear" w:color="auto" w:fill="auto"/>
            <w:vAlign w:val="center"/>
          </w:tcPr>
          <w:p w:rsidR="009802EB" w:rsidRPr="00D24EA7" w:rsidRDefault="009802EB" w:rsidP="009802EB">
            <w:pPr>
              <w:ind w:left="252" w:hanging="240"/>
            </w:pPr>
            <w:r w:rsidRPr="00D24EA7">
              <w:rPr>
                <w:sz w:val="22"/>
                <w:szCs w:val="22"/>
                <w:lang w:val="sr-Cyrl-CS"/>
              </w:rPr>
              <w:t>Директор/потписник уговора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8.</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Лице за контакт</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9.</w:t>
            </w:r>
          </w:p>
        </w:tc>
        <w:tc>
          <w:tcPr>
            <w:tcW w:w="4523" w:type="dxa"/>
            <w:shd w:val="clear" w:color="auto" w:fill="auto"/>
            <w:vAlign w:val="center"/>
          </w:tcPr>
          <w:p w:rsidR="009802EB" w:rsidRPr="00D24EA7" w:rsidRDefault="009802EB" w:rsidP="009802EB">
            <w:r w:rsidRPr="00D24EA7">
              <w:rPr>
                <w:sz w:val="22"/>
                <w:szCs w:val="22"/>
                <w:lang w:val="sr-Cyrl-CS"/>
              </w:rPr>
              <w:t>Број телефона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10.</w:t>
            </w:r>
          </w:p>
        </w:tc>
        <w:tc>
          <w:tcPr>
            <w:tcW w:w="4523" w:type="dxa"/>
            <w:shd w:val="clear" w:color="auto" w:fill="auto"/>
            <w:vAlign w:val="center"/>
          </w:tcPr>
          <w:p w:rsidR="009802EB" w:rsidRPr="00D24EA7" w:rsidRDefault="009802EB" w:rsidP="009802EB">
            <w:r w:rsidRPr="00D24EA7">
              <w:rPr>
                <w:sz w:val="22"/>
                <w:szCs w:val="22"/>
                <w:lang w:val="sr-Cyrl-CS"/>
              </w:rPr>
              <w:t>Број факса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Pr="00D24EA7" w:rsidRDefault="009802EB" w:rsidP="009802EB">
            <w:pPr>
              <w:ind w:left="252" w:hanging="240"/>
              <w:jc w:val="center"/>
            </w:pPr>
            <w:r>
              <w:rPr>
                <w:sz w:val="22"/>
                <w:szCs w:val="22"/>
              </w:rPr>
              <w:t>11.</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Е-маил адреса</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9961" w:type="dxa"/>
            <w:gridSpan w:val="3"/>
            <w:vAlign w:val="center"/>
          </w:tcPr>
          <w:p w:rsidR="009802EB" w:rsidRPr="00D24EA7" w:rsidRDefault="009802EB" w:rsidP="009802EB">
            <w:pPr>
              <w:jc w:val="center"/>
              <w:rPr>
                <w:b/>
              </w:rPr>
            </w:pPr>
            <w:r w:rsidRPr="00D24EA7">
              <w:rPr>
                <w:b/>
                <w:sz w:val="22"/>
                <w:szCs w:val="22"/>
              </w:rPr>
              <w:t>ПОДАЦИ ИЗ ПОНУДЕ</w:t>
            </w:r>
          </w:p>
        </w:tc>
      </w:tr>
      <w:tr w:rsidR="009802EB" w:rsidRPr="00D24EA7" w:rsidTr="009802EB">
        <w:trPr>
          <w:trHeight w:val="343"/>
        </w:trPr>
        <w:tc>
          <w:tcPr>
            <w:tcW w:w="503" w:type="dxa"/>
            <w:vAlign w:val="center"/>
          </w:tcPr>
          <w:p w:rsidR="009802EB" w:rsidRDefault="009802EB" w:rsidP="009802EB">
            <w:pPr>
              <w:ind w:left="252" w:hanging="240"/>
              <w:jc w:val="center"/>
            </w:pPr>
            <w:r>
              <w:rPr>
                <w:sz w:val="22"/>
                <w:szCs w:val="22"/>
              </w:rPr>
              <w:t>12.</w:t>
            </w:r>
          </w:p>
        </w:tc>
        <w:tc>
          <w:tcPr>
            <w:tcW w:w="4523" w:type="dxa"/>
            <w:shd w:val="clear" w:color="auto" w:fill="auto"/>
            <w:vAlign w:val="center"/>
          </w:tcPr>
          <w:p w:rsidR="009802EB" w:rsidRPr="00611CA3" w:rsidRDefault="009802EB" w:rsidP="009802EB">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9802EB" w:rsidRPr="00611CA3" w:rsidRDefault="009802EB" w:rsidP="009802EB">
            <w:pPr>
              <w:jc w:val="left"/>
            </w:pPr>
            <w:r w:rsidRPr="00611CA3">
              <w:rPr>
                <w:sz w:val="22"/>
                <w:szCs w:val="22"/>
              </w:rPr>
              <w:t xml:space="preserve">до 90 дана </w:t>
            </w:r>
          </w:p>
        </w:tc>
      </w:tr>
      <w:tr w:rsidR="009802EB" w:rsidRPr="00D24EA7" w:rsidTr="009802EB">
        <w:trPr>
          <w:trHeight w:val="343"/>
        </w:trPr>
        <w:tc>
          <w:tcPr>
            <w:tcW w:w="503" w:type="dxa"/>
            <w:vAlign w:val="center"/>
          </w:tcPr>
          <w:p w:rsidR="009802EB" w:rsidRDefault="009802EB" w:rsidP="009802EB">
            <w:pPr>
              <w:ind w:left="252" w:hanging="240"/>
              <w:jc w:val="center"/>
            </w:pPr>
            <w:r>
              <w:rPr>
                <w:sz w:val="22"/>
                <w:szCs w:val="22"/>
              </w:rPr>
              <w:t>13.</w:t>
            </w:r>
          </w:p>
        </w:tc>
        <w:tc>
          <w:tcPr>
            <w:tcW w:w="4523" w:type="dxa"/>
            <w:shd w:val="clear" w:color="auto" w:fill="auto"/>
            <w:vAlign w:val="center"/>
          </w:tcPr>
          <w:p w:rsidR="009802EB" w:rsidRPr="00D24EA7" w:rsidRDefault="009802EB" w:rsidP="009802EB">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9802EB" w:rsidRPr="00D24EA7" w:rsidRDefault="009802EB" w:rsidP="009802EB"/>
        </w:tc>
      </w:tr>
      <w:tr w:rsidR="009802EB" w:rsidRPr="00D24EA7" w:rsidTr="009802EB">
        <w:trPr>
          <w:trHeight w:val="343"/>
        </w:trPr>
        <w:tc>
          <w:tcPr>
            <w:tcW w:w="503" w:type="dxa"/>
            <w:vAlign w:val="center"/>
          </w:tcPr>
          <w:p w:rsidR="009802EB" w:rsidRDefault="009802EB" w:rsidP="009802EB">
            <w:pPr>
              <w:ind w:left="252" w:hanging="240"/>
              <w:jc w:val="center"/>
            </w:pPr>
            <w:r>
              <w:rPr>
                <w:sz w:val="22"/>
                <w:szCs w:val="22"/>
              </w:rPr>
              <w:t>14.</w:t>
            </w:r>
          </w:p>
        </w:tc>
        <w:tc>
          <w:tcPr>
            <w:tcW w:w="4523" w:type="dxa"/>
            <w:shd w:val="clear" w:color="auto" w:fill="auto"/>
            <w:vAlign w:val="center"/>
          </w:tcPr>
          <w:p w:rsidR="009802EB" w:rsidRDefault="009802EB" w:rsidP="009802EB">
            <w:pPr>
              <w:jc w:val="left"/>
              <w:rPr>
                <w:sz w:val="22"/>
                <w:szCs w:val="22"/>
                <w:lang w:val="sr-Cyrl-CS"/>
              </w:rPr>
            </w:pPr>
            <w:r w:rsidRPr="00611CA3">
              <w:rPr>
                <w:sz w:val="22"/>
                <w:szCs w:val="22"/>
                <w:lang w:val="sr-Cyrl-CS"/>
              </w:rPr>
              <w:t xml:space="preserve"> Рок </w:t>
            </w:r>
            <w:r>
              <w:rPr>
                <w:sz w:val="22"/>
                <w:szCs w:val="22"/>
                <w:lang w:val="sr-Cyrl-CS"/>
              </w:rPr>
              <w:t>испоруке</w:t>
            </w:r>
            <w:r w:rsidR="003979EC">
              <w:rPr>
                <w:sz w:val="22"/>
                <w:szCs w:val="22"/>
                <w:lang w:val="sr-Cyrl-CS"/>
              </w:rPr>
              <w:t>:</w:t>
            </w:r>
          </w:p>
          <w:p w:rsidR="00516F45" w:rsidRPr="0056206F" w:rsidRDefault="00516F45" w:rsidP="00516F45">
            <w:pPr>
              <w:pStyle w:val="Default"/>
              <w:jc w:val="both"/>
              <w:rPr>
                <w:iCs/>
                <w:color w:val="auto"/>
                <w:sz w:val="22"/>
                <w:szCs w:val="22"/>
                <w:lang w:val="sr-Cyrl-RS"/>
              </w:rPr>
            </w:pPr>
            <w:r w:rsidRPr="0056206F">
              <w:rPr>
                <w:bCs/>
                <w:color w:val="auto"/>
                <w:sz w:val="22"/>
                <w:szCs w:val="22"/>
                <w:lang w:val="sr-Cyrl-CS"/>
              </w:rPr>
              <w:t xml:space="preserve">- </w:t>
            </w:r>
            <w:r w:rsidR="003979EC" w:rsidRPr="0056206F">
              <w:rPr>
                <w:iCs/>
                <w:color w:val="auto"/>
                <w:sz w:val="22"/>
                <w:szCs w:val="22"/>
                <w:lang w:val="sr-Cyrl-RS"/>
              </w:rPr>
              <w:t>за партиј</w:t>
            </w:r>
            <w:r w:rsidR="00275F45">
              <w:rPr>
                <w:iCs/>
                <w:color w:val="auto"/>
                <w:sz w:val="22"/>
                <w:szCs w:val="22"/>
                <w:lang w:val="sr-Cyrl-RS"/>
              </w:rPr>
              <w:t>у</w:t>
            </w:r>
            <w:r w:rsidR="003979EC" w:rsidRPr="0056206F">
              <w:rPr>
                <w:iCs/>
                <w:color w:val="auto"/>
                <w:sz w:val="22"/>
                <w:szCs w:val="22"/>
                <w:lang w:val="sr-Cyrl-RS"/>
              </w:rPr>
              <w:t xml:space="preserve"> </w:t>
            </w:r>
            <w:r w:rsidR="003979EC">
              <w:rPr>
                <w:iCs/>
                <w:color w:val="auto"/>
                <w:sz w:val="22"/>
                <w:szCs w:val="22"/>
                <w:lang w:val="sr-Cyrl-RS"/>
              </w:rPr>
              <w:t xml:space="preserve">1 - </w:t>
            </w:r>
            <w:r>
              <w:rPr>
                <w:bCs/>
                <w:color w:val="auto"/>
                <w:sz w:val="22"/>
                <w:szCs w:val="22"/>
                <w:lang w:val="sr-Cyrl-CS"/>
              </w:rPr>
              <w:t>не може бити дуж</w:t>
            </w:r>
            <w:r w:rsidR="003979EC">
              <w:rPr>
                <w:bCs/>
                <w:color w:val="auto"/>
                <w:sz w:val="22"/>
                <w:szCs w:val="22"/>
                <w:lang w:val="sr-Cyrl-CS"/>
              </w:rPr>
              <w:t>и од</w:t>
            </w:r>
            <w:r>
              <w:rPr>
                <w:bCs/>
                <w:color w:val="auto"/>
                <w:sz w:val="22"/>
                <w:szCs w:val="22"/>
                <w:lang w:val="sr-Cyrl-CS"/>
              </w:rPr>
              <w:t xml:space="preserve"> </w:t>
            </w:r>
            <w:r w:rsidRPr="0056206F">
              <w:rPr>
                <w:bCs/>
                <w:color w:val="auto"/>
                <w:sz w:val="22"/>
                <w:szCs w:val="22"/>
                <w:lang w:val="sr-Cyrl-CS"/>
              </w:rPr>
              <w:t xml:space="preserve">24 сата од пријема захтева, </w:t>
            </w:r>
            <w:r w:rsidRPr="0056206F">
              <w:rPr>
                <w:iCs/>
                <w:color w:val="auto"/>
                <w:sz w:val="22"/>
                <w:szCs w:val="22"/>
                <w:lang w:val="sr-Cyrl-RS"/>
              </w:rPr>
              <w:t>а након завршетка законске процедуре увоза</w:t>
            </w:r>
            <w:r w:rsidR="003979EC">
              <w:rPr>
                <w:iCs/>
                <w:color w:val="auto"/>
                <w:sz w:val="22"/>
                <w:szCs w:val="22"/>
                <w:lang w:val="sr-Cyrl-RS"/>
              </w:rPr>
              <w:t>,</w:t>
            </w:r>
            <w:r w:rsidRPr="0056206F">
              <w:rPr>
                <w:iCs/>
                <w:color w:val="auto"/>
                <w:sz w:val="22"/>
                <w:szCs w:val="22"/>
                <w:lang w:val="sr-Cyrl-RS"/>
              </w:rPr>
              <w:t xml:space="preserve"> </w:t>
            </w:r>
          </w:p>
          <w:p w:rsidR="00516F45" w:rsidRPr="00611CA3" w:rsidRDefault="00516F45" w:rsidP="00275F45">
            <w:pPr>
              <w:jc w:val="left"/>
            </w:pPr>
            <w:r w:rsidRPr="0056206F">
              <w:rPr>
                <w:iCs/>
                <w:sz w:val="22"/>
                <w:szCs w:val="22"/>
                <w:lang w:val="sr-Cyrl-RS"/>
              </w:rPr>
              <w:t xml:space="preserve">- </w:t>
            </w:r>
            <w:r w:rsidR="003979EC" w:rsidRPr="0056206F">
              <w:rPr>
                <w:iCs/>
                <w:sz w:val="22"/>
                <w:szCs w:val="22"/>
                <w:lang w:val="sr-Cyrl-RS"/>
              </w:rPr>
              <w:t>за партиј</w:t>
            </w:r>
            <w:r w:rsidR="00275F45">
              <w:rPr>
                <w:iCs/>
                <w:sz w:val="22"/>
                <w:szCs w:val="22"/>
                <w:lang w:val="sr-Cyrl-RS"/>
              </w:rPr>
              <w:t>у 2</w:t>
            </w:r>
            <w:r w:rsidR="003979EC">
              <w:rPr>
                <w:iCs/>
                <w:sz w:val="22"/>
                <w:szCs w:val="22"/>
                <w:lang w:val="sr-Cyrl-RS"/>
              </w:rPr>
              <w:t xml:space="preserve"> - </w:t>
            </w:r>
            <w:r w:rsidR="003979EC">
              <w:rPr>
                <w:bCs/>
                <w:sz w:val="22"/>
                <w:szCs w:val="22"/>
                <w:lang w:val="sr-Cyrl-CS"/>
              </w:rPr>
              <w:t xml:space="preserve">не може бити дужи од </w:t>
            </w:r>
            <w:r w:rsidRPr="0056206F">
              <w:rPr>
                <w:iCs/>
                <w:sz w:val="22"/>
                <w:szCs w:val="22"/>
                <w:lang w:val="sr-Cyrl-RS"/>
              </w:rPr>
              <w:t>24 сата од пријема захтева</w:t>
            </w:r>
            <w:r w:rsidR="003979EC">
              <w:rPr>
                <w:iCs/>
                <w:sz w:val="22"/>
                <w:szCs w:val="22"/>
                <w:lang w:val="sr-Cyrl-RS"/>
              </w:rPr>
              <w:t>.</w:t>
            </w:r>
          </w:p>
        </w:tc>
        <w:tc>
          <w:tcPr>
            <w:tcW w:w="4935" w:type="dxa"/>
            <w:shd w:val="clear" w:color="auto" w:fill="auto"/>
            <w:vAlign w:val="center"/>
          </w:tcPr>
          <w:p w:rsidR="003979EC" w:rsidRPr="0056206F" w:rsidRDefault="003979EC" w:rsidP="003979EC">
            <w:pPr>
              <w:pStyle w:val="Default"/>
              <w:jc w:val="both"/>
              <w:rPr>
                <w:iCs/>
                <w:color w:val="auto"/>
                <w:sz w:val="22"/>
                <w:szCs w:val="22"/>
                <w:lang w:val="sr-Cyrl-RS"/>
              </w:rPr>
            </w:pPr>
            <w:r>
              <w:rPr>
                <w:iCs/>
                <w:color w:val="auto"/>
                <w:sz w:val="22"/>
                <w:szCs w:val="22"/>
                <w:lang w:val="sr-Cyrl-RS"/>
              </w:rPr>
              <w:t xml:space="preserve">- </w:t>
            </w:r>
            <w:r w:rsidRPr="0056206F">
              <w:rPr>
                <w:iCs/>
                <w:color w:val="auto"/>
                <w:sz w:val="22"/>
                <w:szCs w:val="22"/>
                <w:lang w:val="sr-Cyrl-RS"/>
              </w:rPr>
              <w:t>за партиј</w:t>
            </w:r>
            <w:r w:rsidR="00275F45">
              <w:rPr>
                <w:iCs/>
                <w:color w:val="auto"/>
                <w:sz w:val="22"/>
                <w:szCs w:val="22"/>
                <w:lang w:val="sr-Cyrl-RS"/>
              </w:rPr>
              <w:t>у</w:t>
            </w:r>
            <w:r w:rsidRPr="0056206F">
              <w:rPr>
                <w:iCs/>
                <w:color w:val="auto"/>
                <w:sz w:val="22"/>
                <w:szCs w:val="22"/>
                <w:lang w:val="sr-Cyrl-RS"/>
              </w:rPr>
              <w:t xml:space="preserve"> </w:t>
            </w:r>
            <w:r>
              <w:rPr>
                <w:iCs/>
                <w:color w:val="auto"/>
                <w:sz w:val="22"/>
                <w:szCs w:val="22"/>
                <w:lang w:val="sr-Cyrl-RS"/>
              </w:rPr>
              <w:t xml:space="preserve">1 - </w:t>
            </w:r>
            <w:r>
              <w:rPr>
                <w:bCs/>
                <w:color w:val="auto"/>
                <w:sz w:val="22"/>
                <w:szCs w:val="22"/>
                <w:lang w:val="sr-Cyrl-CS"/>
              </w:rPr>
              <w:t>_________</w:t>
            </w:r>
            <w:r w:rsidRPr="0056206F">
              <w:rPr>
                <w:bCs/>
                <w:color w:val="auto"/>
                <w:sz w:val="22"/>
                <w:szCs w:val="22"/>
                <w:lang w:val="sr-Cyrl-CS"/>
              </w:rPr>
              <w:t xml:space="preserve"> сата од пријема захтева, </w:t>
            </w:r>
            <w:r w:rsidRPr="0056206F">
              <w:rPr>
                <w:iCs/>
                <w:color w:val="auto"/>
                <w:sz w:val="22"/>
                <w:szCs w:val="22"/>
                <w:lang w:val="sr-Cyrl-RS"/>
              </w:rPr>
              <w:t>а након завршетка законске процедуре увоза</w:t>
            </w:r>
            <w:r>
              <w:rPr>
                <w:iCs/>
                <w:color w:val="auto"/>
                <w:sz w:val="22"/>
                <w:szCs w:val="22"/>
                <w:lang w:val="sr-Cyrl-RS"/>
              </w:rPr>
              <w:t>,</w:t>
            </w:r>
            <w:r w:rsidRPr="0056206F">
              <w:rPr>
                <w:iCs/>
                <w:color w:val="auto"/>
                <w:sz w:val="22"/>
                <w:szCs w:val="22"/>
                <w:lang w:val="sr-Cyrl-RS"/>
              </w:rPr>
              <w:t xml:space="preserve"> </w:t>
            </w:r>
          </w:p>
          <w:p w:rsidR="009802EB" w:rsidRPr="006E544A" w:rsidRDefault="003979EC" w:rsidP="00275F45">
            <w:pPr>
              <w:pStyle w:val="Default"/>
              <w:jc w:val="both"/>
              <w:rPr>
                <w:bCs/>
                <w:sz w:val="22"/>
                <w:szCs w:val="22"/>
                <w:lang w:val="sr-Cyrl-CS"/>
              </w:rPr>
            </w:pPr>
            <w:r w:rsidRPr="0056206F">
              <w:rPr>
                <w:iCs/>
                <w:color w:val="auto"/>
                <w:sz w:val="22"/>
                <w:szCs w:val="22"/>
                <w:lang w:val="sr-Cyrl-RS"/>
              </w:rPr>
              <w:t>- за партиј</w:t>
            </w:r>
            <w:r w:rsidR="00275F45">
              <w:rPr>
                <w:iCs/>
                <w:color w:val="auto"/>
                <w:sz w:val="22"/>
                <w:szCs w:val="22"/>
                <w:lang w:val="sr-Cyrl-RS"/>
              </w:rPr>
              <w:t>у 2</w:t>
            </w:r>
            <w:r>
              <w:rPr>
                <w:iCs/>
                <w:color w:val="auto"/>
                <w:sz w:val="22"/>
                <w:szCs w:val="22"/>
                <w:lang w:val="sr-Cyrl-RS"/>
              </w:rPr>
              <w:t xml:space="preserve"> - </w:t>
            </w:r>
            <w:r>
              <w:rPr>
                <w:bCs/>
                <w:color w:val="auto"/>
                <w:sz w:val="22"/>
                <w:szCs w:val="22"/>
                <w:lang w:val="sr-Cyrl-CS"/>
              </w:rPr>
              <w:t>_________</w:t>
            </w:r>
            <w:r w:rsidRPr="0056206F">
              <w:rPr>
                <w:iCs/>
                <w:color w:val="auto"/>
                <w:sz w:val="22"/>
                <w:szCs w:val="22"/>
                <w:lang w:val="sr-Cyrl-RS"/>
              </w:rPr>
              <w:t xml:space="preserve"> сата од пријема захтева</w:t>
            </w:r>
            <w:r>
              <w:rPr>
                <w:iCs/>
                <w:sz w:val="22"/>
                <w:szCs w:val="22"/>
                <w:lang w:val="sr-Cyrl-RS"/>
              </w:rPr>
              <w:t>.</w:t>
            </w:r>
          </w:p>
        </w:tc>
      </w:tr>
    </w:tbl>
    <w:p w:rsidR="009802EB" w:rsidRPr="00DC28E6" w:rsidRDefault="009802EB" w:rsidP="009802E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DC28E6" w:rsidRDefault="009802EB" w:rsidP="009802EB">
      <w:pPr>
        <w:rPr>
          <w:bCs/>
          <w:sz w:val="22"/>
          <w:szCs w:val="22"/>
        </w:rPr>
      </w:pPr>
    </w:p>
    <w:p w:rsidR="009802EB" w:rsidRPr="006E4017" w:rsidRDefault="009802EB" w:rsidP="009802EB">
      <w:pPr>
        <w:rPr>
          <w:i/>
          <w:iCs/>
          <w:sz w:val="22"/>
          <w:szCs w:val="22"/>
        </w:rPr>
      </w:pPr>
      <w:r w:rsidRPr="006E4017">
        <w:rPr>
          <w:b/>
          <w:bCs/>
          <w:i/>
          <w:iCs/>
          <w:sz w:val="22"/>
          <w:szCs w:val="22"/>
          <w:u w:val="single"/>
        </w:rPr>
        <w:t>Напомене:</w:t>
      </w:r>
    </w:p>
    <w:p w:rsidR="009802EB" w:rsidRPr="006E4017" w:rsidRDefault="009802EB" w:rsidP="009802E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Default="00D24EA7"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Default="009802EB" w:rsidP="00D24EA7">
      <w:pPr>
        <w:rPr>
          <w:bCs/>
          <w:sz w:val="22"/>
          <w:szCs w:val="22"/>
          <w:lang w:val="sr-Cyrl-RS"/>
        </w:rPr>
      </w:pPr>
    </w:p>
    <w:p w:rsidR="009802EB" w:rsidRPr="00C1096A" w:rsidRDefault="009802EB" w:rsidP="009802E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9802EB" w:rsidRPr="00C1096A" w:rsidRDefault="009802EB" w:rsidP="009802E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Pr="006E544A" w:rsidRDefault="009802EB" w:rsidP="009802EB">
      <w:pPr>
        <w:rPr>
          <w:bCs/>
          <w:sz w:val="22"/>
          <w:szCs w:val="22"/>
          <w:lang w:val="sr-Cyrl-RS"/>
        </w:rPr>
      </w:pPr>
    </w:p>
    <w:p w:rsidR="009802EB" w:rsidRPr="00611CA3" w:rsidRDefault="009802EB" w:rsidP="009802E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02EB" w:rsidRPr="00611CA3" w:rsidTr="009802EB">
        <w:trPr>
          <w:trHeight w:val="395"/>
          <w:jc w:val="center"/>
        </w:trPr>
        <w:tc>
          <w:tcPr>
            <w:tcW w:w="3955" w:type="dxa"/>
            <w:shd w:val="clear" w:color="auto" w:fill="auto"/>
            <w:vAlign w:val="center"/>
          </w:tcPr>
          <w:p w:rsidR="009802EB" w:rsidRPr="00611CA3" w:rsidRDefault="009802EB" w:rsidP="009802EB">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9802EB" w:rsidRPr="00611CA3" w:rsidRDefault="009802EB" w:rsidP="009802EB">
            <w:pPr>
              <w:jc w:val="right"/>
              <w:rPr>
                <w:b/>
                <w:bCs/>
                <w:u w:val="single"/>
                <w:lang w:val="ru-RU"/>
              </w:rPr>
            </w:pPr>
          </w:p>
        </w:tc>
      </w:tr>
      <w:tr w:rsidR="009802EB" w:rsidRPr="00611CA3" w:rsidTr="009802EB">
        <w:trPr>
          <w:trHeight w:val="395"/>
          <w:jc w:val="center"/>
        </w:trPr>
        <w:tc>
          <w:tcPr>
            <w:tcW w:w="3955" w:type="dxa"/>
            <w:shd w:val="clear" w:color="auto" w:fill="auto"/>
            <w:vAlign w:val="center"/>
          </w:tcPr>
          <w:p w:rsidR="009802EB" w:rsidRPr="00611CA3" w:rsidRDefault="009802EB" w:rsidP="009802EB">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9802EB" w:rsidRPr="00611CA3" w:rsidRDefault="009802EB" w:rsidP="009802EB">
            <w:pPr>
              <w:jc w:val="right"/>
              <w:rPr>
                <w:b/>
                <w:bCs/>
                <w:u w:val="single"/>
                <w:lang w:val="ru-RU"/>
              </w:rPr>
            </w:pPr>
          </w:p>
        </w:tc>
      </w:tr>
      <w:tr w:rsidR="009802EB" w:rsidRPr="00611CA3" w:rsidTr="009802EB">
        <w:trPr>
          <w:trHeight w:val="395"/>
          <w:jc w:val="center"/>
        </w:trPr>
        <w:tc>
          <w:tcPr>
            <w:tcW w:w="3955" w:type="dxa"/>
            <w:shd w:val="clear" w:color="auto" w:fill="auto"/>
            <w:vAlign w:val="center"/>
          </w:tcPr>
          <w:p w:rsidR="009802EB" w:rsidRPr="00611CA3" w:rsidRDefault="009802EB" w:rsidP="009802EB">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9802EB" w:rsidRPr="00611CA3" w:rsidRDefault="009802EB" w:rsidP="009802EB">
            <w:pPr>
              <w:jc w:val="right"/>
              <w:rPr>
                <w:b/>
                <w:bCs/>
                <w:u w:val="single"/>
                <w:lang w:val="ru-RU"/>
              </w:rPr>
            </w:pPr>
          </w:p>
        </w:tc>
      </w:tr>
    </w:tbl>
    <w:p w:rsidR="009802EB" w:rsidRPr="00611CA3" w:rsidRDefault="009802EB" w:rsidP="009802EB">
      <w:pPr>
        <w:ind w:firstLine="720"/>
        <w:rPr>
          <w:bCs/>
          <w:sz w:val="22"/>
          <w:szCs w:val="22"/>
          <w:lang w:val="sr-Cyrl-C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Default="009802EB" w:rsidP="009802EB">
      <w:pPr>
        <w:rPr>
          <w:bCs/>
          <w:sz w:val="22"/>
          <w:szCs w:val="22"/>
          <w:lang w:val="sr-Cyrl-RS"/>
        </w:rPr>
      </w:pPr>
    </w:p>
    <w:p w:rsidR="009802EB" w:rsidRPr="006E544A" w:rsidRDefault="009802EB" w:rsidP="009802EB">
      <w:pPr>
        <w:rPr>
          <w:bCs/>
          <w:sz w:val="22"/>
          <w:szCs w:val="22"/>
          <w:lang w:val="sr-Cyrl-RS"/>
        </w:rPr>
      </w:pPr>
    </w:p>
    <w:p w:rsidR="009802EB" w:rsidRPr="00611CA3" w:rsidRDefault="009802EB" w:rsidP="009802E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1CA3" w:rsidTr="009802EB">
        <w:trPr>
          <w:jc w:val="center"/>
        </w:trPr>
        <w:tc>
          <w:tcPr>
            <w:tcW w:w="3190" w:type="dxa"/>
            <w:tcBorders>
              <w:top w:val="nil"/>
              <w:left w:val="nil"/>
              <w:bottom w:val="single" w:sz="4" w:space="0" w:color="auto"/>
              <w:right w:val="nil"/>
            </w:tcBorders>
            <w:shd w:val="clear" w:color="auto" w:fill="auto"/>
          </w:tcPr>
          <w:p w:rsidR="009802EB" w:rsidRPr="00611CA3" w:rsidRDefault="009802EB" w:rsidP="009802E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9802EB" w:rsidRPr="00611CA3" w:rsidRDefault="009802EB" w:rsidP="009802E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9802EB" w:rsidRPr="00611CA3" w:rsidRDefault="009802EB" w:rsidP="009802EB">
            <w:pPr>
              <w:spacing w:before="120" w:after="120"/>
              <w:jc w:val="center"/>
            </w:pPr>
            <w:r w:rsidRPr="00611CA3">
              <w:rPr>
                <w:sz w:val="22"/>
                <w:szCs w:val="22"/>
                <w:lang w:val="sr-Cyrl-CS"/>
              </w:rPr>
              <w:t>Понуђач</w:t>
            </w:r>
          </w:p>
        </w:tc>
      </w:tr>
      <w:tr w:rsidR="009802EB" w:rsidRPr="00611CA3"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1CA3" w:rsidRDefault="009802EB" w:rsidP="009802E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9802EB" w:rsidRPr="00611CA3" w:rsidRDefault="009802EB" w:rsidP="009802EB">
            <w:pPr>
              <w:spacing w:before="120" w:after="120"/>
              <w:jc w:val="center"/>
            </w:pPr>
          </w:p>
        </w:tc>
        <w:tc>
          <w:tcPr>
            <w:tcW w:w="3191" w:type="dxa"/>
            <w:tcBorders>
              <w:top w:val="nil"/>
              <w:left w:val="nil"/>
              <w:bottom w:val="single" w:sz="4" w:space="0" w:color="auto"/>
              <w:right w:val="nil"/>
            </w:tcBorders>
            <w:shd w:val="clear" w:color="auto" w:fill="auto"/>
          </w:tcPr>
          <w:p w:rsidR="009802EB" w:rsidRPr="00611CA3" w:rsidRDefault="009802EB" w:rsidP="009802EB">
            <w:pPr>
              <w:spacing w:before="120" w:after="120"/>
              <w:jc w:val="center"/>
            </w:pPr>
          </w:p>
        </w:tc>
      </w:tr>
    </w:tbl>
    <w:p w:rsidR="009802EB" w:rsidRPr="00611CA3" w:rsidRDefault="009802EB" w:rsidP="009802EB">
      <w:pPr>
        <w:jc w:val="center"/>
        <w:outlineLvl w:val="0"/>
        <w:rPr>
          <w:sz w:val="22"/>
          <w:szCs w:val="22"/>
          <w:lang w:val="sr-Cyrl-CS"/>
        </w:rPr>
      </w:pPr>
    </w:p>
    <w:p w:rsidR="009802EB" w:rsidRDefault="009802EB" w:rsidP="009802EB">
      <w:pPr>
        <w:outlineLvl w:val="0"/>
        <w:rPr>
          <w:sz w:val="22"/>
          <w:szCs w:val="22"/>
          <w:lang w:val="sr-Cyrl-CS"/>
        </w:rPr>
      </w:pPr>
    </w:p>
    <w:p w:rsidR="009802EB" w:rsidRPr="00611CA3" w:rsidRDefault="009802EB" w:rsidP="009802EB">
      <w:pPr>
        <w:outlineLvl w:val="0"/>
        <w:rPr>
          <w:sz w:val="22"/>
          <w:szCs w:val="22"/>
          <w:lang w:val="sr-Cyrl-CS"/>
        </w:rPr>
      </w:pPr>
    </w:p>
    <w:p w:rsidR="009802EB" w:rsidRPr="006E4017" w:rsidRDefault="009802EB" w:rsidP="009802EB">
      <w:pPr>
        <w:rPr>
          <w:bCs/>
          <w:i/>
          <w:sz w:val="22"/>
          <w:szCs w:val="22"/>
          <w:lang w:val="sr-Cyrl-CS"/>
        </w:rPr>
      </w:pPr>
      <w:r w:rsidRPr="006E4017">
        <w:rPr>
          <w:bCs/>
          <w:i/>
          <w:sz w:val="22"/>
          <w:szCs w:val="22"/>
          <w:lang w:val="sr-Cyrl-CS"/>
        </w:rPr>
        <w:t>Напомена:</w:t>
      </w:r>
    </w:p>
    <w:p w:rsidR="009802EB" w:rsidRPr="006E4017" w:rsidRDefault="009802EB" w:rsidP="009802E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9802EB" w:rsidRPr="006E4017" w:rsidRDefault="009802EB" w:rsidP="009802E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9802EB" w:rsidRPr="00DC28E6" w:rsidRDefault="009802EB" w:rsidP="009802EB">
      <w:pPr>
        <w:rPr>
          <w:bCs/>
          <w:sz w:val="22"/>
          <w:szCs w:val="22"/>
        </w:rPr>
      </w:pPr>
    </w:p>
    <w:p w:rsidR="009802EB" w:rsidRPr="009802EB" w:rsidRDefault="009802EB" w:rsidP="00D24EA7">
      <w:pPr>
        <w:rPr>
          <w:bCs/>
          <w:sz w:val="22"/>
          <w:szCs w:val="22"/>
          <w:lang w:val="sr-Cyrl-RS"/>
        </w:rPr>
      </w:pPr>
    </w:p>
    <w:p w:rsidR="00C1096A" w:rsidRDefault="00C1096A" w:rsidP="006E4017">
      <w:pPr>
        <w:rPr>
          <w:b/>
          <w:bCs/>
          <w:sz w:val="22"/>
          <w:szCs w:val="22"/>
          <w:lang w:val="ru-RU"/>
        </w:rPr>
      </w:pPr>
    </w:p>
    <w:p w:rsidR="006E544A" w:rsidRDefault="006E544A" w:rsidP="00C1096A">
      <w:pPr>
        <w:jc w:val="center"/>
        <w:rPr>
          <w:b/>
          <w:sz w:val="22"/>
          <w:szCs w:val="22"/>
          <w:lang w:val="sr-Cyrl-RS"/>
        </w:rPr>
      </w:pPr>
    </w:p>
    <w:p w:rsidR="006E544A" w:rsidRDefault="006E544A" w:rsidP="00C1096A">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6A222B" w:rsidRDefault="006A222B" w:rsidP="006A222B">
      <w:pPr>
        <w:jc w:val="center"/>
        <w:rPr>
          <w:b/>
          <w:sz w:val="22"/>
          <w:szCs w:val="22"/>
          <w:lang w:val="sr-Cyrl-RS"/>
        </w:rPr>
      </w:pPr>
    </w:p>
    <w:p w:rsidR="00426566" w:rsidRDefault="00426566" w:rsidP="006A222B">
      <w:pPr>
        <w:jc w:val="center"/>
        <w:rPr>
          <w:b/>
          <w:sz w:val="22"/>
          <w:szCs w:val="22"/>
        </w:rPr>
      </w:pPr>
    </w:p>
    <w:p w:rsidR="00426566" w:rsidRDefault="00426566" w:rsidP="006A222B">
      <w:pPr>
        <w:jc w:val="center"/>
        <w:rPr>
          <w:b/>
          <w:sz w:val="22"/>
          <w:szCs w:val="22"/>
        </w:rPr>
      </w:pPr>
    </w:p>
    <w:p w:rsidR="00426566" w:rsidRDefault="00426566" w:rsidP="006A222B">
      <w:pPr>
        <w:jc w:val="center"/>
        <w:rPr>
          <w:b/>
          <w:sz w:val="22"/>
          <w:szCs w:val="22"/>
          <w:lang w:val="sr-Cyrl-RS"/>
        </w:rPr>
      </w:pPr>
    </w:p>
    <w:p w:rsidR="009802EB" w:rsidRDefault="009802EB" w:rsidP="006A222B">
      <w:pPr>
        <w:jc w:val="center"/>
        <w:rPr>
          <w:b/>
          <w:sz w:val="22"/>
          <w:szCs w:val="22"/>
          <w:lang w:val="sr-Cyrl-RS"/>
        </w:rPr>
      </w:pPr>
    </w:p>
    <w:p w:rsidR="009802EB" w:rsidRDefault="009802EB" w:rsidP="006A222B">
      <w:pPr>
        <w:jc w:val="center"/>
        <w:rPr>
          <w:b/>
          <w:sz w:val="22"/>
          <w:szCs w:val="22"/>
          <w:lang w:val="sr-Cyrl-RS"/>
        </w:rPr>
      </w:pPr>
    </w:p>
    <w:p w:rsidR="009802EB" w:rsidRDefault="009802EB" w:rsidP="006A222B">
      <w:pPr>
        <w:jc w:val="center"/>
        <w:rPr>
          <w:b/>
          <w:sz w:val="22"/>
          <w:szCs w:val="22"/>
          <w:lang w:val="sr-Cyrl-RS"/>
        </w:rPr>
      </w:pPr>
    </w:p>
    <w:p w:rsidR="000326F2" w:rsidRPr="00742623" w:rsidRDefault="000326F2" w:rsidP="00D24EA7">
      <w:pPr>
        <w:rPr>
          <w:bCs/>
          <w:sz w:val="22"/>
          <w:szCs w:val="22"/>
          <w:lang w:val="sr-Cyrl-RS"/>
        </w:rPr>
      </w:pPr>
    </w:p>
    <w:p w:rsidR="00212D5F" w:rsidRPr="00C40955"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24EA7" w:rsidTr="005F3AE0">
        <w:trPr>
          <w:trHeight w:val="345"/>
        </w:trPr>
        <w:tc>
          <w:tcPr>
            <w:tcW w:w="9961" w:type="dxa"/>
            <w:gridSpan w:val="3"/>
            <w:vAlign w:val="center"/>
          </w:tcPr>
          <w:p w:rsidR="006E4017" w:rsidRPr="00D24EA7" w:rsidRDefault="006E4017" w:rsidP="005F3AE0">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6E4017" w:rsidRPr="00D24EA7" w:rsidTr="005F3AE0">
        <w:trPr>
          <w:trHeight w:val="345"/>
        </w:trPr>
        <w:tc>
          <w:tcPr>
            <w:tcW w:w="468" w:type="dxa"/>
            <w:vAlign w:val="center"/>
          </w:tcPr>
          <w:p w:rsidR="006E4017" w:rsidRPr="00D24EA7" w:rsidRDefault="006E4017" w:rsidP="005F3AE0">
            <w:pPr>
              <w:jc w:val="center"/>
            </w:pPr>
            <w:r w:rsidRPr="00D24EA7">
              <w:rPr>
                <w:sz w:val="22"/>
                <w:szCs w:val="22"/>
              </w:rPr>
              <w:t>1</w:t>
            </w:r>
          </w:p>
        </w:tc>
        <w:tc>
          <w:tcPr>
            <w:tcW w:w="5524" w:type="dxa"/>
            <w:shd w:val="clear" w:color="auto" w:fill="auto"/>
            <w:vAlign w:val="center"/>
          </w:tcPr>
          <w:p w:rsidR="006E4017" w:rsidRPr="00D24EA7" w:rsidRDefault="006E4017" w:rsidP="005F3AE0">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2</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Адреса седишта подизвођача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3</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 xml:space="preserve">Матични број /ПИБ </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4</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5</w:t>
            </w:r>
          </w:p>
        </w:tc>
        <w:tc>
          <w:tcPr>
            <w:tcW w:w="5524" w:type="dxa"/>
            <w:shd w:val="clear" w:color="auto" w:fill="auto"/>
            <w:vAlign w:val="center"/>
          </w:tcPr>
          <w:p w:rsidR="006E4017" w:rsidRPr="00D24EA7" w:rsidRDefault="006E4017" w:rsidP="005F3AE0">
            <w:pPr>
              <w:ind w:left="252" w:hanging="240"/>
            </w:pPr>
            <w:r w:rsidRPr="00D24EA7">
              <w:rPr>
                <w:sz w:val="22"/>
                <w:szCs w:val="22"/>
                <w:lang w:val="sr-Cyrl-CS"/>
              </w:rPr>
              <w:t>Директор/ лице за контакт</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6</w:t>
            </w:r>
          </w:p>
        </w:tc>
        <w:tc>
          <w:tcPr>
            <w:tcW w:w="5524" w:type="dxa"/>
            <w:shd w:val="clear" w:color="auto" w:fill="auto"/>
            <w:vAlign w:val="center"/>
          </w:tcPr>
          <w:p w:rsidR="006E4017" w:rsidRPr="00D24EA7" w:rsidRDefault="006E4017" w:rsidP="005F3AE0">
            <w:r w:rsidRPr="00D24EA7">
              <w:rPr>
                <w:sz w:val="22"/>
                <w:szCs w:val="22"/>
                <w:lang w:val="sr-Cyrl-CS"/>
              </w:rPr>
              <w:t>Број телефона / број факса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7</w:t>
            </w:r>
          </w:p>
        </w:tc>
        <w:tc>
          <w:tcPr>
            <w:tcW w:w="5524" w:type="dxa"/>
            <w:shd w:val="clear" w:color="auto" w:fill="auto"/>
            <w:vAlign w:val="center"/>
          </w:tcPr>
          <w:p w:rsidR="006E4017" w:rsidRPr="00D24EA7" w:rsidRDefault="006E4017" w:rsidP="005F3AE0">
            <w:pPr>
              <w:rPr>
                <w:lang w:val="sr-Cyrl-CS"/>
              </w:rPr>
            </w:pPr>
            <w:r w:rsidRPr="00D24EA7">
              <w:rPr>
                <w:sz w:val="22"/>
                <w:szCs w:val="22"/>
                <w:lang w:val="sr-Cyrl-CS"/>
              </w:rPr>
              <w:t>Е-маил адреса</w:t>
            </w:r>
          </w:p>
        </w:tc>
        <w:tc>
          <w:tcPr>
            <w:tcW w:w="3969" w:type="dxa"/>
            <w:shd w:val="clear" w:color="auto" w:fill="auto"/>
            <w:vAlign w:val="center"/>
          </w:tcPr>
          <w:p w:rsidR="006E4017" w:rsidRPr="00D24EA7" w:rsidRDefault="006E4017" w:rsidP="005F3AE0"/>
        </w:tc>
      </w:tr>
      <w:tr w:rsidR="006E4017" w:rsidRPr="00D24EA7" w:rsidTr="005F3AE0">
        <w:trPr>
          <w:trHeight w:val="345"/>
        </w:trPr>
        <w:tc>
          <w:tcPr>
            <w:tcW w:w="468" w:type="dxa"/>
            <w:vAlign w:val="center"/>
          </w:tcPr>
          <w:p w:rsidR="006E4017" w:rsidRPr="00D24EA7" w:rsidRDefault="006E4017" w:rsidP="005F3AE0">
            <w:pPr>
              <w:ind w:left="252" w:hanging="240"/>
              <w:jc w:val="center"/>
            </w:pPr>
            <w:r w:rsidRPr="00D24EA7">
              <w:rPr>
                <w:sz w:val="22"/>
                <w:szCs w:val="22"/>
              </w:rPr>
              <w:t>8</w:t>
            </w:r>
          </w:p>
        </w:tc>
        <w:tc>
          <w:tcPr>
            <w:tcW w:w="5524" w:type="dxa"/>
            <w:shd w:val="clear" w:color="auto" w:fill="auto"/>
            <w:vAlign w:val="center"/>
          </w:tcPr>
          <w:p w:rsidR="006E4017" w:rsidRPr="00D24EA7" w:rsidRDefault="006E4017" w:rsidP="006E544A">
            <w:r w:rsidRPr="00D24EA7">
              <w:rPr>
                <w:sz w:val="22"/>
                <w:szCs w:val="22"/>
                <w:lang w:val="sr-Cyrl-CS"/>
              </w:rPr>
              <w:t>Проценат укупне вредности поверен п</w:t>
            </w:r>
            <w:r w:rsidRPr="00D24EA7">
              <w:rPr>
                <w:sz w:val="22"/>
                <w:szCs w:val="22"/>
              </w:rPr>
              <w:t>o</w:t>
            </w:r>
            <w:r w:rsidR="006E544A">
              <w:rPr>
                <w:sz w:val="22"/>
                <w:szCs w:val="22"/>
                <w:lang w:val="sr-Cyrl-RS"/>
              </w:rPr>
              <w:t>д</w:t>
            </w:r>
            <w:r w:rsidRPr="00D24EA7">
              <w:rPr>
                <w:sz w:val="22"/>
                <w:szCs w:val="22"/>
              </w:rPr>
              <w:t>извођачу</w:t>
            </w:r>
          </w:p>
        </w:tc>
        <w:tc>
          <w:tcPr>
            <w:tcW w:w="3969" w:type="dxa"/>
            <w:shd w:val="clear" w:color="auto" w:fill="auto"/>
            <w:vAlign w:val="center"/>
          </w:tcPr>
          <w:p w:rsidR="006E4017" w:rsidRPr="00D24EA7" w:rsidRDefault="006E4017" w:rsidP="005F3AE0"/>
        </w:tc>
      </w:tr>
    </w:tbl>
    <w:p w:rsidR="00C1096A" w:rsidRPr="009B7132" w:rsidRDefault="00C1096A" w:rsidP="00D24EA7">
      <w:pPr>
        <w:rPr>
          <w:rFonts w:ascii="Tahoma" w:hAnsi="Tahoma" w:cs="Tahoma"/>
          <w:bCs/>
          <w:sz w:val="20"/>
          <w:szCs w:val="20"/>
        </w:rPr>
      </w:pPr>
    </w:p>
    <w:p w:rsidR="00D24EA7" w:rsidRPr="009B7132"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24EA7" w:rsidTr="005F3AE0">
        <w:trPr>
          <w:trHeight w:val="345"/>
        </w:trPr>
        <w:tc>
          <w:tcPr>
            <w:tcW w:w="9961" w:type="dxa"/>
            <w:gridSpan w:val="3"/>
            <w:vAlign w:val="center"/>
          </w:tcPr>
          <w:p w:rsidR="00D24EA7" w:rsidRPr="00D24EA7" w:rsidRDefault="00D24EA7" w:rsidP="005F3AE0">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24EA7" w:rsidRPr="00D24EA7" w:rsidTr="005F3AE0">
        <w:trPr>
          <w:trHeight w:val="345"/>
        </w:trPr>
        <w:tc>
          <w:tcPr>
            <w:tcW w:w="468" w:type="dxa"/>
            <w:vAlign w:val="center"/>
          </w:tcPr>
          <w:p w:rsidR="00D24EA7" w:rsidRPr="00D24EA7" w:rsidRDefault="00D24EA7" w:rsidP="005F3AE0">
            <w:pPr>
              <w:jc w:val="center"/>
            </w:pPr>
            <w:r w:rsidRPr="00D24EA7">
              <w:rPr>
                <w:sz w:val="22"/>
                <w:szCs w:val="22"/>
              </w:rPr>
              <w:t>1</w:t>
            </w:r>
          </w:p>
        </w:tc>
        <w:tc>
          <w:tcPr>
            <w:tcW w:w="5524" w:type="dxa"/>
            <w:shd w:val="clear" w:color="auto" w:fill="auto"/>
            <w:vAlign w:val="center"/>
          </w:tcPr>
          <w:p w:rsidR="00D24EA7" w:rsidRPr="00D24EA7" w:rsidRDefault="00D24EA7" w:rsidP="005F3AE0">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2</w:t>
            </w:r>
          </w:p>
        </w:tc>
        <w:tc>
          <w:tcPr>
            <w:tcW w:w="5524" w:type="dxa"/>
            <w:shd w:val="clear" w:color="auto" w:fill="auto"/>
            <w:vAlign w:val="center"/>
          </w:tcPr>
          <w:p w:rsidR="00D24EA7" w:rsidRPr="00D24EA7" w:rsidRDefault="00D24EA7" w:rsidP="005F3AE0">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3</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4</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ПИБ члана групе понуђача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5</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6</w:t>
            </w:r>
          </w:p>
        </w:tc>
        <w:tc>
          <w:tcPr>
            <w:tcW w:w="5524" w:type="dxa"/>
            <w:shd w:val="clear" w:color="auto" w:fill="auto"/>
            <w:vAlign w:val="center"/>
          </w:tcPr>
          <w:p w:rsidR="00D24EA7" w:rsidRPr="00D24EA7" w:rsidRDefault="00D24EA7" w:rsidP="005F3AE0">
            <w:pPr>
              <w:ind w:left="252" w:hanging="240"/>
            </w:pPr>
            <w:r w:rsidRPr="00D24EA7">
              <w:rPr>
                <w:sz w:val="22"/>
                <w:szCs w:val="22"/>
                <w:lang w:val="sr-Cyrl-CS"/>
              </w:rPr>
              <w:t>Директор</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7</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8</w:t>
            </w:r>
          </w:p>
        </w:tc>
        <w:tc>
          <w:tcPr>
            <w:tcW w:w="5524" w:type="dxa"/>
            <w:shd w:val="clear" w:color="auto" w:fill="auto"/>
            <w:vAlign w:val="center"/>
          </w:tcPr>
          <w:p w:rsidR="00D24EA7" w:rsidRPr="00D24EA7" w:rsidRDefault="00D24EA7" w:rsidP="005F3AE0">
            <w:r w:rsidRPr="00D24EA7">
              <w:rPr>
                <w:sz w:val="22"/>
                <w:szCs w:val="22"/>
                <w:lang w:val="sr-Cyrl-CS"/>
              </w:rPr>
              <w:t>Број телефона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9</w:t>
            </w:r>
          </w:p>
        </w:tc>
        <w:tc>
          <w:tcPr>
            <w:tcW w:w="5524" w:type="dxa"/>
            <w:shd w:val="clear" w:color="auto" w:fill="auto"/>
            <w:vAlign w:val="center"/>
          </w:tcPr>
          <w:p w:rsidR="00D24EA7" w:rsidRPr="00D24EA7" w:rsidRDefault="00D24EA7" w:rsidP="005F3AE0">
            <w:r w:rsidRPr="00D24EA7">
              <w:rPr>
                <w:sz w:val="22"/>
                <w:szCs w:val="22"/>
                <w:lang w:val="sr-Cyrl-CS"/>
              </w:rPr>
              <w:t>Број факса</w:t>
            </w:r>
          </w:p>
        </w:tc>
        <w:tc>
          <w:tcPr>
            <w:tcW w:w="3969" w:type="dxa"/>
            <w:shd w:val="clear" w:color="auto" w:fill="auto"/>
            <w:vAlign w:val="center"/>
          </w:tcPr>
          <w:p w:rsidR="00D24EA7" w:rsidRPr="00D24EA7" w:rsidRDefault="00D24EA7" w:rsidP="005F3AE0"/>
        </w:tc>
      </w:tr>
      <w:tr w:rsidR="00D24EA7" w:rsidRPr="00D24EA7" w:rsidTr="005F3AE0">
        <w:trPr>
          <w:trHeight w:val="345"/>
        </w:trPr>
        <w:tc>
          <w:tcPr>
            <w:tcW w:w="468" w:type="dxa"/>
            <w:vAlign w:val="center"/>
          </w:tcPr>
          <w:p w:rsidR="00D24EA7" w:rsidRPr="00D24EA7" w:rsidRDefault="00D24EA7" w:rsidP="005F3AE0">
            <w:pPr>
              <w:ind w:left="252" w:hanging="240"/>
              <w:jc w:val="center"/>
            </w:pPr>
            <w:r w:rsidRPr="00D24EA7">
              <w:rPr>
                <w:sz w:val="22"/>
                <w:szCs w:val="22"/>
              </w:rPr>
              <w:t>10</w:t>
            </w:r>
          </w:p>
        </w:tc>
        <w:tc>
          <w:tcPr>
            <w:tcW w:w="5524"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3969" w:type="dxa"/>
            <w:shd w:val="clear" w:color="auto" w:fill="auto"/>
            <w:vAlign w:val="center"/>
          </w:tcPr>
          <w:p w:rsidR="00D24EA7" w:rsidRPr="00D24EA7" w:rsidRDefault="00D24EA7" w:rsidP="005F3AE0"/>
        </w:tc>
      </w:tr>
    </w:tbl>
    <w:p w:rsidR="00D24EA7" w:rsidRPr="00DC28E6" w:rsidRDefault="00D24EA7" w:rsidP="00D24EA7">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24EA7" w:rsidRPr="00DC28E6" w:rsidRDefault="00D24EA7" w:rsidP="00D24EA7">
      <w:pPr>
        <w:rPr>
          <w:bCs/>
          <w:sz w:val="22"/>
          <w:szCs w:val="22"/>
        </w:rPr>
      </w:pPr>
    </w:p>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C1096A" w:rsidRPr="00D053AB" w:rsidRDefault="00C1096A" w:rsidP="00365D10">
      <w:pPr>
        <w:rPr>
          <w:bCs/>
          <w:sz w:val="22"/>
          <w:szCs w:val="22"/>
        </w:rPr>
      </w:pPr>
    </w:p>
    <w:p w:rsidR="006E4017" w:rsidRPr="00D053AB" w:rsidRDefault="006E4017" w:rsidP="006E4017">
      <w:pPr>
        <w:rPr>
          <w:i/>
          <w:iCs/>
          <w:sz w:val="22"/>
          <w:szCs w:val="22"/>
          <w:lang w:val="ru-RU"/>
        </w:rPr>
      </w:pPr>
      <w:r w:rsidRPr="00D053AB">
        <w:rPr>
          <w:b/>
          <w:bCs/>
          <w:i/>
          <w:iCs/>
          <w:sz w:val="22"/>
          <w:szCs w:val="22"/>
          <w:u w:val="single"/>
          <w:lang w:val="ru-RU"/>
        </w:rPr>
        <w:t>Напомена:</w:t>
      </w:r>
    </w:p>
    <w:p w:rsidR="006E4017" w:rsidRPr="00D053AB" w:rsidRDefault="006E4017" w:rsidP="006E4017">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053AB" w:rsidRDefault="006E4017" w:rsidP="006E4017">
      <w:pPr>
        <w:pStyle w:val="NoSpacing"/>
        <w:rPr>
          <w:rFonts w:ascii="Times New Roman" w:hAnsi="Times New Roman"/>
          <w:bCs/>
        </w:rPr>
      </w:pPr>
    </w:p>
    <w:p w:rsidR="00307EF0" w:rsidRDefault="006E4017" w:rsidP="00F82771">
      <w:pPr>
        <w:jc w:val="left"/>
        <w:rPr>
          <w:i/>
          <w:iCs/>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053AB">
        <w:rPr>
          <w:i/>
          <w:iCs/>
          <w:sz w:val="22"/>
          <w:szCs w:val="22"/>
          <w:lang w:val="ru-RU"/>
        </w:rPr>
        <w:t>је</w:t>
      </w:r>
      <w:r w:rsidR="005D50C3">
        <w:rPr>
          <w:i/>
          <w:iCs/>
          <w:sz w:val="22"/>
          <w:szCs w:val="22"/>
          <w:lang w:val="ru-RU"/>
        </w:rPr>
        <w:t xml:space="preserve"> </w:t>
      </w:r>
      <w:r w:rsidR="00E6558B" w:rsidRPr="00D053AB">
        <w:rPr>
          <w:i/>
          <w:iCs/>
          <w:sz w:val="22"/>
          <w:szCs w:val="22"/>
          <w:lang w:val="ru-RU"/>
        </w:rPr>
        <w:t>учесник у заједничкој понуди</w:t>
      </w:r>
      <w:r w:rsidR="00307EF0">
        <w:rPr>
          <w:i/>
          <w:iCs/>
          <w:sz w:val="22"/>
          <w:szCs w:val="22"/>
        </w:rPr>
        <w:t>.</w:t>
      </w:r>
    </w:p>
    <w:p w:rsidR="006C295B" w:rsidRDefault="006C295B" w:rsidP="00F82771">
      <w:pPr>
        <w:jc w:val="left"/>
        <w:rPr>
          <w:rFonts w:eastAsia="Calibri"/>
          <w:b/>
          <w:sz w:val="22"/>
          <w:szCs w:val="22"/>
          <w:lang w:val="sr-Cyrl-RS" w:eastAsia="en-US"/>
        </w:rPr>
      </w:pPr>
    </w:p>
    <w:p w:rsidR="006C295B" w:rsidRDefault="006C295B" w:rsidP="00F82771">
      <w:pPr>
        <w:jc w:val="left"/>
        <w:rPr>
          <w:rFonts w:eastAsia="Calibri"/>
          <w:b/>
          <w:sz w:val="22"/>
          <w:szCs w:val="22"/>
          <w:lang w:val="sr-Cyrl-RS" w:eastAsia="en-US"/>
        </w:rPr>
        <w:sectPr w:rsidR="006C295B"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212D5F" w:rsidRDefault="00212D5F" w:rsidP="00307EF0">
      <w:pPr>
        <w:tabs>
          <w:tab w:val="clear" w:pos="1440"/>
        </w:tabs>
        <w:suppressAutoHyphens w:val="0"/>
        <w:spacing w:before="120" w:after="120"/>
        <w:jc w:val="center"/>
        <w:rPr>
          <w:rFonts w:eastAsia="Calibri"/>
          <w:b/>
          <w:sz w:val="22"/>
          <w:szCs w:val="22"/>
          <w:lang w:val="sr-Cyrl-RS" w:eastAsia="en-US"/>
        </w:rPr>
      </w:pPr>
    </w:p>
    <w:p w:rsidR="00F82771" w:rsidRDefault="00F82771" w:rsidP="00307EF0">
      <w:pPr>
        <w:tabs>
          <w:tab w:val="clear" w:pos="1440"/>
        </w:tabs>
        <w:suppressAutoHyphens w:val="0"/>
        <w:spacing w:before="120" w:after="120"/>
        <w:jc w:val="center"/>
        <w:rPr>
          <w:rFonts w:eastAsia="Calibri"/>
          <w:b/>
          <w:sz w:val="22"/>
          <w:szCs w:val="22"/>
          <w:lang w:val="sr-Cyrl-RS" w:eastAsia="en-US"/>
        </w:rPr>
      </w:pPr>
    </w:p>
    <w:p w:rsidR="009802EB" w:rsidRDefault="009802EB" w:rsidP="009802EB">
      <w:pPr>
        <w:tabs>
          <w:tab w:val="clear" w:pos="1440"/>
        </w:tabs>
        <w:suppressAutoHyphens w:val="0"/>
        <w:spacing w:before="120" w:after="120"/>
        <w:jc w:val="center"/>
        <w:rPr>
          <w:rFonts w:eastAsia="Calibri"/>
          <w:b/>
          <w:sz w:val="22"/>
          <w:szCs w:val="22"/>
          <w:lang w:val="sr-Cyrl-RS" w:eastAsia="en-US"/>
        </w:rPr>
      </w:pPr>
      <w:r>
        <w:rPr>
          <w:rFonts w:eastAsia="Calibri"/>
          <w:b/>
          <w:sz w:val="22"/>
          <w:szCs w:val="22"/>
          <w:lang w:val="sr-Latn-RS" w:eastAsia="en-US"/>
        </w:rPr>
        <w:t xml:space="preserve">VII </w:t>
      </w:r>
      <w:r>
        <w:rPr>
          <w:rFonts w:eastAsia="Calibri"/>
          <w:b/>
          <w:sz w:val="22"/>
          <w:szCs w:val="22"/>
          <w:lang w:val="sr-Cyrl-RS" w:eastAsia="en-US"/>
        </w:rPr>
        <w:t>СПЕЦИФИКАЦИЈА ДОБАРА</w:t>
      </w:r>
      <w:r>
        <w:rPr>
          <w:rFonts w:eastAsia="Calibri"/>
          <w:b/>
          <w:sz w:val="22"/>
          <w:szCs w:val="22"/>
          <w:lang w:eastAsia="en-US"/>
        </w:rPr>
        <w:t xml:space="preserve"> </w:t>
      </w:r>
      <w:r>
        <w:rPr>
          <w:rFonts w:eastAsia="Calibri"/>
          <w:b/>
          <w:sz w:val="22"/>
          <w:szCs w:val="22"/>
          <w:lang w:val="sr-Cyrl-RS" w:eastAsia="en-US"/>
        </w:rPr>
        <w:t>ПО ПАРТИЈАМА</w:t>
      </w:r>
    </w:p>
    <w:p w:rsidR="009802EB" w:rsidRDefault="009802EB" w:rsidP="009802EB">
      <w:pPr>
        <w:tabs>
          <w:tab w:val="clear" w:pos="1440"/>
        </w:tabs>
        <w:suppressAutoHyphens w:val="0"/>
        <w:spacing w:before="120" w:after="120"/>
        <w:jc w:val="center"/>
        <w:rPr>
          <w:rFonts w:eastAsia="Calibri"/>
          <w:b/>
          <w:sz w:val="22"/>
          <w:szCs w:val="22"/>
          <w:lang w:val="sr-Cyrl-RS" w:eastAsia="en-US"/>
        </w:rPr>
      </w:pPr>
    </w:p>
    <w:p w:rsidR="00275F45" w:rsidRDefault="00275F45" w:rsidP="009802EB">
      <w:pPr>
        <w:tabs>
          <w:tab w:val="clear" w:pos="1440"/>
        </w:tabs>
        <w:suppressAutoHyphens w:val="0"/>
        <w:spacing w:before="120" w:after="120"/>
        <w:jc w:val="center"/>
        <w:rPr>
          <w:rFonts w:eastAsia="Calibri"/>
          <w:b/>
          <w:sz w:val="22"/>
          <w:szCs w:val="22"/>
          <w:lang w:val="sr-Cyrl-RS" w:eastAsia="en-US"/>
        </w:rPr>
      </w:pPr>
    </w:p>
    <w:p w:rsidR="00D82E4A" w:rsidRPr="006C295B" w:rsidRDefault="00D82E4A" w:rsidP="00D82E4A">
      <w:pPr>
        <w:tabs>
          <w:tab w:val="clear" w:pos="1440"/>
        </w:tabs>
        <w:suppressAutoHyphens w:val="0"/>
        <w:spacing w:before="120" w:after="120"/>
        <w:rPr>
          <w:rFonts w:eastAsia="Calibri"/>
          <w:b/>
          <w:sz w:val="22"/>
          <w:szCs w:val="22"/>
          <w:lang w:val="sr-Cyrl-RS" w:eastAsia="en-US"/>
        </w:rPr>
      </w:pPr>
    </w:p>
    <w:tbl>
      <w:tblPr>
        <w:tblStyle w:val="TableGrid"/>
        <w:tblW w:w="14984" w:type="dxa"/>
        <w:tblLook w:val="04A0" w:firstRow="1" w:lastRow="0" w:firstColumn="1" w:lastColumn="0" w:noHBand="0" w:noVBand="1"/>
      </w:tblPr>
      <w:tblGrid>
        <w:gridCol w:w="1363"/>
        <w:gridCol w:w="2165"/>
        <w:gridCol w:w="1968"/>
        <w:gridCol w:w="954"/>
        <w:gridCol w:w="1239"/>
        <w:gridCol w:w="1294"/>
        <w:gridCol w:w="1383"/>
        <w:gridCol w:w="992"/>
        <w:gridCol w:w="1549"/>
        <w:gridCol w:w="2077"/>
      </w:tblGrid>
      <w:tr w:rsidR="009802EB" w:rsidRPr="00DE2C57" w:rsidTr="007F5E5C">
        <w:tc>
          <w:tcPr>
            <w:tcW w:w="1363" w:type="dxa"/>
          </w:tcPr>
          <w:p w:rsidR="009802EB" w:rsidRPr="00DE2C57" w:rsidRDefault="009802EB" w:rsidP="009802EB">
            <w:pPr>
              <w:jc w:val="center"/>
              <w:rPr>
                <w:b/>
                <w:iCs/>
                <w:sz w:val="22"/>
                <w:szCs w:val="22"/>
                <w:lang w:val="sr-Cyrl-RS"/>
              </w:rPr>
            </w:pPr>
            <w:r w:rsidRPr="00DE2C57">
              <w:rPr>
                <w:b/>
                <w:iCs/>
                <w:noProof/>
                <w:sz w:val="22"/>
                <w:szCs w:val="22"/>
                <w:lang w:val="sr-Cyrl-RS"/>
              </w:rPr>
              <w:t>Партије</w:t>
            </w:r>
          </w:p>
        </w:tc>
        <w:tc>
          <w:tcPr>
            <w:tcW w:w="2165"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Latn-CS" w:eastAsia="en-US"/>
              </w:rPr>
              <w:t>INN</w:t>
            </w:r>
            <w:r w:rsidRPr="00DE2C57">
              <w:rPr>
                <w:rFonts w:eastAsia="Calibri"/>
                <w:b/>
                <w:bCs/>
                <w:noProof/>
                <w:sz w:val="22"/>
                <w:szCs w:val="22"/>
                <w:lang w:val="sr-Cyrl-CS" w:eastAsia="en-US"/>
              </w:rPr>
              <w:br/>
              <w:t>(генерички назив)</w:t>
            </w:r>
          </w:p>
        </w:tc>
        <w:tc>
          <w:tcPr>
            <w:tcW w:w="1968"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Јачина</w:t>
            </w:r>
          </w:p>
        </w:tc>
        <w:tc>
          <w:tcPr>
            <w:tcW w:w="954"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Облик</w:t>
            </w:r>
          </w:p>
        </w:tc>
        <w:tc>
          <w:tcPr>
            <w:tcW w:w="1239"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Колич. по једин. мере</w:t>
            </w:r>
          </w:p>
        </w:tc>
        <w:tc>
          <w:tcPr>
            <w:tcW w:w="1294" w:type="dxa"/>
          </w:tcPr>
          <w:p w:rsidR="009802EB" w:rsidRDefault="009802EB" w:rsidP="009802EB">
            <w:pPr>
              <w:tabs>
                <w:tab w:val="clear" w:pos="1440"/>
              </w:tabs>
              <w:suppressAutoHyphens w:val="0"/>
              <w:jc w:val="center"/>
              <w:rPr>
                <w:rFonts w:eastAsia="Calibri"/>
                <w:b/>
                <w:bCs/>
                <w:noProof/>
                <w:sz w:val="22"/>
                <w:szCs w:val="22"/>
                <w:lang w:val="sr-Latn-RS" w:eastAsia="en-US"/>
              </w:rPr>
            </w:pPr>
            <w:r w:rsidRPr="00DE2C57">
              <w:rPr>
                <w:rFonts w:eastAsia="Calibri"/>
                <w:b/>
                <w:bCs/>
                <w:noProof/>
                <w:sz w:val="22"/>
                <w:szCs w:val="22"/>
                <w:lang w:val="sr-Cyrl-CS" w:eastAsia="en-US"/>
              </w:rPr>
              <w:t xml:space="preserve">Јед. цена без </w:t>
            </w:r>
          </w:p>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ПДВ-а</w:t>
            </w:r>
          </w:p>
        </w:tc>
        <w:tc>
          <w:tcPr>
            <w:tcW w:w="1383"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без ПДВ-а</w:t>
            </w:r>
          </w:p>
        </w:tc>
        <w:tc>
          <w:tcPr>
            <w:tcW w:w="992"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ПДВ за укупну цену</w:t>
            </w:r>
          </w:p>
        </w:tc>
        <w:tc>
          <w:tcPr>
            <w:tcW w:w="1549"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Укупна цена са ПДВ-ом</w:t>
            </w:r>
          </w:p>
        </w:tc>
        <w:tc>
          <w:tcPr>
            <w:tcW w:w="2077" w:type="dxa"/>
          </w:tcPr>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Произвођач/</w:t>
            </w:r>
          </w:p>
          <w:p w:rsidR="009802EB" w:rsidRPr="00DE2C57" w:rsidRDefault="009802EB" w:rsidP="009802EB">
            <w:pPr>
              <w:tabs>
                <w:tab w:val="clear" w:pos="1440"/>
              </w:tabs>
              <w:suppressAutoHyphens w:val="0"/>
              <w:jc w:val="center"/>
              <w:rPr>
                <w:rFonts w:eastAsia="Calibri"/>
                <w:b/>
                <w:bCs/>
                <w:noProof/>
                <w:sz w:val="22"/>
                <w:szCs w:val="22"/>
                <w:lang w:val="sr-Cyrl-CS" w:eastAsia="en-US"/>
              </w:rPr>
            </w:pPr>
            <w:r w:rsidRPr="00DE2C57">
              <w:rPr>
                <w:rFonts w:eastAsia="Calibri"/>
                <w:b/>
                <w:bCs/>
                <w:noProof/>
                <w:sz w:val="22"/>
                <w:szCs w:val="22"/>
                <w:lang w:val="sr-Cyrl-CS" w:eastAsia="en-US"/>
              </w:rPr>
              <w:t>Комерцијални назив лека</w:t>
            </w:r>
          </w:p>
        </w:tc>
      </w:tr>
      <w:tr w:rsidR="009802EB" w:rsidTr="007F5E5C">
        <w:trPr>
          <w:trHeight w:val="299"/>
        </w:trPr>
        <w:tc>
          <w:tcPr>
            <w:tcW w:w="1363" w:type="dxa"/>
          </w:tcPr>
          <w:p w:rsidR="009802EB" w:rsidRPr="00DE2C57" w:rsidRDefault="009802EB" w:rsidP="00275F45">
            <w:pPr>
              <w:jc w:val="center"/>
              <w:rPr>
                <w:sz w:val="22"/>
                <w:szCs w:val="22"/>
              </w:rPr>
            </w:pPr>
            <w:r w:rsidRPr="00DE2C57">
              <w:rPr>
                <w:iCs/>
                <w:noProof/>
                <w:sz w:val="22"/>
                <w:szCs w:val="22"/>
                <w:lang w:val="sr-Cyrl-CS"/>
              </w:rPr>
              <w:t>Партија</w:t>
            </w:r>
            <w:r w:rsidRPr="00DE2C57">
              <w:rPr>
                <w:iCs/>
                <w:sz w:val="22"/>
                <w:szCs w:val="22"/>
                <w:lang w:val="sr-Cyrl-CS"/>
              </w:rPr>
              <w:t xml:space="preserve"> </w:t>
            </w:r>
            <w:r w:rsidR="00275F45">
              <w:rPr>
                <w:iCs/>
                <w:sz w:val="22"/>
                <w:szCs w:val="22"/>
                <w:lang w:val="sr-Cyrl-CS"/>
              </w:rPr>
              <w:t>1</w:t>
            </w:r>
          </w:p>
        </w:tc>
        <w:tc>
          <w:tcPr>
            <w:tcW w:w="13621" w:type="dxa"/>
            <w:gridSpan w:val="9"/>
          </w:tcPr>
          <w:p w:rsidR="009802EB" w:rsidRPr="002116F9" w:rsidRDefault="007F5E5C" w:rsidP="009802EB">
            <w:pPr>
              <w:tabs>
                <w:tab w:val="clear" w:pos="1440"/>
              </w:tabs>
              <w:suppressAutoHyphens w:val="0"/>
              <w:rPr>
                <w:rFonts w:eastAsia="Calibri"/>
                <w:sz w:val="22"/>
                <w:szCs w:val="22"/>
                <w:lang w:eastAsia="en-US"/>
              </w:rPr>
            </w:pPr>
            <w:r w:rsidRPr="00E4136D">
              <w:rPr>
                <w:rFonts w:eastAsia="Calibri"/>
                <w:iCs/>
                <w:sz w:val="22"/>
                <w:szCs w:val="22"/>
                <w:lang w:val="sr-Latn-RS" w:eastAsia="en-US"/>
              </w:rPr>
              <w:t>Dezmopresin</w:t>
            </w:r>
          </w:p>
        </w:tc>
      </w:tr>
      <w:tr w:rsidR="007F5E5C" w:rsidTr="007F5E5C">
        <w:trPr>
          <w:trHeight w:val="299"/>
        </w:trPr>
        <w:tc>
          <w:tcPr>
            <w:tcW w:w="1363" w:type="dxa"/>
          </w:tcPr>
          <w:p w:rsidR="007F5E5C" w:rsidRPr="00DE2C57" w:rsidRDefault="007F5E5C" w:rsidP="007F5E5C">
            <w:pPr>
              <w:jc w:val="center"/>
              <w:rPr>
                <w:iCs/>
                <w:noProof/>
                <w:sz w:val="22"/>
                <w:szCs w:val="22"/>
                <w:lang w:val="sr-Cyrl-CS"/>
              </w:rPr>
            </w:pPr>
            <w:r>
              <w:rPr>
                <w:iCs/>
                <w:noProof/>
                <w:sz w:val="22"/>
                <w:szCs w:val="22"/>
                <w:lang w:val="sr-Cyrl-CS"/>
              </w:rPr>
              <w:t>Ставка 1.</w:t>
            </w:r>
          </w:p>
        </w:tc>
        <w:tc>
          <w:tcPr>
            <w:tcW w:w="2165" w:type="dxa"/>
          </w:tcPr>
          <w:p w:rsidR="007F5E5C" w:rsidRPr="007A50AF" w:rsidRDefault="007F5E5C" w:rsidP="007F5E5C">
            <w:pPr>
              <w:rPr>
                <w:iCs/>
                <w:sz w:val="22"/>
                <w:lang w:val="sr-Latn-RS"/>
              </w:rPr>
            </w:pPr>
            <w:r w:rsidRPr="00E4136D">
              <w:rPr>
                <w:rFonts w:eastAsia="Calibri"/>
                <w:iCs/>
                <w:sz w:val="22"/>
                <w:szCs w:val="22"/>
                <w:lang w:val="sr-Latn-RS" w:eastAsia="en-US"/>
              </w:rPr>
              <w:t>Dezmopresin</w:t>
            </w:r>
          </w:p>
        </w:tc>
        <w:tc>
          <w:tcPr>
            <w:tcW w:w="1968" w:type="dxa"/>
          </w:tcPr>
          <w:p w:rsidR="007F5E5C" w:rsidRPr="00E4136D" w:rsidRDefault="007F5E5C" w:rsidP="007F5E5C">
            <w:pPr>
              <w:tabs>
                <w:tab w:val="clear" w:pos="1440"/>
              </w:tabs>
              <w:suppressAutoHyphens w:val="0"/>
              <w:jc w:val="center"/>
              <w:rPr>
                <w:iCs/>
                <w:sz w:val="22"/>
                <w:szCs w:val="22"/>
                <w:lang w:val="sr-Latn-RS"/>
              </w:rPr>
            </w:pPr>
            <w:r>
              <w:rPr>
                <w:rFonts w:eastAsia="Calibri"/>
                <w:iCs/>
                <w:sz w:val="22"/>
                <w:szCs w:val="22"/>
                <w:lang w:val="sr-Cyrl-RS" w:eastAsia="en-US"/>
              </w:rPr>
              <w:t>20</w:t>
            </w:r>
            <w:r>
              <w:rPr>
                <w:rFonts w:eastAsia="Calibri"/>
                <w:iCs/>
                <w:sz w:val="22"/>
                <w:szCs w:val="22"/>
                <w:lang w:val="sr-Latn-RS" w:eastAsia="en-US"/>
              </w:rPr>
              <w:t>mcg/ml</w:t>
            </w:r>
          </w:p>
        </w:tc>
        <w:tc>
          <w:tcPr>
            <w:tcW w:w="954" w:type="dxa"/>
          </w:tcPr>
          <w:p w:rsidR="007F5E5C" w:rsidRPr="007A50AF" w:rsidRDefault="007F5E5C" w:rsidP="007F5E5C">
            <w:pPr>
              <w:tabs>
                <w:tab w:val="clear" w:pos="1440"/>
              </w:tabs>
              <w:suppressAutoHyphens w:val="0"/>
              <w:jc w:val="center"/>
              <w:rPr>
                <w:rFonts w:eastAsia="Calibri"/>
                <w:sz w:val="22"/>
                <w:szCs w:val="22"/>
                <w:lang w:val="sr-Cyrl-RS" w:eastAsia="en-US"/>
              </w:rPr>
            </w:pPr>
            <w:r w:rsidRPr="007A50AF">
              <w:rPr>
                <w:rFonts w:eastAsia="Calibri"/>
                <w:sz w:val="22"/>
                <w:szCs w:val="22"/>
                <w:lang w:val="sr-Cyrl-RS" w:eastAsia="en-US"/>
              </w:rPr>
              <w:t>амп.</w:t>
            </w:r>
          </w:p>
        </w:tc>
        <w:tc>
          <w:tcPr>
            <w:tcW w:w="1239" w:type="dxa"/>
          </w:tcPr>
          <w:p w:rsidR="007F5E5C" w:rsidRPr="007A50AF" w:rsidRDefault="007F5E5C" w:rsidP="007F5E5C">
            <w:pPr>
              <w:jc w:val="right"/>
              <w:rPr>
                <w:sz w:val="22"/>
                <w:szCs w:val="22"/>
              </w:rPr>
            </w:pPr>
            <w:r>
              <w:rPr>
                <w:rFonts w:eastAsia="Calibri"/>
                <w:sz w:val="22"/>
                <w:szCs w:val="22"/>
                <w:lang w:val="sr-Cyrl-RS" w:eastAsia="en-US"/>
              </w:rPr>
              <w:t>50</w:t>
            </w:r>
            <w:r w:rsidRPr="007A50AF">
              <w:rPr>
                <w:rFonts w:eastAsia="Calibri"/>
                <w:sz w:val="22"/>
                <w:szCs w:val="22"/>
                <w:lang w:val="sr-Cyrl-RS" w:eastAsia="en-US"/>
              </w:rPr>
              <w:t xml:space="preserve"> ком.</w:t>
            </w:r>
          </w:p>
        </w:tc>
        <w:tc>
          <w:tcPr>
            <w:tcW w:w="1294" w:type="dxa"/>
          </w:tcPr>
          <w:p w:rsidR="007F5E5C" w:rsidRPr="002116F9" w:rsidRDefault="007F5E5C" w:rsidP="007F5E5C">
            <w:pPr>
              <w:tabs>
                <w:tab w:val="clear" w:pos="1440"/>
              </w:tabs>
              <w:suppressAutoHyphens w:val="0"/>
              <w:rPr>
                <w:rFonts w:eastAsia="Calibri"/>
                <w:sz w:val="22"/>
                <w:szCs w:val="22"/>
                <w:lang w:eastAsia="en-US"/>
              </w:rPr>
            </w:pPr>
          </w:p>
        </w:tc>
        <w:tc>
          <w:tcPr>
            <w:tcW w:w="1383" w:type="dxa"/>
          </w:tcPr>
          <w:p w:rsidR="007F5E5C" w:rsidRDefault="007F5E5C" w:rsidP="007F5E5C">
            <w:pPr>
              <w:tabs>
                <w:tab w:val="clear" w:pos="1440"/>
              </w:tabs>
              <w:suppressAutoHyphens w:val="0"/>
              <w:rPr>
                <w:rFonts w:eastAsia="Calibri"/>
                <w:szCs w:val="22"/>
                <w:lang w:eastAsia="en-US"/>
              </w:rPr>
            </w:pPr>
          </w:p>
        </w:tc>
        <w:tc>
          <w:tcPr>
            <w:tcW w:w="992" w:type="dxa"/>
          </w:tcPr>
          <w:p w:rsidR="007F5E5C" w:rsidRDefault="007F5E5C" w:rsidP="007F5E5C">
            <w:pPr>
              <w:tabs>
                <w:tab w:val="clear" w:pos="1440"/>
              </w:tabs>
              <w:suppressAutoHyphens w:val="0"/>
              <w:rPr>
                <w:rFonts w:eastAsia="Calibri"/>
                <w:szCs w:val="22"/>
                <w:lang w:eastAsia="en-US"/>
              </w:rPr>
            </w:pPr>
          </w:p>
        </w:tc>
        <w:tc>
          <w:tcPr>
            <w:tcW w:w="1549" w:type="dxa"/>
          </w:tcPr>
          <w:p w:rsidR="007F5E5C" w:rsidRDefault="007F5E5C" w:rsidP="007F5E5C">
            <w:pPr>
              <w:tabs>
                <w:tab w:val="clear" w:pos="1440"/>
              </w:tabs>
              <w:suppressAutoHyphens w:val="0"/>
              <w:rPr>
                <w:rFonts w:eastAsia="Calibri"/>
                <w:szCs w:val="22"/>
                <w:lang w:eastAsia="en-US"/>
              </w:rPr>
            </w:pPr>
          </w:p>
        </w:tc>
        <w:tc>
          <w:tcPr>
            <w:tcW w:w="2077" w:type="dxa"/>
          </w:tcPr>
          <w:p w:rsidR="007F5E5C" w:rsidRDefault="007F5E5C" w:rsidP="007F5E5C">
            <w:pPr>
              <w:tabs>
                <w:tab w:val="clear" w:pos="1440"/>
              </w:tabs>
              <w:suppressAutoHyphens w:val="0"/>
              <w:rPr>
                <w:rFonts w:eastAsia="Calibri"/>
                <w:szCs w:val="22"/>
                <w:lang w:eastAsia="en-US"/>
              </w:rPr>
            </w:pPr>
          </w:p>
        </w:tc>
      </w:tr>
      <w:tr w:rsidR="009802EB" w:rsidTr="007F5E5C">
        <w:trPr>
          <w:trHeight w:val="299"/>
        </w:trPr>
        <w:tc>
          <w:tcPr>
            <w:tcW w:w="1363" w:type="dxa"/>
          </w:tcPr>
          <w:p w:rsidR="009802EB" w:rsidRDefault="009802EB" w:rsidP="009802EB">
            <w:pPr>
              <w:jc w:val="center"/>
              <w:rPr>
                <w:iCs/>
                <w:noProof/>
                <w:sz w:val="22"/>
                <w:szCs w:val="22"/>
                <w:lang w:val="sr-Cyrl-CS"/>
              </w:rPr>
            </w:pPr>
          </w:p>
        </w:tc>
        <w:tc>
          <w:tcPr>
            <w:tcW w:w="7620" w:type="dxa"/>
            <w:gridSpan w:val="5"/>
          </w:tcPr>
          <w:p w:rsidR="009802EB" w:rsidRPr="002116F9" w:rsidRDefault="009802EB" w:rsidP="009802EB">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9802EB" w:rsidRDefault="009802EB" w:rsidP="009802EB">
            <w:pPr>
              <w:tabs>
                <w:tab w:val="clear" w:pos="1440"/>
              </w:tabs>
              <w:suppressAutoHyphens w:val="0"/>
              <w:rPr>
                <w:rFonts w:eastAsia="Calibri"/>
                <w:szCs w:val="22"/>
                <w:lang w:eastAsia="en-US"/>
              </w:rPr>
            </w:pPr>
          </w:p>
        </w:tc>
        <w:tc>
          <w:tcPr>
            <w:tcW w:w="992" w:type="dxa"/>
          </w:tcPr>
          <w:p w:rsidR="009802EB" w:rsidRDefault="009802EB" w:rsidP="009802EB">
            <w:pPr>
              <w:tabs>
                <w:tab w:val="clear" w:pos="1440"/>
              </w:tabs>
              <w:suppressAutoHyphens w:val="0"/>
              <w:rPr>
                <w:rFonts w:eastAsia="Calibri"/>
                <w:szCs w:val="22"/>
                <w:lang w:eastAsia="en-US"/>
              </w:rPr>
            </w:pPr>
          </w:p>
        </w:tc>
        <w:tc>
          <w:tcPr>
            <w:tcW w:w="1549" w:type="dxa"/>
          </w:tcPr>
          <w:p w:rsidR="009802EB" w:rsidRDefault="009802EB" w:rsidP="009802EB">
            <w:pPr>
              <w:tabs>
                <w:tab w:val="clear" w:pos="1440"/>
              </w:tabs>
              <w:suppressAutoHyphens w:val="0"/>
              <w:rPr>
                <w:rFonts w:eastAsia="Calibri"/>
                <w:szCs w:val="22"/>
                <w:lang w:eastAsia="en-US"/>
              </w:rPr>
            </w:pPr>
          </w:p>
        </w:tc>
        <w:tc>
          <w:tcPr>
            <w:tcW w:w="2077" w:type="dxa"/>
          </w:tcPr>
          <w:p w:rsidR="009802EB" w:rsidRDefault="009802EB" w:rsidP="009802EB">
            <w:pPr>
              <w:tabs>
                <w:tab w:val="clear" w:pos="1440"/>
              </w:tabs>
              <w:suppressAutoHyphens w:val="0"/>
              <w:rPr>
                <w:rFonts w:eastAsia="Calibri"/>
                <w:szCs w:val="22"/>
                <w:lang w:eastAsia="en-US"/>
              </w:rPr>
            </w:pPr>
          </w:p>
        </w:tc>
      </w:tr>
      <w:tr w:rsidR="007F5E5C" w:rsidTr="007F5E5C">
        <w:trPr>
          <w:trHeight w:val="299"/>
        </w:trPr>
        <w:tc>
          <w:tcPr>
            <w:tcW w:w="1363" w:type="dxa"/>
          </w:tcPr>
          <w:p w:rsidR="007F5E5C" w:rsidRPr="00275F45" w:rsidRDefault="007F5E5C" w:rsidP="00275F45">
            <w:pPr>
              <w:jc w:val="center"/>
              <w:rPr>
                <w:lang w:val="sr-Cyrl-RS"/>
              </w:rPr>
            </w:pPr>
            <w:r w:rsidRPr="00311A97">
              <w:t xml:space="preserve">Партија </w:t>
            </w:r>
            <w:r w:rsidR="00275F45">
              <w:rPr>
                <w:lang w:val="sr-Cyrl-RS"/>
              </w:rPr>
              <w:t>2</w:t>
            </w:r>
          </w:p>
        </w:tc>
        <w:tc>
          <w:tcPr>
            <w:tcW w:w="13621" w:type="dxa"/>
            <w:gridSpan w:val="9"/>
          </w:tcPr>
          <w:p w:rsidR="007F5E5C" w:rsidRPr="007A50AF" w:rsidRDefault="00D82E4A" w:rsidP="007F5E5C">
            <w:pPr>
              <w:jc w:val="left"/>
              <w:rPr>
                <w:rFonts w:eastAsia="Calibri"/>
                <w:sz w:val="22"/>
                <w:szCs w:val="22"/>
                <w:lang w:val="sr-Cyrl-RS" w:eastAsia="en-US"/>
              </w:rPr>
            </w:pPr>
            <w:r w:rsidRPr="00BE6C6A">
              <w:rPr>
                <w:iCs/>
                <w:sz w:val="22"/>
                <w:szCs w:val="22"/>
                <w:lang w:val="sr-Latn-RS"/>
              </w:rPr>
              <w:t>Sugamadeks</w:t>
            </w:r>
          </w:p>
        </w:tc>
      </w:tr>
      <w:tr w:rsidR="00D82E4A" w:rsidRPr="00B95741" w:rsidTr="007F5E5C">
        <w:trPr>
          <w:trHeight w:val="299"/>
        </w:trPr>
        <w:tc>
          <w:tcPr>
            <w:tcW w:w="1363" w:type="dxa"/>
          </w:tcPr>
          <w:p w:rsidR="00D82E4A" w:rsidRPr="00B95741" w:rsidRDefault="00D82E4A" w:rsidP="00D82E4A">
            <w:pPr>
              <w:jc w:val="center"/>
            </w:pPr>
            <w:r w:rsidRPr="00B95741">
              <w:t>Ставка 1.</w:t>
            </w:r>
          </w:p>
        </w:tc>
        <w:tc>
          <w:tcPr>
            <w:tcW w:w="2165" w:type="dxa"/>
          </w:tcPr>
          <w:p w:rsidR="00D82E4A" w:rsidRPr="00BE6C6A" w:rsidRDefault="00D82E4A" w:rsidP="00D82E4A">
            <w:pPr>
              <w:jc w:val="left"/>
              <w:rPr>
                <w:rFonts w:eastAsia="Calibri"/>
                <w:sz w:val="22"/>
                <w:szCs w:val="22"/>
                <w:lang w:val="sr-Cyrl-RS" w:eastAsia="en-US"/>
              </w:rPr>
            </w:pPr>
            <w:r w:rsidRPr="00BE6C6A">
              <w:rPr>
                <w:iCs/>
                <w:sz w:val="22"/>
                <w:szCs w:val="22"/>
                <w:lang w:val="sr-Latn-RS"/>
              </w:rPr>
              <w:t>Sugamadeks</w:t>
            </w:r>
          </w:p>
        </w:tc>
        <w:tc>
          <w:tcPr>
            <w:tcW w:w="1968" w:type="dxa"/>
          </w:tcPr>
          <w:p w:rsidR="00D82E4A" w:rsidRPr="00BE6C6A" w:rsidRDefault="00D82E4A" w:rsidP="00D82E4A">
            <w:pPr>
              <w:tabs>
                <w:tab w:val="clear" w:pos="1440"/>
              </w:tabs>
              <w:suppressAutoHyphens w:val="0"/>
              <w:jc w:val="center"/>
              <w:rPr>
                <w:rFonts w:eastAsia="Calibri"/>
                <w:iCs/>
                <w:sz w:val="22"/>
                <w:szCs w:val="22"/>
                <w:lang w:val="sr-Cyrl-RS" w:eastAsia="en-US"/>
              </w:rPr>
            </w:pPr>
            <w:r w:rsidRPr="00BE6C6A">
              <w:rPr>
                <w:rFonts w:eastAsia="Calibri"/>
                <w:iCs/>
                <w:sz w:val="22"/>
                <w:szCs w:val="22"/>
                <w:lang w:val="sr-Cyrl-RS" w:eastAsia="en-US"/>
              </w:rPr>
              <w:t>1</w:t>
            </w:r>
            <w:r>
              <w:rPr>
                <w:rFonts w:eastAsia="Calibri"/>
                <w:iCs/>
                <w:sz w:val="22"/>
                <w:szCs w:val="22"/>
                <w:lang w:val="sr-Cyrl-RS" w:eastAsia="en-US"/>
              </w:rPr>
              <w:t>0</w:t>
            </w:r>
            <w:r w:rsidRPr="00BE6C6A">
              <w:rPr>
                <w:rFonts w:eastAsia="Calibri"/>
                <w:iCs/>
                <w:sz w:val="22"/>
                <w:szCs w:val="22"/>
                <w:lang w:val="sr-Cyrl-RS" w:eastAsia="en-US"/>
              </w:rPr>
              <w:t>0</w:t>
            </w:r>
            <w:r w:rsidRPr="00BE6C6A">
              <w:rPr>
                <w:rFonts w:eastAsia="Calibri"/>
                <w:iCs/>
                <w:sz w:val="22"/>
                <w:szCs w:val="22"/>
                <w:lang w:val="sr-Latn-RS" w:eastAsia="en-US"/>
              </w:rPr>
              <w:t>mg</w:t>
            </w:r>
            <w:r>
              <w:rPr>
                <w:rFonts w:eastAsia="Calibri"/>
                <w:iCs/>
                <w:sz w:val="22"/>
                <w:szCs w:val="22"/>
                <w:lang w:val="sr-Cyrl-RS" w:eastAsia="en-US"/>
              </w:rPr>
              <w:t>/</w:t>
            </w:r>
            <w:r w:rsidRPr="00BE6C6A">
              <w:rPr>
                <w:rFonts w:eastAsia="Calibri"/>
                <w:iCs/>
                <w:sz w:val="22"/>
                <w:szCs w:val="22"/>
                <w:lang w:val="sr-Latn-RS" w:eastAsia="en-US"/>
              </w:rPr>
              <w:t xml:space="preserve">ml </w:t>
            </w:r>
            <w:r>
              <w:rPr>
                <w:rFonts w:eastAsia="Calibri"/>
                <w:iCs/>
                <w:sz w:val="22"/>
                <w:szCs w:val="22"/>
                <w:lang w:val="sr-Cyrl-RS" w:eastAsia="en-US"/>
              </w:rPr>
              <w:t>2</w:t>
            </w:r>
            <w:r w:rsidRPr="00BE6C6A">
              <w:rPr>
                <w:rFonts w:eastAsia="Calibri"/>
                <w:iCs/>
                <w:sz w:val="22"/>
                <w:szCs w:val="22"/>
                <w:lang w:val="sr-Latn-RS" w:eastAsia="en-US"/>
              </w:rPr>
              <w:t>ml</w:t>
            </w:r>
          </w:p>
        </w:tc>
        <w:tc>
          <w:tcPr>
            <w:tcW w:w="954" w:type="dxa"/>
          </w:tcPr>
          <w:p w:rsidR="00D82E4A" w:rsidRPr="00BE6C6A" w:rsidRDefault="00D82E4A" w:rsidP="00D82E4A">
            <w:pPr>
              <w:tabs>
                <w:tab w:val="clear" w:pos="1440"/>
              </w:tabs>
              <w:suppressAutoHyphens w:val="0"/>
              <w:jc w:val="center"/>
              <w:rPr>
                <w:rFonts w:eastAsia="Calibri"/>
                <w:sz w:val="22"/>
                <w:szCs w:val="22"/>
                <w:lang w:val="sr-Cyrl-RS" w:eastAsia="en-US"/>
              </w:rPr>
            </w:pPr>
            <w:r>
              <w:rPr>
                <w:rFonts w:eastAsia="Calibri"/>
                <w:sz w:val="22"/>
                <w:szCs w:val="22"/>
                <w:lang w:val="sr-Cyrl-RS" w:eastAsia="en-US"/>
              </w:rPr>
              <w:t>амп.</w:t>
            </w:r>
          </w:p>
        </w:tc>
        <w:tc>
          <w:tcPr>
            <w:tcW w:w="1239" w:type="dxa"/>
          </w:tcPr>
          <w:p w:rsidR="00D82E4A" w:rsidRPr="00BE6C6A" w:rsidRDefault="00D82E4A" w:rsidP="00D82E4A">
            <w:pPr>
              <w:jc w:val="right"/>
              <w:rPr>
                <w:rFonts w:eastAsia="Calibri"/>
                <w:sz w:val="22"/>
                <w:szCs w:val="22"/>
                <w:lang w:val="sr-Cyrl-RS" w:eastAsia="en-US"/>
              </w:rPr>
            </w:pPr>
            <w:r w:rsidRPr="00BE6C6A">
              <w:rPr>
                <w:rFonts w:eastAsia="Calibri"/>
                <w:sz w:val="22"/>
                <w:szCs w:val="22"/>
                <w:lang w:val="sr-Cyrl-RS" w:eastAsia="en-US"/>
              </w:rPr>
              <w:t>30 ком.</w:t>
            </w:r>
          </w:p>
        </w:tc>
        <w:tc>
          <w:tcPr>
            <w:tcW w:w="1294" w:type="dxa"/>
          </w:tcPr>
          <w:p w:rsidR="00D82E4A" w:rsidRPr="00B95741" w:rsidRDefault="00D82E4A" w:rsidP="00D82E4A">
            <w:pPr>
              <w:tabs>
                <w:tab w:val="clear" w:pos="1440"/>
              </w:tabs>
              <w:suppressAutoHyphens w:val="0"/>
              <w:rPr>
                <w:rFonts w:eastAsia="Calibri"/>
                <w:sz w:val="22"/>
                <w:szCs w:val="22"/>
                <w:lang w:eastAsia="en-US"/>
              </w:rPr>
            </w:pPr>
          </w:p>
        </w:tc>
        <w:tc>
          <w:tcPr>
            <w:tcW w:w="1383" w:type="dxa"/>
          </w:tcPr>
          <w:p w:rsidR="00D82E4A" w:rsidRPr="00B95741" w:rsidRDefault="00D82E4A" w:rsidP="00D82E4A">
            <w:pPr>
              <w:tabs>
                <w:tab w:val="clear" w:pos="1440"/>
              </w:tabs>
              <w:suppressAutoHyphens w:val="0"/>
              <w:rPr>
                <w:rFonts w:eastAsia="Calibri"/>
                <w:szCs w:val="22"/>
                <w:lang w:eastAsia="en-US"/>
              </w:rPr>
            </w:pPr>
          </w:p>
        </w:tc>
        <w:tc>
          <w:tcPr>
            <w:tcW w:w="992" w:type="dxa"/>
          </w:tcPr>
          <w:p w:rsidR="00D82E4A" w:rsidRPr="00B95741" w:rsidRDefault="00D82E4A" w:rsidP="00D82E4A">
            <w:pPr>
              <w:tabs>
                <w:tab w:val="clear" w:pos="1440"/>
              </w:tabs>
              <w:suppressAutoHyphens w:val="0"/>
              <w:rPr>
                <w:rFonts w:eastAsia="Calibri"/>
                <w:szCs w:val="22"/>
                <w:lang w:eastAsia="en-US"/>
              </w:rPr>
            </w:pPr>
          </w:p>
        </w:tc>
        <w:tc>
          <w:tcPr>
            <w:tcW w:w="1549" w:type="dxa"/>
          </w:tcPr>
          <w:p w:rsidR="00D82E4A" w:rsidRPr="00B95741" w:rsidRDefault="00D82E4A" w:rsidP="00D82E4A">
            <w:pPr>
              <w:tabs>
                <w:tab w:val="clear" w:pos="1440"/>
              </w:tabs>
              <w:suppressAutoHyphens w:val="0"/>
              <w:rPr>
                <w:rFonts w:eastAsia="Calibri"/>
                <w:szCs w:val="22"/>
                <w:lang w:eastAsia="en-US"/>
              </w:rPr>
            </w:pPr>
          </w:p>
        </w:tc>
        <w:tc>
          <w:tcPr>
            <w:tcW w:w="2077" w:type="dxa"/>
          </w:tcPr>
          <w:p w:rsidR="00D82E4A" w:rsidRPr="00B95741" w:rsidRDefault="00D82E4A" w:rsidP="00D82E4A">
            <w:pPr>
              <w:tabs>
                <w:tab w:val="clear" w:pos="1440"/>
              </w:tabs>
              <w:suppressAutoHyphens w:val="0"/>
              <w:rPr>
                <w:rFonts w:eastAsia="Calibri"/>
                <w:szCs w:val="22"/>
                <w:lang w:eastAsia="en-US"/>
              </w:rPr>
            </w:pPr>
          </w:p>
        </w:tc>
      </w:tr>
      <w:tr w:rsidR="007F5E5C" w:rsidRPr="00B95741" w:rsidTr="007F5E5C">
        <w:trPr>
          <w:trHeight w:val="299"/>
        </w:trPr>
        <w:tc>
          <w:tcPr>
            <w:tcW w:w="1363" w:type="dxa"/>
          </w:tcPr>
          <w:p w:rsidR="007F5E5C" w:rsidRPr="00B95741" w:rsidRDefault="007F5E5C" w:rsidP="007F5E5C">
            <w:pPr>
              <w:jc w:val="center"/>
              <w:rPr>
                <w:b/>
                <w:iCs/>
                <w:noProof/>
                <w:sz w:val="22"/>
                <w:szCs w:val="22"/>
                <w:lang w:val="sr-Cyrl-CS"/>
              </w:rPr>
            </w:pPr>
          </w:p>
        </w:tc>
        <w:tc>
          <w:tcPr>
            <w:tcW w:w="7620" w:type="dxa"/>
            <w:gridSpan w:val="5"/>
          </w:tcPr>
          <w:p w:rsidR="007F5E5C" w:rsidRPr="002116F9" w:rsidRDefault="007F5E5C" w:rsidP="007F5E5C">
            <w:pPr>
              <w:tabs>
                <w:tab w:val="clear" w:pos="1440"/>
              </w:tabs>
              <w:suppressAutoHyphens w:val="0"/>
              <w:jc w:val="right"/>
              <w:rPr>
                <w:rFonts w:eastAsia="Calibri"/>
                <w:sz w:val="22"/>
                <w:szCs w:val="22"/>
                <w:lang w:eastAsia="en-US"/>
              </w:rPr>
            </w:pPr>
            <w:r w:rsidRPr="002116F9">
              <w:rPr>
                <w:iCs/>
                <w:sz w:val="22"/>
                <w:szCs w:val="22"/>
                <w:lang w:val="sr-Cyrl-RS"/>
              </w:rPr>
              <w:t>УКУПНО:</w:t>
            </w:r>
          </w:p>
        </w:tc>
        <w:tc>
          <w:tcPr>
            <w:tcW w:w="1383" w:type="dxa"/>
          </w:tcPr>
          <w:p w:rsidR="007F5E5C" w:rsidRPr="00B95741" w:rsidRDefault="007F5E5C" w:rsidP="007F5E5C">
            <w:pPr>
              <w:tabs>
                <w:tab w:val="clear" w:pos="1440"/>
              </w:tabs>
              <w:suppressAutoHyphens w:val="0"/>
              <w:rPr>
                <w:rFonts w:eastAsia="Calibri"/>
                <w:b/>
                <w:szCs w:val="22"/>
                <w:lang w:eastAsia="en-US"/>
              </w:rPr>
            </w:pPr>
          </w:p>
        </w:tc>
        <w:tc>
          <w:tcPr>
            <w:tcW w:w="992" w:type="dxa"/>
          </w:tcPr>
          <w:p w:rsidR="007F5E5C" w:rsidRPr="00B95741" w:rsidRDefault="007F5E5C" w:rsidP="007F5E5C">
            <w:pPr>
              <w:tabs>
                <w:tab w:val="clear" w:pos="1440"/>
              </w:tabs>
              <w:suppressAutoHyphens w:val="0"/>
              <w:rPr>
                <w:rFonts w:eastAsia="Calibri"/>
                <w:b/>
                <w:szCs w:val="22"/>
                <w:lang w:eastAsia="en-US"/>
              </w:rPr>
            </w:pPr>
          </w:p>
        </w:tc>
        <w:tc>
          <w:tcPr>
            <w:tcW w:w="1549" w:type="dxa"/>
          </w:tcPr>
          <w:p w:rsidR="007F5E5C" w:rsidRPr="00B95741" w:rsidRDefault="007F5E5C" w:rsidP="007F5E5C">
            <w:pPr>
              <w:tabs>
                <w:tab w:val="clear" w:pos="1440"/>
              </w:tabs>
              <w:suppressAutoHyphens w:val="0"/>
              <w:rPr>
                <w:rFonts w:eastAsia="Calibri"/>
                <w:b/>
                <w:szCs w:val="22"/>
                <w:lang w:eastAsia="en-US"/>
              </w:rPr>
            </w:pPr>
          </w:p>
        </w:tc>
        <w:tc>
          <w:tcPr>
            <w:tcW w:w="2077" w:type="dxa"/>
          </w:tcPr>
          <w:p w:rsidR="007F5E5C" w:rsidRPr="00B95741" w:rsidRDefault="007F5E5C" w:rsidP="007F5E5C">
            <w:pPr>
              <w:tabs>
                <w:tab w:val="clear" w:pos="1440"/>
              </w:tabs>
              <w:suppressAutoHyphens w:val="0"/>
              <w:rPr>
                <w:rFonts w:eastAsia="Calibri"/>
                <w:b/>
                <w:szCs w:val="22"/>
                <w:lang w:eastAsia="en-US"/>
              </w:rPr>
            </w:pPr>
          </w:p>
        </w:tc>
      </w:tr>
    </w:tbl>
    <w:p w:rsidR="009802EB" w:rsidRDefault="009802EB" w:rsidP="009802EB">
      <w:pPr>
        <w:tabs>
          <w:tab w:val="clear" w:pos="1440"/>
        </w:tabs>
        <w:suppressAutoHyphens w:val="0"/>
        <w:autoSpaceDE w:val="0"/>
        <w:autoSpaceDN w:val="0"/>
        <w:adjustRightInd w:val="0"/>
        <w:rPr>
          <w:rFonts w:eastAsia="Calibri"/>
          <w:b/>
          <w:bCs/>
          <w:color w:val="FF0000"/>
          <w:sz w:val="22"/>
          <w:szCs w:val="22"/>
          <w:lang w:val="sr-Cyrl-RS" w:eastAsia="en-US"/>
        </w:rPr>
      </w:pPr>
    </w:p>
    <w:p w:rsidR="00275F45" w:rsidRDefault="00275F45" w:rsidP="009802EB">
      <w:pPr>
        <w:tabs>
          <w:tab w:val="clear" w:pos="1440"/>
        </w:tabs>
        <w:suppressAutoHyphens w:val="0"/>
        <w:autoSpaceDE w:val="0"/>
        <w:autoSpaceDN w:val="0"/>
        <w:adjustRightInd w:val="0"/>
        <w:rPr>
          <w:rFonts w:eastAsia="Calibri"/>
          <w:b/>
          <w:bCs/>
          <w:color w:val="FF0000"/>
          <w:sz w:val="22"/>
          <w:szCs w:val="22"/>
          <w:lang w:val="sr-Cyrl-RS" w:eastAsia="en-US"/>
        </w:rPr>
      </w:pPr>
    </w:p>
    <w:p w:rsidR="00D82E4A" w:rsidRPr="004C4AF0" w:rsidRDefault="00D82E4A" w:rsidP="009802EB">
      <w:pPr>
        <w:tabs>
          <w:tab w:val="clear" w:pos="1440"/>
        </w:tabs>
        <w:suppressAutoHyphens w:val="0"/>
        <w:autoSpaceDE w:val="0"/>
        <w:autoSpaceDN w:val="0"/>
        <w:adjustRightInd w:val="0"/>
        <w:rPr>
          <w:rFonts w:eastAsia="Calibri"/>
          <w:b/>
          <w:bCs/>
          <w:color w:val="FF0000"/>
          <w:sz w:val="22"/>
          <w:szCs w:val="22"/>
          <w:lang w:val="sr-Cyrl-RS" w:eastAsia="en-US"/>
        </w:rPr>
      </w:pPr>
    </w:p>
    <w:p w:rsidR="009802EB" w:rsidRDefault="009802EB" w:rsidP="009802EB">
      <w:pPr>
        <w:tabs>
          <w:tab w:val="clear" w:pos="1440"/>
        </w:tabs>
        <w:suppressAutoHyphens w:val="0"/>
        <w:spacing w:before="120" w:after="120"/>
        <w:jc w:val="center"/>
        <w:rPr>
          <w:rFonts w:eastAsia="Calibri"/>
          <w:szCs w:val="22"/>
          <w:lang w:val="sr-Cyrl-RS" w:eastAsia="en-US"/>
        </w:rPr>
      </w:pPr>
      <w:r w:rsidRPr="00C169AD">
        <w:rPr>
          <w:rFonts w:eastAsia="Calibri"/>
          <w:szCs w:val="22"/>
          <w:lang w:val="sr-Cyrl-RS" w:eastAsia="en-US"/>
        </w:rPr>
        <w:t>Место и датум:_______________                                                         М.П.                              Потпис овлашћеног лица:________________</w:t>
      </w:r>
    </w:p>
    <w:p w:rsidR="009802EB" w:rsidRDefault="009802EB" w:rsidP="009802EB">
      <w:pPr>
        <w:tabs>
          <w:tab w:val="clear" w:pos="1440"/>
        </w:tabs>
        <w:suppressAutoHyphens w:val="0"/>
        <w:spacing w:before="120" w:after="120"/>
        <w:jc w:val="center"/>
        <w:rPr>
          <w:rFonts w:eastAsia="Calibri"/>
          <w:szCs w:val="22"/>
          <w:lang w:val="sr-Cyrl-RS" w:eastAsia="en-US"/>
        </w:rPr>
      </w:pPr>
    </w:p>
    <w:p w:rsidR="003979EC" w:rsidRDefault="003979EC"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D82E4A" w:rsidRDefault="00D82E4A" w:rsidP="009802EB">
      <w:pPr>
        <w:tabs>
          <w:tab w:val="clear" w:pos="1440"/>
        </w:tabs>
        <w:suppressAutoHyphens w:val="0"/>
        <w:spacing w:before="120" w:after="120"/>
        <w:jc w:val="center"/>
        <w:rPr>
          <w:rFonts w:eastAsia="Calibri"/>
          <w:szCs w:val="22"/>
          <w:lang w:val="sr-Cyrl-RS" w:eastAsia="en-US"/>
        </w:rPr>
      </w:pPr>
    </w:p>
    <w:p w:rsidR="003979EC" w:rsidRDefault="003979EC" w:rsidP="003979EC">
      <w:pPr>
        <w:tabs>
          <w:tab w:val="clear" w:pos="1440"/>
        </w:tabs>
        <w:suppressAutoHyphens w:val="0"/>
        <w:spacing w:before="120" w:after="120"/>
        <w:jc w:val="center"/>
        <w:rPr>
          <w:rFonts w:eastAsia="Calibri"/>
          <w:szCs w:val="22"/>
          <w:lang w:val="sr-Cyrl-RS" w:eastAsia="en-US"/>
        </w:rPr>
      </w:pPr>
    </w:p>
    <w:p w:rsidR="003979EC" w:rsidRDefault="003979EC" w:rsidP="003979EC">
      <w:pPr>
        <w:tabs>
          <w:tab w:val="clear" w:pos="1440"/>
        </w:tabs>
        <w:suppressAutoHyphens w:val="0"/>
        <w:spacing w:before="120" w:after="120"/>
        <w:jc w:val="center"/>
        <w:rPr>
          <w:rFonts w:eastAsia="Calibri"/>
          <w:szCs w:val="22"/>
          <w:lang w:val="sr-Cyrl-RS" w:eastAsia="en-US"/>
        </w:rPr>
        <w:sectPr w:rsidR="003979EC" w:rsidSect="006A222B">
          <w:headerReference w:type="default" r:id="rId16"/>
          <w:footerReference w:type="default" r:id="rId17"/>
          <w:pgSz w:w="16838" w:h="11906" w:orient="landscape" w:code="9"/>
          <w:pgMar w:top="720" w:right="720" w:bottom="720" w:left="720" w:header="720" w:footer="720" w:gutter="0"/>
          <w:cols w:space="720"/>
          <w:docGrid w:linePitch="360"/>
        </w:sectPr>
      </w:pPr>
    </w:p>
    <w:p w:rsidR="003979EC" w:rsidRDefault="003979EC" w:rsidP="003979EC">
      <w:pPr>
        <w:tabs>
          <w:tab w:val="clear" w:pos="1440"/>
        </w:tabs>
        <w:suppressAutoHyphens w:val="0"/>
        <w:spacing w:before="120" w:after="120"/>
        <w:jc w:val="center"/>
        <w:rPr>
          <w:rFonts w:eastAsia="Calibri"/>
          <w:szCs w:val="22"/>
          <w:lang w:val="sr-Cyrl-RS" w:eastAsia="en-U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9802EB" w:rsidRDefault="009802EB" w:rsidP="006A222B">
      <w:pPr>
        <w:jc w:val="center"/>
        <w:outlineLvl w:val="0"/>
        <w:rPr>
          <w:b/>
          <w:sz w:val="22"/>
          <w:szCs w:val="22"/>
          <w:lang w:val="sr-Cyrl-CS"/>
        </w:rPr>
      </w:pPr>
    </w:p>
    <w:p w:rsidR="007F5E5C" w:rsidRDefault="007F5E5C" w:rsidP="007F5E5C">
      <w:pPr>
        <w:outlineLvl w:val="0"/>
        <w:rPr>
          <w:b/>
          <w:sz w:val="22"/>
          <w:szCs w:val="22"/>
          <w:lang w:val="sr-Cyrl-CS"/>
        </w:rPr>
      </w:pPr>
    </w:p>
    <w:p w:rsidR="007C762F" w:rsidRPr="00517467" w:rsidRDefault="007C762F" w:rsidP="006A222B">
      <w:pPr>
        <w:jc w:val="center"/>
        <w:outlineLvl w:val="0"/>
        <w:rPr>
          <w:b/>
          <w:sz w:val="22"/>
          <w:szCs w:val="22"/>
        </w:rPr>
      </w:pPr>
      <w:r w:rsidRPr="00517467">
        <w:rPr>
          <w:b/>
          <w:sz w:val="22"/>
          <w:szCs w:val="22"/>
          <w:lang w:val="sr-Cyrl-CS"/>
        </w:rPr>
        <w:t>ОБРАЗАЦ СТРУКТУРЕ ПОНУЂЕНЕ ЦЕНЕ</w:t>
      </w:r>
    </w:p>
    <w:p w:rsidR="007C762F" w:rsidRPr="00517467" w:rsidRDefault="007C762F" w:rsidP="007C762F">
      <w:pPr>
        <w:ind w:left="3240"/>
        <w:outlineLvl w:val="0"/>
        <w:rPr>
          <w:b/>
          <w:sz w:val="22"/>
          <w:szCs w:val="22"/>
          <w:lang w:val="sr-Cyrl-CS"/>
        </w:rPr>
      </w:pPr>
      <w:r w:rsidRPr="00517467">
        <w:rPr>
          <w:b/>
          <w:sz w:val="22"/>
          <w:szCs w:val="22"/>
          <w:lang w:val="sr-Cyrl-CS"/>
        </w:rPr>
        <w:t>са упутством како да се попуни</w:t>
      </w:r>
    </w:p>
    <w:p w:rsidR="00426566" w:rsidRPr="00517467" w:rsidRDefault="007C762F" w:rsidP="00426566">
      <w:pPr>
        <w:ind w:left="3240"/>
        <w:outlineLvl w:val="0"/>
        <w:rPr>
          <w:b/>
          <w:sz w:val="22"/>
          <w:szCs w:val="22"/>
        </w:rPr>
      </w:pPr>
      <w:r w:rsidRPr="00517467">
        <w:rPr>
          <w:b/>
          <w:sz w:val="22"/>
          <w:szCs w:val="22"/>
          <w:lang w:val="sr-Cyrl-CS"/>
        </w:rPr>
        <w:t xml:space="preserve">           </w:t>
      </w:r>
      <w:r w:rsidR="00426566" w:rsidRPr="00517467">
        <w:rPr>
          <w:b/>
          <w:sz w:val="22"/>
          <w:szCs w:val="22"/>
          <w:lang w:val="sr-Cyrl-CS"/>
        </w:rPr>
        <w:t>ПАРТИЈА _______</w:t>
      </w:r>
    </w:p>
    <w:p w:rsidR="007C762F" w:rsidRPr="00517467" w:rsidRDefault="007C762F" w:rsidP="007C762F">
      <w:pPr>
        <w:ind w:left="3240"/>
        <w:outlineLvl w:val="0"/>
        <w:rPr>
          <w:b/>
          <w:sz w:val="22"/>
          <w:szCs w:val="22"/>
          <w:lang w:val="sr-Cyrl-CS"/>
        </w:rPr>
      </w:pPr>
    </w:p>
    <w:p w:rsidR="007C762F" w:rsidRPr="00D053AB" w:rsidRDefault="007C762F" w:rsidP="007C762F">
      <w:pPr>
        <w:ind w:left="3240"/>
        <w:jc w:val="center"/>
        <w:outlineLvl w:val="0"/>
        <w:rPr>
          <w:b/>
          <w:sz w:val="22"/>
          <w:szCs w:val="22"/>
        </w:rPr>
      </w:pPr>
    </w:p>
    <w:p w:rsidR="007C762F" w:rsidRPr="00D053AB" w:rsidRDefault="007C762F" w:rsidP="007C762F">
      <w:pPr>
        <w:ind w:left="3240"/>
        <w:outlineLvl w:val="0"/>
        <w:rPr>
          <w:b/>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tabs>
          <w:tab w:val="clear" w:pos="1440"/>
        </w:tabs>
        <w:suppressAutoHyphens w:val="0"/>
        <w:rPr>
          <w:rFonts w:eastAsia="Calibri"/>
          <w:sz w:val="22"/>
          <w:szCs w:val="22"/>
        </w:rPr>
      </w:pP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7C762F"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7C762F" w:rsidRPr="00D053AB" w:rsidRDefault="007C762F" w:rsidP="007C762F">
      <w:pPr>
        <w:numPr>
          <w:ilvl w:val="0"/>
          <w:numId w:val="8"/>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7C762F" w:rsidRPr="00D053AB" w:rsidRDefault="007C762F" w:rsidP="007C762F">
      <w:pPr>
        <w:tabs>
          <w:tab w:val="clear" w:pos="1440"/>
        </w:tabs>
        <w:suppressAutoHyphens w:val="0"/>
        <w:ind w:left="1080"/>
        <w:contextualSpacing/>
        <w:rPr>
          <w:rFonts w:eastAsia="Calibri"/>
          <w:sz w:val="22"/>
          <w:szCs w:val="22"/>
          <w:lang w:val="sr-Cyrl-CS"/>
        </w:rPr>
      </w:pPr>
    </w:p>
    <w:p w:rsidR="007C762F" w:rsidRPr="00D053AB" w:rsidRDefault="007C762F" w:rsidP="007C762F">
      <w:pPr>
        <w:tabs>
          <w:tab w:val="clear" w:pos="1440"/>
        </w:tabs>
        <w:suppressAutoHyphens w:val="0"/>
        <w:ind w:left="360"/>
        <w:rPr>
          <w:rFonts w:eastAsia="Calibri"/>
          <w:sz w:val="22"/>
          <w:szCs w:val="22"/>
        </w:rPr>
      </w:pPr>
    </w:p>
    <w:p w:rsidR="007C762F" w:rsidRPr="00D053AB" w:rsidRDefault="007C762F" w:rsidP="007C762F">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7C762F" w:rsidRPr="00D053AB" w:rsidRDefault="007C762F" w:rsidP="00F27A5E">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7C762F" w:rsidRPr="00D053AB" w:rsidRDefault="007C762F" w:rsidP="00F27A5E">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7C762F" w:rsidRPr="00D053AB"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053AB" w:rsidRDefault="007C762F" w:rsidP="00F27A5E">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7C762F" w:rsidRPr="00D053AB" w:rsidRDefault="007C762F" w:rsidP="00F27A5E">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D053AB" w:rsidRDefault="007C762F" w:rsidP="00F27A5E">
            <w:pPr>
              <w:tabs>
                <w:tab w:val="clear" w:pos="1440"/>
              </w:tabs>
              <w:suppressAutoHyphens w:val="0"/>
              <w:spacing w:before="120" w:after="120" w:line="276" w:lineRule="auto"/>
              <w:rPr>
                <w:rFonts w:eastAsia="Calibri"/>
                <w:lang w:val="sr-Latn-BA"/>
              </w:rPr>
            </w:pPr>
          </w:p>
        </w:tc>
      </w:tr>
    </w:tbl>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autoSpaceDE w:val="0"/>
        <w:autoSpaceDN w:val="0"/>
        <w:jc w:val="left"/>
        <w:rPr>
          <w:rFonts w:eastAsia="Calibri"/>
          <w:sz w:val="22"/>
          <w:szCs w:val="22"/>
          <w:lang w:val="sr-Cyrl-CS" w:eastAsia="en-US"/>
        </w:rPr>
      </w:pPr>
    </w:p>
    <w:p w:rsidR="007C762F" w:rsidRPr="00D053AB" w:rsidRDefault="007C762F" w:rsidP="007C762F">
      <w:pPr>
        <w:tabs>
          <w:tab w:val="clear" w:pos="1440"/>
        </w:tabs>
        <w:suppressAutoHyphens w:val="0"/>
        <w:rPr>
          <w:rFonts w:eastAsia="Calibri"/>
          <w:sz w:val="22"/>
          <w:szCs w:val="22"/>
        </w:rPr>
      </w:pPr>
    </w:p>
    <w:p w:rsidR="007C762F" w:rsidRPr="00585EA9" w:rsidRDefault="007C762F" w:rsidP="007C762F">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426566" w:rsidRPr="00585EA9" w:rsidRDefault="00426566" w:rsidP="00426566">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7C762F" w:rsidRPr="00585EA9" w:rsidRDefault="007C762F" w:rsidP="007C762F">
      <w:pPr>
        <w:rPr>
          <w:bCs/>
          <w:sz w:val="22"/>
          <w:szCs w:val="22"/>
          <w:lang w:val="sr-Cyrl-CS"/>
        </w:rPr>
      </w:pPr>
    </w:p>
    <w:p w:rsidR="007C762F" w:rsidRDefault="007C762F" w:rsidP="007C762F">
      <w:pPr>
        <w:pStyle w:val="Heading3"/>
        <w:jc w:val="center"/>
        <w:rPr>
          <w:rFonts w:ascii="Times New Roman" w:hAnsi="Times New Roman"/>
          <w:sz w:val="22"/>
          <w:szCs w:val="22"/>
          <w:lang w:val="sr-Cyrl-RS"/>
        </w:rPr>
      </w:pPr>
    </w:p>
    <w:p w:rsidR="00F82771" w:rsidRDefault="00F82771" w:rsidP="007C762F">
      <w:pPr>
        <w:pStyle w:val="Heading3"/>
        <w:jc w:val="center"/>
        <w:rPr>
          <w:rFonts w:ascii="Times New Roman" w:hAnsi="Times New Roman"/>
          <w:sz w:val="22"/>
          <w:szCs w:val="22"/>
          <w:lang w:val="sr-Cyrl-CS"/>
        </w:rPr>
      </w:pPr>
      <w:bookmarkStart w:id="69" w:name="_Toc414521042"/>
      <w:bookmarkStart w:id="70" w:name="_Toc417377468"/>
      <w:bookmarkEnd w:id="47"/>
      <w:bookmarkEnd w:id="60"/>
      <w:bookmarkEnd w:id="61"/>
      <w:bookmarkEnd w:id="62"/>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Pr="00F82771" w:rsidRDefault="00F82771" w:rsidP="00F82771">
      <w:pPr>
        <w:rPr>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F82771" w:rsidRDefault="00F82771" w:rsidP="007C762F">
      <w:pPr>
        <w:pStyle w:val="Heading3"/>
        <w:jc w:val="center"/>
        <w:rPr>
          <w:rFonts w:ascii="Times New Roman" w:hAnsi="Times New Roman"/>
          <w:sz w:val="22"/>
          <w:szCs w:val="22"/>
          <w:lang w:val="sr-Cyrl-CS"/>
        </w:rPr>
      </w:pPr>
    </w:p>
    <w:p w:rsidR="003A7039" w:rsidRPr="00611CA3" w:rsidRDefault="003A7039" w:rsidP="007C762F">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Pr="00611CA3" w:rsidRDefault="003A7039"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E70440" w:rsidRDefault="00E70440"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E70440" w:rsidRDefault="00E70440" w:rsidP="00C03F92">
      <w:pPr>
        <w:pStyle w:val="BodyText3"/>
        <w:spacing w:after="0"/>
        <w:rPr>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F82771" w:rsidRDefault="00F82771" w:rsidP="00CF7186">
      <w:pPr>
        <w:pStyle w:val="BodyText3"/>
        <w:spacing w:after="0"/>
        <w:jc w:val="center"/>
        <w:rPr>
          <w:b/>
          <w:sz w:val="22"/>
          <w:szCs w:val="22"/>
          <w:lang w:val="sr-Cyrl-RS"/>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w:t>
      </w:r>
      <w:r w:rsidR="005F33AC">
        <w:rPr>
          <w:bCs/>
          <w:sz w:val="22"/>
          <w:szCs w:val="22"/>
          <w:lang w:val="sr-Cyrl-RS"/>
        </w:rPr>
        <w:t xml:space="preserve">отвореном </w:t>
      </w:r>
      <w:r w:rsidRPr="00611CA3">
        <w:rPr>
          <w:bCs/>
          <w:sz w:val="22"/>
          <w:szCs w:val="22"/>
        </w:rPr>
        <w:t xml:space="preserve">поступку јавне набавке </w:t>
      </w:r>
      <w:r w:rsidR="005D50C3">
        <w:rPr>
          <w:bCs/>
          <w:sz w:val="22"/>
          <w:szCs w:val="22"/>
          <w:lang w:val="sr-Cyrl-RS"/>
        </w:rPr>
        <w:t>добар</w:t>
      </w:r>
      <w:r w:rsidR="005F33AC">
        <w:rPr>
          <w:bCs/>
          <w:sz w:val="22"/>
          <w:szCs w:val="22"/>
          <w:lang w:val="sr-Cyrl-RS"/>
        </w:rPr>
        <w:t>а</w:t>
      </w:r>
      <w:r w:rsidR="005D50C3">
        <w:rPr>
          <w:bCs/>
          <w:sz w:val="22"/>
          <w:szCs w:val="22"/>
          <w:lang w:val="sr-Cyrl-RS"/>
        </w:rPr>
        <w:t xml:space="preserve"> –</w:t>
      </w:r>
      <w:r w:rsidR="009802EB">
        <w:rPr>
          <w:bCs/>
          <w:sz w:val="22"/>
          <w:szCs w:val="22"/>
          <w:lang w:val="sr-Cyrl-RS"/>
        </w:rPr>
        <w:t xml:space="preserve"> </w:t>
      </w:r>
      <w:r w:rsidR="000324C2">
        <w:rPr>
          <w:sz w:val="22"/>
          <w:szCs w:val="22"/>
          <w:lang w:val="sr-Cyrl-RS"/>
        </w:rPr>
        <w:t>лек</w:t>
      </w:r>
      <w:r w:rsidR="009802EB">
        <w:rPr>
          <w:sz w:val="22"/>
          <w:szCs w:val="22"/>
          <w:lang w:val="sr-Cyrl-RS"/>
        </w:rPr>
        <w:t>ови са Д листе и лекови</w:t>
      </w:r>
      <w:r w:rsidR="00212D5F">
        <w:rPr>
          <w:bCs/>
          <w:sz w:val="22"/>
          <w:szCs w:val="22"/>
          <w:lang w:val="sr-Cyrl-RS"/>
        </w:rPr>
        <w:t xml:space="preserve"> </w:t>
      </w:r>
      <w:r w:rsidR="00B56002">
        <w:rPr>
          <w:bCs/>
          <w:sz w:val="22"/>
          <w:szCs w:val="22"/>
          <w:lang w:val="sr-Cyrl-RS"/>
        </w:rPr>
        <w:t>ван листе</w:t>
      </w:r>
      <w:r w:rsidR="009802EB">
        <w:rPr>
          <w:bCs/>
          <w:sz w:val="22"/>
          <w:szCs w:val="22"/>
          <w:lang w:val="sr-Cyrl-RS"/>
        </w:rPr>
        <w:t xml:space="preserve"> по партијама</w:t>
      </w:r>
      <w:r w:rsidR="00B56002">
        <w:rPr>
          <w:bCs/>
          <w:sz w:val="22"/>
          <w:szCs w:val="22"/>
          <w:lang w:val="sr-Cyrl-RS"/>
        </w:rPr>
        <w:t xml:space="preserve"> </w:t>
      </w:r>
      <w:r w:rsidR="002116F9">
        <w:rPr>
          <w:bCs/>
          <w:sz w:val="22"/>
          <w:szCs w:val="22"/>
          <w:lang w:val="sr-Cyrl-RS"/>
        </w:rPr>
        <w:t xml:space="preserve">за период до </w:t>
      </w:r>
      <w:r w:rsidR="00275F45">
        <w:rPr>
          <w:bCs/>
          <w:sz w:val="22"/>
          <w:szCs w:val="22"/>
          <w:lang w:val="sr-Cyrl-RS"/>
        </w:rPr>
        <w:t>шест</w:t>
      </w:r>
      <w:r w:rsidR="003B3BB2">
        <w:rPr>
          <w:bCs/>
          <w:sz w:val="22"/>
          <w:szCs w:val="22"/>
          <w:lang w:val="sr-Cyrl-RS"/>
        </w:rPr>
        <w:t xml:space="preserve"> месец</w:t>
      </w:r>
      <w:r w:rsidR="00275F45">
        <w:rPr>
          <w:bCs/>
          <w:sz w:val="22"/>
          <w:szCs w:val="22"/>
          <w:lang w:val="sr-Cyrl-RS"/>
        </w:rPr>
        <w:t>и</w:t>
      </w:r>
      <w:r w:rsidR="005D50C3">
        <w:rPr>
          <w:bCs/>
          <w:sz w:val="22"/>
          <w:szCs w:val="22"/>
          <w:lang w:val="sr-Cyrl-RS"/>
        </w:rPr>
        <w:t xml:space="preserve">, ЈН ОП </w:t>
      </w:r>
      <w:r w:rsidR="00275F45">
        <w:rPr>
          <w:bCs/>
          <w:sz w:val="22"/>
          <w:szCs w:val="22"/>
          <w:lang w:val="sr-Cyrl-RS"/>
        </w:rPr>
        <w:t>6</w:t>
      </w:r>
      <w:r w:rsidR="003B3BB2">
        <w:rPr>
          <w:bCs/>
          <w:sz w:val="22"/>
          <w:szCs w:val="22"/>
          <w:lang w:val="sr-Cyrl-RS"/>
        </w:rPr>
        <w:t>5</w:t>
      </w:r>
      <w:r w:rsidR="005D50C3">
        <w:rPr>
          <w:bCs/>
          <w:sz w:val="22"/>
          <w:szCs w:val="22"/>
          <w:lang w:val="sr-Cyrl-RS"/>
        </w:rPr>
        <w:t>Д/1</w:t>
      </w:r>
      <w:r w:rsidR="002116F9">
        <w:rPr>
          <w:bCs/>
          <w:sz w:val="22"/>
          <w:szCs w:val="22"/>
          <w:lang w:val="sr-Cyrl-RS"/>
        </w:rPr>
        <w:t>7</w:t>
      </w:r>
      <w:r w:rsidR="005D50C3">
        <w:rPr>
          <w:bCs/>
          <w:sz w:val="22"/>
          <w:szCs w:val="22"/>
          <w:lang w:val="sr-Cyrl-RS"/>
        </w:rPr>
        <w:t xml:space="preserve"> </w:t>
      </w:r>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786212">
        <w:rPr>
          <w:bCs/>
          <w:iCs/>
          <w:sz w:val="22"/>
          <w:szCs w:val="22"/>
        </w:rPr>
        <w:t xml:space="preserve"> о независној понуди, наруч</w:t>
      </w:r>
      <w:r w:rsidR="00786212">
        <w:rPr>
          <w:bCs/>
          <w:iCs/>
          <w:sz w:val="22"/>
          <w:szCs w:val="22"/>
          <w:lang w:val="sr-Cyrl-RS"/>
        </w:rPr>
        <w:t>и</w:t>
      </w:r>
      <w:r w:rsidR="00CB3998" w:rsidRPr="00611CA3">
        <w:rPr>
          <w:bCs/>
          <w:iCs/>
          <w:sz w:val="22"/>
          <w:szCs w:val="22"/>
        </w:rPr>
        <w:t xml:space="preserve">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w:t>
      </w:r>
      <w:r w:rsidR="005D50C3">
        <w:rPr>
          <w:bCs/>
          <w:iCs/>
          <w:sz w:val="22"/>
          <w:szCs w:val="22"/>
          <w:lang w:val="sr-Cyrl-RS"/>
        </w:rPr>
        <w:t xml:space="preserve"> </w:t>
      </w:r>
      <w:r w:rsidRPr="00611CA3">
        <w:rPr>
          <w:bCs/>
          <w:iCs/>
          <w:sz w:val="22"/>
          <w:szCs w:val="22"/>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bookmarkEnd w:id="71"/>
    <w:bookmarkEnd w:id="72"/>
    <w:bookmarkEnd w:id="73"/>
    <w:bookmarkEnd w:id="74"/>
    <w:bookmarkEnd w:id="75"/>
    <w:bookmarkEnd w:id="76"/>
    <w:bookmarkEnd w:id="77"/>
    <w:bookmarkEnd w:id="78"/>
    <w:p w:rsidR="006A222B" w:rsidRDefault="006A222B" w:rsidP="006A222B">
      <w:pPr>
        <w:pStyle w:val="Heading2"/>
        <w:rPr>
          <w:rFonts w:ascii="Times New Roman" w:hAnsi="Times New Roman"/>
          <w:b w:val="0"/>
          <w:bCs w:val="0"/>
          <w:i w:val="0"/>
          <w:iCs w:val="0"/>
          <w:sz w:val="22"/>
          <w:szCs w:val="22"/>
          <w:lang w:val="sr-Cyrl-CS"/>
        </w:rPr>
      </w:pPr>
    </w:p>
    <w:p w:rsidR="007770DC" w:rsidRPr="007770DC" w:rsidRDefault="007770DC" w:rsidP="007770DC">
      <w:pPr>
        <w:rPr>
          <w:lang w:val="sr-Cyrl-CS"/>
        </w:rPr>
      </w:pPr>
    </w:p>
    <w:p w:rsidR="00B56002" w:rsidRDefault="00B56002" w:rsidP="009E152C">
      <w:pPr>
        <w:pStyle w:val="Heading2"/>
        <w:rPr>
          <w:rFonts w:ascii="Times New Roman" w:hAnsi="Times New Roman"/>
          <w:sz w:val="22"/>
          <w:szCs w:val="22"/>
          <w:lang w:val="sr-Cyrl-RS"/>
        </w:rPr>
      </w:pPr>
    </w:p>
    <w:p w:rsidR="009E152C" w:rsidRPr="009E152C" w:rsidRDefault="009E152C" w:rsidP="009E152C">
      <w:pPr>
        <w:rPr>
          <w:lang w:val="sr-Cyrl-RS"/>
        </w:rPr>
      </w:pPr>
    </w:p>
    <w:p w:rsidR="00AD6719" w:rsidRPr="00611CA3" w:rsidRDefault="00CF7186" w:rsidP="006A222B">
      <w:pPr>
        <w:pStyle w:val="Heading2"/>
        <w:jc w:val="center"/>
        <w:rPr>
          <w:rFonts w:ascii="Times New Roman" w:hAnsi="Times New Roman"/>
          <w:sz w:val="22"/>
          <w:szCs w:val="22"/>
          <w:lang w:val="ru-RU"/>
        </w:rPr>
      </w:pPr>
      <w:r>
        <w:rPr>
          <w:rFonts w:ascii="Times New Roman" w:hAnsi="Times New Roman"/>
          <w:sz w:val="22"/>
          <w:szCs w:val="22"/>
        </w:rPr>
        <w:lastRenderedPageBreak/>
        <w:t>X</w:t>
      </w:r>
      <w:r w:rsidR="004E34C8">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AD6719" w:rsidRPr="00611CA3" w:rsidRDefault="00AD6719" w:rsidP="00AD6719">
      <w:pPr>
        <w:jc w:val="center"/>
        <w:rPr>
          <w:b/>
          <w:bCs/>
          <w:color w:val="000000"/>
          <w:sz w:val="22"/>
          <w:szCs w:val="22"/>
          <w:lang w:val="ru-RU"/>
        </w:rPr>
      </w:pPr>
      <w:r w:rsidRPr="00611CA3">
        <w:rPr>
          <w:b/>
          <w:bCs/>
          <w:color w:val="000000"/>
          <w:sz w:val="22"/>
          <w:szCs w:val="22"/>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1CA3" w:rsidRDefault="00AD6719" w:rsidP="00AD6719">
      <w:pPr>
        <w:rPr>
          <w:color w:val="000000"/>
          <w:sz w:val="22"/>
          <w:szCs w:val="22"/>
          <w:lang w:val="ru-RU"/>
        </w:rPr>
      </w:pPr>
    </w:p>
    <w:p w:rsidR="00AD6719" w:rsidRPr="00611CA3" w:rsidRDefault="00AD6719" w:rsidP="00AD6719">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AF3ACE" w:rsidRDefault="00AF3ACE" w:rsidP="00AD6719">
      <w:pPr>
        <w:tabs>
          <w:tab w:val="clear" w:pos="1440"/>
        </w:tabs>
        <w:suppressAutoHyphens w:val="0"/>
        <w:autoSpaceDE w:val="0"/>
        <w:autoSpaceDN w:val="0"/>
        <w:adjustRightInd w:val="0"/>
        <w:rPr>
          <w:b/>
          <w:iCs/>
          <w:sz w:val="22"/>
          <w:szCs w:val="22"/>
          <w:lang w:val="sr-Cyrl-CS" w:eastAsia="en-US"/>
        </w:rPr>
      </w:pPr>
      <w:r>
        <w:rPr>
          <w:b/>
          <w:iCs/>
          <w:sz w:val="22"/>
          <w:szCs w:val="22"/>
          <w:lang w:val="sr-Cyrl-CS" w:eastAsia="en-US"/>
        </w:rPr>
        <w:t xml:space="preserve">Напомена: </w:t>
      </w:r>
      <w:r w:rsidR="00AD6719" w:rsidRPr="00611CA3">
        <w:rPr>
          <w:b/>
          <w:iCs/>
          <w:sz w:val="22"/>
          <w:szCs w:val="22"/>
          <w:lang w:val="ru-RU" w:eastAsia="en-US"/>
        </w:rPr>
        <w:t>Уколико понуђач подноси</w:t>
      </w:r>
      <w:r w:rsidR="004D5FC9">
        <w:rPr>
          <w:b/>
          <w:iCs/>
          <w:sz w:val="22"/>
          <w:szCs w:val="22"/>
          <w:lang w:val="ru-RU" w:eastAsia="en-US"/>
        </w:rPr>
        <w:t xml:space="preserve"> </w:t>
      </w:r>
      <w:r w:rsidR="00AD6719" w:rsidRPr="00611CA3">
        <w:rPr>
          <w:b/>
          <w:iCs/>
          <w:sz w:val="22"/>
          <w:szCs w:val="22"/>
          <w:lang w:val="ru-RU" w:eastAsia="en-US"/>
        </w:rPr>
        <w:t>заједничку понуду, односно понуду са учешћем</w:t>
      </w:r>
      <w:r w:rsidR="005D50C3">
        <w:rPr>
          <w:b/>
          <w:iCs/>
          <w:sz w:val="22"/>
          <w:szCs w:val="22"/>
          <w:lang w:val="ru-RU" w:eastAsia="en-US"/>
        </w:rPr>
        <w:t xml:space="preserve"> </w:t>
      </w:r>
      <w:r w:rsidR="00AD6719" w:rsidRPr="00611CA3">
        <w:rPr>
          <w:b/>
          <w:iCs/>
          <w:sz w:val="22"/>
          <w:szCs w:val="22"/>
          <w:lang w:val="ru-RU" w:eastAsia="en-US"/>
        </w:rPr>
        <w:t>подизвођача, у уговора ће бити наведени</w:t>
      </w:r>
      <w:r w:rsidR="00F03C6C">
        <w:rPr>
          <w:b/>
          <w:iCs/>
          <w:sz w:val="22"/>
          <w:szCs w:val="22"/>
          <w:lang w:val="sr-Latn-RS" w:eastAsia="en-US"/>
        </w:rPr>
        <w:t xml:space="preserve"> </w:t>
      </w:r>
      <w:r w:rsidR="00AD6719" w:rsidRPr="00611CA3">
        <w:rPr>
          <w:b/>
          <w:iCs/>
          <w:sz w:val="22"/>
          <w:szCs w:val="22"/>
          <w:lang w:val="ru-RU" w:eastAsia="en-US"/>
        </w:rPr>
        <w:t>сви понуђачи из групе понуђача, односно сви</w:t>
      </w:r>
      <w:r w:rsidR="005D50C3">
        <w:rPr>
          <w:b/>
          <w:iCs/>
          <w:sz w:val="22"/>
          <w:szCs w:val="22"/>
          <w:lang w:val="ru-RU" w:eastAsia="en-US"/>
        </w:rPr>
        <w:t xml:space="preserve"> </w:t>
      </w:r>
      <w:r w:rsidR="00AD6719" w:rsidRPr="00611CA3">
        <w:rPr>
          <w:b/>
          <w:iCs/>
          <w:sz w:val="22"/>
          <w:szCs w:val="22"/>
          <w:lang w:val="ru-RU" w:eastAsia="en-US"/>
        </w:rPr>
        <w:t>подизвођачи. У случају подношења заједничке понуде,</w:t>
      </w:r>
      <w:r w:rsidR="00F03C6C">
        <w:rPr>
          <w:b/>
          <w:iCs/>
          <w:sz w:val="22"/>
          <w:szCs w:val="22"/>
          <w:lang w:val="sr-Latn-RS" w:eastAsia="en-US"/>
        </w:rPr>
        <w:t xml:space="preserve"> </w:t>
      </w:r>
      <w:r w:rsidR="00AD6719" w:rsidRPr="00611CA3">
        <w:rPr>
          <w:b/>
          <w:iCs/>
          <w:sz w:val="22"/>
          <w:szCs w:val="22"/>
          <w:lang w:val="ru-RU" w:eastAsia="en-US"/>
        </w:rPr>
        <w:t>група понуђача може да се определи да уговор потписују и печатом оверавају сви понуђачи из групе</w:t>
      </w:r>
      <w:r w:rsidR="00F03C6C">
        <w:rPr>
          <w:b/>
          <w:iCs/>
          <w:sz w:val="22"/>
          <w:szCs w:val="22"/>
          <w:lang w:val="sr-Latn-RS" w:eastAsia="en-US"/>
        </w:rPr>
        <w:t xml:space="preserve"> </w:t>
      </w:r>
      <w:r w:rsidR="00AD6719" w:rsidRPr="00611CA3">
        <w:rPr>
          <w:b/>
          <w:iCs/>
          <w:sz w:val="22"/>
          <w:szCs w:val="22"/>
          <w:lang w:val="ru-RU" w:eastAsia="en-US"/>
        </w:rPr>
        <w:t>понуђача, или група понуђача може да одреди једног</w:t>
      </w:r>
      <w:r w:rsidR="00F03C6C">
        <w:rPr>
          <w:b/>
          <w:iCs/>
          <w:sz w:val="22"/>
          <w:szCs w:val="22"/>
          <w:lang w:val="sr-Latn-RS" w:eastAsia="en-US"/>
        </w:rPr>
        <w:t xml:space="preserve"> </w:t>
      </w:r>
      <w:r w:rsidR="00AD6719" w:rsidRPr="00611CA3">
        <w:rPr>
          <w:b/>
          <w:iCs/>
          <w:sz w:val="22"/>
          <w:szCs w:val="22"/>
          <w:lang w:val="ru-RU" w:eastAsia="en-US"/>
        </w:rPr>
        <w:t>понуђача из групе који ће потписати и</w:t>
      </w:r>
      <w:r w:rsidR="00F03C6C">
        <w:rPr>
          <w:b/>
          <w:iCs/>
          <w:sz w:val="22"/>
          <w:szCs w:val="22"/>
          <w:lang w:val="sr-Latn-RS" w:eastAsia="en-US"/>
        </w:rPr>
        <w:t xml:space="preserve"> </w:t>
      </w:r>
      <w:r w:rsidR="00AD6719" w:rsidRPr="00611CA3">
        <w:rPr>
          <w:b/>
          <w:iCs/>
          <w:sz w:val="22"/>
          <w:szCs w:val="22"/>
          <w:lang w:val="ru-RU" w:eastAsia="en-US"/>
        </w:rPr>
        <w:t>печатом оверити уговор</w:t>
      </w:r>
    </w:p>
    <w:p w:rsidR="00AD6719" w:rsidRPr="00611CA3" w:rsidRDefault="00AD6719" w:rsidP="00AD6719">
      <w:pPr>
        <w:tabs>
          <w:tab w:val="clear" w:pos="1440"/>
        </w:tabs>
        <w:suppressAutoHyphens w:val="0"/>
        <w:autoSpaceDE w:val="0"/>
        <w:autoSpaceDN w:val="0"/>
        <w:adjustRightInd w:val="0"/>
        <w:rPr>
          <w:iCs/>
          <w:color w:val="FF0000"/>
          <w:sz w:val="22"/>
          <w:szCs w:val="22"/>
          <w:lang w:val="sr-Cyrl-CS" w:eastAsia="en-US"/>
        </w:rPr>
      </w:pPr>
    </w:p>
    <w:p w:rsidR="00AD6719" w:rsidRPr="00611CA3" w:rsidRDefault="00AD6719" w:rsidP="00AD6719">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sidR="00E359A3">
        <w:rPr>
          <w:sz w:val="22"/>
          <w:szCs w:val="22"/>
          <w:lang w:val="sr-Cyrl-CS"/>
        </w:rPr>
        <w:t>2</w:t>
      </w:r>
      <w:r w:rsidRPr="00611CA3">
        <w:rPr>
          <w:sz w:val="22"/>
          <w:szCs w:val="22"/>
          <w:lang w:val="sr-Latn-CS"/>
        </w:rPr>
        <w:t>.</w:t>
      </w:r>
      <w:r w:rsidR="004D5FC9">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отвореног поступка јавне набавке број ЈН </w:t>
      </w:r>
      <w:r w:rsidR="00086A0B">
        <w:rPr>
          <w:sz w:val="22"/>
          <w:szCs w:val="22"/>
          <w:lang w:val="sr-Cyrl-CS"/>
        </w:rPr>
        <w:t>О</w:t>
      </w:r>
      <w:r w:rsidRPr="00611CA3">
        <w:rPr>
          <w:sz w:val="22"/>
          <w:szCs w:val="22"/>
          <w:lang w:val="sr-Cyrl-CS"/>
        </w:rPr>
        <w:t xml:space="preserve">П </w:t>
      </w:r>
      <w:r w:rsidR="00275F45">
        <w:rPr>
          <w:sz w:val="22"/>
          <w:szCs w:val="22"/>
          <w:lang w:val="sr-Cyrl-CS"/>
        </w:rPr>
        <w:t>6</w:t>
      </w:r>
      <w:r w:rsidR="003B3BB2">
        <w:rPr>
          <w:sz w:val="22"/>
          <w:szCs w:val="22"/>
          <w:lang w:val="sr-Cyrl-CS"/>
        </w:rPr>
        <w:t>5</w:t>
      </w:r>
      <w:r w:rsidR="004D5FC9">
        <w:rPr>
          <w:sz w:val="22"/>
          <w:szCs w:val="22"/>
          <w:lang w:val="sr-Cyrl-CS"/>
        </w:rPr>
        <w:t>Д</w:t>
      </w:r>
      <w:r w:rsidRPr="00611CA3">
        <w:rPr>
          <w:sz w:val="22"/>
          <w:szCs w:val="22"/>
          <w:lang w:val="sr-Cyrl-CS"/>
        </w:rPr>
        <w:t>/1</w:t>
      </w:r>
      <w:r w:rsidR="002116F9">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AD6719" w:rsidRPr="00611CA3" w:rsidRDefault="00AD6719" w:rsidP="00AD6719">
      <w:pPr>
        <w:rPr>
          <w:bCs/>
          <w:sz w:val="22"/>
          <w:szCs w:val="22"/>
          <w:lang w:val="sr-Latn-CS"/>
        </w:rPr>
      </w:pPr>
    </w:p>
    <w:p w:rsidR="00AD6719" w:rsidRPr="00611CA3" w:rsidRDefault="00AD6719" w:rsidP="008248FC">
      <w:pPr>
        <w:numPr>
          <w:ilvl w:val="0"/>
          <w:numId w:val="3"/>
        </w:numPr>
        <w:tabs>
          <w:tab w:val="clear" w:pos="1440"/>
        </w:tabs>
        <w:rPr>
          <w:bCs/>
          <w:sz w:val="22"/>
          <w:szCs w:val="22"/>
          <w:lang w:val="ru-RU"/>
        </w:rPr>
      </w:pPr>
      <w:r w:rsidRPr="00611CA3">
        <w:rPr>
          <w:bCs/>
          <w:sz w:val="22"/>
          <w:szCs w:val="22"/>
          <w:lang w:val="sr-Latn-CS"/>
        </w:rPr>
        <w:t>Клиничко болничк</w:t>
      </w:r>
      <w:r w:rsidRPr="00611CA3">
        <w:rPr>
          <w:bCs/>
          <w:sz w:val="22"/>
          <w:szCs w:val="22"/>
          <w:lang w:val="sr-Cyrl-CS"/>
        </w:rPr>
        <w:t>и</w:t>
      </w:r>
      <w:r w:rsidRPr="00611CA3">
        <w:rPr>
          <w:bCs/>
          <w:sz w:val="22"/>
          <w:szCs w:val="22"/>
          <w:lang w:val="sr-Latn-CS"/>
        </w:rPr>
        <w:t xml:space="preserve"> цент</w:t>
      </w:r>
      <w:r w:rsidRPr="00611CA3">
        <w:rPr>
          <w:bCs/>
          <w:sz w:val="22"/>
          <w:szCs w:val="22"/>
          <w:lang w:val="sr-Cyrl-CS"/>
        </w:rPr>
        <w:t>ар</w:t>
      </w:r>
      <w:r w:rsidR="007D0293">
        <w:rPr>
          <w:bCs/>
          <w:sz w:val="22"/>
          <w:szCs w:val="22"/>
          <w:lang w:val="sr-Cyrl-CS"/>
        </w:rPr>
        <w:t xml:space="preserve"> </w:t>
      </w:r>
      <w:r w:rsidRPr="00611CA3">
        <w:rPr>
          <w:bCs/>
          <w:sz w:val="22"/>
          <w:szCs w:val="22"/>
          <w:lang w:val="sr-Cyrl-CS"/>
        </w:rPr>
        <w:t>„</w:t>
      </w:r>
      <w:r w:rsidRPr="00611CA3">
        <w:rPr>
          <w:bCs/>
          <w:sz w:val="22"/>
          <w:szCs w:val="22"/>
          <w:lang w:val="sr-Latn-CS"/>
        </w:rPr>
        <w:t>Бе</w:t>
      </w:r>
      <w:r w:rsidRPr="00611CA3">
        <w:rPr>
          <w:bCs/>
          <w:sz w:val="22"/>
          <w:szCs w:val="22"/>
          <w:lang w:val="sr-Cyrl-CS"/>
        </w:rPr>
        <w:t>жанијска коса“</w:t>
      </w:r>
      <w:r w:rsidRPr="00611CA3">
        <w:rPr>
          <w:bCs/>
          <w:sz w:val="22"/>
          <w:szCs w:val="22"/>
          <w:lang w:val="ru-RU"/>
        </w:rPr>
        <w:t xml:space="preserve">, Београд, Бежанијска коса бб кога заступа </w:t>
      </w:r>
      <w:r w:rsidR="003B3BB2">
        <w:rPr>
          <w:bCs/>
          <w:sz w:val="22"/>
          <w:szCs w:val="22"/>
          <w:lang w:val="ru-RU"/>
        </w:rPr>
        <w:t>В</w:t>
      </w:r>
      <w:r w:rsidR="00712C1C">
        <w:rPr>
          <w:bCs/>
          <w:sz w:val="22"/>
          <w:szCs w:val="22"/>
          <w:lang w:val="ru-RU"/>
        </w:rPr>
        <w:t xml:space="preserve">НС </w:t>
      </w:r>
      <w:r w:rsidRPr="00611CA3">
        <w:rPr>
          <w:bCs/>
          <w:sz w:val="22"/>
          <w:szCs w:val="22"/>
          <w:lang w:val="ru-RU"/>
        </w:rPr>
        <w:t>Асс</w:t>
      </w:r>
      <w:r w:rsidR="00712C1C">
        <w:rPr>
          <w:bCs/>
          <w:sz w:val="22"/>
          <w:szCs w:val="22"/>
          <w:lang w:val="ru-RU"/>
        </w:rPr>
        <w:t>.</w:t>
      </w:r>
      <w:r w:rsidRPr="00611CA3">
        <w:rPr>
          <w:bCs/>
          <w:sz w:val="22"/>
          <w:szCs w:val="22"/>
          <w:lang w:val="ru-RU"/>
        </w:rPr>
        <w:t xml:space="preserve"> др сци</w:t>
      </w:r>
      <w:r w:rsidR="00712C1C">
        <w:rPr>
          <w:bCs/>
          <w:sz w:val="22"/>
          <w:szCs w:val="22"/>
          <w:lang w:val="ru-RU"/>
        </w:rPr>
        <w:t>.</w:t>
      </w:r>
      <w:r w:rsidRPr="00611CA3">
        <w:rPr>
          <w:bCs/>
          <w:sz w:val="22"/>
          <w:szCs w:val="22"/>
          <w:lang w:val="ru-RU"/>
        </w:rPr>
        <w:t xml:space="preserve"> мед</w:t>
      </w:r>
      <w:r w:rsidR="00712C1C">
        <w:rPr>
          <w:bCs/>
          <w:sz w:val="22"/>
          <w:szCs w:val="22"/>
          <w:lang w:val="ru-RU"/>
        </w:rPr>
        <w:t>.</w:t>
      </w:r>
      <w:r w:rsidRPr="00611CA3">
        <w:rPr>
          <w:bCs/>
          <w:sz w:val="22"/>
          <w:szCs w:val="22"/>
          <w:lang w:val="ru-RU"/>
        </w:rPr>
        <w:t xml:space="preserve"> Марија Здравковић, директор (у даљем тексту: </w:t>
      </w:r>
      <w:r w:rsidR="004D5FC9">
        <w:rPr>
          <w:bCs/>
          <w:sz w:val="22"/>
          <w:szCs w:val="22"/>
          <w:lang w:val="ru-RU"/>
        </w:rPr>
        <w:t>Купац</w:t>
      </w:r>
      <w:r w:rsidRPr="00611CA3">
        <w:rPr>
          <w:bCs/>
          <w:sz w:val="22"/>
          <w:szCs w:val="22"/>
          <w:lang w:val="ru-RU"/>
        </w:rPr>
        <w:t>)</w:t>
      </w:r>
    </w:p>
    <w:p w:rsidR="00AD6719" w:rsidRPr="00611CA3" w:rsidRDefault="00AD6719" w:rsidP="00AD6719">
      <w:pPr>
        <w:rPr>
          <w:bCs/>
          <w:sz w:val="22"/>
          <w:szCs w:val="22"/>
          <w:lang w:val="sr-Latn-CS"/>
        </w:rPr>
      </w:pPr>
      <w:r w:rsidRPr="00611CA3">
        <w:rPr>
          <w:bCs/>
          <w:sz w:val="22"/>
          <w:szCs w:val="22"/>
          <w:lang w:val="sr-Latn-CS"/>
        </w:rPr>
        <w:t>и</w:t>
      </w:r>
    </w:p>
    <w:p w:rsidR="00AD6719" w:rsidRPr="00611CA3" w:rsidRDefault="00AD6719" w:rsidP="008248FC">
      <w:pPr>
        <w:numPr>
          <w:ilvl w:val="0"/>
          <w:numId w:val="3"/>
        </w:numPr>
        <w:tabs>
          <w:tab w:val="clear" w:pos="1440"/>
          <w:tab w:val="left" w:pos="720"/>
        </w:tabs>
        <w:rPr>
          <w:bCs/>
          <w:sz w:val="22"/>
          <w:szCs w:val="22"/>
          <w:lang w:val="ru-RU"/>
        </w:rPr>
      </w:pPr>
      <w:r w:rsidRPr="00611CA3">
        <w:rPr>
          <w:bCs/>
          <w:sz w:val="22"/>
          <w:szCs w:val="22"/>
          <w:lang w:val="ru-RU"/>
        </w:rPr>
        <w:t>_________________________</w:t>
      </w:r>
      <w:r w:rsidRPr="00611CA3">
        <w:rPr>
          <w:bCs/>
          <w:sz w:val="22"/>
          <w:szCs w:val="22"/>
          <w:lang w:val="sr-Latn-CS"/>
        </w:rPr>
        <w:t>__________________________</w:t>
      </w:r>
      <w:r w:rsidRPr="00611CA3">
        <w:rPr>
          <w:bCs/>
          <w:sz w:val="22"/>
          <w:szCs w:val="22"/>
          <w:lang w:val="ru-RU"/>
        </w:rPr>
        <w:t>, са седиштем у _________________, улица</w:t>
      </w:r>
      <w:r w:rsidRPr="00611CA3">
        <w:rPr>
          <w:bCs/>
          <w:sz w:val="22"/>
          <w:szCs w:val="22"/>
          <w:lang w:val="sr-Latn-CS"/>
        </w:rPr>
        <w:t>_____________________</w:t>
      </w:r>
      <w:r w:rsidRPr="00611CA3">
        <w:rPr>
          <w:bCs/>
          <w:sz w:val="22"/>
          <w:szCs w:val="22"/>
          <w:lang w:val="ru-RU"/>
        </w:rPr>
        <w:t>_________________, број_____,</w:t>
      </w:r>
      <w:r w:rsidRPr="00611CA3">
        <w:rPr>
          <w:bCs/>
          <w:sz w:val="22"/>
          <w:szCs w:val="22"/>
          <w:lang w:val="sr-Latn-CS"/>
        </w:rPr>
        <w:t xml:space="preserve"> Матични број________________, </w:t>
      </w:r>
      <w:r w:rsidRPr="00611CA3">
        <w:rPr>
          <w:bCs/>
          <w:sz w:val="22"/>
          <w:szCs w:val="22"/>
          <w:lang w:val="ru-RU"/>
        </w:rPr>
        <w:t>ПИБ__________________ кога заступа ___________________</w:t>
      </w:r>
      <w:r w:rsidRPr="00611CA3">
        <w:rPr>
          <w:bCs/>
          <w:sz w:val="22"/>
          <w:szCs w:val="22"/>
          <w:lang w:val="sr-Latn-CS"/>
        </w:rPr>
        <w:t>_________</w:t>
      </w:r>
      <w:r w:rsidRPr="00611CA3">
        <w:rPr>
          <w:bCs/>
          <w:sz w:val="22"/>
          <w:szCs w:val="22"/>
          <w:lang w:val="ru-RU"/>
        </w:rPr>
        <w:t xml:space="preserve"> (у даљем тексту: </w:t>
      </w:r>
      <w:r w:rsidR="004D5FC9">
        <w:rPr>
          <w:bCs/>
          <w:sz w:val="22"/>
          <w:szCs w:val="22"/>
          <w:lang w:val="ru-RU"/>
        </w:rPr>
        <w:t>Продавац</w:t>
      </w:r>
      <w:r w:rsidRPr="00611CA3">
        <w:rPr>
          <w:bCs/>
          <w:sz w:val="22"/>
          <w:szCs w:val="22"/>
          <w:lang w:val="ru-RU"/>
        </w:rPr>
        <w:t>)</w:t>
      </w:r>
      <w:r w:rsidRPr="00611CA3">
        <w:rPr>
          <w:bCs/>
          <w:sz w:val="22"/>
          <w:szCs w:val="22"/>
          <w:lang w:val="sr-Latn-CS"/>
        </w:rPr>
        <w:t>,</w:t>
      </w:r>
    </w:p>
    <w:p w:rsidR="00AD6719" w:rsidRPr="00611CA3" w:rsidRDefault="00AD6719" w:rsidP="00AD6719">
      <w:pPr>
        <w:tabs>
          <w:tab w:val="clear" w:pos="1440"/>
        </w:tabs>
        <w:rPr>
          <w:bCs/>
          <w:sz w:val="22"/>
          <w:szCs w:val="22"/>
          <w:lang w:val="sr-Latn-CS"/>
        </w:rPr>
      </w:pPr>
    </w:p>
    <w:p w:rsidR="00AD6719" w:rsidRPr="004F7EE2" w:rsidRDefault="00AD6719" w:rsidP="004F7EE2">
      <w:pPr>
        <w:tabs>
          <w:tab w:val="clear" w:pos="1440"/>
        </w:tabs>
        <w:rPr>
          <w:bCs/>
          <w:sz w:val="22"/>
          <w:szCs w:val="22"/>
          <w:lang w:val="ru-RU"/>
        </w:rPr>
      </w:pPr>
      <w:r w:rsidRPr="00611CA3">
        <w:rPr>
          <w:bCs/>
          <w:sz w:val="22"/>
          <w:szCs w:val="22"/>
          <w:lang w:val="sr-Latn-CS"/>
        </w:rPr>
        <w:t>закључил</w:t>
      </w:r>
      <w:r w:rsidRPr="00611CA3">
        <w:rPr>
          <w:bCs/>
          <w:sz w:val="22"/>
          <w:szCs w:val="22"/>
          <w:lang w:val="sr-Cyrl-CS"/>
        </w:rPr>
        <w:t>и</w:t>
      </w:r>
      <w:r w:rsidRPr="00611CA3">
        <w:rPr>
          <w:bCs/>
          <w:sz w:val="22"/>
          <w:szCs w:val="22"/>
          <w:lang w:val="sr-Latn-CS"/>
        </w:rPr>
        <w:t xml:space="preserve"> су  у Београду  </w:t>
      </w:r>
    </w:p>
    <w:p w:rsidR="002116F9" w:rsidRDefault="002116F9" w:rsidP="004D5FC9">
      <w:pPr>
        <w:jc w:val="center"/>
        <w:outlineLvl w:val="0"/>
        <w:rPr>
          <w:bCs/>
          <w:sz w:val="22"/>
          <w:szCs w:val="22"/>
          <w:lang w:val="ru-RU"/>
        </w:rPr>
      </w:pPr>
      <w:bookmarkStart w:id="79" w:name="_Toc326656235"/>
      <w:bookmarkStart w:id="80" w:name="_Toc325539387"/>
    </w:p>
    <w:p w:rsidR="004D5FC9" w:rsidRDefault="004D5FC9" w:rsidP="004D5FC9">
      <w:pPr>
        <w:jc w:val="center"/>
        <w:outlineLvl w:val="0"/>
        <w:rPr>
          <w:bCs/>
          <w:sz w:val="22"/>
          <w:szCs w:val="22"/>
          <w:lang w:val="ru-RU"/>
        </w:rPr>
      </w:pPr>
      <w:r w:rsidRPr="004D5FC9">
        <w:rPr>
          <w:bCs/>
          <w:sz w:val="22"/>
          <w:szCs w:val="22"/>
          <w:lang w:val="ru-RU"/>
        </w:rPr>
        <w:t xml:space="preserve">УГОВОР О </w:t>
      </w:r>
      <w:bookmarkEnd w:id="79"/>
      <w:bookmarkEnd w:id="80"/>
      <w:r w:rsidRPr="004D5FC9">
        <w:rPr>
          <w:bCs/>
          <w:sz w:val="22"/>
          <w:szCs w:val="22"/>
          <w:lang w:val="ru-RU"/>
        </w:rPr>
        <w:t>ЈАВНОЈ НАБАВЦИ</w:t>
      </w:r>
    </w:p>
    <w:p w:rsidR="002116F9" w:rsidRPr="004D5FC9" w:rsidRDefault="002116F9" w:rsidP="004D5FC9">
      <w:pPr>
        <w:jc w:val="center"/>
        <w:outlineLvl w:val="0"/>
        <w:rPr>
          <w:bCs/>
          <w:sz w:val="22"/>
          <w:szCs w:val="22"/>
          <w:lang w:val="ru-RU"/>
        </w:rPr>
      </w:pPr>
      <w:r>
        <w:rPr>
          <w:bCs/>
          <w:sz w:val="22"/>
          <w:szCs w:val="22"/>
          <w:lang w:val="ru-RU"/>
        </w:rPr>
        <w:t>- лек</w:t>
      </w:r>
      <w:r w:rsidR="007F5E5C">
        <w:rPr>
          <w:bCs/>
          <w:sz w:val="22"/>
          <w:szCs w:val="22"/>
        </w:rPr>
        <w:t>o</w:t>
      </w:r>
      <w:r w:rsidR="007F5E5C">
        <w:rPr>
          <w:bCs/>
          <w:sz w:val="22"/>
          <w:szCs w:val="22"/>
          <w:lang w:val="sr-Cyrl-RS"/>
        </w:rPr>
        <w:t>ви са Д листе и лекови</w:t>
      </w:r>
      <w:r>
        <w:rPr>
          <w:bCs/>
          <w:sz w:val="22"/>
          <w:szCs w:val="22"/>
          <w:lang w:val="ru-RU"/>
        </w:rPr>
        <w:t xml:space="preserve"> ван листе -</w:t>
      </w:r>
    </w:p>
    <w:p w:rsidR="002116F9" w:rsidRDefault="002116F9" w:rsidP="00AF3ACE">
      <w:pPr>
        <w:tabs>
          <w:tab w:val="left" w:pos="720"/>
        </w:tabs>
        <w:rPr>
          <w:bCs/>
          <w:sz w:val="22"/>
          <w:szCs w:val="22"/>
          <w:lang w:val="ru-RU"/>
        </w:rPr>
      </w:pPr>
    </w:p>
    <w:p w:rsidR="004D5FC9" w:rsidRPr="004D5FC9" w:rsidRDefault="004D5FC9" w:rsidP="004F7EE2">
      <w:pPr>
        <w:tabs>
          <w:tab w:val="clear" w:pos="1440"/>
          <w:tab w:val="left" w:pos="720"/>
        </w:tabs>
        <w:spacing w:line="100" w:lineRule="atLeast"/>
        <w:jc w:val="center"/>
        <w:rPr>
          <w:rFonts w:eastAsia="Arial Unicode MS"/>
          <w:bCs/>
          <w:color w:val="000000"/>
          <w:kern w:val="1"/>
          <w:sz w:val="22"/>
          <w:szCs w:val="22"/>
          <w:lang w:val="ru-RU"/>
        </w:rPr>
      </w:pPr>
      <w:r w:rsidRPr="004D5FC9">
        <w:rPr>
          <w:rFonts w:eastAsia="Arial Unicode MS"/>
          <w:bCs/>
          <w:color w:val="000000"/>
          <w:kern w:val="1"/>
          <w:sz w:val="22"/>
          <w:szCs w:val="22"/>
          <w:lang w:val="ru-RU"/>
        </w:rPr>
        <w:t>Члан 1.</w:t>
      </w:r>
    </w:p>
    <w:p w:rsidR="004D5FC9" w:rsidRPr="004D5FC9" w:rsidRDefault="004D5FC9" w:rsidP="004D5FC9">
      <w:pPr>
        <w:tabs>
          <w:tab w:val="clear" w:pos="1440"/>
        </w:tabs>
        <w:spacing w:line="100" w:lineRule="atLeast"/>
        <w:ind w:firstLine="708"/>
        <w:jc w:val="left"/>
        <w:rPr>
          <w:rFonts w:eastAsia="Arial Unicode MS"/>
          <w:color w:val="000000"/>
          <w:kern w:val="1"/>
          <w:sz w:val="22"/>
          <w:szCs w:val="22"/>
          <w:lang w:val="sr-Cyrl-CS"/>
        </w:rPr>
      </w:pPr>
      <w:r w:rsidRPr="004D5FC9">
        <w:rPr>
          <w:rFonts w:eastAsia="Arial Unicode MS"/>
          <w:color w:val="000000"/>
          <w:kern w:val="1"/>
          <w:sz w:val="22"/>
          <w:szCs w:val="22"/>
          <w:lang w:val="sr-Cyrl-RS"/>
        </w:rPr>
        <w:t>У</w:t>
      </w:r>
      <w:r w:rsidRPr="004D5FC9">
        <w:rPr>
          <w:rFonts w:eastAsia="Arial Unicode MS"/>
          <w:color w:val="000000"/>
          <w:kern w:val="1"/>
          <w:sz w:val="22"/>
          <w:szCs w:val="22"/>
          <w:lang w:val="sr-Latn-CS"/>
        </w:rPr>
        <w:t>говорне стране заједнички констатују:</w:t>
      </w:r>
      <w:r w:rsidRPr="004D5FC9">
        <w:rPr>
          <w:rFonts w:eastAsia="Arial Unicode MS"/>
          <w:color w:val="000000"/>
          <w:kern w:val="1"/>
          <w:sz w:val="22"/>
          <w:szCs w:val="22"/>
          <w:lang w:val="sr-Cyrl-CS"/>
        </w:rPr>
        <w:t xml:space="preserve"> </w:t>
      </w:r>
    </w:p>
    <w:p w:rsidR="004D5FC9" w:rsidRPr="004D5FC9" w:rsidRDefault="004D5FC9" w:rsidP="004D5FC9">
      <w:pPr>
        <w:tabs>
          <w:tab w:val="clear" w:pos="1440"/>
        </w:tabs>
        <w:spacing w:line="100" w:lineRule="atLeast"/>
        <w:rPr>
          <w:rFonts w:eastAsia="Arial Unicode MS"/>
          <w:color w:val="000000"/>
          <w:kern w:val="1"/>
          <w:sz w:val="22"/>
          <w:szCs w:val="22"/>
          <w:lang w:val="ru-RU"/>
        </w:rPr>
      </w:pPr>
      <w:r w:rsidRPr="004D5FC9">
        <w:rPr>
          <w:rFonts w:eastAsia="Arial Unicode MS"/>
          <w:color w:val="000000"/>
          <w:kern w:val="1"/>
          <w:sz w:val="22"/>
          <w:szCs w:val="22"/>
          <w:lang w:val="sr-Latn-CS"/>
        </w:rPr>
        <w:t xml:space="preserve">1.  да је </w:t>
      </w:r>
      <w:r w:rsidR="00C96CFA">
        <w:rPr>
          <w:rFonts w:eastAsia="Arial Unicode MS"/>
          <w:color w:val="000000"/>
          <w:kern w:val="1"/>
          <w:sz w:val="22"/>
          <w:szCs w:val="22"/>
          <w:lang w:val="sr-Cyrl-RS"/>
        </w:rPr>
        <w:t>Продавац</w:t>
      </w:r>
      <w:r w:rsidRPr="004D5FC9">
        <w:rPr>
          <w:rFonts w:eastAsia="Arial Unicode MS"/>
          <w:color w:val="000000"/>
          <w:kern w:val="1"/>
          <w:sz w:val="22"/>
          <w:szCs w:val="22"/>
          <w:lang w:val="ru-RU"/>
        </w:rPr>
        <w:t xml:space="preserve"> доставио понуду број ________ од 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xml:space="preserve">. године која је код </w:t>
      </w:r>
      <w:r w:rsidR="007D0293">
        <w:rPr>
          <w:rFonts w:eastAsia="Arial Unicode MS"/>
          <w:color w:val="000000"/>
          <w:kern w:val="1"/>
          <w:sz w:val="22"/>
          <w:szCs w:val="22"/>
          <w:lang w:val="ru-RU"/>
        </w:rPr>
        <w:t>Куп</w:t>
      </w:r>
      <w:r w:rsidRPr="004D5FC9">
        <w:rPr>
          <w:rFonts w:eastAsia="Arial Unicode MS"/>
          <w:color w:val="000000"/>
          <w:kern w:val="1"/>
          <w:sz w:val="22"/>
          <w:szCs w:val="22"/>
          <w:lang w:val="ru-RU"/>
        </w:rPr>
        <w:t>ца заведена под бројем_______ дана _________.201</w:t>
      </w:r>
      <w:r w:rsidR="002116F9">
        <w:rPr>
          <w:rFonts w:eastAsia="Arial Unicode MS"/>
          <w:color w:val="000000"/>
          <w:kern w:val="1"/>
          <w:sz w:val="22"/>
          <w:szCs w:val="22"/>
          <w:lang w:val="ru-RU"/>
        </w:rPr>
        <w:t>7</w:t>
      </w:r>
      <w:r w:rsidRPr="004D5FC9">
        <w:rPr>
          <w:rFonts w:eastAsia="Arial Unicode MS"/>
          <w:color w:val="000000"/>
          <w:kern w:val="1"/>
          <w:sz w:val="22"/>
          <w:szCs w:val="22"/>
          <w:lang w:val="ru-RU"/>
        </w:rPr>
        <w:t>. године и која у потпуности одговара</w:t>
      </w:r>
      <w:r w:rsidRPr="004D5FC9">
        <w:rPr>
          <w:rFonts w:eastAsia="Arial Unicode MS"/>
          <w:color w:val="000000"/>
          <w:kern w:val="1"/>
          <w:sz w:val="22"/>
          <w:szCs w:val="22"/>
          <w:lang w:val="sr-Latn-CS"/>
        </w:rPr>
        <w:t xml:space="preserve"> </w:t>
      </w:r>
      <w:r w:rsidRPr="004D5FC9">
        <w:rPr>
          <w:rFonts w:eastAsia="Arial Unicode MS"/>
          <w:color w:val="000000"/>
          <w:kern w:val="1"/>
          <w:sz w:val="22"/>
          <w:szCs w:val="22"/>
          <w:lang w:val="ru-RU"/>
        </w:rPr>
        <w:t xml:space="preserve"> спецификацији из конкурсне документације.</w:t>
      </w:r>
    </w:p>
    <w:p w:rsidR="004D5FC9" w:rsidRPr="002116F9" w:rsidRDefault="004D5FC9" w:rsidP="004D5FC9">
      <w:pPr>
        <w:tabs>
          <w:tab w:val="clear" w:pos="1440"/>
        </w:tabs>
        <w:spacing w:line="100" w:lineRule="atLeast"/>
        <w:rPr>
          <w:rFonts w:eastAsia="Arial Unicode MS"/>
          <w:color w:val="000000"/>
          <w:kern w:val="1"/>
          <w:sz w:val="22"/>
          <w:szCs w:val="22"/>
          <w:lang w:val="sr-Cyrl-CS"/>
        </w:rPr>
      </w:pPr>
      <w:r w:rsidRPr="004D5FC9">
        <w:rPr>
          <w:rFonts w:eastAsia="Arial Unicode MS"/>
          <w:color w:val="000000"/>
          <w:kern w:val="1"/>
          <w:sz w:val="22"/>
          <w:szCs w:val="22"/>
          <w:lang w:val="sr-Cyrl-CS"/>
        </w:rPr>
        <w:t xml:space="preserve">2. </w:t>
      </w:r>
      <w:r w:rsidR="002116F9" w:rsidRPr="0005363D">
        <w:rPr>
          <w:rFonts w:eastAsia="Arial Unicode MS"/>
          <w:color w:val="000000"/>
          <w:kern w:val="1"/>
          <w:sz w:val="22"/>
          <w:szCs w:val="22"/>
          <w:lang w:val="sr-Latn-CS"/>
        </w:rPr>
        <w:t xml:space="preserve">да је </w:t>
      </w:r>
      <w:r w:rsidR="002116F9" w:rsidRPr="0005363D">
        <w:rPr>
          <w:rFonts w:eastAsia="Arial Unicode MS"/>
          <w:color w:val="000000"/>
          <w:kern w:val="1"/>
          <w:sz w:val="22"/>
          <w:szCs w:val="22"/>
          <w:lang w:val="sr-Cyrl-RS"/>
        </w:rPr>
        <w:t>на основу</w:t>
      </w:r>
      <w:r w:rsidR="002116F9" w:rsidRPr="0005363D">
        <w:rPr>
          <w:rFonts w:eastAsia="Arial Unicode MS"/>
          <w:color w:val="000000"/>
          <w:kern w:val="1"/>
          <w:sz w:val="22"/>
          <w:szCs w:val="22"/>
          <w:lang w:val="sr-Cyrl-CS"/>
        </w:rPr>
        <w:t xml:space="preserve"> Одлуке о додели уговора Купца, број_______ од ________.201</w:t>
      </w:r>
      <w:r w:rsidR="002116F9">
        <w:rPr>
          <w:rFonts w:eastAsia="Arial Unicode MS"/>
          <w:color w:val="000000"/>
          <w:kern w:val="1"/>
          <w:sz w:val="22"/>
          <w:szCs w:val="22"/>
          <w:lang w:val="sr-Cyrl-CS"/>
        </w:rPr>
        <w:t>7</w:t>
      </w:r>
      <w:r w:rsidR="002116F9" w:rsidRPr="0005363D">
        <w:rPr>
          <w:rFonts w:eastAsia="Arial Unicode MS"/>
          <w:color w:val="000000"/>
          <w:kern w:val="1"/>
          <w:sz w:val="22"/>
          <w:szCs w:val="22"/>
          <w:lang w:val="sr-Cyrl-CS"/>
        </w:rPr>
        <w:t>. године,</w:t>
      </w:r>
      <w:r w:rsidR="002116F9" w:rsidRPr="0005363D">
        <w:rPr>
          <w:rFonts w:eastAsia="Arial Unicode MS"/>
          <w:color w:val="000000"/>
          <w:kern w:val="1"/>
          <w:sz w:val="22"/>
          <w:szCs w:val="22"/>
          <w:lang w:val="sr-Cyrl-RS"/>
        </w:rPr>
        <w:t xml:space="preserve"> Продавцу додељен уговор</w:t>
      </w:r>
      <w:r w:rsidR="002116F9" w:rsidRPr="0005363D">
        <w:rPr>
          <w:rFonts w:eastAsia="Arial Unicode MS"/>
          <w:color w:val="000000"/>
          <w:kern w:val="1"/>
          <w:sz w:val="22"/>
          <w:szCs w:val="22"/>
          <w:lang w:val="sr-Cyrl-CS"/>
        </w:rPr>
        <w:t>.</w:t>
      </w:r>
    </w:p>
    <w:p w:rsidR="004D5FC9" w:rsidRPr="004D5FC9" w:rsidRDefault="004D5FC9" w:rsidP="004D5FC9">
      <w:pPr>
        <w:tabs>
          <w:tab w:val="clear" w:pos="1440"/>
        </w:tabs>
        <w:spacing w:line="100" w:lineRule="atLeast"/>
        <w:ind w:firstLine="708"/>
        <w:rPr>
          <w:rFonts w:eastAsia="Arial Unicode MS"/>
          <w:color w:val="000000"/>
          <w:kern w:val="1"/>
          <w:sz w:val="22"/>
          <w:szCs w:val="22"/>
          <w:lang w:val="sr-Latn-CS"/>
        </w:rPr>
      </w:pPr>
      <w:r w:rsidRPr="004D5FC9">
        <w:rPr>
          <w:rFonts w:eastAsia="Arial Unicode MS"/>
          <w:color w:val="000000"/>
          <w:kern w:val="1"/>
          <w:sz w:val="22"/>
          <w:szCs w:val="22"/>
          <w:lang w:val="ru-RU"/>
        </w:rPr>
        <w:t xml:space="preserve">Понуда и спецификација из конкурсне документације </w:t>
      </w:r>
      <w:r w:rsidRPr="004D5FC9">
        <w:rPr>
          <w:rFonts w:eastAsia="Arial Unicode MS"/>
          <w:color w:val="000000"/>
          <w:kern w:val="1"/>
          <w:sz w:val="22"/>
          <w:szCs w:val="22"/>
          <w:lang w:val="sr-Latn-CS"/>
        </w:rPr>
        <w:t xml:space="preserve">као </w:t>
      </w:r>
      <w:r w:rsidRPr="004D5FC9">
        <w:rPr>
          <w:rFonts w:eastAsia="Arial Unicode MS"/>
          <w:color w:val="000000"/>
          <w:kern w:val="1"/>
          <w:sz w:val="22"/>
          <w:szCs w:val="22"/>
          <w:lang w:val="ru-RU"/>
        </w:rPr>
        <w:t xml:space="preserve">прилог уговора </w:t>
      </w:r>
      <w:r w:rsidRPr="004D5FC9">
        <w:rPr>
          <w:rFonts w:eastAsia="Arial Unicode MS"/>
          <w:color w:val="000000"/>
          <w:kern w:val="1"/>
          <w:sz w:val="22"/>
          <w:szCs w:val="22"/>
          <w:lang w:val="sr-Latn-CS"/>
        </w:rPr>
        <w:t>чин</w:t>
      </w:r>
      <w:r w:rsidRPr="004D5FC9">
        <w:rPr>
          <w:rFonts w:eastAsia="Arial Unicode MS"/>
          <w:color w:val="000000"/>
          <w:kern w:val="1"/>
          <w:sz w:val="22"/>
          <w:szCs w:val="22"/>
          <w:lang w:val="sr-Cyrl-CS"/>
        </w:rPr>
        <w:t>е</w:t>
      </w:r>
      <w:r w:rsidRPr="004D5FC9">
        <w:rPr>
          <w:rFonts w:eastAsia="Arial Unicode MS"/>
          <w:color w:val="000000"/>
          <w:kern w:val="1"/>
          <w:sz w:val="22"/>
          <w:szCs w:val="22"/>
          <w:lang w:val="sr-Latn-CS"/>
        </w:rPr>
        <w:t xml:space="preserve">  његов </w:t>
      </w:r>
      <w:r w:rsidRPr="004D5FC9">
        <w:rPr>
          <w:rFonts w:eastAsia="Arial Unicode MS"/>
          <w:color w:val="000000"/>
          <w:kern w:val="1"/>
          <w:sz w:val="22"/>
          <w:szCs w:val="22"/>
          <w:lang w:val="ru-RU"/>
        </w:rPr>
        <w:t>саставни део</w:t>
      </w:r>
      <w:r w:rsidRPr="004D5FC9">
        <w:rPr>
          <w:rFonts w:eastAsia="Arial Unicode MS"/>
          <w:color w:val="000000"/>
          <w:kern w:val="1"/>
          <w:sz w:val="22"/>
          <w:szCs w:val="22"/>
          <w:lang w:val="sr-Latn-C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2.</w:t>
      </w:r>
    </w:p>
    <w:p w:rsidR="00C96CFA" w:rsidRPr="005B1D70" w:rsidRDefault="004D5FC9" w:rsidP="005B1D70">
      <w:pPr>
        <w:ind w:firstLine="720"/>
        <w:rPr>
          <w:sz w:val="22"/>
          <w:szCs w:val="22"/>
          <w:lang w:val="sr-Cyrl-RS"/>
        </w:rPr>
      </w:pPr>
      <w:r w:rsidRPr="004D5FC9">
        <w:rPr>
          <w:sz w:val="22"/>
          <w:szCs w:val="22"/>
          <w:lang w:val="sr-Latn-CS"/>
        </w:rPr>
        <w:t xml:space="preserve">Предмет уговора је </w:t>
      </w:r>
      <w:r w:rsidRPr="004D5FC9">
        <w:rPr>
          <w:sz w:val="22"/>
          <w:szCs w:val="22"/>
          <w:lang w:val="sr-Cyrl-RS"/>
        </w:rPr>
        <w:t>куповина и испорука</w:t>
      </w:r>
      <w:r w:rsidRPr="004D5FC9">
        <w:rPr>
          <w:sz w:val="22"/>
          <w:szCs w:val="22"/>
          <w:lang w:val="sr-Latn-CS"/>
        </w:rPr>
        <w:t xml:space="preserve"> </w:t>
      </w:r>
      <w:r w:rsidRPr="004D5FC9">
        <w:rPr>
          <w:sz w:val="22"/>
          <w:szCs w:val="22"/>
          <w:lang w:val="sr-Cyrl-RS"/>
        </w:rPr>
        <w:t>добара</w:t>
      </w:r>
      <w:r w:rsidRPr="004D5FC9">
        <w:rPr>
          <w:sz w:val="22"/>
          <w:szCs w:val="22"/>
        </w:rPr>
        <w:t xml:space="preserve"> </w:t>
      </w:r>
      <w:r w:rsidR="00C96CFA">
        <w:rPr>
          <w:sz w:val="22"/>
          <w:szCs w:val="22"/>
          <w:lang w:val="sr-Cyrl-RS"/>
        </w:rPr>
        <w:t>–</w:t>
      </w:r>
      <w:r w:rsidR="009802EB">
        <w:rPr>
          <w:sz w:val="22"/>
          <w:szCs w:val="22"/>
          <w:lang w:val="sr-Cyrl-RS"/>
        </w:rPr>
        <w:t xml:space="preserve"> </w:t>
      </w:r>
      <w:r w:rsidR="00212D5F">
        <w:rPr>
          <w:sz w:val="22"/>
          <w:szCs w:val="22"/>
          <w:lang w:val="sr-Cyrl-RS"/>
        </w:rPr>
        <w:t>лек</w:t>
      </w:r>
      <w:r w:rsidR="009802EB">
        <w:rPr>
          <w:sz w:val="22"/>
          <w:szCs w:val="22"/>
          <w:lang w:val="sr-Cyrl-RS"/>
        </w:rPr>
        <w:t>ови са Д листе и лекови</w:t>
      </w:r>
      <w:r w:rsidR="00212D5F">
        <w:rPr>
          <w:sz w:val="22"/>
          <w:szCs w:val="22"/>
          <w:lang w:val="sr-Cyrl-RS"/>
        </w:rPr>
        <w:t xml:space="preserve"> </w:t>
      </w:r>
      <w:r w:rsidR="00B56002">
        <w:rPr>
          <w:sz w:val="22"/>
          <w:szCs w:val="22"/>
          <w:lang w:val="sr-Cyrl-RS"/>
        </w:rPr>
        <w:t xml:space="preserve">ван листе </w:t>
      </w:r>
      <w:r w:rsidR="009802EB">
        <w:rPr>
          <w:sz w:val="22"/>
          <w:szCs w:val="22"/>
          <w:lang w:val="sr-Cyrl-RS"/>
        </w:rPr>
        <w:t>з</w:t>
      </w:r>
      <w:r w:rsidR="002116F9">
        <w:rPr>
          <w:sz w:val="22"/>
          <w:szCs w:val="22"/>
          <w:lang w:val="sr-Cyrl-RS"/>
        </w:rPr>
        <w:t xml:space="preserve">а период до </w:t>
      </w:r>
      <w:r w:rsidR="00BC1EDB">
        <w:rPr>
          <w:sz w:val="22"/>
          <w:szCs w:val="22"/>
          <w:lang w:val="sr-Cyrl-RS"/>
        </w:rPr>
        <w:t>шест</w:t>
      </w:r>
      <w:r w:rsidR="003B3BB2">
        <w:rPr>
          <w:sz w:val="22"/>
          <w:szCs w:val="22"/>
          <w:lang w:val="sr-Cyrl-RS"/>
        </w:rPr>
        <w:t xml:space="preserve"> месец</w:t>
      </w:r>
      <w:r w:rsidR="00BC1EDB">
        <w:rPr>
          <w:sz w:val="22"/>
          <w:szCs w:val="22"/>
          <w:lang w:val="sr-Cyrl-RS"/>
        </w:rPr>
        <w:t>и</w:t>
      </w:r>
      <w:r w:rsidR="00212D5F">
        <w:rPr>
          <w:sz w:val="22"/>
          <w:szCs w:val="22"/>
          <w:lang w:val="sr-Cyrl-RS"/>
        </w:rPr>
        <w:t xml:space="preserve">, </w:t>
      </w:r>
      <w:r w:rsidRPr="004D5FC9">
        <w:rPr>
          <w:sz w:val="22"/>
          <w:szCs w:val="22"/>
          <w:lang w:val="sr-Latn-CS"/>
        </w:rPr>
        <w:t>у складу са спецификацијом и посебним захте</w:t>
      </w:r>
      <w:r w:rsidR="005B1D70">
        <w:rPr>
          <w:sz w:val="22"/>
          <w:szCs w:val="22"/>
          <w:lang w:val="sr-Latn-CS"/>
        </w:rPr>
        <w:t>вима из конкурсне документације</w:t>
      </w:r>
      <w:r w:rsidR="005B1D70">
        <w:rPr>
          <w:sz w:val="22"/>
          <w:szCs w:val="22"/>
          <w:lang w:val="sr-Cyrl-RS"/>
        </w:rPr>
        <w:t>.</w:t>
      </w:r>
    </w:p>
    <w:p w:rsidR="00C96CFA" w:rsidRDefault="00C96CFA" w:rsidP="004D5FC9">
      <w:pPr>
        <w:jc w:val="center"/>
        <w:rPr>
          <w:bCs/>
          <w:sz w:val="22"/>
          <w:szCs w:val="22"/>
          <w:lang w:val="ru-RU"/>
        </w:rPr>
      </w:pPr>
    </w:p>
    <w:p w:rsidR="004D5FC9" w:rsidRPr="004D5FC9" w:rsidRDefault="004D5FC9" w:rsidP="004D5FC9">
      <w:pPr>
        <w:jc w:val="center"/>
        <w:rPr>
          <w:bCs/>
          <w:sz w:val="22"/>
          <w:szCs w:val="22"/>
          <w:lang w:val="ru-RU"/>
        </w:rPr>
      </w:pPr>
      <w:r w:rsidRPr="004D5FC9">
        <w:rPr>
          <w:bCs/>
          <w:sz w:val="22"/>
          <w:szCs w:val="22"/>
          <w:lang w:val="ru-RU"/>
        </w:rPr>
        <w:t>Члан 3.</w:t>
      </w:r>
    </w:p>
    <w:p w:rsidR="009802EB" w:rsidRPr="003B3BB2" w:rsidRDefault="009802EB" w:rsidP="009802E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 xml:space="preserve">Партију </w:t>
      </w:r>
      <w:r w:rsidR="00BC1EDB">
        <w:rPr>
          <w:sz w:val="22"/>
          <w:szCs w:val="22"/>
          <w:lang w:val="sr-Cyrl-RS"/>
        </w:rPr>
        <w:t>1</w:t>
      </w:r>
      <w:r w:rsidRPr="003B3BB2">
        <w:rPr>
          <w:sz w:val="22"/>
          <w:szCs w:val="22"/>
          <w:lang w:val="sr-Cyrl-RS"/>
        </w:rPr>
        <w:t xml:space="preserve"> (</w:t>
      </w:r>
      <w:r w:rsidR="007F5E5C" w:rsidRPr="003B3BB2">
        <w:rPr>
          <w:rFonts w:eastAsia="Calibri"/>
          <w:iCs/>
          <w:sz w:val="22"/>
          <w:szCs w:val="22"/>
          <w:lang w:val="sr-Latn-RS" w:eastAsia="en-US"/>
        </w:rPr>
        <w:t>Dezmopresin</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 xml:space="preserve">_________  динара, ПДВ износи _________ динара, а укупна вредност Партије </w:t>
      </w:r>
      <w:r w:rsidR="00BC1EDB">
        <w:rPr>
          <w:sz w:val="22"/>
          <w:szCs w:val="22"/>
          <w:lang w:val="sr-Cyrl-RS"/>
        </w:rPr>
        <w:t>1</w:t>
      </w:r>
      <w:r w:rsidRPr="003B3BB2">
        <w:rPr>
          <w:sz w:val="22"/>
          <w:szCs w:val="22"/>
          <w:lang w:val="sr-Cyrl-RS"/>
        </w:rPr>
        <w:t xml:space="preserve"> са ПДВ-ом износи ________ динара.</w:t>
      </w:r>
    </w:p>
    <w:p w:rsidR="003B3BB2" w:rsidRPr="003B3BB2" w:rsidRDefault="009802EB" w:rsidP="00BC1EDB">
      <w:pPr>
        <w:rPr>
          <w:sz w:val="22"/>
          <w:szCs w:val="22"/>
          <w:lang w:val="sr-Cyrl-RS"/>
        </w:rPr>
      </w:pPr>
      <w:r w:rsidRPr="003B3BB2">
        <w:rPr>
          <w:sz w:val="22"/>
          <w:szCs w:val="22"/>
          <w:lang w:val="ru-RU"/>
        </w:rPr>
        <w:t xml:space="preserve">            Цена добара</w:t>
      </w:r>
      <w:r w:rsidRPr="003B3BB2">
        <w:rPr>
          <w:sz w:val="22"/>
          <w:szCs w:val="22"/>
          <w:lang w:val="sr-Latn-CS"/>
        </w:rPr>
        <w:t xml:space="preserve"> за </w:t>
      </w:r>
      <w:r w:rsidRPr="003B3BB2">
        <w:rPr>
          <w:sz w:val="22"/>
          <w:szCs w:val="22"/>
          <w:lang w:val="sr-Cyrl-RS"/>
        </w:rPr>
        <w:t xml:space="preserve">Партију </w:t>
      </w:r>
      <w:r w:rsidR="00BC1EDB">
        <w:rPr>
          <w:sz w:val="22"/>
          <w:szCs w:val="22"/>
          <w:lang w:val="sr-Cyrl-RS"/>
        </w:rPr>
        <w:t>2</w:t>
      </w:r>
      <w:r w:rsidRPr="003B3BB2">
        <w:rPr>
          <w:sz w:val="22"/>
          <w:szCs w:val="22"/>
          <w:lang w:val="sr-Cyrl-RS"/>
        </w:rPr>
        <w:t xml:space="preserve"> (</w:t>
      </w:r>
      <w:r w:rsidR="003B3BB2" w:rsidRPr="003B3BB2">
        <w:rPr>
          <w:rFonts w:eastAsia="Calibri"/>
          <w:iCs/>
          <w:sz w:val="22"/>
          <w:szCs w:val="22"/>
          <w:lang w:val="sr-Latn-RS" w:eastAsia="en-US"/>
        </w:rPr>
        <w:t>Sugamadeks</w:t>
      </w:r>
      <w:r w:rsidRPr="003B3BB2">
        <w:rPr>
          <w:iCs/>
          <w:sz w:val="22"/>
          <w:szCs w:val="22"/>
          <w:lang w:val="sr-Cyrl-RS"/>
        </w:rPr>
        <w:t>)</w:t>
      </w:r>
      <w:r w:rsidRPr="003B3BB2">
        <w:rPr>
          <w:sz w:val="22"/>
          <w:szCs w:val="22"/>
          <w:lang w:val="ru-RU"/>
        </w:rPr>
        <w:t xml:space="preserve"> без </w:t>
      </w:r>
      <w:r w:rsidRPr="003B3BB2">
        <w:rPr>
          <w:sz w:val="22"/>
          <w:szCs w:val="22"/>
          <w:lang w:val="sr-Latn-CS"/>
        </w:rPr>
        <w:t>ПДВ-а</w:t>
      </w:r>
      <w:r w:rsidRPr="003B3BB2">
        <w:rPr>
          <w:sz w:val="22"/>
          <w:szCs w:val="22"/>
          <w:lang w:val="ru-RU"/>
        </w:rPr>
        <w:t>, са испоруком на адресу Купца</w:t>
      </w:r>
      <w:r w:rsidRPr="003B3BB2">
        <w:rPr>
          <w:sz w:val="22"/>
          <w:szCs w:val="22"/>
          <w:lang w:val="sr-Cyrl-CS"/>
        </w:rPr>
        <w:t>,</w:t>
      </w:r>
      <w:r w:rsidRPr="003B3BB2">
        <w:rPr>
          <w:sz w:val="22"/>
          <w:szCs w:val="22"/>
          <w:lang w:val="sr-Latn-CS"/>
        </w:rPr>
        <w:t xml:space="preserve"> </w:t>
      </w:r>
      <w:r w:rsidRPr="003B3BB2">
        <w:rPr>
          <w:sz w:val="22"/>
          <w:szCs w:val="22"/>
          <w:lang w:val="ru-RU"/>
        </w:rPr>
        <w:t xml:space="preserve">износи </w:t>
      </w:r>
      <w:r w:rsidRPr="003B3BB2">
        <w:rPr>
          <w:sz w:val="22"/>
          <w:szCs w:val="22"/>
          <w:lang w:val="sr-Cyrl-RS"/>
        </w:rPr>
        <w:t xml:space="preserve">_________  динара, ПДВ износи _________ динара, а укупна вредност Партије </w:t>
      </w:r>
      <w:r w:rsidR="00BC1EDB">
        <w:rPr>
          <w:sz w:val="22"/>
          <w:szCs w:val="22"/>
          <w:lang w:val="sr-Cyrl-RS"/>
        </w:rPr>
        <w:t>2</w:t>
      </w:r>
      <w:r w:rsidRPr="003B3BB2">
        <w:rPr>
          <w:sz w:val="22"/>
          <w:szCs w:val="22"/>
          <w:lang w:val="sr-Cyrl-RS"/>
        </w:rPr>
        <w:t xml:space="preserve"> са</w:t>
      </w:r>
      <w:r w:rsidR="00BC1EDB">
        <w:rPr>
          <w:sz w:val="22"/>
          <w:szCs w:val="22"/>
          <w:lang w:val="sr-Cyrl-RS"/>
        </w:rPr>
        <w:t xml:space="preserve"> ПДВ-ом износи ________ динара.</w:t>
      </w:r>
    </w:p>
    <w:p w:rsidR="009802EB" w:rsidRPr="003B3BB2" w:rsidRDefault="009802EB" w:rsidP="009802EB">
      <w:pPr>
        <w:tabs>
          <w:tab w:val="clear" w:pos="1440"/>
          <w:tab w:val="left" w:pos="0"/>
          <w:tab w:val="left" w:pos="426"/>
        </w:tabs>
        <w:rPr>
          <w:sz w:val="22"/>
          <w:szCs w:val="22"/>
          <w:lang w:val="sr-Cyrl-CS"/>
        </w:rPr>
      </w:pPr>
      <w:r w:rsidRPr="003B3BB2">
        <w:rPr>
          <w:sz w:val="22"/>
          <w:szCs w:val="22"/>
          <w:lang w:val="sr-Cyrl-CS"/>
        </w:rPr>
        <w:t xml:space="preserve">             Укупна вредност уговора без ПДВ-а износи</w:t>
      </w:r>
      <w:r w:rsidRPr="003B3BB2">
        <w:rPr>
          <w:sz w:val="22"/>
          <w:szCs w:val="22"/>
        </w:rPr>
        <w:t>_____________</w:t>
      </w:r>
      <w:r w:rsidRPr="003B3BB2">
        <w:rPr>
          <w:sz w:val="22"/>
          <w:szCs w:val="22"/>
          <w:lang w:val="sr-Cyrl-CS"/>
        </w:rPr>
        <w:t xml:space="preserve"> динара, ПДВ износи </w:t>
      </w:r>
      <w:r w:rsidRPr="003B3BB2">
        <w:rPr>
          <w:sz w:val="22"/>
          <w:szCs w:val="22"/>
        </w:rPr>
        <w:t>__________</w:t>
      </w:r>
      <w:r w:rsidRPr="003B3BB2">
        <w:rPr>
          <w:sz w:val="22"/>
          <w:szCs w:val="22"/>
          <w:lang w:val="sr-Cyrl-CS"/>
        </w:rPr>
        <w:t xml:space="preserve"> динара, док укупна вредност уговора са ПДВ-ом износи </w:t>
      </w:r>
      <w:r w:rsidRPr="003B3BB2">
        <w:rPr>
          <w:sz w:val="22"/>
          <w:szCs w:val="22"/>
        </w:rPr>
        <w:t>______________</w:t>
      </w:r>
      <w:r w:rsidRPr="003B3BB2">
        <w:rPr>
          <w:sz w:val="22"/>
          <w:szCs w:val="22"/>
          <w:lang w:val="sr-Cyrl-CS"/>
        </w:rPr>
        <w:t xml:space="preserve"> динара. </w:t>
      </w:r>
    </w:p>
    <w:p w:rsidR="00212D5F" w:rsidRPr="003B3BB2" w:rsidRDefault="00212D5F" w:rsidP="00212D5F">
      <w:pPr>
        <w:ind w:firstLine="720"/>
        <w:rPr>
          <w:sz w:val="22"/>
          <w:szCs w:val="22"/>
          <w:lang w:val="sr-Latn-CS"/>
        </w:rPr>
      </w:pPr>
      <w:r w:rsidRPr="003B3BB2">
        <w:rPr>
          <w:sz w:val="22"/>
          <w:szCs w:val="22"/>
          <w:lang w:val="sr-Latn-CS"/>
        </w:rPr>
        <w:t xml:space="preserve">У цену је урачуната цена </w:t>
      </w:r>
      <w:r w:rsidRPr="003B3BB2">
        <w:rPr>
          <w:sz w:val="22"/>
          <w:szCs w:val="22"/>
          <w:lang w:val="sr-Cyrl-RS"/>
        </w:rPr>
        <w:t>добара</w:t>
      </w:r>
      <w:r w:rsidRPr="003B3BB2">
        <w:rPr>
          <w:sz w:val="22"/>
          <w:szCs w:val="22"/>
          <w:lang w:val="sr-Latn-CS"/>
        </w:rPr>
        <w:t xml:space="preserve">, </w:t>
      </w:r>
      <w:r w:rsidRPr="003B3BB2">
        <w:rPr>
          <w:sz w:val="22"/>
          <w:szCs w:val="22"/>
          <w:lang w:val="sr-Cyrl-RS"/>
        </w:rPr>
        <w:t>трошкови транспорта</w:t>
      </w:r>
      <w:r w:rsidRPr="003B3BB2">
        <w:rPr>
          <w:sz w:val="22"/>
          <w:szCs w:val="22"/>
          <w:lang w:val="sr-Latn-CS"/>
        </w:rPr>
        <w:t xml:space="preserve"> и сви остали трошкови </w:t>
      </w:r>
      <w:r w:rsidRPr="003B3BB2">
        <w:rPr>
          <w:sz w:val="22"/>
          <w:szCs w:val="22"/>
          <w:lang w:val="sr-Cyrl-RS"/>
        </w:rPr>
        <w:t>Продавца</w:t>
      </w:r>
      <w:r w:rsidRPr="003B3BB2">
        <w:rPr>
          <w:sz w:val="22"/>
          <w:szCs w:val="22"/>
          <w:lang w:val="sr-Cyrl-CS"/>
        </w:rPr>
        <w:t>.</w:t>
      </w:r>
    </w:p>
    <w:p w:rsidR="00212D5F" w:rsidRPr="003B3BB2" w:rsidRDefault="00212D5F" w:rsidP="00212D5F">
      <w:pPr>
        <w:ind w:firstLine="720"/>
        <w:rPr>
          <w:sz w:val="22"/>
          <w:szCs w:val="22"/>
          <w:lang w:val="sr-Cyrl-RS"/>
        </w:rPr>
      </w:pPr>
      <w:r w:rsidRPr="003B3BB2">
        <w:rPr>
          <w:sz w:val="22"/>
          <w:szCs w:val="22"/>
          <w:lang w:val="sr-Cyrl-CS"/>
        </w:rPr>
        <w:t xml:space="preserve">Јединичне цене </w:t>
      </w:r>
      <w:r w:rsidRPr="003B3BB2">
        <w:rPr>
          <w:sz w:val="22"/>
          <w:szCs w:val="22"/>
          <w:lang w:val="sr-Cyrl-RS"/>
        </w:rPr>
        <w:t>лекова</w:t>
      </w:r>
      <w:r w:rsidRPr="003B3BB2">
        <w:rPr>
          <w:sz w:val="22"/>
          <w:szCs w:val="22"/>
          <w:lang w:val="sr-Cyrl-CS"/>
        </w:rPr>
        <w:t xml:space="preserve"> су фиксне и не могу </w:t>
      </w:r>
      <w:r w:rsidRPr="003B3BB2">
        <w:rPr>
          <w:sz w:val="22"/>
          <w:szCs w:val="22"/>
          <w:lang w:val="sr-Cyrl-RS"/>
        </w:rPr>
        <w:t xml:space="preserve">се </w:t>
      </w:r>
      <w:r w:rsidRPr="003B3BB2">
        <w:rPr>
          <w:sz w:val="22"/>
          <w:szCs w:val="22"/>
          <w:lang w:val="sr-Cyrl-CS"/>
        </w:rPr>
        <w:t>мењати до коначног</w:t>
      </w:r>
      <w:r w:rsidRPr="003B3BB2">
        <w:rPr>
          <w:color w:val="FF0000"/>
          <w:sz w:val="22"/>
          <w:szCs w:val="22"/>
          <w:lang w:val="sr-Cyrl-CS"/>
        </w:rPr>
        <w:t xml:space="preserve"> </w:t>
      </w:r>
      <w:r w:rsidRPr="003B3BB2">
        <w:rPr>
          <w:sz w:val="22"/>
          <w:szCs w:val="22"/>
          <w:lang w:val="sr-Latn-CS"/>
        </w:rPr>
        <w:t>испуњења уговора</w:t>
      </w:r>
      <w:r w:rsidRPr="003B3BB2">
        <w:rPr>
          <w:sz w:val="22"/>
          <w:szCs w:val="22"/>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3B3BB2">
        <w:rPr>
          <w:sz w:val="22"/>
          <w:szCs w:val="22"/>
          <w:lang w:val="sr-Cyrl-CS"/>
        </w:rPr>
        <w:t>.</w:t>
      </w:r>
    </w:p>
    <w:p w:rsidR="009E152C" w:rsidRPr="008A3D17" w:rsidRDefault="009E152C" w:rsidP="008A3D17">
      <w:pPr>
        <w:rPr>
          <w:sz w:val="22"/>
          <w:szCs w:val="22"/>
        </w:rPr>
      </w:pPr>
    </w:p>
    <w:p w:rsidR="009802EB" w:rsidRDefault="004D5FC9" w:rsidP="009802EB">
      <w:pPr>
        <w:jc w:val="center"/>
        <w:rPr>
          <w:sz w:val="22"/>
          <w:szCs w:val="22"/>
          <w:lang w:val="sr-Cyrl-RS"/>
        </w:rPr>
      </w:pPr>
      <w:r w:rsidRPr="004D5FC9">
        <w:rPr>
          <w:sz w:val="22"/>
          <w:szCs w:val="22"/>
          <w:lang w:val="sr-Cyrl-CS"/>
        </w:rPr>
        <w:t xml:space="preserve">Члан </w:t>
      </w:r>
      <w:r w:rsidRPr="004D5FC9">
        <w:rPr>
          <w:sz w:val="22"/>
          <w:szCs w:val="22"/>
          <w:lang w:val="sr-Latn-CS"/>
        </w:rPr>
        <w:t>4</w:t>
      </w:r>
      <w:r w:rsidR="004E6797">
        <w:rPr>
          <w:sz w:val="22"/>
          <w:szCs w:val="22"/>
          <w:lang w:val="sr-Cyrl-RS"/>
        </w:rPr>
        <w:t>.</w:t>
      </w:r>
    </w:p>
    <w:p w:rsidR="004E6797" w:rsidRPr="00C05EAB" w:rsidRDefault="004E6797" w:rsidP="004E6797">
      <w:pPr>
        <w:rPr>
          <w:b/>
          <w:i/>
          <w:sz w:val="22"/>
          <w:szCs w:val="22"/>
          <w:lang w:val="sr-Cyrl-RS"/>
        </w:rPr>
      </w:pPr>
      <w:r>
        <w:rPr>
          <w:b/>
          <w:i/>
          <w:sz w:val="22"/>
          <w:szCs w:val="22"/>
          <w:lang w:val="sr-Cyrl-RS"/>
        </w:rPr>
        <w:t>За партију 1</w:t>
      </w:r>
      <w:r w:rsidRPr="004F7EE2">
        <w:rPr>
          <w:b/>
          <w:i/>
          <w:sz w:val="22"/>
          <w:szCs w:val="22"/>
          <w:lang w:val="sr-Cyrl-RS"/>
        </w:rPr>
        <w:t>:</w:t>
      </w:r>
    </w:p>
    <w:p w:rsidR="004E6797" w:rsidRPr="005B1D70" w:rsidRDefault="004E6797" w:rsidP="004E6797">
      <w:pPr>
        <w:tabs>
          <w:tab w:val="left" w:pos="426"/>
        </w:tabs>
        <w:autoSpaceDE w:val="0"/>
        <w:autoSpaceDN w:val="0"/>
        <w:adjustRightInd w:val="0"/>
        <w:rPr>
          <w:iCs/>
          <w:sz w:val="22"/>
          <w:szCs w:val="22"/>
          <w:lang w:val="sr-Cyrl-RS"/>
        </w:rPr>
      </w:pPr>
      <w:r w:rsidRPr="004D5FC9">
        <w:rPr>
          <w:sz w:val="22"/>
          <w:szCs w:val="22"/>
          <w:lang w:val="sr-Cyrl-CS"/>
        </w:rPr>
        <w:lastRenderedPageBreak/>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Pr="00A53F8E">
        <w:rPr>
          <w:sz w:val="22"/>
          <w:szCs w:val="22"/>
          <w:lang w:val="sr-Cyrl-CS"/>
        </w:rPr>
        <w:t>(</w:t>
      </w:r>
      <w:r w:rsidRPr="004118C1">
        <w:rPr>
          <w:i/>
          <w:sz w:val="22"/>
          <w:szCs w:val="22"/>
          <w:lang w:val="sr-Cyrl-CS"/>
        </w:rPr>
        <w:t xml:space="preserve">не може бити </w:t>
      </w:r>
      <w:r>
        <w:rPr>
          <w:i/>
          <w:sz w:val="22"/>
          <w:szCs w:val="22"/>
          <w:lang w:val="sr-Cyrl-CS"/>
        </w:rPr>
        <w:t>дужи</w:t>
      </w:r>
      <w:r w:rsidRPr="004118C1">
        <w:rPr>
          <w:i/>
          <w:sz w:val="22"/>
          <w:szCs w:val="22"/>
          <w:lang w:val="sr-Cyrl-CS"/>
        </w:rPr>
        <w:t xml:space="preserve"> од </w:t>
      </w:r>
      <w:r>
        <w:rPr>
          <w:i/>
          <w:sz w:val="22"/>
          <w:szCs w:val="22"/>
          <w:lang w:val="sr-Cyrl-CS"/>
        </w:rPr>
        <w:t xml:space="preserve">24 часа </w:t>
      </w:r>
      <w:r w:rsidRPr="00A53F8E">
        <w:rPr>
          <w:sz w:val="22"/>
          <w:szCs w:val="22"/>
          <w:lang w:val="sr-Cyrl-CS"/>
        </w:rPr>
        <w:t>)</w:t>
      </w:r>
      <w:r>
        <w:rPr>
          <w:sz w:val="22"/>
          <w:szCs w:val="22"/>
          <w:lang w:val="sr-Cyrl-CS"/>
        </w:rPr>
        <w:t xml:space="preserve"> </w:t>
      </w:r>
      <w:r w:rsidRPr="005B1D70">
        <w:rPr>
          <w:sz w:val="22"/>
          <w:szCs w:val="22"/>
        </w:rPr>
        <w:t>д</w:t>
      </w:r>
      <w:r>
        <w:rPr>
          <w:sz w:val="22"/>
          <w:szCs w:val="22"/>
          <w:lang w:val="sr-Cyrl-RS"/>
        </w:rPr>
        <w:t>о</w:t>
      </w:r>
      <w:r w:rsidRPr="005B1D70">
        <w:rPr>
          <w:sz w:val="22"/>
          <w:szCs w:val="22"/>
        </w:rPr>
        <w:t xml:space="preserve"> </w:t>
      </w:r>
      <w:r w:rsidRPr="005B1D70">
        <w:rPr>
          <w:sz w:val="22"/>
          <w:szCs w:val="22"/>
          <w:lang w:val="sr-Cyrl-RS"/>
        </w:rPr>
        <w:t xml:space="preserve"> </w:t>
      </w:r>
      <w:r>
        <w:rPr>
          <w:sz w:val="22"/>
          <w:szCs w:val="22"/>
          <w:lang w:val="sr-Cyrl-RS"/>
        </w:rPr>
        <w:t>________</w:t>
      </w:r>
      <w:r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 xml:space="preserve">ца, </w:t>
      </w:r>
      <w:r w:rsidRPr="005B1D70">
        <w:rPr>
          <w:iCs/>
          <w:sz w:val="22"/>
          <w:szCs w:val="22"/>
          <w:lang w:val="sr-Cyrl-RS"/>
        </w:rPr>
        <w:t>а након завршетка законске процедуре увоза добра.</w:t>
      </w:r>
    </w:p>
    <w:p w:rsidR="004E6797" w:rsidRPr="005B1D70" w:rsidRDefault="004E6797" w:rsidP="004E6797">
      <w:pPr>
        <w:tabs>
          <w:tab w:val="left" w:pos="426"/>
        </w:tabs>
        <w:autoSpaceDE w:val="0"/>
        <w:autoSpaceDN w:val="0"/>
        <w:adjustRightInd w:val="0"/>
        <w:rPr>
          <w:iCs/>
          <w:sz w:val="22"/>
          <w:szCs w:val="22"/>
          <w:lang w:val="sr-Cyrl-RS"/>
        </w:rPr>
      </w:pPr>
      <w:r w:rsidRPr="005B1D70">
        <w:rPr>
          <w:iCs/>
          <w:sz w:val="22"/>
          <w:szCs w:val="22"/>
          <w:lang w:val="sr-Cyrl-RS"/>
        </w:rPr>
        <w:t xml:space="preserve">           Продавац се обавезује да најкасније у року до два дана по закључењу овог уговора започне законску процедуру за увоз добра кој</w:t>
      </w:r>
      <w:r>
        <w:rPr>
          <w:iCs/>
          <w:sz w:val="22"/>
          <w:szCs w:val="22"/>
          <w:lang w:val="sr-Cyrl-RS"/>
        </w:rPr>
        <w:t>е</w:t>
      </w:r>
      <w:r w:rsidRPr="005B1D70">
        <w:rPr>
          <w:iCs/>
          <w:sz w:val="22"/>
          <w:szCs w:val="22"/>
          <w:lang w:val="sr-Cyrl-RS"/>
        </w:rPr>
        <w:t xml:space="preserve"> </w:t>
      </w:r>
      <w:r>
        <w:rPr>
          <w:iCs/>
          <w:sz w:val="22"/>
          <w:szCs w:val="22"/>
          <w:lang w:val="sr-Cyrl-RS"/>
        </w:rPr>
        <w:t>је</w:t>
      </w:r>
      <w:r w:rsidRPr="005B1D70">
        <w:rPr>
          <w:iCs/>
          <w:sz w:val="22"/>
          <w:szCs w:val="22"/>
          <w:lang w:val="sr-Cyrl-RS"/>
        </w:rPr>
        <w:t xml:space="preserve"> предмет овог уговора и да у року </w:t>
      </w:r>
      <w:r w:rsidRPr="00A53F8E">
        <w:rPr>
          <w:sz w:val="22"/>
          <w:szCs w:val="22"/>
          <w:lang w:val="sr-Cyrl-CS"/>
        </w:rPr>
        <w:t>(</w:t>
      </w:r>
      <w:r w:rsidRPr="004118C1">
        <w:rPr>
          <w:i/>
          <w:sz w:val="22"/>
          <w:szCs w:val="22"/>
          <w:lang w:val="sr-Cyrl-CS"/>
        </w:rPr>
        <w:t xml:space="preserve">не може бити </w:t>
      </w:r>
      <w:r>
        <w:rPr>
          <w:i/>
          <w:sz w:val="22"/>
          <w:szCs w:val="22"/>
          <w:lang w:val="sr-Cyrl-CS"/>
        </w:rPr>
        <w:t>дужи</w:t>
      </w:r>
      <w:r w:rsidRPr="004118C1">
        <w:rPr>
          <w:i/>
          <w:sz w:val="22"/>
          <w:szCs w:val="22"/>
          <w:lang w:val="sr-Cyrl-CS"/>
        </w:rPr>
        <w:t xml:space="preserve"> од </w:t>
      </w:r>
      <w:r>
        <w:rPr>
          <w:i/>
          <w:sz w:val="22"/>
          <w:szCs w:val="22"/>
          <w:lang w:val="sr-Cyrl-CS"/>
        </w:rPr>
        <w:t xml:space="preserve">24 часа </w:t>
      </w:r>
      <w:r w:rsidRPr="00A53F8E">
        <w:rPr>
          <w:sz w:val="22"/>
          <w:szCs w:val="22"/>
          <w:lang w:val="sr-Cyrl-CS"/>
        </w:rPr>
        <w:t>)</w:t>
      </w:r>
      <w:r>
        <w:rPr>
          <w:sz w:val="22"/>
          <w:szCs w:val="22"/>
          <w:lang w:val="sr-Cyrl-CS"/>
        </w:rPr>
        <w:t xml:space="preserve"> </w:t>
      </w:r>
      <w:r w:rsidRPr="005B1D70">
        <w:rPr>
          <w:sz w:val="22"/>
          <w:szCs w:val="22"/>
        </w:rPr>
        <w:t>д</w:t>
      </w:r>
      <w:r>
        <w:rPr>
          <w:sz w:val="22"/>
          <w:szCs w:val="22"/>
          <w:lang w:val="sr-Cyrl-RS"/>
        </w:rPr>
        <w:t>о</w:t>
      </w:r>
      <w:r w:rsidRPr="005B1D70">
        <w:rPr>
          <w:sz w:val="22"/>
          <w:szCs w:val="22"/>
        </w:rPr>
        <w:t xml:space="preserve"> </w:t>
      </w:r>
      <w:r w:rsidRPr="005B1D70">
        <w:rPr>
          <w:sz w:val="22"/>
          <w:szCs w:val="22"/>
          <w:lang w:val="sr-Cyrl-RS"/>
        </w:rPr>
        <w:t xml:space="preserve"> </w:t>
      </w:r>
      <w:r>
        <w:rPr>
          <w:sz w:val="22"/>
          <w:szCs w:val="22"/>
          <w:lang w:val="sr-Cyrl-RS"/>
        </w:rPr>
        <w:t>________</w:t>
      </w:r>
      <w:r w:rsidRPr="005B1D70">
        <w:rPr>
          <w:sz w:val="22"/>
          <w:szCs w:val="22"/>
          <w:lang w:val="sr-Cyrl-RS"/>
        </w:rPr>
        <w:t xml:space="preserve">часа </w:t>
      </w:r>
      <w:r w:rsidRPr="005B1D70">
        <w:rPr>
          <w:iCs/>
          <w:sz w:val="22"/>
          <w:szCs w:val="22"/>
          <w:lang w:val="sr-Cyrl-RS"/>
        </w:rPr>
        <w:t xml:space="preserve">од завршетка законске процедуре увоза обавести Купца о томе.  </w:t>
      </w:r>
    </w:p>
    <w:p w:rsidR="004E6797" w:rsidRPr="005B1D70" w:rsidRDefault="004E6797" w:rsidP="004E6797">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 xml:space="preserve">року </w:t>
      </w:r>
      <w:r w:rsidRPr="00A53F8E">
        <w:rPr>
          <w:sz w:val="22"/>
          <w:szCs w:val="22"/>
          <w:lang w:val="sr-Cyrl-CS"/>
        </w:rPr>
        <w:t>(</w:t>
      </w:r>
      <w:r w:rsidRPr="004118C1">
        <w:rPr>
          <w:i/>
          <w:sz w:val="22"/>
          <w:szCs w:val="22"/>
          <w:lang w:val="sr-Cyrl-CS"/>
        </w:rPr>
        <w:t xml:space="preserve">не може бити </w:t>
      </w:r>
      <w:r>
        <w:rPr>
          <w:i/>
          <w:sz w:val="22"/>
          <w:szCs w:val="22"/>
          <w:lang w:val="sr-Cyrl-CS"/>
        </w:rPr>
        <w:t>дужи</w:t>
      </w:r>
      <w:r w:rsidRPr="004118C1">
        <w:rPr>
          <w:i/>
          <w:sz w:val="22"/>
          <w:szCs w:val="22"/>
          <w:lang w:val="sr-Cyrl-CS"/>
        </w:rPr>
        <w:t xml:space="preserve"> од </w:t>
      </w:r>
      <w:r>
        <w:rPr>
          <w:i/>
          <w:sz w:val="22"/>
          <w:szCs w:val="22"/>
          <w:lang w:val="sr-Cyrl-CS"/>
        </w:rPr>
        <w:t xml:space="preserve">24 часа </w:t>
      </w:r>
      <w:r w:rsidRPr="00A53F8E">
        <w:rPr>
          <w:sz w:val="22"/>
          <w:szCs w:val="22"/>
          <w:lang w:val="sr-Cyrl-CS"/>
        </w:rPr>
        <w:t>)</w:t>
      </w:r>
      <w:r>
        <w:rPr>
          <w:sz w:val="22"/>
          <w:szCs w:val="22"/>
          <w:lang w:val="sr-Cyrl-CS"/>
        </w:rPr>
        <w:t xml:space="preserve"> </w:t>
      </w:r>
      <w:r w:rsidRPr="005B1D70">
        <w:rPr>
          <w:sz w:val="22"/>
          <w:szCs w:val="22"/>
        </w:rPr>
        <w:t>д</w:t>
      </w:r>
      <w:r>
        <w:rPr>
          <w:sz w:val="22"/>
          <w:szCs w:val="22"/>
          <w:lang w:val="sr-Cyrl-RS"/>
        </w:rPr>
        <w:t>о</w:t>
      </w:r>
      <w:r w:rsidRPr="005B1D70">
        <w:rPr>
          <w:sz w:val="22"/>
          <w:szCs w:val="22"/>
        </w:rPr>
        <w:t xml:space="preserve"> </w:t>
      </w:r>
      <w:r w:rsidRPr="005B1D70">
        <w:rPr>
          <w:sz w:val="22"/>
          <w:szCs w:val="22"/>
          <w:lang w:val="sr-Cyrl-RS"/>
        </w:rPr>
        <w:t xml:space="preserve"> </w:t>
      </w:r>
      <w:r>
        <w:rPr>
          <w:sz w:val="22"/>
          <w:szCs w:val="22"/>
          <w:lang w:val="sr-Cyrl-RS"/>
        </w:rPr>
        <w:t>________</w:t>
      </w:r>
      <w:r w:rsidRPr="005B1D70">
        <w:rPr>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4E6797" w:rsidRDefault="004E6797" w:rsidP="004E6797">
      <w:pPr>
        <w:tabs>
          <w:tab w:val="left" w:pos="426"/>
        </w:tabs>
        <w:autoSpaceDE w:val="0"/>
        <w:autoSpaceDN w:val="0"/>
        <w:adjustRightInd w:val="0"/>
        <w:rPr>
          <w:sz w:val="22"/>
          <w:szCs w:val="22"/>
          <w:lang w:val="sr-Cyrl-CS"/>
        </w:rPr>
      </w:pPr>
      <w:r w:rsidRPr="005B1D70">
        <w:rPr>
          <w:sz w:val="22"/>
          <w:szCs w:val="22"/>
          <w:lang w:val="sr-Cyrl-RS"/>
        </w:rPr>
        <w:t xml:space="preserve">          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4E6797" w:rsidRDefault="004E6797" w:rsidP="009802EB">
      <w:pPr>
        <w:rPr>
          <w:b/>
          <w:i/>
          <w:sz w:val="22"/>
          <w:szCs w:val="22"/>
          <w:lang w:val="sr-Cyrl-RS"/>
        </w:rPr>
      </w:pPr>
    </w:p>
    <w:p w:rsidR="009802EB" w:rsidRPr="004A759E" w:rsidRDefault="009802EB" w:rsidP="009802EB">
      <w:pPr>
        <w:rPr>
          <w:sz w:val="22"/>
          <w:szCs w:val="22"/>
        </w:rPr>
      </w:pPr>
      <w:r w:rsidRPr="004F7EE2">
        <w:rPr>
          <w:b/>
          <w:i/>
          <w:sz w:val="22"/>
          <w:szCs w:val="22"/>
          <w:lang w:val="sr-Cyrl-RS"/>
        </w:rPr>
        <w:t>За партиј</w:t>
      </w:r>
      <w:r w:rsidR="00BC1EDB">
        <w:rPr>
          <w:b/>
          <w:i/>
          <w:sz w:val="22"/>
          <w:szCs w:val="22"/>
          <w:lang w:val="sr-Cyrl-RS"/>
        </w:rPr>
        <w:t>у 2</w:t>
      </w:r>
      <w:r w:rsidRPr="004F7EE2">
        <w:rPr>
          <w:b/>
          <w:i/>
          <w:sz w:val="22"/>
          <w:szCs w:val="22"/>
          <w:lang w:val="sr-Cyrl-RS"/>
        </w:rPr>
        <w:t>:</w:t>
      </w:r>
    </w:p>
    <w:p w:rsidR="009802EB" w:rsidRPr="005B1D70" w:rsidRDefault="009802EB" w:rsidP="009802EB">
      <w:pPr>
        <w:tabs>
          <w:tab w:val="left" w:pos="426"/>
        </w:tabs>
        <w:autoSpaceDE w:val="0"/>
        <w:autoSpaceDN w:val="0"/>
        <w:adjustRightInd w:val="0"/>
        <w:rPr>
          <w:iCs/>
          <w:sz w:val="22"/>
          <w:szCs w:val="22"/>
          <w:lang w:val="sr-Cyrl-RS"/>
        </w:rPr>
      </w:pPr>
      <w:r w:rsidRPr="004D5FC9">
        <w:rPr>
          <w:sz w:val="22"/>
          <w:szCs w:val="22"/>
          <w:lang w:val="sr-Cyrl-CS"/>
        </w:rPr>
        <w:tab/>
      </w:r>
      <w:r>
        <w:rPr>
          <w:sz w:val="22"/>
          <w:szCs w:val="22"/>
          <w:lang w:val="sr-Cyrl-CS"/>
        </w:rPr>
        <w:t xml:space="preserve">   </w:t>
      </w:r>
      <w:r w:rsidRPr="005B1D70">
        <w:rPr>
          <w:sz w:val="22"/>
          <w:szCs w:val="22"/>
        </w:rPr>
        <w:t>Продавац</w:t>
      </w:r>
      <w:r w:rsidRPr="005B1D70">
        <w:rPr>
          <w:sz w:val="22"/>
          <w:szCs w:val="22"/>
          <w:lang w:val="sr-Cyrl-RS"/>
        </w:rPr>
        <w:t xml:space="preserve"> </w:t>
      </w:r>
      <w:r w:rsidRPr="005B1D70">
        <w:rPr>
          <w:sz w:val="22"/>
          <w:szCs w:val="22"/>
          <w:lang w:val="ru-RU"/>
        </w:rPr>
        <w:t>ће испоруку добра кој</w:t>
      </w:r>
      <w:r>
        <w:rPr>
          <w:sz w:val="22"/>
          <w:szCs w:val="22"/>
          <w:lang w:val="ru-RU"/>
        </w:rPr>
        <w:t>е је</w:t>
      </w:r>
      <w:r w:rsidRPr="005B1D70">
        <w:rPr>
          <w:sz w:val="22"/>
          <w:szCs w:val="22"/>
          <w:lang w:val="ru-RU"/>
        </w:rPr>
        <w:t xml:space="preserve"> предмет овог уговора вршити сукцесивно, на основу потреба Купца</w:t>
      </w:r>
      <w:r w:rsidRPr="005B1D70">
        <w:rPr>
          <w:sz w:val="22"/>
          <w:szCs w:val="22"/>
        </w:rPr>
        <w:t>,</w:t>
      </w:r>
      <w:r w:rsidRPr="005B1D70">
        <w:rPr>
          <w:sz w:val="22"/>
          <w:szCs w:val="22"/>
          <w:lang w:val="ru-RU"/>
        </w:rPr>
        <w:t xml:space="preserve"> а</w:t>
      </w:r>
      <w:r w:rsidRPr="005B1D70">
        <w:rPr>
          <w:sz w:val="22"/>
          <w:szCs w:val="22"/>
          <w:lang w:val="sr-Latn-CS"/>
        </w:rPr>
        <w:t xml:space="preserve"> у року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Pr="005B1D70">
        <w:rPr>
          <w:sz w:val="22"/>
          <w:szCs w:val="22"/>
        </w:rPr>
        <w:t>д</w:t>
      </w:r>
      <w:r w:rsidR="003B3BB2">
        <w:rPr>
          <w:sz w:val="22"/>
          <w:szCs w:val="22"/>
          <w:lang w:val="sr-Cyrl-RS"/>
        </w:rPr>
        <w:t>о</w:t>
      </w:r>
      <w:r w:rsidRPr="005B1D70">
        <w:rPr>
          <w:sz w:val="22"/>
          <w:szCs w:val="22"/>
        </w:rPr>
        <w:t xml:space="preserve"> </w:t>
      </w:r>
      <w:r w:rsidRPr="005B1D70">
        <w:rPr>
          <w:sz w:val="22"/>
          <w:szCs w:val="22"/>
          <w:lang w:val="sr-Cyrl-RS"/>
        </w:rPr>
        <w:t xml:space="preserve"> </w:t>
      </w:r>
      <w:r w:rsidR="003B3BB2">
        <w:rPr>
          <w:sz w:val="22"/>
          <w:szCs w:val="22"/>
          <w:lang w:val="sr-Cyrl-RS"/>
        </w:rPr>
        <w:t>________</w:t>
      </w:r>
      <w:r w:rsidRPr="005B1D70">
        <w:rPr>
          <w:sz w:val="22"/>
          <w:szCs w:val="22"/>
          <w:lang w:val="sr-Cyrl-RS"/>
        </w:rPr>
        <w:t xml:space="preserve">часа </w:t>
      </w:r>
      <w:r w:rsidRPr="005B1D70">
        <w:rPr>
          <w:sz w:val="22"/>
          <w:szCs w:val="22"/>
          <w:lang w:val="ru-RU"/>
        </w:rPr>
        <w:t xml:space="preserve">по пријему поруџбине у количинама и по динамици </w:t>
      </w:r>
      <w:r w:rsidRPr="005B1D70">
        <w:rPr>
          <w:sz w:val="22"/>
          <w:szCs w:val="22"/>
          <w:lang w:val="sr-Latn-CS"/>
        </w:rPr>
        <w:t xml:space="preserve">назначеној у </w:t>
      </w:r>
      <w:r w:rsidRPr="005B1D70">
        <w:rPr>
          <w:sz w:val="22"/>
          <w:szCs w:val="22"/>
          <w:lang w:val="ru-RU"/>
        </w:rPr>
        <w:t>захтеву  Куп</w:t>
      </w:r>
      <w:r w:rsidRPr="005B1D70">
        <w:rPr>
          <w:sz w:val="22"/>
          <w:szCs w:val="22"/>
          <w:lang w:val="sr-Cyrl-RS"/>
        </w:rPr>
        <w:t>ца</w:t>
      </w:r>
      <w:r w:rsidRPr="005B1D70">
        <w:rPr>
          <w:iCs/>
          <w:sz w:val="22"/>
          <w:szCs w:val="22"/>
          <w:lang w:val="sr-Cyrl-RS"/>
        </w:rPr>
        <w:t>.</w:t>
      </w:r>
    </w:p>
    <w:p w:rsidR="009802EB" w:rsidRPr="005B1D70" w:rsidRDefault="009802EB" w:rsidP="009802EB">
      <w:pPr>
        <w:tabs>
          <w:tab w:val="left" w:pos="0"/>
          <w:tab w:val="left" w:pos="720"/>
        </w:tabs>
        <w:spacing w:line="100" w:lineRule="atLeast"/>
        <w:rPr>
          <w:rFonts w:eastAsia="Arial Unicode MS"/>
          <w:kern w:val="1"/>
          <w:sz w:val="22"/>
          <w:szCs w:val="22"/>
          <w:lang w:val="sr-Cyrl-RS"/>
        </w:rPr>
      </w:pPr>
      <w:r>
        <w:rPr>
          <w:rFonts w:eastAsia="Arial Unicode MS"/>
          <w:kern w:val="1"/>
          <w:sz w:val="22"/>
          <w:szCs w:val="22"/>
          <w:lang w:val="sr-Cyrl-RS"/>
        </w:rPr>
        <w:t xml:space="preserve">          </w:t>
      </w:r>
      <w:r w:rsidRPr="005B1D70">
        <w:rPr>
          <w:rFonts w:eastAsia="Arial Unicode MS"/>
          <w:kern w:val="1"/>
          <w:sz w:val="22"/>
          <w:szCs w:val="22"/>
          <w:lang w:val="sr-Latn-CS"/>
        </w:rPr>
        <w:t xml:space="preserve">У случају да </w:t>
      </w:r>
      <w:r w:rsidRPr="005B1D70">
        <w:rPr>
          <w:rFonts w:eastAsia="Arial Unicode MS"/>
          <w:kern w:val="1"/>
          <w:sz w:val="22"/>
          <w:szCs w:val="22"/>
          <w:lang w:val="sr-Cyrl-RS"/>
        </w:rPr>
        <w:t>Продавац</w:t>
      </w:r>
      <w:r w:rsidRPr="005B1D70">
        <w:rPr>
          <w:rFonts w:eastAsia="Arial Unicode MS"/>
          <w:kern w:val="1"/>
          <w:sz w:val="22"/>
          <w:szCs w:val="22"/>
          <w:lang w:val="sr-Latn-CS"/>
        </w:rPr>
        <w:t xml:space="preserve"> у било којој испоруци не испоручи захтевану количину </w:t>
      </w:r>
      <w:r w:rsidRPr="005B1D70">
        <w:rPr>
          <w:rFonts w:eastAsia="Arial Unicode MS"/>
          <w:kern w:val="1"/>
          <w:sz w:val="22"/>
          <w:szCs w:val="22"/>
          <w:lang w:val="sr-Cyrl-RS"/>
        </w:rPr>
        <w:t>добра</w:t>
      </w:r>
      <w:r w:rsidRPr="005B1D70">
        <w:rPr>
          <w:rFonts w:eastAsia="Arial Unicode MS"/>
          <w:kern w:val="1"/>
          <w:sz w:val="22"/>
          <w:szCs w:val="22"/>
          <w:lang w:val="sr-Latn-CS"/>
        </w:rPr>
        <w:t xml:space="preserve"> од стране </w:t>
      </w:r>
      <w:r w:rsidRPr="005B1D70">
        <w:rPr>
          <w:rFonts w:eastAsia="Arial Unicode MS"/>
          <w:kern w:val="1"/>
          <w:sz w:val="22"/>
          <w:szCs w:val="22"/>
          <w:lang w:val="sr-Cyrl-RS"/>
        </w:rPr>
        <w:t>Купца</w:t>
      </w:r>
      <w:r w:rsidRPr="005B1D70">
        <w:rPr>
          <w:rFonts w:eastAsia="Arial Unicode MS"/>
          <w:kern w:val="1"/>
          <w:sz w:val="22"/>
          <w:szCs w:val="22"/>
          <w:lang w:val="sr-Latn-CS"/>
        </w:rPr>
        <w:t xml:space="preserve">, обавезан </w:t>
      </w:r>
      <w:r w:rsidRPr="005B1D70">
        <w:rPr>
          <w:rFonts w:eastAsia="Arial Unicode MS"/>
          <w:kern w:val="1"/>
          <w:sz w:val="22"/>
          <w:szCs w:val="22"/>
          <w:lang w:val="sr-Cyrl-RS"/>
        </w:rPr>
        <w:t xml:space="preserve">је </w:t>
      </w:r>
      <w:r w:rsidRPr="005B1D70">
        <w:rPr>
          <w:rFonts w:eastAsia="Arial Unicode MS"/>
          <w:kern w:val="1"/>
          <w:sz w:val="22"/>
          <w:szCs w:val="22"/>
          <w:lang w:val="sr-Latn-CS"/>
        </w:rPr>
        <w:t xml:space="preserve">да захтевану количину испоручи у </w:t>
      </w:r>
      <w:r w:rsidRPr="005B1D70">
        <w:rPr>
          <w:rFonts w:eastAsia="Arial Unicode MS"/>
          <w:kern w:val="1"/>
          <w:sz w:val="22"/>
          <w:szCs w:val="22"/>
          <w:lang w:val="sr-Cyrl-RS"/>
        </w:rPr>
        <w:t xml:space="preserve">додатном </w:t>
      </w:r>
      <w:r w:rsidRPr="005B1D70">
        <w:rPr>
          <w:rFonts w:eastAsia="Arial Unicode MS"/>
          <w:kern w:val="1"/>
          <w:sz w:val="22"/>
          <w:szCs w:val="22"/>
          <w:lang w:val="sr-Latn-CS"/>
        </w:rPr>
        <w:t>року</w:t>
      </w:r>
      <w:r w:rsidR="003B3BB2">
        <w:rPr>
          <w:rFonts w:eastAsia="Arial Unicode MS"/>
          <w:kern w:val="1"/>
          <w:sz w:val="22"/>
          <w:szCs w:val="22"/>
          <w:lang w:val="sr-Cyrl-RS"/>
        </w:rPr>
        <w:t xml:space="preserve"> </w:t>
      </w:r>
      <w:r w:rsidR="003B3BB2" w:rsidRPr="00A53F8E">
        <w:rPr>
          <w:sz w:val="22"/>
          <w:szCs w:val="22"/>
          <w:lang w:val="sr-Cyrl-CS"/>
        </w:rPr>
        <w:t>(</w:t>
      </w:r>
      <w:r w:rsidR="003B3BB2" w:rsidRPr="004118C1">
        <w:rPr>
          <w:i/>
          <w:sz w:val="22"/>
          <w:szCs w:val="22"/>
          <w:lang w:val="sr-Cyrl-CS"/>
        </w:rPr>
        <w:t xml:space="preserve">не може бити </w:t>
      </w:r>
      <w:r w:rsidR="003B3BB2">
        <w:rPr>
          <w:i/>
          <w:sz w:val="22"/>
          <w:szCs w:val="22"/>
          <w:lang w:val="sr-Cyrl-CS"/>
        </w:rPr>
        <w:t>дужи</w:t>
      </w:r>
      <w:r w:rsidR="003B3BB2" w:rsidRPr="004118C1">
        <w:rPr>
          <w:i/>
          <w:sz w:val="22"/>
          <w:szCs w:val="22"/>
          <w:lang w:val="sr-Cyrl-CS"/>
        </w:rPr>
        <w:t xml:space="preserve"> од </w:t>
      </w:r>
      <w:r w:rsidR="003B3BB2">
        <w:rPr>
          <w:i/>
          <w:sz w:val="22"/>
          <w:szCs w:val="22"/>
          <w:lang w:val="sr-Cyrl-CS"/>
        </w:rPr>
        <w:t xml:space="preserve">24 часа </w:t>
      </w:r>
      <w:r w:rsidR="003B3BB2" w:rsidRPr="00A53F8E">
        <w:rPr>
          <w:sz w:val="22"/>
          <w:szCs w:val="22"/>
          <w:lang w:val="sr-Cyrl-CS"/>
        </w:rPr>
        <w:t>)</w:t>
      </w:r>
      <w:r w:rsidR="003B3BB2">
        <w:rPr>
          <w:sz w:val="22"/>
          <w:szCs w:val="22"/>
          <w:lang w:val="sr-Cyrl-CS"/>
        </w:rPr>
        <w:t xml:space="preserve"> </w:t>
      </w:r>
      <w:r w:rsidR="003B3BB2">
        <w:rPr>
          <w:rFonts w:eastAsia="Arial Unicode MS"/>
          <w:kern w:val="1"/>
          <w:sz w:val="22"/>
          <w:szCs w:val="22"/>
          <w:lang w:val="sr-Cyrl-RS"/>
        </w:rPr>
        <w:t>до ______</w:t>
      </w:r>
      <w:r w:rsidRPr="005B1D70">
        <w:rPr>
          <w:rFonts w:eastAsia="Arial Unicode MS"/>
          <w:kern w:val="1"/>
          <w:sz w:val="22"/>
          <w:szCs w:val="22"/>
          <w:lang w:val="sr-Latn-CS"/>
        </w:rPr>
        <w:t xml:space="preserve"> </w:t>
      </w:r>
      <w:r w:rsidR="003B3BB2">
        <w:rPr>
          <w:rFonts w:eastAsia="Arial Unicode MS"/>
          <w:kern w:val="1"/>
          <w:sz w:val="22"/>
          <w:szCs w:val="22"/>
          <w:lang w:val="sr-Cyrl-RS"/>
        </w:rPr>
        <w:t xml:space="preserve">часа </w:t>
      </w:r>
      <w:r w:rsidRPr="005B1D70">
        <w:rPr>
          <w:rFonts w:eastAsia="Arial Unicode MS"/>
          <w:kern w:val="1"/>
          <w:sz w:val="22"/>
          <w:szCs w:val="22"/>
          <w:lang w:val="sr-Latn-CS"/>
        </w:rPr>
        <w:t>од дана пријема писаног захтева за испоруку тражене количине</w:t>
      </w:r>
      <w:r w:rsidRPr="005B1D70">
        <w:rPr>
          <w:rFonts w:eastAsia="Arial Unicode MS"/>
          <w:kern w:val="1"/>
          <w:sz w:val="22"/>
          <w:szCs w:val="22"/>
          <w:lang w:val="sr-Cyrl-RS"/>
        </w:rPr>
        <w:t xml:space="preserve"> добра.</w:t>
      </w:r>
    </w:p>
    <w:p w:rsidR="009802EB" w:rsidRDefault="009802EB" w:rsidP="009802EB">
      <w:pPr>
        <w:tabs>
          <w:tab w:val="left" w:pos="720"/>
        </w:tabs>
        <w:rPr>
          <w:rFonts w:eastAsia="Calibri"/>
          <w:bCs/>
          <w:sz w:val="22"/>
          <w:szCs w:val="22"/>
          <w:lang w:val="sr-Cyrl-RS"/>
        </w:rPr>
      </w:pPr>
      <w:r>
        <w:rPr>
          <w:sz w:val="22"/>
          <w:szCs w:val="22"/>
          <w:lang w:val="sr-Cyrl-RS"/>
        </w:rPr>
        <w:t xml:space="preserve">          </w:t>
      </w:r>
      <w:r w:rsidRPr="005B1D70">
        <w:rPr>
          <w:sz w:val="22"/>
          <w:szCs w:val="22"/>
          <w:lang w:val="sr-Cyrl-RS"/>
        </w:rPr>
        <w:t xml:space="preserve">Место испоруке је </w:t>
      </w:r>
      <w:r w:rsidRPr="005B1D70">
        <w:rPr>
          <w:rFonts w:eastAsia="Calibri"/>
          <w:bCs/>
          <w:sz w:val="22"/>
          <w:szCs w:val="22"/>
          <w:lang w:val="sr-Cyrl-RS"/>
        </w:rPr>
        <w:t xml:space="preserve">КБЦ „Бежанијска коса“, Београд, Бежанијска коса бб, ФЦО Купца - </w:t>
      </w:r>
      <w:r w:rsidRPr="005B1D70">
        <w:rPr>
          <w:rFonts w:eastAsia="Calibri"/>
          <w:bCs/>
          <w:sz w:val="22"/>
          <w:szCs w:val="22"/>
        </w:rPr>
        <w:t>Апотека.</w:t>
      </w:r>
    </w:p>
    <w:p w:rsidR="009802EB" w:rsidRDefault="009802EB" w:rsidP="004E6797">
      <w:pPr>
        <w:rPr>
          <w:sz w:val="22"/>
          <w:szCs w:val="22"/>
          <w:lang w:val="sr-Cyrl-CS"/>
        </w:rPr>
      </w:pPr>
    </w:p>
    <w:p w:rsidR="004D5FC9" w:rsidRDefault="004D5FC9" w:rsidP="004D5FC9">
      <w:pPr>
        <w:jc w:val="center"/>
        <w:rPr>
          <w:sz w:val="22"/>
          <w:szCs w:val="22"/>
          <w:lang w:val="sr-Cyrl-CS"/>
        </w:rPr>
      </w:pPr>
      <w:r w:rsidRPr="004D5FC9">
        <w:rPr>
          <w:sz w:val="22"/>
          <w:szCs w:val="22"/>
          <w:lang w:val="sr-Cyrl-CS"/>
        </w:rPr>
        <w:t>Члан 5.</w:t>
      </w:r>
    </w:p>
    <w:p w:rsidR="005A5728" w:rsidRPr="005A5728" w:rsidRDefault="005A5728" w:rsidP="005A5728">
      <w:pPr>
        <w:tabs>
          <w:tab w:val="left" w:pos="720"/>
        </w:tabs>
        <w:suppressAutoHyphens w:val="0"/>
        <w:rPr>
          <w:bCs/>
          <w:sz w:val="22"/>
          <w:szCs w:val="22"/>
          <w:lang w:val="ru-RU"/>
        </w:rPr>
      </w:pPr>
      <w:r w:rsidRPr="005A5728">
        <w:rPr>
          <w:bCs/>
          <w:sz w:val="22"/>
          <w:szCs w:val="22"/>
          <w:lang w:val="ru-RU" w:eastAsia="en-US"/>
        </w:rPr>
        <w:t xml:space="preserve">           Купац није у обавези да преузме сву уговорену количину лекова, који су предмет овог уговора, ако </w:t>
      </w:r>
      <w:r w:rsidRPr="005A5728">
        <w:rPr>
          <w:sz w:val="22"/>
          <w:szCs w:val="22"/>
          <w:lang w:val="sr-Cyrl-CS"/>
        </w:rPr>
        <w:t xml:space="preserve">је из објективних разлога, насталих после закључења уговора, престала потреба за уговореном количином лекова, односно </w:t>
      </w:r>
      <w:r w:rsidRPr="005A5728">
        <w:rPr>
          <w:bCs/>
          <w:sz w:val="22"/>
          <w:szCs w:val="22"/>
          <w:lang w:val="ru-RU" w:eastAsia="en-US"/>
        </w:rPr>
        <w:t>није у могућности да уговорену количину утроши (недовољно пацијента, квар уређаја и сл.).</w:t>
      </w:r>
      <w:r w:rsidRPr="005A5728">
        <w:rPr>
          <w:bCs/>
          <w:sz w:val="22"/>
          <w:szCs w:val="22"/>
          <w:lang w:val="ru-RU"/>
        </w:rPr>
        <w:t xml:space="preserve">    </w:t>
      </w:r>
    </w:p>
    <w:p w:rsidR="005A5728" w:rsidRDefault="005A5728" w:rsidP="004D5FC9">
      <w:pPr>
        <w:jc w:val="center"/>
        <w:rPr>
          <w:sz w:val="22"/>
          <w:szCs w:val="22"/>
          <w:lang w:val="sr-Cyrl-RS"/>
        </w:rPr>
      </w:pPr>
    </w:p>
    <w:p w:rsidR="005A5728" w:rsidRPr="005A5728" w:rsidRDefault="005A5728" w:rsidP="005A5728">
      <w:pPr>
        <w:jc w:val="center"/>
        <w:rPr>
          <w:sz w:val="22"/>
          <w:szCs w:val="22"/>
          <w:lang w:val="sr-Cyrl-CS"/>
        </w:rPr>
      </w:pPr>
      <w:r w:rsidRPr="004D5FC9">
        <w:rPr>
          <w:sz w:val="22"/>
          <w:szCs w:val="22"/>
          <w:lang w:val="sr-Cyrl-CS"/>
        </w:rPr>
        <w:t xml:space="preserve">Члан </w:t>
      </w:r>
      <w:r>
        <w:rPr>
          <w:sz w:val="22"/>
          <w:szCs w:val="22"/>
          <w:lang w:val="sr-Cyrl-CS"/>
        </w:rPr>
        <w:t>6</w:t>
      </w:r>
      <w:r w:rsidRPr="004D5FC9">
        <w:rPr>
          <w:sz w:val="22"/>
          <w:szCs w:val="22"/>
          <w:lang w:val="sr-Cyrl-CS"/>
        </w:rPr>
        <w:t>.</w:t>
      </w:r>
    </w:p>
    <w:p w:rsidR="004D5FC9" w:rsidRPr="004D5FC9" w:rsidRDefault="00F84DD3" w:rsidP="004D5FC9">
      <w:pPr>
        <w:tabs>
          <w:tab w:val="clear" w:pos="1440"/>
        </w:tabs>
        <w:spacing w:line="100" w:lineRule="atLeast"/>
        <w:ind w:firstLine="720"/>
        <w:rPr>
          <w:rFonts w:eastAsia="Arial Unicode MS" w:cs="Calibri"/>
          <w:kern w:val="1"/>
          <w:sz w:val="22"/>
          <w:szCs w:val="22"/>
          <w:lang w:val="sr-Cyrl-CS"/>
        </w:rPr>
      </w:pPr>
      <w:r>
        <w:rPr>
          <w:rFonts w:eastAsia="Arial Unicode MS" w:cs="Calibri"/>
          <w:kern w:val="1"/>
          <w:sz w:val="22"/>
          <w:szCs w:val="22"/>
          <w:lang w:val="sr-Cyrl-CS"/>
        </w:rPr>
        <w:t>Куп</w:t>
      </w:r>
      <w:r w:rsidR="004D5FC9" w:rsidRPr="004D5FC9">
        <w:rPr>
          <w:rFonts w:eastAsia="Arial Unicode MS" w:cs="Calibri"/>
          <w:kern w:val="1"/>
          <w:sz w:val="22"/>
          <w:szCs w:val="22"/>
          <w:lang w:val="sr-Cyrl-CS"/>
        </w:rPr>
        <w:t xml:space="preserve">ац се обавезује да ће извршити плаћање </w:t>
      </w:r>
      <w:r>
        <w:rPr>
          <w:rFonts w:eastAsia="Arial Unicode MS" w:cs="Calibri"/>
          <w:kern w:val="1"/>
          <w:sz w:val="22"/>
          <w:szCs w:val="22"/>
          <w:lang w:val="sr-Cyrl-CS"/>
        </w:rPr>
        <w:t xml:space="preserve">најкасније </w:t>
      </w:r>
      <w:r w:rsidR="004D5FC9" w:rsidRPr="004D5FC9">
        <w:rPr>
          <w:rFonts w:eastAsia="Arial Unicode MS" w:cs="Calibri"/>
          <w:kern w:val="1"/>
          <w:sz w:val="22"/>
          <w:szCs w:val="22"/>
          <w:lang w:val="sr-Cyrl-CS"/>
        </w:rPr>
        <w:t>у року д</w:t>
      </w:r>
      <w:r>
        <w:rPr>
          <w:rFonts w:eastAsia="Arial Unicode MS" w:cs="Calibri"/>
          <w:kern w:val="1"/>
          <w:sz w:val="22"/>
          <w:szCs w:val="22"/>
          <w:lang w:val="sr-Cyrl-CS"/>
        </w:rPr>
        <w:t>о</w:t>
      </w:r>
      <w:r w:rsidR="004D5FC9" w:rsidRPr="004D5FC9">
        <w:rPr>
          <w:rFonts w:eastAsia="Arial Unicode MS" w:cs="Calibri"/>
          <w:kern w:val="1"/>
          <w:sz w:val="22"/>
          <w:szCs w:val="22"/>
          <w:lang w:val="sr-Cyrl-CS"/>
        </w:rPr>
        <w:t xml:space="preserve">  90 дана од дана пријема исправне фактуре, на текући рачун </w:t>
      </w:r>
      <w:r w:rsidR="004E34C8">
        <w:rPr>
          <w:rFonts w:eastAsia="Arial Unicode MS" w:cs="Calibri"/>
          <w:kern w:val="1"/>
          <w:sz w:val="22"/>
          <w:szCs w:val="22"/>
          <w:lang w:val="sr-Cyrl-RS"/>
        </w:rPr>
        <w:t>Продавц</w:t>
      </w:r>
      <w:r w:rsidR="004D5FC9" w:rsidRPr="004D5FC9">
        <w:rPr>
          <w:rFonts w:eastAsia="Arial Unicode MS" w:cs="Calibri"/>
          <w:kern w:val="1"/>
          <w:sz w:val="22"/>
          <w:szCs w:val="22"/>
          <w:lang w:val="sr-Cyrl-CS"/>
        </w:rPr>
        <w:t>а број ______________________ код  ____________________ Банке.</w:t>
      </w:r>
    </w:p>
    <w:p w:rsidR="005A5728" w:rsidRPr="004D5FC9" w:rsidRDefault="005A5728" w:rsidP="005A5728">
      <w:pPr>
        <w:tabs>
          <w:tab w:val="clear" w:pos="1440"/>
        </w:tabs>
        <w:spacing w:line="100" w:lineRule="atLeast"/>
        <w:rPr>
          <w:rFonts w:eastAsia="Arial Unicode MS" w:cs="Calibri"/>
          <w:kern w:val="1"/>
          <w:sz w:val="22"/>
          <w:szCs w:val="22"/>
          <w:lang w:val="sr-Cyrl-CS"/>
        </w:rPr>
      </w:pPr>
    </w:p>
    <w:p w:rsidR="004D5FC9" w:rsidRPr="002F4016" w:rsidRDefault="002F4016" w:rsidP="002F4016">
      <w:pPr>
        <w:tabs>
          <w:tab w:val="left" w:pos="4785"/>
        </w:tabs>
        <w:jc w:val="center"/>
        <w:rPr>
          <w:color w:val="000000"/>
          <w:sz w:val="22"/>
          <w:szCs w:val="22"/>
          <w:lang w:val="ru-RU"/>
        </w:rPr>
      </w:pPr>
      <w:r>
        <w:rPr>
          <w:color w:val="000000"/>
          <w:sz w:val="22"/>
          <w:szCs w:val="22"/>
          <w:lang w:val="ru-RU"/>
        </w:rPr>
        <w:t xml:space="preserve">Члан </w:t>
      </w:r>
      <w:r w:rsidR="005A5728">
        <w:rPr>
          <w:color w:val="000000"/>
          <w:sz w:val="22"/>
          <w:szCs w:val="22"/>
          <w:lang w:val="ru-RU"/>
        </w:rPr>
        <w:t>7</w:t>
      </w:r>
      <w:r>
        <w:rPr>
          <w:color w:val="000000"/>
          <w:sz w:val="22"/>
          <w:szCs w:val="22"/>
          <w:lang w:val="ru-RU"/>
        </w:rPr>
        <w:t>.</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rPr>
        <w:t xml:space="preserve">           </w:t>
      </w:r>
      <w:r w:rsidR="00FB4EFA" w:rsidRPr="00CB3D59">
        <w:rPr>
          <w:noProof/>
          <w:sz w:val="22"/>
          <w:szCs w:val="22"/>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CB3D59">
        <w:rPr>
          <w:noProof/>
          <w:sz w:val="22"/>
          <w:szCs w:val="22"/>
          <w:lang w:val="sr-Cyrl-CS" w:eastAsia="en-US"/>
        </w:rPr>
        <w:t xml:space="preserve"> </w:t>
      </w:r>
    </w:p>
    <w:p w:rsidR="00FB4EFA" w:rsidRPr="00CB3D59" w:rsidRDefault="002F4016" w:rsidP="00FB4EFA">
      <w:pPr>
        <w:tabs>
          <w:tab w:val="left" w:pos="720"/>
        </w:tabs>
        <w:suppressAutoHyphens w:val="0"/>
        <w:rPr>
          <w:noProof/>
          <w:sz w:val="22"/>
          <w:szCs w:val="22"/>
          <w:lang w:val="sr-Cyrl-CS" w:eastAsia="en-US"/>
        </w:rPr>
      </w:pPr>
      <w:r>
        <w:rPr>
          <w:noProof/>
          <w:sz w:val="22"/>
          <w:szCs w:val="22"/>
          <w:lang w:val="sr-Cyrl-CS" w:eastAsia="en-US"/>
        </w:rPr>
        <w:t xml:space="preserve">           </w:t>
      </w:r>
      <w:r w:rsidR="00FB4EFA"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CB3D59" w:rsidRDefault="00FB4EFA" w:rsidP="00FB4EFA">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FB4EFA" w:rsidRPr="00CB3D59" w:rsidRDefault="00FB4EFA" w:rsidP="00FB4EFA">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CB3D59" w:rsidRDefault="002F4016" w:rsidP="00FB4EFA">
      <w:pPr>
        <w:rPr>
          <w:noProof/>
          <w:sz w:val="22"/>
          <w:szCs w:val="22"/>
          <w:lang w:val="sr-Cyrl-CS"/>
        </w:rPr>
      </w:pPr>
      <w:r>
        <w:rPr>
          <w:noProof/>
          <w:sz w:val="22"/>
          <w:szCs w:val="22"/>
          <w:lang w:val="sr-Cyrl-CS"/>
        </w:rPr>
        <w:t xml:space="preserve">           </w:t>
      </w:r>
      <w:r w:rsidR="00FB4EFA" w:rsidRPr="00CB3D59">
        <w:rPr>
          <w:noProof/>
          <w:sz w:val="22"/>
          <w:szCs w:val="22"/>
          <w:lang w:val="sr-Cyrl-CS"/>
        </w:rPr>
        <w:t xml:space="preserve">Купац ће уновчити меницу дату за добро извршење посла, односно извршење уговорних обавеза, </w:t>
      </w:r>
      <w:r w:rsidR="00FB4EFA" w:rsidRPr="00CB3D59">
        <w:rPr>
          <w:rFonts w:eastAsia="Calibri"/>
          <w:noProof/>
          <w:sz w:val="22"/>
          <w:szCs w:val="22"/>
          <w:lang w:val="sr-Cyrl-CS" w:eastAsia="en-US"/>
        </w:rPr>
        <w:t xml:space="preserve">уколико </w:t>
      </w:r>
      <w:r w:rsidR="00FB4EFA" w:rsidRPr="00CB3D59">
        <w:rPr>
          <w:noProof/>
          <w:sz w:val="22"/>
          <w:szCs w:val="22"/>
          <w:lang w:val="sr-Cyrl-CS"/>
        </w:rPr>
        <w:t>Продавац не извршава своје уговорне обавезе у роковима и на начин предвиђен овим уговором.</w:t>
      </w:r>
    </w:p>
    <w:p w:rsidR="00CB47D3" w:rsidRDefault="00CB47D3" w:rsidP="00AF3ACE">
      <w:pPr>
        <w:tabs>
          <w:tab w:val="clear" w:pos="1440"/>
        </w:tabs>
        <w:suppressAutoHyphens w:val="0"/>
        <w:rPr>
          <w:bCs/>
          <w:color w:val="000000"/>
          <w:sz w:val="22"/>
          <w:szCs w:val="22"/>
          <w:lang w:val="ru-RU"/>
        </w:rPr>
      </w:pPr>
    </w:p>
    <w:p w:rsidR="004D5FC9" w:rsidRPr="004D5FC9" w:rsidRDefault="004D5FC9" w:rsidP="004D5FC9">
      <w:pPr>
        <w:tabs>
          <w:tab w:val="clear" w:pos="1440"/>
        </w:tabs>
        <w:suppressAutoHyphens w:val="0"/>
        <w:jc w:val="center"/>
        <w:rPr>
          <w:bCs/>
          <w:color w:val="000000"/>
          <w:sz w:val="22"/>
          <w:szCs w:val="22"/>
          <w:lang w:val="ru-RU"/>
        </w:rPr>
      </w:pPr>
      <w:r w:rsidRPr="004D5FC9">
        <w:rPr>
          <w:bCs/>
          <w:color w:val="000000"/>
          <w:sz w:val="22"/>
          <w:szCs w:val="22"/>
          <w:lang w:val="ru-RU"/>
        </w:rPr>
        <w:t xml:space="preserve">Члан </w:t>
      </w:r>
      <w:r w:rsidR="005A5728">
        <w:rPr>
          <w:bCs/>
          <w:color w:val="000000"/>
          <w:sz w:val="22"/>
          <w:szCs w:val="22"/>
          <w:lang w:val="ru-RU"/>
        </w:rPr>
        <w:t>8</w:t>
      </w:r>
      <w:r w:rsidRPr="004D5FC9">
        <w:rPr>
          <w:bCs/>
          <w:color w:val="000000"/>
          <w:sz w:val="22"/>
          <w:szCs w:val="22"/>
          <w:lang w:val="ru-RU"/>
        </w:rPr>
        <w:t>.</w:t>
      </w:r>
    </w:p>
    <w:p w:rsidR="004D5FC9" w:rsidRPr="004D5FC9" w:rsidRDefault="004E34C8" w:rsidP="004D5FC9">
      <w:pPr>
        <w:rPr>
          <w:color w:val="000000"/>
          <w:sz w:val="22"/>
          <w:szCs w:val="22"/>
          <w:lang w:val="sr-Latn-CS"/>
        </w:rPr>
      </w:pPr>
      <w:r>
        <w:rPr>
          <w:color w:val="000000"/>
          <w:sz w:val="22"/>
          <w:szCs w:val="22"/>
          <w:lang w:val="ru-RU"/>
        </w:rPr>
        <w:t xml:space="preserve">            </w:t>
      </w:r>
      <w:r w:rsidR="004D5FC9" w:rsidRPr="004D5FC9">
        <w:rPr>
          <w:color w:val="000000"/>
          <w:sz w:val="22"/>
          <w:szCs w:val="22"/>
          <w:lang w:val="ru-RU"/>
        </w:rPr>
        <w:t xml:space="preserve">Квантитативни пријем </w:t>
      </w:r>
      <w:r w:rsidR="00F07C66">
        <w:rPr>
          <w:color w:val="000000"/>
          <w:sz w:val="22"/>
          <w:szCs w:val="22"/>
          <w:lang w:val="ru-RU"/>
        </w:rPr>
        <w:t>добра</w:t>
      </w:r>
      <w:r w:rsidR="004D5FC9" w:rsidRPr="004D5FC9">
        <w:rPr>
          <w:color w:val="000000"/>
          <w:sz w:val="22"/>
          <w:szCs w:val="22"/>
          <w:lang w:val="ru-RU"/>
        </w:rPr>
        <w:t xml:space="preserve"> врши се приликом пријема у Апотеку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у присуству представника </w:t>
      </w:r>
      <w:r>
        <w:rPr>
          <w:color w:val="000000"/>
          <w:sz w:val="22"/>
          <w:szCs w:val="22"/>
          <w:lang w:val="ru-RU"/>
        </w:rPr>
        <w:t>Продавц</w:t>
      </w:r>
      <w:r w:rsidR="004D5FC9" w:rsidRPr="004D5FC9">
        <w:rPr>
          <w:color w:val="000000"/>
          <w:sz w:val="22"/>
          <w:szCs w:val="22"/>
          <w:lang w:val="sr-Cyrl-RS"/>
        </w:rPr>
        <w:t>а</w:t>
      </w:r>
      <w:r w:rsidR="004D5FC9" w:rsidRPr="004D5FC9">
        <w:rPr>
          <w:color w:val="000000"/>
          <w:sz w:val="22"/>
          <w:szCs w:val="22"/>
          <w:lang w:val="sr-Latn-CS"/>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Евентуална рекламација </w:t>
      </w:r>
      <w:r>
        <w:rPr>
          <w:color w:val="000000"/>
          <w:sz w:val="22"/>
          <w:szCs w:val="22"/>
          <w:lang w:val="ru-RU"/>
        </w:rPr>
        <w:t>Куп</w:t>
      </w:r>
      <w:r w:rsidR="004D5FC9" w:rsidRPr="004D5FC9">
        <w:rPr>
          <w:color w:val="000000"/>
          <w:sz w:val="22"/>
          <w:szCs w:val="22"/>
          <w:lang w:val="sr-Cyrl-RS"/>
        </w:rPr>
        <w:t>ца</w:t>
      </w:r>
      <w:r w:rsidR="004D5FC9" w:rsidRPr="004D5FC9">
        <w:rPr>
          <w:color w:val="000000"/>
          <w:sz w:val="22"/>
          <w:szCs w:val="22"/>
          <w:lang w:val="ru-RU"/>
        </w:rPr>
        <w:t xml:space="preserve"> на испоручене количине мора бити сачињена у писменој форми и достављена </w:t>
      </w:r>
      <w:r>
        <w:rPr>
          <w:color w:val="000000"/>
          <w:sz w:val="22"/>
          <w:szCs w:val="22"/>
          <w:lang w:val="ru-RU"/>
        </w:rPr>
        <w:t>Продавц</w:t>
      </w:r>
      <w:r w:rsidR="004D5FC9" w:rsidRPr="004D5FC9">
        <w:rPr>
          <w:color w:val="000000"/>
          <w:sz w:val="22"/>
          <w:szCs w:val="22"/>
          <w:lang w:val="sr-Cyrl-RS"/>
        </w:rPr>
        <w:t>у</w:t>
      </w:r>
      <w:r w:rsidR="004D5FC9" w:rsidRPr="004D5FC9">
        <w:rPr>
          <w:color w:val="000000"/>
          <w:sz w:val="22"/>
          <w:szCs w:val="22"/>
          <w:lang w:val="sr-Latn-CS"/>
        </w:rPr>
        <w:t xml:space="preserve"> </w:t>
      </w:r>
      <w:r w:rsidR="004D5FC9" w:rsidRPr="004D5FC9">
        <w:rPr>
          <w:color w:val="000000"/>
          <w:sz w:val="22"/>
          <w:szCs w:val="22"/>
          <w:lang w:val="ru-RU"/>
        </w:rPr>
        <w:t xml:space="preserve">у року од </w:t>
      </w:r>
      <w:r w:rsidR="004D5FC9" w:rsidRPr="004D5FC9">
        <w:rPr>
          <w:color w:val="000000"/>
          <w:sz w:val="22"/>
          <w:szCs w:val="22"/>
          <w:lang w:val="sr-Latn-CS"/>
        </w:rPr>
        <w:t>2</w:t>
      </w:r>
      <w:r w:rsidR="004D5FC9" w:rsidRPr="004D5FC9">
        <w:rPr>
          <w:color w:val="000000"/>
          <w:sz w:val="22"/>
          <w:szCs w:val="22"/>
          <w:lang w:val="ru-RU"/>
        </w:rPr>
        <w:t xml:space="preserve"> дана</w:t>
      </w:r>
      <w:r w:rsidR="004D5FC9" w:rsidRPr="004D5FC9">
        <w:rPr>
          <w:color w:val="000000"/>
          <w:sz w:val="22"/>
          <w:szCs w:val="22"/>
          <w:lang w:val="sr-Latn-CS"/>
        </w:rPr>
        <w:t xml:space="preserve"> од дана утврђивања рекламације</w:t>
      </w:r>
      <w:r w:rsidR="004D5FC9" w:rsidRPr="004D5FC9">
        <w:rPr>
          <w:color w:val="000000"/>
          <w:sz w:val="22"/>
          <w:szCs w:val="22"/>
          <w:lang w:val="ru-RU"/>
        </w:rPr>
        <w:t>.</w:t>
      </w:r>
    </w:p>
    <w:p w:rsidR="004D5FC9" w:rsidRPr="004D5FC9" w:rsidRDefault="004E34C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Pr>
          <w:color w:val="000000"/>
          <w:sz w:val="22"/>
          <w:szCs w:val="22"/>
          <w:lang w:val="ru-RU"/>
        </w:rPr>
        <w:t>Продавц</w:t>
      </w:r>
      <w:r w:rsidR="004D5FC9" w:rsidRPr="004D5FC9">
        <w:rPr>
          <w:color w:val="000000"/>
          <w:sz w:val="22"/>
          <w:szCs w:val="22"/>
          <w:lang w:val="ru-RU"/>
        </w:rPr>
        <w:t>а.</w:t>
      </w:r>
    </w:p>
    <w:p w:rsidR="004D5FC9" w:rsidRPr="004D5FC9" w:rsidRDefault="004E34C8" w:rsidP="004D5FC9">
      <w:pPr>
        <w:rPr>
          <w:color w:val="000000"/>
          <w:sz w:val="22"/>
          <w:szCs w:val="22"/>
          <w:lang w:val="sr-Latn-CS"/>
        </w:rPr>
      </w:pPr>
      <w:r>
        <w:rPr>
          <w:color w:val="000000"/>
          <w:sz w:val="22"/>
          <w:szCs w:val="22"/>
          <w:lang w:val="sr-Cyrl-CS"/>
        </w:rPr>
        <w:lastRenderedPageBreak/>
        <w:t xml:space="preserve">            </w:t>
      </w:r>
      <w:r w:rsidR="004D5FC9" w:rsidRPr="004D5FC9">
        <w:rPr>
          <w:color w:val="000000"/>
          <w:sz w:val="22"/>
          <w:szCs w:val="22"/>
          <w:lang w:val="sr-Latn-CS"/>
        </w:rPr>
        <w:t xml:space="preserve">У случају да </w:t>
      </w:r>
      <w:r>
        <w:rPr>
          <w:color w:val="000000"/>
          <w:sz w:val="22"/>
          <w:szCs w:val="22"/>
          <w:lang w:val="sr-Cyrl-RS"/>
        </w:rPr>
        <w:t>Продавац</w:t>
      </w:r>
      <w:r w:rsidR="004D5FC9" w:rsidRPr="004D5FC9">
        <w:rPr>
          <w:color w:val="000000"/>
          <w:sz w:val="22"/>
          <w:szCs w:val="22"/>
          <w:lang w:val="sr-Latn-CS"/>
        </w:rPr>
        <w:t xml:space="preserve"> у било којој испоруци не испоручи захтевану количину </w:t>
      </w:r>
      <w:r>
        <w:rPr>
          <w:color w:val="000000"/>
          <w:sz w:val="22"/>
          <w:szCs w:val="22"/>
          <w:lang w:val="sr-Cyrl-RS"/>
        </w:rPr>
        <w:t>добра</w:t>
      </w:r>
      <w:r w:rsidR="004D5FC9" w:rsidRPr="004D5FC9">
        <w:rPr>
          <w:color w:val="000000"/>
          <w:sz w:val="22"/>
          <w:szCs w:val="22"/>
          <w:lang w:val="sr-Latn-CS"/>
        </w:rPr>
        <w:t xml:space="preserve"> од стране </w:t>
      </w:r>
      <w:r>
        <w:rPr>
          <w:color w:val="000000"/>
          <w:sz w:val="22"/>
          <w:szCs w:val="22"/>
          <w:lang w:val="sr-Cyrl-RS"/>
        </w:rPr>
        <w:t>Куп</w:t>
      </w:r>
      <w:r w:rsidR="004D5FC9" w:rsidRPr="004D5FC9">
        <w:rPr>
          <w:color w:val="000000"/>
          <w:sz w:val="22"/>
          <w:szCs w:val="22"/>
          <w:lang w:val="sr-Cyrl-RS"/>
        </w:rPr>
        <w:t>ца</w:t>
      </w:r>
      <w:r w:rsidR="004D5FC9" w:rsidRPr="004D5FC9">
        <w:rPr>
          <w:color w:val="000000"/>
          <w:sz w:val="22"/>
          <w:szCs w:val="22"/>
          <w:lang w:val="sr-Latn-CS"/>
        </w:rPr>
        <w:t xml:space="preserve">, </w:t>
      </w:r>
      <w:r>
        <w:rPr>
          <w:color w:val="000000"/>
          <w:sz w:val="22"/>
          <w:szCs w:val="22"/>
          <w:lang w:val="sr-Cyrl-RS"/>
        </w:rPr>
        <w:t>Продавац</w:t>
      </w:r>
      <w:r w:rsidR="004D5FC9" w:rsidRPr="004D5FC9">
        <w:rPr>
          <w:color w:val="000000"/>
          <w:sz w:val="22"/>
          <w:szCs w:val="22"/>
          <w:lang w:val="sr-Latn-CS"/>
        </w:rPr>
        <w:t xml:space="preserve"> је обавезан да захтевану количину испоручи у року од </w:t>
      </w:r>
      <w:r w:rsidR="004D5FC9" w:rsidRPr="004D5FC9">
        <w:rPr>
          <w:color w:val="000000"/>
          <w:sz w:val="22"/>
          <w:szCs w:val="22"/>
          <w:lang w:val="sr-Cyrl-CS"/>
        </w:rPr>
        <w:t>2</w:t>
      </w:r>
      <w:r w:rsidR="004D5FC9" w:rsidRPr="004D5FC9">
        <w:rPr>
          <w:color w:val="000000"/>
          <w:sz w:val="22"/>
          <w:szCs w:val="22"/>
          <w:lang w:val="sr-Latn-CS"/>
        </w:rPr>
        <w:t xml:space="preserve"> дана од дана пријема писаног захтева за испоруку тражене количи</w:t>
      </w:r>
      <w:r w:rsidR="004D5FC9" w:rsidRPr="004D5FC9">
        <w:rPr>
          <w:sz w:val="22"/>
          <w:szCs w:val="22"/>
          <w:lang w:val="sr-Latn-CS"/>
        </w:rPr>
        <w:t xml:space="preserve">не, под претњом активирања </w:t>
      </w:r>
      <w:r w:rsidR="004D5FC9" w:rsidRPr="004D5FC9">
        <w:rPr>
          <w:sz w:val="22"/>
          <w:szCs w:val="22"/>
          <w:lang w:val="sr-Cyrl-CS"/>
        </w:rPr>
        <w:t>менице</w:t>
      </w:r>
      <w:r w:rsidR="004D5FC9" w:rsidRPr="004D5FC9">
        <w:rPr>
          <w:sz w:val="22"/>
          <w:szCs w:val="22"/>
          <w:lang w:val="sr-Latn-CS"/>
        </w:rPr>
        <w:t xml:space="preserve"> из члана 6. овог уговора.</w:t>
      </w:r>
      <w:r w:rsidR="004D5FC9" w:rsidRPr="004D5FC9">
        <w:rPr>
          <w:color w:val="000000"/>
          <w:sz w:val="22"/>
          <w:szCs w:val="22"/>
          <w:lang w:val="sr-Latn-CS"/>
        </w:rPr>
        <w:t xml:space="preserve"> </w:t>
      </w:r>
    </w:p>
    <w:p w:rsidR="004E34C8" w:rsidRDefault="004E34C8" w:rsidP="004D5FC9">
      <w:pPr>
        <w:jc w:val="center"/>
        <w:rPr>
          <w:color w:val="000000"/>
          <w:sz w:val="22"/>
          <w:szCs w:val="22"/>
          <w:lang w:val="sr-Cyrl-RS"/>
        </w:rPr>
      </w:pPr>
    </w:p>
    <w:p w:rsidR="004D5FC9" w:rsidRPr="004D5FC9" w:rsidRDefault="004D5FC9" w:rsidP="004D5FC9">
      <w:pPr>
        <w:jc w:val="center"/>
        <w:rPr>
          <w:color w:val="000000"/>
          <w:sz w:val="22"/>
          <w:szCs w:val="22"/>
          <w:lang w:val="sr-Cyrl-RS"/>
        </w:rPr>
      </w:pPr>
      <w:r w:rsidRPr="004D5FC9">
        <w:rPr>
          <w:color w:val="000000"/>
          <w:sz w:val="22"/>
          <w:szCs w:val="22"/>
          <w:lang w:val="sr-Latn-CS"/>
        </w:rPr>
        <w:t xml:space="preserve">Члан </w:t>
      </w:r>
      <w:r w:rsidR="005A5728">
        <w:rPr>
          <w:color w:val="000000"/>
          <w:sz w:val="22"/>
          <w:szCs w:val="22"/>
          <w:lang w:val="sr-Cyrl-RS"/>
        </w:rPr>
        <w:t>9</w:t>
      </w:r>
      <w:r w:rsidRPr="004D5FC9">
        <w:rPr>
          <w:color w:val="000000"/>
          <w:sz w:val="22"/>
          <w:szCs w:val="22"/>
          <w:lang w:val="sr-Latn-CS"/>
        </w:rPr>
        <w:t>.</w:t>
      </w:r>
    </w:p>
    <w:p w:rsidR="004D5FC9" w:rsidRPr="004D5FC9" w:rsidRDefault="004E34C8" w:rsidP="004D5FC9">
      <w:pPr>
        <w:rPr>
          <w:color w:val="000000"/>
          <w:sz w:val="22"/>
          <w:szCs w:val="22"/>
          <w:lang w:val="ru-RU" w:eastAsia="en-US"/>
        </w:rPr>
      </w:pPr>
      <w:r>
        <w:rPr>
          <w:color w:val="000000"/>
          <w:sz w:val="22"/>
          <w:szCs w:val="22"/>
          <w:lang w:val="ru-RU"/>
        </w:rPr>
        <w:t xml:space="preserve">            </w:t>
      </w:r>
      <w:r w:rsidR="004D5FC9" w:rsidRPr="004D5FC9">
        <w:rPr>
          <w:color w:val="000000"/>
          <w:sz w:val="22"/>
          <w:szCs w:val="22"/>
          <w:lang w:val="ru-RU" w:eastAsia="en-US"/>
        </w:rPr>
        <w:t>Квалитет доб</w:t>
      </w:r>
      <w:r w:rsidR="00F07C66">
        <w:rPr>
          <w:color w:val="000000"/>
          <w:sz w:val="22"/>
          <w:szCs w:val="22"/>
          <w:lang w:val="ru-RU" w:eastAsia="en-US"/>
        </w:rPr>
        <w:t>ра које је</w:t>
      </w:r>
      <w:r w:rsidR="004D5FC9" w:rsidRPr="004D5FC9">
        <w:rPr>
          <w:color w:val="000000"/>
          <w:sz w:val="22"/>
          <w:szCs w:val="22"/>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4D5FC9" w:rsidRDefault="004D5FC9" w:rsidP="004D5FC9">
      <w:pPr>
        <w:tabs>
          <w:tab w:val="left" w:pos="720"/>
        </w:tabs>
        <w:suppressAutoHyphens w:val="0"/>
        <w:rPr>
          <w:color w:val="000000"/>
          <w:sz w:val="22"/>
          <w:szCs w:val="22"/>
          <w:lang w:val="ru-RU" w:eastAsia="en-US"/>
        </w:rPr>
      </w:pPr>
      <w:r w:rsidRPr="004D5FC9">
        <w:rPr>
          <w:color w:val="000000"/>
          <w:sz w:val="22"/>
          <w:szCs w:val="22"/>
          <w:lang w:val="ru-RU" w:eastAsia="en-US"/>
        </w:rPr>
        <w:tab/>
      </w:r>
      <w:r w:rsidR="004E34C8">
        <w:rPr>
          <w:color w:val="000000"/>
          <w:sz w:val="22"/>
          <w:szCs w:val="22"/>
          <w:lang w:val="ru-RU" w:eastAsia="en-US"/>
        </w:rPr>
        <w:t>Купа</w:t>
      </w:r>
      <w:r w:rsidRPr="004D5FC9">
        <w:rPr>
          <w:color w:val="000000"/>
          <w:sz w:val="22"/>
          <w:szCs w:val="22"/>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D5FC9">
        <w:rPr>
          <w:color w:val="000000"/>
          <w:sz w:val="22"/>
          <w:szCs w:val="22"/>
          <w:lang w:val="sr-Latn-CS" w:eastAsia="en-US"/>
        </w:rPr>
        <w:t xml:space="preserve">ради </w:t>
      </w:r>
      <w:r w:rsidRPr="004D5FC9">
        <w:rPr>
          <w:color w:val="000000"/>
          <w:sz w:val="22"/>
          <w:szCs w:val="22"/>
          <w:lang w:val="ru-RU" w:eastAsia="en-US"/>
        </w:rPr>
        <w:t>анализе.</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Pr>
          <w:color w:val="000000"/>
          <w:sz w:val="22"/>
          <w:szCs w:val="22"/>
          <w:lang w:val="ru-RU" w:eastAsia="en-US"/>
        </w:rPr>
        <w:t>Продавац</w:t>
      </w:r>
      <w:r w:rsidRPr="004D5FC9">
        <w:rPr>
          <w:color w:val="000000"/>
          <w:sz w:val="22"/>
          <w:szCs w:val="22"/>
          <w:lang w:val="ru-RU" w:eastAsia="en-US"/>
        </w:rPr>
        <w:t>.</w:t>
      </w:r>
    </w:p>
    <w:p w:rsidR="00F07C66" w:rsidRDefault="00F07C66" w:rsidP="00F10639">
      <w:pPr>
        <w:tabs>
          <w:tab w:val="left" w:pos="720"/>
        </w:tabs>
        <w:suppressAutoHyphens w:val="0"/>
        <w:rPr>
          <w:color w:val="000000"/>
          <w:sz w:val="22"/>
          <w:szCs w:val="22"/>
          <w:lang w:val="sr-Cyrl-RS" w:eastAsia="en-US"/>
        </w:rPr>
      </w:pPr>
    </w:p>
    <w:p w:rsidR="004D5FC9" w:rsidRPr="004D5FC9" w:rsidRDefault="004D5FC9" w:rsidP="000324C2">
      <w:pPr>
        <w:tabs>
          <w:tab w:val="left" w:pos="720"/>
        </w:tabs>
        <w:suppressAutoHyphens w:val="0"/>
        <w:jc w:val="center"/>
        <w:rPr>
          <w:color w:val="000000"/>
          <w:sz w:val="22"/>
          <w:szCs w:val="22"/>
          <w:lang w:val="sr-Latn-CS" w:eastAsia="en-US"/>
        </w:rPr>
      </w:pPr>
      <w:r w:rsidRPr="004D5FC9">
        <w:rPr>
          <w:color w:val="000000"/>
          <w:sz w:val="22"/>
          <w:szCs w:val="22"/>
          <w:lang w:val="sr-Latn-CS" w:eastAsia="en-US"/>
        </w:rPr>
        <w:t xml:space="preserve">Члан </w:t>
      </w:r>
      <w:r w:rsidR="005A5728">
        <w:rPr>
          <w:color w:val="000000"/>
          <w:sz w:val="22"/>
          <w:szCs w:val="22"/>
          <w:lang w:val="sr-Cyrl-RS" w:eastAsia="en-US"/>
        </w:rPr>
        <w:t>10</w:t>
      </w:r>
      <w:r w:rsidRPr="004D5FC9">
        <w:rPr>
          <w:color w:val="000000"/>
          <w:sz w:val="22"/>
          <w:szCs w:val="22"/>
          <w:lang w:val="sr-Latn-CS" w:eastAsia="en-US"/>
        </w:rPr>
        <w:t>.</w:t>
      </w:r>
    </w:p>
    <w:p w:rsidR="009E152C" w:rsidRPr="009E152C" w:rsidRDefault="004D5FC9" w:rsidP="004D5FC9">
      <w:pPr>
        <w:tabs>
          <w:tab w:val="left" w:pos="720"/>
        </w:tabs>
        <w:suppressAutoHyphens w:val="0"/>
        <w:rPr>
          <w:color w:val="000000"/>
          <w:sz w:val="22"/>
          <w:szCs w:val="22"/>
          <w:lang w:val="sr-Cyrl-RS" w:eastAsia="en-US"/>
        </w:rPr>
      </w:pPr>
      <w:r w:rsidRPr="004D5FC9">
        <w:rPr>
          <w:color w:val="000000"/>
          <w:sz w:val="22"/>
          <w:szCs w:val="22"/>
          <w:lang w:val="ru-RU" w:eastAsia="en-US"/>
        </w:rPr>
        <w:tab/>
        <w:t xml:space="preserve">У случају да било која испорука добара не задовољи стандардни квалитет, </w:t>
      </w:r>
      <w:r w:rsidR="004E34C8">
        <w:rPr>
          <w:color w:val="000000"/>
          <w:sz w:val="22"/>
          <w:szCs w:val="22"/>
          <w:lang w:val="ru-RU" w:eastAsia="en-US"/>
        </w:rPr>
        <w:t>Продавац</w:t>
      </w:r>
      <w:r w:rsidRPr="004D5FC9">
        <w:rPr>
          <w:color w:val="000000"/>
          <w:sz w:val="22"/>
          <w:szCs w:val="22"/>
          <w:lang w:val="sr-Latn-CS" w:eastAsia="en-US"/>
        </w:rPr>
        <w:t xml:space="preserve"> ј</w:t>
      </w:r>
      <w:r w:rsidRPr="004D5FC9">
        <w:rPr>
          <w:color w:val="000000"/>
          <w:sz w:val="22"/>
          <w:szCs w:val="22"/>
          <w:lang w:val="ru-RU" w:eastAsia="en-US"/>
        </w:rPr>
        <w:t xml:space="preserve">е у обавези да испоручена добра замени добрима одговарајућег квалитета у року од </w:t>
      </w:r>
      <w:r w:rsidRPr="004D5FC9">
        <w:rPr>
          <w:color w:val="000000"/>
          <w:sz w:val="22"/>
          <w:szCs w:val="22"/>
          <w:lang w:val="sr-Latn-CS" w:eastAsia="en-US"/>
        </w:rPr>
        <w:t>3</w:t>
      </w:r>
      <w:r w:rsidRPr="004D5FC9">
        <w:rPr>
          <w:color w:val="000000"/>
          <w:sz w:val="22"/>
          <w:szCs w:val="22"/>
          <w:lang w:val="ru-RU" w:eastAsia="en-US"/>
        </w:rPr>
        <w:t xml:space="preserve"> дана од дана пријема писмене рекламације</w:t>
      </w:r>
      <w:r w:rsidR="00EB3ABD">
        <w:rPr>
          <w:color w:val="000000"/>
          <w:sz w:val="22"/>
          <w:szCs w:val="22"/>
          <w:lang w:val="sr-Cyrl-RS" w:eastAsia="en-US"/>
        </w:rPr>
        <w:t>.</w:t>
      </w:r>
    </w:p>
    <w:p w:rsidR="004D5FC9" w:rsidRPr="004D5FC9" w:rsidRDefault="004D5FC9" w:rsidP="004D5FC9">
      <w:pPr>
        <w:tabs>
          <w:tab w:val="left" w:pos="720"/>
        </w:tabs>
        <w:suppressAutoHyphens w:val="0"/>
        <w:rPr>
          <w:color w:val="000000"/>
          <w:sz w:val="22"/>
          <w:szCs w:val="22"/>
          <w:lang w:val="sr-Cyrl-RS" w:eastAsia="en-US"/>
        </w:rPr>
      </w:pPr>
      <w:r w:rsidRPr="004D5FC9">
        <w:rPr>
          <w:color w:val="000000"/>
          <w:sz w:val="22"/>
          <w:szCs w:val="22"/>
          <w:lang w:val="sr-Cyrl-RS" w:eastAsia="en-US"/>
        </w:rPr>
        <w:tab/>
        <w:t xml:space="preserve">У случају да </w:t>
      </w:r>
      <w:r w:rsidR="004E34C8">
        <w:rPr>
          <w:color w:val="000000"/>
          <w:sz w:val="22"/>
          <w:szCs w:val="22"/>
          <w:lang w:val="sr-Cyrl-RS" w:eastAsia="en-US"/>
        </w:rPr>
        <w:t>Куп</w:t>
      </w:r>
      <w:r w:rsidRPr="004D5FC9">
        <w:rPr>
          <w:color w:val="000000"/>
          <w:sz w:val="22"/>
          <w:szCs w:val="22"/>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Pr>
          <w:color w:val="000000"/>
          <w:sz w:val="22"/>
          <w:szCs w:val="22"/>
          <w:lang w:val="sr-Cyrl-RS" w:eastAsia="en-US"/>
        </w:rPr>
        <w:t>Куп</w:t>
      </w:r>
      <w:r w:rsidRPr="004D5FC9">
        <w:rPr>
          <w:color w:val="000000"/>
          <w:sz w:val="22"/>
          <w:szCs w:val="22"/>
          <w:lang w:val="sr-Cyrl-RS" w:eastAsia="en-US"/>
        </w:rPr>
        <w:t>ац има право на раскид уговора.</w:t>
      </w:r>
    </w:p>
    <w:p w:rsidR="004D5FC9" w:rsidRPr="004D5FC9" w:rsidRDefault="004D5FC9" w:rsidP="004D5FC9">
      <w:pPr>
        <w:tabs>
          <w:tab w:val="left" w:pos="720"/>
        </w:tabs>
        <w:suppressAutoHyphens w:val="0"/>
        <w:rPr>
          <w:color w:val="000000"/>
          <w:sz w:val="22"/>
          <w:szCs w:val="22"/>
          <w:lang w:val="ru-RU"/>
        </w:rPr>
      </w:pPr>
      <w:r w:rsidRPr="004D5FC9">
        <w:rPr>
          <w:color w:val="000000"/>
          <w:sz w:val="22"/>
          <w:szCs w:val="22"/>
          <w:lang w:val="sr-Cyrl-RS" w:eastAsia="en-US"/>
        </w:rPr>
        <w:tab/>
        <w:t xml:space="preserve">У случају из става 2. овог члана </w:t>
      </w:r>
      <w:r w:rsidR="00472DBE">
        <w:rPr>
          <w:color w:val="000000"/>
          <w:sz w:val="22"/>
          <w:szCs w:val="22"/>
          <w:lang w:val="sr-Cyrl-RS" w:eastAsia="en-US"/>
        </w:rPr>
        <w:t>Куп</w:t>
      </w:r>
      <w:r w:rsidRPr="004D5FC9">
        <w:rPr>
          <w:color w:val="000000"/>
          <w:sz w:val="22"/>
          <w:szCs w:val="22"/>
          <w:lang w:val="sr-Cyrl-RS" w:eastAsia="en-US"/>
        </w:rPr>
        <w:t xml:space="preserve">ац нема обавезу да од </w:t>
      </w:r>
      <w:r w:rsidR="00472DBE">
        <w:rPr>
          <w:color w:val="000000"/>
          <w:sz w:val="22"/>
          <w:szCs w:val="22"/>
          <w:lang w:val="sr-Cyrl-RS" w:eastAsia="en-US"/>
        </w:rPr>
        <w:t>Продавц</w:t>
      </w:r>
      <w:r w:rsidRPr="004D5FC9">
        <w:rPr>
          <w:color w:val="000000"/>
          <w:sz w:val="22"/>
          <w:szCs w:val="22"/>
          <w:lang w:val="sr-Cyrl-RS" w:eastAsia="en-US"/>
        </w:rPr>
        <w:t xml:space="preserve">а преузме уговорену количину </w:t>
      </w:r>
      <w:r w:rsidR="00472DBE">
        <w:rPr>
          <w:color w:val="000000"/>
          <w:sz w:val="22"/>
          <w:szCs w:val="22"/>
          <w:lang w:val="sr-Cyrl-RS" w:eastAsia="en-US"/>
        </w:rPr>
        <w:t>добара</w:t>
      </w:r>
      <w:r w:rsidRPr="004D5FC9">
        <w:rPr>
          <w:color w:val="000000"/>
          <w:sz w:val="22"/>
          <w:szCs w:val="22"/>
          <w:lang w:val="sr-Cyrl-RS" w:eastAsia="en-US"/>
        </w:rPr>
        <w:t>, као ни да пл</w:t>
      </w:r>
      <w:r w:rsidR="00472DBE">
        <w:rPr>
          <w:color w:val="000000"/>
          <w:sz w:val="22"/>
          <w:szCs w:val="22"/>
          <w:lang w:val="sr-Cyrl-RS" w:eastAsia="en-US"/>
        </w:rPr>
        <w:t>ати испоруку у којој утврди да добра</w:t>
      </w:r>
      <w:r w:rsidRPr="004D5FC9">
        <w:rPr>
          <w:color w:val="000000"/>
          <w:sz w:val="22"/>
          <w:szCs w:val="22"/>
          <w:lang w:val="sr-Cyrl-RS" w:eastAsia="en-US"/>
        </w:rPr>
        <w:t xml:space="preserve"> немају одговарајући квалитет и особине.      </w:t>
      </w:r>
    </w:p>
    <w:p w:rsidR="00472DBE" w:rsidRDefault="00472DBE" w:rsidP="004D5FC9">
      <w:pPr>
        <w:tabs>
          <w:tab w:val="left" w:pos="720"/>
        </w:tabs>
        <w:jc w:val="center"/>
        <w:rPr>
          <w:color w:val="000000"/>
          <w:sz w:val="22"/>
          <w:szCs w:val="22"/>
          <w:lang w:val="ru-RU"/>
        </w:rPr>
      </w:pPr>
    </w:p>
    <w:p w:rsidR="004D5FC9" w:rsidRPr="004D5FC9" w:rsidRDefault="005A5728" w:rsidP="004D5FC9">
      <w:pPr>
        <w:tabs>
          <w:tab w:val="left" w:pos="720"/>
        </w:tabs>
        <w:jc w:val="center"/>
        <w:rPr>
          <w:color w:val="000000"/>
          <w:sz w:val="22"/>
          <w:szCs w:val="22"/>
          <w:lang w:val="ru-RU"/>
        </w:rPr>
      </w:pPr>
      <w:r>
        <w:rPr>
          <w:color w:val="000000"/>
          <w:sz w:val="22"/>
          <w:szCs w:val="22"/>
          <w:lang w:val="ru-RU"/>
        </w:rPr>
        <w:t>Члан 11</w:t>
      </w:r>
      <w:r w:rsidR="004D5FC9" w:rsidRPr="004D5FC9">
        <w:rPr>
          <w:color w:val="000000"/>
          <w:sz w:val="22"/>
          <w:szCs w:val="22"/>
          <w:lang w:val="ru-RU"/>
        </w:rPr>
        <w:t>.</w:t>
      </w:r>
    </w:p>
    <w:p w:rsidR="009802EB" w:rsidRPr="004D5FC9" w:rsidRDefault="00F07C66" w:rsidP="009802EB">
      <w:pPr>
        <w:tabs>
          <w:tab w:val="clear" w:pos="1440"/>
          <w:tab w:val="left" w:pos="709"/>
        </w:tabs>
        <w:rPr>
          <w:bCs/>
          <w:sz w:val="22"/>
          <w:szCs w:val="22"/>
          <w:lang w:val="sr-Cyrl-RS"/>
        </w:rPr>
      </w:pPr>
      <w:r>
        <w:rPr>
          <w:bCs/>
          <w:sz w:val="22"/>
          <w:szCs w:val="22"/>
          <w:lang w:val="sr-Cyrl-RS"/>
        </w:rPr>
        <w:tab/>
      </w:r>
      <w:r w:rsidR="009802EB">
        <w:rPr>
          <w:bCs/>
          <w:sz w:val="22"/>
          <w:szCs w:val="22"/>
          <w:lang w:val="sr-Cyrl-RS"/>
        </w:rPr>
        <w:t>Добро</w:t>
      </w:r>
      <w:r w:rsidR="009802EB" w:rsidRPr="004D5FC9">
        <w:rPr>
          <w:bCs/>
          <w:sz w:val="22"/>
          <w:szCs w:val="22"/>
          <w:lang w:val="sr-Cyrl-RS"/>
        </w:rPr>
        <w:t xml:space="preserve"> кој</w:t>
      </w:r>
      <w:r w:rsidR="009802EB">
        <w:rPr>
          <w:bCs/>
          <w:sz w:val="22"/>
          <w:szCs w:val="22"/>
          <w:lang w:val="sr-Cyrl-RS"/>
        </w:rPr>
        <w:t>е је</w:t>
      </w:r>
      <w:r w:rsidR="009802EB" w:rsidRPr="004D5FC9">
        <w:rPr>
          <w:bCs/>
          <w:sz w:val="22"/>
          <w:szCs w:val="22"/>
          <w:lang w:val="sr-Cyrl-RS"/>
        </w:rPr>
        <w:t xml:space="preserve"> предмет овог уговора не мо</w:t>
      </w:r>
      <w:r w:rsidR="009802EB">
        <w:rPr>
          <w:bCs/>
          <w:sz w:val="22"/>
          <w:szCs w:val="22"/>
          <w:lang w:val="sr-Cyrl-RS"/>
        </w:rPr>
        <w:t>же</w:t>
      </w:r>
      <w:r w:rsidR="009802EB" w:rsidRPr="004D5FC9">
        <w:rPr>
          <w:bCs/>
          <w:sz w:val="22"/>
          <w:szCs w:val="22"/>
          <w:lang w:val="sr-Cyrl-RS"/>
        </w:rPr>
        <w:t xml:space="preserve"> имати краћи рок трајања од </w:t>
      </w:r>
      <w:r w:rsidR="009802EB">
        <w:rPr>
          <w:rFonts w:eastAsia="Calibri"/>
          <w:sz w:val="22"/>
          <w:szCs w:val="22"/>
          <w:lang w:val="sr-Cyrl-RS" w:eastAsia="en-US"/>
        </w:rPr>
        <w:t xml:space="preserve">2/3 произвођачког рока </w:t>
      </w:r>
      <w:r w:rsidR="009802EB" w:rsidRPr="004D5FC9">
        <w:rPr>
          <w:bCs/>
          <w:sz w:val="22"/>
          <w:szCs w:val="22"/>
          <w:lang w:val="sr-Cyrl-RS"/>
        </w:rPr>
        <w:t>од дана сваке појединачне испоруке.</w:t>
      </w:r>
    </w:p>
    <w:p w:rsidR="009802EB" w:rsidRPr="004D5FC9" w:rsidRDefault="009802EB" w:rsidP="009802EB">
      <w:pPr>
        <w:tabs>
          <w:tab w:val="clear" w:pos="1440"/>
          <w:tab w:val="left" w:pos="709"/>
        </w:tabs>
        <w:rPr>
          <w:bCs/>
          <w:sz w:val="22"/>
          <w:szCs w:val="22"/>
          <w:lang w:val="sr-Cyrl-RS"/>
        </w:rPr>
      </w:pPr>
      <w:r w:rsidRPr="004D5FC9">
        <w:rPr>
          <w:bCs/>
          <w:sz w:val="22"/>
          <w:szCs w:val="22"/>
          <w:lang w:val="sr-Cyrl-RS"/>
        </w:rPr>
        <w:tab/>
        <w:t xml:space="preserve">Одговорно лице </w:t>
      </w:r>
      <w:r>
        <w:rPr>
          <w:bCs/>
          <w:sz w:val="22"/>
          <w:szCs w:val="22"/>
          <w:lang w:val="sr-Cyrl-RS"/>
        </w:rPr>
        <w:t xml:space="preserve">Купца </w:t>
      </w:r>
      <w:r w:rsidRPr="004D5FC9">
        <w:rPr>
          <w:bCs/>
          <w:sz w:val="22"/>
          <w:szCs w:val="22"/>
          <w:lang w:val="sr-Cyrl-RS"/>
        </w:rPr>
        <w:t>може у одређеним случ</w:t>
      </w:r>
      <w:r>
        <w:rPr>
          <w:bCs/>
          <w:sz w:val="22"/>
          <w:szCs w:val="22"/>
          <w:lang w:val="sr-Cyrl-RS"/>
        </w:rPr>
        <w:t>ајевима прихватити испоруку доб</w:t>
      </w:r>
      <w:r w:rsidRPr="004D5FC9">
        <w:rPr>
          <w:bCs/>
          <w:sz w:val="22"/>
          <w:szCs w:val="22"/>
          <w:lang w:val="sr-Cyrl-RS"/>
        </w:rPr>
        <w:t>ра кој</w:t>
      </w:r>
      <w:r>
        <w:rPr>
          <w:bCs/>
          <w:sz w:val="22"/>
          <w:szCs w:val="22"/>
          <w:lang w:val="sr-Cyrl-RS"/>
        </w:rPr>
        <w:t>е</w:t>
      </w:r>
      <w:r w:rsidRPr="004D5FC9">
        <w:rPr>
          <w:bCs/>
          <w:sz w:val="22"/>
          <w:szCs w:val="22"/>
          <w:lang w:val="sr-Cyrl-RS"/>
        </w:rPr>
        <w:t xml:space="preserve"> има краћи рок трајања од рока одређеним ставом 1. овог члана. </w:t>
      </w:r>
    </w:p>
    <w:p w:rsidR="004D5FC9" w:rsidRPr="004D5FC9" w:rsidRDefault="004D5FC9" w:rsidP="009802EB">
      <w:pPr>
        <w:tabs>
          <w:tab w:val="clear" w:pos="1440"/>
          <w:tab w:val="left" w:pos="709"/>
        </w:tabs>
        <w:rPr>
          <w:bCs/>
          <w:sz w:val="22"/>
          <w:szCs w:val="22"/>
          <w:lang w:val="sr-Cyrl-RS"/>
        </w:rPr>
      </w:pPr>
    </w:p>
    <w:p w:rsidR="004D5FC9" w:rsidRPr="004D5FC9" w:rsidRDefault="004D5FC9" w:rsidP="004D5FC9">
      <w:pPr>
        <w:tabs>
          <w:tab w:val="clear" w:pos="1440"/>
        </w:tabs>
        <w:suppressAutoHyphens w:val="0"/>
        <w:autoSpaceDE w:val="0"/>
        <w:autoSpaceDN w:val="0"/>
        <w:adjustRightInd w:val="0"/>
        <w:jc w:val="center"/>
        <w:rPr>
          <w:rFonts w:eastAsia="Calibri"/>
          <w:bCs/>
          <w:sz w:val="22"/>
          <w:szCs w:val="22"/>
          <w:lang w:eastAsia="en-US"/>
        </w:rPr>
      </w:pPr>
      <w:r w:rsidRPr="004D5FC9">
        <w:rPr>
          <w:rFonts w:eastAsia="Calibri"/>
          <w:bCs/>
          <w:sz w:val="22"/>
          <w:szCs w:val="22"/>
          <w:lang w:eastAsia="en-US"/>
        </w:rPr>
        <w:t xml:space="preserve">Члан </w:t>
      </w:r>
      <w:r w:rsidRPr="004D5FC9">
        <w:rPr>
          <w:rFonts w:eastAsia="Calibri"/>
          <w:bCs/>
          <w:sz w:val="22"/>
          <w:szCs w:val="22"/>
          <w:lang w:val="sr-Cyrl-RS" w:eastAsia="en-US"/>
        </w:rPr>
        <w:t>1</w:t>
      </w:r>
      <w:r w:rsidR="005A5728">
        <w:rPr>
          <w:rFonts w:eastAsia="Calibri"/>
          <w:bCs/>
          <w:sz w:val="22"/>
          <w:szCs w:val="22"/>
          <w:lang w:val="sr-Cyrl-RS" w:eastAsia="en-US"/>
        </w:rPr>
        <w:t>2</w:t>
      </w:r>
      <w:r w:rsidRPr="004D5FC9">
        <w:rPr>
          <w:rFonts w:eastAsia="Calibri"/>
          <w:bCs/>
          <w:sz w:val="22"/>
          <w:szCs w:val="22"/>
          <w:lang w:eastAsia="en-US"/>
        </w:rPr>
        <w:t>.</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Уколико </w:t>
      </w:r>
      <w:r w:rsidRPr="004D5FC9">
        <w:rPr>
          <w:rFonts w:eastAsia="Calibri"/>
          <w:sz w:val="22"/>
          <w:szCs w:val="22"/>
          <w:lang w:val="sr-Cyrl-RS" w:eastAsia="en-US"/>
        </w:rPr>
        <w:t xml:space="preserve">Продавац </w:t>
      </w:r>
      <w:r w:rsidRPr="004D5FC9">
        <w:rPr>
          <w:rFonts w:eastAsia="Calibri"/>
          <w:sz w:val="22"/>
          <w:szCs w:val="22"/>
          <w:lang w:eastAsia="en-US"/>
        </w:rPr>
        <w:t>не испоручи добр</w:t>
      </w:r>
      <w:r w:rsidR="00F07C66">
        <w:rPr>
          <w:rFonts w:eastAsia="Calibri"/>
          <w:sz w:val="22"/>
          <w:szCs w:val="22"/>
          <w:lang w:val="sr-Cyrl-RS" w:eastAsia="en-US"/>
        </w:rPr>
        <w:t>а</w:t>
      </w:r>
      <w:r w:rsidRPr="004D5FC9">
        <w:rPr>
          <w:rFonts w:eastAsia="Calibri"/>
          <w:sz w:val="22"/>
          <w:szCs w:val="22"/>
          <w:lang w:val="sr-Cyrl-RS" w:eastAsia="en-US"/>
        </w:rPr>
        <w:t xml:space="preserve"> која су предмет овог уговора </w:t>
      </w:r>
      <w:r w:rsidRPr="004D5FC9">
        <w:rPr>
          <w:rFonts w:eastAsia="Calibri"/>
          <w:sz w:val="22"/>
          <w:szCs w:val="22"/>
          <w:lang w:eastAsia="en-US"/>
        </w:rPr>
        <w:t>у уговореном року</w:t>
      </w:r>
      <w:r w:rsidRPr="004D5FC9">
        <w:rPr>
          <w:rFonts w:eastAsia="Calibri"/>
          <w:sz w:val="22"/>
          <w:szCs w:val="22"/>
          <w:lang w:val="sr-Cyrl-RS" w:eastAsia="en-US"/>
        </w:rPr>
        <w:t xml:space="preserve"> из разлога за које је сам одговоран</w:t>
      </w:r>
      <w:r w:rsidRPr="004D5FC9">
        <w:rPr>
          <w:rFonts w:eastAsia="Calibri"/>
          <w:sz w:val="22"/>
          <w:szCs w:val="22"/>
          <w:lang w:eastAsia="en-US"/>
        </w:rPr>
        <w:t xml:space="preserve">, дужан је да </w:t>
      </w:r>
      <w:r w:rsidR="00472DBE">
        <w:rPr>
          <w:rFonts w:eastAsia="Calibri"/>
          <w:sz w:val="22"/>
          <w:szCs w:val="22"/>
          <w:lang w:val="sr-Cyrl-RS" w:eastAsia="en-US"/>
        </w:rPr>
        <w:t>Куп</w:t>
      </w:r>
      <w:r w:rsidRPr="004D5FC9">
        <w:rPr>
          <w:rFonts w:eastAsia="Calibri"/>
          <w:sz w:val="22"/>
          <w:szCs w:val="22"/>
          <w:lang w:val="sr-Cyrl-RS" w:eastAsia="en-US"/>
        </w:rPr>
        <w:t>цу</w:t>
      </w:r>
      <w:r w:rsidRPr="004D5FC9">
        <w:rPr>
          <w:rFonts w:eastAsia="Calibri"/>
          <w:sz w:val="22"/>
          <w:szCs w:val="22"/>
          <w:lang w:eastAsia="en-US"/>
        </w:rPr>
        <w:t xml:space="preserve"> плати уговорну казну у висини 0,5 ‰ (промила) од укупн</w:t>
      </w:r>
      <w:r w:rsidRPr="004D5FC9">
        <w:rPr>
          <w:rFonts w:eastAsia="Calibri"/>
          <w:sz w:val="22"/>
          <w:szCs w:val="22"/>
          <w:lang w:val="sr-Cyrl-RS" w:eastAsia="en-US"/>
        </w:rPr>
        <w:t>е</w:t>
      </w:r>
      <w:r w:rsidRPr="004D5FC9">
        <w:rPr>
          <w:rFonts w:eastAsia="Calibri"/>
          <w:sz w:val="22"/>
          <w:szCs w:val="22"/>
          <w:lang w:eastAsia="en-US"/>
        </w:rPr>
        <w:t xml:space="preserve">  вредности </w:t>
      </w:r>
      <w:r w:rsidRPr="004D5FC9">
        <w:rPr>
          <w:rFonts w:eastAsia="Calibri"/>
          <w:sz w:val="22"/>
          <w:szCs w:val="22"/>
          <w:lang w:val="sr-Cyrl-RS" w:eastAsia="en-US"/>
        </w:rPr>
        <w:t xml:space="preserve">добара чија је испорука тражена </w:t>
      </w:r>
      <w:r w:rsidRPr="004D5FC9">
        <w:rPr>
          <w:rFonts w:eastAsia="Calibri"/>
          <w:sz w:val="22"/>
          <w:szCs w:val="22"/>
          <w:lang w:eastAsia="en-US"/>
        </w:rPr>
        <w:t>за сваки дан закашњења, с тим што укупан износ казне не може бити већи од 5 % од укупне</w:t>
      </w:r>
      <w:r w:rsidRPr="004D5FC9">
        <w:rPr>
          <w:rFonts w:eastAsia="Calibri"/>
          <w:sz w:val="22"/>
          <w:szCs w:val="22"/>
          <w:lang w:val="sr-Cyrl-RS" w:eastAsia="en-US"/>
        </w:rPr>
        <w:t xml:space="preserve"> </w:t>
      </w:r>
      <w:r w:rsidRPr="004D5FC9">
        <w:rPr>
          <w:rFonts w:eastAsia="Calibri"/>
          <w:sz w:val="22"/>
          <w:szCs w:val="22"/>
          <w:lang w:eastAsia="en-US"/>
        </w:rPr>
        <w:t>вредности</w:t>
      </w:r>
      <w:r w:rsidRPr="004D5FC9">
        <w:rPr>
          <w:rFonts w:eastAsia="Calibri"/>
          <w:sz w:val="22"/>
          <w:szCs w:val="22"/>
          <w:lang w:val="sr-Cyrl-RS" w:eastAsia="en-US"/>
        </w:rPr>
        <w:t xml:space="preserve"> тих добара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r w:rsidRPr="004D5FC9">
        <w:rPr>
          <w:rFonts w:eastAsia="Calibri"/>
          <w:sz w:val="22"/>
          <w:szCs w:val="22"/>
          <w:lang w:eastAsia="en-US"/>
        </w:rPr>
        <w:t xml:space="preserve">Наплату уговорне казне </w:t>
      </w:r>
      <w:r w:rsidR="00472DBE">
        <w:rPr>
          <w:rFonts w:eastAsia="Calibri"/>
          <w:sz w:val="22"/>
          <w:szCs w:val="22"/>
          <w:lang w:val="sr-Cyrl-RS" w:eastAsia="en-US"/>
        </w:rPr>
        <w:t>Куп</w:t>
      </w:r>
      <w:r w:rsidRPr="004D5FC9">
        <w:rPr>
          <w:rFonts w:eastAsia="Calibri"/>
          <w:sz w:val="22"/>
          <w:szCs w:val="22"/>
          <w:lang w:val="sr-Cyrl-RS" w:eastAsia="en-US"/>
        </w:rPr>
        <w:t xml:space="preserve">ац </w:t>
      </w:r>
      <w:r w:rsidRPr="004D5FC9">
        <w:rPr>
          <w:rFonts w:eastAsia="Calibri"/>
          <w:sz w:val="22"/>
          <w:szCs w:val="22"/>
          <w:lang w:eastAsia="en-US"/>
        </w:rPr>
        <w:t>ће извршити</w:t>
      </w:r>
      <w:r w:rsidRPr="004D5FC9">
        <w:rPr>
          <w:rFonts w:eastAsia="Calibri"/>
          <w:sz w:val="22"/>
          <w:szCs w:val="22"/>
          <w:lang w:val="sr-Cyrl-RS" w:eastAsia="en-US"/>
        </w:rPr>
        <w:t xml:space="preserve"> и </w:t>
      </w:r>
      <w:r w:rsidRPr="004D5FC9">
        <w:rPr>
          <w:rFonts w:eastAsia="Calibri"/>
          <w:sz w:val="22"/>
          <w:szCs w:val="22"/>
          <w:lang w:eastAsia="en-US"/>
        </w:rPr>
        <w:t xml:space="preserve">без претходног пристанка </w:t>
      </w:r>
      <w:r w:rsidR="00472DBE">
        <w:rPr>
          <w:rFonts w:eastAsia="Calibri"/>
          <w:sz w:val="22"/>
          <w:szCs w:val="22"/>
          <w:lang w:val="sr-Cyrl-RS" w:eastAsia="en-US"/>
        </w:rPr>
        <w:t>Продавц</w:t>
      </w:r>
      <w:r w:rsidRPr="004D5FC9">
        <w:rPr>
          <w:rFonts w:eastAsia="Calibri"/>
          <w:sz w:val="22"/>
          <w:szCs w:val="22"/>
          <w:lang w:val="sr-Cyrl-RS" w:eastAsia="en-US"/>
        </w:rPr>
        <w:t>а</w:t>
      </w:r>
      <w:r w:rsidRPr="004D5FC9">
        <w:rPr>
          <w:rFonts w:eastAsia="Calibri"/>
          <w:sz w:val="22"/>
          <w:szCs w:val="22"/>
          <w:lang w:eastAsia="en-US"/>
        </w:rPr>
        <w:t xml:space="preserve">, одбијањем обрачунате казне од неисплаћене вредности </w:t>
      </w:r>
      <w:r w:rsidRPr="004D5FC9">
        <w:rPr>
          <w:rFonts w:eastAsia="Calibri"/>
          <w:sz w:val="22"/>
          <w:szCs w:val="22"/>
          <w:lang w:val="sr-Cyrl-RS" w:eastAsia="en-US"/>
        </w:rPr>
        <w:t>добара</w:t>
      </w:r>
      <w:r w:rsidRPr="004D5FC9">
        <w:rPr>
          <w:rFonts w:eastAsia="Calibri"/>
          <w:sz w:val="22"/>
          <w:szCs w:val="22"/>
          <w:lang w:eastAsia="en-US"/>
        </w:rPr>
        <w:t xml:space="preserve"> по </w:t>
      </w:r>
      <w:r w:rsidRPr="004D5FC9">
        <w:rPr>
          <w:rFonts w:eastAsia="Calibri"/>
          <w:sz w:val="22"/>
          <w:szCs w:val="22"/>
          <w:lang w:val="sr-Cyrl-RS" w:eastAsia="en-US"/>
        </w:rPr>
        <w:t>испоруци уговорених количина</w:t>
      </w:r>
      <w:r w:rsidRPr="004D5FC9">
        <w:rPr>
          <w:rFonts w:eastAsia="Calibri"/>
          <w:sz w:val="22"/>
          <w:szCs w:val="22"/>
          <w:lang w:eastAsia="en-US"/>
        </w:rPr>
        <w:t xml:space="preserve">. </w:t>
      </w:r>
    </w:p>
    <w:p w:rsidR="004D5FC9" w:rsidRPr="004D5FC9" w:rsidRDefault="004D5FC9" w:rsidP="004D5FC9">
      <w:pPr>
        <w:tabs>
          <w:tab w:val="clear" w:pos="1440"/>
        </w:tabs>
        <w:suppressAutoHyphens w:val="0"/>
        <w:autoSpaceDE w:val="0"/>
        <w:autoSpaceDN w:val="0"/>
        <w:adjustRightInd w:val="0"/>
        <w:ind w:firstLine="720"/>
        <w:rPr>
          <w:rFonts w:eastAsia="Calibri"/>
          <w:sz w:val="22"/>
          <w:szCs w:val="22"/>
          <w:lang w:val="sr-Cyrl-RS" w:eastAsia="en-US"/>
        </w:rPr>
      </w:pPr>
    </w:p>
    <w:p w:rsidR="004D5FC9" w:rsidRPr="004D5FC9" w:rsidRDefault="004D5FC9" w:rsidP="00AF3ACE">
      <w:pPr>
        <w:jc w:val="center"/>
        <w:rPr>
          <w:bCs/>
          <w:sz w:val="22"/>
          <w:szCs w:val="22"/>
          <w:lang w:val="sr-Cyrl-RS"/>
        </w:rPr>
      </w:pPr>
      <w:r w:rsidRPr="004D5FC9">
        <w:rPr>
          <w:bCs/>
          <w:sz w:val="22"/>
          <w:szCs w:val="22"/>
          <w:lang w:val="sr-Cyrl-RS"/>
        </w:rPr>
        <w:t>Члан 1</w:t>
      </w:r>
      <w:r w:rsidR="005A5728">
        <w:rPr>
          <w:bCs/>
          <w:sz w:val="22"/>
          <w:szCs w:val="22"/>
          <w:lang w:val="sr-Cyrl-RS"/>
        </w:rPr>
        <w:t>3</w:t>
      </w:r>
      <w:r w:rsidRPr="004D5FC9">
        <w:rPr>
          <w:bCs/>
          <w:sz w:val="22"/>
          <w:szCs w:val="22"/>
          <w:lang w:val="sr-Cyrl-RS"/>
        </w:rPr>
        <w:t>.</w:t>
      </w:r>
    </w:p>
    <w:p w:rsidR="005A5728" w:rsidRPr="005A5728" w:rsidRDefault="004D5FC9" w:rsidP="00AF3ACE">
      <w:pPr>
        <w:shd w:val="clear" w:color="auto" w:fill="FFFFFF"/>
        <w:tabs>
          <w:tab w:val="clear" w:pos="1440"/>
        </w:tabs>
        <w:suppressAutoHyphens w:val="0"/>
        <w:ind w:firstLine="720"/>
        <w:rPr>
          <w:noProof/>
          <w:sz w:val="22"/>
          <w:szCs w:val="22"/>
          <w:lang w:val="sr-Cyrl-CS" w:eastAsia="en-US"/>
        </w:rPr>
      </w:pPr>
      <w:r w:rsidRPr="004D5FC9">
        <w:rPr>
          <w:bCs/>
          <w:sz w:val="22"/>
          <w:szCs w:val="22"/>
          <w:lang w:val="sr-Cyrl-RS" w:eastAsia="en-US"/>
        </w:rPr>
        <w:t xml:space="preserve">На основу члана 56. Закона о управљању отпадом, </w:t>
      </w:r>
      <w:r w:rsidR="00472DBE">
        <w:rPr>
          <w:bCs/>
          <w:sz w:val="22"/>
          <w:szCs w:val="22"/>
          <w:lang w:val="sr-Cyrl-RS" w:eastAsia="en-US"/>
        </w:rPr>
        <w:t>Купац</w:t>
      </w:r>
      <w:r w:rsidRPr="004D5FC9">
        <w:rPr>
          <w:noProof/>
          <w:sz w:val="22"/>
          <w:szCs w:val="22"/>
          <w:lang w:val="sr-Cyrl-CS" w:eastAsia="en-US"/>
        </w:rPr>
        <w:t xml:space="preserve"> ће неупотребљиве лекове (лекови са истеклим роком трајања, расути лекови, неисправни лекови у по</w:t>
      </w:r>
      <w:r w:rsidR="00472DBE">
        <w:rPr>
          <w:noProof/>
          <w:sz w:val="22"/>
          <w:szCs w:val="22"/>
          <w:lang w:val="sr-Cyrl-CS" w:eastAsia="en-US"/>
        </w:rPr>
        <w:t>гледу квалитета и др.) вратити Продавц</w:t>
      </w:r>
      <w:r w:rsidRPr="004D5FC9">
        <w:rPr>
          <w:noProof/>
          <w:sz w:val="22"/>
          <w:szCs w:val="22"/>
          <w:lang w:val="sr-Cyrl-CS" w:eastAsia="en-US"/>
        </w:rPr>
        <w:t>у ради безбедног третмана.</w:t>
      </w:r>
    </w:p>
    <w:p w:rsidR="004D5FC9" w:rsidRDefault="004D5FC9" w:rsidP="004F7EE2">
      <w:pPr>
        <w:tabs>
          <w:tab w:val="left" w:pos="720"/>
        </w:tabs>
        <w:suppressAutoHyphens w:val="0"/>
        <w:jc w:val="center"/>
        <w:rPr>
          <w:bCs/>
          <w:color w:val="000000"/>
          <w:sz w:val="22"/>
          <w:szCs w:val="22"/>
          <w:lang w:val="ru-RU" w:eastAsia="en-US"/>
        </w:rPr>
      </w:pPr>
      <w:r w:rsidRPr="004D5FC9">
        <w:rPr>
          <w:bCs/>
          <w:color w:val="000000"/>
          <w:sz w:val="22"/>
          <w:szCs w:val="22"/>
          <w:lang w:val="ru-RU" w:eastAsia="en-US"/>
        </w:rPr>
        <w:t>Члан 1</w:t>
      </w:r>
      <w:r w:rsidR="005A5728">
        <w:rPr>
          <w:bCs/>
          <w:color w:val="000000"/>
          <w:sz w:val="22"/>
          <w:szCs w:val="22"/>
          <w:lang w:val="ru-RU" w:eastAsia="en-US"/>
        </w:rPr>
        <w:t>4</w:t>
      </w:r>
      <w:r w:rsidRPr="004D5FC9">
        <w:rPr>
          <w:bCs/>
          <w:color w:val="000000"/>
          <w:sz w:val="22"/>
          <w:szCs w:val="22"/>
          <w:lang w:val="ru-RU" w:eastAsia="en-US"/>
        </w:rPr>
        <w:t>.</w:t>
      </w:r>
    </w:p>
    <w:p w:rsidR="004D5FC9" w:rsidRPr="004D5FC9" w:rsidRDefault="004D5FC9" w:rsidP="004D5FC9">
      <w:pPr>
        <w:tabs>
          <w:tab w:val="left" w:pos="720"/>
        </w:tabs>
        <w:suppressAutoHyphens w:val="0"/>
        <w:rPr>
          <w:bCs/>
          <w:sz w:val="22"/>
          <w:szCs w:val="22"/>
          <w:lang w:val="sr-Cyrl-RS" w:eastAsia="en-US"/>
        </w:rPr>
      </w:pPr>
      <w:r w:rsidRPr="004D5FC9">
        <w:rPr>
          <w:bCs/>
          <w:color w:val="000000"/>
          <w:sz w:val="22"/>
          <w:szCs w:val="22"/>
          <w:lang w:val="ru-RU" w:eastAsia="en-US"/>
        </w:rPr>
        <w:tab/>
      </w:r>
      <w:r w:rsidRPr="004D5FC9">
        <w:rPr>
          <w:bCs/>
          <w:sz w:val="22"/>
          <w:szCs w:val="22"/>
          <w:lang w:val="ru-RU" w:eastAsia="en-US"/>
        </w:rPr>
        <w:t xml:space="preserve">Уговор се закључује за период до </w:t>
      </w:r>
      <w:r w:rsidR="00BC1EDB">
        <w:rPr>
          <w:bCs/>
          <w:sz w:val="22"/>
          <w:szCs w:val="22"/>
          <w:lang w:val="ru-RU" w:eastAsia="en-US"/>
        </w:rPr>
        <w:t>шест</w:t>
      </w:r>
      <w:r w:rsidR="003B3BB2">
        <w:rPr>
          <w:bCs/>
          <w:sz w:val="22"/>
          <w:szCs w:val="22"/>
          <w:lang w:val="ru-RU" w:eastAsia="en-US"/>
        </w:rPr>
        <w:t xml:space="preserve"> месец</w:t>
      </w:r>
      <w:r w:rsidR="00BC1EDB">
        <w:rPr>
          <w:bCs/>
          <w:sz w:val="22"/>
          <w:szCs w:val="22"/>
          <w:lang w:val="ru-RU" w:eastAsia="en-US"/>
        </w:rPr>
        <w:t>и</w:t>
      </w:r>
      <w:r w:rsidRPr="004D5FC9">
        <w:rPr>
          <w:bCs/>
          <w:sz w:val="22"/>
          <w:szCs w:val="22"/>
          <w:lang w:eastAsia="en-US"/>
        </w:rPr>
        <w:t xml:space="preserve"> од дана потписивања уговора од стране обе уговорне стране.</w:t>
      </w:r>
    </w:p>
    <w:p w:rsidR="004D5FC9" w:rsidRDefault="004D5FC9" w:rsidP="004D5FC9">
      <w:pPr>
        <w:tabs>
          <w:tab w:val="left" w:pos="720"/>
        </w:tabs>
        <w:suppressAutoHyphens w:val="0"/>
        <w:rPr>
          <w:bCs/>
          <w:sz w:val="22"/>
          <w:szCs w:val="22"/>
          <w:lang w:val="ru-RU" w:eastAsia="en-US"/>
        </w:rPr>
      </w:pPr>
      <w:r w:rsidRPr="004D5FC9">
        <w:rPr>
          <w:bCs/>
          <w:sz w:val="22"/>
          <w:szCs w:val="22"/>
          <w:lang w:val="ru-RU" w:eastAsia="en-US"/>
        </w:rPr>
        <w:t xml:space="preserve">            Максималан период важења уговора је </w:t>
      </w:r>
      <w:r w:rsidR="00BC1EDB">
        <w:rPr>
          <w:bCs/>
          <w:sz w:val="22"/>
          <w:szCs w:val="22"/>
          <w:lang w:val="ru-RU" w:eastAsia="en-US"/>
        </w:rPr>
        <w:t>шест</w:t>
      </w:r>
      <w:r w:rsidR="003B3BB2">
        <w:rPr>
          <w:bCs/>
          <w:sz w:val="22"/>
          <w:szCs w:val="22"/>
          <w:lang w:val="ru-RU" w:eastAsia="en-US"/>
        </w:rPr>
        <w:t xml:space="preserve"> </w:t>
      </w:r>
      <w:r w:rsidR="00BC1EDB">
        <w:rPr>
          <w:bCs/>
          <w:sz w:val="22"/>
          <w:szCs w:val="22"/>
          <w:lang w:val="ru-RU" w:eastAsia="en-US"/>
        </w:rPr>
        <w:t>месеци</w:t>
      </w:r>
      <w:r w:rsidR="00B56002" w:rsidRPr="004D5FC9">
        <w:rPr>
          <w:bCs/>
          <w:sz w:val="22"/>
          <w:szCs w:val="22"/>
          <w:lang w:eastAsia="en-US"/>
        </w:rPr>
        <w:t xml:space="preserve"> </w:t>
      </w:r>
      <w:r w:rsidRPr="004D5FC9">
        <w:rPr>
          <w:bCs/>
          <w:sz w:val="22"/>
          <w:szCs w:val="22"/>
          <w:lang w:val="ru-RU" w:eastAsia="en-US"/>
        </w:rPr>
        <w:t xml:space="preserve">од дана </w:t>
      </w:r>
      <w:r w:rsidRPr="004D5FC9">
        <w:rPr>
          <w:bCs/>
          <w:sz w:val="22"/>
          <w:szCs w:val="22"/>
          <w:lang w:eastAsia="en-US"/>
        </w:rPr>
        <w:t>потписивања уговора од стране обе уговорне стране</w:t>
      </w:r>
      <w:r w:rsidRPr="004D5FC9">
        <w:rPr>
          <w:bCs/>
          <w:sz w:val="22"/>
          <w:szCs w:val="22"/>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Pr>
          <w:bCs/>
          <w:sz w:val="22"/>
          <w:szCs w:val="22"/>
          <w:lang w:val="ru-RU" w:eastAsia="en-US"/>
        </w:rPr>
        <w:t>.</w:t>
      </w:r>
      <w:r w:rsidRPr="004D5FC9">
        <w:rPr>
          <w:bCs/>
          <w:sz w:val="22"/>
          <w:szCs w:val="22"/>
          <w:lang w:val="ru-RU" w:eastAsia="en-US"/>
        </w:rPr>
        <w:t xml:space="preserve"> </w:t>
      </w:r>
    </w:p>
    <w:p w:rsidR="00B67F29" w:rsidRPr="00B04D7E" w:rsidRDefault="00B67F29" w:rsidP="005B1D70">
      <w:pPr>
        <w:tabs>
          <w:tab w:val="left" w:pos="720"/>
        </w:tabs>
        <w:suppressAutoHyphens w:val="0"/>
        <w:rPr>
          <w:bCs/>
          <w:color w:val="FF0000"/>
          <w:sz w:val="22"/>
          <w:szCs w:val="22"/>
        </w:rPr>
      </w:pPr>
    </w:p>
    <w:p w:rsidR="002A1BA9" w:rsidRDefault="002A1BA9" w:rsidP="002A1BA9">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5</w:t>
      </w:r>
      <w:r w:rsidRPr="004D5FC9">
        <w:rPr>
          <w:bCs/>
          <w:color w:val="000000"/>
          <w:sz w:val="22"/>
          <w:szCs w:val="22"/>
          <w:lang w:val="ru-RU"/>
        </w:rPr>
        <w:t>.</w:t>
      </w:r>
    </w:p>
    <w:p w:rsidR="009E152C" w:rsidRPr="00EB3ABD" w:rsidRDefault="009E152C" w:rsidP="009E152C">
      <w:pPr>
        <w:pStyle w:val="Default"/>
        <w:jc w:val="both"/>
        <w:rPr>
          <w:color w:val="auto"/>
          <w:sz w:val="22"/>
          <w:szCs w:val="22"/>
          <w:lang w:val="sr-Cyrl-RS"/>
        </w:rPr>
      </w:pPr>
      <w:r w:rsidRPr="0031342E">
        <w:rPr>
          <w:color w:val="FF0000"/>
          <w:sz w:val="22"/>
          <w:szCs w:val="22"/>
          <w:lang w:val="sr-Cyrl-RS"/>
        </w:rPr>
        <w:t xml:space="preserve">             </w:t>
      </w:r>
      <w:r w:rsidRPr="007D0293">
        <w:rPr>
          <w:color w:val="auto"/>
          <w:sz w:val="22"/>
          <w:szCs w:val="22"/>
        </w:rPr>
        <w:t>Плаћање по овом уговору у 201</w:t>
      </w:r>
      <w:r w:rsidR="00EB3ABD">
        <w:rPr>
          <w:color w:val="auto"/>
          <w:sz w:val="22"/>
          <w:szCs w:val="22"/>
          <w:lang w:val="sr-Cyrl-RS"/>
        </w:rPr>
        <w:t>7</w:t>
      </w:r>
      <w:r w:rsidRPr="007D0293">
        <w:rPr>
          <w:color w:val="auto"/>
          <w:sz w:val="22"/>
          <w:szCs w:val="22"/>
        </w:rPr>
        <w:t xml:space="preserve">. години вршиће се до нивоа средстава </w:t>
      </w:r>
      <w:r w:rsidRPr="007D0293">
        <w:rPr>
          <w:color w:val="auto"/>
          <w:sz w:val="22"/>
          <w:szCs w:val="22"/>
          <w:lang w:val="sr-Cyrl-RS"/>
        </w:rPr>
        <w:t xml:space="preserve">која ће се </w:t>
      </w:r>
      <w:r w:rsidRPr="007D0293">
        <w:rPr>
          <w:color w:val="auto"/>
          <w:sz w:val="22"/>
          <w:szCs w:val="22"/>
        </w:rPr>
        <w:t>обезбе</w:t>
      </w:r>
      <w:r w:rsidRPr="007D0293">
        <w:rPr>
          <w:color w:val="auto"/>
          <w:sz w:val="22"/>
          <w:szCs w:val="22"/>
          <w:lang w:val="sr-Cyrl-RS"/>
        </w:rPr>
        <w:t>дити</w:t>
      </w:r>
      <w:r w:rsidRPr="007D0293">
        <w:rPr>
          <w:color w:val="auto"/>
          <w:sz w:val="22"/>
          <w:szCs w:val="22"/>
        </w:rPr>
        <w:t xml:space="preserve"> Финансијским планом за 201</w:t>
      </w:r>
      <w:r w:rsidR="00EB3ABD">
        <w:rPr>
          <w:color w:val="auto"/>
          <w:sz w:val="22"/>
          <w:szCs w:val="22"/>
          <w:lang w:val="sr-Cyrl-RS"/>
        </w:rPr>
        <w:t>7</w:t>
      </w:r>
      <w:r w:rsidRPr="007D0293">
        <w:rPr>
          <w:color w:val="auto"/>
          <w:sz w:val="22"/>
          <w:szCs w:val="22"/>
        </w:rPr>
        <w:t>. годину, за ове намене. За обавезе које</w:t>
      </w:r>
      <w:r w:rsidR="00D060E5">
        <w:rPr>
          <w:color w:val="auto"/>
          <w:sz w:val="22"/>
          <w:szCs w:val="22"/>
        </w:rPr>
        <w:t xml:space="preserve"> </w:t>
      </w:r>
      <w:r w:rsidR="00D060E5">
        <w:rPr>
          <w:color w:val="auto"/>
          <w:sz w:val="22"/>
          <w:szCs w:val="22"/>
          <w:lang w:val="sr-Cyrl-RS"/>
        </w:rPr>
        <w:t>су</w:t>
      </w:r>
      <w:r w:rsidRPr="007D0293">
        <w:rPr>
          <w:color w:val="auto"/>
          <w:sz w:val="22"/>
          <w:szCs w:val="22"/>
        </w:rPr>
        <w:t xml:space="preserve"> по овом уговору</w:t>
      </w:r>
      <w:r w:rsidR="00D060E5">
        <w:rPr>
          <w:color w:val="auto"/>
          <w:sz w:val="22"/>
          <w:szCs w:val="22"/>
          <w:lang w:val="sr-Cyrl-RS"/>
        </w:rPr>
        <w:t xml:space="preserve"> преузете и</w:t>
      </w:r>
      <w:r w:rsidRPr="007D0293">
        <w:rPr>
          <w:color w:val="auto"/>
          <w:sz w:val="22"/>
          <w:szCs w:val="22"/>
        </w:rPr>
        <w:t xml:space="preserve"> доспевају у 201</w:t>
      </w:r>
      <w:r w:rsidR="00EB3ABD">
        <w:rPr>
          <w:color w:val="auto"/>
          <w:sz w:val="22"/>
          <w:szCs w:val="22"/>
          <w:lang w:val="sr-Cyrl-RS"/>
        </w:rPr>
        <w:t>8</w:t>
      </w:r>
      <w:r w:rsidRPr="007D0293">
        <w:rPr>
          <w:color w:val="auto"/>
          <w:sz w:val="22"/>
          <w:szCs w:val="22"/>
        </w:rPr>
        <w:t xml:space="preserve">. години </w:t>
      </w:r>
      <w:r w:rsidRPr="007D0293">
        <w:rPr>
          <w:color w:val="auto"/>
          <w:sz w:val="22"/>
          <w:szCs w:val="22"/>
          <w:lang w:val="sr-Cyrl-RS"/>
        </w:rPr>
        <w:t>Купа</w:t>
      </w:r>
      <w:r w:rsidRPr="007D0293">
        <w:rPr>
          <w:color w:val="auto"/>
          <w:sz w:val="22"/>
          <w:szCs w:val="22"/>
        </w:rPr>
        <w:t xml:space="preserve">ц ће извршити плаћање </w:t>
      </w:r>
      <w:r w:rsidRPr="007D0293">
        <w:rPr>
          <w:color w:val="auto"/>
          <w:sz w:val="22"/>
          <w:szCs w:val="22"/>
          <w:lang w:val="sr-Cyrl-RS"/>
        </w:rPr>
        <w:t>Продавцу</w:t>
      </w:r>
      <w:r w:rsidRPr="007D0293">
        <w:rPr>
          <w:color w:val="auto"/>
          <w:sz w:val="22"/>
          <w:szCs w:val="22"/>
        </w:rPr>
        <w:t xml:space="preserve"> по обезбеђивању финансијских средстава усвајањем Финансијског плана за 201</w:t>
      </w:r>
      <w:r w:rsidR="00EB3ABD">
        <w:rPr>
          <w:color w:val="auto"/>
          <w:sz w:val="22"/>
          <w:szCs w:val="22"/>
          <w:lang w:val="sr-Cyrl-RS"/>
        </w:rPr>
        <w:t>8</w:t>
      </w:r>
      <w:r w:rsidRPr="007D0293">
        <w:rPr>
          <w:color w:val="auto"/>
          <w:sz w:val="22"/>
          <w:szCs w:val="22"/>
        </w:rPr>
        <w:t xml:space="preserve">. годину или доношењем Одлуке о привременом финансирању. </w:t>
      </w:r>
    </w:p>
    <w:p w:rsidR="009E152C" w:rsidRPr="009E152C" w:rsidRDefault="009E152C" w:rsidP="009E152C">
      <w:pPr>
        <w:pStyle w:val="Default"/>
        <w:jc w:val="both"/>
        <w:rPr>
          <w:color w:val="auto"/>
          <w:sz w:val="22"/>
          <w:szCs w:val="22"/>
          <w:lang w:val="sr-Cyrl-RS"/>
        </w:rPr>
      </w:pPr>
      <w:r>
        <w:rPr>
          <w:color w:val="auto"/>
          <w:sz w:val="22"/>
          <w:szCs w:val="22"/>
          <w:lang w:val="sr-Cyrl-RS"/>
        </w:rPr>
        <w:lastRenderedPageBreak/>
        <w:t xml:space="preserve">            </w:t>
      </w:r>
      <w:r w:rsidRPr="007D0293">
        <w:rPr>
          <w:color w:val="auto"/>
          <w:sz w:val="22"/>
          <w:szCs w:val="22"/>
        </w:rPr>
        <w:t xml:space="preserve">У супротном уговор престаје да важи без накнаде штете због немогућности преузимања обавеза од стране </w:t>
      </w:r>
      <w:r>
        <w:rPr>
          <w:color w:val="auto"/>
          <w:sz w:val="22"/>
          <w:szCs w:val="22"/>
          <w:lang w:val="sr-Cyrl-RS"/>
        </w:rPr>
        <w:t>Куп</w:t>
      </w:r>
      <w:r w:rsidRPr="007D0293">
        <w:rPr>
          <w:color w:val="auto"/>
          <w:sz w:val="22"/>
          <w:szCs w:val="22"/>
        </w:rPr>
        <w:t>ца.</w:t>
      </w:r>
    </w:p>
    <w:p w:rsidR="002A1BA9" w:rsidRPr="004D5FC9" w:rsidRDefault="002A1BA9" w:rsidP="004D5FC9">
      <w:pPr>
        <w:tabs>
          <w:tab w:val="left" w:pos="720"/>
        </w:tabs>
        <w:suppressAutoHyphens w:val="0"/>
        <w:rPr>
          <w:bCs/>
          <w:color w:val="FF0000"/>
          <w:sz w:val="22"/>
          <w:szCs w:val="22"/>
          <w:lang w:val="ru-RU"/>
        </w:rPr>
      </w:pPr>
    </w:p>
    <w:p w:rsidR="002D1C18" w:rsidRPr="004D5FC9" w:rsidRDefault="004D5FC9" w:rsidP="00D060E5">
      <w:pPr>
        <w:jc w:val="center"/>
        <w:rPr>
          <w:bCs/>
          <w:color w:val="000000"/>
          <w:sz w:val="22"/>
          <w:szCs w:val="22"/>
          <w:lang w:val="ru-RU"/>
        </w:rPr>
      </w:pPr>
      <w:r w:rsidRPr="004D5FC9">
        <w:rPr>
          <w:bCs/>
          <w:color w:val="000000"/>
          <w:sz w:val="22"/>
          <w:szCs w:val="22"/>
          <w:lang w:val="ru-RU"/>
        </w:rPr>
        <w:t>Члан 1</w:t>
      </w:r>
      <w:r w:rsidR="005A5728">
        <w:rPr>
          <w:bCs/>
          <w:color w:val="000000"/>
          <w:sz w:val="22"/>
          <w:szCs w:val="22"/>
          <w:lang w:val="ru-RU"/>
        </w:rPr>
        <w:t>6</w:t>
      </w:r>
      <w:r w:rsidRPr="004D5FC9">
        <w:rPr>
          <w:bCs/>
          <w:color w:val="000000"/>
          <w:sz w:val="22"/>
          <w:szCs w:val="22"/>
          <w:lang w:val="ru-RU"/>
        </w:rPr>
        <w:t>.</w:t>
      </w:r>
    </w:p>
    <w:p w:rsidR="004D5FC9" w:rsidRPr="004D5FC9" w:rsidRDefault="002D1C18" w:rsidP="004D5FC9">
      <w:pPr>
        <w:rPr>
          <w:sz w:val="22"/>
          <w:szCs w:val="22"/>
          <w:lang w:val="ru-RU"/>
        </w:rPr>
      </w:pPr>
      <w:r>
        <w:rPr>
          <w:color w:val="000000"/>
          <w:sz w:val="22"/>
          <w:szCs w:val="22"/>
          <w:lang w:val="ru-RU"/>
        </w:rPr>
        <w:t xml:space="preserve">          </w:t>
      </w:r>
      <w:r w:rsidR="004D5FC9" w:rsidRPr="004D5FC9">
        <w:rPr>
          <w:color w:val="000000"/>
          <w:sz w:val="22"/>
          <w:szCs w:val="22"/>
          <w:lang w:val="ru-RU"/>
        </w:rPr>
        <w:t>Овај Уговор може бити раскинут споразумом уговорних страна сачињеним  у писаној форми</w:t>
      </w:r>
      <w:r w:rsidR="004D5FC9" w:rsidRPr="004D5FC9">
        <w:rPr>
          <w:color w:val="000000"/>
          <w:sz w:val="22"/>
          <w:szCs w:val="22"/>
          <w:lang w:val="sr-Latn-CS"/>
        </w:rPr>
        <w:t xml:space="preserve"> или једнострано</w:t>
      </w:r>
      <w:r w:rsidR="004D5FC9" w:rsidRPr="004D5FC9">
        <w:rPr>
          <w:color w:val="000000"/>
          <w:sz w:val="22"/>
          <w:szCs w:val="22"/>
          <w:lang w:val="sr-Cyrl-RS"/>
        </w:rPr>
        <w:t xml:space="preserve">, </w:t>
      </w:r>
      <w:r w:rsidR="004D5FC9" w:rsidRPr="004D5FC9">
        <w:rPr>
          <w:sz w:val="22"/>
          <w:szCs w:val="22"/>
          <w:lang w:val="ru-RU"/>
        </w:rPr>
        <w:t>у случају када друга страна не испуњава или неуредно испуњава своје уговором преузете обавезе.</w:t>
      </w:r>
    </w:p>
    <w:p w:rsidR="009E152C" w:rsidRDefault="009E152C" w:rsidP="004D5FC9">
      <w:pPr>
        <w:jc w:val="center"/>
        <w:rPr>
          <w:color w:val="000000"/>
          <w:sz w:val="22"/>
          <w:szCs w:val="22"/>
          <w:lang w:val="sr-Cyrl-RS"/>
        </w:rPr>
      </w:pPr>
    </w:p>
    <w:p w:rsidR="004D5FC9" w:rsidRPr="004D5FC9" w:rsidRDefault="004D5FC9" w:rsidP="00C74FBF">
      <w:pPr>
        <w:jc w:val="center"/>
        <w:rPr>
          <w:color w:val="000000"/>
          <w:sz w:val="22"/>
          <w:szCs w:val="22"/>
          <w:lang w:val="sr-Latn-CS"/>
        </w:rPr>
      </w:pPr>
      <w:r w:rsidRPr="004D5FC9">
        <w:rPr>
          <w:color w:val="000000"/>
          <w:sz w:val="22"/>
          <w:szCs w:val="22"/>
          <w:lang w:val="sr-Latn-CS"/>
        </w:rPr>
        <w:t>Члан 1</w:t>
      </w:r>
      <w:r w:rsidR="005A5728">
        <w:rPr>
          <w:color w:val="000000"/>
          <w:sz w:val="22"/>
          <w:szCs w:val="22"/>
          <w:lang w:val="sr-Cyrl-RS"/>
        </w:rPr>
        <w:t>7</w:t>
      </w:r>
      <w:r w:rsidRPr="004D5FC9">
        <w:rPr>
          <w:color w:val="000000"/>
          <w:sz w:val="22"/>
          <w:szCs w:val="22"/>
          <w:lang w:val="sr-Latn-CS"/>
        </w:rPr>
        <w:t>.</w:t>
      </w:r>
    </w:p>
    <w:p w:rsidR="004D5FC9" w:rsidRPr="004D5FC9" w:rsidRDefault="002D1C18" w:rsidP="004D5FC9">
      <w:pPr>
        <w:rPr>
          <w:color w:val="000000"/>
          <w:sz w:val="22"/>
          <w:szCs w:val="22"/>
          <w:lang w:val="ru-RU"/>
        </w:rPr>
      </w:pPr>
      <w:r>
        <w:rPr>
          <w:color w:val="000000"/>
          <w:sz w:val="22"/>
          <w:szCs w:val="22"/>
          <w:lang w:val="ru-RU"/>
        </w:rPr>
        <w:t xml:space="preserve">            </w:t>
      </w:r>
      <w:r w:rsidR="004D5FC9" w:rsidRPr="004D5FC9">
        <w:rPr>
          <w:color w:val="000000"/>
          <w:sz w:val="22"/>
          <w:szCs w:val="22"/>
          <w:lang w:val="ru-RU"/>
        </w:rPr>
        <w:t xml:space="preserve">Страна која намерава да </w:t>
      </w:r>
      <w:r w:rsidR="004D5FC9" w:rsidRPr="004D5FC9">
        <w:rPr>
          <w:color w:val="000000"/>
          <w:sz w:val="22"/>
          <w:szCs w:val="22"/>
          <w:lang w:val="sr-Latn-CS"/>
        </w:rPr>
        <w:t xml:space="preserve">једнострано </w:t>
      </w:r>
      <w:r w:rsidR="004D5FC9" w:rsidRPr="004D5FC9">
        <w:rPr>
          <w:color w:val="000000"/>
          <w:sz w:val="22"/>
          <w:szCs w:val="22"/>
          <w:lang w:val="ru-RU"/>
        </w:rPr>
        <w:t>раскине овај уговор дужна је да другу уговорну страну писаним путем обавести о својој намери</w:t>
      </w:r>
      <w:r w:rsidR="004D5FC9" w:rsidRPr="004D5FC9">
        <w:rPr>
          <w:color w:val="000000"/>
          <w:sz w:val="22"/>
          <w:szCs w:val="22"/>
          <w:lang w:val="sr-Latn-CS"/>
        </w:rPr>
        <w:t xml:space="preserve"> најмање 7 дана пре намераваног дана раскида </w:t>
      </w:r>
      <w:r w:rsidR="004D5FC9" w:rsidRPr="004D5FC9">
        <w:rPr>
          <w:color w:val="000000"/>
          <w:sz w:val="22"/>
          <w:szCs w:val="22"/>
          <w:lang w:val="sr-Cyrl-RS"/>
        </w:rPr>
        <w:t xml:space="preserve">овог </w:t>
      </w:r>
      <w:r w:rsidR="004D5FC9" w:rsidRPr="004D5FC9">
        <w:rPr>
          <w:color w:val="000000"/>
          <w:sz w:val="22"/>
          <w:szCs w:val="22"/>
          <w:lang w:val="sr-Latn-CS"/>
        </w:rPr>
        <w:t>уговора</w:t>
      </w:r>
      <w:r w:rsidR="004D5FC9" w:rsidRPr="004D5FC9">
        <w:rPr>
          <w:color w:val="000000"/>
          <w:sz w:val="22"/>
          <w:szCs w:val="22"/>
          <w:lang w:val="ru-RU"/>
        </w:rPr>
        <w:t>.</w:t>
      </w:r>
    </w:p>
    <w:p w:rsidR="004D5FC9" w:rsidRPr="004D5FC9" w:rsidRDefault="002D1C18" w:rsidP="004D5FC9">
      <w:pPr>
        <w:rPr>
          <w:bCs/>
          <w:color w:val="000000"/>
          <w:sz w:val="22"/>
          <w:szCs w:val="22"/>
          <w:lang w:val="sr-Cyrl-CS"/>
        </w:rPr>
      </w:pPr>
      <w:r>
        <w:rPr>
          <w:color w:val="000000"/>
          <w:sz w:val="22"/>
          <w:szCs w:val="22"/>
          <w:lang w:val="ru-RU"/>
        </w:rPr>
        <w:t xml:space="preserve">            </w:t>
      </w:r>
      <w:r w:rsidR="004D5FC9" w:rsidRPr="004D5FC9">
        <w:rPr>
          <w:color w:val="000000"/>
          <w:sz w:val="22"/>
          <w:szCs w:val="22"/>
          <w:lang w:val="ru-RU"/>
        </w:rPr>
        <w:t xml:space="preserve">По протеку </w:t>
      </w:r>
      <w:r w:rsidR="004D5FC9" w:rsidRPr="004D5FC9">
        <w:rPr>
          <w:color w:val="000000"/>
          <w:sz w:val="22"/>
          <w:szCs w:val="22"/>
          <w:lang w:val="sr-Latn-CS"/>
        </w:rPr>
        <w:t xml:space="preserve">рока од </w:t>
      </w:r>
      <w:r w:rsidR="004D5FC9" w:rsidRPr="004D5FC9">
        <w:rPr>
          <w:color w:val="000000"/>
          <w:sz w:val="22"/>
          <w:szCs w:val="22"/>
          <w:lang w:val="ru-RU"/>
        </w:rPr>
        <w:t xml:space="preserve">7 дана од дана пријема писаног обавештења </w:t>
      </w:r>
      <w:r w:rsidR="004D5FC9" w:rsidRPr="004D5FC9">
        <w:rPr>
          <w:color w:val="000000"/>
          <w:sz w:val="22"/>
          <w:szCs w:val="22"/>
          <w:lang w:val="sr-Latn-CS"/>
        </w:rPr>
        <w:t xml:space="preserve">друге уговорне стране, </w:t>
      </w:r>
      <w:r w:rsidR="004D5FC9" w:rsidRPr="004D5FC9">
        <w:rPr>
          <w:color w:val="000000"/>
          <w:sz w:val="22"/>
          <w:szCs w:val="22"/>
          <w:lang w:val="sr-Cyrl-RS"/>
        </w:rPr>
        <w:t xml:space="preserve">овај </w:t>
      </w:r>
      <w:r w:rsidR="004D5FC9" w:rsidRPr="004D5FC9">
        <w:rPr>
          <w:color w:val="000000"/>
          <w:sz w:val="22"/>
          <w:szCs w:val="22"/>
          <w:lang w:val="ru-RU"/>
        </w:rPr>
        <w:t>уговор ће се сматрати раскинутим.</w:t>
      </w:r>
    </w:p>
    <w:p w:rsidR="004D5FC9" w:rsidRPr="004D5FC9" w:rsidRDefault="004D5FC9" w:rsidP="004D5FC9">
      <w:pPr>
        <w:jc w:val="center"/>
        <w:rPr>
          <w:bCs/>
          <w:color w:val="000000"/>
          <w:sz w:val="22"/>
          <w:szCs w:val="22"/>
          <w:lang w:val="sr-Cyrl-RS"/>
        </w:rPr>
      </w:pPr>
    </w:p>
    <w:p w:rsidR="004D5FC9" w:rsidRPr="004D5FC9" w:rsidRDefault="004D5FC9" w:rsidP="004D5FC9">
      <w:pPr>
        <w:jc w:val="center"/>
        <w:rPr>
          <w:bCs/>
          <w:color w:val="000000"/>
          <w:sz w:val="22"/>
          <w:szCs w:val="22"/>
          <w:lang w:val="sr-Latn-CS"/>
        </w:rPr>
      </w:pPr>
      <w:r w:rsidRPr="004D5FC9">
        <w:rPr>
          <w:bCs/>
          <w:color w:val="000000"/>
          <w:sz w:val="22"/>
          <w:szCs w:val="22"/>
          <w:lang w:val="sr-Latn-CS"/>
        </w:rPr>
        <w:t>Члан 1</w:t>
      </w:r>
      <w:r w:rsidR="005A5728">
        <w:rPr>
          <w:bCs/>
          <w:color w:val="000000"/>
          <w:sz w:val="22"/>
          <w:szCs w:val="22"/>
          <w:lang w:val="sr-Cyrl-RS"/>
        </w:rPr>
        <w:t>8</w:t>
      </w:r>
      <w:r w:rsidRPr="004D5FC9">
        <w:rPr>
          <w:bCs/>
          <w:color w:val="000000"/>
          <w:sz w:val="22"/>
          <w:szCs w:val="22"/>
          <w:lang w:val="sr-Latn-CS"/>
        </w:rPr>
        <w:t>.</w:t>
      </w:r>
    </w:p>
    <w:p w:rsidR="004D5FC9" w:rsidRPr="004D5FC9" w:rsidRDefault="002D1C18" w:rsidP="004D5FC9">
      <w:pPr>
        <w:rPr>
          <w:color w:val="000000"/>
          <w:sz w:val="22"/>
          <w:szCs w:val="22"/>
          <w:lang w:val="sr-Latn-CS"/>
        </w:rPr>
      </w:pPr>
      <w:r>
        <w:rPr>
          <w:bCs/>
          <w:color w:val="000000"/>
          <w:sz w:val="22"/>
          <w:szCs w:val="22"/>
          <w:lang w:val="sr-Cyrl-CS"/>
        </w:rPr>
        <w:t xml:space="preserve">            </w:t>
      </w:r>
      <w:r w:rsidR="004D5FC9" w:rsidRPr="004D5FC9">
        <w:rPr>
          <w:bCs/>
          <w:color w:val="000000"/>
          <w:sz w:val="22"/>
          <w:szCs w:val="22"/>
          <w:lang w:val="sr-Latn-CS"/>
        </w:rPr>
        <w:t>У року од 7 дана од дана пријема писаног обавештења о намери за једнострани раскид у</w:t>
      </w:r>
      <w:r w:rsidR="004D5FC9" w:rsidRPr="004D5FC9">
        <w:rPr>
          <w:bCs/>
          <w:color w:val="000000"/>
          <w:sz w:val="22"/>
          <w:szCs w:val="22"/>
          <w:lang w:val="ru-RU"/>
        </w:rPr>
        <w:t>говор</w:t>
      </w:r>
      <w:r w:rsidR="004D5FC9" w:rsidRPr="004D5FC9">
        <w:rPr>
          <w:bCs/>
          <w:color w:val="000000"/>
          <w:sz w:val="22"/>
          <w:szCs w:val="22"/>
          <w:lang w:val="sr-Latn-CS"/>
        </w:rPr>
        <w:t xml:space="preserve">а, уговорне стране су обавезне да измире све узајамне </w:t>
      </w:r>
      <w:r w:rsidR="004D5FC9" w:rsidRPr="004D5FC9">
        <w:rPr>
          <w:bCs/>
          <w:color w:val="000000"/>
          <w:sz w:val="22"/>
          <w:szCs w:val="22"/>
          <w:lang w:val="ru-RU"/>
        </w:rPr>
        <w:t>уговорне обавезе</w:t>
      </w:r>
      <w:r w:rsidR="004D5FC9" w:rsidRPr="004D5FC9">
        <w:rPr>
          <w:bCs/>
          <w:color w:val="000000"/>
          <w:sz w:val="22"/>
          <w:szCs w:val="22"/>
          <w:lang w:val="sr-Latn-CS"/>
        </w:rPr>
        <w:t xml:space="preserve"> које до тада нису измирене</w:t>
      </w:r>
      <w:r w:rsidR="004D5FC9" w:rsidRPr="004D5FC9">
        <w:rPr>
          <w:bCs/>
          <w:color w:val="000000"/>
          <w:sz w:val="22"/>
          <w:szCs w:val="22"/>
          <w:lang w:val="ru-RU"/>
        </w:rPr>
        <w:t>.</w:t>
      </w:r>
    </w:p>
    <w:p w:rsidR="004D5FC9" w:rsidRPr="004D5FC9" w:rsidRDefault="004D5FC9" w:rsidP="004D5FC9">
      <w:pPr>
        <w:rPr>
          <w:color w:val="000000"/>
          <w:sz w:val="22"/>
          <w:szCs w:val="22"/>
          <w:lang w:val="ru-RU"/>
        </w:rPr>
      </w:pPr>
    </w:p>
    <w:p w:rsidR="00AD6719" w:rsidRPr="004D5FC9" w:rsidRDefault="00AD6719" w:rsidP="00541B9A">
      <w:pPr>
        <w:jc w:val="center"/>
        <w:rPr>
          <w:sz w:val="22"/>
          <w:szCs w:val="22"/>
          <w:lang w:val="sr-Latn-CS"/>
        </w:rPr>
      </w:pPr>
      <w:r w:rsidRPr="004D5FC9">
        <w:rPr>
          <w:sz w:val="22"/>
          <w:szCs w:val="22"/>
          <w:lang w:val="sr-Latn-CS"/>
        </w:rPr>
        <w:t xml:space="preserve">Члан </w:t>
      </w:r>
      <w:r w:rsidR="002D1C18">
        <w:rPr>
          <w:sz w:val="22"/>
          <w:szCs w:val="22"/>
          <w:lang w:val="sr-Cyrl-RS"/>
        </w:rPr>
        <w:t>1</w:t>
      </w:r>
      <w:r w:rsidR="005A5728">
        <w:rPr>
          <w:sz w:val="22"/>
          <w:szCs w:val="22"/>
          <w:lang w:val="sr-Cyrl-RS"/>
        </w:rPr>
        <w:t>9</w:t>
      </w:r>
      <w:r w:rsidRPr="004D5FC9">
        <w:rPr>
          <w:sz w:val="22"/>
          <w:szCs w:val="22"/>
          <w:lang w:val="sr-Latn-CS"/>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5A5728">
        <w:rPr>
          <w:bCs/>
          <w:sz w:val="22"/>
          <w:szCs w:val="22"/>
          <w:lang w:val="ru-RU"/>
        </w:rPr>
        <w:t>20</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Све евентуалне спорове уговорне стране ће решавати споразумно.</w:t>
      </w:r>
    </w:p>
    <w:p w:rsidR="00AD6719" w:rsidRPr="004D5FC9" w:rsidRDefault="00AD6719" w:rsidP="00AD6719">
      <w:pPr>
        <w:rPr>
          <w:sz w:val="22"/>
          <w:szCs w:val="22"/>
        </w:rPr>
      </w:pPr>
    </w:p>
    <w:p w:rsidR="00AD6719" w:rsidRPr="004D5FC9" w:rsidRDefault="00A72C25" w:rsidP="00AD6719">
      <w:pPr>
        <w:rPr>
          <w:sz w:val="22"/>
          <w:szCs w:val="22"/>
        </w:rPr>
      </w:pPr>
      <w:r>
        <w:rPr>
          <w:sz w:val="22"/>
          <w:szCs w:val="22"/>
          <w:lang w:val="ru-RU"/>
        </w:rPr>
        <w:t xml:space="preserve">              </w:t>
      </w:r>
      <w:r w:rsidR="00AD6719" w:rsidRPr="004D5FC9">
        <w:rPr>
          <w:sz w:val="22"/>
          <w:szCs w:val="22"/>
          <w:lang w:val="ru-RU"/>
        </w:rPr>
        <w:t>У немогућности споразумног решавања спора, уговара се надлежност Привредног суда у Београду.</w:t>
      </w:r>
    </w:p>
    <w:p w:rsidR="00AD6719" w:rsidRPr="004D5FC9" w:rsidRDefault="00AD6719" w:rsidP="00AD6719">
      <w:pPr>
        <w:rPr>
          <w:sz w:val="22"/>
          <w:szCs w:val="22"/>
        </w:rPr>
      </w:pPr>
    </w:p>
    <w:p w:rsidR="00AD6719" w:rsidRPr="004D5FC9" w:rsidRDefault="00AD6719" w:rsidP="00AD6719">
      <w:pPr>
        <w:jc w:val="center"/>
        <w:rPr>
          <w:bCs/>
          <w:sz w:val="22"/>
          <w:szCs w:val="22"/>
          <w:lang w:val="ru-RU"/>
        </w:rPr>
      </w:pPr>
      <w:r w:rsidRPr="004D5FC9">
        <w:rPr>
          <w:bCs/>
          <w:sz w:val="22"/>
          <w:szCs w:val="22"/>
          <w:lang w:val="ru-RU"/>
        </w:rPr>
        <w:t xml:space="preserve">Члан </w:t>
      </w:r>
      <w:r w:rsidR="007D0293">
        <w:rPr>
          <w:bCs/>
          <w:sz w:val="22"/>
          <w:szCs w:val="22"/>
          <w:lang w:val="ru-RU"/>
        </w:rPr>
        <w:t>2</w:t>
      </w:r>
      <w:r w:rsidR="005A5728">
        <w:rPr>
          <w:bCs/>
          <w:sz w:val="22"/>
          <w:szCs w:val="22"/>
          <w:lang w:val="ru-RU"/>
        </w:rPr>
        <w:t>1</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Измене и допуне овог уговора вршиће се у писменој форми - Анексом, уз обострану сагласност уговорних страна.</w:t>
      </w:r>
    </w:p>
    <w:p w:rsidR="007D0293" w:rsidRDefault="007D0293"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2</w:t>
      </w:r>
      <w:r w:rsidRPr="004D5FC9">
        <w:rPr>
          <w:bCs/>
          <w:sz w:val="22"/>
          <w:szCs w:val="22"/>
          <w:lang w:val="ru-RU"/>
        </w:rPr>
        <w:t>.</w:t>
      </w:r>
    </w:p>
    <w:p w:rsidR="00AD6719" w:rsidRPr="004D5FC9" w:rsidRDefault="00A72C25" w:rsidP="00AD6719">
      <w:pPr>
        <w:rPr>
          <w:sz w:val="22"/>
          <w:szCs w:val="22"/>
          <w:lang w:val="ru-RU"/>
        </w:rPr>
      </w:pPr>
      <w:r>
        <w:rPr>
          <w:sz w:val="22"/>
          <w:szCs w:val="22"/>
          <w:lang w:val="ru-RU"/>
        </w:rPr>
        <w:t xml:space="preserve">            </w:t>
      </w:r>
      <w:r w:rsidR="00AD6719" w:rsidRPr="004D5FC9">
        <w:rPr>
          <w:sz w:val="22"/>
          <w:szCs w:val="22"/>
          <w:lang w:val="ru-RU"/>
        </w:rPr>
        <w:t>Уговор производи правна дејства даном потписивања обе уговорне стране.</w:t>
      </w:r>
    </w:p>
    <w:p w:rsidR="00AD6719" w:rsidRPr="004D5FC9" w:rsidRDefault="00AD6719" w:rsidP="00AD6719">
      <w:pPr>
        <w:jc w:val="center"/>
        <w:rPr>
          <w:bCs/>
          <w:sz w:val="22"/>
          <w:szCs w:val="22"/>
          <w:lang w:val="ru-RU"/>
        </w:rPr>
      </w:pPr>
    </w:p>
    <w:p w:rsidR="00AD6719" w:rsidRPr="004D5FC9" w:rsidRDefault="00AD6719" w:rsidP="00AD6719">
      <w:pPr>
        <w:jc w:val="center"/>
        <w:rPr>
          <w:bCs/>
          <w:sz w:val="22"/>
          <w:szCs w:val="22"/>
          <w:lang w:val="ru-RU"/>
        </w:rPr>
      </w:pPr>
      <w:r w:rsidRPr="004D5FC9">
        <w:rPr>
          <w:bCs/>
          <w:sz w:val="22"/>
          <w:szCs w:val="22"/>
          <w:lang w:val="ru-RU"/>
        </w:rPr>
        <w:t>Члан 2</w:t>
      </w:r>
      <w:r w:rsidR="005A5728">
        <w:rPr>
          <w:bCs/>
          <w:sz w:val="22"/>
          <w:szCs w:val="22"/>
          <w:lang w:val="ru-RU"/>
        </w:rPr>
        <w:t>3</w:t>
      </w:r>
      <w:r w:rsidRPr="004D5FC9">
        <w:rPr>
          <w:bCs/>
          <w:sz w:val="22"/>
          <w:szCs w:val="22"/>
          <w:lang w:val="ru-RU"/>
        </w:rPr>
        <w:t>.</w:t>
      </w:r>
    </w:p>
    <w:p w:rsidR="00341067" w:rsidRPr="004D5FC9" w:rsidRDefault="00A72C25" w:rsidP="00AD6719">
      <w:pPr>
        <w:rPr>
          <w:sz w:val="22"/>
          <w:szCs w:val="22"/>
          <w:lang w:val="ru-RU"/>
        </w:rPr>
      </w:pPr>
      <w:r>
        <w:rPr>
          <w:sz w:val="22"/>
          <w:szCs w:val="22"/>
          <w:lang w:val="ru-RU"/>
        </w:rPr>
        <w:t xml:space="preserve">            </w:t>
      </w:r>
      <w:r w:rsidR="00AD6719" w:rsidRPr="004D5FC9">
        <w:rPr>
          <w:sz w:val="22"/>
          <w:szCs w:val="22"/>
          <w:lang w:val="ru-RU"/>
        </w:rPr>
        <w:t xml:space="preserve">Овај уговор сачињен је у </w:t>
      </w:r>
      <w:r w:rsidR="00EB3ABD">
        <w:rPr>
          <w:sz w:val="22"/>
          <w:szCs w:val="22"/>
          <w:lang w:val="ru-RU"/>
        </w:rPr>
        <w:t>6</w:t>
      </w:r>
      <w:r w:rsidR="00AD6719" w:rsidRPr="004D5FC9">
        <w:rPr>
          <w:sz w:val="22"/>
          <w:szCs w:val="22"/>
          <w:lang w:val="ru-RU"/>
        </w:rPr>
        <w:t xml:space="preserve"> (</w:t>
      </w:r>
      <w:r w:rsidR="00EB3ABD">
        <w:rPr>
          <w:sz w:val="22"/>
          <w:szCs w:val="22"/>
          <w:lang w:val="ru-RU"/>
        </w:rPr>
        <w:t>шест</w:t>
      </w:r>
      <w:r w:rsidR="00AD6719" w:rsidRPr="004D5FC9">
        <w:rPr>
          <w:sz w:val="22"/>
          <w:szCs w:val="22"/>
          <w:lang w:val="ru-RU"/>
        </w:rPr>
        <w:t xml:space="preserve">) истоветних примерака, од којих </w:t>
      </w:r>
      <w:r w:rsidR="00EB3ABD">
        <w:rPr>
          <w:sz w:val="22"/>
          <w:szCs w:val="22"/>
          <w:lang w:val="ru-RU"/>
        </w:rPr>
        <w:t>4</w:t>
      </w:r>
      <w:r w:rsidR="00AD6719" w:rsidRPr="004D5FC9">
        <w:rPr>
          <w:sz w:val="22"/>
          <w:szCs w:val="22"/>
          <w:lang w:val="ru-RU"/>
        </w:rPr>
        <w:t xml:space="preserve"> (</w:t>
      </w:r>
      <w:r w:rsidR="00EB3ABD">
        <w:rPr>
          <w:sz w:val="22"/>
          <w:szCs w:val="22"/>
          <w:lang w:val="ru-RU"/>
        </w:rPr>
        <w:t>четири</w:t>
      </w:r>
      <w:r w:rsidR="00AD6719" w:rsidRPr="004D5FC9">
        <w:rPr>
          <w:sz w:val="22"/>
          <w:szCs w:val="22"/>
          <w:lang w:val="ru-RU"/>
        </w:rPr>
        <w:t xml:space="preserve">) примерка задржава </w:t>
      </w:r>
      <w:r>
        <w:rPr>
          <w:sz w:val="22"/>
          <w:szCs w:val="22"/>
          <w:lang w:val="ru-RU"/>
        </w:rPr>
        <w:t>Купа</w:t>
      </w:r>
      <w:r w:rsidR="00AD6719" w:rsidRPr="004D5FC9">
        <w:rPr>
          <w:sz w:val="22"/>
          <w:szCs w:val="22"/>
          <w:lang w:val="ru-RU"/>
        </w:rPr>
        <w:t xml:space="preserve">ц, а 2 </w:t>
      </w:r>
      <w:r w:rsidR="00341067" w:rsidRPr="004D5FC9">
        <w:rPr>
          <w:sz w:val="22"/>
          <w:szCs w:val="22"/>
          <w:lang w:val="ru-RU"/>
        </w:rPr>
        <w:t xml:space="preserve">(два) примерка </w:t>
      </w:r>
      <w:r>
        <w:rPr>
          <w:sz w:val="22"/>
          <w:szCs w:val="22"/>
          <w:lang w:val="ru-RU"/>
        </w:rPr>
        <w:t>Продавац</w:t>
      </w:r>
      <w:r w:rsidR="00341067" w:rsidRPr="004D5FC9">
        <w:rPr>
          <w:sz w:val="22"/>
          <w:szCs w:val="22"/>
          <w:lang w:val="ru-RU"/>
        </w:rPr>
        <w:t>.</w:t>
      </w:r>
    </w:p>
    <w:p w:rsidR="00341067" w:rsidRPr="004D5FC9" w:rsidRDefault="00341067" w:rsidP="00AD6719">
      <w:pPr>
        <w:rPr>
          <w:sz w:val="22"/>
          <w:szCs w:val="22"/>
          <w:lang w:val="sr-Cyrl-RS"/>
        </w:rPr>
      </w:pPr>
    </w:p>
    <w:p w:rsidR="00AD6719" w:rsidRPr="00BC75BA" w:rsidRDefault="00341067" w:rsidP="00AD6719">
      <w:pPr>
        <w:rPr>
          <w:sz w:val="22"/>
          <w:szCs w:val="22"/>
          <w:lang w:val="sr-Cyrl-RS"/>
        </w:rPr>
      </w:pPr>
      <w:r w:rsidRPr="004D5FC9">
        <w:rPr>
          <w:sz w:val="22"/>
          <w:szCs w:val="22"/>
          <w:lang w:val="sr-Cyrl-RS"/>
        </w:rPr>
        <w:t xml:space="preserve">            </w:t>
      </w:r>
      <w:r w:rsidR="00BC75BA">
        <w:rPr>
          <w:sz w:val="22"/>
          <w:szCs w:val="22"/>
          <w:lang w:val="sr-Cyrl-RS"/>
        </w:rPr>
        <w:t xml:space="preserve">       КУПАЦ</w:t>
      </w:r>
      <w:r w:rsidR="00AD6719" w:rsidRPr="004D5FC9">
        <w:rPr>
          <w:sz w:val="22"/>
          <w:szCs w:val="22"/>
          <w:lang w:val="sr-Cyrl-CS"/>
        </w:rPr>
        <w:t xml:space="preserve">                                                          </w:t>
      </w:r>
      <w:r w:rsidR="00C61746" w:rsidRPr="004D5FC9">
        <w:rPr>
          <w:sz w:val="22"/>
          <w:szCs w:val="22"/>
          <w:lang w:val="sr-Cyrl-CS"/>
        </w:rPr>
        <w:t xml:space="preserve">             </w:t>
      </w:r>
      <w:r w:rsidR="00AD6719" w:rsidRPr="004D5FC9">
        <w:rPr>
          <w:sz w:val="22"/>
          <w:szCs w:val="22"/>
          <w:lang w:val="sr-Cyrl-CS"/>
        </w:rPr>
        <w:t xml:space="preserve"> </w:t>
      </w:r>
      <w:r w:rsidR="00BC75BA">
        <w:rPr>
          <w:sz w:val="22"/>
          <w:szCs w:val="22"/>
          <w:lang w:val="sr-Cyrl-CS"/>
        </w:rPr>
        <w:t xml:space="preserve">                      </w:t>
      </w:r>
      <w:r w:rsidR="00BC75BA">
        <w:rPr>
          <w:sz w:val="22"/>
          <w:szCs w:val="22"/>
          <w:lang w:val="sr-Cyrl-RS"/>
        </w:rPr>
        <w:t>ПРОДАВАЦ</w:t>
      </w:r>
    </w:p>
    <w:p w:rsidR="00AD6719" w:rsidRPr="004D5FC9" w:rsidRDefault="00AD6719" w:rsidP="00AD6719">
      <w:pPr>
        <w:rPr>
          <w:sz w:val="22"/>
          <w:szCs w:val="22"/>
          <w:lang w:val="sr-Cyrl-CS"/>
        </w:rPr>
      </w:pPr>
      <w:r w:rsidRPr="004D5FC9">
        <w:rPr>
          <w:sz w:val="22"/>
          <w:szCs w:val="22"/>
          <w:lang w:val="sr-Cyrl-CS"/>
        </w:rPr>
        <w:t xml:space="preserve">____________________________________                                        </w:t>
      </w:r>
      <w:r w:rsidR="00C61746" w:rsidRPr="004D5FC9">
        <w:rPr>
          <w:sz w:val="22"/>
          <w:szCs w:val="22"/>
          <w:lang w:val="sr-Cyrl-CS"/>
        </w:rPr>
        <w:t xml:space="preserve">               </w:t>
      </w:r>
      <w:r w:rsidRPr="004D5FC9">
        <w:rPr>
          <w:sz w:val="22"/>
          <w:szCs w:val="22"/>
          <w:lang w:val="sr-Cyrl-CS"/>
        </w:rPr>
        <w:t>_________________</w:t>
      </w:r>
      <w:r w:rsidR="00341067" w:rsidRPr="004D5FC9">
        <w:rPr>
          <w:sz w:val="22"/>
          <w:szCs w:val="22"/>
          <w:lang w:val="sr-Cyrl-CS"/>
        </w:rPr>
        <w:t>___</w:t>
      </w:r>
      <w:r w:rsidRPr="004D5FC9">
        <w:rPr>
          <w:sz w:val="22"/>
          <w:szCs w:val="22"/>
          <w:lang w:val="sr-Cyrl-CS"/>
        </w:rPr>
        <w:t xml:space="preserve">  </w:t>
      </w:r>
    </w:p>
    <w:p w:rsidR="00AD6719" w:rsidRPr="004D5FC9" w:rsidRDefault="003B3BB2" w:rsidP="00AD6719">
      <w:pPr>
        <w:tabs>
          <w:tab w:val="center" w:pos="4141"/>
        </w:tabs>
        <w:rPr>
          <w:sz w:val="22"/>
          <w:szCs w:val="22"/>
          <w:lang w:val="sr-Cyrl-CS"/>
        </w:rPr>
      </w:pPr>
      <w:r>
        <w:rPr>
          <w:sz w:val="22"/>
          <w:szCs w:val="22"/>
          <w:lang w:val="sr-Cyrl-CS"/>
        </w:rPr>
        <w:t>В</w:t>
      </w:r>
      <w:r w:rsidR="00BC75BA">
        <w:rPr>
          <w:sz w:val="22"/>
          <w:szCs w:val="22"/>
          <w:lang w:val="sr-Cyrl-CS"/>
        </w:rPr>
        <w:t>НС Асс</w:t>
      </w:r>
      <w:r w:rsidR="00D14717">
        <w:rPr>
          <w:sz w:val="22"/>
          <w:szCs w:val="22"/>
          <w:lang w:val="sr-Cyrl-CS"/>
        </w:rPr>
        <w:t>.</w:t>
      </w:r>
      <w:r w:rsidR="00BC75BA">
        <w:rPr>
          <w:sz w:val="22"/>
          <w:szCs w:val="22"/>
          <w:lang w:val="sr-Cyrl-CS"/>
        </w:rPr>
        <w:t xml:space="preserve"> др сци. мед.</w:t>
      </w:r>
      <w:r w:rsidR="00AD6719" w:rsidRPr="004D5FC9">
        <w:rPr>
          <w:sz w:val="22"/>
          <w:szCs w:val="22"/>
          <w:lang w:val="sr-Latn-CS"/>
        </w:rPr>
        <w:t xml:space="preserve"> </w:t>
      </w:r>
      <w:r w:rsidR="00AD6719" w:rsidRPr="004D5FC9">
        <w:rPr>
          <w:sz w:val="22"/>
          <w:szCs w:val="22"/>
          <w:lang w:val="sr-Cyrl-CS"/>
        </w:rPr>
        <w:t xml:space="preserve">Марија Здравковић                                                 </w:t>
      </w:r>
      <w:r w:rsidR="00C61746" w:rsidRPr="004D5FC9">
        <w:rPr>
          <w:sz w:val="22"/>
          <w:szCs w:val="22"/>
          <w:lang w:val="sr-Cyrl-CS"/>
        </w:rPr>
        <w:t xml:space="preserve">      </w:t>
      </w:r>
      <w:r w:rsidR="00AD6719" w:rsidRPr="004D5FC9">
        <w:rPr>
          <w:sz w:val="22"/>
          <w:szCs w:val="22"/>
          <w:lang w:val="sr-Cyrl-CS"/>
        </w:rPr>
        <w:t xml:space="preserve">         </w:t>
      </w:r>
    </w:p>
    <w:p w:rsidR="00264B3C" w:rsidRPr="004D5FC9" w:rsidRDefault="00341067" w:rsidP="000C43AA">
      <w:pPr>
        <w:rPr>
          <w:bCs/>
          <w:sz w:val="22"/>
          <w:szCs w:val="22"/>
        </w:rPr>
      </w:pPr>
      <w:r w:rsidRPr="004D5FC9">
        <w:rPr>
          <w:bCs/>
          <w:sz w:val="22"/>
          <w:szCs w:val="22"/>
          <w:lang w:val="sr-Cyrl-CS"/>
        </w:rPr>
        <w:t xml:space="preserve">                      </w:t>
      </w:r>
      <w:r w:rsidR="00AD6719" w:rsidRPr="004D5FC9">
        <w:rPr>
          <w:bCs/>
          <w:sz w:val="22"/>
          <w:szCs w:val="22"/>
          <w:lang w:val="sr-Cyrl-CS"/>
        </w:rPr>
        <w:t>Д</w:t>
      </w:r>
      <w:r w:rsidR="00AD6719" w:rsidRPr="004D5FC9">
        <w:rPr>
          <w:bCs/>
          <w:sz w:val="22"/>
          <w:szCs w:val="22"/>
          <w:lang w:val="sr-Latn-CS"/>
        </w:rPr>
        <w:t>ирект</w:t>
      </w:r>
      <w:r w:rsidR="00AD6719" w:rsidRPr="004D5FC9">
        <w:rPr>
          <w:bCs/>
          <w:sz w:val="22"/>
          <w:szCs w:val="22"/>
          <w:lang w:val="sr-Cyrl-CS"/>
        </w:rPr>
        <w:t>ор</w:t>
      </w:r>
    </w:p>
    <w:sectPr w:rsidR="00264B3C" w:rsidRPr="004D5FC9" w:rsidSect="006A222B">
      <w:headerReference w:type="default" r:id="rId18"/>
      <w:footerReference w:type="defaul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DD" w:rsidRDefault="002E50DD" w:rsidP="00D626E3">
      <w:r>
        <w:separator/>
      </w:r>
    </w:p>
  </w:endnote>
  <w:endnote w:type="continuationSeparator" w:id="0">
    <w:p w:rsidR="002E50DD" w:rsidRDefault="002E50D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Content>
      <w:sdt>
        <w:sdtPr>
          <w:id w:val="-761534347"/>
          <w:docPartObj>
            <w:docPartGallery w:val="Page Numbers (Top of Page)"/>
            <w:docPartUnique/>
          </w:docPartObj>
        </w:sdtPr>
        <w:sdtContent>
          <w:p w:rsidR="00EA328C" w:rsidRDefault="00EA328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E6797">
              <w:rPr>
                <w:bCs/>
                <w:i/>
                <w:noProof/>
                <w:sz w:val="20"/>
                <w:szCs w:val="20"/>
              </w:rPr>
              <w:t>3</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E6797">
              <w:rPr>
                <w:bCs/>
                <w:i/>
                <w:noProof/>
                <w:sz w:val="20"/>
                <w:szCs w:val="20"/>
              </w:rPr>
              <w:t>31</w:t>
            </w:r>
            <w:r w:rsidRPr="00A26472">
              <w:rPr>
                <w:bCs/>
                <w:i/>
                <w:sz w:val="20"/>
                <w:szCs w:val="20"/>
              </w:rPr>
              <w:fldChar w:fldCharType="end"/>
            </w:r>
          </w:p>
        </w:sdtContent>
      </w:sdt>
    </w:sdtContent>
  </w:sdt>
  <w:p w:rsidR="00EA328C" w:rsidRDefault="00EA3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C" w:rsidRPr="002302BB" w:rsidRDefault="00EA328C"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E6797">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E6797">
              <w:rPr>
                <w:bCs/>
                <w:i/>
                <w:noProof/>
                <w:sz w:val="22"/>
                <w:szCs w:val="22"/>
              </w:rPr>
              <w:t>31</w:t>
            </w:r>
            <w:r w:rsidRPr="002302BB">
              <w:rPr>
                <w:bCs/>
                <w:i/>
                <w:sz w:val="22"/>
                <w:szCs w:val="22"/>
              </w:rPr>
              <w:fldChar w:fldCharType="end"/>
            </w:r>
          </w:sdtContent>
        </w:sdt>
      </w:sdtContent>
    </w:sdt>
  </w:p>
  <w:p w:rsidR="00EA328C" w:rsidRPr="002302BB" w:rsidRDefault="00EA3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629660078"/>
      <w:docPartObj>
        <w:docPartGallery w:val="Page Numbers (Bottom of Page)"/>
        <w:docPartUnique/>
      </w:docPartObj>
    </w:sdtPr>
    <w:sdtContent>
      <w:sdt>
        <w:sdtPr>
          <w:rPr>
            <w:i/>
            <w:sz w:val="20"/>
            <w:szCs w:val="20"/>
          </w:rPr>
          <w:id w:val="-1095631434"/>
          <w:docPartObj>
            <w:docPartGallery w:val="Page Numbers (Top of Page)"/>
            <w:docPartUnique/>
          </w:docPartObj>
        </w:sdtPr>
        <w:sdtContent>
          <w:p w:rsidR="00EA328C" w:rsidRPr="009F7716" w:rsidRDefault="00EA328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E6797">
              <w:rPr>
                <w:b/>
                <w:bCs/>
                <w:i/>
                <w:noProof/>
                <w:sz w:val="20"/>
                <w:szCs w:val="20"/>
              </w:rPr>
              <w:t>24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E6797">
              <w:rPr>
                <w:b/>
                <w:bCs/>
                <w:i/>
                <w:noProof/>
                <w:sz w:val="20"/>
                <w:szCs w:val="20"/>
              </w:rPr>
              <w:t>31</w:t>
            </w:r>
            <w:r w:rsidRPr="009F7716">
              <w:rPr>
                <w:b/>
                <w:bCs/>
                <w:i/>
                <w:sz w:val="20"/>
                <w:szCs w:val="20"/>
              </w:rPr>
              <w:fldChar w:fldCharType="end"/>
            </w:r>
          </w:p>
        </w:sdtContent>
      </w:sdt>
    </w:sdtContent>
  </w:sdt>
  <w:p w:rsidR="00EA328C" w:rsidRDefault="00EA32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A328C" w:rsidRPr="009F7716" w:rsidRDefault="00EA328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E6797">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E6797">
              <w:rPr>
                <w:b/>
                <w:bCs/>
                <w:i/>
                <w:noProof/>
                <w:sz w:val="20"/>
                <w:szCs w:val="20"/>
              </w:rPr>
              <w:t>31</w:t>
            </w:r>
            <w:r w:rsidRPr="009F7716">
              <w:rPr>
                <w:b/>
                <w:bCs/>
                <w:i/>
                <w:sz w:val="20"/>
                <w:szCs w:val="20"/>
              </w:rPr>
              <w:fldChar w:fldCharType="end"/>
            </w:r>
          </w:p>
        </w:sdtContent>
      </w:sdt>
    </w:sdtContent>
  </w:sdt>
  <w:p w:rsidR="00EA328C" w:rsidRDefault="00EA3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DD" w:rsidRDefault="002E50DD" w:rsidP="00D626E3">
      <w:r>
        <w:separator/>
      </w:r>
    </w:p>
  </w:footnote>
  <w:footnote w:type="continuationSeparator" w:id="0">
    <w:p w:rsidR="002E50DD" w:rsidRDefault="002E50D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C" w:rsidRDefault="00EA328C" w:rsidP="00DA5BB4">
    <w:pPr>
      <w:ind w:left="360"/>
      <w:jc w:val="center"/>
      <w:rPr>
        <w:rFonts w:eastAsia="Calibri"/>
        <w:sz w:val="22"/>
        <w:szCs w:val="22"/>
        <w:lang w:val="sr-Cyrl-CS" w:eastAsia="en-US"/>
      </w:rPr>
    </w:pPr>
  </w:p>
  <w:p w:rsidR="00EA328C" w:rsidRPr="002B2033" w:rsidRDefault="00EA328C" w:rsidP="00DA5BB4">
    <w:pPr>
      <w:ind w:left="360"/>
      <w:jc w:val="center"/>
      <w:rPr>
        <w:b/>
        <w:sz w:val="22"/>
        <w:szCs w:val="22"/>
      </w:rPr>
    </w:pPr>
    <w:sdt>
      <w:sdtPr>
        <w:rPr>
          <w:sz w:val="22"/>
          <w:szCs w:val="22"/>
        </w:rPr>
        <w:alias w:val="Title"/>
        <w:id w:val="-1535177947"/>
        <w:dataBinding w:prefixMappings="xmlns:ns0='http://schemas.openxmlformats.org/package/2006/metadata/core-properties' xmlns:ns1='http://purl.org/dc/elements/1.1/'" w:xpath="/ns0:coreProperties[1]/ns1:title[1]" w:storeItemID="{6C3C8BC8-F283-45AE-878A-BAB7291924A1}"/>
        <w:text/>
      </w:sdtPr>
      <w:sdtContent>
        <w:r w:rsidRPr="002B2033">
          <w:rPr>
            <w:sz w:val="22"/>
            <w:szCs w:val="22"/>
          </w:rPr>
          <w:t xml:space="preserve">ЈН ОП </w:t>
        </w:r>
        <w:r>
          <w:rPr>
            <w:sz w:val="22"/>
            <w:szCs w:val="22"/>
            <w:lang w:val="sr-Cyrl-RS"/>
          </w:rPr>
          <w:t>65</w:t>
        </w:r>
        <w:r w:rsidRPr="002B2033">
          <w:rPr>
            <w:sz w:val="22"/>
            <w:szCs w:val="22"/>
          </w:rPr>
          <w:t>Д/17 –</w:t>
        </w:r>
        <w:r>
          <w:rPr>
            <w:sz w:val="22"/>
            <w:szCs w:val="22"/>
            <w:lang w:val="sr-Cyrl-RS"/>
          </w:rPr>
          <w:t xml:space="preserve"> </w:t>
        </w:r>
        <w:r w:rsidRPr="002B2033">
          <w:rPr>
            <w:sz w:val="22"/>
            <w:szCs w:val="22"/>
          </w:rPr>
          <w:t>лек</w:t>
        </w:r>
        <w:r>
          <w:rPr>
            <w:sz w:val="22"/>
            <w:szCs w:val="22"/>
            <w:lang w:val="sr-Cyrl-RS"/>
          </w:rPr>
          <w:t>ови са Д листе и лекови</w:t>
        </w:r>
        <w:r w:rsidRPr="002B2033">
          <w:rPr>
            <w:sz w:val="22"/>
            <w:szCs w:val="22"/>
          </w:rPr>
          <w:t xml:space="preserve"> ван листе </w:t>
        </w:r>
        <w:r>
          <w:rPr>
            <w:sz w:val="22"/>
            <w:szCs w:val="22"/>
            <w:lang w:val="sr-Cyrl-RS"/>
          </w:rPr>
          <w:t xml:space="preserve">по партијама </w:t>
        </w:r>
        <w:r w:rsidRPr="002B2033">
          <w:rPr>
            <w:sz w:val="22"/>
            <w:szCs w:val="22"/>
          </w:rPr>
          <w:t xml:space="preserve">за период до </w:t>
        </w:r>
        <w:r>
          <w:rPr>
            <w:sz w:val="22"/>
            <w:szCs w:val="22"/>
            <w:lang w:val="sr-Cyrl-RS"/>
          </w:rPr>
          <w:t>шест месеци</w:t>
        </w:r>
      </w:sdtContent>
    </w:sdt>
  </w:p>
  <w:p w:rsidR="00EA328C" w:rsidRPr="008B61B7" w:rsidRDefault="00EA328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C" w:rsidRPr="00F177B0" w:rsidRDefault="00EA328C"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65Д/17 – лекови са Д листе и лекови ван листе по партијама за период до шест месеци</w:t>
        </w:r>
      </w:sdtContent>
    </w:sdt>
  </w:p>
  <w:p w:rsidR="00EA328C" w:rsidRDefault="00EA328C">
    <w:pPr>
      <w:pStyle w:val="Header"/>
    </w:pPr>
  </w:p>
  <w:p w:rsidR="00EA328C" w:rsidRDefault="00EA32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C" w:rsidRDefault="00EA328C" w:rsidP="00DA5BB4">
    <w:pPr>
      <w:ind w:left="360"/>
      <w:jc w:val="center"/>
      <w:rPr>
        <w:rFonts w:eastAsia="Calibri"/>
        <w:sz w:val="22"/>
        <w:szCs w:val="22"/>
        <w:lang w:val="sr-Cyrl-CS" w:eastAsia="en-US"/>
      </w:rPr>
    </w:pPr>
  </w:p>
  <w:p w:rsidR="00EA328C" w:rsidRPr="00F177B0" w:rsidRDefault="00EA328C" w:rsidP="0031342E">
    <w:pPr>
      <w:jc w:val="center"/>
      <w:rPr>
        <w:b/>
        <w:sz w:val="16"/>
        <w:szCs w:val="16"/>
      </w:rPr>
    </w:pPr>
    <w:sdt>
      <w:sdtPr>
        <w:rPr>
          <w:rFonts w:eastAsia="Calibri"/>
          <w:sz w:val="22"/>
          <w:szCs w:val="22"/>
          <w:lang w:val="sr-Cyrl-CS" w:eastAsia="en-US"/>
        </w:rPr>
        <w:alias w:val="Title"/>
        <w:id w:val="2953738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65Д/17 – лекови са Д листе и лекови ван листе по партијама за период до шест месеци</w:t>
        </w:r>
      </w:sdtContent>
    </w:sdt>
  </w:p>
  <w:p w:rsidR="00EA328C" w:rsidRPr="008B61B7" w:rsidRDefault="00EA328C"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C" w:rsidRDefault="00EA328C" w:rsidP="00DA5BB4">
    <w:pPr>
      <w:ind w:left="360"/>
      <w:jc w:val="center"/>
      <w:rPr>
        <w:rFonts w:eastAsia="Calibri"/>
        <w:sz w:val="22"/>
        <w:szCs w:val="22"/>
        <w:lang w:val="sr-Cyrl-CS" w:eastAsia="en-US"/>
      </w:rPr>
    </w:pPr>
  </w:p>
  <w:p w:rsidR="00EA328C" w:rsidRPr="00F177B0" w:rsidRDefault="00EA328C"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65Д/17 – лекови са Д листе и лекови ван листе по партијама за период до шест месеци</w:t>
        </w:r>
      </w:sdtContent>
    </w:sdt>
  </w:p>
  <w:p w:rsidR="00EA328C" w:rsidRPr="008B61B7" w:rsidRDefault="00EA328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3685"/>
    <w:rsid w:val="00433C19"/>
    <w:rsid w:val="00434B8C"/>
    <w:rsid w:val="0043708E"/>
    <w:rsid w:val="0044099E"/>
    <w:rsid w:val="004416C8"/>
    <w:rsid w:val="00442A3D"/>
    <w:rsid w:val="00442CEA"/>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6368"/>
    <w:rsid w:val="00BE01CC"/>
    <w:rsid w:val="00BE2780"/>
    <w:rsid w:val="00BE28BA"/>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A5E2-9EA3-4AAD-8FD0-03BB53F2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3041</TotalTime>
  <Pages>31</Pages>
  <Words>10728</Words>
  <Characters>61156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ЈН ОП 65Д/17 – лекови са Д листе и лекови ван листе по партијама за период до шест месеци</vt:lpstr>
    </vt:vector>
  </TitlesOfParts>
  <Company/>
  <LinksUpToDate>false</LinksUpToDate>
  <CharactersWithSpaces>71741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65Д/17 – лекови са Д листе и лекови ван листе по партијама за период до шест месеци</dc:title>
  <dc:creator>Milan</dc:creator>
  <cp:lastModifiedBy>Pantović Jadranka</cp:lastModifiedBy>
  <cp:revision>140</cp:revision>
  <cp:lastPrinted>2017-11-03T13:31:00Z</cp:lastPrinted>
  <dcterms:created xsi:type="dcterms:W3CDTF">2015-09-01T12:14:00Z</dcterms:created>
  <dcterms:modified xsi:type="dcterms:W3CDTF">2017-11-03T13:39:00Z</dcterms:modified>
</cp:coreProperties>
</file>