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20AA9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8431B1">
        <w:rPr>
          <w:rFonts w:ascii="Times New Roman" w:hAnsi="Times New Roman" w:cs="Times New Roman"/>
          <w:szCs w:val="20"/>
        </w:rPr>
        <w:t>445</w:t>
      </w:r>
      <w:r w:rsidR="009619DD">
        <w:rPr>
          <w:rFonts w:ascii="Times New Roman" w:hAnsi="Times New Roman" w:cs="Times New Roman"/>
          <w:szCs w:val="20"/>
        </w:rPr>
        <w:t>/5-2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619DD">
        <w:rPr>
          <w:rFonts w:ascii="Times New Roman" w:hAnsi="Times New Roman" w:cs="Times New Roman"/>
          <w:color w:val="000000"/>
          <w:szCs w:val="20"/>
        </w:rPr>
        <w:t>22.02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8431B1" w:rsidRPr="008431B1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Остали медицински и лабораторијски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431B1">
        <w:rPr>
          <w:rFonts w:ascii="Times New Roman" w:hAnsi="Times New Roman"/>
          <w:b/>
          <w:color w:val="000000"/>
          <w:sz w:val="20"/>
          <w:szCs w:val="20"/>
        </w:rPr>
        <w:t>6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8431B1" w:rsidRPr="008431B1" w:rsidRDefault="008431B1" w:rsidP="008431B1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 xml:space="preserve">1. </w:t>
      </w:r>
      <w:r w:rsidRPr="008431B1">
        <w:rPr>
          <w:rFonts w:ascii="Times New Roman" w:hAnsi="Times New Roman" w:cs="Times New Roman"/>
          <w:noProof/>
          <w:szCs w:val="20"/>
          <w:lang w:val="sr-Cyrl-CS"/>
        </w:rPr>
        <w:t>У спецификацији добара за партију 34 – Алергени, на страни 31 конкурсне документације, навели сте између осталог и:</w:t>
      </w:r>
    </w:p>
    <w:p w:rsidR="008431B1" w:rsidRPr="008431B1" w:rsidRDefault="008431B1" w:rsidP="008431B1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431B1">
        <w:rPr>
          <w:rFonts w:ascii="Times New Roman" w:hAnsi="Times New Roman" w:cs="Times New Roman"/>
          <w:noProof/>
          <w:szCs w:val="20"/>
          <w:lang w:val="sr-Cyrl-CS"/>
        </w:rPr>
        <w:t>-</w:t>
      </w:r>
      <w:r w:rsidRPr="008431B1">
        <w:rPr>
          <w:rFonts w:ascii="Times New Roman" w:hAnsi="Times New Roman" w:cs="Times New Roman"/>
          <w:noProof/>
          <w:szCs w:val="20"/>
          <w:lang w:val="sr-Cyrl-CS"/>
        </w:rPr>
        <w:tab/>
        <w:t>venomi i insekti – osa</w:t>
      </w:r>
    </w:p>
    <w:p w:rsidR="008431B1" w:rsidRPr="008431B1" w:rsidRDefault="008431B1" w:rsidP="008431B1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431B1">
        <w:rPr>
          <w:rFonts w:ascii="Times New Roman" w:hAnsi="Times New Roman" w:cs="Times New Roman"/>
          <w:noProof/>
          <w:szCs w:val="20"/>
          <w:lang w:val="sr-Cyrl-CS"/>
        </w:rPr>
        <w:t>-</w:t>
      </w:r>
      <w:r w:rsidRPr="008431B1">
        <w:rPr>
          <w:rFonts w:ascii="Times New Roman" w:hAnsi="Times New Roman" w:cs="Times New Roman"/>
          <w:noProof/>
          <w:szCs w:val="20"/>
          <w:lang w:val="sr-Cyrl-CS"/>
        </w:rPr>
        <w:tab/>
        <w:t>venomi i insekti - blattela germanica</w:t>
      </w:r>
    </w:p>
    <w:p w:rsidR="008431B1" w:rsidRPr="008431B1" w:rsidRDefault="008431B1" w:rsidP="008431B1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Cs w:val="20"/>
          <w:lang w:val="sr-Cyrl-CS"/>
        </w:rPr>
      </w:pPr>
      <w:r w:rsidRPr="008431B1">
        <w:rPr>
          <w:rFonts w:ascii="Times New Roman" w:hAnsi="Times New Roman" w:cs="Times New Roman"/>
          <w:noProof/>
          <w:szCs w:val="20"/>
          <w:lang w:val="sr-Cyrl-CS"/>
        </w:rPr>
        <w:t xml:space="preserve">Овим путем Вас молимо да извршите измену конкурсне документације и две горе наведене ставке изоставите из тражене спецификације јер </w:t>
      </w:r>
      <w:r>
        <w:rPr>
          <w:rFonts w:ascii="Times New Roman" w:hAnsi="Times New Roman" w:cs="Times New Roman"/>
          <w:noProof/>
          <w:szCs w:val="20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>
        <w:rPr>
          <w:rFonts w:ascii="Times New Roman" w:hAnsi="Times New Roman" w:cs="Times New Roman"/>
          <w:noProof/>
          <w:szCs w:val="20"/>
        </w:rPr>
        <w:t xml:space="preserve"> </w:t>
      </w:r>
      <w:r w:rsidRPr="008431B1">
        <w:rPr>
          <w:rFonts w:ascii="Times New Roman" w:hAnsi="Times New Roman" w:cs="Times New Roman"/>
          <w:noProof/>
          <w:szCs w:val="20"/>
          <w:lang w:val="sr-Cyrl-CS"/>
        </w:rPr>
        <w:t>неће производ</w:t>
      </w:r>
      <w:r>
        <w:rPr>
          <w:rFonts w:ascii="Times New Roman" w:hAnsi="Times New Roman" w:cs="Times New Roman"/>
          <w:noProof/>
          <w:szCs w:val="20"/>
          <w:lang w:val="sr-Cyrl-CS"/>
        </w:rPr>
        <w:t>ити</w:t>
      </w:r>
      <w:r w:rsidRPr="008431B1">
        <w:rPr>
          <w:rFonts w:ascii="Times New Roman" w:hAnsi="Times New Roman" w:cs="Times New Roman"/>
          <w:noProof/>
          <w:szCs w:val="20"/>
          <w:lang w:val="sr-Cyrl-CS"/>
        </w:rPr>
        <w:t xml:space="preserve"> будућем периоду.</w:t>
      </w:r>
      <w:r w:rsidRPr="008431B1">
        <w:rPr>
          <w:rFonts w:ascii="Times New Roman" w:hAnsi="Times New Roman" w:cs="Times New Roman"/>
          <w:b/>
          <w:bCs/>
          <w:noProof/>
          <w:color w:val="000000"/>
          <w:szCs w:val="20"/>
          <w:lang w:val="sr-Cyrl-CS"/>
        </w:rPr>
        <w:t xml:space="preserve"> </w:t>
      </w:r>
    </w:p>
    <w:p w:rsidR="001F3E86" w:rsidRPr="008431B1" w:rsidRDefault="0084598E" w:rsidP="008431B1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431B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51CDC" w:rsidRPr="00CC323D" w:rsidRDefault="00517A18" w:rsidP="00A2078A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 при</w:t>
      </w:r>
      <w:r w:rsidR="008431B1">
        <w:rPr>
          <w:rFonts w:ascii="Times New Roman" w:hAnsi="Times New Roman" w:cs="Times New Roman"/>
          <w:noProof/>
          <w:szCs w:val="20"/>
          <w:lang w:val="sr-Cyrl-CS"/>
        </w:rPr>
        <w:t>хвата сугестију и у складу са тим извршиће измену конкурсне документације.</w:t>
      </w:r>
    </w:p>
    <w:p w:rsidR="009619DD" w:rsidRPr="009619DD" w:rsidRDefault="009619DD" w:rsidP="009619DD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Pr="008431B1" w:rsidRDefault="008431B1" w:rsidP="008431B1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складу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чланом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63, </w:t>
      </w:r>
      <w:r>
        <w:rPr>
          <w:rFonts w:ascii="Times New Roman" w:hAnsi="Times New Roman" w:cs="Times New Roman"/>
          <w:noProof/>
          <w:lang w:val="sr-Cyrl-CS"/>
        </w:rPr>
        <w:t>Закона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јавним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набавкама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обраћамо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вам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захтевом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додатно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појашњење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измену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конкурсне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документације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предметну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јавну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набавку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погледу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техничких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карактеристика</w:t>
      </w:r>
      <w:r w:rsidRPr="008431B1">
        <w:rPr>
          <w:rFonts w:ascii="Times New Roman" w:hAnsi="Times New Roman" w:cs="Times New Roman"/>
          <w:noProof/>
          <w:lang w:val="sr-Cyrl-CS"/>
        </w:rPr>
        <w:t>.</w:t>
      </w: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Партија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</w:t>
      </w:r>
      <w:r w:rsidRPr="008431B1">
        <w:rPr>
          <w:rFonts w:ascii="Times New Roman" w:hAnsi="Times New Roman" w:cs="Times New Roman"/>
          <w:noProof/>
          <w:lang w:val="sr-Cyrl-CS"/>
        </w:rPr>
        <w:t>. 22</w:t>
      </w: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Црева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апарат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Фабиус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сребрним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слојем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bookmarkStart w:id="0" w:name="_GoBack"/>
      <w:bookmarkEnd w:id="0"/>
      <w:r w:rsidR="00517A18">
        <w:rPr>
          <w:rFonts w:ascii="Times New Roman" w:hAnsi="Times New Roman" w:cs="Times New Roman"/>
          <w:b/>
          <w:bCs/>
          <w:noProof/>
          <w:u w:val="single"/>
          <w:lang w:val="sr-Latn-CS"/>
        </w:rPr>
        <w:t>Silver</w:t>
      </w:r>
      <w:r w:rsidRPr="00517A18">
        <w:rPr>
          <w:rFonts w:ascii="Times New Roman" w:hAnsi="Times New Roman" w:cs="Times New Roman"/>
          <w:b/>
          <w:bCs/>
          <w:noProof/>
          <w:u w:val="single"/>
          <w:lang w:val="sr-Latn-CS"/>
        </w:rPr>
        <w:t xml:space="preserve"> </w:t>
      </w:r>
      <w:r w:rsidR="00517A18">
        <w:rPr>
          <w:rFonts w:ascii="Times New Roman" w:hAnsi="Times New Roman" w:cs="Times New Roman"/>
          <w:b/>
          <w:bCs/>
          <w:noProof/>
          <w:u w:val="single"/>
          <w:lang w:val="sr-Latn-CS"/>
        </w:rPr>
        <w:t>Knight</w:t>
      </w:r>
      <w:r w:rsidRPr="008431B1">
        <w:rPr>
          <w:rFonts w:ascii="Times New Roman" w:hAnsi="Times New Roman" w:cs="Times New Roman"/>
          <w:b/>
          <w:bCs/>
          <w:noProof/>
          <w:u w:val="single"/>
          <w:lang w:val="sr-Cyrl-CS"/>
        </w:rPr>
        <w:t>.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Неопходна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микробиолишка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анализа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кроз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тест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показује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дејство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јона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сребра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мултирезистентне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микробе</w:t>
      </w:r>
      <w:r w:rsidRPr="008431B1">
        <w:rPr>
          <w:rFonts w:ascii="Times New Roman" w:hAnsi="Times New Roman" w:cs="Times New Roman"/>
          <w:noProof/>
          <w:lang w:val="sr-Cyrl-CS"/>
        </w:rPr>
        <w:t>(</w:t>
      </w:r>
      <w:r>
        <w:rPr>
          <w:rFonts w:ascii="Times New Roman" w:hAnsi="Times New Roman" w:cs="Times New Roman"/>
          <w:noProof/>
          <w:lang w:val="sr-Cyrl-CS"/>
        </w:rPr>
        <w:t>минимум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5 </w:t>
      </w:r>
      <w:r>
        <w:rPr>
          <w:rFonts w:ascii="Times New Roman" w:hAnsi="Times New Roman" w:cs="Times New Roman"/>
          <w:noProof/>
          <w:lang w:val="sr-Cyrl-CS"/>
        </w:rPr>
        <w:t>група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микроба</w:t>
      </w:r>
      <w:r w:rsidRPr="008431B1">
        <w:rPr>
          <w:rFonts w:ascii="Times New Roman" w:hAnsi="Times New Roman" w:cs="Times New Roman"/>
          <w:noProof/>
          <w:lang w:val="sr-Cyrl-CS"/>
        </w:rPr>
        <w:t>).</w:t>
      </w:r>
    </w:p>
    <w:p w:rsidR="008431B1" w:rsidRPr="008431B1" w:rsidRDefault="008431B1" w:rsidP="008431B1">
      <w:pPr>
        <w:spacing w:line="276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На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странама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27. </w:t>
      </w:r>
      <w:r>
        <w:rPr>
          <w:rFonts w:ascii="Times New Roman" w:hAnsi="Times New Roman" w:cs="Times New Roman"/>
          <w:noProof/>
          <w:lang w:val="sr-Cyrl-CS"/>
        </w:rPr>
        <w:t>конкурсне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документације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навели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заштићено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име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произвођача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те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Вас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молимо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складу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са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чл</w:t>
      </w:r>
      <w:r w:rsidRPr="008431B1">
        <w:rPr>
          <w:rFonts w:ascii="Times New Roman" w:hAnsi="Times New Roman" w:cs="Times New Roman"/>
          <w:noProof/>
          <w:lang w:val="sr-Cyrl-CS"/>
        </w:rPr>
        <w:t xml:space="preserve">. 72, </w:t>
      </w:r>
      <w:r>
        <w:rPr>
          <w:rFonts w:ascii="Times New Roman" w:hAnsi="Times New Roman" w:cs="Times New Roman"/>
          <w:noProof/>
          <w:lang w:val="sr-Cyrl-CS"/>
        </w:rPr>
        <w:t>додате</w:t>
      </w:r>
      <w:r w:rsidRPr="008431B1">
        <w:rPr>
          <w:rFonts w:ascii="Times New Roman" w:hAnsi="Times New Roman" w:cs="Times New Roman"/>
          <w:noProof/>
          <w:lang w:val="sr-Cyrl-CS"/>
        </w:rPr>
        <w:t xml:space="preserve"> </w:t>
      </w:r>
      <w:r w:rsidRPr="008431B1">
        <w:rPr>
          <w:rFonts w:ascii="Times New Roman" w:hAnsi="Times New Roman" w:cs="Times New Roman"/>
          <w:b/>
          <w:bCs/>
          <w:noProof/>
          <w:lang w:val="sr-Cyrl-CS"/>
        </w:rPr>
        <w:t>“</w:t>
      </w:r>
      <w:r>
        <w:rPr>
          <w:rFonts w:ascii="Times New Roman" w:hAnsi="Times New Roman" w:cs="Times New Roman"/>
          <w:b/>
          <w:bCs/>
          <w:noProof/>
          <w:lang w:val="sr-Cyrl-CS"/>
        </w:rPr>
        <w:t>или</w:t>
      </w:r>
      <w:r w:rsidRPr="008431B1">
        <w:rPr>
          <w:rFonts w:ascii="Times New Roman" w:hAnsi="Times New Roman" w:cs="Times New Roman"/>
          <w:b/>
          <w:bCs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Cyrl-CS"/>
        </w:rPr>
        <w:t>одговарајуће</w:t>
      </w:r>
      <w:r w:rsidRPr="008431B1">
        <w:rPr>
          <w:rFonts w:ascii="Times New Roman" w:hAnsi="Times New Roman" w:cs="Times New Roman"/>
          <w:b/>
          <w:bCs/>
          <w:noProof/>
          <w:lang w:val="sr-Cyrl-CS"/>
        </w:rPr>
        <w:t>”.</w:t>
      </w:r>
    </w:p>
    <w:p w:rsidR="009619DD" w:rsidRPr="008431B1" w:rsidRDefault="009619DD" w:rsidP="008431B1">
      <w:pPr>
        <w:pStyle w:val="ListParagraph"/>
        <w:spacing w:line="276" w:lineRule="auto"/>
        <w:ind w:left="502"/>
        <w:rPr>
          <w:rFonts w:ascii="Times New Roman" w:hAnsi="Times New Roman" w:cs="Times New Roman"/>
          <w:szCs w:val="20"/>
          <w:lang w:val="sr-Cyrl-CS"/>
        </w:rPr>
      </w:pPr>
    </w:p>
    <w:p w:rsidR="009619DD" w:rsidRPr="00DE70C1" w:rsidRDefault="009619DD" w:rsidP="009619DD">
      <w:pPr>
        <w:pStyle w:val="ListParagraph"/>
        <w:spacing w:line="360" w:lineRule="auto"/>
        <w:ind w:left="502"/>
        <w:rPr>
          <w:rFonts w:ascii="Times New Roman" w:hAnsi="Times New Roman" w:cs="Times New Roman"/>
          <w:noProof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431B1" w:rsidRDefault="009619DD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431B1">
        <w:rPr>
          <w:rFonts w:ascii="Times New Roman" w:hAnsi="Times New Roman" w:cs="Times New Roman"/>
          <w:noProof/>
          <w:szCs w:val="20"/>
          <w:lang w:val="sr-Cyrl-CS"/>
        </w:rPr>
        <w:t>2.</w:t>
      </w:r>
      <w:r w:rsidR="008431B1" w:rsidRPr="008431B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517A18">
        <w:rPr>
          <w:rFonts w:ascii="Times New Roman" w:hAnsi="Times New Roman" w:cs="Times New Roman"/>
          <w:noProof/>
          <w:szCs w:val="20"/>
          <w:lang w:val="sr-Cyrl-CS"/>
        </w:rPr>
        <w:t>Наручилац при</w:t>
      </w:r>
      <w:r w:rsidR="008431B1" w:rsidRPr="008431B1">
        <w:rPr>
          <w:rFonts w:ascii="Times New Roman" w:hAnsi="Times New Roman" w:cs="Times New Roman"/>
          <w:noProof/>
          <w:szCs w:val="20"/>
          <w:lang w:val="sr-Cyrl-CS"/>
        </w:rPr>
        <w:t>хвата сугестију и у складу са тим извршиће измену конкурсне документације.</w:t>
      </w: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Pr="00A212C4" w:rsidRDefault="00A212C4" w:rsidP="008431B1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0"/>
          <w:lang w:val="sr-Cyrl-CS"/>
        </w:rPr>
      </w:pPr>
      <w:r w:rsidRPr="00A212C4">
        <w:rPr>
          <w:rFonts w:ascii="Times New Roman" w:hAnsi="Times New Roman" w:cs="Times New Roman"/>
          <w:noProof/>
          <w:lang w:val="sr-Cyrl-CS"/>
        </w:rPr>
        <w:t>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вези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јавном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набавком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добара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 -  </w:t>
      </w:r>
      <w:r w:rsidRPr="00A212C4">
        <w:rPr>
          <w:rFonts w:ascii="Times New Roman" w:hAnsi="Times New Roman" w:cs="Times New Roman"/>
          <w:noProof/>
          <w:lang w:val="sr-Cyrl-CS"/>
        </w:rPr>
        <w:t>ОП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6</w:t>
      </w:r>
      <w:r w:rsidRPr="00A212C4">
        <w:rPr>
          <w:rFonts w:ascii="Times New Roman" w:hAnsi="Times New Roman" w:cs="Times New Roman"/>
          <w:noProof/>
          <w:lang w:val="sr-Cyrl-CS"/>
        </w:rPr>
        <w:t>Д</w:t>
      </w:r>
      <w:r w:rsidRPr="00A212C4">
        <w:rPr>
          <w:rFonts w:ascii="Times New Roman" w:hAnsi="Times New Roman" w:cs="Times New Roman"/>
          <w:noProof/>
          <w:lang w:val="sr-Cyrl-CS"/>
        </w:rPr>
        <w:t xml:space="preserve">/18 – </w:t>
      </w:r>
      <w:r w:rsidRPr="00A212C4">
        <w:rPr>
          <w:rFonts w:ascii="Times New Roman" w:hAnsi="Times New Roman" w:cs="Times New Roman"/>
          <w:noProof/>
          <w:lang w:val="sr-Cyrl-CS"/>
        </w:rPr>
        <w:t>Партија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24, </w:t>
      </w:r>
      <w:r w:rsidRPr="00A212C4">
        <w:rPr>
          <w:rFonts w:ascii="Times New Roman" w:hAnsi="Times New Roman" w:cs="Times New Roman"/>
          <w:noProof/>
          <w:lang w:val="sr-Cyrl-CS"/>
        </w:rPr>
        <w:t>Материјал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ендоскопију</w:t>
      </w:r>
      <w:r w:rsidRPr="00A212C4">
        <w:rPr>
          <w:rFonts w:ascii="Times New Roman" w:hAnsi="Times New Roman" w:cs="Times New Roman"/>
          <w:noProof/>
          <w:lang w:val="sr-Cyrl-CS"/>
        </w:rPr>
        <w:t>,  </w:t>
      </w:r>
      <w:r w:rsidRPr="00A212C4">
        <w:rPr>
          <w:rFonts w:ascii="Times New Roman" w:hAnsi="Times New Roman" w:cs="Times New Roman"/>
          <w:noProof/>
          <w:lang w:val="sr-Cyrl-CS"/>
        </w:rPr>
        <w:t>конкурсном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 </w:t>
      </w:r>
      <w:r w:rsidRPr="00A212C4">
        <w:rPr>
          <w:rFonts w:ascii="Times New Roman" w:hAnsi="Times New Roman" w:cs="Times New Roman"/>
          <w:noProof/>
          <w:lang w:val="sr-Cyrl-CS"/>
        </w:rPr>
        <w:t>документацијиом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захтева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решење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АЛИМС</w:t>
      </w:r>
      <w:r w:rsidRPr="00A212C4">
        <w:rPr>
          <w:rFonts w:ascii="Times New Roman" w:hAnsi="Times New Roman" w:cs="Times New Roman"/>
          <w:noProof/>
          <w:lang w:val="sr-Cyrl-CS"/>
        </w:rPr>
        <w:t>-</w:t>
      </w:r>
      <w:r w:rsidRPr="00A212C4">
        <w:rPr>
          <w:rFonts w:ascii="Times New Roman" w:hAnsi="Times New Roman" w:cs="Times New Roman"/>
          <w:noProof/>
          <w:lang w:val="sr-Cyrl-CS"/>
        </w:rPr>
        <w:t>а</w:t>
      </w:r>
      <w:r w:rsidRPr="00A212C4">
        <w:rPr>
          <w:rFonts w:ascii="Times New Roman" w:hAnsi="Times New Roman" w:cs="Times New Roman"/>
          <w:noProof/>
          <w:lang w:val="sr-Cyrl-CS"/>
        </w:rPr>
        <w:t>.  </w:t>
      </w:r>
      <w:r w:rsidRPr="00A212C4">
        <w:rPr>
          <w:rFonts w:ascii="Times New Roman" w:hAnsi="Times New Roman" w:cs="Times New Roman"/>
          <w:noProof/>
          <w:lang w:val="sr-Cyrl-CS"/>
        </w:rPr>
        <w:t>Пошто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решење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АЛИМС</w:t>
      </w:r>
      <w:r w:rsidRPr="00A212C4">
        <w:rPr>
          <w:rFonts w:ascii="Times New Roman" w:hAnsi="Times New Roman" w:cs="Times New Roman"/>
          <w:noProof/>
          <w:lang w:val="sr-Cyrl-CS"/>
        </w:rPr>
        <w:t>-</w:t>
      </w:r>
      <w:r w:rsidRPr="00A212C4">
        <w:rPr>
          <w:rFonts w:ascii="Times New Roman" w:hAnsi="Times New Roman" w:cs="Times New Roman"/>
          <w:noProof/>
          <w:lang w:val="sr-Cyrl-CS"/>
        </w:rPr>
        <w:t>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није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издато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 </w:t>
      </w:r>
      <w:r w:rsidRPr="00A212C4">
        <w:rPr>
          <w:rFonts w:ascii="Times New Roman" w:hAnsi="Times New Roman" w:cs="Times New Roman"/>
          <w:noProof/>
          <w:lang w:val="sr-Cyrl-CS"/>
        </w:rPr>
        <w:t>неограничено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време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, </w:t>
      </w:r>
      <w:r w:rsidRPr="00A212C4">
        <w:rPr>
          <w:rFonts w:ascii="Times New Roman" w:hAnsi="Times New Roman" w:cs="Times New Roman"/>
          <w:noProof/>
          <w:lang w:val="sr-Cyrl-CS"/>
        </w:rPr>
        <w:t>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рок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му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истиче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2018. </w:t>
      </w:r>
      <w:r w:rsidRPr="00A212C4">
        <w:rPr>
          <w:rFonts w:ascii="Times New Roman" w:hAnsi="Times New Roman" w:cs="Times New Roman"/>
          <w:noProof/>
          <w:lang w:val="sr-Cyrl-CS"/>
        </w:rPr>
        <w:t>години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, </w:t>
      </w:r>
      <w:r w:rsidRPr="00A212C4">
        <w:rPr>
          <w:rFonts w:ascii="Times New Roman" w:hAnsi="Times New Roman" w:cs="Times New Roman"/>
          <w:noProof/>
          <w:lang w:val="sr-Cyrl-CS"/>
        </w:rPr>
        <w:t>молимо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Вас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нам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одговорите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ли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можемо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доставимо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уз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решења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АЛИМС</w:t>
      </w:r>
      <w:r w:rsidRPr="00A212C4">
        <w:rPr>
          <w:rFonts w:ascii="Times New Roman" w:hAnsi="Times New Roman" w:cs="Times New Roman"/>
          <w:noProof/>
          <w:lang w:val="sr-Cyrl-CS"/>
        </w:rPr>
        <w:t>-</w:t>
      </w:r>
      <w:r w:rsidRPr="00A212C4">
        <w:rPr>
          <w:rFonts w:ascii="Times New Roman" w:hAnsi="Times New Roman" w:cs="Times New Roman"/>
          <w:noProof/>
          <w:lang w:val="sr-Cyrl-CS"/>
        </w:rPr>
        <w:t>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нашу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изјаву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(</w:t>
      </w:r>
      <w:r w:rsidRPr="00A212C4">
        <w:rPr>
          <w:rFonts w:ascii="Times New Roman" w:hAnsi="Times New Roman" w:cs="Times New Roman"/>
          <w:noProof/>
          <w:lang w:val="sr-Cyrl-CS"/>
        </w:rPr>
        <w:t>као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носиоца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дозволе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)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понуђена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медицинска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средства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поднети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захтеви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обнову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дозволе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складу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Законом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лековима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медицинским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средствима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?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ли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је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том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случају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потребно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доставимо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и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копије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предатих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захтева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за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обнову</w:t>
      </w:r>
      <w:r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Pr="00A212C4">
        <w:rPr>
          <w:rFonts w:ascii="Times New Roman" w:hAnsi="Times New Roman" w:cs="Times New Roman"/>
          <w:noProof/>
          <w:lang w:val="sr-Cyrl-CS"/>
        </w:rPr>
        <w:t>дозволе</w:t>
      </w:r>
      <w:r w:rsidRPr="00A212C4">
        <w:rPr>
          <w:rFonts w:ascii="Times New Roman" w:hAnsi="Times New Roman" w:cs="Times New Roman"/>
          <w:noProof/>
          <w:lang w:val="sr-Cyrl-CS"/>
        </w:rPr>
        <w:t>?</w:t>
      </w:r>
    </w:p>
    <w:p w:rsidR="008431B1" w:rsidRDefault="00A212C4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noProof/>
          <w:szCs w:val="20"/>
          <w:lang w:val="sr-Cyrl-CS"/>
        </w:rPr>
      </w:pPr>
      <w:r w:rsidRPr="00A212C4">
        <w:rPr>
          <w:rFonts w:ascii="Times New Roman" w:hAnsi="Times New Roman" w:cs="Times New Roman"/>
          <w:b/>
          <w:noProof/>
          <w:szCs w:val="20"/>
          <w:lang w:val="sr-Cyrl-CS"/>
        </w:rPr>
        <w:t>Одговор наручиоца:</w:t>
      </w:r>
    </w:p>
    <w:p w:rsidR="00A212C4" w:rsidRDefault="00517A18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lastRenderedPageBreak/>
        <w:t>3.</w:t>
      </w:r>
      <w:r w:rsidR="00A212C4" w:rsidRPr="00A212C4">
        <w:rPr>
          <w:rFonts w:ascii="Times New Roman" w:hAnsi="Times New Roman" w:cs="Times New Roman"/>
          <w:noProof/>
          <w:szCs w:val="20"/>
          <w:lang w:val="sr-Cyrl-CS"/>
        </w:rPr>
        <w:t>Наручилац ће у  том случају прихватити</w:t>
      </w:r>
      <w:r w:rsidR="00A212C4" w:rsidRPr="00A212C4">
        <w:rPr>
          <w:rFonts w:ascii="Times New Roman" w:hAnsi="Times New Roman" w:cs="Times New Roman"/>
          <w:noProof/>
          <w:lang w:val="sr-Cyrl-CS"/>
        </w:rPr>
        <w:t xml:space="preserve"> </w:t>
      </w:r>
      <w:r w:rsidR="00A212C4" w:rsidRPr="00A212C4">
        <w:rPr>
          <w:rFonts w:ascii="Times New Roman" w:hAnsi="Times New Roman" w:cs="Times New Roman"/>
          <w:noProof/>
          <w:lang w:val="sr-Cyrl-CS"/>
        </w:rPr>
        <w:t>изјаву (носиоца дозволе) да су за понуђена медицинска средства поднети захтеви за обнову дозволе у складу са Законом о лековима и медицинским средствима</w:t>
      </w:r>
      <w:r w:rsidR="00A212C4">
        <w:rPr>
          <w:rFonts w:ascii="Times New Roman" w:hAnsi="Times New Roman" w:cs="Times New Roman"/>
          <w:noProof/>
          <w:lang w:val="sr-Cyrl-CS"/>
        </w:rPr>
        <w:t xml:space="preserve"> . Неопходно је уз изјаву</w:t>
      </w:r>
      <w:r w:rsidR="00A212C4" w:rsidRPr="00A212C4">
        <w:rPr>
          <w:rFonts w:ascii="Times New Roman" w:hAnsi="Times New Roman" w:cs="Times New Roman"/>
          <w:noProof/>
          <w:lang w:val="sr-Cyrl-CS"/>
        </w:rPr>
        <w:t xml:space="preserve"> достави</w:t>
      </w:r>
      <w:r w:rsidR="00A212C4">
        <w:rPr>
          <w:rFonts w:ascii="Times New Roman" w:hAnsi="Times New Roman" w:cs="Times New Roman"/>
          <w:noProof/>
          <w:lang w:val="sr-Cyrl-CS"/>
        </w:rPr>
        <w:t>ти</w:t>
      </w:r>
      <w:r w:rsidR="00A212C4" w:rsidRPr="00A212C4">
        <w:rPr>
          <w:rFonts w:ascii="Times New Roman" w:hAnsi="Times New Roman" w:cs="Times New Roman"/>
          <w:noProof/>
          <w:lang w:val="sr-Cyrl-CS"/>
        </w:rPr>
        <w:t xml:space="preserve"> и копије предатих захтева за обнову дозволе</w:t>
      </w:r>
      <w:r w:rsidR="00A212C4">
        <w:rPr>
          <w:rFonts w:ascii="Times New Roman" w:hAnsi="Times New Roman" w:cs="Times New Roman"/>
          <w:noProof/>
          <w:lang w:val="sr-Cyrl-CS"/>
        </w:rPr>
        <w:t>.</w:t>
      </w:r>
    </w:p>
    <w:p w:rsidR="00517A18" w:rsidRDefault="00517A18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:rsidR="00517A18" w:rsidRDefault="00517A18" w:rsidP="00517A18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517A18">
        <w:rPr>
          <w:rFonts w:ascii="Times New Roman" w:hAnsi="Times New Roman" w:cs="Times New Roman"/>
          <w:color w:val="000000"/>
          <w:szCs w:val="20"/>
          <w:lang w:val="sr-Cyrl-CS"/>
        </w:rPr>
        <w:t xml:space="preserve">У партији 24 ставка бр. 4 који промер омче се тражи пошто је очито у питању штампарска грешка јер 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је у спецификацији отвор омче </w:t>
      </w:r>
      <w:r w:rsidRPr="00517A18">
        <w:rPr>
          <w:rFonts w:ascii="Times New Roman" w:hAnsi="Times New Roman" w:cs="Times New Roman"/>
          <w:color w:val="000000"/>
          <w:szCs w:val="20"/>
          <w:lang w:val="sr-Cyrl-CS"/>
        </w:rPr>
        <w:t>0мм.</w:t>
      </w:r>
    </w:p>
    <w:p w:rsidR="00517A18" w:rsidRPr="00517A18" w:rsidRDefault="00517A18" w:rsidP="00517A18">
      <w:pPr>
        <w:spacing w:line="360" w:lineRule="auto"/>
        <w:ind w:left="142"/>
        <w:rPr>
          <w:rFonts w:ascii="Times New Roman" w:hAnsi="Times New Roman" w:cs="Times New Roman"/>
          <w:noProof/>
          <w:szCs w:val="20"/>
          <w:lang w:val="sr-Cyrl-CS"/>
        </w:rPr>
      </w:pPr>
      <w:r w:rsidRPr="00517A18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517A18" w:rsidRPr="00517A18" w:rsidRDefault="00517A18" w:rsidP="00517A18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4</w:t>
      </w:r>
      <w:r w:rsidRPr="00517A18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Дошло је до техничке грешке у куцању, тражени отвор омче је 20 мм. </w:t>
      </w:r>
      <w:r w:rsidRPr="00517A18">
        <w:rPr>
          <w:rFonts w:ascii="Times New Roman" w:hAnsi="Times New Roman" w:cs="Times New Roman"/>
          <w:noProof/>
          <w:szCs w:val="20"/>
          <w:lang w:val="sr-Cyrl-CS"/>
        </w:rPr>
        <w:t xml:space="preserve">Наручилац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ће </w:t>
      </w:r>
      <w:r w:rsidRPr="00517A18">
        <w:rPr>
          <w:rFonts w:ascii="Times New Roman" w:hAnsi="Times New Roman" w:cs="Times New Roman"/>
          <w:noProof/>
          <w:szCs w:val="20"/>
          <w:lang w:val="sr-Cyrl-CS"/>
        </w:rPr>
        <w:t>изврши</w:t>
      </w:r>
      <w:r>
        <w:rPr>
          <w:rFonts w:ascii="Times New Roman" w:hAnsi="Times New Roman" w:cs="Times New Roman"/>
          <w:noProof/>
          <w:szCs w:val="20"/>
          <w:lang w:val="sr-Cyrl-CS"/>
        </w:rPr>
        <w:t>ти</w:t>
      </w:r>
      <w:r w:rsidRPr="00517A18">
        <w:rPr>
          <w:rFonts w:ascii="Times New Roman" w:hAnsi="Times New Roman" w:cs="Times New Roman"/>
          <w:noProof/>
          <w:szCs w:val="20"/>
          <w:lang w:val="sr-Cyrl-CS"/>
        </w:rPr>
        <w:t xml:space="preserve"> измену конкурсне документације.</w:t>
      </w:r>
    </w:p>
    <w:p w:rsidR="00517A18" w:rsidRPr="00517A18" w:rsidRDefault="00517A18" w:rsidP="00517A18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517A18">
        <w:rPr>
          <w:rFonts w:ascii="Times New Roman" w:hAnsi="Times New Roman" w:cs="Times New Roman"/>
          <w:color w:val="000000"/>
          <w:szCs w:val="20"/>
          <w:lang w:val="sr-Cyrl-CS"/>
        </w:rPr>
        <w:t>ОП 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CE" w:rsidRDefault="00112ECE" w:rsidP="002A4B9D">
      <w:r>
        <w:separator/>
      </w:r>
    </w:p>
  </w:endnote>
  <w:endnote w:type="continuationSeparator" w:id="0">
    <w:p w:rsidR="00112ECE" w:rsidRDefault="00112EC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CE" w:rsidRDefault="00112ECE" w:rsidP="002A4B9D">
      <w:r>
        <w:separator/>
      </w:r>
    </w:p>
  </w:footnote>
  <w:footnote w:type="continuationSeparator" w:id="0">
    <w:p w:rsidR="00112ECE" w:rsidRDefault="00112EC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211-0DA3-40FA-AA9B-A1720FD0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2018-02-22T12:51:00Z</dcterms:created>
  <dcterms:modified xsi:type="dcterms:W3CDTF">2018-02-22T12:59:00Z</dcterms:modified>
</cp:coreProperties>
</file>