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6B5BB5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D2465D">
        <w:rPr>
          <w:rFonts w:ascii="Times New Roman" w:hAnsi="Times New Roman" w:cs="Times New Roman"/>
          <w:szCs w:val="20"/>
        </w:rPr>
        <w:t>906</w:t>
      </w:r>
      <w:r w:rsidR="009619DD">
        <w:rPr>
          <w:rFonts w:ascii="Times New Roman" w:hAnsi="Times New Roman" w:cs="Times New Roman"/>
          <w:szCs w:val="20"/>
        </w:rPr>
        <w:t>/5-</w:t>
      </w:r>
      <w:r w:rsidR="006B5BB5">
        <w:rPr>
          <w:rFonts w:ascii="Times New Roman" w:hAnsi="Times New Roman" w:cs="Times New Roman"/>
          <w:szCs w:val="20"/>
          <w:lang w:val="sr-Cyrl-CS"/>
        </w:rPr>
        <w:t>2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6B5BB5">
        <w:rPr>
          <w:rFonts w:ascii="Times New Roman" w:hAnsi="Times New Roman" w:cs="Times New Roman"/>
          <w:color w:val="000000"/>
          <w:szCs w:val="20"/>
          <w:lang w:val="sr-Cyrl-CS"/>
        </w:rPr>
        <w:t>23</w:t>
      </w:r>
      <w:r w:rsidR="00D2465D">
        <w:rPr>
          <w:rFonts w:ascii="Times New Roman" w:hAnsi="Times New Roman" w:cs="Times New Roman"/>
          <w:color w:val="000000"/>
          <w:szCs w:val="20"/>
        </w:rPr>
        <w:t>.03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9619DD" w:rsidRPr="009619DD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Прехрамбени производи,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2465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D2465D">
        <w:rPr>
          <w:rFonts w:ascii="Times New Roman" w:hAnsi="Times New Roman"/>
          <w:b/>
          <w:color w:val="000000"/>
          <w:sz w:val="20"/>
          <w:szCs w:val="20"/>
        </w:rPr>
        <w:t>10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6B5BB5" w:rsidRPr="006B5BB5" w:rsidRDefault="006B5BB5" w:rsidP="006B5BB5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6B5BB5" w:rsidRPr="006B5BB5" w:rsidRDefault="006B5BB5" w:rsidP="006B5BB5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У </w:t>
      </w:r>
      <w:r>
        <w:rPr>
          <w:rFonts w:ascii="Times New Roman" w:hAnsi="Times New Roman" w:cs="Times New Roman"/>
          <w:noProof/>
          <w:szCs w:val="20"/>
          <w:lang w:val="sr-Cyrl-CS"/>
        </w:rPr>
        <w:t>документацији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прилогу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под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редним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бројем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2. </w:t>
      </w:r>
      <w:r>
        <w:rPr>
          <w:rFonts w:ascii="Times New Roman" w:hAnsi="Times New Roman" w:cs="Times New Roman"/>
          <w:noProof/>
          <w:szCs w:val="20"/>
          <w:lang w:val="sr-Cyrl-CS"/>
        </w:rPr>
        <w:t>брста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техницке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(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спецификације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квалитет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налазе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ближа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објашњења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нису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овом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тендеру молим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извршите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исправку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документације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6B5BB5" w:rsidRPr="006B5BB5" w:rsidRDefault="006B5BB5" w:rsidP="006B5BB5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потребна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здравствена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исправност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производе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који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нису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животињског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порекла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>?</w:t>
      </w:r>
    </w:p>
    <w:p w:rsidR="006B5BB5" w:rsidRPr="006B5BB5" w:rsidRDefault="006B5BB5" w:rsidP="006B5BB5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D2465D" w:rsidRPr="00D2465D" w:rsidRDefault="00D2465D" w:rsidP="00D2465D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1F3E86" w:rsidRPr="00DE70C1" w:rsidRDefault="0084598E" w:rsidP="00D2465D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DE70C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D2465D" w:rsidRPr="006B5BB5" w:rsidRDefault="006B5BB5" w:rsidP="006B5B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 </w:t>
      </w:r>
      <w:r w:rsidRPr="006B5BB5">
        <w:rPr>
          <w:rFonts w:ascii="Times New Roman" w:hAnsi="Times New Roman" w:cs="Times New Roman"/>
          <w:color w:val="000000"/>
          <w:szCs w:val="20"/>
          <w:lang w:val="sr-Cyrl-CS"/>
        </w:rPr>
        <w:t>Наручилац у наведеном делу конкурсне документације увек наводи захтеве за све врсте прехрамених производа које набавља током године. За поједине</w:t>
      </w:r>
      <w:bookmarkStart w:id="0" w:name="_GoBack"/>
      <w:bookmarkEnd w:id="0"/>
      <w:r w:rsidRPr="006B5BB5">
        <w:rPr>
          <w:rFonts w:ascii="Times New Roman" w:hAnsi="Times New Roman" w:cs="Times New Roman"/>
          <w:color w:val="000000"/>
          <w:szCs w:val="20"/>
          <w:lang w:val="sr-Cyrl-CS"/>
        </w:rPr>
        <w:t xml:space="preserve"> понуђаче важе захтеви само за оне партије на којима конкретно конкуришу. То је само начин на који је Наручилац конципирао конкурсну документацију.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З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>а производе који нису животињског порекла</w:t>
      </w:r>
      <w:r w:rsidRPr="006B5BB5">
        <w:rPr>
          <w:rFonts w:ascii="Times New Roman" w:hAnsi="Times New Roman" w:cs="Times New Roman"/>
          <w:noProof/>
          <w:szCs w:val="20"/>
          <w:lang w:val="sr-Cyrl-CS"/>
        </w:rPr>
        <w:t xml:space="preserve"> Наручилац ће прихватити и уколико понуђачи доставе само декларације за понуђена добра.</w:t>
      </w:r>
    </w:p>
    <w:p w:rsidR="00D2465D" w:rsidRDefault="00D2465D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D2465D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D2465D">
        <w:rPr>
          <w:rFonts w:ascii="Times New Roman" w:hAnsi="Times New Roman" w:cs="Times New Roman"/>
          <w:color w:val="000000"/>
          <w:szCs w:val="20"/>
        </w:rPr>
        <w:t>10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2" w:rsidRDefault="007A57B2" w:rsidP="002A4B9D">
      <w:r>
        <w:separator/>
      </w:r>
    </w:p>
  </w:endnote>
  <w:endnote w:type="continuationSeparator" w:id="0">
    <w:p w:rsidR="007A57B2" w:rsidRDefault="007A57B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2" w:rsidRDefault="007A57B2" w:rsidP="002A4B9D">
      <w:r>
        <w:separator/>
      </w:r>
    </w:p>
  </w:footnote>
  <w:footnote w:type="continuationSeparator" w:id="0">
    <w:p w:rsidR="007A57B2" w:rsidRDefault="007A57B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5C"/>
    <w:multiLevelType w:val="hybridMultilevel"/>
    <w:tmpl w:val="5FB4DE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33FA7"/>
    <w:multiLevelType w:val="hybridMultilevel"/>
    <w:tmpl w:val="2A52DA1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6C091A"/>
    <w:multiLevelType w:val="hybridMultilevel"/>
    <w:tmpl w:val="D0ACD4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20"/>
  </w:num>
  <w:num w:numId="4">
    <w:abstractNumId w:val="11"/>
  </w:num>
  <w:num w:numId="5">
    <w:abstractNumId w:val="39"/>
  </w:num>
  <w:num w:numId="6">
    <w:abstractNumId w:val="18"/>
  </w:num>
  <w:num w:numId="7">
    <w:abstractNumId w:val="26"/>
  </w:num>
  <w:num w:numId="8">
    <w:abstractNumId w:val="9"/>
  </w:num>
  <w:num w:numId="9">
    <w:abstractNumId w:val="1"/>
  </w:num>
  <w:num w:numId="10">
    <w:abstractNumId w:val="35"/>
  </w:num>
  <w:num w:numId="11">
    <w:abstractNumId w:val="37"/>
  </w:num>
  <w:num w:numId="12">
    <w:abstractNumId w:val="4"/>
  </w:num>
  <w:num w:numId="13">
    <w:abstractNumId w:val="12"/>
  </w:num>
  <w:num w:numId="14">
    <w:abstractNumId w:val="34"/>
  </w:num>
  <w:num w:numId="15">
    <w:abstractNumId w:val="27"/>
  </w:num>
  <w:num w:numId="16">
    <w:abstractNumId w:val="38"/>
  </w:num>
  <w:num w:numId="17">
    <w:abstractNumId w:val="43"/>
  </w:num>
  <w:num w:numId="18">
    <w:abstractNumId w:val="29"/>
  </w:num>
  <w:num w:numId="19">
    <w:abstractNumId w:val="15"/>
  </w:num>
  <w:num w:numId="20">
    <w:abstractNumId w:val="42"/>
  </w:num>
  <w:num w:numId="21">
    <w:abstractNumId w:val="28"/>
  </w:num>
  <w:num w:numId="22">
    <w:abstractNumId w:val="13"/>
  </w:num>
  <w:num w:numId="23">
    <w:abstractNumId w:val="4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31"/>
  </w:num>
  <w:num w:numId="28">
    <w:abstractNumId w:val="6"/>
  </w:num>
  <w:num w:numId="29">
    <w:abstractNumId w:val="2"/>
  </w:num>
  <w:num w:numId="30">
    <w:abstractNumId w:val="3"/>
  </w:num>
  <w:num w:numId="31">
    <w:abstractNumId w:val="32"/>
  </w:num>
  <w:num w:numId="32">
    <w:abstractNumId w:val="24"/>
  </w:num>
  <w:num w:numId="33">
    <w:abstractNumId w:val="33"/>
  </w:num>
  <w:num w:numId="34">
    <w:abstractNumId w:val="44"/>
  </w:num>
  <w:num w:numId="35">
    <w:abstractNumId w:val="16"/>
  </w:num>
  <w:num w:numId="36">
    <w:abstractNumId w:val="22"/>
  </w:num>
  <w:num w:numId="37">
    <w:abstractNumId w:val="30"/>
  </w:num>
  <w:num w:numId="38">
    <w:abstractNumId w:val="17"/>
  </w:num>
  <w:num w:numId="39">
    <w:abstractNumId w:val="10"/>
  </w:num>
  <w:num w:numId="40">
    <w:abstractNumId w:val="14"/>
  </w:num>
  <w:num w:numId="41">
    <w:abstractNumId w:val="36"/>
  </w:num>
  <w:num w:numId="42">
    <w:abstractNumId w:val="25"/>
  </w:num>
  <w:num w:numId="43">
    <w:abstractNumId w:val="0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B5BB5"/>
    <w:rsid w:val="006E1C82"/>
    <w:rsid w:val="006E6DEC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A57B2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598E"/>
    <w:rsid w:val="00851234"/>
    <w:rsid w:val="00851CDC"/>
    <w:rsid w:val="008669A1"/>
    <w:rsid w:val="00873102"/>
    <w:rsid w:val="0087393C"/>
    <w:rsid w:val="00873E9A"/>
    <w:rsid w:val="00874F18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2465D"/>
    <w:rsid w:val="00D45BA9"/>
    <w:rsid w:val="00D72832"/>
    <w:rsid w:val="00D737A2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CFDE-12BF-4788-B4B6-F963D99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2018-03-23T11:29:00Z</dcterms:created>
  <dcterms:modified xsi:type="dcterms:W3CDTF">2018-03-23T11:29:00Z</dcterms:modified>
</cp:coreProperties>
</file>