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E142E3" w:rsidRDefault="00FE449D" w:rsidP="00593134">
      <w:pPr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3C05D7">
        <w:rPr>
          <w:rFonts w:ascii="Tahoma" w:hAnsi="Tahoma" w:cs="Tahoma"/>
          <w:szCs w:val="20"/>
          <w:lang w:val="sr-Cyrl-RS"/>
        </w:rPr>
        <w:t>1788/</w:t>
      </w:r>
      <w:r w:rsidR="003C05D7" w:rsidRPr="001902F5">
        <w:rPr>
          <w:rFonts w:ascii="Tahoma" w:hAnsi="Tahoma" w:cs="Tahoma"/>
          <w:szCs w:val="20"/>
        </w:rPr>
        <w:t>5</w:t>
      </w:r>
      <w:r w:rsidR="003C05D7">
        <w:rPr>
          <w:rFonts w:ascii="Tahoma" w:hAnsi="Tahoma" w:cs="Tahoma"/>
          <w:szCs w:val="20"/>
        </w:rPr>
        <w:t>-1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 w:rsidRPr="00446E83">
        <w:rPr>
          <w:rFonts w:ascii="Times New Roman" w:hAnsi="Times New Roman" w:cs="Times New Roman"/>
          <w:sz w:val="22"/>
          <w:lang w:val="sr-Latn-CS"/>
        </w:rPr>
        <w:t xml:space="preserve"> </w:t>
      </w:r>
      <w:r w:rsidR="003C05D7" w:rsidRPr="00446E83">
        <w:rPr>
          <w:rFonts w:ascii="Times New Roman" w:hAnsi="Times New Roman" w:cs="Times New Roman"/>
          <w:sz w:val="22"/>
        </w:rPr>
        <w:t>30</w:t>
      </w:r>
      <w:r w:rsidR="00A92EB7" w:rsidRPr="00446E83">
        <w:rPr>
          <w:rFonts w:ascii="Times New Roman" w:hAnsi="Times New Roman" w:cs="Times New Roman"/>
          <w:sz w:val="22"/>
          <w:lang w:val="sr-Cyrl-RS"/>
        </w:rPr>
        <w:t>.3</w:t>
      </w:r>
      <w:r w:rsidR="007F0A82" w:rsidRPr="00446E83">
        <w:rPr>
          <w:rFonts w:ascii="Times New Roman" w:hAnsi="Times New Roman" w:cs="Times New Roman"/>
          <w:sz w:val="22"/>
          <w:lang w:val="sr-Latn-CS"/>
        </w:rPr>
        <w:t>.201</w:t>
      </w:r>
      <w:r w:rsidR="00A92EB7" w:rsidRPr="00446E83">
        <w:rPr>
          <w:rFonts w:ascii="Times New Roman" w:hAnsi="Times New Roman" w:cs="Times New Roman"/>
          <w:sz w:val="22"/>
          <w:lang w:val="sr-Cyrl-RS"/>
        </w:rPr>
        <w:t>8</w:t>
      </w:r>
      <w:r w:rsidR="007F0A82" w:rsidRPr="00446E83">
        <w:rPr>
          <w:rFonts w:ascii="Times New Roman" w:hAnsi="Times New Roman" w:cs="Times New Roman"/>
          <w:sz w:val="22"/>
          <w:lang w:val="sr-Latn-CS"/>
        </w:rPr>
        <w:t>.</w:t>
      </w:r>
      <w:r w:rsidR="00797645" w:rsidRPr="00852012">
        <w:rPr>
          <w:rFonts w:ascii="Times New Roman" w:hAnsi="Times New Roman" w:cs="Times New Roman"/>
          <w:sz w:val="22"/>
          <w:lang w:val="sr-Cyrl-RS"/>
        </w:rPr>
        <w:t>год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bookmarkStart w:id="0" w:name="_GoBack"/>
      <w:bookmarkEnd w:id="0"/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656EB8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На основу чл</w:t>
      </w:r>
      <w:r w:rsidR="00D737A2" w:rsidRPr="003C05D7">
        <w:rPr>
          <w:rFonts w:asciiTheme="minorHAnsi" w:hAnsiTheme="minorHAnsi" w:cs="Times New Roman"/>
          <w:color w:val="000000"/>
          <w:sz w:val="22"/>
          <w:lang w:val="sr-Latn-CS"/>
        </w:rPr>
        <w:t>a</w:t>
      </w:r>
      <w:r w:rsidR="00D737A2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на 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63</w:t>
      </w:r>
      <w:r w:rsidR="00D737A2" w:rsidRPr="003C05D7">
        <w:rPr>
          <w:rFonts w:asciiTheme="minorHAnsi" w:hAnsiTheme="minorHAnsi" w:cs="Times New Roman"/>
          <w:color w:val="000000"/>
          <w:sz w:val="22"/>
          <w:lang w:val="sr-Cyrl-RS"/>
        </w:rPr>
        <w:t>.</w:t>
      </w:r>
      <w:r w:rsidR="00551E82" w:rsidRPr="003C05D7">
        <w:rPr>
          <w:rFonts w:asciiTheme="minorHAnsi" w:hAnsiTheme="minorHAnsi" w:cs="Times New Roman"/>
          <w:color w:val="000000"/>
          <w:sz w:val="22"/>
        </w:rPr>
        <w:t xml:space="preserve"> </w:t>
      </w:r>
      <w:r w:rsidR="00551E82" w:rsidRPr="003C05D7">
        <w:rPr>
          <w:rFonts w:asciiTheme="minorHAnsi" w:hAnsiTheme="minorHAnsi" w:cs="Times New Roman"/>
          <w:color w:val="000000"/>
          <w:sz w:val="22"/>
          <w:lang w:val="sr-Cyrl-RS"/>
        </w:rPr>
        <w:t>став (2)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 xml:space="preserve"> </w:t>
      </w:r>
      <w:r w:rsidR="00D737A2" w:rsidRPr="003C05D7">
        <w:rPr>
          <w:rFonts w:asciiTheme="minorHAnsi" w:hAnsiTheme="minorHAnsi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ужбени 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Гласник Р</w:t>
      </w:r>
      <w:r w:rsidR="00D737A2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епублике 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С</w:t>
      </w:r>
      <w:r w:rsidR="00D737A2" w:rsidRPr="003C05D7">
        <w:rPr>
          <w:rFonts w:asciiTheme="minorHAnsi" w:hAnsiTheme="minorHAnsi" w:cs="Times New Roman"/>
          <w:color w:val="000000"/>
          <w:sz w:val="22"/>
          <w:lang w:val="sr-Cyrl-RS"/>
        </w:rPr>
        <w:t>рбије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“ 124/12</w:t>
      </w:r>
      <w:r w:rsidR="00797645" w:rsidRPr="003C05D7">
        <w:rPr>
          <w:rFonts w:asciiTheme="minorHAnsi" w:hAnsiTheme="minorHAnsi" w:cs="Times New Roman"/>
          <w:color w:val="000000"/>
          <w:sz w:val="22"/>
          <w:lang w:val="sr-Cyrl-RS"/>
        </w:rPr>
        <w:t>,</w:t>
      </w:r>
      <w:r w:rsidR="00DE77F8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 </w:t>
      </w:r>
      <w:r w:rsidR="00797645" w:rsidRPr="003C05D7">
        <w:rPr>
          <w:rFonts w:asciiTheme="minorHAnsi" w:hAnsiTheme="minorHAnsi" w:cs="Times New Roman"/>
          <w:color w:val="000000"/>
          <w:sz w:val="22"/>
          <w:lang w:val="sr-Cyrl-RS"/>
        </w:rPr>
        <w:t>14/15 и 68/15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),</w:t>
      </w:r>
      <w:r w:rsidR="00797645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 Комисија за јавн</w:t>
      </w:r>
      <w:r w:rsidR="00DE77F8" w:rsidRPr="003C05D7">
        <w:rPr>
          <w:rFonts w:asciiTheme="minorHAnsi" w:hAnsiTheme="minorHAnsi" w:cs="Times New Roman"/>
          <w:color w:val="000000"/>
          <w:sz w:val="22"/>
          <w:lang w:val="sr-Cyrl-RS"/>
        </w:rPr>
        <w:t>у</w:t>
      </w:r>
      <w:r w:rsidR="00797645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 набавк</w:t>
      </w:r>
      <w:r w:rsidR="00DE77F8" w:rsidRPr="003C05D7">
        <w:rPr>
          <w:rFonts w:asciiTheme="minorHAnsi" w:hAnsiTheme="minorHAnsi" w:cs="Times New Roman"/>
          <w:color w:val="000000"/>
          <w:sz w:val="22"/>
          <w:lang w:val="sr-Cyrl-RS"/>
        </w:rPr>
        <w:t xml:space="preserve">у добара </w:t>
      </w:r>
      <w:r w:rsidR="00DE77F8" w:rsidRPr="003C05D7">
        <w:rPr>
          <w:rFonts w:asciiTheme="minorHAnsi" w:hAnsiTheme="minorHAnsi" w:cs="Tahoma"/>
          <w:color w:val="000000"/>
          <w:sz w:val="22"/>
          <w:lang w:val="sr-Cyrl-RS"/>
        </w:rPr>
        <w:t>–</w:t>
      </w:r>
      <w:r w:rsidR="00D737A2" w:rsidRPr="003C05D7">
        <w:rPr>
          <w:rFonts w:asciiTheme="minorHAnsi" w:hAnsiTheme="minorHAnsi" w:cs="Tahoma"/>
          <w:color w:val="000000"/>
          <w:sz w:val="22"/>
          <w:lang w:val="sr-Cyrl-RS"/>
        </w:rPr>
        <w:t xml:space="preserve"> </w:t>
      </w:r>
      <w:r w:rsidR="00656EB8" w:rsidRPr="003C05D7">
        <w:rPr>
          <w:rFonts w:asciiTheme="minorHAnsi" w:eastAsia="Times New Roman" w:hAnsiTheme="minorHAnsi" w:cs="Times New Roman"/>
          <w:sz w:val="22"/>
          <w:lang w:val="sr-Cyrl-RS"/>
        </w:rPr>
        <w:t xml:space="preserve"> </w:t>
      </w:r>
      <w:r w:rsidR="003C05D7" w:rsidRPr="003C05D7">
        <w:rPr>
          <w:rFonts w:asciiTheme="minorHAnsi" w:hAnsiTheme="minorHAnsi" w:cs="Tahoma"/>
          <w:sz w:val="22"/>
          <w:lang w:val="sr-Cyrl-RS"/>
        </w:rPr>
        <w:t>а</w:t>
      </w:r>
      <w:r w:rsidR="003C05D7" w:rsidRPr="003C05D7">
        <w:rPr>
          <w:rFonts w:asciiTheme="minorHAnsi" w:hAnsiTheme="minorHAnsi" w:cs="Tahoma"/>
          <w:sz w:val="22"/>
          <w:lang w:val="sr-Latn-RS"/>
        </w:rPr>
        <w:t xml:space="preserve">лат  за електронику </w:t>
      </w:r>
      <w:r w:rsidR="003C05D7" w:rsidRPr="003C05D7">
        <w:rPr>
          <w:rFonts w:asciiTheme="minorHAnsi" w:hAnsiTheme="minorHAnsi" w:cs="Tahoma"/>
          <w:sz w:val="22"/>
          <w:lang w:val="sr-Cyrl-RS"/>
        </w:rPr>
        <w:t xml:space="preserve"> и ручни алат</w:t>
      </w:r>
      <w:r w:rsidR="00D737A2" w:rsidRPr="003C05D7">
        <w:rPr>
          <w:rFonts w:asciiTheme="minorHAnsi" w:hAnsiTheme="minorHAnsi" w:cs="Times New Roman"/>
          <w:sz w:val="22"/>
          <w:lang w:val="sr-Cyrl-RS"/>
        </w:rPr>
        <w:t>,</w:t>
      </w:r>
      <w:r w:rsidR="00D737A2" w:rsidRPr="003C05D7">
        <w:rPr>
          <w:rFonts w:asciiTheme="minorHAnsi" w:hAnsiTheme="minorHAnsi" w:cs="Times New Roman"/>
          <w:color w:val="000000"/>
          <w:sz w:val="22"/>
          <w:lang w:val="sr-Latn-CS"/>
        </w:rPr>
        <w:t xml:space="preserve"> 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 xml:space="preserve">ЈН </w:t>
      </w:r>
      <w:r w:rsidR="00CB5214" w:rsidRPr="003C05D7">
        <w:rPr>
          <w:rFonts w:asciiTheme="minorHAnsi" w:hAnsiTheme="minorHAnsi" w:cs="Times New Roman"/>
          <w:color w:val="000000"/>
          <w:sz w:val="22"/>
          <w:lang w:val="sr-Cyrl-RS"/>
        </w:rPr>
        <w:t>МВ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 xml:space="preserve"> </w:t>
      </w:r>
      <w:r w:rsidR="003C05D7" w:rsidRPr="003C05D7">
        <w:rPr>
          <w:rFonts w:asciiTheme="minorHAnsi" w:hAnsiTheme="minorHAnsi" w:cs="Times New Roman"/>
          <w:color w:val="000000"/>
          <w:sz w:val="22"/>
        </w:rPr>
        <w:t>9</w:t>
      </w:r>
      <w:r w:rsidR="00DE77F8" w:rsidRPr="003C05D7">
        <w:rPr>
          <w:rFonts w:asciiTheme="minorHAnsi" w:hAnsiTheme="minorHAnsi" w:cs="Times New Roman"/>
          <w:color w:val="000000"/>
          <w:sz w:val="22"/>
          <w:lang w:val="sr-Cyrl-RS"/>
        </w:rPr>
        <w:t>Д</w:t>
      </w:r>
      <w:r w:rsidRPr="003C05D7">
        <w:rPr>
          <w:rFonts w:asciiTheme="minorHAnsi" w:hAnsiTheme="minorHAnsi" w:cs="Times New Roman"/>
          <w:color w:val="000000"/>
          <w:sz w:val="22"/>
          <w:lang w:val="sr-Latn-CS"/>
        </w:rPr>
        <w:t>/1</w:t>
      </w:r>
      <w:r w:rsidR="00A92EB7" w:rsidRPr="003C05D7">
        <w:rPr>
          <w:rFonts w:asciiTheme="minorHAnsi" w:hAnsiTheme="minorHAnsi" w:cs="Times New Roman"/>
          <w:color w:val="000000"/>
          <w:sz w:val="22"/>
          <w:lang w:val="sr-Cyrl-RS"/>
        </w:rPr>
        <w:t>8</w:t>
      </w:r>
      <w:r w:rsidR="006043FE" w:rsidRPr="003C05D7">
        <w:rPr>
          <w:rFonts w:asciiTheme="minorHAnsi" w:hAnsiTheme="minorHAnsi" w:cs="Times New Roman"/>
          <w:color w:val="000000"/>
          <w:sz w:val="22"/>
          <w:lang w:val="sr-Cyrl-CS"/>
        </w:rPr>
        <w:t>,</w:t>
      </w:r>
      <w:r w:rsidR="006043FE" w:rsidRPr="003C05D7">
        <w:rPr>
          <w:rFonts w:asciiTheme="minorHAnsi" w:hAnsiTheme="minorHAnsi" w:cs="Times New Roman"/>
          <w:color w:val="000000"/>
          <w:sz w:val="22"/>
        </w:rPr>
        <w:t xml:space="preserve"> 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656EB8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771FA4" w:rsidRPr="0002290B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су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тражил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е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5265BB">
        <w:rPr>
          <w:rFonts w:ascii="Times New Roman" w:hAnsi="Times New Roman" w:cs="Times New Roman"/>
          <w:b/>
          <w:color w:val="000000"/>
          <w:sz w:val="22"/>
          <w:lang w:val="sr-Cyrl-RS"/>
        </w:rPr>
        <w:t>ег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656EB8" w:rsidRDefault="0002290B" w:rsidP="00C635B2">
      <w:pPr>
        <w:rPr>
          <w:rFonts w:ascii="Times New Roman" w:hAnsi="Times New Roman" w:cs="Times New Roman"/>
          <w:noProof/>
          <w:sz w:val="22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3C05D7" w:rsidRPr="00656EB8" w:rsidRDefault="003C05D7" w:rsidP="003C05D7">
      <w:pPr>
        <w:jc w:val="left"/>
        <w:rPr>
          <w:rFonts w:ascii="Times New Roman" w:hAnsi="Times New Roman" w:cs="Times New Roman"/>
          <w:noProof/>
          <w:sz w:val="22"/>
        </w:rPr>
      </w:pPr>
      <w:r w:rsidRPr="003C05D7">
        <w:rPr>
          <w:rFonts w:eastAsia="Times New Roman"/>
          <w:szCs w:val="20"/>
        </w:rPr>
        <w:t xml:space="preserve">- у конкурсној документацији нема обрасца изјаве о испуњености услова из члана 75. став 2. ЗЈН, већ је према садржају на његовом месту изјава о независној понуди. </w:t>
      </w:r>
      <w:r w:rsidRPr="003C05D7">
        <w:rPr>
          <w:rFonts w:eastAsia="Times New Roman"/>
          <w:szCs w:val="20"/>
        </w:rPr>
        <w:br/>
        <w:t>Да ли је потребно доставити изјаву на меморандуму или ће бити промењена документација?</w:t>
      </w:r>
      <w:r w:rsidRPr="003C05D7">
        <w:rPr>
          <w:rFonts w:eastAsia="Times New Roman"/>
          <w:sz w:val="22"/>
        </w:rPr>
        <w:br/>
      </w: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>
        <w:rPr>
          <w:rFonts w:ascii="Times New Roman" w:eastAsia="Times New Roman" w:hAnsi="Times New Roman" w:cs="Times New Roman"/>
          <w:b/>
          <w:i/>
          <w:sz w:val="22"/>
        </w:rPr>
        <w:t>2</w:t>
      </w: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.</w:t>
      </w:r>
      <w:r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A92EB7" w:rsidRPr="003C05D7" w:rsidRDefault="003C05D7" w:rsidP="003C05D7">
      <w:pPr>
        <w:jc w:val="left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>
        <w:rPr>
          <w:rFonts w:eastAsia="Times New Roman"/>
        </w:rPr>
        <w:t>Такође, молим Вас за разјашњење да ли у фасцикли Део 1 треба бити приложени и докази додатних услова, односно доказ о фин.капацитету, каталози као и изјава о независној понуди?</w:t>
      </w:r>
    </w:p>
    <w:p w:rsidR="007406C0" w:rsidRDefault="007406C0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531E58" w:rsidRDefault="00531E58" w:rsidP="00E84E40">
      <w:pPr>
        <w:rPr>
          <w:rFonts w:ascii="Times New Roman" w:eastAsia="Times New Roman" w:hAnsi="Times New Roman" w:cs="Times New Roman"/>
          <w:b/>
          <w:i/>
          <w:sz w:val="22"/>
          <w:lang w:val="sr-Cyrl-RS"/>
        </w:rPr>
      </w:pPr>
    </w:p>
    <w:p w:rsidR="00DB774D" w:rsidRDefault="00531E58" w:rsidP="00E84E40">
      <w:pPr>
        <w:rPr>
          <w:rFonts w:eastAsia="Times New Roman"/>
          <w:noProof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Питање 1.</w:t>
      </w:r>
    </w:p>
    <w:p w:rsidR="00DB774D" w:rsidRPr="00531E58" w:rsidRDefault="00446E83" w:rsidP="00E84E40">
      <w:pPr>
        <w:rPr>
          <w:rFonts w:eastAsia="Times New Roman"/>
          <w:noProof/>
          <w:lang w:val="sr-Cyrl-RS"/>
        </w:rPr>
      </w:pPr>
      <w:r>
        <w:rPr>
          <w:rFonts w:eastAsia="Times New Roman"/>
          <w:szCs w:val="20"/>
          <w:lang w:val="sr-Cyrl-RS"/>
        </w:rPr>
        <w:t>О</w:t>
      </w:r>
      <w:r w:rsidRPr="003C05D7">
        <w:rPr>
          <w:rFonts w:eastAsia="Times New Roman"/>
          <w:szCs w:val="20"/>
        </w:rPr>
        <w:t>бра</w:t>
      </w:r>
      <w:r>
        <w:rPr>
          <w:rFonts w:eastAsia="Times New Roman"/>
          <w:szCs w:val="20"/>
          <w:lang w:val="sr-Cyrl-RS"/>
        </w:rPr>
        <w:t>зац</w:t>
      </w:r>
      <w:r w:rsidRPr="003C05D7">
        <w:rPr>
          <w:rFonts w:eastAsia="Times New Roman"/>
          <w:szCs w:val="20"/>
        </w:rPr>
        <w:t xml:space="preserve"> изјаве о испуњености услова из члана 75. став 2. ЗЈН</w:t>
      </w:r>
      <w:r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м</w:t>
      </w:r>
      <w:r w:rsidR="00531E58">
        <w:rPr>
          <w:rFonts w:eastAsia="Times New Roman"/>
          <w:noProof/>
          <w:lang w:val="sr-Cyrl-RS"/>
        </w:rPr>
        <w:t>оже се доставити  на меморандуму.</w:t>
      </w:r>
    </w:p>
    <w:p w:rsidR="00531E58" w:rsidRDefault="00531E58" w:rsidP="00531E58">
      <w:pPr>
        <w:jc w:val="left"/>
        <w:rPr>
          <w:rFonts w:ascii="Times New Roman" w:eastAsia="Times New Roman" w:hAnsi="Times New Roman" w:cs="Times New Roman"/>
          <w:b/>
          <w:i/>
          <w:sz w:val="22"/>
          <w:lang w:val="sr-Cyrl-RS"/>
        </w:rPr>
      </w:pPr>
    </w:p>
    <w:p w:rsidR="00531E58" w:rsidRPr="00446E83" w:rsidRDefault="00531E58" w:rsidP="00531E58">
      <w:pPr>
        <w:jc w:val="left"/>
        <w:rPr>
          <w:rFonts w:ascii="Times New Roman" w:hAnsi="Times New Roman" w:cs="Times New Roman"/>
          <w:noProof/>
          <w:szCs w:val="20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>
        <w:rPr>
          <w:rFonts w:ascii="Times New Roman" w:eastAsia="Times New Roman" w:hAnsi="Times New Roman" w:cs="Times New Roman"/>
          <w:b/>
          <w:i/>
          <w:sz w:val="22"/>
        </w:rPr>
        <w:t>2</w:t>
      </w: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.</w:t>
      </w:r>
      <w:r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DB774D" w:rsidRPr="00446E83" w:rsidRDefault="00446E83" w:rsidP="00E84E40">
      <w:pPr>
        <w:rPr>
          <w:rFonts w:asciiTheme="minorHAnsi" w:hAnsiTheme="minorHAnsi" w:cs="Times New Roman"/>
          <w:szCs w:val="20"/>
          <w:lang w:val="sr-Cyrl-CS"/>
        </w:rPr>
      </w:pPr>
      <w:r w:rsidRPr="00446E83">
        <w:rPr>
          <w:rFonts w:eastAsia="Times New Roman"/>
          <w:szCs w:val="20"/>
          <w:lang w:val="sr-Cyrl-RS"/>
        </w:rPr>
        <w:t>Д</w:t>
      </w:r>
      <w:r w:rsidRPr="00446E83">
        <w:rPr>
          <w:rFonts w:eastAsia="Times New Roman"/>
          <w:szCs w:val="20"/>
        </w:rPr>
        <w:t>окази додатних услова, односно доказ о фин.капацитету, каталози као и изјава о независној понуди</w:t>
      </w:r>
      <w:r w:rsidR="00531E58" w:rsidRPr="00446E83">
        <w:rPr>
          <w:rFonts w:ascii="Times New Roman" w:hAnsi="Times New Roman" w:cs="Times New Roman"/>
          <w:color w:val="FF0000"/>
          <w:szCs w:val="20"/>
          <w:lang w:val="sr-Cyrl-CS"/>
        </w:rPr>
        <w:t xml:space="preserve"> </w:t>
      </w:r>
      <w:r w:rsidR="00531E58" w:rsidRPr="00446E83">
        <w:rPr>
          <w:rFonts w:asciiTheme="minorHAnsi" w:hAnsiTheme="minorHAnsi" w:cs="Times New Roman"/>
          <w:szCs w:val="20"/>
          <w:lang w:val="sr-Cyrl-CS"/>
        </w:rPr>
        <w:t xml:space="preserve"> </w:t>
      </w:r>
      <w:r w:rsidRPr="00446E83">
        <w:rPr>
          <w:rFonts w:asciiTheme="minorHAnsi" w:hAnsiTheme="minorHAnsi" w:cs="Times New Roman"/>
          <w:szCs w:val="20"/>
          <w:lang w:val="sr-Cyrl-CS"/>
        </w:rPr>
        <w:t xml:space="preserve">треба да буду приложени </w:t>
      </w:r>
      <w:r w:rsidR="00531E58" w:rsidRPr="00446E83">
        <w:rPr>
          <w:rFonts w:asciiTheme="minorHAnsi" w:hAnsiTheme="minorHAnsi" w:cs="Times New Roman"/>
          <w:szCs w:val="20"/>
          <w:lang w:val="sr-Cyrl-CS"/>
        </w:rPr>
        <w:t xml:space="preserve"> </w:t>
      </w:r>
      <w:r>
        <w:rPr>
          <w:rFonts w:asciiTheme="minorHAnsi" w:hAnsiTheme="minorHAnsi" w:cs="Times New Roman"/>
          <w:szCs w:val="20"/>
          <w:lang w:val="sr-Cyrl-CS"/>
        </w:rPr>
        <w:t>у фасцикли Део 1.</w:t>
      </w:r>
    </w:p>
    <w:p w:rsidR="00531E58" w:rsidRDefault="00531E58" w:rsidP="00E84E40">
      <w:pPr>
        <w:rPr>
          <w:rFonts w:ascii="Times New Roman" w:hAnsi="Times New Roman" w:cs="Times New Roman"/>
          <w:color w:val="FF0000"/>
          <w:sz w:val="22"/>
          <w:lang w:val="sr-Cyrl-CS"/>
        </w:rPr>
      </w:pPr>
    </w:p>
    <w:p w:rsidR="00531E58" w:rsidRDefault="00531E58" w:rsidP="00E84E40">
      <w:pPr>
        <w:rPr>
          <w:rFonts w:ascii="Times New Roman" w:hAnsi="Times New Roman" w:cs="Times New Roman"/>
          <w:color w:val="FF0000"/>
          <w:sz w:val="22"/>
          <w:lang w:val="sr-Cyrl-CS"/>
        </w:rPr>
      </w:pPr>
    </w:p>
    <w:p w:rsidR="00531E58" w:rsidRPr="00DB774D" w:rsidRDefault="00531E58" w:rsidP="00E84E40">
      <w:pPr>
        <w:rPr>
          <w:rFonts w:ascii="Times New Roman" w:hAnsi="Times New Roman" w:cs="Times New Roman"/>
          <w:color w:val="FF0000"/>
          <w:sz w:val="22"/>
          <w:lang w:val="sr-Cyrl-CS"/>
        </w:rPr>
      </w:pP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08334A" w:rsidRPr="002C7C23" w:rsidRDefault="002C7C23" w:rsidP="002C7C23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>- интернет страници наручиоца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</w:t>
      </w:r>
      <w:r w:rsidR="0070609E">
        <w:rPr>
          <w:rFonts w:ascii="Times New Roman" w:hAnsi="Times New Roman" w:cs="Times New Roman"/>
          <w:color w:val="000000"/>
          <w:sz w:val="22"/>
          <w:lang w:val="sr-Cyrl-CS"/>
        </w:rPr>
        <w:t>МВ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</w:t>
      </w:r>
      <w:r w:rsidR="003C05D7">
        <w:rPr>
          <w:rFonts w:ascii="Times New Roman" w:hAnsi="Times New Roman" w:cs="Times New Roman"/>
          <w:color w:val="000000"/>
          <w:sz w:val="22"/>
        </w:rPr>
        <w:t>9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A92EB7">
        <w:rPr>
          <w:rFonts w:ascii="Times New Roman" w:hAnsi="Times New Roman" w:cs="Times New Roman"/>
          <w:color w:val="000000"/>
          <w:sz w:val="22"/>
          <w:lang w:val="sr-Cyrl-CS"/>
        </w:rPr>
        <w:t>8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C05D7"/>
    <w:rsid w:val="003E6BD2"/>
    <w:rsid w:val="004037E8"/>
    <w:rsid w:val="004117F4"/>
    <w:rsid w:val="00413B1B"/>
    <w:rsid w:val="004176EF"/>
    <w:rsid w:val="0044465D"/>
    <w:rsid w:val="00446E83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31E58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F0289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A84E-7FAE-4B7A-8042-81E267E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5</cp:revision>
  <cp:lastPrinted>2017-05-18T06:27:00Z</cp:lastPrinted>
  <dcterms:created xsi:type="dcterms:W3CDTF">2018-03-29T06:53:00Z</dcterms:created>
  <dcterms:modified xsi:type="dcterms:W3CDTF">2018-03-30T06:26:00Z</dcterms:modified>
</cp:coreProperties>
</file>