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A533AC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A533AC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szCs w:val="20"/>
        </w:rPr>
        <w:tab/>
      </w:r>
      <w:r w:rsidR="00797645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A533AC" w:rsidRDefault="00593134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0E26A3" w:rsidRPr="000E26A3" w:rsidRDefault="00FE449D" w:rsidP="000E26A3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</w:t>
      </w:r>
      <w:r w:rsidRPr="000E26A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  </w:t>
      </w:r>
      <w:r w:rsidR="007F0A82"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Број:</w:t>
      </w:r>
      <w:r w:rsidR="00B337A2" w:rsidRPr="000E26A3">
        <w:rPr>
          <w:rFonts w:ascii="Times New Roman" w:hAnsi="Times New Roman" w:cs="Times New Roman"/>
          <w:sz w:val="18"/>
          <w:szCs w:val="18"/>
          <w:lang w:val="sr-Cyrl-CS"/>
        </w:rPr>
        <w:t>3614</w:t>
      </w:r>
      <w:r w:rsidR="00E32310" w:rsidRPr="000E26A3">
        <w:rPr>
          <w:rFonts w:ascii="Times New Roman" w:hAnsi="Times New Roman" w:cs="Times New Roman"/>
          <w:sz w:val="18"/>
          <w:szCs w:val="18"/>
          <w:lang w:val="sr-Cyrl-CS"/>
        </w:rPr>
        <w:t>/5-</w:t>
      </w:r>
      <w:r w:rsidR="008C6B52" w:rsidRPr="000E26A3">
        <w:rPr>
          <w:rFonts w:ascii="Times New Roman" w:hAnsi="Times New Roman" w:cs="Times New Roman"/>
          <w:sz w:val="18"/>
          <w:szCs w:val="18"/>
        </w:rPr>
        <w:t>2</w:t>
      </w:r>
      <w:r w:rsidR="00593134"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                                                                                                </w:t>
      </w:r>
    </w:p>
    <w:p w:rsidR="007F0A82" w:rsidRPr="000E26A3" w:rsidRDefault="007F0A82" w:rsidP="000E26A3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  <w:r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Датум:</w:t>
      </w:r>
      <w:r w:rsidR="00B337A2" w:rsidRPr="000E26A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01.06</w:t>
      </w:r>
      <w:r w:rsidR="00F16D6E" w:rsidRPr="000E26A3">
        <w:rPr>
          <w:rFonts w:ascii="Times New Roman" w:hAnsi="Times New Roman" w:cs="Times New Roman"/>
          <w:color w:val="000000"/>
          <w:sz w:val="18"/>
          <w:szCs w:val="18"/>
          <w:lang w:val="sr-Cyrl-CS"/>
        </w:rPr>
        <w:t>.2018</w:t>
      </w:r>
      <w:r w:rsidRPr="000E26A3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.</w:t>
      </w:r>
      <w:r w:rsidR="00797645" w:rsidRPr="000E26A3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>год.</w:t>
      </w:r>
    </w:p>
    <w:p w:rsidR="00FE449D" w:rsidRPr="000E26A3" w:rsidRDefault="00FE449D" w:rsidP="000E26A3">
      <w:pPr>
        <w:jc w:val="right"/>
        <w:rPr>
          <w:rFonts w:ascii="Times New Roman" w:hAnsi="Times New Roman" w:cs="Times New Roman"/>
          <w:color w:val="000000"/>
          <w:sz w:val="18"/>
          <w:szCs w:val="18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A533AC" w:rsidRDefault="006A4C43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</w:rPr>
        <w:t>На основу члана 63.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A533AC">
        <w:rPr>
          <w:rFonts w:ascii="Times New Roman" w:hAnsi="Times New Roman" w:cs="Times New Roman"/>
          <w:szCs w:val="20"/>
        </w:rPr>
        <w:t>1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A533AC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A533AC">
        <w:rPr>
          <w:rFonts w:ascii="Times New Roman" w:hAnsi="Times New Roman" w:cs="Times New Roman"/>
          <w:szCs w:val="20"/>
        </w:rPr>
        <w:t>)</w:t>
      </w:r>
      <w:r w:rsidR="008C6B52" w:rsidRPr="00A533AC">
        <w:rPr>
          <w:rFonts w:ascii="Times New Roman" w:hAnsi="Times New Roman" w:cs="Times New Roman"/>
          <w:szCs w:val="20"/>
          <w:lang w:val="sr-Cyrl-C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>,</w:t>
      </w:r>
      <w:r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A533AC">
        <w:rPr>
          <w:rFonts w:ascii="Times New Roman" w:hAnsi="Times New Roman" w:cs="Times New Roman"/>
          <w:szCs w:val="20"/>
        </w:rPr>
        <w:t xml:space="preserve"> Наручилац </w:t>
      </w:r>
      <w:r w:rsidRPr="00A533AC">
        <w:rPr>
          <w:rFonts w:ascii="Times New Roman" w:hAnsi="Times New Roman" w:cs="Times New Roman"/>
          <w:szCs w:val="20"/>
          <w:lang w:val="sr-Cyrl-RS"/>
        </w:rPr>
        <w:t>врши</w:t>
      </w:r>
    </w:p>
    <w:p w:rsidR="0079477D" w:rsidRPr="00A533AC" w:rsidRDefault="0079477D" w:rsidP="00884F4F">
      <w:pPr>
        <w:tabs>
          <w:tab w:val="left" w:pos="9072"/>
        </w:tabs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A533AC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  <w:r w:rsidRPr="00A533AC">
        <w:rPr>
          <w:rFonts w:ascii="Times New Roman" w:hAnsi="Times New Roman" w:cs="Times New Roman"/>
          <w:b/>
          <w:szCs w:val="20"/>
          <w:lang w:val="sr-Cyrl-RS"/>
        </w:rPr>
        <w:t>ИЗМЕНУ И ДОПУНУ</w:t>
      </w:r>
      <w:r w:rsidRPr="00A533AC">
        <w:rPr>
          <w:rFonts w:ascii="Times New Roman" w:hAnsi="Times New Roman" w:cs="Times New Roman"/>
          <w:b/>
          <w:szCs w:val="20"/>
        </w:rPr>
        <w:t xml:space="preserve"> КОНКУРСНЕ ДОКУМЕНТАЦИЈЕ</w:t>
      </w:r>
    </w:p>
    <w:p w:rsidR="00D17B6A" w:rsidRPr="00A533AC" w:rsidRDefault="00D17B6A" w:rsidP="006A4C43">
      <w:pPr>
        <w:jc w:val="center"/>
        <w:rPr>
          <w:rFonts w:ascii="Times New Roman" w:hAnsi="Times New Roman" w:cs="Times New Roman"/>
          <w:b/>
          <w:szCs w:val="20"/>
          <w:lang w:val="sr-Cyrl-CS"/>
        </w:rPr>
      </w:pPr>
    </w:p>
    <w:p w:rsidR="0079477D" w:rsidRPr="00A533AC" w:rsidRDefault="006A4C43" w:rsidP="00E74A34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E32310" w:rsidRPr="00A533AC">
        <w:rPr>
          <w:rFonts w:ascii="Times New Roman" w:hAnsi="Times New Roman" w:cs="Times New Roman"/>
          <w:color w:val="000000"/>
          <w:szCs w:val="20"/>
          <w:lang w:val="sr-Cyrl-RS"/>
        </w:rPr>
        <w:t>добара</w:t>
      </w:r>
      <w:r w:rsidRPr="00A533AC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8C6B52" w:rsidRPr="00A533AC">
        <w:rPr>
          <w:rFonts w:ascii="Times New Roman" w:hAnsi="Times New Roman" w:cs="Times New Roman"/>
          <w:szCs w:val="20"/>
        </w:rPr>
        <w:t xml:space="preserve"> </w:t>
      </w:r>
      <w:r w:rsidR="00B337A2" w:rsidRPr="00B337A2">
        <w:rPr>
          <w:rFonts w:ascii="Times New Roman" w:hAnsi="Times New Roman" w:cs="Times New Roman"/>
          <w:b/>
          <w:i/>
          <w:szCs w:val="20"/>
        </w:rPr>
        <w:t>Хирушки  шавни материјал, по партијама,  ЈН ОП 29Д/18</w:t>
      </w:r>
      <w:r w:rsidR="008C6B52" w:rsidRPr="00A533AC">
        <w:rPr>
          <w:rFonts w:ascii="Times New Roman" w:hAnsi="Times New Roman" w:cs="Times New Roman"/>
          <w:b/>
          <w:i/>
          <w:szCs w:val="20"/>
        </w:rPr>
        <w:t xml:space="preserve"> </w:t>
      </w:r>
      <w:r w:rsidR="00E74A34" w:rsidRPr="00A533AC">
        <w:rPr>
          <w:rFonts w:ascii="Times New Roman" w:hAnsi="Times New Roman" w:cs="Times New Roman"/>
          <w:b/>
          <w:i/>
          <w:szCs w:val="20"/>
          <w:lang w:val="sr-Cyrl-CS"/>
        </w:rPr>
        <w:t xml:space="preserve">,  </w:t>
      </w:r>
    </w:p>
    <w:p w:rsidR="00D17B6A" w:rsidRPr="00A533AC" w:rsidRDefault="00D17B6A" w:rsidP="00576407">
      <w:pPr>
        <w:rPr>
          <w:rFonts w:ascii="Times New Roman" w:hAnsi="Times New Roman" w:cs="Times New Roman"/>
          <w:szCs w:val="20"/>
          <w:lang w:val="sr-Cyrl-RS"/>
        </w:rPr>
      </w:pPr>
    </w:p>
    <w:p w:rsidR="00E32310" w:rsidRPr="00A533AC" w:rsidRDefault="00576407" w:rsidP="00576407">
      <w:pPr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szCs w:val="20"/>
          <w:lang w:val="sr-Cyrl-RS"/>
        </w:rPr>
        <w:t>Измена и допуна конкурсне документације</w:t>
      </w:r>
    </w:p>
    <w:p w:rsidR="00453721" w:rsidRPr="00B337A2" w:rsidRDefault="00B337A2" w:rsidP="00453721">
      <w:pPr>
        <w:pStyle w:val="Default"/>
        <w:numPr>
          <w:ilvl w:val="0"/>
          <w:numId w:val="28"/>
        </w:numPr>
        <w:jc w:val="both"/>
        <w:rPr>
          <w:b/>
          <w:i/>
          <w:noProof/>
          <w:sz w:val="20"/>
          <w:szCs w:val="20"/>
          <w:lang w:val="sr-Cyrl-CS"/>
        </w:rPr>
      </w:pPr>
      <w:r w:rsidRPr="00B337A2">
        <w:rPr>
          <w:noProof/>
          <w:sz w:val="20"/>
          <w:szCs w:val="20"/>
          <w:lang w:val="sr-Cyrl-CS"/>
        </w:rPr>
        <w:t xml:space="preserve"> У складу са појашњењем конкурсне документације бр. 3614/5-1 од 30.05.2018. године Наручилац врши измену конкурсне документације за партије 7 и  10.</w:t>
      </w:r>
      <w:r>
        <w:rPr>
          <w:noProof/>
          <w:sz w:val="20"/>
          <w:szCs w:val="20"/>
          <w:lang w:val="sr-Cyrl-CS"/>
        </w:rPr>
        <w:t xml:space="preserve"> Такође,  Наручилац врши измену Конкурсне документације за партију бр 6 у којој је дошло до техничке грешке у куцању. </w:t>
      </w:r>
    </w:p>
    <w:p w:rsidR="00B337A2" w:rsidRDefault="00B337A2" w:rsidP="00B337A2">
      <w:pPr>
        <w:pStyle w:val="Default"/>
        <w:ind w:left="1080"/>
        <w:jc w:val="both"/>
        <w:rPr>
          <w:noProof/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/>
        </w:rPr>
        <w:t>Спецификација тражених добара за наведене партије сада гласи:</w:t>
      </w:r>
    </w:p>
    <w:p w:rsidR="00B337A2" w:rsidRDefault="00B337A2" w:rsidP="00B337A2">
      <w:pPr>
        <w:pStyle w:val="Default"/>
        <w:ind w:left="1080"/>
        <w:jc w:val="both"/>
        <w:rPr>
          <w:noProof/>
          <w:sz w:val="20"/>
          <w:szCs w:val="20"/>
          <w:lang w:val="sr-Cyrl-CS"/>
        </w:rPr>
      </w:pPr>
    </w:p>
    <w:p w:rsidR="00B337A2" w:rsidRPr="00B337A2" w:rsidRDefault="00B337A2" w:rsidP="00B337A2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sz w:val="18"/>
          <w:szCs w:val="18"/>
          <w:lang w:val="sr-Cyrl-CS"/>
        </w:rPr>
      </w:pPr>
      <w:r w:rsidRPr="00B337A2">
        <w:rPr>
          <w:rFonts w:ascii="Times New Roman" w:hAnsi="Times New Roman" w:cs="Times New Roman"/>
          <w:b/>
          <w:bCs/>
          <w:noProof/>
          <w:sz w:val="18"/>
          <w:szCs w:val="18"/>
          <w:lang w:val="sr-Cyrl-CS" w:eastAsia="sr-Latn-CS"/>
        </w:rPr>
        <w:t>Партија 6 -</w:t>
      </w:r>
      <w:r w:rsidRPr="00B337A2">
        <w:rPr>
          <w:rFonts w:ascii="Times New Roman" w:hAnsi="Times New Roman" w:cs="Times New Roman"/>
          <w:sz w:val="18"/>
          <w:szCs w:val="18"/>
        </w:rPr>
        <w:t xml:space="preserve"> </w:t>
      </w:r>
      <w:r w:rsidRPr="00B337A2">
        <w:rPr>
          <w:rFonts w:ascii="Times New Roman" w:hAnsi="Times New Roman" w:cs="Times New Roman"/>
          <w:b/>
          <w:noProof/>
          <w:sz w:val="18"/>
          <w:szCs w:val="18"/>
          <w:lang w:val="sr-Cyrl-CS"/>
        </w:rPr>
        <w:t>ХИРУШКИ ПОЛИФИЛАМЕНТНИ ВЕШТАЧКИ ЗА УПОТРЕБУ У КОНТАМИНИРАНОМ ОПЕРАТИВНОМ ПОЉУ</w:t>
      </w:r>
    </w:p>
    <w:tbl>
      <w:tblPr>
        <w:tblpPr w:leftFromText="180" w:rightFromText="180" w:vertAnchor="text" w:horzAnchor="margin" w:tblpXSpec="center" w:tblpY="43"/>
        <w:tblW w:w="147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4504"/>
        <w:gridCol w:w="897"/>
        <w:gridCol w:w="1371"/>
        <w:gridCol w:w="1418"/>
        <w:gridCol w:w="992"/>
        <w:gridCol w:w="1559"/>
        <w:gridCol w:w="2685"/>
      </w:tblGrid>
      <w:tr w:rsidR="00B337A2" w:rsidRPr="00B337A2" w:rsidTr="008B6F51">
        <w:trPr>
          <w:trHeight w:val="30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  <w:t>Оквирне Кол. по јед. мере</w:t>
            </w:r>
          </w:p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  <w:t>(ком.)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Једин. цена без ПДВ-а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Укупна  цена са ПДВ-ом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Прозвођач/ комерцијални назив производа</w:t>
            </w:r>
          </w:p>
        </w:tc>
      </w:tr>
      <w:tr w:rsidR="00B337A2" w:rsidRPr="00B337A2" w:rsidTr="008B6F51">
        <w:trPr>
          <w:trHeight w:val="399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21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Ставка 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Поли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филаментни 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вештачки ресорптивни конац (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polyglactin 910)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игла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 taper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 1/2 круга,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дебљина конца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3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/0, дужина игле 26,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0,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конац обложен, ресорптивни антисептиком триклосаном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A2" w:rsidRPr="00B337A2" w:rsidRDefault="00B337A2" w:rsidP="008B6F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108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  <w:t> </w:t>
            </w: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Ставка 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Поли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филаментни  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вештачки ресорптивни конац (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polyglactin 910)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игла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 taper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 1/2 круга,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дебљина конца 4/0, дужина игле 22,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 xml:space="preserve">0,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конац обложен, ресорптивни антисептиком триклосаном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A2" w:rsidRPr="00B337A2" w:rsidRDefault="00B337A2" w:rsidP="008B6F5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108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23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</w:tbl>
    <w:p w:rsidR="00B337A2" w:rsidRPr="00B337A2" w:rsidRDefault="00B337A2" w:rsidP="00B337A2">
      <w:pPr>
        <w:spacing w:line="276" w:lineRule="auto"/>
        <w:rPr>
          <w:rFonts w:ascii="Times New Roman" w:hAnsi="Times New Roman" w:cs="Times New Roman"/>
          <w:b/>
          <w:noProof/>
          <w:sz w:val="18"/>
          <w:szCs w:val="18"/>
          <w:lang w:val="sr-Cyrl-CS"/>
        </w:rPr>
      </w:pPr>
    </w:p>
    <w:p w:rsidR="00B337A2" w:rsidRPr="00B337A2" w:rsidRDefault="00B337A2" w:rsidP="00B337A2">
      <w:pPr>
        <w:spacing w:before="120" w:after="120" w:line="276" w:lineRule="auto"/>
        <w:rPr>
          <w:rFonts w:ascii="Times New Roman" w:eastAsia="Calibri" w:hAnsi="Times New Roman" w:cs="Times New Roman"/>
          <w:noProof/>
          <w:sz w:val="18"/>
          <w:szCs w:val="18"/>
          <w:lang w:val="sr-Cyrl-CS"/>
        </w:rPr>
      </w:pPr>
      <w:r w:rsidRPr="00B337A2">
        <w:rPr>
          <w:rFonts w:ascii="Times New Roman" w:eastAsia="Calibri" w:hAnsi="Times New Roman" w:cs="Times New Roman"/>
          <w:noProof/>
          <w:sz w:val="18"/>
          <w:szCs w:val="18"/>
          <w:lang w:val="sr-Cyrl-CS"/>
        </w:rPr>
        <w:t>Место и датум:_______________                                                         М.П.                              Потпис овлашћеног лица:________________</w:t>
      </w:r>
    </w:p>
    <w:p w:rsidR="00B337A2" w:rsidRPr="00B337A2" w:rsidRDefault="00B337A2" w:rsidP="00B337A2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sz w:val="18"/>
          <w:szCs w:val="18"/>
          <w:lang w:val="sr-Cyrl-CS"/>
        </w:rPr>
      </w:pPr>
      <w:r w:rsidRPr="00B337A2">
        <w:rPr>
          <w:rFonts w:ascii="Times New Roman" w:hAnsi="Times New Roman" w:cs="Times New Roman"/>
          <w:b/>
          <w:bCs/>
          <w:noProof/>
          <w:sz w:val="18"/>
          <w:szCs w:val="18"/>
          <w:lang w:val="sr-Cyrl-CS" w:eastAsia="sr-Latn-CS"/>
        </w:rPr>
        <w:t xml:space="preserve">Партија 7 </w:t>
      </w:r>
      <w:r w:rsidRPr="00B337A2">
        <w:rPr>
          <w:rFonts w:ascii="Times New Roman" w:hAnsi="Times New Roman" w:cs="Times New Roman"/>
          <w:bCs/>
          <w:noProof/>
          <w:sz w:val="18"/>
          <w:szCs w:val="18"/>
          <w:lang w:val="sr-Cyrl-CS" w:eastAsia="sr-Latn-CS"/>
        </w:rPr>
        <w:t>-</w:t>
      </w:r>
      <w:r w:rsidRPr="00B337A2">
        <w:rPr>
          <w:rFonts w:ascii="Times New Roman" w:hAnsi="Times New Roman" w:cs="Times New Roman"/>
          <w:noProof/>
          <w:sz w:val="18"/>
          <w:szCs w:val="18"/>
          <w:lang w:val="sr-Cyrl-CS"/>
        </w:rPr>
        <w:t xml:space="preserve"> </w:t>
      </w:r>
      <w:r w:rsidRPr="00B337A2">
        <w:rPr>
          <w:rFonts w:ascii="Times New Roman" w:eastAsia="Calibri" w:hAnsi="Times New Roman" w:cs="Times New Roman"/>
          <w:b/>
          <w:noProof/>
          <w:sz w:val="18"/>
          <w:szCs w:val="18"/>
          <w:lang w:val="sr-Cyrl-CS"/>
        </w:rPr>
        <w:t>ХИРУШКИ  МОНОФИЛАМЕТНИ ВЕШТАЧКИ КОНАЦ ЗА АНАСТОМОЗЕ</w:t>
      </w:r>
    </w:p>
    <w:tbl>
      <w:tblPr>
        <w:tblpPr w:leftFromText="180" w:rightFromText="180" w:vertAnchor="text" w:horzAnchor="margin" w:tblpXSpec="center" w:tblpY="43"/>
        <w:tblW w:w="147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4504"/>
        <w:gridCol w:w="897"/>
        <w:gridCol w:w="1371"/>
        <w:gridCol w:w="1418"/>
        <w:gridCol w:w="992"/>
        <w:gridCol w:w="1559"/>
        <w:gridCol w:w="2685"/>
      </w:tblGrid>
      <w:tr w:rsidR="00B337A2" w:rsidRPr="00B337A2" w:rsidTr="008B6F51">
        <w:trPr>
          <w:trHeight w:val="30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  <w:t>Оквирне Кол. по јед. мере</w:t>
            </w:r>
          </w:p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  <w:t>(ком.)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Једин. цена без ПДВ-а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Укупна  цена са ПДВ-ом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Прозвођач/ комерцијални назив производа</w:t>
            </w:r>
          </w:p>
        </w:tc>
      </w:tr>
      <w:tr w:rsidR="00B337A2" w:rsidRPr="00B337A2" w:rsidTr="008B6F51">
        <w:trPr>
          <w:trHeight w:val="399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lastRenderedPageBreak/>
              <w:t>Ставка 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Ресорптивни монофиламентни синтетички (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>PDO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)  игла округла ½ круга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дебљина конца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4/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0, дужина игле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22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  <w:t> </w:t>
            </w: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Ставка 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Ресорптивни монофиламентни синтетички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>glyconate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игла округла ½ круга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дебљина конца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4/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0, дужина игле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22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Latn-CS"/>
              </w:rPr>
            </w:pPr>
            <w:r w:rsidRPr="00B337A2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Latn-CS"/>
              </w:rPr>
              <w:t>250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 xml:space="preserve">Ставка 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Latn-CS"/>
              </w:rPr>
              <w:t>3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Ресорптивни монофиламентни синтетички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(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>PDO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)  игла округла ½ круга, дупла игла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дебљина конца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4/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0, дужина игле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37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 xml:space="preserve">Ставка 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Latn-CS"/>
              </w:rPr>
              <w:t>4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Ресорптивни монофиламентни синтетички (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>PDO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)  игла округла ½ круга, црна игла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>,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дебљина конца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3/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0, дужина игле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25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-26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 xml:space="preserve">Ставка 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Latn-CS"/>
              </w:rPr>
              <w:t>5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Ресорптивни монофиламентни синтетички </w:t>
            </w:r>
            <w:r w:rsidRPr="00B337A2">
              <w:rPr>
                <w:rFonts w:ascii="Times New Roman" w:hAnsi="Times New Roman" w:cs="Times New Roman"/>
              </w:rPr>
              <w:t xml:space="preserve">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glyconate   игла округла ½ круга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дебљина конца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3/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0, дужина игле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25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-26,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Latn-CS"/>
              </w:rPr>
            </w:pPr>
            <w:r w:rsidRPr="00B337A2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Latn-CS"/>
              </w:rPr>
              <w:t>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 xml:space="preserve">Ставка 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Latn-CS"/>
              </w:rPr>
              <w:t>6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Ресорптивни монофиламентни синтетички (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>PDO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)  игла округла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½ круга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, дупла игла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дебљина конца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3/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0, дужина игле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25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-26,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Latn-CS"/>
              </w:rPr>
            </w:pPr>
            <w:r w:rsidRPr="00B337A2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Latn-CS"/>
              </w:rPr>
              <w:t>108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 xml:space="preserve">Ставка 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Latn-CS"/>
              </w:rPr>
              <w:t>7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Ресорптивни монофиламентни синтетички (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>PDO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)  игла округла ½ круга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дупла игла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дебљина конца 3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0, дужина игле 15,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Ставка 8.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Ресорптивни монофиламентни синтетички (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>PDO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)  игла округла ½ круга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дебљина конца 2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0, дужина игле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2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6,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  <w:t>72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Ставка 9.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Ресорптивни монофиламентни синтетички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>glyconate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игла округла ½ круга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Latn-CS"/>
              </w:rPr>
              <w:t xml:space="preserve">,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дебљина конца 2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0, дужина игле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2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6, дужина конца 7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sr-Cyrl-CS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23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</w:tbl>
    <w:p w:rsidR="00B337A2" w:rsidRPr="00B337A2" w:rsidRDefault="00B337A2" w:rsidP="00B337A2">
      <w:pPr>
        <w:spacing w:line="276" w:lineRule="auto"/>
        <w:rPr>
          <w:rFonts w:ascii="Times New Roman" w:hAnsi="Times New Roman" w:cs="Times New Roman"/>
          <w:b/>
          <w:noProof/>
          <w:sz w:val="18"/>
          <w:szCs w:val="18"/>
          <w:lang w:val="sr-Cyrl-CS"/>
        </w:rPr>
      </w:pPr>
    </w:p>
    <w:p w:rsidR="00B337A2" w:rsidRPr="00B337A2" w:rsidRDefault="00B337A2" w:rsidP="00B337A2">
      <w:pPr>
        <w:spacing w:line="276" w:lineRule="auto"/>
        <w:rPr>
          <w:rFonts w:ascii="Times New Roman" w:hAnsi="Times New Roman" w:cs="Times New Roman"/>
          <w:b/>
          <w:noProof/>
          <w:sz w:val="18"/>
          <w:szCs w:val="18"/>
          <w:lang w:val="sr-Cyrl-CS"/>
        </w:rPr>
      </w:pPr>
    </w:p>
    <w:p w:rsidR="00B337A2" w:rsidRPr="00B337A2" w:rsidRDefault="00B337A2" w:rsidP="00B337A2">
      <w:pPr>
        <w:spacing w:line="276" w:lineRule="auto"/>
        <w:rPr>
          <w:rFonts w:ascii="Times New Roman" w:eastAsia="Calibri" w:hAnsi="Times New Roman" w:cs="Times New Roman"/>
          <w:noProof/>
          <w:sz w:val="18"/>
          <w:szCs w:val="18"/>
          <w:lang w:val="sr-Cyrl-CS"/>
        </w:rPr>
      </w:pPr>
      <w:r w:rsidRPr="00B337A2">
        <w:rPr>
          <w:rFonts w:ascii="Times New Roman" w:eastAsia="Calibri" w:hAnsi="Times New Roman" w:cs="Times New Roman"/>
          <w:noProof/>
          <w:sz w:val="18"/>
          <w:szCs w:val="18"/>
          <w:lang w:val="sr-Cyrl-CS"/>
        </w:rPr>
        <w:t>Место и датум:_______________                                                         М.П.                              Потпис овлашћеног лица:________________</w:t>
      </w:r>
    </w:p>
    <w:p w:rsidR="00B337A2" w:rsidRPr="00B337A2" w:rsidRDefault="00B337A2" w:rsidP="00B337A2">
      <w:pPr>
        <w:spacing w:line="276" w:lineRule="auto"/>
        <w:jc w:val="center"/>
        <w:rPr>
          <w:rFonts w:ascii="Times New Roman" w:hAnsi="Times New Roman" w:cs="Times New Roman"/>
          <w:b/>
          <w:iCs/>
          <w:noProof/>
          <w:sz w:val="18"/>
          <w:szCs w:val="18"/>
          <w:lang w:val="sr-Cyrl-CS"/>
        </w:rPr>
      </w:pPr>
      <w:r w:rsidRPr="00B337A2">
        <w:rPr>
          <w:rFonts w:ascii="Times New Roman" w:hAnsi="Times New Roman" w:cs="Times New Roman"/>
          <w:b/>
          <w:bCs/>
          <w:noProof/>
          <w:sz w:val="18"/>
          <w:szCs w:val="18"/>
          <w:lang w:val="sr-Cyrl-CS" w:eastAsia="sr-Latn-CS"/>
        </w:rPr>
        <w:t>Партија 10 -</w:t>
      </w:r>
      <w:r w:rsidRPr="00B337A2">
        <w:rPr>
          <w:rFonts w:ascii="Times New Roman" w:hAnsi="Times New Roman" w:cs="Times New Roman"/>
          <w:b/>
          <w:noProof/>
          <w:sz w:val="18"/>
          <w:szCs w:val="18"/>
          <w:lang w:val="sr-Cyrl-CS"/>
        </w:rPr>
        <w:t xml:space="preserve"> </w:t>
      </w:r>
      <w:r w:rsidRPr="00B337A2">
        <w:rPr>
          <w:rFonts w:ascii="Times New Roman" w:eastAsia="Calibri" w:hAnsi="Times New Roman" w:cs="Times New Roman"/>
          <w:b/>
          <w:bCs/>
          <w:iCs/>
          <w:noProof/>
          <w:color w:val="000000"/>
          <w:sz w:val="18"/>
          <w:szCs w:val="18"/>
          <w:lang w:val="sr-Cyrl-CS"/>
        </w:rPr>
        <w:t>ХИРУШКИ КОНАЦ ЗА ЗАТВАРАЊЕ ГРУДНОГ КОША И ФИКСАЦИЈУ ДРЕНОВА</w:t>
      </w:r>
    </w:p>
    <w:tbl>
      <w:tblPr>
        <w:tblpPr w:leftFromText="180" w:rightFromText="180" w:vertAnchor="text" w:horzAnchor="margin" w:tblpXSpec="center" w:tblpY="43"/>
        <w:tblW w:w="147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4125"/>
        <w:gridCol w:w="1276"/>
        <w:gridCol w:w="1371"/>
        <w:gridCol w:w="1418"/>
        <w:gridCol w:w="992"/>
        <w:gridCol w:w="1559"/>
        <w:gridCol w:w="2685"/>
      </w:tblGrid>
      <w:tr w:rsidR="00B337A2" w:rsidRPr="00B337A2" w:rsidTr="008B6F51">
        <w:trPr>
          <w:trHeight w:val="30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  <w:t>Оквирне кол. по јед. мере</w:t>
            </w:r>
          </w:p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  <w:t>(ком.)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Једин. цена без ПДВ-а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Укупна  цена са ПДВ-ом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Прозвођач/ комерцијални назив производа</w:t>
            </w:r>
          </w:p>
        </w:tc>
      </w:tr>
      <w:tr w:rsidR="00B337A2" w:rsidRPr="00B337A2" w:rsidTr="008B6F51">
        <w:trPr>
          <w:trHeight w:val="399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Ставка 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  <w:lang w:val="sr-Cyrl-CS"/>
              </w:rPr>
              <w:t xml:space="preserve">Нересорптивни полифиламетни полиестер 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 игла оштра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 ( cutting )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3/8</w:t>
            </w:r>
            <m:oMath>
              <m:r>
                <w:rPr>
                  <w:rFonts w:ascii="Cambria Math" w:hAnsi="Cambria Math" w:cs="Times New Roman"/>
                  <w:noProof/>
                  <w:color w:val="000000"/>
                  <w:sz w:val="18"/>
                  <w:szCs w:val="18"/>
                </w:rPr>
                <m:t xml:space="preserve"> </m:t>
              </m:r>
            </m:oMath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круга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дебљина конца 2/0, дужина игле 38-42, дужина конца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  <w:t> </w:t>
            </w: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Ставка 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  <w:lang w:val="sr-Cyrl-CS"/>
              </w:rPr>
              <w:t xml:space="preserve">Нересорптивни полифиламетни </w:t>
            </w:r>
            <w:r w:rsidRPr="00B337A2">
              <w:rPr>
                <w:rFonts w:ascii="Times New Roman" w:hAnsi="Times New Roman" w:cs="Times New Roman"/>
              </w:rPr>
              <w:t xml:space="preserve"> </w:t>
            </w:r>
            <w:r w:rsidRPr="00B337A2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  <w:lang w:val="sr-Cyrl-CS"/>
              </w:rPr>
              <w:t xml:space="preserve">полиестер    игла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оштра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( cutting )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3/8</w:t>
            </w:r>
            <m:oMath>
              <m:r>
                <w:rPr>
                  <w:rFonts w:ascii="Cambria Math" w:hAnsi="Cambria Math" w:cs="Times New Roman"/>
                  <w:noProof/>
                  <w:color w:val="000000"/>
                  <w:sz w:val="18"/>
                  <w:szCs w:val="18"/>
                </w:rPr>
                <m:t xml:space="preserve"> </m:t>
              </m:r>
            </m:oMath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круга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дебљина конца 0, дужина игле 38-42, дужина конца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 xml:space="preserve">Ставка 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Latn-CS"/>
              </w:rPr>
              <w:t>3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B337A2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  <w:lang w:val="sr-Cyrl-CS"/>
              </w:rPr>
              <w:t xml:space="preserve">Нересорптивни полифиламетни игла taperpoint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½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круга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дебљина конца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2/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0, дужина игле 25-27, дужина конца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lastRenderedPageBreak/>
              <w:t xml:space="preserve">Ставка 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Latn-CS"/>
              </w:rPr>
              <w:t>4</w:t>
            </w:r>
            <w:r w:rsidRPr="00B337A2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B337A2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  <w:lang w:val="sr-Cyrl-CS"/>
              </w:rPr>
              <w:t xml:space="preserve">Нересорптивни полифиламетни </w:t>
            </w:r>
            <w:r w:rsidRPr="00B337A2">
              <w:rPr>
                <w:rFonts w:ascii="Times New Roman" w:hAnsi="Times New Roman" w:cs="Times New Roman"/>
              </w:rPr>
              <w:t xml:space="preserve"> </w:t>
            </w:r>
            <w:r w:rsidRPr="00B337A2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  <w:lang w:val="sr-Cyrl-CS"/>
              </w:rPr>
              <w:t xml:space="preserve">полиестер  игла </w:t>
            </w:r>
            <w:r w:rsidRPr="00B337A2">
              <w:rPr>
                <w:rFonts w:ascii="Times New Roman" w:hAnsi="Times New Roman" w:cs="Times New Roman"/>
              </w:rPr>
              <w:t xml:space="preserve"> </w:t>
            </w:r>
            <w:r w:rsidRPr="00B337A2">
              <w:rPr>
                <w:rFonts w:ascii="Times New Roman" w:hAnsi="Times New Roman" w:cs="Times New Roman"/>
                <w:bCs/>
                <w:noProof/>
                <w:color w:val="000000"/>
                <w:sz w:val="18"/>
                <w:szCs w:val="18"/>
                <w:lang w:val="sr-Cyrl-CS"/>
              </w:rPr>
              <w:t xml:space="preserve">taper trocar point“/„tapercut“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½ </w:t>
            </w:r>
            <w:r w:rsidRPr="00B337A2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круга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 дебљина конца 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CS"/>
              </w:rPr>
              <w:t>5</w:t>
            </w:r>
            <w:r w:rsidRPr="00B337A2"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>, дужина игле 53-57, дужина конца 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</w:pPr>
            <w:r w:rsidRPr="00B337A2">
              <w:rPr>
                <w:rFonts w:ascii="Times New Roman" w:hAnsi="Times New Roman" w:cs="Times New Roman"/>
                <w:noProof/>
                <w:sz w:val="18"/>
                <w:szCs w:val="18"/>
                <w:lang w:val="sr-Latn-CS"/>
              </w:rPr>
              <w:t>108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B337A2" w:rsidRPr="00B337A2" w:rsidTr="008B6F51">
        <w:trPr>
          <w:trHeight w:val="23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37A2" w:rsidRPr="00B337A2" w:rsidRDefault="00B337A2" w:rsidP="008B6F5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A2" w:rsidRPr="00B337A2" w:rsidRDefault="00B337A2" w:rsidP="008B6F51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  <w:r w:rsidRPr="00B337A2">
              <w:rPr>
                <w:rFonts w:ascii="Times New Roman" w:hAnsi="Times New Roman" w:cs="Times New Roman"/>
                <w:b/>
                <w:iCs/>
                <w:noProof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A2" w:rsidRPr="00B337A2" w:rsidRDefault="00B337A2" w:rsidP="008B6F51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</w:tbl>
    <w:p w:rsidR="00B337A2" w:rsidRPr="00B337A2" w:rsidRDefault="00B337A2" w:rsidP="00B337A2">
      <w:pPr>
        <w:spacing w:line="276" w:lineRule="auto"/>
        <w:rPr>
          <w:rFonts w:ascii="Times New Roman" w:hAnsi="Times New Roman" w:cs="Times New Roman"/>
          <w:b/>
          <w:noProof/>
          <w:sz w:val="18"/>
          <w:szCs w:val="18"/>
          <w:lang w:val="sr-Cyrl-CS"/>
        </w:rPr>
      </w:pPr>
    </w:p>
    <w:p w:rsidR="00B337A2" w:rsidRPr="00B337A2" w:rsidRDefault="00B337A2" w:rsidP="00B337A2">
      <w:pPr>
        <w:spacing w:line="276" w:lineRule="auto"/>
        <w:rPr>
          <w:rFonts w:ascii="Times New Roman" w:hAnsi="Times New Roman" w:cs="Times New Roman"/>
          <w:b/>
          <w:noProof/>
          <w:sz w:val="18"/>
          <w:szCs w:val="18"/>
          <w:lang w:val="sr-Cyrl-CS"/>
        </w:rPr>
      </w:pPr>
    </w:p>
    <w:p w:rsidR="00B337A2" w:rsidRPr="00B337A2" w:rsidRDefault="00B337A2" w:rsidP="00B337A2">
      <w:pPr>
        <w:spacing w:line="276" w:lineRule="auto"/>
        <w:rPr>
          <w:rFonts w:ascii="Times New Roman" w:eastAsia="Calibri" w:hAnsi="Times New Roman" w:cs="Times New Roman"/>
          <w:noProof/>
          <w:sz w:val="18"/>
          <w:szCs w:val="18"/>
          <w:lang w:val="sr-Cyrl-CS"/>
        </w:rPr>
      </w:pPr>
      <w:r w:rsidRPr="00B337A2">
        <w:rPr>
          <w:rFonts w:ascii="Times New Roman" w:eastAsia="Calibri" w:hAnsi="Times New Roman" w:cs="Times New Roman"/>
          <w:noProof/>
          <w:sz w:val="18"/>
          <w:szCs w:val="18"/>
          <w:lang w:val="sr-Cyrl-CS"/>
        </w:rPr>
        <w:t>Место и датум:_______________                                                         М.П.                              Потпис овлашћеног лица:________________</w:t>
      </w:r>
    </w:p>
    <w:p w:rsidR="00B337A2" w:rsidRPr="00B337A2" w:rsidRDefault="00B337A2" w:rsidP="00B337A2">
      <w:pPr>
        <w:pStyle w:val="Default"/>
        <w:ind w:left="1080"/>
        <w:jc w:val="both"/>
        <w:rPr>
          <w:b/>
          <w:i/>
          <w:noProof/>
          <w:sz w:val="20"/>
          <w:szCs w:val="20"/>
          <w:lang w:val="sr-Cyrl-CS"/>
        </w:rPr>
      </w:pPr>
    </w:p>
    <w:p w:rsidR="00453721" w:rsidRPr="00A533AC" w:rsidRDefault="00453721" w:rsidP="00453721">
      <w:pPr>
        <w:pStyle w:val="Default"/>
        <w:jc w:val="both"/>
        <w:rPr>
          <w:sz w:val="20"/>
          <w:szCs w:val="20"/>
          <w:lang w:val="sr-Cyrl-RS"/>
        </w:rPr>
      </w:pPr>
    </w:p>
    <w:p w:rsidR="00A533AC" w:rsidRPr="00A533AC" w:rsidRDefault="00A533AC" w:rsidP="00A533AC">
      <w:pPr>
        <w:pStyle w:val="Default"/>
        <w:spacing w:line="360" w:lineRule="auto"/>
        <w:jc w:val="both"/>
        <w:rPr>
          <w:b/>
          <w:i/>
          <w:sz w:val="20"/>
          <w:szCs w:val="20"/>
          <w:lang w:val="sr-Cyrl-CS"/>
        </w:rPr>
      </w:pPr>
      <w:r w:rsidRPr="00A533AC">
        <w:rPr>
          <w:b/>
          <w:i/>
          <w:sz w:val="20"/>
          <w:szCs w:val="20"/>
          <w:lang w:val="sr-Cyrl-CS"/>
        </w:rPr>
        <w:t>Наручилац ће објавити пречишћен текст.</w:t>
      </w: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8C6B52" w:rsidRPr="00A533AC" w:rsidRDefault="008C6B52" w:rsidP="007444D2">
      <w:pPr>
        <w:pStyle w:val="Default"/>
        <w:jc w:val="both"/>
        <w:rPr>
          <w:sz w:val="20"/>
          <w:szCs w:val="20"/>
          <w:lang w:val="sr-Cyrl-CS"/>
        </w:rPr>
      </w:pPr>
    </w:p>
    <w:p w:rsidR="00D17B6A" w:rsidRPr="00A533AC" w:rsidRDefault="00D17B6A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9477D" w:rsidRPr="00A533AC" w:rsidRDefault="0079477D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EC5627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</w:rPr>
      </w:pPr>
    </w:p>
    <w:p w:rsidR="00EC5627" w:rsidRPr="00A533AC" w:rsidRDefault="008C6B52" w:rsidP="008C6B5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7F0A82" w:rsidRPr="00A533AC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A533AC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08334A" w:rsidRPr="00A533AC" w:rsidRDefault="007F0A82" w:rsidP="00B31B6E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  <w:r w:rsidR="008A0E2F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</w:p>
    <w:p w:rsidR="0008334A" w:rsidRPr="00A533AC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A533AC" w:rsidRDefault="00D737A2" w:rsidP="00E3231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ЈАВНУ</w:t>
      </w:r>
      <w:r w:rsidR="005B7DB4"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9B396D" w:rsidRPr="00A533AC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CD3C59" w:rsidRPr="00A533AC">
        <w:rPr>
          <w:rFonts w:ascii="Times New Roman" w:hAnsi="Times New Roman" w:cs="Times New Roman"/>
          <w:color w:val="000000"/>
          <w:szCs w:val="20"/>
          <w:lang w:val="sr-Cyrl-CS"/>
        </w:rPr>
        <w:t>У</w:t>
      </w:r>
    </w:p>
    <w:p w:rsidR="001A390D" w:rsidRPr="00A533AC" w:rsidRDefault="009B396D" w:rsidP="00E32310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A533AC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</w:t>
      </w:r>
      <w:r w:rsidR="00E94B4B" w:rsidRPr="00A533AC">
        <w:rPr>
          <w:rFonts w:ascii="Times New Roman" w:hAnsi="Times New Roman" w:cs="Times New Roman"/>
          <w:color w:val="000000"/>
          <w:szCs w:val="20"/>
          <w:lang w:val="sr-Latn-CS"/>
        </w:rPr>
        <w:t xml:space="preserve">ЈН OП </w:t>
      </w:r>
      <w:r w:rsidR="00ED2870">
        <w:rPr>
          <w:rFonts w:ascii="Times New Roman" w:hAnsi="Times New Roman" w:cs="Times New Roman"/>
          <w:color w:val="000000"/>
          <w:szCs w:val="20"/>
          <w:lang w:val="sr-Cyrl-CS"/>
        </w:rPr>
        <w:t>29</w:t>
      </w:r>
      <w:bookmarkStart w:id="0" w:name="_GoBack"/>
      <w:bookmarkEnd w:id="0"/>
      <w:r w:rsidR="00C05028" w:rsidRPr="00A533AC">
        <w:rPr>
          <w:rFonts w:ascii="Times New Roman" w:hAnsi="Times New Roman" w:cs="Times New Roman"/>
          <w:color w:val="000000"/>
          <w:szCs w:val="20"/>
          <w:lang w:val="sr-Latn-CS"/>
        </w:rPr>
        <w:t>Д/18</w:t>
      </w:r>
      <w:r w:rsidR="00525113" w:rsidRPr="00A533AC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BC3888" w:rsidRPr="00A533AC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A533AC" w:rsidSect="00B337A2">
      <w:headerReference w:type="first" r:id="rId9"/>
      <w:pgSz w:w="16840" w:h="11907" w:orient="landscape" w:code="9"/>
      <w:pgMar w:top="993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CF" w:rsidRDefault="006569CF" w:rsidP="002A4B9D">
      <w:r>
        <w:separator/>
      </w:r>
    </w:p>
  </w:endnote>
  <w:endnote w:type="continuationSeparator" w:id="0">
    <w:p w:rsidR="006569CF" w:rsidRDefault="006569CF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CF" w:rsidRDefault="006569CF" w:rsidP="002A4B9D">
      <w:r>
        <w:separator/>
      </w:r>
    </w:p>
  </w:footnote>
  <w:footnote w:type="continuationSeparator" w:id="0">
    <w:p w:rsidR="006569CF" w:rsidRDefault="006569CF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C4EA7AF" wp14:editId="5083BC77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C849D0"/>
    <w:multiLevelType w:val="hybridMultilevel"/>
    <w:tmpl w:val="A21A593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0178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6664E6"/>
    <w:multiLevelType w:val="hybridMultilevel"/>
    <w:tmpl w:val="514C5CA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873E3"/>
    <w:multiLevelType w:val="hybridMultilevel"/>
    <w:tmpl w:val="0F8845A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0AA7907"/>
    <w:multiLevelType w:val="hybridMultilevel"/>
    <w:tmpl w:val="58D07504"/>
    <w:lvl w:ilvl="0" w:tplc="962EF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8"/>
  </w:num>
  <w:num w:numId="5">
    <w:abstractNumId w:val="26"/>
  </w:num>
  <w:num w:numId="6">
    <w:abstractNumId w:val="12"/>
  </w:num>
  <w:num w:numId="7">
    <w:abstractNumId w:val="17"/>
  </w:num>
  <w:num w:numId="8">
    <w:abstractNumId w:val="7"/>
  </w:num>
  <w:num w:numId="9">
    <w:abstractNumId w:val="0"/>
  </w:num>
  <w:num w:numId="10">
    <w:abstractNumId w:val="22"/>
  </w:num>
  <w:num w:numId="11">
    <w:abstractNumId w:val="24"/>
  </w:num>
  <w:num w:numId="12">
    <w:abstractNumId w:val="4"/>
  </w:num>
  <w:num w:numId="13">
    <w:abstractNumId w:val="9"/>
  </w:num>
  <w:num w:numId="14">
    <w:abstractNumId w:val="21"/>
  </w:num>
  <w:num w:numId="15">
    <w:abstractNumId w:val="18"/>
  </w:num>
  <w:num w:numId="16">
    <w:abstractNumId w:val="25"/>
  </w:num>
  <w:num w:numId="17">
    <w:abstractNumId w:val="29"/>
  </w:num>
  <w:num w:numId="18">
    <w:abstractNumId w:val="20"/>
  </w:num>
  <w:num w:numId="19">
    <w:abstractNumId w:val="11"/>
  </w:num>
  <w:num w:numId="20">
    <w:abstractNumId w:val="28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1"/>
  </w:num>
  <w:num w:numId="27">
    <w:abstractNumId w:val="16"/>
  </w:num>
  <w:num w:numId="28">
    <w:abstractNumId w:val="5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3501"/>
    <w:rsid w:val="00013C44"/>
    <w:rsid w:val="000145AB"/>
    <w:rsid w:val="0001607E"/>
    <w:rsid w:val="0002290B"/>
    <w:rsid w:val="00027332"/>
    <w:rsid w:val="0003476A"/>
    <w:rsid w:val="00056DE0"/>
    <w:rsid w:val="00064CD4"/>
    <w:rsid w:val="00082CFB"/>
    <w:rsid w:val="0008334A"/>
    <w:rsid w:val="00086BDC"/>
    <w:rsid w:val="00093124"/>
    <w:rsid w:val="000D79CF"/>
    <w:rsid w:val="000E26A3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607C2"/>
    <w:rsid w:val="00172008"/>
    <w:rsid w:val="001871BF"/>
    <w:rsid w:val="001871C7"/>
    <w:rsid w:val="001A21C4"/>
    <w:rsid w:val="001A390D"/>
    <w:rsid w:val="001A5983"/>
    <w:rsid w:val="001E5D62"/>
    <w:rsid w:val="001F4E2D"/>
    <w:rsid w:val="00223275"/>
    <w:rsid w:val="0022554A"/>
    <w:rsid w:val="00241C14"/>
    <w:rsid w:val="0026671F"/>
    <w:rsid w:val="002678A2"/>
    <w:rsid w:val="00270840"/>
    <w:rsid w:val="002711CF"/>
    <w:rsid w:val="00277678"/>
    <w:rsid w:val="0028028F"/>
    <w:rsid w:val="0029230D"/>
    <w:rsid w:val="00292C3D"/>
    <w:rsid w:val="002A4B9D"/>
    <w:rsid w:val="002B27E8"/>
    <w:rsid w:val="002C0D6C"/>
    <w:rsid w:val="002C556A"/>
    <w:rsid w:val="002D1169"/>
    <w:rsid w:val="002E311F"/>
    <w:rsid w:val="00312903"/>
    <w:rsid w:val="00313E39"/>
    <w:rsid w:val="003210D5"/>
    <w:rsid w:val="003277FB"/>
    <w:rsid w:val="003426A6"/>
    <w:rsid w:val="003461AF"/>
    <w:rsid w:val="00371E92"/>
    <w:rsid w:val="003726B7"/>
    <w:rsid w:val="0038342A"/>
    <w:rsid w:val="0038643F"/>
    <w:rsid w:val="00390594"/>
    <w:rsid w:val="00395A8B"/>
    <w:rsid w:val="003A5A67"/>
    <w:rsid w:val="004037E8"/>
    <w:rsid w:val="00405A4B"/>
    <w:rsid w:val="00413B1B"/>
    <w:rsid w:val="004176EF"/>
    <w:rsid w:val="00431106"/>
    <w:rsid w:val="0044465D"/>
    <w:rsid w:val="00453721"/>
    <w:rsid w:val="00460DC3"/>
    <w:rsid w:val="004724AA"/>
    <w:rsid w:val="00491D4D"/>
    <w:rsid w:val="004962EE"/>
    <w:rsid w:val="004A22A1"/>
    <w:rsid w:val="004B2C35"/>
    <w:rsid w:val="004B49E6"/>
    <w:rsid w:val="004E5C49"/>
    <w:rsid w:val="004E6FAD"/>
    <w:rsid w:val="004F061D"/>
    <w:rsid w:val="004F5D9A"/>
    <w:rsid w:val="00500E8D"/>
    <w:rsid w:val="005120F2"/>
    <w:rsid w:val="00520A1F"/>
    <w:rsid w:val="00525113"/>
    <w:rsid w:val="0054202C"/>
    <w:rsid w:val="00547C31"/>
    <w:rsid w:val="00551E82"/>
    <w:rsid w:val="00564E10"/>
    <w:rsid w:val="00576407"/>
    <w:rsid w:val="00593134"/>
    <w:rsid w:val="00597BB7"/>
    <w:rsid w:val="005A1919"/>
    <w:rsid w:val="005A54A7"/>
    <w:rsid w:val="005B7DB4"/>
    <w:rsid w:val="005E7886"/>
    <w:rsid w:val="006043FE"/>
    <w:rsid w:val="00630BE5"/>
    <w:rsid w:val="00653642"/>
    <w:rsid w:val="00654EAA"/>
    <w:rsid w:val="006569CF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2146"/>
    <w:rsid w:val="00737751"/>
    <w:rsid w:val="007444D2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C7C62"/>
    <w:rsid w:val="007C7D04"/>
    <w:rsid w:val="007D4953"/>
    <w:rsid w:val="007F0A82"/>
    <w:rsid w:val="008033F5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A0E2F"/>
    <w:rsid w:val="008B74B0"/>
    <w:rsid w:val="008C2A40"/>
    <w:rsid w:val="008C6B52"/>
    <w:rsid w:val="008C6C2C"/>
    <w:rsid w:val="00901DF9"/>
    <w:rsid w:val="00934CBA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33AC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B6E"/>
    <w:rsid w:val="00B337A2"/>
    <w:rsid w:val="00B464D5"/>
    <w:rsid w:val="00B73013"/>
    <w:rsid w:val="00BC3888"/>
    <w:rsid w:val="00BC6D88"/>
    <w:rsid w:val="00C01831"/>
    <w:rsid w:val="00C05028"/>
    <w:rsid w:val="00C105E0"/>
    <w:rsid w:val="00C109A4"/>
    <w:rsid w:val="00C124E5"/>
    <w:rsid w:val="00C127AA"/>
    <w:rsid w:val="00C136A8"/>
    <w:rsid w:val="00C359D4"/>
    <w:rsid w:val="00C52FED"/>
    <w:rsid w:val="00C635B2"/>
    <w:rsid w:val="00C72715"/>
    <w:rsid w:val="00C85F11"/>
    <w:rsid w:val="00C909AC"/>
    <w:rsid w:val="00C945A9"/>
    <w:rsid w:val="00CC6C3A"/>
    <w:rsid w:val="00CD3C59"/>
    <w:rsid w:val="00CF043D"/>
    <w:rsid w:val="00CF51A5"/>
    <w:rsid w:val="00D01EB1"/>
    <w:rsid w:val="00D06330"/>
    <w:rsid w:val="00D17B6A"/>
    <w:rsid w:val="00D45BA9"/>
    <w:rsid w:val="00D50020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7C11"/>
    <w:rsid w:val="00E32310"/>
    <w:rsid w:val="00E42493"/>
    <w:rsid w:val="00E6593D"/>
    <w:rsid w:val="00E66EC6"/>
    <w:rsid w:val="00E6751E"/>
    <w:rsid w:val="00E74A34"/>
    <w:rsid w:val="00E84591"/>
    <w:rsid w:val="00E94B4B"/>
    <w:rsid w:val="00E96ADA"/>
    <w:rsid w:val="00EA2DB4"/>
    <w:rsid w:val="00EC1E8B"/>
    <w:rsid w:val="00EC5627"/>
    <w:rsid w:val="00EC79A7"/>
    <w:rsid w:val="00ED2870"/>
    <w:rsid w:val="00ED58A9"/>
    <w:rsid w:val="00EE33DB"/>
    <w:rsid w:val="00EE576B"/>
    <w:rsid w:val="00EF2A66"/>
    <w:rsid w:val="00F05242"/>
    <w:rsid w:val="00F15F3A"/>
    <w:rsid w:val="00F16D6E"/>
    <w:rsid w:val="00F22640"/>
    <w:rsid w:val="00F37F2A"/>
    <w:rsid w:val="00F52A03"/>
    <w:rsid w:val="00F54FEF"/>
    <w:rsid w:val="00F77866"/>
    <w:rsid w:val="00F81313"/>
    <w:rsid w:val="00F86152"/>
    <w:rsid w:val="00F86F73"/>
    <w:rsid w:val="00F8724C"/>
    <w:rsid w:val="00F906D1"/>
    <w:rsid w:val="00F93677"/>
    <w:rsid w:val="00FC42B9"/>
    <w:rsid w:val="00FD23BC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113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5251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oSpacingChar">
    <w:name w:val="No Spacing Char"/>
    <w:basedOn w:val="DefaultParagraphFont"/>
    <w:link w:val="NoSpacing"/>
    <w:rsid w:val="00525113"/>
    <w:rPr>
      <w:rFonts w:eastAsia="Calibri" w:cs="Times New Roman"/>
      <w:sz w:val="22"/>
    </w:rPr>
  </w:style>
  <w:style w:type="paragraph" w:customStyle="1" w:styleId="Default">
    <w:name w:val="Default"/>
    <w:rsid w:val="00E3231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3721"/>
    <w:pPr>
      <w:jc w:val="left"/>
    </w:pPr>
    <w:rPr>
      <w:rFonts w:eastAsia="Times New Roman" w:cs="Times New Roman"/>
      <w:sz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533AC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3AC"/>
    <w:rPr>
      <w:sz w:val="22"/>
      <w:szCs w:val="21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BC26-22F8-4092-B12C-9E019875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6</cp:revision>
  <cp:lastPrinted>2016-11-04T09:01:00Z</cp:lastPrinted>
  <dcterms:created xsi:type="dcterms:W3CDTF">2018-06-01T11:29:00Z</dcterms:created>
  <dcterms:modified xsi:type="dcterms:W3CDTF">2018-06-01T11:32:00Z</dcterms:modified>
</cp:coreProperties>
</file>