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AD31A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AA313B" w:rsidRDefault="00FE449D" w:rsidP="00593134">
      <w:pPr>
        <w:rPr>
          <w:rFonts w:asciiTheme="minorHAnsi" w:hAnsiTheme="minorHAnsi" w:cs="Times New Roman"/>
          <w:szCs w:val="20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7F0A82" w:rsidRPr="00AA313B">
        <w:rPr>
          <w:rFonts w:asciiTheme="minorHAnsi" w:hAnsiTheme="minorHAnsi" w:cs="Times New Roman"/>
          <w:color w:val="000000"/>
          <w:szCs w:val="20"/>
          <w:lang w:val="sr-Latn-CS"/>
        </w:rPr>
        <w:t>Број:</w:t>
      </w:r>
      <w:r w:rsidR="006043FE" w:rsidRPr="00AA313B">
        <w:rPr>
          <w:rFonts w:asciiTheme="minorHAnsi" w:hAnsiTheme="minorHAnsi" w:cs="Times New Roman"/>
          <w:szCs w:val="20"/>
        </w:rPr>
        <w:t xml:space="preserve"> </w:t>
      </w:r>
      <w:r w:rsidR="00AA313B" w:rsidRPr="00AA313B">
        <w:rPr>
          <w:rFonts w:asciiTheme="minorHAnsi" w:hAnsiTheme="minorHAnsi" w:cs="Times New Roman"/>
          <w:szCs w:val="20"/>
        </w:rPr>
        <w:t>3336</w:t>
      </w:r>
      <w:r w:rsidR="003C05D7" w:rsidRPr="00AA313B">
        <w:rPr>
          <w:rFonts w:asciiTheme="minorHAnsi" w:hAnsiTheme="minorHAnsi" w:cs="Times New Roman"/>
          <w:szCs w:val="20"/>
          <w:lang w:val="sr-Cyrl-RS"/>
        </w:rPr>
        <w:t>/</w:t>
      </w:r>
      <w:r w:rsidR="003C05D7" w:rsidRPr="00AA313B">
        <w:rPr>
          <w:rFonts w:asciiTheme="minorHAnsi" w:hAnsiTheme="minorHAnsi" w:cs="Tahoma"/>
          <w:szCs w:val="20"/>
        </w:rPr>
        <w:t>5-</w:t>
      </w:r>
      <w:r w:rsidR="00CB5BB8">
        <w:rPr>
          <w:rFonts w:asciiTheme="minorHAnsi" w:hAnsiTheme="minorHAnsi" w:cs="Tahoma"/>
          <w:szCs w:val="20"/>
        </w:rPr>
        <w:t>2</w:t>
      </w:r>
    </w:p>
    <w:p w:rsidR="007F0A82" w:rsidRPr="00AA313B" w:rsidRDefault="00593134" w:rsidP="00593134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Cs w:val="20"/>
          <w:lang w:val="sr-Cyrl-RS"/>
        </w:rPr>
      </w:pPr>
      <w:r w:rsidRPr="00AA313B">
        <w:rPr>
          <w:rFonts w:asciiTheme="minorHAnsi" w:hAnsiTheme="minorHAnsi" w:cs="Tahoma"/>
          <w:color w:val="000000"/>
          <w:szCs w:val="20"/>
          <w:lang w:val="sr-Latn-CS"/>
        </w:rPr>
        <w:t xml:space="preserve">                                                                                                  </w:t>
      </w:r>
      <w:r w:rsidR="008B2B26">
        <w:rPr>
          <w:rFonts w:asciiTheme="minorHAnsi" w:hAnsiTheme="minorHAnsi" w:cs="Tahoma"/>
          <w:color w:val="000000"/>
          <w:szCs w:val="20"/>
          <w:lang w:val="sr-Cyrl-RS"/>
        </w:rPr>
        <w:t xml:space="preserve">                                           </w:t>
      </w:r>
      <w:r w:rsidRPr="00AA313B">
        <w:rPr>
          <w:rFonts w:asciiTheme="minorHAnsi" w:hAnsiTheme="minorHAnsi" w:cs="Tahoma"/>
          <w:color w:val="000000"/>
          <w:szCs w:val="20"/>
          <w:lang w:val="sr-Latn-CS"/>
        </w:rPr>
        <w:t xml:space="preserve">  </w:t>
      </w:r>
      <w:r w:rsidR="007F0A82" w:rsidRPr="00AA313B">
        <w:rPr>
          <w:rFonts w:asciiTheme="minorHAnsi" w:hAnsiTheme="minorHAnsi" w:cs="Times New Roman"/>
          <w:color w:val="000000"/>
          <w:szCs w:val="20"/>
          <w:lang w:val="sr-Latn-CS"/>
        </w:rPr>
        <w:t>Датум:</w:t>
      </w:r>
      <w:r w:rsidR="0096396B" w:rsidRPr="00AA313B">
        <w:rPr>
          <w:rFonts w:asciiTheme="minorHAnsi" w:hAnsiTheme="minorHAnsi" w:cs="Times New Roman"/>
          <w:szCs w:val="20"/>
          <w:lang w:val="sr-Latn-CS"/>
        </w:rPr>
        <w:t xml:space="preserve"> </w:t>
      </w:r>
      <w:r w:rsidR="00CB5BB8">
        <w:rPr>
          <w:rFonts w:asciiTheme="minorHAnsi" w:hAnsiTheme="minorHAnsi" w:cs="Times New Roman"/>
          <w:szCs w:val="20"/>
        </w:rPr>
        <w:t>4</w:t>
      </w:r>
      <w:r w:rsidR="00AA313B" w:rsidRPr="00AA313B">
        <w:rPr>
          <w:rFonts w:asciiTheme="minorHAnsi" w:hAnsiTheme="minorHAnsi" w:cs="Times New Roman"/>
          <w:szCs w:val="20"/>
        </w:rPr>
        <w:t>.6</w:t>
      </w:r>
      <w:r w:rsidR="007F0A82" w:rsidRPr="00AA313B">
        <w:rPr>
          <w:rFonts w:asciiTheme="minorHAnsi" w:hAnsiTheme="minorHAnsi" w:cs="Times New Roman"/>
          <w:szCs w:val="20"/>
          <w:lang w:val="sr-Latn-CS"/>
        </w:rPr>
        <w:t>.201</w:t>
      </w:r>
      <w:r w:rsidR="00A92EB7" w:rsidRPr="00AA313B">
        <w:rPr>
          <w:rFonts w:asciiTheme="minorHAnsi" w:hAnsiTheme="minorHAnsi" w:cs="Times New Roman"/>
          <w:szCs w:val="20"/>
          <w:lang w:val="sr-Cyrl-RS"/>
        </w:rPr>
        <w:t>8</w:t>
      </w:r>
      <w:r w:rsidR="007F0A82" w:rsidRPr="00AA313B">
        <w:rPr>
          <w:rFonts w:asciiTheme="minorHAnsi" w:hAnsiTheme="minorHAnsi" w:cs="Times New Roman"/>
          <w:szCs w:val="20"/>
          <w:lang w:val="sr-Latn-CS"/>
        </w:rPr>
        <w:t>.</w:t>
      </w:r>
      <w:r w:rsidR="00797645" w:rsidRPr="00AA313B">
        <w:rPr>
          <w:rFonts w:asciiTheme="minorHAnsi" w:hAnsiTheme="minorHAnsi" w:cs="Times New Roman"/>
          <w:szCs w:val="20"/>
          <w:lang w:val="sr-Cyrl-RS"/>
        </w:rPr>
        <w:t>год</w:t>
      </w:r>
      <w:r w:rsidR="00797645" w:rsidRPr="00AA313B">
        <w:rPr>
          <w:rFonts w:asciiTheme="minorHAnsi" w:hAnsiTheme="minorHAnsi" w:cs="Times New Roman"/>
          <w:color w:val="000000"/>
          <w:szCs w:val="20"/>
          <w:lang w:val="sr-Cyrl-RS"/>
        </w:rPr>
        <w:t>.</w:t>
      </w:r>
    </w:p>
    <w:p w:rsidR="007F0A82" w:rsidRPr="00AA313B" w:rsidRDefault="007F0A82" w:rsidP="007F0A82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000000"/>
          <w:szCs w:val="20"/>
          <w:lang w:val="sr-Latn-CS"/>
        </w:rPr>
      </w:pPr>
    </w:p>
    <w:p w:rsidR="000F1559" w:rsidRPr="00AA313B" w:rsidRDefault="000F1559" w:rsidP="00551E82">
      <w:pPr>
        <w:rPr>
          <w:rFonts w:asciiTheme="minorHAnsi" w:hAnsiTheme="minorHAnsi" w:cs="Times New Roman"/>
          <w:color w:val="000000"/>
          <w:szCs w:val="20"/>
          <w:lang w:val="sr-Cyrl-RS"/>
        </w:rPr>
      </w:pPr>
    </w:p>
    <w:p w:rsidR="007F0A82" w:rsidRPr="00AA313B" w:rsidRDefault="007F0A82" w:rsidP="00551E82">
      <w:pPr>
        <w:pStyle w:val="ListParagraph"/>
        <w:numPr>
          <w:ilvl w:val="0"/>
          <w:numId w:val="26"/>
        </w:numPr>
        <w:ind w:left="284" w:hanging="284"/>
        <w:rPr>
          <w:rFonts w:asciiTheme="minorHAnsi" w:eastAsia="Times New Roman" w:hAnsiTheme="minorHAnsi" w:cs="Times New Roman"/>
          <w:szCs w:val="20"/>
          <w:lang w:val="sr-Cyrl-RS"/>
        </w:rPr>
      </w:pP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>На основу чл</w:t>
      </w:r>
      <w:r w:rsidR="00D737A2" w:rsidRPr="00AA313B">
        <w:rPr>
          <w:rFonts w:asciiTheme="minorHAnsi" w:hAnsiTheme="minorHAnsi" w:cs="Times New Roman"/>
          <w:color w:val="000000"/>
          <w:szCs w:val="20"/>
          <w:lang w:val="sr-Latn-CS"/>
        </w:rPr>
        <w:t>a</w:t>
      </w:r>
      <w:r w:rsidR="00D737A2" w:rsidRPr="00AA313B">
        <w:rPr>
          <w:rFonts w:asciiTheme="minorHAnsi" w:hAnsiTheme="minorHAnsi" w:cs="Times New Roman"/>
          <w:color w:val="000000"/>
          <w:szCs w:val="20"/>
          <w:lang w:val="sr-Cyrl-RS"/>
        </w:rPr>
        <w:t xml:space="preserve">на </w:t>
      </w: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>63</w:t>
      </w:r>
      <w:r w:rsidR="00D737A2" w:rsidRPr="00AA313B">
        <w:rPr>
          <w:rFonts w:asciiTheme="minorHAnsi" w:hAnsiTheme="minorHAnsi" w:cs="Times New Roman"/>
          <w:color w:val="000000"/>
          <w:szCs w:val="20"/>
          <w:lang w:val="sr-Cyrl-RS"/>
        </w:rPr>
        <w:t>.</w:t>
      </w:r>
      <w:r w:rsidR="00551E82" w:rsidRPr="00AA313B">
        <w:rPr>
          <w:rFonts w:asciiTheme="minorHAnsi" w:hAnsiTheme="minorHAnsi" w:cs="Times New Roman"/>
          <w:color w:val="000000"/>
          <w:szCs w:val="20"/>
        </w:rPr>
        <w:t xml:space="preserve"> </w:t>
      </w:r>
      <w:r w:rsidR="00551E82" w:rsidRPr="00AA313B">
        <w:rPr>
          <w:rFonts w:asciiTheme="minorHAnsi" w:hAnsiTheme="minorHAnsi" w:cs="Times New Roman"/>
          <w:color w:val="000000"/>
          <w:szCs w:val="20"/>
          <w:lang w:val="sr-Cyrl-RS"/>
        </w:rPr>
        <w:t>став (2)</w:t>
      </w: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 xml:space="preserve"> </w:t>
      </w:r>
      <w:r w:rsidR="00D737A2" w:rsidRPr="00AA313B">
        <w:rPr>
          <w:rFonts w:asciiTheme="minorHAnsi" w:hAnsiTheme="minorHAnsi" w:cs="Times New Roman"/>
          <w:color w:val="000000"/>
          <w:szCs w:val="20"/>
          <w:lang w:val="sr-Latn-CS"/>
        </w:rPr>
        <w:t>Закона о јавним набавкама (“Сл</w:t>
      </w:r>
      <w:r w:rsidR="00D737A2" w:rsidRPr="00AA313B">
        <w:rPr>
          <w:rFonts w:asciiTheme="minorHAnsi" w:hAnsiTheme="minorHAnsi" w:cs="Times New Roman"/>
          <w:color w:val="000000"/>
          <w:szCs w:val="20"/>
          <w:lang w:val="sr-Cyrl-RS"/>
        </w:rPr>
        <w:t xml:space="preserve">ужбени </w:t>
      </w: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>Гласник Р</w:t>
      </w:r>
      <w:r w:rsidR="00D737A2" w:rsidRPr="00AA313B">
        <w:rPr>
          <w:rFonts w:asciiTheme="minorHAnsi" w:hAnsiTheme="minorHAnsi" w:cs="Times New Roman"/>
          <w:color w:val="000000"/>
          <w:szCs w:val="20"/>
          <w:lang w:val="sr-Cyrl-RS"/>
        </w:rPr>
        <w:t xml:space="preserve">епублике </w:t>
      </w: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>С</w:t>
      </w:r>
      <w:r w:rsidR="00D737A2" w:rsidRPr="00AA313B">
        <w:rPr>
          <w:rFonts w:asciiTheme="minorHAnsi" w:hAnsiTheme="minorHAnsi" w:cs="Times New Roman"/>
          <w:color w:val="000000"/>
          <w:szCs w:val="20"/>
          <w:lang w:val="sr-Cyrl-RS"/>
        </w:rPr>
        <w:t>рбије</w:t>
      </w: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>“ 124/12</w:t>
      </w:r>
      <w:r w:rsidR="00797645" w:rsidRPr="00AA313B">
        <w:rPr>
          <w:rFonts w:asciiTheme="minorHAnsi" w:hAnsiTheme="minorHAnsi" w:cs="Times New Roman"/>
          <w:color w:val="000000"/>
          <w:szCs w:val="20"/>
          <w:lang w:val="sr-Cyrl-RS"/>
        </w:rPr>
        <w:t>,</w:t>
      </w:r>
      <w:r w:rsidR="00DE77F8" w:rsidRPr="00AA313B">
        <w:rPr>
          <w:rFonts w:asciiTheme="minorHAnsi" w:hAnsiTheme="minorHAnsi" w:cs="Times New Roman"/>
          <w:color w:val="000000"/>
          <w:szCs w:val="20"/>
          <w:lang w:val="sr-Cyrl-RS"/>
        </w:rPr>
        <w:t xml:space="preserve"> </w:t>
      </w:r>
      <w:r w:rsidR="00797645" w:rsidRPr="00AA313B">
        <w:rPr>
          <w:rFonts w:asciiTheme="minorHAnsi" w:hAnsiTheme="minorHAnsi" w:cs="Times New Roman"/>
          <w:color w:val="000000"/>
          <w:szCs w:val="20"/>
          <w:lang w:val="sr-Cyrl-RS"/>
        </w:rPr>
        <w:t>14/15 и 68/15</w:t>
      </w: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>),</w:t>
      </w:r>
      <w:r w:rsidR="00797645" w:rsidRPr="00AA313B">
        <w:rPr>
          <w:rFonts w:asciiTheme="minorHAnsi" w:hAnsiTheme="minorHAnsi" w:cs="Times New Roman"/>
          <w:color w:val="000000"/>
          <w:szCs w:val="20"/>
          <w:lang w:val="sr-Cyrl-RS"/>
        </w:rPr>
        <w:t xml:space="preserve"> Комисија за јавн</w:t>
      </w:r>
      <w:r w:rsidR="00DE77F8" w:rsidRPr="00AA313B">
        <w:rPr>
          <w:rFonts w:asciiTheme="minorHAnsi" w:hAnsiTheme="minorHAnsi" w:cs="Times New Roman"/>
          <w:color w:val="000000"/>
          <w:szCs w:val="20"/>
          <w:lang w:val="sr-Cyrl-RS"/>
        </w:rPr>
        <w:t>у</w:t>
      </w:r>
      <w:r w:rsidR="00797645" w:rsidRPr="00AA313B">
        <w:rPr>
          <w:rFonts w:asciiTheme="minorHAnsi" w:hAnsiTheme="minorHAnsi" w:cs="Times New Roman"/>
          <w:color w:val="000000"/>
          <w:szCs w:val="20"/>
          <w:lang w:val="sr-Cyrl-RS"/>
        </w:rPr>
        <w:t xml:space="preserve"> набавк</w:t>
      </w:r>
      <w:r w:rsidR="00DE77F8" w:rsidRPr="00AA313B">
        <w:rPr>
          <w:rFonts w:asciiTheme="minorHAnsi" w:hAnsiTheme="minorHAnsi" w:cs="Times New Roman"/>
          <w:color w:val="000000"/>
          <w:szCs w:val="20"/>
          <w:lang w:val="sr-Cyrl-RS"/>
        </w:rPr>
        <w:t xml:space="preserve">у добара </w:t>
      </w:r>
      <w:r w:rsidR="00DE77F8" w:rsidRPr="00AA313B">
        <w:rPr>
          <w:rFonts w:asciiTheme="minorHAnsi" w:hAnsiTheme="minorHAnsi" w:cs="Tahoma"/>
          <w:color w:val="000000"/>
          <w:szCs w:val="20"/>
          <w:lang w:val="sr-Cyrl-RS"/>
        </w:rPr>
        <w:t>–</w:t>
      </w:r>
      <w:r w:rsidR="00D737A2" w:rsidRPr="00AA313B">
        <w:rPr>
          <w:rFonts w:asciiTheme="minorHAnsi" w:hAnsiTheme="minorHAnsi" w:cs="Tahoma"/>
          <w:color w:val="000000"/>
          <w:szCs w:val="20"/>
          <w:lang w:val="sr-Cyrl-RS"/>
        </w:rPr>
        <w:t xml:space="preserve"> </w:t>
      </w:r>
      <w:r w:rsidR="00656EB8" w:rsidRPr="00AA313B">
        <w:rPr>
          <w:rFonts w:asciiTheme="minorHAnsi" w:eastAsia="Times New Roman" w:hAnsiTheme="minorHAnsi" w:cs="Times New Roman"/>
          <w:szCs w:val="20"/>
          <w:lang w:val="sr-Cyrl-RS"/>
        </w:rPr>
        <w:t xml:space="preserve"> </w:t>
      </w:r>
      <w:r w:rsidR="00AA313B" w:rsidRPr="00AA313B">
        <w:rPr>
          <w:rFonts w:asciiTheme="minorHAnsi" w:hAnsiTheme="minorHAnsi" w:cs="Times New Roman"/>
          <w:szCs w:val="20"/>
          <w:lang w:val="sr-Cyrl-RS"/>
        </w:rPr>
        <w:t xml:space="preserve">  Болесничка постељина и остало платно</w:t>
      </w:r>
      <w:r w:rsidR="00D737A2" w:rsidRPr="00AA313B">
        <w:rPr>
          <w:rFonts w:asciiTheme="minorHAnsi" w:hAnsiTheme="minorHAnsi" w:cs="Times New Roman"/>
          <w:szCs w:val="20"/>
          <w:lang w:val="sr-Cyrl-RS"/>
        </w:rPr>
        <w:t>,</w:t>
      </w:r>
      <w:r w:rsidR="00D737A2" w:rsidRPr="00AA313B">
        <w:rPr>
          <w:rFonts w:asciiTheme="minorHAnsi" w:hAnsiTheme="minorHAnsi" w:cs="Times New Roman"/>
          <w:color w:val="000000"/>
          <w:szCs w:val="20"/>
          <w:lang w:val="sr-Latn-CS"/>
        </w:rPr>
        <w:t xml:space="preserve"> </w:t>
      </w: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 xml:space="preserve">ЈН </w:t>
      </w:r>
      <w:r w:rsidR="00CB5214" w:rsidRPr="00AA313B">
        <w:rPr>
          <w:rFonts w:asciiTheme="minorHAnsi" w:hAnsiTheme="minorHAnsi" w:cs="Times New Roman"/>
          <w:color w:val="000000"/>
          <w:szCs w:val="20"/>
          <w:lang w:val="sr-Cyrl-RS"/>
        </w:rPr>
        <w:t>МВ</w:t>
      </w: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 xml:space="preserve"> </w:t>
      </w:r>
      <w:r w:rsidR="00AA313B">
        <w:rPr>
          <w:rFonts w:asciiTheme="minorHAnsi" w:hAnsiTheme="minorHAnsi" w:cs="Times New Roman"/>
          <w:color w:val="000000"/>
          <w:szCs w:val="20"/>
        </w:rPr>
        <w:t>13</w:t>
      </w:r>
      <w:r w:rsidR="00DE77F8" w:rsidRPr="00AA313B">
        <w:rPr>
          <w:rFonts w:asciiTheme="minorHAnsi" w:hAnsiTheme="minorHAnsi" w:cs="Times New Roman"/>
          <w:color w:val="000000"/>
          <w:szCs w:val="20"/>
          <w:lang w:val="sr-Cyrl-RS"/>
        </w:rPr>
        <w:t>Д</w:t>
      </w: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>/1</w:t>
      </w:r>
      <w:r w:rsidR="00A92EB7" w:rsidRPr="00AA313B">
        <w:rPr>
          <w:rFonts w:asciiTheme="minorHAnsi" w:hAnsiTheme="minorHAnsi" w:cs="Times New Roman"/>
          <w:color w:val="000000"/>
          <w:szCs w:val="20"/>
          <w:lang w:val="sr-Cyrl-RS"/>
        </w:rPr>
        <w:t>8</w:t>
      </w:r>
      <w:r w:rsidR="006043FE" w:rsidRPr="00AA313B">
        <w:rPr>
          <w:rFonts w:asciiTheme="minorHAnsi" w:hAnsiTheme="minorHAnsi" w:cs="Times New Roman"/>
          <w:color w:val="000000"/>
          <w:szCs w:val="20"/>
          <w:lang w:val="sr-Cyrl-CS"/>
        </w:rPr>
        <w:t>,</w:t>
      </w:r>
      <w:r w:rsidR="006043FE" w:rsidRPr="00AA313B">
        <w:rPr>
          <w:rFonts w:asciiTheme="minorHAnsi" w:hAnsiTheme="minorHAnsi" w:cs="Times New Roman"/>
          <w:color w:val="000000"/>
          <w:szCs w:val="20"/>
        </w:rPr>
        <w:t xml:space="preserve"> </w:t>
      </w: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 xml:space="preserve">даје </w:t>
      </w:r>
    </w:p>
    <w:p w:rsidR="001A390D" w:rsidRPr="00AA313B" w:rsidRDefault="001A390D" w:rsidP="00551E82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Cs w:val="20"/>
          <w:lang w:val="sr-Cyrl-CS"/>
        </w:rPr>
      </w:pPr>
    </w:p>
    <w:p w:rsidR="00313E39" w:rsidRPr="00AA313B" w:rsidRDefault="00313E39" w:rsidP="007F0A82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000000"/>
          <w:szCs w:val="20"/>
          <w:lang w:val="sr-Cyrl-CS"/>
        </w:rPr>
      </w:pPr>
    </w:p>
    <w:p w:rsidR="00DE77F8" w:rsidRPr="00AA313B" w:rsidRDefault="00DE77F8" w:rsidP="007F0A82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color w:val="000000"/>
          <w:szCs w:val="20"/>
          <w:lang w:val="sr-Cyrl-RS"/>
        </w:rPr>
      </w:pPr>
      <w:r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ДОДАТНЕ ИНФОРМАЦИЈЕ ИЛИ ПОЈАШЊЕЊЕ </w:t>
      </w:r>
    </w:p>
    <w:p w:rsidR="007F0A82" w:rsidRPr="00AA313B" w:rsidRDefault="007F0A82" w:rsidP="007F0A82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color w:val="000000"/>
          <w:szCs w:val="20"/>
          <w:lang w:val="sr-Latn-CS"/>
        </w:rPr>
      </w:pPr>
      <w:r w:rsidRPr="00AA313B">
        <w:rPr>
          <w:rFonts w:asciiTheme="minorHAnsi" w:hAnsiTheme="minorHAnsi" w:cs="Times New Roman"/>
          <w:b/>
          <w:color w:val="000000"/>
          <w:szCs w:val="20"/>
          <w:lang w:val="sr-Latn-CS"/>
        </w:rPr>
        <w:t xml:space="preserve"> КОНКУРСНЕ ДОКУМЕНТАЦИЈЕ</w:t>
      </w:r>
    </w:p>
    <w:p w:rsidR="00771FA4" w:rsidRPr="00AA313B" w:rsidRDefault="00771FA4" w:rsidP="007F0A82">
      <w:pPr>
        <w:autoSpaceDE w:val="0"/>
        <w:autoSpaceDN w:val="0"/>
        <w:adjustRightInd w:val="0"/>
        <w:rPr>
          <w:rFonts w:asciiTheme="minorHAnsi" w:hAnsiTheme="minorHAnsi" w:cs="Times New Roman"/>
          <w:b/>
          <w:color w:val="000000"/>
          <w:szCs w:val="20"/>
          <w:lang w:val="sr-Cyrl-RS"/>
        </w:rPr>
      </w:pPr>
    </w:p>
    <w:p w:rsidR="0026671F" w:rsidRPr="00AA313B" w:rsidRDefault="000002C1" w:rsidP="007F0A82">
      <w:pPr>
        <w:autoSpaceDE w:val="0"/>
        <w:autoSpaceDN w:val="0"/>
        <w:adjustRightInd w:val="0"/>
        <w:rPr>
          <w:rFonts w:asciiTheme="minorHAnsi" w:hAnsiTheme="minorHAnsi" w:cs="Times New Roman"/>
          <w:b/>
          <w:color w:val="000000"/>
          <w:szCs w:val="20"/>
          <w:lang w:val="sr-Cyrl-CS"/>
        </w:rPr>
      </w:pPr>
      <w:r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Заинтересован</w:t>
      </w:r>
      <w:r w:rsidR="00AC6915" w:rsidRPr="00AA313B">
        <w:rPr>
          <w:rFonts w:asciiTheme="minorHAnsi" w:hAnsiTheme="minorHAnsi" w:cs="Times New Roman"/>
          <w:b/>
          <w:color w:val="000000"/>
          <w:szCs w:val="20"/>
        </w:rPr>
        <w:t>a</w:t>
      </w:r>
      <w:r w:rsidR="00593134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лиц</w:t>
      </w:r>
      <w:r w:rsidR="00AC6915" w:rsidRPr="00AA313B">
        <w:rPr>
          <w:rFonts w:asciiTheme="minorHAnsi" w:hAnsiTheme="minorHAnsi" w:cs="Times New Roman"/>
          <w:b/>
          <w:color w:val="000000"/>
          <w:szCs w:val="20"/>
        </w:rPr>
        <w:t>a</w:t>
      </w:r>
      <w:r w:rsidR="00954E4F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</w:t>
      </w:r>
      <w:r w:rsidR="00AC6915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су</w:t>
      </w:r>
      <w:r w:rsidR="00954E4F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</w:t>
      </w:r>
      <w:r w:rsidR="00593134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тражил</w:t>
      </w:r>
      <w:r w:rsidR="00AC6915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а</w:t>
      </w:r>
      <w:r w:rsidR="00593134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</w:t>
      </w:r>
      <w:r w:rsidR="00DE77F8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додатн</w:t>
      </w:r>
      <w:r w:rsidR="00954E4F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о</w:t>
      </w:r>
      <w:r w:rsidR="00DE77F8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</w:t>
      </w:r>
      <w:r w:rsidR="00A82E81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појашњењ</w:t>
      </w:r>
      <w:r w:rsidR="00954E4F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е</w:t>
      </w:r>
      <w:r w:rsidR="00DE77F8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у вези са </w:t>
      </w:r>
      <w:r w:rsidR="00593134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предметн</w:t>
      </w:r>
      <w:r w:rsidR="00DE77F8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ом</w:t>
      </w:r>
      <w:r w:rsidR="00593134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јавн</w:t>
      </w:r>
      <w:r w:rsidR="00DE77F8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ом</w:t>
      </w:r>
      <w:r w:rsidR="00593134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набавк</w:t>
      </w:r>
      <w:r w:rsidR="00DE77F8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ом</w:t>
      </w:r>
      <w:r w:rsidR="0002290B" w:rsidRPr="00AA313B">
        <w:rPr>
          <w:rFonts w:asciiTheme="minorHAnsi" w:hAnsiTheme="minorHAnsi" w:cs="Times New Roman"/>
          <w:b/>
          <w:color w:val="000000"/>
          <w:szCs w:val="20"/>
        </w:rPr>
        <w:t xml:space="preserve"> </w:t>
      </w:r>
      <w:r w:rsidR="0002290B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у виду следећ</w:t>
      </w:r>
      <w:r w:rsidR="005265BB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ег</w:t>
      </w:r>
      <w:r w:rsidR="0002290B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питања</w:t>
      </w:r>
      <w:r w:rsidR="007F0A82" w:rsidRPr="00AA313B">
        <w:rPr>
          <w:rFonts w:asciiTheme="minorHAnsi" w:hAnsiTheme="minorHAnsi" w:cs="Times New Roman"/>
          <w:b/>
          <w:color w:val="000000"/>
          <w:szCs w:val="20"/>
          <w:lang w:val="sr-Latn-CS"/>
        </w:rPr>
        <w:t xml:space="preserve">: </w:t>
      </w:r>
    </w:p>
    <w:p w:rsidR="009C48B5" w:rsidRPr="00AA313B" w:rsidRDefault="009C48B5" w:rsidP="007F0A82">
      <w:pPr>
        <w:autoSpaceDE w:val="0"/>
        <w:autoSpaceDN w:val="0"/>
        <w:adjustRightInd w:val="0"/>
        <w:rPr>
          <w:rFonts w:asciiTheme="minorHAnsi" w:hAnsiTheme="minorHAnsi" w:cs="Times New Roman"/>
          <w:b/>
          <w:color w:val="000000"/>
          <w:szCs w:val="20"/>
        </w:rPr>
      </w:pPr>
    </w:p>
    <w:p w:rsidR="00C635B2" w:rsidRPr="00AA313B" w:rsidRDefault="0002290B" w:rsidP="00C635B2">
      <w:pPr>
        <w:rPr>
          <w:rFonts w:asciiTheme="minorHAnsi" w:hAnsiTheme="minorHAnsi" w:cs="Times New Roman"/>
          <w:noProof/>
          <w:szCs w:val="20"/>
        </w:rPr>
      </w:pPr>
      <w:r w:rsidRPr="00AA313B">
        <w:rPr>
          <w:rFonts w:asciiTheme="minorHAnsi" w:eastAsia="Times New Roman" w:hAnsiTheme="minorHAnsi" w:cs="Times New Roman"/>
          <w:b/>
          <w:i/>
          <w:szCs w:val="20"/>
          <w:lang w:val="sr-Cyrl-RS"/>
        </w:rPr>
        <w:t xml:space="preserve">Питање </w:t>
      </w:r>
      <w:r w:rsidR="004724AA" w:rsidRPr="00AA313B">
        <w:rPr>
          <w:rFonts w:asciiTheme="minorHAnsi" w:eastAsia="Times New Roman" w:hAnsiTheme="minorHAnsi" w:cs="Times New Roman"/>
          <w:b/>
          <w:i/>
          <w:szCs w:val="20"/>
          <w:lang w:val="sr-Cyrl-RS"/>
        </w:rPr>
        <w:t>1.</w:t>
      </w:r>
      <w:r w:rsidR="004724AA" w:rsidRPr="00AA313B">
        <w:rPr>
          <w:rFonts w:asciiTheme="minorHAnsi" w:eastAsia="Times New Roman" w:hAnsiTheme="minorHAnsi" w:cs="Times New Roman"/>
          <w:szCs w:val="20"/>
          <w:lang w:val="sr-Cyrl-RS"/>
        </w:rPr>
        <w:t xml:space="preserve"> </w:t>
      </w:r>
    </w:p>
    <w:p w:rsidR="00CB5BB8" w:rsidRPr="00AB354F" w:rsidRDefault="00AA313B" w:rsidP="00CB5BB8">
      <w:pPr>
        <w:rPr>
          <w:noProof/>
          <w:color w:val="000000"/>
          <w:lang w:val="sr-Cyrl-CS"/>
        </w:rPr>
      </w:pPr>
      <w:r w:rsidRPr="00AA313B">
        <w:rPr>
          <w:rFonts w:asciiTheme="minorHAnsi" w:eastAsiaTheme="minorEastAsia" w:hAnsiTheme="minorHAnsi" w:cs="Times New Roman"/>
          <w:noProof/>
          <w:color w:val="000000" w:themeColor="text1"/>
          <w:szCs w:val="20"/>
          <w:lang w:val="sr-Cyrl-CS"/>
        </w:rPr>
        <w:t>-</w:t>
      </w:r>
      <w:r w:rsidR="00AB354F">
        <w:rPr>
          <w:noProof/>
          <w:color w:val="000000"/>
          <w:lang w:val="sr-Cyrl-CS"/>
        </w:rPr>
        <w:t>Молимо</w:t>
      </w:r>
      <w:r w:rsidR="00CB5BB8" w:rsidRPr="00AB354F">
        <w:rPr>
          <w:noProof/>
          <w:color w:val="000000"/>
          <w:lang w:val="sr-Cyrl-CS"/>
        </w:rPr>
        <w:t xml:space="preserve"> </w:t>
      </w:r>
      <w:r w:rsidR="00AB354F">
        <w:rPr>
          <w:noProof/>
          <w:color w:val="000000"/>
          <w:lang w:val="sr-Cyrl-CS"/>
        </w:rPr>
        <w:t>Вас</w:t>
      </w:r>
      <w:r w:rsidR="00CB5BB8" w:rsidRPr="00AB354F">
        <w:rPr>
          <w:noProof/>
          <w:color w:val="000000"/>
          <w:lang w:val="sr-Cyrl-CS"/>
        </w:rPr>
        <w:t xml:space="preserve"> </w:t>
      </w:r>
      <w:r w:rsidR="00AB354F">
        <w:rPr>
          <w:noProof/>
          <w:color w:val="000000"/>
          <w:lang w:val="sr-Cyrl-CS"/>
        </w:rPr>
        <w:t>да</w:t>
      </w:r>
      <w:r w:rsidR="00CB5BB8" w:rsidRPr="00AB354F">
        <w:rPr>
          <w:noProof/>
          <w:color w:val="000000"/>
          <w:lang w:val="sr-Cyrl-CS"/>
        </w:rPr>
        <w:t xml:space="preserve"> </w:t>
      </w:r>
      <w:r w:rsidR="00AB354F">
        <w:rPr>
          <w:noProof/>
          <w:color w:val="000000"/>
          <w:lang w:val="sr-Cyrl-CS"/>
        </w:rPr>
        <w:t>измените</w:t>
      </w:r>
      <w:r w:rsidR="00CB5BB8" w:rsidRPr="00AB354F">
        <w:rPr>
          <w:noProof/>
          <w:color w:val="000000"/>
          <w:lang w:val="sr-Cyrl-CS"/>
        </w:rPr>
        <w:t xml:space="preserve"> </w:t>
      </w:r>
      <w:r w:rsidR="00AB354F">
        <w:rPr>
          <w:noProof/>
          <w:color w:val="000000"/>
          <w:lang w:val="sr-Cyrl-CS"/>
        </w:rPr>
        <w:t>конкурсну</w:t>
      </w:r>
      <w:r w:rsidR="00CB5BB8" w:rsidRPr="00AB354F">
        <w:rPr>
          <w:noProof/>
          <w:color w:val="000000"/>
          <w:lang w:val="sr-Cyrl-CS"/>
        </w:rPr>
        <w:t xml:space="preserve"> </w:t>
      </w:r>
      <w:r w:rsidR="00AB354F">
        <w:rPr>
          <w:noProof/>
          <w:color w:val="000000"/>
          <w:lang w:val="sr-Cyrl-CS"/>
        </w:rPr>
        <w:t>документацију</w:t>
      </w:r>
      <w:r w:rsidR="00CB5BB8" w:rsidRPr="00AB354F">
        <w:rPr>
          <w:noProof/>
          <w:color w:val="000000"/>
          <w:lang w:val="sr-Cyrl-CS"/>
        </w:rPr>
        <w:t xml:space="preserve"> </w:t>
      </w:r>
      <w:r w:rsidR="00AB354F">
        <w:rPr>
          <w:noProof/>
          <w:color w:val="000000"/>
          <w:lang w:val="sr-Cyrl-CS"/>
        </w:rPr>
        <w:t>за</w:t>
      </w:r>
      <w:r w:rsidR="00CB5BB8" w:rsidRPr="00AB354F">
        <w:rPr>
          <w:noProof/>
          <w:color w:val="000000"/>
          <w:lang w:val="sr-Cyrl-CS"/>
        </w:rPr>
        <w:t xml:space="preserve"> </w:t>
      </w:r>
      <w:r w:rsidR="00AB354F">
        <w:rPr>
          <w:noProof/>
          <w:color w:val="000000"/>
          <w:lang w:val="sr-Cyrl-CS"/>
        </w:rPr>
        <w:t>наведену</w:t>
      </w:r>
      <w:r w:rsidR="00CB5BB8" w:rsidRPr="00AB354F">
        <w:rPr>
          <w:noProof/>
          <w:color w:val="000000"/>
          <w:lang w:val="sr-Cyrl-CS"/>
        </w:rPr>
        <w:t xml:space="preserve"> </w:t>
      </w:r>
      <w:r w:rsidR="00AB354F">
        <w:rPr>
          <w:noProof/>
          <w:color w:val="000000"/>
          <w:lang w:val="sr-Cyrl-CS"/>
        </w:rPr>
        <w:t>јавну</w:t>
      </w:r>
      <w:r w:rsidR="00CB5BB8" w:rsidRPr="00AB354F">
        <w:rPr>
          <w:noProof/>
          <w:color w:val="000000"/>
          <w:lang w:val="sr-Cyrl-CS"/>
        </w:rPr>
        <w:t xml:space="preserve"> </w:t>
      </w:r>
      <w:r w:rsidR="00AB354F">
        <w:rPr>
          <w:noProof/>
          <w:color w:val="000000"/>
          <w:lang w:val="sr-Cyrl-CS"/>
        </w:rPr>
        <w:t>набавку</w:t>
      </w:r>
      <w:r w:rsidR="00CB5BB8" w:rsidRPr="00AB354F">
        <w:rPr>
          <w:noProof/>
          <w:color w:val="000000"/>
          <w:lang w:val="sr-Cyrl-CS"/>
        </w:rPr>
        <w:t xml:space="preserve"> </w:t>
      </w:r>
      <w:r w:rsidR="00AB354F">
        <w:rPr>
          <w:noProof/>
          <w:color w:val="000000"/>
          <w:lang w:val="sr-Cyrl-CS"/>
        </w:rPr>
        <w:t>за</w:t>
      </w:r>
      <w:r w:rsidR="00CB5BB8" w:rsidRPr="00AB354F">
        <w:rPr>
          <w:noProof/>
          <w:color w:val="000000"/>
          <w:lang w:val="sr-Cyrl-CS"/>
        </w:rPr>
        <w:t xml:space="preserve"> </w:t>
      </w:r>
      <w:r w:rsidR="00AB354F">
        <w:rPr>
          <w:noProof/>
          <w:color w:val="000000"/>
          <w:lang w:val="sr-Cyrl-CS"/>
        </w:rPr>
        <w:t>партије</w:t>
      </w:r>
      <w:r w:rsidR="00CB5BB8" w:rsidRPr="00AB354F">
        <w:rPr>
          <w:noProof/>
          <w:color w:val="000000"/>
          <w:lang w:val="sr-Cyrl-CS"/>
        </w:rPr>
        <w:t xml:space="preserve"> 1, 2 , 3 </w:t>
      </w:r>
      <w:r w:rsidR="00AB354F">
        <w:rPr>
          <w:noProof/>
          <w:color w:val="000000"/>
          <w:lang w:val="sr-Cyrl-CS"/>
        </w:rPr>
        <w:t>и</w:t>
      </w:r>
      <w:r w:rsidR="00CB5BB8" w:rsidRPr="00AB354F">
        <w:rPr>
          <w:noProof/>
          <w:color w:val="000000"/>
          <w:lang w:val="sr-Cyrl-CS"/>
        </w:rPr>
        <w:t xml:space="preserve"> 4 </w:t>
      </w:r>
      <w:r w:rsidR="00AB354F">
        <w:rPr>
          <w:noProof/>
          <w:color w:val="000000"/>
          <w:lang w:val="sr-Cyrl-CS"/>
        </w:rPr>
        <w:t>тако</w:t>
      </w:r>
      <w:r w:rsidR="00CB5BB8" w:rsidRPr="00AB354F">
        <w:rPr>
          <w:noProof/>
          <w:color w:val="000000"/>
          <w:lang w:val="sr-Cyrl-CS"/>
        </w:rPr>
        <w:t xml:space="preserve"> </w:t>
      </w:r>
      <w:r w:rsidR="00AB354F">
        <w:rPr>
          <w:noProof/>
          <w:color w:val="000000"/>
          <w:lang w:val="sr-Cyrl-CS"/>
        </w:rPr>
        <w:t>да</w:t>
      </w:r>
      <w:r w:rsidR="00CB5BB8" w:rsidRPr="00AB354F">
        <w:rPr>
          <w:noProof/>
          <w:color w:val="000000"/>
          <w:lang w:val="sr-Cyrl-CS"/>
        </w:rPr>
        <w:t xml:space="preserve"> </w:t>
      </w:r>
      <w:r w:rsidR="00AB354F">
        <w:rPr>
          <w:noProof/>
          <w:color w:val="000000"/>
          <w:lang w:val="sr-Cyrl-CS"/>
        </w:rPr>
        <w:t>уместо</w:t>
      </w:r>
      <w:r w:rsidR="00CB5BB8" w:rsidRPr="00AB354F">
        <w:rPr>
          <w:noProof/>
          <w:color w:val="000000"/>
          <w:lang w:val="sr-Cyrl-CS"/>
        </w:rPr>
        <w:t xml:space="preserve"> </w:t>
      </w:r>
      <w:r w:rsidR="00AB354F">
        <w:rPr>
          <w:noProof/>
          <w:color w:val="000000"/>
          <w:lang w:val="sr-Cyrl-CS"/>
        </w:rPr>
        <w:t>састава</w:t>
      </w:r>
      <w:r w:rsidR="00CB5BB8" w:rsidRPr="00AB354F">
        <w:rPr>
          <w:noProof/>
          <w:color w:val="000000"/>
          <w:lang w:val="sr-Cyrl-CS"/>
        </w:rPr>
        <w:t xml:space="preserve"> 50% </w:t>
      </w:r>
      <w:r w:rsidR="00AB354F">
        <w:rPr>
          <w:noProof/>
          <w:color w:val="000000"/>
          <w:lang w:val="sr-Cyrl-CS"/>
        </w:rPr>
        <w:t>памук</w:t>
      </w:r>
      <w:r w:rsidR="00CB5BB8" w:rsidRPr="00AB354F">
        <w:rPr>
          <w:noProof/>
          <w:color w:val="000000"/>
          <w:lang w:val="sr-Cyrl-CS"/>
        </w:rPr>
        <w:t xml:space="preserve">-50% </w:t>
      </w:r>
      <w:r w:rsidR="00AB354F">
        <w:rPr>
          <w:noProof/>
          <w:color w:val="000000"/>
          <w:lang w:val="sr-Cyrl-CS"/>
        </w:rPr>
        <w:t>пес</w:t>
      </w:r>
      <w:r w:rsidR="00CB5BB8" w:rsidRPr="00AB354F">
        <w:rPr>
          <w:noProof/>
          <w:color w:val="000000"/>
          <w:lang w:val="sr-Cyrl-CS"/>
        </w:rPr>
        <w:t xml:space="preserve"> </w:t>
      </w:r>
      <w:r w:rsidR="00AB354F">
        <w:rPr>
          <w:noProof/>
          <w:color w:val="000000"/>
          <w:lang w:val="sr-Cyrl-CS"/>
        </w:rPr>
        <w:t>стоји</w:t>
      </w:r>
      <w:r w:rsidR="00CB5BB8" w:rsidRPr="00AB354F">
        <w:rPr>
          <w:noProof/>
          <w:color w:val="000000"/>
          <w:lang w:val="sr-Cyrl-CS"/>
        </w:rPr>
        <w:t xml:space="preserve"> 100% </w:t>
      </w:r>
      <w:r w:rsidR="00AB354F">
        <w:rPr>
          <w:noProof/>
          <w:color w:val="000000"/>
          <w:lang w:val="sr-Cyrl-CS"/>
        </w:rPr>
        <w:t>памук</w:t>
      </w:r>
      <w:r w:rsidR="00CB5BB8" w:rsidRPr="00AB354F">
        <w:rPr>
          <w:noProof/>
          <w:color w:val="000000"/>
          <w:lang w:val="sr-Cyrl-CS"/>
        </w:rPr>
        <w:t xml:space="preserve"> </w:t>
      </w:r>
      <w:r w:rsidR="00AB354F">
        <w:rPr>
          <w:noProof/>
          <w:color w:val="000000"/>
          <w:lang w:val="sr-Cyrl-CS"/>
        </w:rPr>
        <w:t>платно</w:t>
      </w:r>
      <w:r w:rsidR="00CB5BB8" w:rsidRPr="00AB354F">
        <w:rPr>
          <w:noProof/>
          <w:color w:val="000000"/>
          <w:lang w:val="sr-Cyrl-CS"/>
        </w:rPr>
        <w:t xml:space="preserve"> </w:t>
      </w:r>
      <w:r w:rsidR="00AB354F">
        <w:rPr>
          <w:noProof/>
          <w:color w:val="000000"/>
          <w:lang w:val="sr-Cyrl-CS"/>
        </w:rPr>
        <w:t>преплетај</w:t>
      </w:r>
      <w:r w:rsidR="00CB5BB8" w:rsidRPr="00AB354F">
        <w:rPr>
          <w:noProof/>
          <w:color w:val="1F497D"/>
          <w:lang w:val="sr-Cyrl-CS"/>
        </w:rPr>
        <w:t>.</w:t>
      </w:r>
    </w:p>
    <w:p w:rsidR="00CB5BB8" w:rsidRPr="00AB354F" w:rsidRDefault="00AB354F" w:rsidP="00CB5BB8">
      <w:pPr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важећем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српском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стандарду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односи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текстил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здравству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техничке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услове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болничко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постељно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рубље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рубље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сличне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намене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здравству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прописује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квалитет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израде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болничког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текстилног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програма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СРПС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</w:t>
      </w:r>
      <w:r w:rsidR="00CB5BB8" w:rsidRPr="00AB354F">
        <w:rPr>
          <w:noProof/>
          <w:color w:val="000000"/>
          <w:lang w:val="sr-Cyrl-CS"/>
        </w:rPr>
        <w:t>.</w:t>
      </w:r>
      <w:r>
        <w:rPr>
          <w:noProof/>
          <w:color w:val="000000"/>
          <w:lang w:val="sr-Cyrl-CS"/>
        </w:rPr>
        <w:t>Г</w:t>
      </w:r>
      <w:r w:rsidR="00CB5BB8" w:rsidRPr="00AB354F">
        <w:rPr>
          <w:noProof/>
          <w:color w:val="000000"/>
          <w:lang w:val="sr-Cyrl-CS"/>
        </w:rPr>
        <w:t xml:space="preserve">2.401:1984 </w:t>
      </w:r>
      <w:r>
        <w:rPr>
          <w:noProof/>
          <w:color w:val="000000"/>
          <w:lang w:val="sr-Cyrl-CS"/>
        </w:rPr>
        <w:t>прописује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израда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искључиво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материјала</w:t>
      </w:r>
      <w:r w:rsidR="00CB5BB8" w:rsidRPr="00AB354F">
        <w:rPr>
          <w:noProof/>
          <w:color w:val="000000"/>
          <w:lang w:val="sr-Cyrl-CS"/>
        </w:rPr>
        <w:t xml:space="preserve"> 100% </w:t>
      </w:r>
      <w:r>
        <w:rPr>
          <w:noProof/>
          <w:color w:val="000000"/>
          <w:lang w:val="sr-Cyrl-CS"/>
        </w:rPr>
        <w:t>памук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подносе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стерилизацију</w:t>
      </w:r>
      <w:r w:rsidR="00CB5BB8" w:rsidRPr="00AB354F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прање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CB5BB8" w:rsidRPr="00AB354F">
        <w:rPr>
          <w:noProof/>
          <w:color w:val="000000"/>
          <w:lang w:val="sr-Cyrl-CS"/>
        </w:rPr>
        <w:t xml:space="preserve"> 95°</w:t>
      </w:r>
      <w:r>
        <w:rPr>
          <w:noProof/>
          <w:color w:val="000000"/>
          <w:lang w:val="sr-Cyrl-CS"/>
        </w:rPr>
        <w:t>Ц</w:t>
      </w:r>
      <w:r w:rsidR="00CB5BB8" w:rsidRPr="00AB354F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пеглање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CB5BB8" w:rsidRPr="00AB354F">
        <w:rPr>
          <w:noProof/>
          <w:color w:val="000000"/>
          <w:lang w:val="sr-Cyrl-CS"/>
        </w:rPr>
        <w:t xml:space="preserve"> 200°</w:t>
      </w:r>
      <w:r>
        <w:rPr>
          <w:noProof/>
          <w:color w:val="000000"/>
          <w:lang w:val="sr-Cyrl-CS"/>
        </w:rPr>
        <w:t>Ц</w:t>
      </w:r>
      <w:r w:rsidR="00CB5BB8" w:rsidRPr="00AB354F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третирање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хемикалијама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адекватни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коришћење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болничким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условима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потпарују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искључују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коришћење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синтетичких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влакана</w:t>
      </w:r>
      <w:r w:rsidR="00CB5BB8" w:rsidRPr="00AB354F">
        <w:rPr>
          <w:noProof/>
          <w:color w:val="000000"/>
          <w:lang w:val="sr-Cyrl-CS"/>
        </w:rPr>
        <w:t>.</w:t>
      </w:r>
      <w:r>
        <w:rPr>
          <w:noProof/>
          <w:color w:val="000000"/>
          <w:lang w:val="sr-Cyrl-CS"/>
        </w:rPr>
        <w:t>Наведени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стандард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израду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болничког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текстилног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програма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примењује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клиничким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здравственим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центрима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Србије</w:t>
      </w:r>
      <w:r w:rsidR="00CB5BB8" w:rsidRPr="00AB354F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општим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болницама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осталим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здравственим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установама</w:t>
      </w:r>
      <w:r w:rsidR="00CB5BB8" w:rsidRPr="00AB354F">
        <w:rPr>
          <w:noProof/>
          <w:color w:val="000000"/>
          <w:lang w:val="sr-Cyrl-CS"/>
        </w:rPr>
        <w:t>.</w:t>
      </w:r>
    </w:p>
    <w:p w:rsidR="00CB5BB8" w:rsidRPr="00AB354F" w:rsidRDefault="00AB354F" w:rsidP="00CB5BB8">
      <w:pPr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Закон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јавним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набавкама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налаже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одбити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понуђач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нуди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добра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одговрају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српском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стандарду</w:t>
      </w:r>
      <w:r w:rsidR="00CB5BB8" w:rsidRPr="00AB354F">
        <w:rPr>
          <w:noProof/>
          <w:color w:val="000000"/>
          <w:lang w:val="sr-Cyrl-CS"/>
        </w:rPr>
        <w:t xml:space="preserve"> , </w:t>
      </w:r>
      <w:r>
        <w:rPr>
          <w:noProof/>
          <w:color w:val="000000"/>
          <w:lang w:val="sr-Cyrl-CS"/>
        </w:rPr>
        <w:t>која</w:t>
      </w:r>
      <w:r w:rsidR="00CB5BB8" w:rsidRPr="00AB354F">
        <w:rPr>
          <w:noProof/>
          <w:color w:val="000000"/>
          <w:lang w:val="sr-Cyrl-CS"/>
        </w:rPr>
        <w:t xml:space="preserve">  </w:t>
      </w:r>
      <w:r>
        <w:rPr>
          <w:noProof/>
          <w:color w:val="000000"/>
          <w:lang w:val="sr-Cyrl-CS"/>
        </w:rPr>
        <w:t>одговарају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намени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испуњавају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естетске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функционалне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карактеристике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најмању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руку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можете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искључити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понуђаче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нуде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добра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памучног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платна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тежине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јачине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одговара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захтеву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производњу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болничког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постељног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рубља</w:t>
      </w:r>
      <w:r w:rsidR="00CB5BB8" w:rsidRPr="00AB354F">
        <w:rPr>
          <w:noProof/>
          <w:color w:val="000000"/>
          <w:lang w:val="sr-Cyrl-CS"/>
        </w:rPr>
        <w:t>.</w:t>
      </w:r>
    </w:p>
    <w:p w:rsidR="00CB5BB8" w:rsidRPr="00AB354F" w:rsidRDefault="00AB354F" w:rsidP="00CB5BB8">
      <w:pPr>
        <w:rPr>
          <w:noProof/>
          <w:color w:val="000000"/>
          <w:lang w:val="sr-Cyrl-CS"/>
        </w:rPr>
      </w:pPr>
      <w:r>
        <w:rPr>
          <w:b/>
          <w:bCs/>
          <w:noProof/>
          <w:color w:val="000000"/>
          <w:lang w:val="sr-Cyrl-CS"/>
        </w:rPr>
        <w:t>Основно</w:t>
      </w:r>
      <w:r w:rsidR="00CB5BB8" w:rsidRPr="00AB354F">
        <w:rPr>
          <w:b/>
          <w:bCs/>
          <w:noProof/>
          <w:color w:val="000000"/>
          <w:lang w:val="sr-Cyrl-CS"/>
        </w:rPr>
        <w:t xml:space="preserve"> </w:t>
      </w:r>
      <w:r>
        <w:rPr>
          <w:b/>
          <w:bCs/>
          <w:noProof/>
          <w:color w:val="000000"/>
          <w:lang w:val="sr-Cyrl-CS"/>
        </w:rPr>
        <w:t>начело</w:t>
      </w:r>
      <w:r w:rsidR="00CB5BB8" w:rsidRPr="00AB354F">
        <w:rPr>
          <w:b/>
          <w:bCs/>
          <w:noProof/>
          <w:color w:val="000000"/>
          <w:lang w:val="sr-Cyrl-CS"/>
        </w:rPr>
        <w:t xml:space="preserve"> </w:t>
      </w:r>
      <w:r>
        <w:rPr>
          <w:b/>
          <w:bCs/>
          <w:noProof/>
          <w:color w:val="000000"/>
          <w:lang w:val="sr-Cyrl-CS"/>
        </w:rPr>
        <w:t>Закона</w:t>
      </w:r>
      <w:r w:rsidR="00CB5BB8" w:rsidRPr="00AB354F">
        <w:rPr>
          <w:b/>
          <w:bCs/>
          <w:noProof/>
          <w:color w:val="000000"/>
          <w:lang w:val="sr-Cyrl-CS"/>
        </w:rPr>
        <w:t xml:space="preserve"> </w:t>
      </w:r>
      <w:r>
        <w:rPr>
          <w:b/>
          <w:bCs/>
          <w:noProof/>
          <w:color w:val="000000"/>
          <w:lang w:val="sr-Cyrl-CS"/>
        </w:rPr>
        <w:t>о</w:t>
      </w:r>
      <w:r w:rsidR="00CB5BB8" w:rsidRPr="00AB354F">
        <w:rPr>
          <w:b/>
          <w:bCs/>
          <w:noProof/>
          <w:color w:val="000000"/>
          <w:lang w:val="sr-Cyrl-CS"/>
        </w:rPr>
        <w:t xml:space="preserve"> </w:t>
      </w:r>
      <w:r>
        <w:rPr>
          <w:b/>
          <w:bCs/>
          <w:noProof/>
          <w:color w:val="000000"/>
          <w:lang w:val="sr-Cyrl-CS"/>
        </w:rPr>
        <w:t>јавним</w:t>
      </w:r>
      <w:r w:rsidR="00CB5BB8" w:rsidRPr="00AB354F">
        <w:rPr>
          <w:b/>
          <w:bCs/>
          <w:noProof/>
          <w:color w:val="000000"/>
          <w:lang w:val="sr-Cyrl-CS"/>
        </w:rPr>
        <w:t xml:space="preserve"> </w:t>
      </w:r>
      <w:r>
        <w:rPr>
          <w:b/>
          <w:bCs/>
          <w:noProof/>
          <w:color w:val="000000"/>
          <w:lang w:val="sr-Cyrl-CS"/>
        </w:rPr>
        <w:t>набавкама</w:t>
      </w:r>
      <w:r w:rsidR="00CB5BB8" w:rsidRPr="00AB354F">
        <w:rPr>
          <w:b/>
          <w:bCs/>
          <w:noProof/>
          <w:color w:val="000000"/>
          <w:lang w:val="sr-Cyrl-CS"/>
        </w:rPr>
        <w:t xml:space="preserve"> </w:t>
      </w:r>
      <w:r>
        <w:rPr>
          <w:b/>
          <w:bCs/>
          <w:noProof/>
          <w:color w:val="000000"/>
          <w:lang w:val="sr-Cyrl-CS"/>
        </w:rPr>
        <w:t>је</w:t>
      </w:r>
      <w:r w:rsidR="00CB5BB8" w:rsidRPr="00AB354F">
        <w:rPr>
          <w:b/>
          <w:bCs/>
          <w:noProof/>
          <w:color w:val="000000"/>
          <w:lang w:val="sr-Cyrl-CS"/>
        </w:rPr>
        <w:t xml:space="preserve"> </w:t>
      </w:r>
      <w:r>
        <w:rPr>
          <w:b/>
          <w:bCs/>
          <w:noProof/>
          <w:color w:val="000000"/>
          <w:lang w:val="sr-Cyrl-CS"/>
        </w:rPr>
        <w:t>начело</w:t>
      </w:r>
      <w:r w:rsidR="00CB5BB8" w:rsidRPr="00AB354F">
        <w:rPr>
          <w:b/>
          <w:bCs/>
          <w:noProof/>
          <w:color w:val="000000"/>
          <w:lang w:val="sr-Cyrl-CS"/>
        </w:rPr>
        <w:t xml:space="preserve"> </w:t>
      </w:r>
      <w:r>
        <w:rPr>
          <w:b/>
          <w:bCs/>
          <w:noProof/>
          <w:color w:val="000000"/>
          <w:lang w:val="sr-Cyrl-CS"/>
        </w:rPr>
        <w:t>конкурентности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уколико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поступите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нашем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захтеву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свесно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кршите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ово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начело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јер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обезбеђујете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конкурентност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тј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само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један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понуђач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тканине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захтевате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конкурсном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документацијом</w:t>
      </w:r>
      <w:r w:rsidR="00CB5BB8" w:rsidRPr="00AB354F">
        <w:rPr>
          <w:noProof/>
          <w:color w:val="000000"/>
          <w:lang w:val="sr-Cyrl-CS"/>
        </w:rPr>
        <w:t>.</w:t>
      </w:r>
    </w:p>
    <w:p w:rsidR="00CB5BB8" w:rsidRPr="00AB354F" w:rsidRDefault="00AB354F" w:rsidP="00CB5BB8">
      <w:pPr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Не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будете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врсни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познавалац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текстила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знате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памучни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материјал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бољи</w:t>
      </w:r>
      <w:r w:rsidR="00CB5BB8" w:rsidRPr="00AB354F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квалитетнији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пријатнији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било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какве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мешавине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веома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малу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моћ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упијања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потпарује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јер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садржи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вештачке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материјале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повећава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инфекције</w:t>
      </w:r>
      <w:r w:rsidR="00CB5BB8" w:rsidRPr="00AB354F">
        <w:rPr>
          <w:noProof/>
          <w:color w:val="000000"/>
          <w:lang w:val="sr-Cyrl-CS"/>
        </w:rPr>
        <w:t>.</w:t>
      </w:r>
      <w:r>
        <w:rPr>
          <w:noProof/>
          <w:color w:val="000000"/>
          <w:lang w:val="sr-Cyrl-CS"/>
        </w:rPr>
        <w:t>Да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медицинске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установе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приватне</w:t>
      </w:r>
      <w:r w:rsidR="00CB5BB8" w:rsidRPr="00AB354F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државне</w:t>
      </w:r>
      <w:r w:rsidR="00CB5BB8" w:rsidRPr="00AB354F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угоститељски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објекти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др</w:t>
      </w:r>
      <w:r w:rsidR="00CB5BB8" w:rsidRPr="00AB354F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који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држе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репутације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свега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хигијене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користе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текстилни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програм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израђен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материјала</w:t>
      </w:r>
      <w:r w:rsidR="00CB5BB8" w:rsidRPr="00AB354F">
        <w:rPr>
          <w:noProof/>
          <w:color w:val="000000"/>
          <w:lang w:val="sr-Cyrl-CS"/>
        </w:rPr>
        <w:t xml:space="preserve"> 100% </w:t>
      </w:r>
      <w:r>
        <w:rPr>
          <w:noProof/>
          <w:color w:val="000000"/>
          <w:lang w:val="sr-Cyrl-CS"/>
        </w:rPr>
        <w:t>памук</w:t>
      </w:r>
      <w:r w:rsidR="00CB5BB8" w:rsidRPr="00AB354F">
        <w:rPr>
          <w:noProof/>
          <w:color w:val="000000"/>
          <w:lang w:val="sr-Cyrl-CS"/>
        </w:rPr>
        <w:t>.</w:t>
      </w:r>
    </w:p>
    <w:p w:rsidR="00CB5BB8" w:rsidRPr="00AB354F" w:rsidRDefault="00AB354F" w:rsidP="00CB5BB8">
      <w:pPr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Зашто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хотелима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памучна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постељина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тамо</w:t>
      </w:r>
      <w:r w:rsidR="00CB5BB8" w:rsidRPr="00AB354F">
        <w:rPr>
          <w:noProof/>
          <w:color w:val="000000"/>
          <w:lang w:val="sr-Cyrl-CS"/>
        </w:rPr>
        <w:t xml:space="preserve">  </w:t>
      </w:r>
      <w:r>
        <w:rPr>
          <w:noProof/>
          <w:color w:val="000000"/>
          <w:lang w:val="sr-Cyrl-CS"/>
        </w:rPr>
        <w:t>су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здрави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људи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проводе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цитав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дан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лежећи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постељи</w:t>
      </w:r>
      <w:r w:rsidR="00CB5BB8" w:rsidRPr="00AB354F">
        <w:rPr>
          <w:noProof/>
          <w:color w:val="000000"/>
          <w:lang w:val="sr-Cyrl-CS"/>
        </w:rPr>
        <w:t>?</w:t>
      </w:r>
    </w:p>
    <w:p w:rsidR="00CB5BB8" w:rsidRPr="00AB354F" w:rsidRDefault="00AB354F" w:rsidP="00CB5BB8">
      <w:pPr>
        <w:rPr>
          <w:color w:val="000000"/>
          <w:lang w:val="sr-Cyrl-CS"/>
        </w:rPr>
      </w:pPr>
      <w:r>
        <w:rPr>
          <w:noProof/>
          <w:color w:val="000000"/>
          <w:lang w:val="sr-Cyrl-CS"/>
        </w:rPr>
        <w:t>Молимо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Вас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узмете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обзир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наведено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измените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конкурсну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документацију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чиме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ћете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између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осталог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омогућити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учествовање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већем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броју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понуђача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lang w:val="sr-Cyrl-CS"/>
        </w:rPr>
        <w:t>како</w:t>
      </w:r>
      <w:r w:rsidR="00CB5BB8" w:rsidRPr="00AB354F">
        <w:rPr>
          <w:noProof/>
          <w:lang w:val="sr-Cyrl-CS"/>
        </w:rPr>
        <w:t xml:space="preserve"> </w:t>
      </w:r>
      <w:r>
        <w:rPr>
          <w:noProof/>
          <w:lang w:val="sr-Cyrl-CS"/>
        </w:rPr>
        <w:t>бисте</w:t>
      </w:r>
      <w:r w:rsidR="00CB5BB8" w:rsidRPr="00AB354F">
        <w:rPr>
          <w:noProof/>
          <w:lang w:val="sr-Cyrl-CS"/>
        </w:rPr>
        <w:t xml:space="preserve"> </w:t>
      </w:r>
      <w:r>
        <w:rPr>
          <w:noProof/>
          <w:lang w:val="sr-Cyrl-CS"/>
        </w:rPr>
        <w:t>добили</w:t>
      </w:r>
      <w:r w:rsidR="00CB5BB8" w:rsidRPr="00AB354F">
        <w:rPr>
          <w:noProof/>
          <w:lang w:val="sr-Cyrl-CS"/>
        </w:rPr>
        <w:t xml:space="preserve"> </w:t>
      </w:r>
      <w:r>
        <w:rPr>
          <w:noProof/>
          <w:lang w:val="sr-Cyrl-CS"/>
        </w:rPr>
        <w:t>економски</w:t>
      </w:r>
      <w:r w:rsidR="00CB5BB8" w:rsidRPr="00AB354F">
        <w:rPr>
          <w:noProof/>
          <w:lang w:val="sr-Cyrl-CS"/>
        </w:rPr>
        <w:t xml:space="preserve"> </w:t>
      </w:r>
      <w:r>
        <w:rPr>
          <w:noProof/>
          <w:lang w:val="sr-Cyrl-CS"/>
        </w:rPr>
        <w:t>најприхватљивије</w:t>
      </w:r>
      <w:r w:rsidR="00CB5BB8" w:rsidRPr="00AB354F">
        <w:rPr>
          <w:noProof/>
          <w:lang w:val="sr-Cyrl-CS"/>
        </w:rPr>
        <w:t xml:space="preserve"> </w:t>
      </w:r>
      <w:r>
        <w:rPr>
          <w:noProof/>
          <w:color w:val="000000"/>
          <w:lang w:val="sr-Cyrl-CS"/>
        </w:rPr>
        <w:t>понуде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како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добио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утисак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протажирате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једног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унапред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одређеног</w:t>
      </w:r>
      <w:r w:rsidR="00CB5BB8" w:rsidRPr="00AB354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понуђача</w:t>
      </w:r>
      <w:r w:rsidR="00CB5BB8" w:rsidRPr="00AB354F">
        <w:rPr>
          <w:noProof/>
          <w:color w:val="000000"/>
          <w:lang w:val="sr-Cyrl-CS"/>
        </w:rPr>
        <w:t>.</w:t>
      </w:r>
    </w:p>
    <w:p w:rsidR="007406C0" w:rsidRPr="00AA313B" w:rsidRDefault="003C05D7" w:rsidP="00CB5BB8">
      <w:pPr>
        <w:pStyle w:val="PlainText"/>
        <w:rPr>
          <w:rFonts w:asciiTheme="minorHAnsi" w:hAnsiTheme="minorHAnsi" w:cs="Times New Roman"/>
          <w:b/>
          <w:bCs/>
          <w:color w:val="000000"/>
          <w:szCs w:val="20"/>
          <w:lang w:val="sr-Cyrl-RS"/>
        </w:rPr>
      </w:pPr>
      <w:r w:rsidRPr="00AA313B">
        <w:rPr>
          <w:rFonts w:asciiTheme="minorHAnsi" w:eastAsia="Times New Roman" w:hAnsiTheme="minorHAnsi"/>
          <w:szCs w:val="20"/>
          <w:lang w:val="sr-Cyrl-CS"/>
        </w:rPr>
        <w:br/>
      </w:r>
      <w:r w:rsidR="007406C0" w:rsidRPr="00AA313B">
        <w:rPr>
          <w:rFonts w:asciiTheme="minorHAnsi" w:hAnsiTheme="minorHAnsi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AA313B" w:rsidRDefault="00AA313B" w:rsidP="00E84E40">
      <w:pPr>
        <w:rPr>
          <w:rFonts w:asciiTheme="minorHAnsi" w:eastAsia="Times New Roman" w:hAnsiTheme="minorHAnsi" w:cs="Times New Roman"/>
          <w:b/>
          <w:i/>
          <w:szCs w:val="20"/>
          <w:lang w:val="sr-Cyrl-RS"/>
        </w:rPr>
      </w:pPr>
    </w:p>
    <w:p w:rsidR="00DB774D" w:rsidRPr="00AA313B" w:rsidRDefault="00531E58" w:rsidP="00E84E40">
      <w:pPr>
        <w:rPr>
          <w:rFonts w:asciiTheme="minorHAnsi" w:eastAsia="Times New Roman" w:hAnsiTheme="minorHAnsi"/>
          <w:noProof/>
          <w:szCs w:val="20"/>
          <w:lang w:val="sr-Cyrl-CS"/>
        </w:rPr>
      </w:pPr>
      <w:r w:rsidRPr="00AA313B">
        <w:rPr>
          <w:rFonts w:asciiTheme="minorHAnsi" w:eastAsia="Times New Roman" w:hAnsiTheme="minorHAnsi" w:cs="Times New Roman"/>
          <w:b/>
          <w:i/>
          <w:szCs w:val="20"/>
          <w:lang w:val="sr-Cyrl-RS"/>
        </w:rPr>
        <w:t>Питање 1.</w:t>
      </w:r>
    </w:p>
    <w:p w:rsidR="00531E58" w:rsidRPr="00AA313B" w:rsidRDefault="00AB354F" w:rsidP="008C02E1">
      <w:pPr>
        <w:jc w:val="left"/>
        <w:rPr>
          <w:rFonts w:asciiTheme="minorHAnsi" w:hAnsiTheme="minorHAnsi" w:cs="Times New Roman"/>
          <w:color w:val="FF0000"/>
          <w:szCs w:val="20"/>
          <w:lang w:val="sr-Cyrl-CS"/>
        </w:rPr>
      </w:pPr>
      <w:r>
        <w:rPr>
          <w:rFonts w:asciiTheme="minorHAnsi" w:eastAsia="Times New Roman" w:hAnsiTheme="minorHAnsi"/>
          <w:szCs w:val="20"/>
          <w:lang w:val="sr-Cyrl-RS"/>
        </w:rPr>
        <w:t>Наручилац истиче да је састав тканине који је одређен у овој набавци уведен у употребу ,као да се пере и одржава на температурама које су и наведене у конкурсној документацији.Собзиром на позитивно искуство са тканином задатог састава других болница,н</w:t>
      </w:r>
      <w:r w:rsidR="008C02E1">
        <w:rPr>
          <w:rFonts w:asciiTheme="minorHAnsi" w:eastAsia="Times New Roman" w:hAnsiTheme="minorHAnsi"/>
          <w:szCs w:val="20"/>
          <w:lang w:val="sr-Cyrl-RS"/>
        </w:rPr>
        <w:t xml:space="preserve">аручилац </w:t>
      </w:r>
      <w:r w:rsidR="003D4D07">
        <w:rPr>
          <w:rFonts w:asciiTheme="minorHAnsi" w:eastAsia="Times New Roman" w:hAnsiTheme="minorHAnsi"/>
          <w:szCs w:val="20"/>
          <w:lang w:val="sr-Cyrl-RS"/>
        </w:rPr>
        <w:t>о</w:t>
      </w:r>
      <w:r w:rsidR="00AA313B">
        <w:rPr>
          <w:rFonts w:asciiTheme="minorHAnsi" w:eastAsia="Times New Roman" w:hAnsiTheme="minorHAnsi"/>
          <w:szCs w:val="20"/>
          <w:lang w:val="sr-Cyrl-RS"/>
        </w:rPr>
        <w:t>стај</w:t>
      </w:r>
      <w:r w:rsidR="008C02E1">
        <w:rPr>
          <w:rFonts w:asciiTheme="minorHAnsi" w:eastAsia="Times New Roman" w:hAnsiTheme="minorHAnsi"/>
          <w:szCs w:val="20"/>
          <w:lang w:val="sr-Cyrl-RS"/>
        </w:rPr>
        <w:t>е</w:t>
      </w:r>
      <w:r w:rsidR="00AA313B">
        <w:rPr>
          <w:rFonts w:asciiTheme="minorHAnsi" w:eastAsia="Times New Roman" w:hAnsiTheme="minorHAnsi"/>
          <w:szCs w:val="20"/>
          <w:lang w:val="sr-Cyrl-RS"/>
        </w:rPr>
        <w:t xml:space="preserve"> при </w:t>
      </w:r>
      <w:r w:rsidR="008C02E1">
        <w:rPr>
          <w:rFonts w:asciiTheme="minorHAnsi" w:eastAsia="Times New Roman" w:hAnsiTheme="minorHAnsi"/>
          <w:szCs w:val="20"/>
          <w:lang w:val="sr-Cyrl-RS"/>
        </w:rPr>
        <w:t>захтевима из КД за ЈН МВ 13Д/18-</w:t>
      </w:r>
      <w:r w:rsidR="008C02E1" w:rsidRPr="00AA313B">
        <w:rPr>
          <w:rFonts w:asciiTheme="minorHAnsi" w:hAnsiTheme="minorHAnsi" w:cs="Times New Roman"/>
          <w:szCs w:val="20"/>
          <w:lang w:val="sr-Cyrl-RS"/>
        </w:rPr>
        <w:t>Болесничка постељина и остало платно</w:t>
      </w:r>
      <w:r w:rsidR="003D4D07">
        <w:rPr>
          <w:rFonts w:asciiTheme="minorHAnsi" w:eastAsia="Times New Roman" w:hAnsiTheme="minorHAnsi"/>
          <w:szCs w:val="20"/>
          <w:lang w:val="sr-Cyrl-RS"/>
        </w:rPr>
        <w:t>.</w:t>
      </w:r>
    </w:p>
    <w:p w:rsidR="00531E58" w:rsidRPr="00AA313B" w:rsidRDefault="00531E58" w:rsidP="00E84E40">
      <w:pPr>
        <w:rPr>
          <w:rFonts w:asciiTheme="minorHAnsi" w:hAnsiTheme="minorHAnsi" w:cs="Times New Roman"/>
          <w:color w:val="FF0000"/>
          <w:szCs w:val="20"/>
          <w:lang w:val="sr-Cyrl-CS"/>
        </w:rPr>
      </w:pPr>
    </w:p>
    <w:p w:rsidR="00531E58" w:rsidRPr="00AA313B" w:rsidRDefault="00531E58" w:rsidP="00E84E40">
      <w:pPr>
        <w:rPr>
          <w:rFonts w:asciiTheme="minorHAnsi" w:hAnsiTheme="minorHAnsi" w:cs="Times New Roman"/>
          <w:color w:val="FF0000"/>
          <w:szCs w:val="20"/>
          <w:lang w:val="sr-Cyrl-CS"/>
        </w:rPr>
      </w:pPr>
    </w:p>
    <w:p w:rsidR="007F0A82" w:rsidRPr="00AA313B" w:rsidRDefault="007F0A82" w:rsidP="007F0A82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000000"/>
          <w:szCs w:val="20"/>
          <w:lang w:val="sr-Latn-CS"/>
        </w:rPr>
      </w:pP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 xml:space="preserve">Дн: </w:t>
      </w:r>
    </w:p>
    <w:p w:rsidR="007F0A82" w:rsidRPr="00AA313B" w:rsidRDefault="007F0A82" w:rsidP="007F0A82">
      <w:pPr>
        <w:autoSpaceDE w:val="0"/>
        <w:autoSpaceDN w:val="0"/>
        <w:adjustRightInd w:val="0"/>
        <w:spacing w:after="6"/>
        <w:jc w:val="left"/>
        <w:rPr>
          <w:rFonts w:asciiTheme="minorHAnsi" w:hAnsiTheme="minorHAnsi" w:cs="Times New Roman"/>
          <w:color w:val="000000"/>
          <w:szCs w:val="20"/>
          <w:lang w:val="sr-Latn-CS"/>
        </w:rPr>
      </w:pP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 xml:space="preserve">- порталу ЈН </w:t>
      </w:r>
    </w:p>
    <w:p w:rsidR="0008334A" w:rsidRPr="00AA313B" w:rsidRDefault="002C7C23" w:rsidP="00AF02D4">
      <w:pPr>
        <w:autoSpaceDE w:val="0"/>
        <w:autoSpaceDN w:val="0"/>
        <w:adjustRightInd w:val="0"/>
        <w:spacing w:after="6"/>
        <w:jc w:val="left"/>
        <w:rPr>
          <w:rFonts w:asciiTheme="minorHAnsi" w:hAnsiTheme="minorHAnsi" w:cs="Times New Roman"/>
          <w:color w:val="000000"/>
          <w:szCs w:val="20"/>
          <w:lang w:val="sr-Cyrl-CS"/>
        </w:rPr>
      </w:pP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>- интернет страници наручиоца</w:t>
      </w:r>
      <w:bookmarkStart w:id="0" w:name="_GoBack"/>
      <w:bookmarkEnd w:id="0"/>
    </w:p>
    <w:p w:rsidR="009B396D" w:rsidRPr="00AA313B" w:rsidRDefault="00D737A2" w:rsidP="00D737A2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Cs w:val="20"/>
          <w:lang w:val="sr-Cyrl-CS"/>
        </w:rPr>
      </w:pPr>
      <w:r w:rsidRPr="00AA313B">
        <w:rPr>
          <w:rFonts w:asciiTheme="minorHAnsi" w:hAnsiTheme="minorHAnsi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3D4D07">
        <w:rPr>
          <w:rFonts w:asciiTheme="minorHAnsi" w:hAnsiTheme="minorHAnsi" w:cs="Times New Roman"/>
          <w:color w:val="000000"/>
          <w:szCs w:val="20"/>
          <w:lang w:val="sr-Cyrl-CS"/>
        </w:rPr>
        <w:t xml:space="preserve">                      </w:t>
      </w:r>
      <w:r w:rsidR="009B396D" w:rsidRPr="00AA313B">
        <w:rPr>
          <w:rFonts w:asciiTheme="minorHAnsi" w:hAnsiTheme="minorHAnsi" w:cs="Times New Roman"/>
          <w:color w:val="000000"/>
          <w:szCs w:val="20"/>
          <w:lang w:val="sr-Cyrl-CS"/>
        </w:rPr>
        <w:t xml:space="preserve">КОМИСИЈА ЗА </w:t>
      </w:r>
      <w:r w:rsidR="005B7DB4" w:rsidRPr="00AA313B">
        <w:rPr>
          <w:rFonts w:asciiTheme="minorHAnsi" w:hAnsiTheme="minorHAnsi" w:cs="Times New Roman"/>
          <w:color w:val="000000"/>
          <w:szCs w:val="20"/>
          <w:lang w:val="sr-Cyrl-CS"/>
        </w:rPr>
        <w:t xml:space="preserve">ЈАВНЕ </w:t>
      </w:r>
      <w:r w:rsidR="009B396D" w:rsidRPr="00AA313B">
        <w:rPr>
          <w:rFonts w:asciiTheme="minorHAnsi" w:hAnsiTheme="minorHAnsi" w:cs="Times New Roman"/>
          <w:color w:val="000000"/>
          <w:szCs w:val="20"/>
          <w:lang w:val="sr-Cyrl-CS"/>
        </w:rPr>
        <w:t>НАБАВК</w:t>
      </w:r>
      <w:r w:rsidR="005B7DB4" w:rsidRPr="00AA313B">
        <w:rPr>
          <w:rFonts w:asciiTheme="minorHAnsi" w:hAnsiTheme="minorHAnsi" w:cs="Times New Roman"/>
          <w:color w:val="000000"/>
          <w:szCs w:val="20"/>
          <w:lang w:val="sr-Cyrl-CS"/>
        </w:rPr>
        <w:t>Е</w:t>
      </w:r>
    </w:p>
    <w:p w:rsidR="001A390D" w:rsidRPr="00D737A2" w:rsidRDefault="009B396D" w:rsidP="009B396D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AA313B">
        <w:rPr>
          <w:rFonts w:asciiTheme="minorHAnsi" w:hAnsiTheme="minorHAnsi" w:cs="Times New Roman"/>
          <w:color w:val="000000"/>
          <w:szCs w:val="20"/>
          <w:lang w:val="sr-Cyrl-CS"/>
        </w:rPr>
        <w:t xml:space="preserve">            ЈН </w:t>
      </w:r>
      <w:r w:rsidR="0070609E" w:rsidRPr="00AA313B">
        <w:rPr>
          <w:rFonts w:asciiTheme="minorHAnsi" w:hAnsiTheme="minorHAnsi" w:cs="Times New Roman"/>
          <w:color w:val="000000"/>
          <w:szCs w:val="20"/>
          <w:lang w:val="sr-Cyrl-CS"/>
        </w:rPr>
        <w:t>МВ</w:t>
      </w:r>
      <w:r w:rsidRPr="00AA313B">
        <w:rPr>
          <w:rFonts w:asciiTheme="minorHAnsi" w:hAnsiTheme="minorHAnsi" w:cs="Times New Roman"/>
          <w:color w:val="000000"/>
          <w:szCs w:val="20"/>
          <w:lang w:val="sr-Cyrl-CS"/>
        </w:rPr>
        <w:t xml:space="preserve"> </w:t>
      </w:r>
      <w:r w:rsidR="008B2B26">
        <w:rPr>
          <w:rFonts w:asciiTheme="minorHAnsi" w:hAnsiTheme="minorHAnsi" w:cs="Times New Roman"/>
          <w:color w:val="000000"/>
          <w:szCs w:val="20"/>
          <w:lang w:val="sr-Cyrl-RS"/>
        </w:rPr>
        <w:t>13</w:t>
      </w:r>
      <w:r w:rsidR="0038643F" w:rsidRPr="00AA313B">
        <w:rPr>
          <w:rFonts w:asciiTheme="minorHAnsi" w:hAnsiTheme="minorHAnsi" w:cs="Times New Roman"/>
          <w:color w:val="000000"/>
          <w:szCs w:val="20"/>
          <w:lang w:val="sr-Cyrl-CS"/>
        </w:rPr>
        <w:t>Д</w:t>
      </w:r>
      <w:r w:rsidR="00D737A2" w:rsidRPr="00AA313B">
        <w:rPr>
          <w:rFonts w:asciiTheme="minorHAnsi" w:hAnsiTheme="minorHAnsi" w:cs="Times New Roman"/>
          <w:color w:val="000000"/>
          <w:szCs w:val="20"/>
          <w:lang w:val="sr-Cyrl-CS"/>
        </w:rPr>
        <w:t>/</w:t>
      </w:r>
      <w:r w:rsidRPr="00AA313B">
        <w:rPr>
          <w:rFonts w:asciiTheme="minorHAnsi" w:hAnsiTheme="minorHAnsi" w:cs="Times New Roman"/>
          <w:color w:val="000000"/>
          <w:szCs w:val="20"/>
          <w:lang w:val="sr-Cyrl-CS"/>
        </w:rPr>
        <w:t>1</w:t>
      </w:r>
      <w:r w:rsidR="00A92EB7" w:rsidRPr="00AA313B">
        <w:rPr>
          <w:rFonts w:asciiTheme="minorHAnsi" w:hAnsiTheme="minorHAnsi" w:cs="Times New Roman"/>
          <w:color w:val="000000"/>
          <w:szCs w:val="20"/>
          <w:lang w:val="sr-Cyrl-CS"/>
        </w:rPr>
        <w:t>8</w:t>
      </w:r>
      <w:r w:rsidR="00BC3888" w:rsidRPr="00AA313B">
        <w:rPr>
          <w:rFonts w:asciiTheme="minorHAnsi" w:hAnsiTheme="minorHAnsi" w:cs="Times New Roman"/>
          <w:szCs w:val="20"/>
          <w:lang w:val="sr-Cyrl-CS"/>
        </w:rPr>
        <w:t xml:space="preserve">               </w:t>
      </w:r>
      <w:r w:rsidR="00BC3888" w:rsidRPr="00D737A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sectPr w:rsidR="001A390D" w:rsidRPr="00D737A2" w:rsidSect="001313B8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A8" w:rsidRDefault="00AB1FA8" w:rsidP="002A4B9D">
      <w:r>
        <w:separator/>
      </w:r>
    </w:p>
  </w:endnote>
  <w:endnote w:type="continuationSeparator" w:id="0">
    <w:p w:rsidR="00AB1FA8" w:rsidRDefault="00AB1FA8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A8" w:rsidRDefault="00AB1FA8" w:rsidP="002A4B9D">
      <w:r>
        <w:separator/>
      </w:r>
    </w:p>
  </w:footnote>
  <w:footnote w:type="continuationSeparator" w:id="0">
    <w:p w:rsidR="00AB1FA8" w:rsidRDefault="00AB1FA8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DFEA858" wp14:editId="3D8D28F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6516F"/>
    <w:multiLevelType w:val="hybridMultilevel"/>
    <w:tmpl w:val="595A6B88"/>
    <w:lvl w:ilvl="0" w:tplc="C498A5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6950F7"/>
    <w:multiLevelType w:val="multilevel"/>
    <w:tmpl w:val="985476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2"/>
  </w:num>
  <w:num w:numId="4">
    <w:abstractNumId w:val="6"/>
  </w:num>
  <w:num w:numId="5">
    <w:abstractNumId w:val="22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19"/>
  </w:num>
  <w:num w:numId="11">
    <w:abstractNumId w:val="20"/>
  </w:num>
  <w:num w:numId="12">
    <w:abstractNumId w:val="3"/>
  </w:num>
  <w:num w:numId="13">
    <w:abstractNumId w:val="7"/>
  </w:num>
  <w:num w:numId="14">
    <w:abstractNumId w:val="18"/>
  </w:num>
  <w:num w:numId="15">
    <w:abstractNumId w:val="15"/>
  </w:num>
  <w:num w:numId="16">
    <w:abstractNumId w:val="21"/>
  </w:num>
  <w:num w:numId="17">
    <w:abstractNumId w:val="25"/>
  </w:num>
  <w:num w:numId="18">
    <w:abstractNumId w:val="17"/>
  </w:num>
  <w:num w:numId="19">
    <w:abstractNumId w:val="9"/>
  </w:num>
  <w:num w:numId="20">
    <w:abstractNumId w:val="24"/>
  </w:num>
  <w:num w:numId="21">
    <w:abstractNumId w:val="1"/>
  </w:num>
  <w:num w:numId="22">
    <w:abstractNumId w:val="8"/>
  </w:num>
  <w:num w:numId="23">
    <w:abstractNumId w:val="2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2C1"/>
    <w:rsid w:val="0000482F"/>
    <w:rsid w:val="00011F44"/>
    <w:rsid w:val="000145AB"/>
    <w:rsid w:val="0001607E"/>
    <w:rsid w:val="0002290B"/>
    <w:rsid w:val="0003476A"/>
    <w:rsid w:val="00056DE0"/>
    <w:rsid w:val="00064CD4"/>
    <w:rsid w:val="00082CFB"/>
    <w:rsid w:val="0008334A"/>
    <w:rsid w:val="000862E5"/>
    <w:rsid w:val="00086BDC"/>
    <w:rsid w:val="00093124"/>
    <w:rsid w:val="000D5298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A3"/>
    <w:rsid w:val="001537FA"/>
    <w:rsid w:val="00172008"/>
    <w:rsid w:val="00186967"/>
    <w:rsid w:val="001871BF"/>
    <w:rsid w:val="001871C7"/>
    <w:rsid w:val="001A21C4"/>
    <w:rsid w:val="001A390D"/>
    <w:rsid w:val="001A5983"/>
    <w:rsid w:val="001D4CF2"/>
    <w:rsid w:val="001F4E2D"/>
    <w:rsid w:val="00223275"/>
    <w:rsid w:val="0022554A"/>
    <w:rsid w:val="00230901"/>
    <w:rsid w:val="00241C14"/>
    <w:rsid w:val="00242841"/>
    <w:rsid w:val="0026671F"/>
    <w:rsid w:val="00277678"/>
    <w:rsid w:val="0028028F"/>
    <w:rsid w:val="0029230D"/>
    <w:rsid w:val="002A4B9D"/>
    <w:rsid w:val="002B27E8"/>
    <w:rsid w:val="002C556A"/>
    <w:rsid w:val="002C7C23"/>
    <w:rsid w:val="002D1169"/>
    <w:rsid w:val="002E311F"/>
    <w:rsid w:val="00313E39"/>
    <w:rsid w:val="003210D5"/>
    <w:rsid w:val="003277FB"/>
    <w:rsid w:val="003426A6"/>
    <w:rsid w:val="003726B7"/>
    <w:rsid w:val="0038525A"/>
    <w:rsid w:val="0038643F"/>
    <w:rsid w:val="003B5472"/>
    <w:rsid w:val="003C05D7"/>
    <w:rsid w:val="003D4D07"/>
    <w:rsid w:val="003E6BD2"/>
    <w:rsid w:val="004037E8"/>
    <w:rsid w:val="004117F4"/>
    <w:rsid w:val="00413B1B"/>
    <w:rsid w:val="004176EF"/>
    <w:rsid w:val="0044465D"/>
    <w:rsid w:val="00446E83"/>
    <w:rsid w:val="00460DC3"/>
    <w:rsid w:val="004724AA"/>
    <w:rsid w:val="00491D4D"/>
    <w:rsid w:val="004962EE"/>
    <w:rsid w:val="004A22A1"/>
    <w:rsid w:val="004B2C35"/>
    <w:rsid w:val="004B49E6"/>
    <w:rsid w:val="004B55BA"/>
    <w:rsid w:val="004B7B06"/>
    <w:rsid w:val="004E5C49"/>
    <w:rsid w:val="004E6FAD"/>
    <w:rsid w:val="004F061D"/>
    <w:rsid w:val="004F5D9A"/>
    <w:rsid w:val="00500E8D"/>
    <w:rsid w:val="005120F2"/>
    <w:rsid w:val="00520A1F"/>
    <w:rsid w:val="005265BB"/>
    <w:rsid w:val="00531E58"/>
    <w:rsid w:val="0054202C"/>
    <w:rsid w:val="00547C31"/>
    <w:rsid w:val="00551E82"/>
    <w:rsid w:val="00564E10"/>
    <w:rsid w:val="00576C83"/>
    <w:rsid w:val="00593134"/>
    <w:rsid w:val="005A1919"/>
    <w:rsid w:val="005B7DB4"/>
    <w:rsid w:val="006043FE"/>
    <w:rsid w:val="00630BE5"/>
    <w:rsid w:val="0064011E"/>
    <w:rsid w:val="00653642"/>
    <w:rsid w:val="00656EB8"/>
    <w:rsid w:val="00681DFD"/>
    <w:rsid w:val="006825F5"/>
    <w:rsid w:val="00685340"/>
    <w:rsid w:val="00685FEC"/>
    <w:rsid w:val="00691FDB"/>
    <w:rsid w:val="006B0C27"/>
    <w:rsid w:val="006E1C82"/>
    <w:rsid w:val="006E6DEC"/>
    <w:rsid w:val="0070609E"/>
    <w:rsid w:val="00727A11"/>
    <w:rsid w:val="00737751"/>
    <w:rsid w:val="007406C0"/>
    <w:rsid w:val="007466DF"/>
    <w:rsid w:val="007523ED"/>
    <w:rsid w:val="0076725A"/>
    <w:rsid w:val="00767B22"/>
    <w:rsid w:val="00771FA4"/>
    <w:rsid w:val="00782659"/>
    <w:rsid w:val="00787B12"/>
    <w:rsid w:val="007970A7"/>
    <w:rsid w:val="00797645"/>
    <w:rsid w:val="007A30A5"/>
    <w:rsid w:val="007A447A"/>
    <w:rsid w:val="007B15F9"/>
    <w:rsid w:val="007C7C62"/>
    <w:rsid w:val="007C7D04"/>
    <w:rsid w:val="007D4953"/>
    <w:rsid w:val="007F0A82"/>
    <w:rsid w:val="008342CD"/>
    <w:rsid w:val="0083453C"/>
    <w:rsid w:val="00840009"/>
    <w:rsid w:val="00852012"/>
    <w:rsid w:val="008666A8"/>
    <w:rsid w:val="008669A1"/>
    <w:rsid w:val="00873102"/>
    <w:rsid w:val="00880CF5"/>
    <w:rsid w:val="008970FA"/>
    <w:rsid w:val="00897D37"/>
    <w:rsid w:val="008A0751"/>
    <w:rsid w:val="008B2B26"/>
    <w:rsid w:val="008B74B0"/>
    <w:rsid w:val="008C02E1"/>
    <w:rsid w:val="008C2A40"/>
    <w:rsid w:val="008C6C2C"/>
    <w:rsid w:val="00901DF9"/>
    <w:rsid w:val="00954E4F"/>
    <w:rsid w:val="0096271F"/>
    <w:rsid w:val="0096396B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A010B2"/>
    <w:rsid w:val="00A26FFB"/>
    <w:rsid w:val="00A521A7"/>
    <w:rsid w:val="00A553BD"/>
    <w:rsid w:val="00A65CAA"/>
    <w:rsid w:val="00A76D76"/>
    <w:rsid w:val="00A82E81"/>
    <w:rsid w:val="00A92EB7"/>
    <w:rsid w:val="00A953EC"/>
    <w:rsid w:val="00AA313B"/>
    <w:rsid w:val="00AA485A"/>
    <w:rsid w:val="00AA4A39"/>
    <w:rsid w:val="00AB1FA8"/>
    <w:rsid w:val="00AB2EC5"/>
    <w:rsid w:val="00AB354F"/>
    <w:rsid w:val="00AC2021"/>
    <w:rsid w:val="00AC4F16"/>
    <w:rsid w:val="00AC6915"/>
    <w:rsid w:val="00AD02CB"/>
    <w:rsid w:val="00AD31AD"/>
    <w:rsid w:val="00AF02D4"/>
    <w:rsid w:val="00AF4BD1"/>
    <w:rsid w:val="00AF5429"/>
    <w:rsid w:val="00AF5659"/>
    <w:rsid w:val="00B15C7C"/>
    <w:rsid w:val="00B25B9B"/>
    <w:rsid w:val="00B464D5"/>
    <w:rsid w:val="00B73013"/>
    <w:rsid w:val="00B77E2B"/>
    <w:rsid w:val="00BC3888"/>
    <w:rsid w:val="00BC6D88"/>
    <w:rsid w:val="00BF61B6"/>
    <w:rsid w:val="00C01831"/>
    <w:rsid w:val="00C109A4"/>
    <w:rsid w:val="00C127AA"/>
    <w:rsid w:val="00C136A8"/>
    <w:rsid w:val="00C359D4"/>
    <w:rsid w:val="00C36EDE"/>
    <w:rsid w:val="00C635B2"/>
    <w:rsid w:val="00C72715"/>
    <w:rsid w:val="00C85F11"/>
    <w:rsid w:val="00C909AC"/>
    <w:rsid w:val="00C939F6"/>
    <w:rsid w:val="00CA657B"/>
    <w:rsid w:val="00CB5214"/>
    <w:rsid w:val="00CB5BB8"/>
    <w:rsid w:val="00CC6C3A"/>
    <w:rsid w:val="00CF0289"/>
    <w:rsid w:val="00CF043D"/>
    <w:rsid w:val="00D01EB1"/>
    <w:rsid w:val="00D06330"/>
    <w:rsid w:val="00D45BA9"/>
    <w:rsid w:val="00D50020"/>
    <w:rsid w:val="00D737A2"/>
    <w:rsid w:val="00D959BA"/>
    <w:rsid w:val="00D95C73"/>
    <w:rsid w:val="00DB55D6"/>
    <w:rsid w:val="00DB774D"/>
    <w:rsid w:val="00DC3B43"/>
    <w:rsid w:val="00DE77F8"/>
    <w:rsid w:val="00DF6759"/>
    <w:rsid w:val="00DF7002"/>
    <w:rsid w:val="00E07C11"/>
    <w:rsid w:val="00E142E3"/>
    <w:rsid w:val="00E56138"/>
    <w:rsid w:val="00E6593D"/>
    <w:rsid w:val="00E66EC6"/>
    <w:rsid w:val="00E6751E"/>
    <w:rsid w:val="00E84591"/>
    <w:rsid w:val="00E84E40"/>
    <w:rsid w:val="00EA2DB4"/>
    <w:rsid w:val="00EC1E8B"/>
    <w:rsid w:val="00ED58A9"/>
    <w:rsid w:val="00EE33DB"/>
    <w:rsid w:val="00EE576B"/>
    <w:rsid w:val="00EF2A66"/>
    <w:rsid w:val="00F0087D"/>
    <w:rsid w:val="00F05242"/>
    <w:rsid w:val="00F15F3A"/>
    <w:rsid w:val="00F22640"/>
    <w:rsid w:val="00F37F2A"/>
    <w:rsid w:val="00F52A03"/>
    <w:rsid w:val="00F717EA"/>
    <w:rsid w:val="00F81313"/>
    <w:rsid w:val="00F86152"/>
    <w:rsid w:val="00F86F73"/>
    <w:rsid w:val="00F8724C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AA313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13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AA313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13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F5DA-038E-4F3D-8744-1B5D729A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Sokić Zorica</cp:lastModifiedBy>
  <cp:revision>4</cp:revision>
  <cp:lastPrinted>2018-06-04T09:48:00Z</cp:lastPrinted>
  <dcterms:created xsi:type="dcterms:W3CDTF">2018-06-04T09:40:00Z</dcterms:created>
  <dcterms:modified xsi:type="dcterms:W3CDTF">2018-06-04T09:50:00Z</dcterms:modified>
</cp:coreProperties>
</file>