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34" w:rsidRPr="00E20AA9" w:rsidRDefault="00AD31AD" w:rsidP="00593134">
      <w:pPr>
        <w:rPr>
          <w:rFonts w:ascii="Times New Roman" w:hAnsi="Times New Roman" w:cs="Times New Roman"/>
          <w:color w:val="000000"/>
          <w:szCs w:val="20"/>
          <w:lang w:val="sr-Latn-CS"/>
        </w:rPr>
      </w:pPr>
      <w:r w:rsidRPr="00E20AA9">
        <w:rPr>
          <w:rFonts w:ascii="Times New Roman" w:hAnsi="Times New Roman" w:cs="Times New Roman"/>
          <w:szCs w:val="20"/>
          <w:lang w:val="sr-Cyrl-RS"/>
        </w:rPr>
        <w:t xml:space="preserve">                                                                                                 </w:t>
      </w:r>
      <w:r w:rsidR="00797645" w:rsidRPr="00E20AA9">
        <w:rPr>
          <w:rFonts w:ascii="Times New Roman" w:hAnsi="Times New Roman" w:cs="Times New Roman"/>
          <w:szCs w:val="20"/>
          <w:lang w:val="sr-Cyrl-RS"/>
        </w:rPr>
        <w:t xml:space="preserve">                       </w:t>
      </w:r>
      <w:r w:rsidR="00797645" w:rsidRPr="00E20AA9">
        <w:rPr>
          <w:rFonts w:ascii="Times New Roman" w:hAnsi="Times New Roman" w:cs="Times New Roman"/>
          <w:szCs w:val="20"/>
        </w:rPr>
        <w:tab/>
      </w:r>
      <w:r w:rsidR="00797645" w:rsidRPr="00E20AA9">
        <w:rPr>
          <w:rFonts w:ascii="Times New Roman" w:hAnsi="Times New Roman" w:cs="Times New Roman"/>
          <w:szCs w:val="20"/>
        </w:rPr>
        <w:tab/>
      </w:r>
      <w:r w:rsidR="00797645" w:rsidRPr="00E20AA9">
        <w:rPr>
          <w:rFonts w:ascii="Times New Roman" w:hAnsi="Times New Roman" w:cs="Times New Roman"/>
          <w:szCs w:val="20"/>
        </w:rPr>
        <w:tab/>
      </w:r>
      <w:r w:rsidR="00797645" w:rsidRPr="00E20AA9">
        <w:rPr>
          <w:rFonts w:ascii="Times New Roman" w:hAnsi="Times New Roman" w:cs="Times New Roman"/>
          <w:szCs w:val="20"/>
        </w:rPr>
        <w:tab/>
      </w:r>
      <w:r w:rsidR="00797645" w:rsidRPr="00E20AA9">
        <w:rPr>
          <w:rFonts w:ascii="Times New Roman" w:hAnsi="Times New Roman" w:cs="Times New Roman"/>
          <w:color w:val="000000"/>
          <w:szCs w:val="20"/>
          <w:lang w:val="sr-Latn-CS"/>
        </w:rPr>
        <w:t xml:space="preserve"> </w:t>
      </w:r>
      <w:r w:rsidR="007F0A82" w:rsidRPr="00E20AA9">
        <w:rPr>
          <w:rFonts w:ascii="Times New Roman" w:hAnsi="Times New Roman" w:cs="Times New Roman"/>
          <w:color w:val="000000"/>
          <w:szCs w:val="20"/>
          <w:lang w:val="sr-Latn-CS"/>
        </w:rPr>
        <w:t xml:space="preserve"> </w:t>
      </w:r>
    </w:p>
    <w:p w:rsidR="00D025E3" w:rsidRPr="00E20AA9" w:rsidRDefault="00593134" w:rsidP="00593134">
      <w:pPr>
        <w:rPr>
          <w:rFonts w:ascii="Times New Roman" w:hAnsi="Times New Roman" w:cs="Times New Roman"/>
          <w:color w:val="000000"/>
          <w:szCs w:val="20"/>
          <w:lang w:val="sr-Latn-CS"/>
        </w:rPr>
      </w:pPr>
      <w:r w:rsidRPr="00E20AA9">
        <w:rPr>
          <w:rFonts w:ascii="Times New Roman" w:hAnsi="Times New Roman" w:cs="Times New Roman"/>
          <w:color w:val="000000"/>
          <w:szCs w:val="20"/>
          <w:lang w:val="sr-Latn-CS"/>
        </w:rPr>
        <w:t xml:space="preserve">                                                                                                                         </w:t>
      </w:r>
    </w:p>
    <w:p w:rsidR="00D025E3" w:rsidRPr="00E20AA9" w:rsidRDefault="00D025E3" w:rsidP="00593134">
      <w:pPr>
        <w:rPr>
          <w:rFonts w:ascii="Times New Roman" w:hAnsi="Times New Roman" w:cs="Times New Roman"/>
          <w:color w:val="000000"/>
          <w:szCs w:val="20"/>
          <w:lang w:val="sr-Latn-CS"/>
        </w:rPr>
      </w:pPr>
    </w:p>
    <w:p w:rsidR="0053488F" w:rsidRPr="00E20AA9" w:rsidRDefault="00D025E3" w:rsidP="00593134">
      <w:pPr>
        <w:rPr>
          <w:rFonts w:ascii="Times New Roman" w:hAnsi="Times New Roman" w:cs="Times New Roman"/>
          <w:color w:val="000000"/>
          <w:szCs w:val="20"/>
          <w:lang w:val="sr-Cyrl-RS"/>
        </w:rPr>
      </w:pPr>
      <w:r w:rsidRPr="00E20AA9">
        <w:rPr>
          <w:rFonts w:ascii="Times New Roman" w:hAnsi="Times New Roman" w:cs="Times New Roman"/>
          <w:color w:val="000000"/>
          <w:szCs w:val="20"/>
          <w:lang w:val="sr-Latn-CS"/>
        </w:rPr>
        <w:t xml:space="preserve">                                                                                         </w:t>
      </w:r>
      <w:r w:rsidR="0053488F" w:rsidRPr="00E20AA9">
        <w:rPr>
          <w:rFonts w:ascii="Times New Roman" w:hAnsi="Times New Roman" w:cs="Times New Roman"/>
          <w:color w:val="000000"/>
          <w:szCs w:val="20"/>
          <w:lang w:val="sr-Latn-CS"/>
        </w:rPr>
        <w:t xml:space="preserve">                              </w:t>
      </w:r>
    </w:p>
    <w:p w:rsidR="00797645" w:rsidRPr="008373F9" w:rsidRDefault="0053488F" w:rsidP="00E20AA9">
      <w:pPr>
        <w:jc w:val="right"/>
        <w:rPr>
          <w:rFonts w:ascii="Times New Roman" w:hAnsi="Times New Roman" w:cs="Times New Roman"/>
          <w:szCs w:val="20"/>
          <w:lang w:val="sr-Cyrl-CS"/>
        </w:rPr>
      </w:pPr>
      <w:r w:rsidRPr="00E20AA9">
        <w:rPr>
          <w:rFonts w:ascii="Times New Roman" w:hAnsi="Times New Roman" w:cs="Times New Roman"/>
          <w:color w:val="000000"/>
          <w:szCs w:val="20"/>
          <w:lang w:val="sr-Cyrl-RS"/>
        </w:rPr>
        <w:t xml:space="preserve">                                                                                                                       </w:t>
      </w:r>
      <w:r w:rsidR="007F0A82" w:rsidRPr="00E20AA9">
        <w:rPr>
          <w:rFonts w:ascii="Times New Roman" w:hAnsi="Times New Roman" w:cs="Times New Roman"/>
          <w:color w:val="000000"/>
          <w:szCs w:val="20"/>
          <w:lang w:val="sr-Latn-CS"/>
        </w:rPr>
        <w:t>Број:</w:t>
      </w:r>
      <w:r w:rsidR="00C46074">
        <w:rPr>
          <w:rFonts w:ascii="Times New Roman" w:hAnsi="Times New Roman" w:cs="Times New Roman"/>
          <w:szCs w:val="20"/>
        </w:rPr>
        <w:t>5572</w:t>
      </w:r>
      <w:r w:rsidR="008373F9">
        <w:rPr>
          <w:rFonts w:ascii="Times New Roman" w:hAnsi="Times New Roman" w:cs="Times New Roman"/>
          <w:szCs w:val="20"/>
        </w:rPr>
        <w:t>/5-</w:t>
      </w:r>
      <w:r w:rsidR="008373F9">
        <w:rPr>
          <w:rFonts w:ascii="Times New Roman" w:hAnsi="Times New Roman" w:cs="Times New Roman"/>
          <w:szCs w:val="20"/>
          <w:lang w:val="sr-Cyrl-CS"/>
        </w:rPr>
        <w:t>4</w:t>
      </w:r>
    </w:p>
    <w:p w:rsidR="007F0A82" w:rsidRPr="00E20AA9" w:rsidRDefault="00593134" w:rsidP="00E20AA9">
      <w:pPr>
        <w:autoSpaceDE w:val="0"/>
        <w:autoSpaceDN w:val="0"/>
        <w:adjustRightInd w:val="0"/>
        <w:jc w:val="right"/>
        <w:rPr>
          <w:rFonts w:ascii="Times New Roman" w:hAnsi="Times New Roman" w:cs="Times New Roman"/>
          <w:color w:val="000000"/>
          <w:szCs w:val="20"/>
          <w:lang w:val="sr-Cyrl-CS"/>
        </w:rPr>
      </w:pPr>
      <w:r w:rsidRPr="00E20AA9">
        <w:rPr>
          <w:rFonts w:ascii="Times New Roman" w:hAnsi="Times New Roman" w:cs="Times New Roman"/>
          <w:color w:val="000000"/>
          <w:szCs w:val="20"/>
          <w:lang w:val="sr-Latn-CS"/>
        </w:rPr>
        <w:t xml:space="preserve">                                                                                         </w:t>
      </w:r>
      <w:r w:rsidR="0058276C" w:rsidRPr="00E20AA9">
        <w:rPr>
          <w:rFonts w:ascii="Times New Roman" w:hAnsi="Times New Roman" w:cs="Times New Roman"/>
          <w:color w:val="000000"/>
          <w:szCs w:val="20"/>
          <w:lang w:val="sr-Latn-CS"/>
        </w:rPr>
        <w:t xml:space="preserve">         </w:t>
      </w:r>
      <w:r w:rsidR="007D6E79" w:rsidRPr="00E20AA9">
        <w:rPr>
          <w:rFonts w:ascii="Times New Roman" w:hAnsi="Times New Roman" w:cs="Times New Roman"/>
          <w:color w:val="000000"/>
          <w:szCs w:val="20"/>
          <w:lang w:val="sr-Latn-CS"/>
        </w:rPr>
        <w:t xml:space="preserve"> </w:t>
      </w:r>
      <w:r w:rsidR="007F0A82" w:rsidRPr="00E20AA9">
        <w:rPr>
          <w:rFonts w:ascii="Times New Roman" w:hAnsi="Times New Roman" w:cs="Times New Roman"/>
          <w:color w:val="000000"/>
          <w:szCs w:val="20"/>
          <w:lang w:val="sr-Latn-CS"/>
        </w:rPr>
        <w:t xml:space="preserve">Датум: </w:t>
      </w:r>
      <w:r w:rsidR="008373F9">
        <w:rPr>
          <w:rFonts w:ascii="Times New Roman" w:hAnsi="Times New Roman" w:cs="Times New Roman"/>
          <w:color w:val="000000"/>
          <w:szCs w:val="20"/>
          <w:lang w:val="sr-Cyrl-CS"/>
        </w:rPr>
        <w:t>20</w:t>
      </w:r>
      <w:r w:rsidR="00C46074">
        <w:rPr>
          <w:rFonts w:ascii="Times New Roman" w:hAnsi="Times New Roman" w:cs="Times New Roman"/>
          <w:color w:val="000000"/>
          <w:szCs w:val="20"/>
        </w:rPr>
        <w:t>.08</w:t>
      </w:r>
      <w:r w:rsidR="00DE70C1">
        <w:rPr>
          <w:rFonts w:ascii="Times New Roman" w:hAnsi="Times New Roman" w:cs="Times New Roman"/>
          <w:color w:val="000000"/>
          <w:szCs w:val="20"/>
          <w:lang w:val="sr-Cyrl-CS"/>
        </w:rPr>
        <w:t>.2018</w:t>
      </w:r>
      <w:r w:rsidR="007F0A82" w:rsidRPr="00E20AA9">
        <w:rPr>
          <w:rFonts w:ascii="Times New Roman" w:hAnsi="Times New Roman" w:cs="Times New Roman"/>
          <w:color w:val="000000"/>
          <w:szCs w:val="20"/>
          <w:lang w:val="sr-Latn-CS"/>
        </w:rPr>
        <w:t>.</w:t>
      </w:r>
      <w:r w:rsidR="00632F09" w:rsidRPr="00E20AA9">
        <w:rPr>
          <w:rFonts w:ascii="Times New Roman" w:hAnsi="Times New Roman" w:cs="Times New Roman"/>
          <w:color w:val="000000"/>
          <w:szCs w:val="20"/>
          <w:lang w:val="sr-Cyrl-CS"/>
        </w:rPr>
        <w:t xml:space="preserve"> </w:t>
      </w:r>
      <w:r w:rsidR="00632F09" w:rsidRPr="00E20AA9">
        <w:rPr>
          <w:rFonts w:ascii="Times New Roman" w:hAnsi="Times New Roman" w:cs="Times New Roman"/>
          <w:color w:val="000000"/>
          <w:szCs w:val="20"/>
          <w:lang w:val="sr-Cyrl-RS"/>
        </w:rPr>
        <w:t>год</w:t>
      </w:r>
      <w:r w:rsidR="00632F09" w:rsidRPr="00E20AA9">
        <w:rPr>
          <w:rFonts w:ascii="Times New Roman" w:hAnsi="Times New Roman" w:cs="Times New Roman"/>
          <w:color w:val="000000"/>
          <w:szCs w:val="20"/>
          <w:lang w:val="sr-Cyrl-CS"/>
        </w:rPr>
        <w:t>ине</w:t>
      </w:r>
    </w:p>
    <w:p w:rsidR="007F0A82" w:rsidRPr="00E20AA9" w:rsidRDefault="007F0A82" w:rsidP="007F0A82">
      <w:pPr>
        <w:autoSpaceDE w:val="0"/>
        <w:autoSpaceDN w:val="0"/>
        <w:adjustRightInd w:val="0"/>
        <w:jc w:val="left"/>
        <w:rPr>
          <w:rFonts w:ascii="Times New Roman" w:hAnsi="Times New Roman" w:cs="Times New Roman"/>
          <w:color w:val="000000"/>
          <w:szCs w:val="20"/>
          <w:lang w:val="sr-Latn-CS"/>
        </w:rPr>
      </w:pPr>
    </w:p>
    <w:p w:rsidR="00D025E3" w:rsidRPr="00E20AA9" w:rsidRDefault="00D025E3" w:rsidP="007F0A82">
      <w:pPr>
        <w:autoSpaceDE w:val="0"/>
        <w:autoSpaceDN w:val="0"/>
        <w:adjustRightInd w:val="0"/>
        <w:jc w:val="left"/>
        <w:rPr>
          <w:rFonts w:ascii="Times New Roman" w:hAnsi="Times New Roman" w:cs="Times New Roman"/>
          <w:color w:val="000000"/>
          <w:szCs w:val="20"/>
          <w:lang w:val="sr-Latn-CS"/>
        </w:rPr>
      </w:pPr>
    </w:p>
    <w:p w:rsidR="00D025E3" w:rsidRPr="00E20AA9" w:rsidRDefault="00D025E3" w:rsidP="007F0A82">
      <w:pPr>
        <w:autoSpaceDE w:val="0"/>
        <w:autoSpaceDN w:val="0"/>
        <w:adjustRightInd w:val="0"/>
        <w:jc w:val="left"/>
        <w:rPr>
          <w:rFonts w:ascii="Times New Roman" w:hAnsi="Times New Roman" w:cs="Times New Roman"/>
          <w:color w:val="000000"/>
          <w:szCs w:val="20"/>
          <w:lang w:val="sr-Latn-CS"/>
        </w:rPr>
      </w:pPr>
    </w:p>
    <w:p w:rsidR="00D025E3" w:rsidRPr="00E20AA9" w:rsidRDefault="00D025E3" w:rsidP="007F0A82">
      <w:pPr>
        <w:autoSpaceDE w:val="0"/>
        <w:autoSpaceDN w:val="0"/>
        <w:adjustRightInd w:val="0"/>
        <w:jc w:val="left"/>
        <w:rPr>
          <w:rFonts w:ascii="Times New Roman" w:hAnsi="Times New Roman" w:cs="Times New Roman"/>
          <w:color w:val="000000"/>
          <w:szCs w:val="20"/>
          <w:lang w:val="sr-Latn-CS"/>
        </w:rPr>
      </w:pPr>
    </w:p>
    <w:p w:rsidR="007F0A82" w:rsidRPr="00E20AA9" w:rsidRDefault="007F0A82" w:rsidP="00E20AA9">
      <w:pPr>
        <w:pStyle w:val="NoSpacing"/>
        <w:spacing w:line="276" w:lineRule="auto"/>
        <w:rPr>
          <w:rFonts w:ascii="Times New Roman" w:hAnsi="Times New Roman"/>
          <w:b/>
          <w:sz w:val="20"/>
          <w:szCs w:val="20"/>
          <w:lang w:val="sr-Cyrl-RS"/>
        </w:rPr>
      </w:pPr>
      <w:r w:rsidRPr="00E20AA9">
        <w:rPr>
          <w:rFonts w:ascii="Times New Roman" w:hAnsi="Times New Roman"/>
          <w:color w:val="000000"/>
          <w:sz w:val="20"/>
          <w:szCs w:val="20"/>
          <w:lang w:val="sr-Latn-CS"/>
        </w:rPr>
        <w:t>На основу чл</w:t>
      </w:r>
      <w:r w:rsidR="00D737A2" w:rsidRPr="00E20AA9">
        <w:rPr>
          <w:rFonts w:ascii="Times New Roman" w:hAnsi="Times New Roman"/>
          <w:color w:val="000000"/>
          <w:sz w:val="20"/>
          <w:szCs w:val="20"/>
          <w:lang w:val="sr-Latn-CS"/>
        </w:rPr>
        <w:t>a</w:t>
      </w:r>
      <w:r w:rsidR="00D737A2" w:rsidRPr="00E20AA9">
        <w:rPr>
          <w:rFonts w:ascii="Times New Roman" w:hAnsi="Times New Roman"/>
          <w:color w:val="000000"/>
          <w:sz w:val="20"/>
          <w:szCs w:val="20"/>
          <w:lang w:val="sr-Cyrl-RS"/>
        </w:rPr>
        <w:t xml:space="preserve">на </w:t>
      </w:r>
      <w:r w:rsidRPr="00E20AA9">
        <w:rPr>
          <w:rFonts w:ascii="Times New Roman" w:hAnsi="Times New Roman"/>
          <w:color w:val="000000"/>
          <w:sz w:val="20"/>
          <w:szCs w:val="20"/>
          <w:lang w:val="sr-Latn-CS"/>
        </w:rPr>
        <w:t>63</w:t>
      </w:r>
      <w:r w:rsidR="00D737A2" w:rsidRPr="00E20AA9">
        <w:rPr>
          <w:rFonts w:ascii="Times New Roman" w:hAnsi="Times New Roman"/>
          <w:color w:val="000000"/>
          <w:sz w:val="20"/>
          <w:szCs w:val="20"/>
          <w:lang w:val="sr-Cyrl-RS"/>
        </w:rPr>
        <w:t>.</w:t>
      </w:r>
      <w:r w:rsidRPr="00E20AA9">
        <w:rPr>
          <w:rFonts w:ascii="Times New Roman" w:hAnsi="Times New Roman"/>
          <w:color w:val="000000"/>
          <w:sz w:val="20"/>
          <w:szCs w:val="20"/>
          <w:lang w:val="sr-Latn-CS"/>
        </w:rPr>
        <w:t xml:space="preserve"> </w:t>
      </w:r>
      <w:r w:rsidR="00D737A2" w:rsidRPr="00E20AA9">
        <w:rPr>
          <w:rFonts w:ascii="Times New Roman" w:hAnsi="Times New Roman"/>
          <w:color w:val="000000"/>
          <w:sz w:val="20"/>
          <w:szCs w:val="20"/>
          <w:lang w:val="sr-Latn-CS"/>
        </w:rPr>
        <w:t>Закона о јавним набавкама (“Сл</w:t>
      </w:r>
      <w:r w:rsidR="00D737A2" w:rsidRPr="00E20AA9">
        <w:rPr>
          <w:rFonts w:ascii="Times New Roman" w:hAnsi="Times New Roman"/>
          <w:color w:val="000000"/>
          <w:sz w:val="20"/>
          <w:szCs w:val="20"/>
          <w:lang w:val="sr-Cyrl-RS"/>
        </w:rPr>
        <w:t xml:space="preserve">ужбени </w:t>
      </w:r>
      <w:r w:rsidRPr="00E20AA9">
        <w:rPr>
          <w:rFonts w:ascii="Times New Roman" w:hAnsi="Times New Roman"/>
          <w:color w:val="000000"/>
          <w:sz w:val="20"/>
          <w:szCs w:val="20"/>
          <w:lang w:val="sr-Latn-CS"/>
        </w:rPr>
        <w:t>Гласник Р</w:t>
      </w:r>
      <w:r w:rsidR="00D737A2" w:rsidRPr="00E20AA9">
        <w:rPr>
          <w:rFonts w:ascii="Times New Roman" w:hAnsi="Times New Roman"/>
          <w:color w:val="000000"/>
          <w:sz w:val="20"/>
          <w:szCs w:val="20"/>
          <w:lang w:val="sr-Cyrl-RS"/>
        </w:rPr>
        <w:t xml:space="preserve">епублике </w:t>
      </w:r>
      <w:r w:rsidRPr="00E20AA9">
        <w:rPr>
          <w:rFonts w:ascii="Times New Roman" w:hAnsi="Times New Roman"/>
          <w:color w:val="000000"/>
          <w:sz w:val="20"/>
          <w:szCs w:val="20"/>
          <w:lang w:val="sr-Latn-CS"/>
        </w:rPr>
        <w:t>С</w:t>
      </w:r>
      <w:r w:rsidR="00D737A2" w:rsidRPr="00E20AA9">
        <w:rPr>
          <w:rFonts w:ascii="Times New Roman" w:hAnsi="Times New Roman"/>
          <w:color w:val="000000"/>
          <w:sz w:val="20"/>
          <w:szCs w:val="20"/>
          <w:lang w:val="sr-Cyrl-RS"/>
        </w:rPr>
        <w:t>рбије</w:t>
      </w:r>
      <w:r w:rsidRPr="00E20AA9">
        <w:rPr>
          <w:rFonts w:ascii="Times New Roman" w:hAnsi="Times New Roman"/>
          <w:color w:val="000000"/>
          <w:sz w:val="20"/>
          <w:szCs w:val="20"/>
          <w:lang w:val="sr-Latn-CS"/>
        </w:rPr>
        <w:t>“ 124/12</w:t>
      </w:r>
      <w:r w:rsidR="00797645" w:rsidRPr="00E20AA9">
        <w:rPr>
          <w:rFonts w:ascii="Times New Roman" w:hAnsi="Times New Roman"/>
          <w:color w:val="000000"/>
          <w:sz w:val="20"/>
          <w:szCs w:val="20"/>
          <w:lang w:val="sr-Cyrl-RS"/>
        </w:rPr>
        <w:t>,14/15 и 68/15</w:t>
      </w:r>
      <w:r w:rsidRPr="00E20AA9">
        <w:rPr>
          <w:rFonts w:ascii="Times New Roman" w:hAnsi="Times New Roman"/>
          <w:color w:val="000000"/>
          <w:sz w:val="20"/>
          <w:szCs w:val="20"/>
          <w:lang w:val="sr-Latn-CS"/>
        </w:rPr>
        <w:t>),</w:t>
      </w:r>
      <w:r w:rsidR="00797645" w:rsidRPr="00E20AA9">
        <w:rPr>
          <w:rFonts w:ascii="Times New Roman" w:hAnsi="Times New Roman"/>
          <w:color w:val="000000"/>
          <w:sz w:val="20"/>
          <w:szCs w:val="20"/>
          <w:lang w:val="sr-Cyrl-RS"/>
        </w:rPr>
        <w:t xml:space="preserve"> Комисија за јавне набавке,</w:t>
      </w:r>
      <w:r w:rsidRPr="00E20AA9">
        <w:rPr>
          <w:rFonts w:ascii="Times New Roman" w:hAnsi="Times New Roman"/>
          <w:color w:val="000000"/>
          <w:sz w:val="20"/>
          <w:szCs w:val="20"/>
          <w:lang w:val="sr-Latn-CS"/>
        </w:rPr>
        <w:t xml:space="preserve"> у поступку </w:t>
      </w:r>
      <w:r w:rsidR="00D737A2" w:rsidRPr="00E20AA9">
        <w:rPr>
          <w:rFonts w:ascii="Times New Roman" w:hAnsi="Times New Roman"/>
          <w:color w:val="000000"/>
          <w:sz w:val="20"/>
          <w:szCs w:val="20"/>
          <w:lang w:val="sr-Cyrl-RS"/>
        </w:rPr>
        <w:t xml:space="preserve">јавне набавке </w:t>
      </w:r>
      <w:r w:rsidR="00AA79AA" w:rsidRPr="00E20AA9">
        <w:rPr>
          <w:rFonts w:ascii="Times New Roman" w:hAnsi="Times New Roman"/>
          <w:color w:val="000000"/>
          <w:sz w:val="20"/>
          <w:szCs w:val="20"/>
          <w:lang w:val="sr-Cyrl-RS"/>
        </w:rPr>
        <w:t>добар</w:t>
      </w:r>
      <w:r w:rsidR="00E20AA9">
        <w:rPr>
          <w:rFonts w:ascii="Times New Roman" w:hAnsi="Times New Roman"/>
          <w:color w:val="000000"/>
          <w:sz w:val="20"/>
          <w:szCs w:val="20"/>
        </w:rPr>
        <w:t>a-</w:t>
      </w:r>
      <w:r w:rsidR="00C46074" w:rsidRPr="00C46074">
        <w:rPr>
          <w:rFonts w:ascii="Times New Roman" w:hAnsi="Times New Roman"/>
          <w:b/>
          <w:i/>
          <w:color w:val="000000"/>
          <w:sz w:val="20"/>
          <w:szCs w:val="20"/>
          <w:lang w:val="sr-Cyrl-RS"/>
        </w:rPr>
        <w:t xml:space="preserve"> Кисеонички протокомери</w:t>
      </w:r>
      <w:r w:rsidR="004710EE" w:rsidRPr="00E20AA9">
        <w:rPr>
          <w:rFonts w:ascii="Times New Roman" w:hAnsi="Times New Roman"/>
          <w:b/>
          <w:sz w:val="20"/>
          <w:szCs w:val="20"/>
          <w:lang w:val="sr-Cyrl-RS"/>
        </w:rPr>
        <w:t>,</w:t>
      </w:r>
      <w:r w:rsidR="00632F09" w:rsidRPr="00E20AA9">
        <w:rPr>
          <w:rFonts w:ascii="Times New Roman" w:hAnsi="Times New Roman"/>
          <w:b/>
          <w:sz w:val="20"/>
          <w:szCs w:val="20"/>
          <w:lang w:val="sr-Cyrl-RS"/>
        </w:rPr>
        <w:t xml:space="preserve"> </w:t>
      </w:r>
      <w:r w:rsidR="00D737A2" w:rsidRPr="00E20AA9">
        <w:rPr>
          <w:rFonts w:ascii="Times New Roman" w:hAnsi="Times New Roman"/>
          <w:b/>
          <w:color w:val="000000"/>
          <w:sz w:val="20"/>
          <w:szCs w:val="20"/>
          <w:lang w:val="sr-Latn-CS"/>
        </w:rPr>
        <w:t xml:space="preserve"> </w:t>
      </w:r>
      <w:r w:rsidRPr="00E20AA9">
        <w:rPr>
          <w:rFonts w:ascii="Times New Roman" w:hAnsi="Times New Roman"/>
          <w:b/>
          <w:color w:val="000000"/>
          <w:sz w:val="20"/>
          <w:szCs w:val="20"/>
          <w:lang w:val="sr-Latn-CS"/>
        </w:rPr>
        <w:t xml:space="preserve">ЈН </w:t>
      </w:r>
      <w:r w:rsidR="00EB28D9">
        <w:rPr>
          <w:rFonts w:ascii="Times New Roman" w:hAnsi="Times New Roman"/>
          <w:b/>
          <w:color w:val="000000"/>
          <w:sz w:val="20"/>
          <w:szCs w:val="20"/>
          <w:lang w:val="sr-Cyrl-CS"/>
        </w:rPr>
        <w:t>МВ</w:t>
      </w:r>
      <w:r w:rsidR="00AA4D69" w:rsidRPr="00E20AA9">
        <w:rPr>
          <w:rFonts w:ascii="Times New Roman" w:hAnsi="Times New Roman"/>
          <w:b/>
          <w:color w:val="000000"/>
          <w:sz w:val="20"/>
          <w:szCs w:val="20"/>
          <w:lang w:val="sr-Cyrl-CS"/>
        </w:rPr>
        <w:t xml:space="preserve"> </w:t>
      </w:r>
      <w:r w:rsidR="00C46074">
        <w:rPr>
          <w:rFonts w:ascii="Times New Roman" w:hAnsi="Times New Roman"/>
          <w:b/>
          <w:color w:val="000000"/>
          <w:sz w:val="20"/>
          <w:szCs w:val="20"/>
        </w:rPr>
        <w:t>28</w:t>
      </w:r>
      <w:r w:rsidR="00DF7F4C" w:rsidRPr="00E20AA9">
        <w:rPr>
          <w:rFonts w:ascii="Times New Roman" w:hAnsi="Times New Roman"/>
          <w:b/>
          <w:color w:val="000000"/>
          <w:sz w:val="20"/>
          <w:szCs w:val="20"/>
          <w:lang w:val="sr-Cyrl-CS"/>
        </w:rPr>
        <w:t>Д</w:t>
      </w:r>
      <w:r w:rsidRPr="00E20AA9">
        <w:rPr>
          <w:rFonts w:ascii="Times New Roman" w:hAnsi="Times New Roman"/>
          <w:b/>
          <w:color w:val="000000"/>
          <w:sz w:val="20"/>
          <w:szCs w:val="20"/>
          <w:lang w:val="sr-Latn-CS"/>
        </w:rPr>
        <w:t>/1</w:t>
      </w:r>
      <w:r w:rsidR="00DE70C1">
        <w:rPr>
          <w:rFonts w:ascii="Times New Roman" w:hAnsi="Times New Roman"/>
          <w:b/>
          <w:color w:val="000000"/>
          <w:sz w:val="20"/>
          <w:szCs w:val="20"/>
          <w:lang w:val="sr-Cyrl-CS"/>
        </w:rPr>
        <w:t>8</w:t>
      </w:r>
      <w:r w:rsidR="006043FE" w:rsidRPr="00E20AA9">
        <w:rPr>
          <w:rFonts w:ascii="Times New Roman" w:hAnsi="Times New Roman"/>
          <w:color w:val="000000"/>
          <w:sz w:val="20"/>
          <w:szCs w:val="20"/>
          <w:lang w:val="sr-Cyrl-CS"/>
        </w:rPr>
        <w:t>,</w:t>
      </w:r>
      <w:r w:rsidR="006043FE" w:rsidRPr="00E20AA9">
        <w:rPr>
          <w:rFonts w:ascii="Times New Roman" w:hAnsi="Times New Roman"/>
          <w:color w:val="000000"/>
          <w:sz w:val="20"/>
          <w:szCs w:val="20"/>
        </w:rPr>
        <w:t xml:space="preserve"> </w:t>
      </w:r>
      <w:r w:rsidRPr="00E20AA9">
        <w:rPr>
          <w:rFonts w:ascii="Times New Roman" w:hAnsi="Times New Roman"/>
          <w:color w:val="000000"/>
          <w:sz w:val="20"/>
          <w:szCs w:val="20"/>
          <w:lang w:val="sr-Latn-CS"/>
        </w:rPr>
        <w:t xml:space="preserve">даје </w:t>
      </w:r>
    </w:p>
    <w:p w:rsidR="001A390D" w:rsidRPr="00E20AA9" w:rsidRDefault="001A390D" w:rsidP="00E20AA9">
      <w:pPr>
        <w:autoSpaceDE w:val="0"/>
        <w:autoSpaceDN w:val="0"/>
        <w:adjustRightInd w:val="0"/>
        <w:spacing w:line="276" w:lineRule="auto"/>
        <w:rPr>
          <w:rFonts w:ascii="Times New Roman" w:hAnsi="Times New Roman" w:cs="Times New Roman"/>
          <w:color w:val="000000"/>
          <w:szCs w:val="20"/>
          <w:lang w:val="sr-Cyrl-CS"/>
        </w:rPr>
      </w:pPr>
    </w:p>
    <w:p w:rsidR="00313E39" w:rsidRPr="00E20AA9" w:rsidRDefault="00313E39" w:rsidP="00E20AA9">
      <w:pPr>
        <w:autoSpaceDE w:val="0"/>
        <w:autoSpaceDN w:val="0"/>
        <w:adjustRightInd w:val="0"/>
        <w:spacing w:line="276" w:lineRule="auto"/>
        <w:jc w:val="left"/>
        <w:rPr>
          <w:rFonts w:ascii="Times New Roman" w:hAnsi="Times New Roman" w:cs="Times New Roman"/>
          <w:color w:val="000000"/>
          <w:szCs w:val="20"/>
          <w:lang w:val="sr-Cyrl-CS"/>
        </w:rPr>
      </w:pPr>
    </w:p>
    <w:p w:rsidR="007F0A82" w:rsidRPr="00E20AA9" w:rsidRDefault="007F0A82" w:rsidP="00E20AA9">
      <w:pPr>
        <w:autoSpaceDE w:val="0"/>
        <w:autoSpaceDN w:val="0"/>
        <w:adjustRightInd w:val="0"/>
        <w:spacing w:line="276" w:lineRule="auto"/>
        <w:jc w:val="center"/>
        <w:rPr>
          <w:rFonts w:ascii="Times New Roman" w:hAnsi="Times New Roman" w:cs="Times New Roman"/>
          <w:b/>
          <w:color w:val="000000"/>
          <w:szCs w:val="20"/>
          <w:lang w:val="sr-Latn-CS"/>
        </w:rPr>
      </w:pPr>
      <w:r w:rsidRPr="00E20AA9">
        <w:rPr>
          <w:rFonts w:ascii="Times New Roman" w:hAnsi="Times New Roman" w:cs="Times New Roman"/>
          <w:b/>
          <w:color w:val="000000"/>
          <w:szCs w:val="20"/>
          <w:lang w:val="sr-Latn-CS"/>
        </w:rPr>
        <w:t>ПОЈАШЊЕЊЕ КОНКУРСНЕ ДОКУМЕНТАЦИЈЕ</w:t>
      </w:r>
    </w:p>
    <w:p w:rsidR="00313E39" w:rsidRPr="00E20AA9" w:rsidRDefault="00313E39" w:rsidP="00E20AA9">
      <w:pPr>
        <w:autoSpaceDE w:val="0"/>
        <w:autoSpaceDN w:val="0"/>
        <w:adjustRightInd w:val="0"/>
        <w:spacing w:line="276" w:lineRule="auto"/>
        <w:rPr>
          <w:rFonts w:ascii="Times New Roman" w:hAnsi="Times New Roman" w:cs="Times New Roman"/>
          <w:color w:val="000000"/>
          <w:szCs w:val="20"/>
        </w:rPr>
      </w:pPr>
    </w:p>
    <w:p w:rsidR="00D025E3" w:rsidRPr="00E20AA9" w:rsidRDefault="00D025E3" w:rsidP="00E20AA9">
      <w:pPr>
        <w:autoSpaceDE w:val="0"/>
        <w:autoSpaceDN w:val="0"/>
        <w:adjustRightInd w:val="0"/>
        <w:spacing w:line="276" w:lineRule="auto"/>
        <w:rPr>
          <w:rFonts w:ascii="Times New Roman" w:hAnsi="Times New Roman" w:cs="Times New Roman"/>
          <w:color w:val="000000"/>
          <w:szCs w:val="20"/>
        </w:rPr>
      </w:pPr>
    </w:p>
    <w:p w:rsidR="00D025E3" w:rsidRPr="00E20AA9" w:rsidRDefault="00D025E3" w:rsidP="00E20AA9">
      <w:pPr>
        <w:autoSpaceDE w:val="0"/>
        <w:autoSpaceDN w:val="0"/>
        <w:adjustRightInd w:val="0"/>
        <w:spacing w:line="276" w:lineRule="auto"/>
        <w:rPr>
          <w:rFonts w:ascii="Times New Roman" w:hAnsi="Times New Roman" w:cs="Times New Roman"/>
          <w:color w:val="000000"/>
          <w:szCs w:val="20"/>
        </w:rPr>
      </w:pPr>
    </w:p>
    <w:p w:rsidR="007F0A82" w:rsidRPr="00E20AA9" w:rsidRDefault="00593134" w:rsidP="00E20AA9">
      <w:pPr>
        <w:autoSpaceDE w:val="0"/>
        <w:autoSpaceDN w:val="0"/>
        <w:adjustRightInd w:val="0"/>
        <w:spacing w:line="276" w:lineRule="auto"/>
        <w:rPr>
          <w:rFonts w:ascii="Times New Roman" w:hAnsi="Times New Roman" w:cs="Times New Roman"/>
          <w:b/>
          <w:color w:val="000000"/>
          <w:szCs w:val="20"/>
          <w:lang w:val="sr-Cyrl-CS"/>
        </w:rPr>
      </w:pPr>
      <w:r w:rsidRPr="00E20AA9">
        <w:rPr>
          <w:rFonts w:ascii="Times New Roman" w:hAnsi="Times New Roman" w:cs="Times New Roman"/>
          <w:b/>
          <w:color w:val="000000"/>
          <w:szCs w:val="20"/>
          <w:lang w:val="sr-Cyrl-RS"/>
        </w:rPr>
        <w:t>Заинтересован</w:t>
      </w:r>
      <w:r w:rsidR="00F22880" w:rsidRPr="00E20AA9">
        <w:rPr>
          <w:rFonts w:ascii="Times New Roman" w:hAnsi="Times New Roman" w:cs="Times New Roman"/>
          <w:b/>
          <w:color w:val="000000"/>
          <w:szCs w:val="20"/>
        </w:rPr>
        <w:t>o</w:t>
      </w:r>
      <w:r w:rsidR="00A260C7" w:rsidRPr="00E20AA9">
        <w:rPr>
          <w:rFonts w:ascii="Times New Roman" w:hAnsi="Times New Roman" w:cs="Times New Roman"/>
          <w:b/>
          <w:color w:val="000000"/>
          <w:szCs w:val="20"/>
          <w:lang w:val="sr-Cyrl-RS"/>
        </w:rPr>
        <w:t xml:space="preserve"> лиц</w:t>
      </w:r>
      <w:r w:rsidR="00F22880" w:rsidRPr="00E20AA9">
        <w:rPr>
          <w:rFonts w:ascii="Times New Roman" w:hAnsi="Times New Roman" w:cs="Times New Roman"/>
          <w:b/>
          <w:color w:val="000000"/>
          <w:szCs w:val="20"/>
        </w:rPr>
        <w:t>e je</w:t>
      </w:r>
      <w:r w:rsidRPr="00E20AA9">
        <w:rPr>
          <w:rFonts w:ascii="Times New Roman" w:hAnsi="Times New Roman" w:cs="Times New Roman"/>
          <w:b/>
          <w:color w:val="000000"/>
          <w:szCs w:val="20"/>
          <w:lang w:val="sr-Cyrl-RS"/>
        </w:rPr>
        <w:t xml:space="preserve"> </w:t>
      </w:r>
      <w:r w:rsidR="00A260C7" w:rsidRPr="00E20AA9">
        <w:rPr>
          <w:rFonts w:ascii="Times New Roman" w:hAnsi="Times New Roman" w:cs="Times New Roman"/>
          <w:b/>
          <w:color w:val="000000"/>
          <w:szCs w:val="20"/>
          <w:lang w:val="sr-Cyrl-RS"/>
        </w:rPr>
        <w:t>тражил</w:t>
      </w:r>
      <w:r w:rsidR="00F22880" w:rsidRPr="00E20AA9">
        <w:rPr>
          <w:rFonts w:ascii="Times New Roman" w:hAnsi="Times New Roman" w:cs="Times New Roman"/>
          <w:b/>
          <w:color w:val="000000"/>
          <w:szCs w:val="20"/>
        </w:rPr>
        <w:t>o</w:t>
      </w:r>
      <w:r w:rsidR="00A260C7" w:rsidRPr="00E20AA9">
        <w:rPr>
          <w:rFonts w:ascii="Times New Roman" w:hAnsi="Times New Roman" w:cs="Times New Roman"/>
          <w:b/>
          <w:color w:val="000000"/>
          <w:szCs w:val="20"/>
          <w:lang w:val="sr-Cyrl-RS"/>
        </w:rPr>
        <w:t xml:space="preserve"> појашњења конкурсне документације у вези са припремањем понуда</w:t>
      </w:r>
      <w:r w:rsidRPr="00E20AA9">
        <w:rPr>
          <w:rFonts w:ascii="Times New Roman" w:hAnsi="Times New Roman" w:cs="Times New Roman"/>
          <w:b/>
          <w:color w:val="000000"/>
          <w:szCs w:val="20"/>
          <w:lang w:val="sr-Cyrl-RS"/>
        </w:rPr>
        <w:t xml:space="preserve"> и то</w:t>
      </w:r>
      <w:r w:rsidR="007F0A82" w:rsidRPr="00E20AA9">
        <w:rPr>
          <w:rFonts w:ascii="Times New Roman" w:hAnsi="Times New Roman" w:cs="Times New Roman"/>
          <w:b/>
          <w:color w:val="000000"/>
          <w:szCs w:val="20"/>
          <w:lang w:val="sr-Latn-CS"/>
        </w:rPr>
        <w:t xml:space="preserve">: </w:t>
      </w:r>
    </w:p>
    <w:p w:rsidR="0026671F" w:rsidRPr="00E20AA9" w:rsidRDefault="0026671F" w:rsidP="00E20AA9">
      <w:pPr>
        <w:autoSpaceDE w:val="0"/>
        <w:autoSpaceDN w:val="0"/>
        <w:adjustRightInd w:val="0"/>
        <w:spacing w:line="276" w:lineRule="auto"/>
        <w:rPr>
          <w:rFonts w:ascii="Times New Roman" w:hAnsi="Times New Roman" w:cs="Times New Roman"/>
          <w:b/>
          <w:color w:val="000000"/>
          <w:szCs w:val="20"/>
          <w:lang w:val="sr-Cyrl-CS"/>
        </w:rPr>
      </w:pPr>
    </w:p>
    <w:p w:rsidR="00C46074" w:rsidRPr="008373F9" w:rsidRDefault="008373F9" w:rsidP="008373F9">
      <w:pPr>
        <w:pStyle w:val="ListParagraph"/>
        <w:numPr>
          <w:ilvl w:val="0"/>
          <w:numId w:val="43"/>
        </w:numPr>
        <w:spacing w:after="200" w:line="360" w:lineRule="auto"/>
        <w:rPr>
          <w:rFonts w:ascii="Times New Roman" w:hAnsi="Times New Roman" w:cs="Times New Roman"/>
          <w:szCs w:val="20"/>
          <w:lang w:val="sr-Cyrl-RS"/>
        </w:rPr>
      </w:pPr>
      <w:r>
        <w:rPr>
          <w:rFonts w:ascii="Times New Roman" w:hAnsi="Times New Roman" w:cs="Times New Roman"/>
          <w:szCs w:val="20"/>
          <w:lang w:val="sr-Cyrl-RS"/>
        </w:rPr>
        <w:t>Изменили сте тендерску документацију ( што значи да сте размотрили наше наводе за које тврдите да су неистинити) где сте додали да „понуђач треба да достави извод из каталога, технички лист са тестирања или изјаву произвођача“ У складу са чланом 71. ЗЈН каталози и изјаве нису одговарајући докази одређене техничке карактеристике већ потврда, технички досије  произвођача ( што каталог није) или извештај са тестирања које је спровела овлашћена организација. Ни каталог ни произвођач не могу да „Тврде“ или „изјављују“ да је неки производ тестиран на било шта већ морају приложити доказ о том тестирању, поготово што се ради о медицинском средству које долази у контакт са</w:t>
      </w:r>
      <w:r w:rsidR="00F05293">
        <w:rPr>
          <w:rFonts w:ascii="Times New Roman" w:hAnsi="Times New Roman" w:cs="Times New Roman"/>
          <w:szCs w:val="20"/>
          <w:lang w:val="sr-Cyrl-RS"/>
        </w:rPr>
        <w:t xml:space="preserve"> пацијентима. С'обзиром да је у питању како ви наводите „безбедност особља и пацијената“ технички лист са тестирања  које је спровела овашћена установа ( како сте сами навели) је једини валидни доказ да су тело и цев протокомера заиста тестирани на 80бар. Молимо вас да речцу или замените везником и што ће бити обавезан услов свим понуђачима ( а ви тврдите да их има више) да доставе тражени атест</w:t>
      </w:r>
    </w:p>
    <w:p w:rsidR="00DE70C1" w:rsidRDefault="00DE70C1" w:rsidP="00DE70C1">
      <w:pPr>
        <w:pStyle w:val="ListParagraph"/>
        <w:spacing w:line="276" w:lineRule="auto"/>
        <w:rPr>
          <w:rFonts w:ascii="Times New Roman" w:hAnsi="Times New Roman" w:cs="Times New Roman"/>
          <w:noProof/>
          <w:szCs w:val="20"/>
          <w:lang w:val="sr-Cyrl-CS"/>
        </w:rPr>
      </w:pPr>
    </w:p>
    <w:p w:rsidR="001F3E86" w:rsidRPr="00DE70C1" w:rsidRDefault="0084598E" w:rsidP="00DE70C1">
      <w:pPr>
        <w:pStyle w:val="ListParagraph"/>
        <w:spacing w:line="276" w:lineRule="auto"/>
        <w:rPr>
          <w:rFonts w:ascii="Times New Roman" w:hAnsi="Times New Roman" w:cs="Times New Roman"/>
          <w:noProof/>
          <w:szCs w:val="20"/>
          <w:lang w:val="sr-Cyrl-CS"/>
        </w:rPr>
      </w:pPr>
      <w:r w:rsidRPr="00DE70C1">
        <w:rPr>
          <w:rFonts w:ascii="Times New Roman" w:hAnsi="Times New Roman" w:cs="Times New Roman"/>
          <w:b/>
          <w:bCs/>
          <w:color w:val="000000"/>
          <w:szCs w:val="20"/>
          <w:lang w:val="sr-Latn-CS"/>
        </w:rPr>
        <w:t xml:space="preserve">Одговор наручиоца: </w:t>
      </w:r>
    </w:p>
    <w:p w:rsidR="00F05293" w:rsidRDefault="00F05293" w:rsidP="00F05293">
      <w:pPr>
        <w:pStyle w:val="ListParagraph"/>
        <w:numPr>
          <w:ilvl w:val="0"/>
          <w:numId w:val="41"/>
        </w:numPr>
        <w:tabs>
          <w:tab w:val="left" w:pos="426"/>
        </w:tabs>
        <w:autoSpaceDE w:val="0"/>
        <w:autoSpaceDN w:val="0"/>
        <w:adjustRightInd w:val="0"/>
        <w:spacing w:line="360" w:lineRule="auto"/>
        <w:rPr>
          <w:rFonts w:ascii="Times New Roman" w:eastAsia="Times New Roman" w:hAnsi="Times New Roman" w:cs="Times New Roman"/>
          <w:noProof/>
          <w:color w:val="000000"/>
          <w:szCs w:val="20"/>
          <w:lang w:val="sr-Cyrl-CS" w:eastAsia="sr-Latn-CS"/>
        </w:rPr>
      </w:pPr>
      <w:r>
        <w:rPr>
          <w:rFonts w:ascii="Times New Roman" w:eastAsia="Times New Roman" w:hAnsi="Times New Roman" w:cs="Times New Roman"/>
          <w:noProof/>
          <w:color w:val="000000"/>
          <w:szCs w:val="20"/>
          <w:lang w:val="sr-Cyrl-CS" w:eastAsia="sr-Latn-CS"/>
        </w:rPr>
        <w:t xml:space="preserve">Наручилац </w:t>
      </w:r>
      <w:r w:rsidR="001739D4">
        <w:rPr>
          <w:rFonts w:ascii="Times New Roman" w:eastAsia="Times New Roman" w:hAnsi="Times New Roman" w:cs="Times New Roman"/>
          <w:noProof/>
          <w:color w:val="000000"/>
          <w:szCs w:val="20"/>
          <w:lang w:val="sr-Cyrl-CS" w:eastAsia="sr-Latn-CS"/>
        </w:rPr>
        <w:t xml:space="preserve"> у свему остаје </w:t>
      </w:r>
      <w:r>
        <w:rPr>
          <w:rFonts w:ascii="Times New Roman" w:eastAsia="Times New Roman" w:hAnsi="Times New Roman" w:cs="Times New Roman"/>
          <w:noProof/>
          <w:color w:val="000000"/>
          <w:szCs w:val="20"/>
          <w:lang w:val="sr-Cyrl-CS" w:eastAsia="sr-Latn-CS"/>
        </w:rPr>
        <w:t xml:space="preserve"> при захтеву да  п</w:t>
      </w:r>
      <w:r w:rsidRPr="00F05293">
        <w:rPr>
          <w:rFonts w:ascii="Times New Roman" w:eastAsia="Times New Roman" w:hAnsi="Times New Roman" w:cs="Times New Roman"/>
          <w:noProof/>
          <w:color w:val="000000"/>
          <w:szCs w:val="20"/>
          <w:lang w:val="sr-Cyrl-CS" w:eastAsia="sr-Latn-CS"/>
        </w:rPr>
        <w:t>онуђач треба да достави извод из каталога, технички лист са тестирања или изјаву произвођача да су понуђени протокомери (тело протокомера и сама цев) тестирани на притисак од мин 80бар и да је исти прошао тестове.</w:t>
      </w:r>
    </w:p>
    <w:p w:rsidR="002D296D" w:rsidRDefault="002D296D" w:rsidP="002D296D">
      <w:pPr>
        <w:tabs>
          <w:tab w:val="left" w:pos="426"/>
        </w:tabs>
        <w:autoSpaceDE w:val="0"/>
        <w:autoSpaceDN w:val="0"/>
        <w:adjustRightInd w:val="0"/>
        <w:spacing w:line="360" w:lineRule="auto"/>
        <w:rPr>
          <w:rFonts w:ascii="Times New Roman" w:eastAsia="Times New Roman" w:hAnsi="Times New Roman" w:cs="Times New Roman"/>
          <w:noProof/>
          <w:color w:val="000000"/>
          <w:szCs w:val="20"/>
          <w:lang w:val="sr-Cyrl-CS" w:eastAsia="sr-Latn-CS"/>
        </w:rPr>
      </w:pPr>
    </w:p>
    <w:p w:rsidR="002D296D" w:rsidRPr="002D296D" w:rsidRDefault="002D296D" w:rsidP="002D296D">
      <w:pPr>
        <w:tabs>
          <w:tab w:val="left" w:pos="426"/>
        </w:tabs>
        <w:autoSpaceDE w:val="0"/>
        <w:autoSpaceDN w:val="0"/>
        <w:adjustRightInd w:val="0"/>
        <w:spacing w:line="360" w:lineRule="auto"/>
        <w:rPr>
          <w:rFonts w:ascii="Times New Roman" w:eastAsia="Times New Roman" w:hAnsi="Times New Roman" w:cs="Times New Roman"/>
          <w:noProof/>
          <w:color w:val="000000"/>
          <w:szCs w:val="20"/>
          <w:lang w:val="sr-Cyrl-CS" w:eastAsia="sr-Latn-CS"/>
        </w:rPr>
      </w:pPr>
    </w:p>
    <w:p w:rsidR="00F05293" w:rsidRDefault="00F05293" w:rsidP="00F05293">
      <w:pPr>
        <w:pStyle w:val="ListParagraph"/>
        <w:numPr>
          <w:ilvl w:val="0"/>
          <w:numId w:val="41"/>
        </w:numPr>
        <w:tabs>
          <w:tab w:val="left" w:pos="426"/>
        </w:tabs>
        <w:autoSpaceDE w:val="0"/>
        <w:autoSpaceDN w:val="0"/>
        <w:adjustRightInd w:val="0"/>
        <w:spacing w:line="360" w:lineRule="auto"/>
        <w:rPr>
          <w:rFonts w:ascii="Times New Roman" w:eastAsia="Times New Roman" w:hAnsi="Times New Roman" w:cs="Times New Roman"/>
          <w:noProof/>
          <w:color w:val="000000"/>
          <w:szCs w:val="20"/>
          <w:lang w:val="sr-Cyrl-CS" w:eastAsia="sr-Latn-CS"/>
        </w:rPr>
      </w:pPr>
      <w:r>
        <w:rPr>
          <w:rFonts w:ascii="Times New Roman" w:eastAsia="Times New Roman" w:hAnsi="Times New Roman" w:cs="Times New Roman"/>
          <w:noProof/>
          <w:color w:val="000000"/>
          <w:szCs w:val="20"/>
          <w:lang w:val="sr-Cyrl-CS" w:eastAsia="sr-Latn-CS"/>
        </w:rPr>
        <w:t>У складу са чл 71 потив на техничке спецификације мора бити праћен речима „или одговарајуће“ што ви нисте урадили</w:t>
      </w:r>
      <w:r w:rsidR="002D296D">
        <w:rPr>
          <w:rFonts w:ascii="Times New Roman" w:eastAsia="Times New Roman" w:hAnsi="Times New Roman" w:cs="Times New Roman"/>
          <w:noProof/>
          <w:color w:val="000000"/>
          <w:szCs w:val="20"/>
          <w:lang w:val="sr-Cyrl-CS" w:eastAsia="sr-Latn-CS"/>
        </w:rPr>
        <w:t xml:space="preserve"> чиме сте прекршили члан 71. У овој конкретној набавци одговарајући су сви кисеонички протокомери европских произвођача који поседују све сертификате (ЦЕ сертификати и декларације конформитета) са одговарајућим реалним доказима који омогућавају безбедан рад свих апарата који користе кисеоник у болницама и који су повезани на људе. Да ли ћете испоштовати члан 71. ЗЈН</w:t>
      </w:r>
      <w:r w:rsidR="001739D4">
        <w:rPr>
          <w:rFonts w:ascii="Times New Roman" w:eastAsia="Times New Roman" w:hAnsi="Times New Roman" w:cs="Times New Roman"/>
          <w:noProof/>
          <w:color w:val="000000"/>
          <w:szCs w:val="20"/>
          <w:lang w:val="sr-Cyrl-CS" w:eastAsia="sr-Latn-CS"/>
        </w:rPr>
        <w:t>?</w:t>
      </w:r>
    </w:p>
    <w:p w:rsidR="001739D4" w:rsidRDefault="001739D4" w:rsidP="001739D4">
      <w:pPr>
        <w:pStyle w:val="ListParagraph"/>
        <w:tabs>
          <w:tab w:val="left" w:pos="426"/>
        </w:tabs>
        <w:autoSpaceDE w:val="0"/>
        <w:autoSpaceDN w:val="0"/>
        <w:adjustRightInd w:val="0"/>
        <w:spacing w:line="360" w:lineRule="auto"/>
        <w:rPr>
          <w:rFonts w:ascii="Times New Roman" w:eastAsia="Times New Roman" w:hAnsi="Times New Roman" w:cs="Times New Roman"/>
          <w:noProof/>
          <w:color w:val="000000"/>
          <w:szCs w:val="20"/>
          <w:lang w:val="sr-Cyrl-CS" w:eastAsia="sr-Latn-CS"/>
        </w:rPr>
      </w:pPr>
    </w:p>
    <w:p w:rsidR="001739D4" w:rsidRDefault="001739D4" w:rsidP="001739D4">
      <w:pPr>
        <w:pStyle w:val="ListParagraph"/>
        <w:tabs>
          <w:tab w:val="left" w:pos="426"/>
        </w:tabs>
        <w:autoSpaceDE w:val="0"/>
        <w:autoSpaceDN w:val="0"/>
        <w:adjustRightInd w:val="0"/>
        <w:spacing w:line="360" w:lineRule="auto"/>
        <w:rPr>
          <w:rFonts w:ascii="Times New Roman" w:eastAsia="Times New Roman" w:hAnsi="Times New Roman" w:cs="Times New Roman"/>
          <w:noProof/>
          <w:color w:val="000000"/>
          <w:szCs w:val="20"/>
          <w:lang w:val="sr-Cyrl-CS" w:eastAsia="sr-Latn-CS"/>
        </w:rPr>
      </w:pPr>
    </w:p>
    <w:p w:rsidR="001739D4" w:rsidRDefault="001739D4" w:rsidP="001739D4">
      <w:pPr>
        <w:pStyle w:val="ListParagraph"/>
        <w:tabs>
          <w:tab w:val="left" w:pos="426"/>
        </w:tabs>
        <w:autoSpaceDE w:val="0"/>
        <w:autoSpaceDN w:val="0"/>
        <w:adjustRightInd w:val="0"/>
        <w:spacing w:line="360" w:lineRule="auto"/>
        <w:rPr>
          <w:rFonts w:ascii="Times New Roman" w:eastAsia="Times New Roman" w:hAnsi="Times New Roman" w:cs="Times New Roman"/>
          <w:noProof/>
          <w:color w:val="000000"/>
          <w:szCs w:val="20"/>
          <w:lang w:val="sr-Cyrl-CS" w:eastAsia="sr-Latn-CS"/>
        </w:rPr>
      </w:pPr>
    </w:p>
    <w:p w:rsidR="001739D4" w:rsidRDefault="001739D4" w:rsidP="001739D4">
      <w:pPr>
        <w:pStyle w:val="ListParagraph"/>
        <w:tabs>
          <w:tab w:val="left" w:pos="426"/>
        </w:tabs>
        <w:autoSpaceDE w:val="0"/>
        <w:autoSpaceDN w:val="0"/>
        <w:adjustRightInd w:val="0"/>
        <w:spacing w:line="360" w:lineRule="auto"/>
        <w:rPr>
          <w:rFonts w:ascii="Times New Roman" w:eastAsia="Times New Roman" w:hAnsi="Times New Roman" w:cs="Times New Roman"/>
          <w:noProof/>
          <w:color w:val="000000"/>
          <w:szCs w:val="20"/>
          <w:lang w:val="sr-Cyrl-CS" w:eastAsia="sr-Latn-CS"/>
        </w:rPr>
      </w:pPr>
    </w:p>
    <w:p w:rsidR="001739D4" w:rsidRDefault="001739D4" w:rsidP="001739D4">
      <w:pPr>
        <w:pStyle w:val="ListParagraph"/>
        <w:tabs>
          <w:tab w:val="left" w:pos="426"/>
        </w:tabs>
        <w:autoSpaceDE w:val="0"/>
        <w:autoSpaceDN w:val="0"/>
        <w:adjustRightInd w:val="0"/>
        <w:spacing w:line="360" w:lineRule="auto"/>
        <w:rPr>
          <w:rFonts w:ascii="Times New Roman" w:eastAsia="Times New Roman" w:hAnsi="Times New Roman" w:cs="Times New Roman"/>
          <w:noProof/>
          <w:color w:val="000000"/>
          <w:szCs w:val="20"/>
          <w:lang w:val="sr-Cyrl-CS" w:eastAsia="sr-Latn-CS"/>
        </w:rPr>
      </w:pPr>
    </w:p>
    <w:p w:rsidR="002D296D" w:rsidRPr="002D296D" w:rsidRDefault="002D296D" w:rsidP="002D296D">
      <w:pPr>
        <w:spacing w:line="276" w:lineRule="auto"/>
        <w:ind w:left="360"/>
        <w:rPr>
          <w:rFonts w:ascii="Times New Roman" w:hAnsi="Times New Roman" w:cs="Times New Roman"/>
          <w:noProof/>
          <w:szCs w:val="20"/>
          <w:lang w:val="sr-Cyrl-CS"/>
        </w:rPr>
      </w:pPr>
      <w:r w:rsidRPr="002D296D">
        <w:rPr>
          <w:rFonts w:ascii="Times New Roman" w:hAnsi="Times New Roman" w:cs="Times New Roman"/>
          <w:b/>
          <w:bCs/>
          <w:color w:val="000000"/>
          <w:szCs w:val="20"/>
          <w:lang w:val="sr-Latn-CS"/>
        </w:rPr>
        <w:t xml:space="preserve">Одговор наручиоца: </w:t>
      </w:r>
    </w:p>
    <w:p w:rsidR="00F05293" w:rsidRPr="002D296D" w:rsidRDefault="002D296D" w:rsidP="002D296D">
      <w:pPr>
        <w:tabs>
          <w:tab w:val="left" w:pos="426"/>
        </w:tabs>
        <w:autoSpaceDE w:val="0"/>
        <w:autoSpaceDN w:val="0"/>
        <w:adjustRightInd w:val="0"/>
        <w:spacing w:line="360" w:lineRule="auto"/>
        <w:ind w:left="360"/>
        <w:rPr>
          <w:rFonts w:ascii="Times New Roman" w:eastAsia="Times New Roman" w:hAnsi="Times New Roman" w:cs="Times New Roman"/>
          <w:noProof/>
          <w:color w:val="000000"/>
          <w:szCs w:val="20"/>
          <w:lang w:val="sr-Cyrl-CS" w:eastAsia="sr-Latn-CS"/>
        </w:rPr>
      </w:pPr>
      <w:r>
        <w:rPr>
          <w:rFonts w:ascii="Times New Roman" w:eastAsia="Times New Roman" w:hAnsi="Times New Roman" w:cs="Times New Roman"/>
          <w:noProof/>
          <w:color w:val="000000"/>
          <w:szCs w:val="20"/>
          <w:lang w:val="sr-Cyrl-CS" w:eastAsia="sr-Latn-CS"/>
        </w:rPr>
        <w:t>Наручилац у свему поштује</w:t>
      </w:r>
      <w:r w:rsidR="001739D4">
        <w:rPr>
          <w:rFonts w:ascii="Times New Roman" w:eastAsia="Times New Roman" w:hAnsi="Times New Roman" w:cs="Times New Roman"/>
          <w:noProof/>
          <w:color w:val="000000"/>
          <w:szCs w:val="20"/>
          <w:lang w:val="sr-Cyrl-CS" w:eastAsia="sr-Latn-CS"/>
        </w:rPr>
        <w:t xml:space="preserve"> ЗЈН, остаје при свему при захтевима из </w:t>
      </w:r>
      <w:r>
        <w:rPr>
          <w:rFonts w:ascii="Times New Roman" w:eastAsia="Times New Roman" w:hAnsi="Times New Roman" w:cs="Times New Roman"/>
          <w:noProof/>
          <w:color w:val="000000"/>
          <w:szCs w:val="20"/>
          <w:lang w:val="sr-Cyrl-CS" w:eastAsia="sr-Latn-CS"/>
        </w:rPr>
        <w:t xml:space="preserve"> </w:t>
      </w:r>
      <w:r w:rsidR="001739D4" w:rsidRPr="001739D4">
        <w:rPr>
          <w:rFonts w:ascii="Times New Roman" w:eastAsia="Times New Roman" w:hAnsi="Times New Roman" w:cs="Times New Roman"/>
          <w:noProof/>
          <w:color w:val="000000"/>
          <w:szCs w:val="20"/>
          <w:lang w:val="sr-Cyrl-CS" w:eastAsia="sr-Latn-CS"/>
        </w:rPr>
        <w:t>спецификациј</w:t>
      </w:r>
      <w:r w:rsidR="001739D4">
        <w:rPr>
          <w:rFonts w:ascii="Times New Roman" w:eastAsia="Times New Roman" w:hAnsi="Times New Roman" w:cs="Times New Roman"/>
          <w:noProof/>
          <w:color w:val="000000"/>
          <w:szCs w:val="20"/>
          <w:lang w:val="sr-Cyrl-CS" w:eastAsia="sr-Latn-CS"/>
        </w:rPr>
        <w:t>е</w:t>
      </w:r>
      <w:r w:rsidR="001739D4" w:rsidRPr="001739D4">
        <w:rPr>
          <w:rFonts w:ascii="Times New Roman" w:eastAsia="Times New Roman" w:hAnsi="Times New Roman" w:cs="Times New Roman"/>
          <w:noProof/>
          <w:color w:val="000000"/>
          <w:szCs w:val="20"/>
          <w:lang w:val="sr-Cyrl-CS" w:eastAsia="sr-Latn-CS"/>
        </w:rPr>
        <w:t xml:space="preserve"> и Конкурсн</w:t>
      </w:r>
      <w:r w:rsidR="0072009C">
        <w:rPr>
          <w:rFonts w:ascii="Times New Roman" w:eastAsia="Times New Roman" w:hAnsi="Times New Roman" w:cs="Times New Roman"/>
          <w:noProof/>
          <w:color w:val="000000"/>
          <w:szCs w:val="20"/>
          <w:lang w:val="sr-Cyrl-CS" w:eastAsia="sr-Latn-CS"/>
        </w:rPr>
        <w:t xml:space="preserve">е </w:t>
      </w:r>
      <w:bookmarkStart w:id="0" w:name="_GoBack"/>
      <w:bookmarkEnd w:id="0"/>
      <w:r w:rsidR="001739D4" w:rsidRPr="001739D4">
        <w:rPr>
          <w:rFonts w:ascii="Times New Roman" w:eastAsia="Times New Roman" w:hAnsi="Times New Roman" w:cs="Times New Roman"/>
          <w:noProof/>
          <w:color w:val="000000"/>
          <w:szCs w:val="20"/>
          <w:lang w:val="sr-Cyrl-CS" w:eastAsia="sr-Latn-CS"/>
        </w:rPr>
        <w:t>документациј</w:t>
      </w:r>
      <w:r w:rsidR="001739D4">
        <w:rPr>
          <w:rFonts w:ascii="Times New Roman" w:eastAsia="Times New Roman" w:hAnsi="Times New Roman" w:cs="Times New Roman"/>
          <w:noProof/>
          <w:color w:val="000000"/>
          <w:szCs w:val="20"/>
          <w:lang w:val="sr-Cyrl-CS" w:eastAsia="sr-Latn-CS"/>
        </w:rPr>
        <w:t xml:space="preserve">е. </w:t>
      </w:r>
      <w:r w:rsidR="001739D4" w:rsidRPr="001739D4">
        <w:rPr>
          <w:rFonts w:ascii="Times New Roman" w:eastAsia="Times New Roman" w:hAnsi="Times New Roman" w:cs="Times New Roman"/>
          <w:noProof/>
          <w:color w:val="000000"/>
          <w:szCs w:val="20"/>
          <w:lang w:val="sr-Cyrl-CS" w:eastAsia="sr-Latn-CS"/>
        </w:rPr>
        <w:t xml:space="preserve"> </w:t>
      </w:r>
      <w:r w:rsidR="001739D4">
        <w:rPr>
          <w:rFonts w:ascii="Times New Roman" w:eastAsia="Times New Roman" w:hAnsi="Times New Roman" w:cs="Times New Roman"/>
          <w:noProof/>
          <w:color w:val="000000"/>
          <w:szCs w:val="20"/>
          <w:lang w:val="sr-Cyrl-CS" w:eastAsia="sr-Latn-CS"/>
        </w:rPr>
        <w:t>У</w:t>
      </w:r>
      <w:r>
        <w:rPr>
          <w:rFonts w:ascii="Times New Roman" w:eastAsia="Times New Roman" w:hAnsi="Times New Roman" w:cs="Times New Roman"/>
          <w:noProof/>
          <w:color w:val="000000"/>
          <w:szCs w:val="20"/>
          <w:lang w:val="sr-Cyrl-CS" w:eastAsia="sr-Latn-CS"/>
        </w:rPr>
        <w:t xml:space="preserve"> конкретн</w:t>
      </w:r>
      <w:r w:rsidR="001739D4">
        <w:rPr>
          <w:rFonts w:ascii="Times New Roman" w:eastAsia="Times New Roman" w:hAnsi="Times New Roman" w:cs="Times New Roman"/>
          <w:noProof/>
          <w:color w:val="000000"/>
          <w:szCs w:val="20"/>
          <w:lang w:val="sr-Cyrl-CS" w:eastAsia="sr-Latn-CS"/>
        </w:rPr>
        <w:t>ом поступку јавне набавке</w:t>
      </w:r>
      <w:r>
        <w:rPr>
          <w:rFonts w:ascii="Times New Roman" w:eastAsia="Times New Roman" w:hAnsi="Times New Roman" w:cs="Times New Roman"/>
          <w:noProof/>
          <w:color w:val="000000"/>
          <w:szCs w:val="20"/>
          <w:lang w:val="sr-Cyrl-CS" w:eastAsia="sr-Latn-CS"/>
        </w:rPr>
        <w:t xml:space="preserve"> цениће као одговарајуће све понуде који испуњавају минималне техничке карактеристике одређене спецификацијом и Конкурсном документацијом </w:t>
      </w:r>
      <w:r w:rsidR="00666946">
        <w:rPr>
          <w:rFonts w:ascii="Times New Roman" w:eastAsia="Times New Roman" w:hAnsi="Times New Roman" w:cs="Times New Roman"/>
          <w:noProof/>
          <w:color w:val="000000"/>
          <w:szCs w:val="20"/>
          <w:lang w:val="sr-Cyrl-CS" w:eastAsia="sr-Latn-CS"/>
        </w:rPr>
        <w:t>а све</w:t>
      </w:r>
      <w:r>
        <w:rPr>
          <w:rFonts w:ascii="Times New Roman" w:eastAsia="Times New Roman" w:hAnsi="Times New Roman" w:cs="Times New Roman"/>
          <w:noProof/>
          <w:color w:val="000000"/>
          <w:szCs w:val="20"/>
          <w:lang w:val="sr-Cyrl-CS" w:eastAsia="sr-Latn-CS"/>
        </w:rPr>
        <w:t xml:space="preserve"> у складу са потребама и начином рада Наручиоца</w:t>
      </w:r>
    </w:p>
    <w:p w:rsidR="00F05293" w:rsidRDefault="00F05293" w:rsidP="002D296D">
      <w:pPr>
        <w:pStyle w:val="ListParagraph"/>
        <w:tabs>
          <w:tab w:val="left" w:pos="426"/>
        </w:tabs>
        <w:autoSpaceDE w:val="0"/>
        <w:autoSpaceDN w:val="0"/>
        <w:adjustRightInd w:val="0"/>
        <w:spacing w:line="360" w:lineRule="auto"/>
        <w:rPr>
          <w:rFonts w:ascii="Times New Roman" w:eastAsia="Times New Roman" w:hAnsi="Times New Roman" w:cs="Times New Roman"/>
          <w:noProof/>
          <w:color w:val="000000"/>
          <w:szCs w:val="20"/>
          <w:lang w:val="sr-Cyrl-CS" w:eastAsia="sr-Latn-CS"/>
        </w:rPr>
      </w:pPr>
    </w:p>
    <w:p w:rsidR="00C1055A" w:rsidRPr="00C1055A" w:rsidRDefault="00C1055A" w:rsidP="000D3C73">
      <w:pPr>
        <w:tabs>
          <w:tab w:val="left" w:pos="426"/>
        </w:tabs>
        <w:autoSpaceDE w:val="0"/>
        <w:autoSpaceDN w:val="0"/>
        <w:adjustRightInd w:val="0"/>
        <w:spacing w:line="360" w:lineRule="auto"/>
        <w:rPr>
          <w:rFonts w:ascii="Times New Roman" w:eastAsia="Times New Roman" w:hAnsi="Times New Roman" w:cs="Times New Roman"/>
          <w:color w:val="000000"/>
          <w:szCs w:val="20"/>
          <w:lang w:val="sr-Cyrl-CS" w:eastAsia="sr-Latn-CS"/>
        </w:rPr>
      </w:pPr>
    </w:p>
    <w:p w:rsidR="00851CDC" w:rsidRPr="00DE70C1" w:rsidRDefault="00851CDC" w:rsidP="00DE70C1">
      <w:pPr>
        <w:tabs>
          <w:tab w:val="left" w:pos="426"/>
        </w:tabs>
        <w:autoSpaceDE w:val="0"/>
        <w:autoSpaceDN w:val="0"/>
        <w:adjustRightInd w:val="0"/>
        <w:spacing w:line="276" w:lineRule="auto"/>
        <w:rPr>
          <w:rFonts w:ascii="Times New Roman" w:hAnsi="Times New Roman" w:cs="Times New Roman"/>
          <w:noProof/>
          <w:szCs w:val="20"/>
          <w:lang w:val="sr-Cyrl-CS"/>
        </w:rPr>
      </w:pPr>
    </w:p>
    <w:p w:rsidR="007F0A82" w:rsidRPr="00E20AA9" w:rsidRDefault="007F0A82" w:rsidP="00E20AA9">
      <w:pPr>
        <w:autoSpaceDE w:val="0"/>
        <w:autoSpaceDN w:val="0"/>
        <w:adjustRightInd w:val="0"/>
        <w:spacing w:line="276" w:lineRule="auto"/>
        <w:jc w:val="left"/>
        <w:rPr>
          <w:rFonts w:ascii="Times New Roman" w:hAnsi="Times New Roman" w:cs="Times New Roman"/>
          <w:color w:val="000000"/>
          <w:szCs w:val="20"/>
          <w:lang w:val="sr-Latn-CS"/>
        </w:rPr>
      </w:pPr>
      <w:r w:rsidRPr="00E20AA9">
        <w:rPr>
          <w:rFonts w:ascii="Times New Roman" w:hAnsi="Times New Roman" w:cs="Times New Roman"/>
          <w:color w:val="000000"/>
          <w:szCs w:val="20"/>
          <w:lang w:val="sr-Latn-CS"/>
        </w:rPr>
        <w:t xml:space="preserve">Дн: </w:t>
      </w:r>
    </w:p>
    <w:p w:rsidR="007F0A82" w:rsidRPr="00E20AA9" w:rsidRDefault="007F0A82" w:rsidP="00E20AA9">
      <w:pPr>
        <w:autoSpaceDE w:val="0"/>
        <w:autoSpaceDN w:val="0"/>
        <w:adjustRightInd w:val="0"/>
        <w:spacing w:after="6" w:line="276" w:lineRule="auto"/>
        <w:jc w:val="left"/>
        <w:rPr>
          <w:rFonts w:ascii="Times New Roman" w:hAnsi="Times New Roman" w:cs="Times New Roman"/>
          <w:color w:val="000000"/>
          <w:szCs w:val="20"/>
          <w:lang w:val="sr-Latn-CS"/>
        </w:rPr>
      </w:pPr>
      <w:r w:rsidRPr="00E20AA9">
        <w:rPr>
          <w:rFonts w:ascii="Times New Roman" w:hAnsi="Times New Roman" w:cs="Times New Roman"/>
          <w:color w:val="000000"/>
          <w:szCs w:val="20"/>
          <w:lang w:val="sr-Latn-CS"/>
        </w:rPr>
        <w:t xml:space="preserve">- порталу ЈН </w:t>
      </w:r>
    </w:p>
    <w:p w:rsidR="007F0A82" w:rsidRPr="00E20AA9" w:rsidRDefault="009379C0" w:rsidP="00E20AA9">
      <w:pPr>
        <w:autoSpaceDE w:val="0"/>
        <w:autoSpaceDN w:val="0"/>
        <w:adjustRightInd w:val="0"/>
        <w:spacing w:after="6" w:line="276" w:lineRule="auto"/>
        <w:jc w:val="left"/>
        <w:rPr>
          <w:rFonts w:ascii="Times New Roman" w:hAnsi="Times New Roman" w:cs="Times New Roman"/>
          <w:color w:val="000000"/>
          <w:szCs w:val="20"/>
          <w:lang w:val="sr-Cyrl-CS"/>
        </w:rPr>
      </w:pPr>
      <w:r w:rsidRPr="00E20AA9">
        <w:rPr>
          <w:rFonts w:ascii="Times New Roman" w:hAnsi="Times New Roman" w:cs="Times New Roman"/>
          <w:color w:val="000000"/>
          <w:szCs w:val="20"/>
          <w:lang w:val="sr-Latn-CS"/>
        </w:rPr>
        <w:t>- сајту наручиоца</w:t>
      </w:r>
    </w:p>
    <w:p w:rsidR="009B396D" w:rsidRPr="00E20AA9" w:rsidRDefault="00D737A2" w:rsidP="00E20AA9">
      <w:pPr>
        <w:autoSpaceDE w:val="0"/>
        <w:autoSpaceDN w:val="0"/>
        <w:adjustRightInd w:val="0"/>
        <w:spacing w:line="276" w:lineRule="auto"/>
        <w:rPr>
          <w:rFonts w:ascii="Times New Roman" w:hAnsi="Times New Roman" w:cs="Times New Roman"/>
          <w:color w:val="000000"/>
          <w:szCs w:val="20"/>
          <w:lang w:val="sr-Cyrl-CS"/>
        </w:rPr>
      </w:pPr>
      <w:r w:rsidRPr="00E20AA9">
        <w:rPr>
          <w:rFonts w:ascii="Times New Roman" w:hAnsi="Times New Roman" w:cs="Times New Roman"/>
          <w:color w:val="000000"/>
          <w:szCs w:val="20"/>
          <w:lang w:val="sr-Cyrl-CS"/>
        </w:rPr>
        <w:t xml:space="preserve">                                                                                                     </w:t>
      </w:r>
      <w:r w:rsidR="009B396D" w:rsidRPr="00E20AA9">
        <w:rPr>
          <w:rFonts w:ascii="Times New Roman" w:hAnsi="Times New Roman" w:cs="Times New Roman"/>
          <w:color w:val="000000"/>
          <w:szCs w:val="20"/>
          <w:lang w:val="sr-Cyrl-CS"/>
        </w:rPr>
        <w:t xml:space="preserve">КОМИСИЈА ЗА </w:t>
      </w:r>
      <w:r w:rsidRPr="00E20AA9">
        <w:rPr>
          <w:rFonts w:ascii="Times New Roman" w:hAnsi="Times New Roman" w:cs="Times New Roman"/>
          <w:color w:val="000000"/>
          <w:szCs w:val="20"/>
          <w:lang w:val="sr-Cyrl-CS"/>
        </w:rPr>
        <w:t xml:space="preserve">ЈАВНУ </w:t>
      </w:r>
      <w:r w:rsidR="009B396D" w:rsidRPr="00E20AA9">
        <w:rPr>
          <w:rFonts w:ascii="Times New Roman" w:hAnsi="Times New Roman" w:cs="Times New Roman"/>
          <w:color w:val="000000"/>
          <w:szCs w:val="20"/>
          <w:lang w:val="sr-Cyrl-CS"/>
        </w:rPr>
        <w:t xml:space="preserve"> НАБАВКЕ</w:t>
      </w:r>
    </w:p>
    <w:p w:rsidR="001A390D" w:rsidRPr="00E20AA9" w:rsidRDefault="009B396D" w:rsidP="00E20AA9">
      <w:pPr>
        <w:autoSpaceDE w:val="0"/>
        <w:autoSpaceDN w:val="0"/>
        <w:adjustRightInd w:val="0"/>
        <w:spacing w:line="276" w:lineRule="auto"/>
        <w:ind w:left="5760" w:firstLine="720"/>
        <w:rPr>
          <w:rFonts w:ascii="Times New Roman" w:hAnsi="Times New Roman" w:cs="Times New Roman"/>
          <w:szCs w:val="20"/>
          <w:lang w:val="sr-Cyrl-RS"/>
        </w:rPr>
      </w:pPr>
      <w:r w:rsidRPr="00E20AA9">
        <w:rPr>
          <w:rFonts w:ascii="Times New Roman" w:hAnsi="Times New Roman" w:cs="Times New Roman"/>
          <w:color w:val="000000"/>
          <w:szCs w:val="20"/>
          <w:lang w:val="sr-Cyrl-CS"/>
        </w:rPr>
        <w:t xml:space="preserve">            ЈН </w:t>
      </w:r>
      <w:r w:rsidR="00D969B5">
        <w:rPr>
          <w:rFonts w:ascii="Times New Roman" w:hAnsi="Times New Roman" w:cs="Times New Roman"/>
          <w:color w:val="000000"/>
          <w:szCs w:val="20"/>
          <w:lang w:val="sr-Cyrl-CS"/>
        </w:rPr>
        <w:t>МВ 28</w:t>
      </w:r>
      <w:r w:rsidR="00DF7F4C" w:rsidRPr="00E20AA9">
        <w:rPr>
          <w:rFonts w:ascii="Times New Roman" w:hAnsi="Times New Roman" w:cs="Times New Roman"/>
          <w:color w:val="000000"/>
          <w:szCs w:val="20"/>
          <w:lang w:val="sr-Cyrl-CS"/>
        </w:rPr>
        <w:t>Д</w:t>
      </w:r>
      <w:r w:rsidR="0035767F" w:rsidRPr="00E20AA9">
        <w:rPr>
          <w:rFonts w:ascii="Times New Roman" w:hAnsi="Times New Roman" w:cs="Times New Roman"/>
          <w:color w:val="000000"/>
          <w:szCs w:val="20"/>
          <w:lang w:val="sr-Cyrl-CS"/>
        </w:rPr>
        <w:t>/</w:t>
      </w:r>
      <w:r w:rsidR="00361338" w:rsidRPr="00E20AA9">
        <w:rPr>
          <w:rFonts w:ascii="Times New Roman" w:hAnsi="Times New Roman" w:cs="Times New Roman"/>
          <w:color w:val="000000"/>
          <w:szCs w:val="20"/>
          <w:lang w:val="sr-Cyrl-CS"/>
        </w:rPr>
        <w:t>1</w:t>
      </w:r>
      <w:r w:rsidR="003C4933">
        <w:rPr>
          <w:rFonts w:ascii="Times New Roman" w:hAnsi="Times New Roman" w:cs="Times New Roman"/>
          <w:color w:val="000000"/>
          <w:szCs w:val="20"/>
          <w:lang w:val="sr-Cyrl-CS"/>
        </w:rPr>
        <w:t>8</w:t>
      </w:r>
      <w:r w:rsidR="00BC3888" w:rsidRPr="00E20AA9">
        <w:rPr>
          <w:rFonts w:ascii="Times New Roman" w:hAnsi="Times New Roman" w:cs="Times New Roman"/>
          <w:szCs w:val="20"/>
          <w:lang w:val="sr-Cyrl-CS"/>
        </w:rPr>
        <w:t xml:space="preserve">                           </w:t>
      </w:r>
    </w:p>
    <w:sectPr w:rsidR="001A390D" w:rsidRPr="00E20AA9" w:rsidSect="000F1E7A">
      <w:headerReference w:type="default" r:id="rId9"/>
      <w:pgSz w:w="11907" w:h="16840" w:code="9"/>
      <w:pgMar w:top="1418" w:right="992"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B7" w:rsidRDefault="00F03DB7" w:rsidP="002A4B9D">
      <w:r>
        <w:separator/>
      </w:r>
    </w:p>
  </w:endnote>
  <w:endnote w:type="continuationSeparator" w:id="0">
    <w:p w:rsidR="00F03DB7" w:rsidRDefault="00F03DB7" w:rsidP="002A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B7" w:rsidRDefault="00F03DB7" w:rsidP="002A4B9D">
      <w:r>
        <w:separator/>
      </w:r>
    </w:p>
  </w:footnote>
  <w:footnote w:type="continuationSeparator" w:id="0">
    <w:p w:rsidR="00F03DB7" w:rsidRDefault="00F03DB7" w:rsidP="002A4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D" w:rsidRDefault="002A4B9D">
    <w:pPr>
      <w:pStyle w:val="Header"/>
    </w:pPr>
    <w:r>
      <w:rPr>
        <w:noProof/>
        <w:lang w:val="sr-Latn-CS" w:eastAsia="sr-Latn-CS"/>
      </w:rPr>
      <w:drawing>
        <wp:anchor distT="0" distB="0" distL="114300" distR="114300" simplePos="0" relativeHeight="251658240" behindDoc="1" locked="0" layoutInCell="1" allowOverlap="1" wp14:anchorId="3E25EC76" wp14:editId="4FED3917">
          <wp:simplePos x="0" y="0"/>
          <wp:positionH relativeFrom="column">
            <wp:posOffset>-716280</wp:posOffset>
          </wp:positionH>
          <wp:positionV relativeFrom="paragraph">
            <wp:posOffset>-545465</wp:posOffset>
          </wp:positionV>
          <wp:extent cx="7867650" cy="1219200"/>
          <wp:effectExtent l="0" t="0" r="0" b="0"/>
          <wp:wrapNone/>
          <wp:docPr id="1" name="Picture 1" descr="kbc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39C"/>
    <w:multiLevelType w:val="hybridMultilevel"/>
    <w:tmpl w:val="AE86BEEE"/>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1">
    <w:nsid w:val="08EF74B9"/>
    <w:multiLevelType w:val="hybridMultilevel"/>
    <w:tmpl w:val="56627532"/>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A465B4F"/>
    <w:multiLevelType w:val="hybridMultilevel"/>
    <w:tmpl w:val="0EAEA38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57D1AC9"/>
    <w:multiLevelType w:val="hybridMultilevel"/>
    <w:tmpl w:val="ED2C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023BE"/>
    <w:multiLevelType w:val="hybridMultilevel"/>
    <w:tmpl w:val="735CFB92"/>
    <w:lvl w:ilvl="0" w:tplc="D9C01698">
      <w:start w:val="1"/>
      <w:numFmt w:val="decimal"/>
      <w:lvlText w:val="%1."/>
      <w:lvlJc w:val="left"/>
      <w:pPr>
        <w:ind w:left="644" w:hanging="360"/>
      </w:pPr>
      <w:rPr>
        <w:rFonts w:hint="default"/>
        <w:b/>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5">
    <w:nsid w:val="1DA1543D"/>
    <w:multiLevelType w:val="hybridMultilevel"/>
    <w:tmpl w:val="1F323ED8"/>
    <w:lvl w:ilvl="0" w:tplc="432C68A0">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1302FC"/>
    <w:multiLevelType w:val="hybridMultilevel"/>
    <w:tmpl w:val="F002FB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E5A1D7C"/>
    <w:multiLevelType w:val="hybridMultilevel"/>
    <w:tmpl w:val="AA3C563A"/>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6CE59CA"/>
    <w:multiLevelType w:val="hybridMultilevel"/>
    <w:tmpl w:val="626C56CC"/>
    <w:lvl w:ilvl="0" w:tplc="B608C4E0">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7035C02"/>
    <w:multiLevelType w:val="hybridMultilevel"/>
    <w:tmpl w:val="902A3DFE"/>
    <w:lvl w:ilvl="0" w:tplc="64A0B558">
      <w:numFmt w:val="bullet"/>
      <w:lvlText w:val="-"/>
      <w:lvlJc w:val="left"/>
      <w:pPr>
        <w:ind w:left="786" w:hanging="360"/>
      </w:pPr>
      <w:rPr>
        <w:rFonts w:ascii="Times New Roman" w:eastAsiaTheme="minorHAnsi" w:hAnsi="Times New Roman"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10">
    <w:nsid w:val="27936DC8"/>
    <w:multiLevelType w:val="hybridMultilevel"/>
    <w:tmpl w:val="EA30D39C"/>
    <w:lvl w:ilvl="0" w:tplc="081A000F">
      <w:start w:val="1"/>
      <w:numFmt w:val="decimal"/>
      <w:lvlText w:val="%1."/>
      <w:lvlJc w:val="left"/>
      <w:pPr>
        <w:ind w:left="360" w:hanging="360"/>
      </w:pPr>
      <w:rPr>
        <w:rFonts w:ascii="Times New Roman" w:hAnsi="Times New Roman" w:cs="Times New Roman" w:hint="default"/>
        <w:color w:val="auto"/>
        <w:sz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D5A11E7"/>
    <w:multiLevelType w:val="hybridMultilevel"/>
    <w:tmpl w:val="A0AE9ADC"/>
    <w:lvl w:ilvl="0" w:tplc="D7B85440">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2">
    <w:nsid w:val="2FF51001"/>
    <w:multiLevelType w:val="hybridMultilevel"/>
    <w:tmpl w:val="E83C0D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A8D67E4"/>
    <w:multiLevelType w:val="hybridMultilevel"/>
    <w:tmpl w:val="85488848"/>
    <w:lvl w:ilvl="0" w:tplc="E3FCE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82D24"/>
    <w:multiLevelType w:val="hybridMultilevel"/>
    <w:tmpl w:val="EA30D39C"/>
    <w:lvl w:ilvl="0" w:tplc="081A000F">
      <w:start w:val="1"/>
      <w:numFmt w:val="decimal"/>
      <w:lvlText w:val="%1."/>
      <w:lvlJc w:val="left"/>
      <w:pPr>
        <w:ind w:left="720" w:hanging="360"/>
      </w:pPr>
      <w:rPr>
        <w:rFonts w:ascii="Times New Roman" w:hAnsi="Times New Roman" w:cs="Times New Roman" w:hint="default"/>
        <w:color w:val="auto"/>
        <w:sz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0736FE"/>
    <w:multiLevelType w:val="hybridMultilevel"/>
    <w:tmpl w:val="ED78DBFE"/>
    <w:lvl w:ilvl="0" w:tplc="CE787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454A8"/>
    <w:multiLevelType w:val="hybridMultilevel"/>
    <w:tmpl w:val="4ECA2828"/>
    <w:lvl w:ilvl="0" w:tplc="0C2E7B4A">
      <w:start w:val="1"/>
      <w:numFmt w:val="decimal"/>
      <w:lvlText w:val="%1."/>
      <w:lvlJc w:val="left"/>
      <w:pPr>
        <w:ind w:left="720" w:hanging="360"/>
      </w:pPr>
      <w:rPr>
        <w:rFonts w:hint="default"/>
        <w:b w:val="0"/>
        <w:i w:val="0"/>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12441FD"/>
    <w:multiLevelType w:val="hybridMultilevel"/>
    <w:tmpl w:val="CC94FD7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28B1C46"/>
    <w:multiLevelType w:val="hybridMultilevel"/>
    <w:tmpl w:val="16A04480"/>
    <w:lvl w:ilvl="0" w:tplc="F51CD30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9">
    <w:nsid w:val="44C57E93"/>
    <w:multiLevelType w:val="hybridMultilevel"/>
    <w:tmpl w:val="FA3A0BA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0">
    <w:nsid w:val="4B7A4579"/>
    <w:multiLevelType w:val="hybridMultilevel"/>
    <w:tmpl w:val="E3F4C034"/>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1">
    <w:nsid w:val="53EA0F25"/>
    <w:multiLevelType w:val="hybridMultilevel"/>
    <w:tmpl w:val="4ECA2828"/>
    <w:lvl w:ilvl="0" w:tplc="0C2E7B4A">
      <w:start w:val="1"/>
      <w:numFmt w:val="decimal"/>
      <w:lvlText w:val="%1."/>
      <w:lvlJc w:val="left"/>
      <w:pPr>
        <w:ind w:left="720" w:hanging="360"/>
      </w:pPr>
      <w:rPr>
        <w:rFonts w:hint="default"/>
        <w:b w:val="0"/>
        <w:i w:val="0"/>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50E52C0"/>
    <w:multiLevelType w:val="hybridMultilevel"/>
    <w:tmpl w:val="B6B4A63A"/>
    <w:lvl w:ilvl="0" w:tplc="1A7A3C5A">
      <w:start w:val="1"/>
      <w:numFmt w:val="decimal"/>
      <w:lvlText w:val="%1."/>
      <w:lvlJc w:val="left"/>
      <w:pPr>
        <w:ind w:left="720" w:hanging="360"/>
      </w:pPr>
      <w:rPr>
        <w:rFonts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6B3658D"/>
    <w:multiLevelType w:val="hybridMultilevel"/>
    <w:tmpl w:val="3A36B620"/>
    <w:lvl w:ilvl="0" w:tplc="E5A45FF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
    <w:nsid w:val="5A6C345C"/>
    <w:multiLevelType w:val="hybridMultilevel"/>
    <w:tmpl w:val="585E84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D153F8A"/>
    <w:multiLevelType w:val="hybridMultilevel"/>
    <w:tmpl w:val="B9300086"/>
    <w:lvl w:ilvl="0" w:tplc="A8C2AC26">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6">
    <w:nsid w:val="5E3F561C"/>
    <w:multiLevelType w:val="hybridMultilevel"/>
    <w:tmpl w:val="D6A4D3A6"/>
    <w:lvl w:ilvl="0" w:tplc="23F6EF1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0F90963"/>
    <w:multiLevelType w:val="hybridMultilevel"/>
    <w:tmpl w:val="AD5C50AC"/>
    <w:lvl w:ilvl="0" w:tplc="91D65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6604B"/>
    <w:multiLevelType w:val="hybridMultilevel"/>
    <w:tmpl w:val="0EA6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E62B4"/>
    <w:multiLevelType w:val="hybridMultilevel"/>
    <w:tmpl w:val="6408F3D4"/>
    <w:lvl w:ilvl="0" w:tplc="081A000F">
      <w:start w:val="1"/>
      <w:numFmt w:val="decimal"/>
      <w:lvlText w:val="%1."/>
      <w:lvlJc w:val="left"/>
      <w:pPr>
        <w:ind w:left="720" w:hanging="360"/>
      </w:pPr>
      <w:rPr>
        <w:rFonts w:ascii="Times New Roman" w:hAnsi="Times New Roman"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41A178A"/>
    <w:multiLevelType w:val="multilevel"/>
    <w:tmpl w:val="8954C302"/>
    <w:lvl w:ilvl="0">
      <w:start w:val="4"/>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666E00"/>
    <w:multiLevelType w:val="hybridMultilevel"/>
    <w:tmpl w:val="4676B3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8850936"/>
    <w:multiLevelType w:val="hybridMultilevel"/>
    <w:tmpl w:val="F81AC162"/>
    <w:lvl w:ilvl="0" w:tplc="2A021B9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DB91AFD"/>
    <w:multiLevelType w:val="hybridMultilevel"/>
    <w:tmpl w:val="174E8FE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E2305DD"/>
    <w:multiLevelType w:val="hybridMultilevel"/>
    <w:tmpl w:val="2E1EBFDC"/>
    <w:lvl w:ilvl="0" w:tplc="081A0001">
      <w:start w:val="1"/>
      <w:numFmt w:val="bullet"/>
      <w:lvlText w:val=""/>
      <w:lvlJc w:val="left"/>
      <w:pPr>
        <w:ind w:left="1506" w:hanging="360"/>
      </w:pPr>
      <w:rPr>
        <w:rFonts w:ascii="Symbol" w:hAnsi="Symbol" w:hint="default"/>
      </w:rPr>
    </w:lvl>
    <w:lvl w:ilvl="1" w:tplc="081A0003" w:tentative="1">
      <w:start w:val="1"/>
      <w:numFmt w:val="bullet"/>
      <w:lvlText w:val="o"/>
      <w:lvlJc w:val="left"/>
      <w:pPr>
        <w:ind w:left="2226" w:hanging="360"/>
      </w:pPr>
      <w:rPr>
        <w:rFonts w:ascii="Courier New" w:hAnsi="Courier New" w:cs="Courier New" w:hint="default"/>
      </w:rPr>
    </w:lvl>
    <w:lvl w:ilvl="2" w:tplc="081A0005" w:tentative="1">
      <w:start w:val="1"/>
      <w:numFmt w:val="bullet"/>
      <w:lvlText w:val=""/>
      <w:lvlJc w:val="left"/>
      <w:pPr>
        <w:ind w:left="2946" w:hanging="360"/>
      </w:pPr>
      <w:rPr>
        <w:rFonts w:ascii="Wingdings" w:hAnsi="Wingdings" w:hint="default"/>
      </w:rPr>
    </w:lvl>
    <w:lvl w:ilvl="3" w:tplc="081A0001" w:tentative="1">
      <w:start w:val="1"/>
      <w:numFmt w:val="bullet"/>
      <w:lvlText w:val=""/>
      <w:lvlJc w:val="left"/>
      <w:pPr>
        <w:ind w:left="3666" w:hanging="360"/>
      </w:pPr>
      <w:rPr>
        <w:rFonts w:ascii="Symbol" w:hAnsi="Symbol" w:hint="default"/>
      </w:rPr>
    </w:lvl>
    <w:lvl w:ilvl="4" w:tplc="081A0003" w:tentative="1">
      <w:start w:val="1"/>
      <w:numFmt w:val="bullet"/>
      <w:lvlText w:val="o"/>
      <w:lvlJc w:val="left"/>
      <w:pPr>
        <w:ind w:left="4386" w:hanging="360"/>
      </w:pPr>
      <w:rPr>
        <w:rFonts w:ascii="Courier New" w:hAnsi="Courier New" w:cs="Courier New" w:hint="default"/>
      </w:rPr>
    </w:lvl>
    <w:lvl w:ilvl="5" w:tplc="081A0005" w:tentative="1">
      <w:start w:val="1"/>
      <w:numFmt w:val="bullet"/>
      <w:lvlText w:val=""/>
      <w:lvlJc w:val="left"/>
      <w:pPr>
        <w:ind w:left="5106" w:hanging="360"/>
      </w:pPr>
      <w:rPr>
        <w:rFonts w:ascii="Wingdings" w:hAnsi="Wingdings" w:hint="default"/>
      </w:rPr>
    </w:lvl>
    <w:lvl w:ilvl="6" w:tplc="081A0001" w:tentative="1">
      <w:start w:val="1"/>
      <w:numFmt w:val="bullet"/>
      <w:lvlText w:val=""/>
      <w:lvlJc w:val="left"/>
      <w:pPr>
        <w:ind w:left="5826" w:hanging="360"/>
      </w:pPr>
      <w:rPr>
        <w:rFonts w:ascii="Symbol" w:hAnsi="Symbol" w:hint="default"/>
      </w:rPr>
    </w:lvl>
    <w:lvl w:ilvl="7" w:tplc="081A0003" w:tentative="1">
      <w:start w:val="1"/>
      <w:numFmt w:val="bullet"/>
      <w:lvlText w:val="o"/>
      <w:lvlJc w:val="left"/>
      <w:pPr>
        <w:ind w:left="6546" w:hanging="360"/>
      </w:pPr>
      <w:rPr>
        <w:rFonts w:ascii="Courier New" w:hAnsi="Courier New" w:cs="Courier New" w:hint="default"/>
      </w:rPr>
    </w:lvl>
    <w:lvl w:ilvl="8" w:tplc="081A0005" w:tentative="1">
      <w:start w:val="1"/>
      <w:numFmt w:val="bullet"/>
      <w:lvlText w:val=""/>
      <w:lvlJc w:val="left"/>
      <w:pPr>
        <w:ind w:left="7266" w:hanging="360"/>
      </w:pPr>
      <w:rPr>
        <w:rFonts w:ascii="Wingdings" w:hAnsi="Wingdings" w:hint="default"/>
      </w:rPr>
    </w:lvl>
  </w:abstractNum>
  <w:abstractNum w:abstractNumId="35">
    <w:nsid w:val="72F867ED"/>
    <w:multiLevelType w:val="hybridMultilevel"/>
    <w:tmpl w:val="528669FE"/>
    <w:lvl w:ilvl="0" w:tplc="C51C7C26">
      <w:start w:val="17"/>
      <w:numFmt w:val="bullet"/>
      <w:lvlText w:val=""/>
      <w:lvlJc w:val="left"/>
      <w:pPr>
        <w:ind w:left="786" w:hanging="360"/>
      </w:pPr>
      <w:rPr>
        <w:rFonts w:ascii="Symbol" w:eastAsiaTheme="minorHAnsi" w:hAnsi="Symbol"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36">
    <w:nsid w:val="73393397"/>
    <w:multiLevelType w:val="hybridMultilevel"/>
    <w:tmpl w:val="E9DEAEE0"/>
    <w:lvl w:ilvl="0" w:tplc="53E4CFA6">
      <w:start w:val="1"/>
      <w:numFmt w:val="decimal"/>
      <w:lvlText w:val="%1."/>
      <w:lvlJc w:val="left"/>
      <w:pPr>
        <w:ind w:left="1080" w:hanging="360"/>
      </w:pPr>
      <w:rPr>
        <w:rFonts w:hint="default"/>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7">
    <w:nsid w:val="76ED447F"/>
    <w:multiLevelType w:val="hybridMultilevel"/>
    <w:tmpl w:val="805EFCBA"/>
    <w:lvl w:ilvl="0" w:tplc="081A000F">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38">
    <w:nsid w:val="7753053F"/>
    <w:multiLevelType w:val="hybridMultilevel"/>
    <w:tmpl w:val="06AC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121A"/>
    <w:multiLevelType w:val="hybridMultilevel"/>
    <w:tmpl w:val="B5C0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A79D9"/>
    <w:multiLevelType w:val="hybridMultilevel"/>
    <w:tmpl w:val="88E680B2"/>
    <w:lvl w:ilvl="0" w:tplc="4EF81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046EE"/>
    <w:multiLevelType w:val="hybridMultilevel"/>
    <w:tmpl w:val="2A8EE734"/>
    <w:lvl w:ilvl="0" w:tplc="6F964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0B2170"/>
    <w:multiLevelType w:val="hybridMultilevel"/>
    <w:tmpl w:val="5DFAB94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38"/>
  </w:num>
  <w:num w:numId="2">
    <w:abstractNumId w:val="8"/>
  </w:num>
  <w:num w:numId="3">
    <w:abstractNumId w:val="20"/>
  </w:num>
  <w:num w:numId="4">
    <w:abstractNumId w:val="11"/>
  </w:num>
  <w:num w:numId="5">
    <w:abstractNumId w:val="37"/>
  </w:num>
  <w:num w:numId="6">
    <w:abstractNumId w:val="18"/>
  </w:num>
  <w:num w:numId="7">
    <w:abstractNumId w:val="25"/>
  </w:num>
  <w:num w:numId="8">
    <w:abstractNumId w:val="9"/>
  </w:num>
  <w:num w:numId="9">
    <w:abstractNumId w:val="0"/>
  </w:num>
  <w:num w:numId="10">
    <w:abstractNumId w:val="34"/>
  </w:num>
  <w:num w:numId="11">
    <w:abstractNumId w:val="35"/>
  </w:num>
  <w:num w:numId="12">
    <w:abstractNumId w:val="4"/>
  </w:num>
  <w:num w:numId="13">
    <w:abstractNumId w:val="12"/>
  </w:num>
  <w:num w:numId="14">
    <w:abstractNumId w:val="33"/>
  </w:num>
  <w:num w:numId="15">
    <w:abstractNumId w:val="26"/>
  </w:num>
  <w:num w:numId="16">
    <w:abstractNumId w:val="36"/>
  </w:num>
  <w:num w:numId="17">
    <w:abstractNumId w:val="41"/>
  </w:num>
  <w:num w:numId="18">
    <w:abstractNumId w:val="28"/>
  </w:num>
  <w:num w:numId="19">
    <w:abstractNumId w:val="15"/>
  </w:num>
  <w:num w:numId="20">
    <w:abstractNumId w:val="40"/>
  </w:num>
  <w:num w:numId="21">
    <w:abstractNumId w:val="27"/>
  </w:num>
  <w:num w:numId="22">
    <w:abstractNumId w:val="13"/>
  </w:num>
  <w:num w:numId="23">
    <w:abstractNumId w:val="3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30"/>
  </w:num>
  <w:num w:numId="28">
    <w:abstractNumId w:val="5"/>
  </w:num>
  <w:num w:numId="29">
    <w:abstractNumId w:val="1"/>
  </w:num>
  <w:num w:numId="30">
    <w:abstractNumId w:val="2"/>
  </w:num>
  <w:num w:numId="31">
    <w:abstractNumId w:val="31"/>
  </w:num>
  <w:num w:numId="32">
    <w:abstractNumId w:val="23"/>
  </w:num>
  <w:num w:numId="33">
    <w:abstractNumId w:val="32"/>
  </w:num>
  <w:num w:numId="34">
    <w:abstractNumId w:val="42"/>
  </w:num>
  <w:num w:numId="35">
    <w:abstractNumId w:val="16"/>
  </w:num>
  <w:num w:numId="36">
    <w:abstractNumId w:val="21"/>
  </w:num>
  <w:num w:numId="37">
    <w:abstractNumId w:val="29"/>
  </w:num>
  <w:num w:numId="38">
    <w:abstractNumId w:val="17"/>
  </w:num>
  <w:num w:numId="39">
    <w:abstractNumId w:val="10"/>
  </w:num>
  <w:num w:numId="40">
    <w:abstractNumId w:val="14"/>
  </w:num>
  <w:num w:numId="41">
    <w:abstractNumId w:val="6"/>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D5"/>
    <w:rsid w:val="00005BD9"/>
    <w:rsid w:val="00006F36"/>
    <w:rsid w:val="00011F44"/>
    <w:rsid w:val="000145AB"/>
    <w:rsid w:val="0001607E"/>
    <w:rsid w:val="000260A5"/>
    <w:rsid w:val="0003476A"/>
    <w:rsid w:val="00056DE0"/>
    <w:rsid w:val="000803E9"/>
    <w:rsid w:val="0008115D"/>
    <w:rsid w:val="00085152"/>
    <w:rsid w:val="00093124"/>
    <w:rsid w:val="000C2BA2"/>
    <w:rsid w:val="000D3C73"/>
    <w:rsid w:val="000D4EFE"/>
    <w:rsid w:val="000D79CF"/>
    <w:rsid w:val="000E55D6"/>
    <w:rsid w:val="000F1E7A"/>
    <w:rsid w:val="000F6F02"/>
    <w:rsid w:val="0013121E"/>
    <w:rsid w:val="001414B7"/>
    <w:rsid w:val="00151597"/>
    <w:rsid w:val="001516C5"/>
    <w:rsid w:val="00172008"/>
    <w:rsid w:val="001739D4"/>
    <w:rsid w:val="001871C7"/>
    <w:rsid w:val="001A21C4"/>
    <w:rsid w:val="001A390D"/>
    <w:rsid w:val="001A5613"/>
    <w:rsid w:val="001A5983"/>
    <w:rsid w:val="001B6187"/>
    <w:rsid w:val="001C38BA"/>
    <w:rsid w:val="001C7B7B"/>
    <w:rsid w:val="001D4CD9"/>
    <w:rsid w:val="001F3E86"/>
    <w:rsid w:val="001F4E2D"/>
    <w:rsid w:val="0020373D"/>
    <w:rsid w:val="00223275"/>
    <w:rsid w:val="00241C14"/>
    <w:rsid w:val="0026671F"/>
    <w:rsid w:val="00270673"/>
    <w:rsid w:val="0029230D"/>
    <w:rsid w:val="002A4B9D"/>
    <w:rsid w:val="002B1AF8"/>
    <w:rsid w:val="002B27E8"/>
    <w:rsid w:val="002B734D"/>
    <w:rsid w:val="002C145E"/>
    <w:rsid w:val="002D1169"/>
    <w:rsid w:val="002D296D"/>
    <w:rsid w:val="002D6940"/>
    <w:rsid w:val="002E311F"/>
    <w:rsid w:val="002E4674"/>
    <w:rsid w:val="002F6BF8"/>
    <w:rsid w:val="00313E39"/>
    <w:rsid w:val="003250F0"/>
    <w:rsid w:val="003277FB"/>
    <w:rsid w:val="00337A13"/>
    <w:rsid w:val="003426A6"/>
    <w:rsid w:val="0035767F"/>
    <w:rsid w:val="00361338"/>
    <w:rsid w:val="003656EA"/>
    <w:rsid w:val="003726B7"/>
    <w:rsid w:val="003A048C"/>
    <w:rsid w:val="003C4933"/>
    <w:rsid w:val="003E4B58"/>
    <w:rsid w:val="003E68C2"/>
    <w:rsid w:val="003E7843"/>
    <w:rsid w:val="003F3981"/>
    <w:rsid w:val="003F7C00"/>
    <w:rsid w:val="003F7F19"/>
    <w:rsid w:val="004037E8"/>
    <w:rsid w:val="00407DDE"/>
    <w:rsid w:val="00413B1B"/>
    <w:rsid w:val="004176EF"/>
    <w:rsid w:val="00460DC3"/>
    <w:rsid w:val="004710EE"/>
    <w:rsid w:val="00491D4D"/>
    <w:rsid w:val="004962EE"/>
    <w:rsid w:val="004A22A1"/>
    <w:rsid w:val="004D2A46"/>
    <w:rsid w:val="004D65F6"/>
    <w:rsid w:val="004E5C49"/>
    <w:rsid w:val="004E6FAD"/>
    <w:rsid w:val="004F061D"/>
    <w:rsid w:val="004F5D9A"/>
    <w:rsid w:val="00500E8D"/>
    <w:rsid w:val="00502828"/>
    <w:rsid w:val="00520A1F"/>
    <w:rsid w:val="0053027F"/>
    <w:rsid w:val="0053488F"/>
    <w:rsid w:val="00534D78"/>
    <w:rsid w:val="00547C31"/>
    <w:rsid w:val="00564E10"/>
    <w:rsid w:val="0058276C"/>
    <w:rsid w:val="00593134"/>
    <w:rsid w:val="005A07C5"/>
    <w:rsid w:val="005A3770"/>
    <w:rsid w:val="005E099F"/>
    <w:rsid w:val="005F065D"/>
    <w:rsid w:val="006043FE"/>
    <w:rsid w:val="00627003"/>
    <w:rsid w:val="00632F09"/>
    <w:rsid w:val="00635082"/>
    <w:rsid w:val="0064115A"/>
    <w:rsid w:val="00653642"/>
    <w:rsid w:val="006537DF"/>
    <w:rsid w:val="00666946"/>
    <w:rsid w:val="006825F5"/>
    <w:rsid w:val="00691FDB"/>
    <w:rsid w:val="00697563"/>
    <w:rsid w:val="006B0C27"/>
    <w:rsid w:val="006E1C82"/>
    <w:rsid w:val="006E6DEC"/>
    <w:rsid w:val="00710A8F"/>
    <w:rsid w:val="0072009C"/>
    <w:rsid w:val="00727A11"/>
    <w:rsid w:val="00737751"/>
    <w:rsid w:val="007466DF"/>
    <w:rsid w:val="00746B15"/>
    <w:rsid w:val="007523ED"/>
    <w:rsid w:val="00761613"/>
    <w:rsid w:val="00761FA6"/>
    <w:rsid w:val="0076725A"/>
    <w:rsid w:val="00782659"/>
    <w:rsid w:val="00783FE4"/>
    <w:rsid w:val="00787B12"/>
    <w:rsid w:val="007970A7"/>
    <w:rsid w:val="00797645"/>
    <w:rsid w:val="007A0E3D"/>
    <w:rsid w:val="007A2CCE"/>
    <w:rsid w:val="007C604E"/>
    <w:rsid w:val="007C7D04"/>
    <w:rsid w:val="007D3ABF"/>
    <w:rsid w:val="007D4953"/>
    <w:rsid w:val="007D6E79"/>
    <w:rsid w:val="007D74DB"/>
    <w:rsid w:val="007E3F61"/>
    <w:rsid w:val="007F0A82"/>
    <w:rsid w:val="008254FB"/>
    <w:rsid w:val="00830C7B"/>
    <w:rsid w:val="0083453C"/>
    <w:rsid w:val="008373F9"/>
    <w:rsid w:val="0084598E"/>
    <w:rsid w:val="00851234"/>
    <w:rsid w:val="00851CDC"/>
    <w:rsid w:val="008669A1"/>
    <w:rsid w:val="00873102"/>
    <w:rsid w:val="0087393C"/>
    <w:rsid w:val="00873E9A"/>
    <w:rsid w:val="00880CF5"/>
    <w:rsid w:val="008962CF"/>
    <w:rsid w:val="008970FA"/>
    <w:rsid w:val="00897D37"/>
    <w:rsid w:val="008A0751"/>
    <w:rsid w:val="008B74B0"/>
    <w:rsid w:val="008C0766"/>
    <w:rsid w:val="008C2A40"/>
    <w:rsid w:val="008C6C2C"/>
    <w:rsid w:val="008D7FF2"/>
    <w:rsid w:val="009348F8"/>
    <w:rsid w:val="009379C0"/>
    <w:rsid w:val="0096271F"/>
    <w:rsid w:val="00972DB1"/>
    <w:rsid w:val="009911AC"/>
    <w:rsid w:val="009A041C"/>
    <w:rsid w:val="009A2893"/>
    <w:rsid w:val="009A5822"/>
    <w:rsid w:val="009B2086"/>
    <w:rsid w:val="009B396D"/>
    <w:rsid w:val="009B7A3B"/>
    <w:rsid w:val="009C28BE"/>
    <w:rsid w:val="009C2A31"/>
    <w:rsid w:val="009C6278"/>
    <w:rsid w:val="009D6CB7"/>
    <w:rsid w:val="009E3030"/>
    <w:rsid w:val="009F277B"/>
    <w:rsid w:val="00A010B2"/>
    <w:rsid w:val="00A04361"/>
    <w:rsid w:val="00A11B45"/>
    <w:rsid w:val="00A128B9"/>
    <w:rsid w:val="00A15387"/>
    <w:rsid w:val="00A246EA"/>
    <w:rsid w:val="00A260C7"/>
    <w:rsid w:val="00A455CC"/>
    <w:rsid w:val="00A521A7"/>
    <w:rsid w:val="00A553BD"/>
    <w:rsid w:val="00A65CAA"/>
    <w:rsid w:val="00A828FC"/>
    <w:rsid w:val="00AA485A"/>
    <w:rsid w:val="00AA4A39"/>
    <w:rsid w:val="00AA4D69"/>
    <w:rsid w:val="00AA79AA"/>
    <w:rsid w:val="00AB2EC5"/>
    <w:rsid w:val="00AC2021"/>
    <w:rsid w:val="00AC5063"/>
    <w:rsid w:val="00AD02CB"/>
    <w:rsid w:val="00AD31AD"/>
    <w:rsid w:val="00AF4BD1"/>
    <w:rsid w:val="00AF5429"/>
    <w:rsid w:val="00B25B9B"/>
    <w:rsid w:val="00B41341"/>
    <w:rsid w:val="00B464D5"/>
    <w:rsid w:val="00B637D3"/>
    <w:rsid w:val="00B73013"/>
    <w:rsid w:val="00B757E9"/>
    <w:rsid w:val="00B84E46"/>
    <w:rsid w:val="00B94560"/>
    <w:rsid w:val="00BB7D81"/>
    <w:rsid w:val="00BC3888"/>
    <w:rsid w:val="00BC6D88"/>
    <w:rsid w:val="00C01831"/>
    <w:rsid w:val="00C1055A"/>
    <w:rsid w:val="00C127AA"/>
    <w:rsid w:val="00C359D4"/>
    <w:rsid w:val="00C46074"/>
    <w:rsid w:val="00C6152E"/>
    <w:rsid w:val="00C72715"/>
    <w:rsid w:val="00C94608"/>
    <w:rsid w:val="00CC6C3A"/>
    <w:rsid w:val="00CF1154"/>
    <w:rsid w:val="00D01EB1"/>
    <w:rsid w:val="00D025E3"/>
    <w:rsid w:val="00D02B35"/>
    <w:rsid w:val="00D10354"/>
    <w:rsid w:val="00D1072E"/>
    <w:rsid w:val="00D45BA9"/>
    <w:rsid w:val="00D72832"/>
    <w:rsid w:val="00D737A2"/>
    <w:rsid w:val="00D94FDD"/>
    <w:rsid w:val="00D95935"/>
    <w:rsid w:val="00D969B5"/>
    <w:rsid w:val="00DA76D5"/>
    <w:rsid w:val="00DC3B43"/>
    <w:rsid w:val="00DC418C"/>
    <w:rsid w:val="00DD054F"/>
    <w:rsid w:val="00DE70C1"/>
    <w:rsid w:val="00DF7F4C"/>
    <w:rsid w:val="00E07C11"/>
    <w:rsid w:val="00E20AA9"/>
    <w:rsid w:val="00E538CA"/>
    <w:rsid w:val="00E6593D"/>
    <w:rsid w:val="00E6751E"/>
    <w:rsid w:val="00E84591"/>
    <w:rsid w:val="00EB28D9"/>
    <w:rsid w:val="00EC16C0"/>
    <w:rsid w:val="00ED0590"/>
    <w:rsid w:val="00ED1883"/>
    <w:rsid w:val="00ED58A9"/>
    <w:rsid w:val="00EE33DB"/>
    <w:rsid w:val="00EF2A66"/>
    <w:rsid w:val="00F03DB7"/>
    <w:rsid w:val="00F05242"/>
    <w:rsid w:val="00F05293"/>
    <w:rsid w:val="00F15F3A"/>
    <w:rsid w:val="00F22640"/>
    <w:rsid w:val="00F22880"/>
    <w:rsid w:val="00F52683"/>
    <w:rsid w:val="00F52A03"/>
    <w:rsid w:val="00F61CF2"/>
    <w:rsid w:val="00F86152"/>
    <w:rsid w:val="00F86F73"/>
    <w:rsid w:val="00F8724C"/>
    <w:rsid w:val="00F93677"/>
    <w:rsid w:val="00FB25C1"/>
    <w:rsid w:val="00FB5101"/>
    <w:rsid w:val="00FD3FD6"/>
    <w:rsid w:val="00FE0FB0"/>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98E"/>
    <w:pPr>
      <w:spacing w:before="100" w:beforeAutospacing="1" w:after="100" w:afterAutospacing="1"/>
      <w:jc w:val="left"/>
      <w:outlineLvl w:val="0"/>
    </w:pPr>
    <w:rPr>
      <w:rFonts w:ascii="Times New Roman" w:eastAsia="Times New Roman" w:hAnsi="Times New Roman" w:cs="Times New Roman"/>
      <w:b/>
      <w:bCs/>
      <w:kern w:val="36"/>
      <w:sz w:val="48"/>
      <w:szCs w:val="4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2A4B9D"/>
    <w:pPr>
      <w:tabs>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2A4B9D"/>
  </w:style>
  <w:style w:type="paragraph" w:styleId="Footer">
    <w:name w:val="footer"/>
    <w:basedOn w:val="Normal"/>
    <w:link w:val="FooterChar"/>
    <w:uiPriority w:val="99"/>
    <w:unhideWhenUsed/>
    <w:rsid w:val="002A4B9D"/>
    <w:pPr>
      <w:tabs>
        <w:tab w:val="center" w:pos="4680"/>
        <w:tab w:val="right" w:pos="9360"/>
      </w:tabs>
    </w:pPr>
  </w:style>
  <w:style w:type="character" w:customStyle="1" w:styleId="FooterChar">
    <w:name w:val="Footer Char"/>
    <w:basedOn w:val="DefaultParagraphFont"/>
    <w:link w:val="Footer"/>
    <w:uiPriority w:val="99"/>
    <w:rsid w:val="002A4B9D"/>
  </w:style>
  <w:style w:type="paragraph" w:styleId="BalloonText">
    <w:name w:val="Balloon Text"/>
    <w:basedOn w:val="Normal"/>
    <w:link w:val="BalloonTextChar"/>
    <w:uiPriority w:val="99"/>
    <w:semiHidden/>
    <w:unhideWhenUsed/>
    <w:rsid w:val="00F8724C"/>
    <w:rPr>
      <w:rFonts w:ascii="Tahoma" w:hAnsi="Tahoma" w:cs="Tahoma"/>
      <w:sz w:val="16"/>
      <w:szCs w:val="16"/>
    </w:rPr>
  </w:style>
  <w:style w:type="character" w:customStyle="1" w:styleId="BalloonTextChar">
    <w:name w:val="Balloon Text Char"/>
    <w:basedOn w:val="DefaultParagraphFont"/>
    <w:link w:val="BalloonText"/>
    <w:uiPriority w:val="99"/>
    <w:semiHidden/>
    <w:rsid w:val="00F8724C"/>
    <w:rPr>
      <w:rFonts w:ascii="Tahoma" w:hAnsi="Tahoma" w:cs="Tahoma"/>
      <w:sz w:val="16"/>
      <w:szCs w:val="16"/>
    </w:rPr>
  </w:style>
  <w:style w:type="paragraph" w:styleId="ListParagraph">
    <w:name w:val="List Paragraph"/>
    <w:basedOn w:val="Normal"/>
    <w:uiPriority w:val="34"/>
    <w:qFormat/>
    <w:rsid w:val="00DC3B43"/>
    <w:pPr>
      <w:ind w:left="720"/>
      <w:contextualSpacing/>
    </w:pPr>
  </w:style>
  <w:style w:type="table" w:styleId="TableGrid">
    <w:name w:val="Table Grid"/>
    <w:basedOn w:val="TableNormal"/>
    <w:uiPriority w:val="59"/>
    <w:rsid w:val="0079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737A2"/>
    <w:pPr>
      <w:jc w:val="left"/>
    </w:pPr>
    <w:rPr>
      <w:rFonts w:eastAsia="Calibri" w:cs="Times New Roman"/>
      <w:sz w:val="22"/>
    </w:rPr>
  </w:style>
  <w:style w:type="paragraph" w:styleId="BodyText2">
    <w:name w:val="Body Text 2"/>
    <w:basedOn w:val="Normal"/>
    <w:link w:val="BodyText2Char"/>
    <w:uiPriority w:val="99"/>
    <w:semiHidden/>
    <w:unhideWhenUsed/>
    <w:rsid w:val="0087393C"/>
    <w:pPr>
      <w:tabs>
        <w:tab w:val="left" w:pos="1440"/>
      </w:tabs>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uiPriority w:val="99"/>
    <w:semiHidden/>
    <w:rsid w:val="0087393C"/>
    <w:rPr>
      <w:rFonts w:ascii="Times New Roman" w:eastAsia="Times New Roman" w:hAnsi="Times New Roman" w:cs="Times New Roman"/>
      <w:sz w:val="24"/>
      <w:szCs w:val="24"/>
      <w:lang w:eastAsia="ar-SA"/>
    </w:rPr>
  </w:style>
  <w:style w:type="paragraph" w:styleId="PlainText">
    <w:name w:val="Plain Text"/>
    <w:basedOn w:val="Normal"/>
    <w:link w:val="PlainTextChar"/>
    <w:uiPriority w:val="99"/>
    <w:unhideWhenUsed/>
    <w:rsid w:val="009A5822"/>
    <w:pPr>
      <w:jc w:val="left"/>
    </w:pPr>
    <w:rPr>
      <w:sz w:val="22"/>
      <w:szCs w:val="21"/>
      <w:lang w:val="sr-Latn-CS"/>
    </w:rPr>
  </w:style>
  <w:style w:type="character" w:customStyle="1" w:styleId="PlainTextChar">
    <w:name w:val="Plain Text Char"/>
    <w:basedOn w:val="DefaultParagraphFont"/>
    <w:link w:val="PlainText"/>
    <w:uiPriority w:val="99"/>
    <w:rsid w:val="009A5822"/>
    <w:rPr>
      <w:sz w:val="22"/>
      <w:szCs w:val="21"/>
      <w:lang w:val="sr-Latn-CS"/>
    </w:rPr>
  </w:style>
  <w:style w:type="character" w:customStyle="1" w:styleId="Heading1Char">
    <w:name w:val="Heading 1 Char"/>
    <w:basedOn w:val="DefaultParagraphFont"/>
    <w:link w:val="Heading1"/>
    <w:uiPriority w:val="9"/>
    <w:rsid w:val="0084598E"/>
    <w:rPr>
      <w:rFonts w:ascii="Times New Roman" w:eastAsia="Times New Roman" w:hAnsi="Times New Roman" w:cs="Times New Roman"/>
      <w:b/>
      <w:bCs/>
      <w:kern w:val="36"/>
      <w:sz w:val="48"/>
      <w:szCs w:val="48"/>
      <w:lang w:val="sr-Latn-CS" w:eastAsia="sr-Latn-CS"/>
    </w:rPr>
  </w:style>
  <w:style w:type="paragraph" w:styleId="NormalWeb">
    <w:name w:val="Normal (Web)"/>
    <w:basedOn w:val="Normal"/>
    <w:uiPriority w:val="99"/>
    <w:semiHidden/>
    <w:unhideWhenUsed/>
    <w:rsid w:val="000D4EFE"/>
    <w:pPr>
      <w:spacing w:before="100" w:beforeAutospacing="1" w:after="100" w:afterAutospacing="1"/>
      <w:jc w:val="left"/>
    </w:pPr>
    <w:rPr>
      <w:rFonts w:ascii="Times New Roman" w:hAnsi="Times New Roman" w:cs="Times New Roman"/>
      <w:sz w:val="24"/>
      <w:szCs w:val="24"/>
      <w:lang w:val="sr-Latn-CS" w:eastAsia="sr-Latn-CS"/>
    </w:rPr>
  </w:style>
  <w:style w:type="character" w:styleId="Strong">
    <w:name w:val="Strong"/>
    <w:basedOn w:val="DefaultParagraphFont"/>
    <w:uiPriority w:val="22"/>
    <w:qFormat/>
    <w:rsid w:val="000D4EFE"/>
    <w:rPr>
      <w:b/>
      <w:bCs/>
    </w:rPr>
  </w:style>
  <w:style w:type="paragraph" w:customStyle="1" w:styleId="xmsonormal">
    <w:name w:val="x_msonormal"/>
    <w:basedOn w:val="Normal"/>
    <w:rsid w:val="00E20AA9"/>
    <w:pPr>
      <w:spacing w:before="100" w:beforeAutospacing="1" w:after="100" w:afterAutospacing="1"/>
      <w:jc w:val="left"/>
    </w:pPr>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98E"/>
    <w:pPr>
      <w:spacing w:before="100" w:beforeAutospacing="1" w:after="100" w:afterAutospacing="1"/>
      <w:jc w:val="left"/>
      <w:outlineLvl w:val="0"/>
    </w:pPr>
    <w:rPr>
      <w:rFonts w:ascii="Times New Roman" w:eastAsia="Times New Roman" w:hAnsi="Times New Roman" w:cs="Times New Roman"/>
      <w:b/>
      <w:bCs/>
      <w:kern w:val="36"/>
      <w:sz w:val="48"/>
      <w:szCs w:val="4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2A4B9D"/>
    <w:pPr>
      <w:tabs>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2A4B9D"/>
  </w:style>
  <w:style w:type="paragraph" w:styleId="Footer">
    <w:name w:val="footer"/>
    <w:basedOn w:val="Normal"/>
    <w:link w:val="FooterChar"/>
    <w:uiPriority w:val="99"/>
    <w:unhideWhenUsed/>
    <w:rsid w:val="002A4B9D"/>
    <w:pPr>
      <w:tabs>
        <w:tab w:val="center" w:pos="4680"/>
        <w:tab w:val="right" w:pos="9360"/>
      </w:tabs>
    </w:pPr>
  </w:style>
  <w:style w:type="character" w:customStyle="1" w:styleId="FooterChar">
    <w:name w:val="Footer Char"/>
    <w:basedOn w:val="DefaultParagraphFont"/>
    <w:link w:val="Footer"/>
    <w:uiPriority w:val="99"/>
    <w:rsid w:val="002A4B9D"/>
  </w:style>
  <w:style w:type="paragraph" w:styleId="BalloonText">
    <w:name w:val="Balloon Text"/>
    <w:basedOn w:val="Normal"/>
    <w:link w:val="BalloonTextChar"/>
    <w:uiPriority w:val="99"/>
    <w:semiHidden/>
    <w:unhideWhenUsed/>
    <w:rsid w:val="00F8724C"/>
    <w:rPr>
      <w:rFonts w:ascii="Tahoma" w:hAnsi="Tahoma" w:cs="Tahoma"/>
      <w:sz w:val="16"/>
      <w:szCs w:val="16"/>
    </w:rPr>
  </w:style>
  <w:style w:type="character" w:customStyle="1" w:styleId="BalloonTextChar">
    <w:name w:val="Balloon Text Char"/>
    <w:basedOn w:val="DefaultParagraphFont"/>
    <w:link w:val="BalloonText"/>
    <w:uiPriority w:val="99"/>
    <w:semiHidden/>
    <w:rsid w:val="00F8724C"/>
    <w:rPr>
      <w:rFonts w:ascii="Tahoma" w:hAnsi="Tahoma" w:cs="Tahoma"/>
      <w:sz w:val="16"/>
      <w:szCs w:val="16"/>
    </w:rPr>
  </w:style>
  <w:style w:type="paragraph" w:styleId="ListParagraph">
    <w:name w:val="List Paragraph"/>
    <w:basedOn w:val="Normal"/>
    <w:uiPriority w:val="34"/>
    <w:qFormat/>
    <w:rsid w:val="00DC3B43"/>
    <w:pPr>
      <w:ind w:left="720"/>
      <w:contextualSpacing/>
    </w:pPr>
  </w:style>
  <w:style w:type="table" w:styleId="TableGrid">
    <w:name w:val="Table Grid"/>
    <w:basedOn w:val="TableNormal"/>
    <w:uiPriority w:val="59"/>
    <w:rsid w:val="0079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737A2"/>
    <w:pPr>
      <w:jc w:val="left"/>
    </w:pPr>
    <w:rPr>
      <w:rFonts w:eastAsia="Calibri" w:cs="Times New Roman"/>
      <w:sz w:val="22"/>
    </w:rPr>
  </w:style>
  <w:style w:type="paragraph" w:styleId="BodyText2">
    <w:name w:val="Body Text 2"/>
    <w:basedOn w:val="Normal"/>
    <w:link w:val="BodyText2Char"/>
    <w:uiPriority w:val="99"/>
    <w:semiHidden/>
    <w:unhideWhenUsed/>
    <w:rsid w:val="0087393C"/>
    <w:pPr>
      <w:tabs>
        <w:tab w:val="left" w:pos="1440"/>
      </w:tabs>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uiPriority w:val="99"/>
    <w:semiHidden/>
    <w:rsid w:val="0087393C"/>
    <w:rPr>
      <w:rFonts w:ascii="Times New Roman" w:eastAsia="Times New Roman" w:hAnsi="Times New Roman" w:cs="Times New Roman"/>
      <w:sz w:val="24"/>
      <w:szCs w:val="24"/>
      <w:lang w:eastAsia="ar-SA"/>
    </w:rPr>
  </w:style>
  <w:style w:type="paragraph" w:styleId="PlainText">
    <w:name w:val="Plain Text"/>
    <w:basedOn w:val="Normal"/>
    <w:link w:val="PlainTextChar"/>
    <w:uiPriority w:val="99"/>
    <w:unhideWhenUsed/>
    <w:rsid w:val="009A5822"/>
    <w:pPr>
      <w:jc w:val="left"/>
    </w:pPr>
    <w:rPr>
      <w:sz w:val="22"/>
      <w:szCs w:val="21"/>
      <w:lang w:val="sr-Latn-CS"/>
    </w:rPr>
  </w:style>
  <w:style w:type="character" w:customStyle="1" w:styleId="PlainTextChar">
    <w:name w:val="Plain Text Char"/>
    <w:basedOn w:val="DefaultParagraphFont"/>
    <w:link w:val="PlainText"/>
    <w:uiPriority w:val="99"/>
    <w:rsid w:val="009A5822"/>
    <w:rPr>
      <w:sz w:val="22"/>
      <w:szCs w:val="21"/>
      <w:lang w:val="sr-Latn-CS"/>
    </w:rPr>
  </w:style>
  <w:style w:type="character" w:customStyle="1" w:styleId="Heading1Char">
    <w:name w:val="Heading 1 Char"/>
    <w:basedOn w:val="DefaultParagraphFont"/>
    <w:link w:val="Heading1"/>
    <w:uiPriority w:val="9"/>
    <w:rsid w:val="0084598E"/>
    <w:rPr>
      <w:rFonts w:ascii="Times New Roman" w:eastAsia="Times New Roman" w:hAnsi="Times New Roman" w:cs="Times New Roman"/>
      <w:b/>
      <w:bCs/>
      <w:kern w:val="36"/>
      <w:sz w:val="48"/>
      <w:szCs w:val="48"/>
      <w:lang w:val="sr-Latn-CS" w:eastAsia="sr-Latn-CS"/>
    </w:rPr>
  </w:style>
  <w:style w:type="paragraph" w:styleId="NormalWeb">
    <w:name w:val="Normal (Web)"/>
    <w:basedOn w:val="Normal"/>
    <w:uiPriority w:val="99"/>
    <w:semiHidden/>
    <w:unhideWhenUsed/>
    <w:rsid w:val="000D4EFE"/>
    <w:pPr>
      <w:spacing w:before="100" w:beforeAutospacing="1" w:after="100" w:afterAutospacing="1"/>
      <w:jc w:val="left"/>
    </w:pPr>
    <w:rPr>
      <w:rFonts w:ascii="Times New Roman" w:hAnsi="Times New Roman" w:cs="Times New Roman"/>
      <w:sz w:val="24"/>
      <w:szCs w:val="24"/>
      <w:lang w:val="sr-Latn-CS" w:eastAsia="sr-Latn-CS"/>
    </w:rPr>
  </w:style>
  <w:style w:type="character" w:styleId="Strong">
    <w:name w:val="Strong"/>
    <w:basedOn w:val="DefaultParagraphFont"/>
    <w:uiPriority w:val="22"/>
    <w:qFormat/>
    <w:rsid w:val="000D4EFE"/>
    <w:rPr>
      <w:b/>
      <w:bCs/>
    </w:rPr>
  </w:style>
  <w:style w:type="paragraph" w:customStyle="1" w:styleId="xmsonormal">
    <w:name w:val="x_msonormal"/>
    <w:basedOn w:val="Normal"/>
    <w:rsid w:val="00E20AA9"/>
    <w:pPr>
      <w:spacing w:before="100" w:beforeAutospacing="1" w:after="100" w:afterAutospacing="1"/>
      <w:jc w:val="left"/>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49">
      <w:bodyDiv w:val="1"/>
      <w:marLeft w:val="0"/>
      <w:marRight w:val="0"/>
      <w:marTop w:val="0"/>
      <w:marBottom w:val="0"/>
      <w:divBdr>
        <w:top w:val="none" w:sz="0" w:space="0" w:color="auto"/>
        <w:left w:val="none" w:sz="0" w:space="0" w:color="auto"/>
        <w:bottom w:val="none" w:sz="0" w:space="0" w:color="auto"/>
        <w:right w:val="none" w:sz="0" w:space="0" w:color="auto"/>
      </w:divBdr>
    </w:div>
    <w:div w:id="80873899">
      <w:bodyDiv w:val="1"/>
      <w:marLeft w:val="0"/>
      <w:marRight w:val="0"/>
      <w:marTop w:val="0"/>
      <w:marBottom w:val="0"/>
      <w:divBdr>
        <w:top w:val="none" w:sz="0" w:space="0" w:color="auto"/>
        <w:left w:val="none" w:sz="0" w:space="0" w:color="auto"/>
        <w:bottom w:val="none" w:sz="0" w:space="0" w:color="auto"/>
        <w:right w:val="none" w:sz="0" w:space="0" w:color="auto"/>
      </w:divBdr>
    </w:div>
    <w:div w:id="230119844">
      <w:bodyDiv w:val="1"/>
      <w:marLeft w:val="0"/>
      <w:marRight w:val="0"/>
      <w:marTop w:val="0"/>
      <w:marBottom w:val="0"/>
      <w:divBdr>
        <w:top w:val="none" w:sz="0" w:space="0" w:color="auto"/>
        <w:left w:val="none" w:sz="0" w:space="0" w:color="auto"/>
        <w:bottom w:val="none" w:sz="0" w:space="0" w:color="auto"/>
        <w:right w:val="none" w:sz="0" w:space="0" w:color="auto"/>
      </w:divBdr>
    </w:div>
    <w:div w:id="238172511">
      <w:bodyDiv w:val="1"/>
      <w:marLeft w:val="0"/>
      <w:marRight w:val="0"/>
      <w:marTop w:val="0"/>
      <w:marBottom w:val="0"/>
      <w:divBdr>
        <w:top w:val="none" w:sz="0" w:space="0" w:color="auto"/>
        <w:left w:val="none" w:sz="0" w:space="0" w:color="auto"/>
        <w:bottom w:val="none" w:sz="0" w:space="0" w:color="auto"/>
        <w:right w:val="none" w:sz="0" w:space="0" w:color="auto"/>
      </w:divBdr>
    </w:div>
    <w:div w:id="495654515">
      <w:bodyDiv w:val="1"/>
      <w:marLeft w:val="0"/>
      <w:marRight w:val="0"/>
      <w:marTop w:val="0"/>
      <w:marBottom w:val="0"/>
      <w:divBdr>
        <w:top w:val="none" w:sz="0" w:space="0" w:color="auto"/>
        <w:left w:val="none" w:sz="0" w:space="0" w:color="auto"/>
        <w:bottom w:val="none" w:sz="0" w:space="0" w:color="auto"/>
        <w:right w:val="none" w:sz="0" w:space="0" w:color="auto"/>
      </w:divBdr>
    </w:div>
    <w:div w:id="609092851">
      <w:bodyDiv w:val="1"/>
      <w:marLeft w:val="0"/>
      <w:marRight w:val="0"/>
      <w:marTop w:val="0"/>
      <w:marBottom w:val="0"/>
      <w:divBdr>
        <w:top w:val="none" w:sz="0" w:space="0" w:color="auto"/>
        <w:left w:val="none" w:sz="0" w:space="0" w:color="auto"/>
        <w:bottom w:val="none" w:sz="0" w:space="0" w:color="auto"/>
        <w:right w:val="none" w:sz="0" w:space="0" w:color="auto"/>
      </w:divBdr>
    </w:div>
    <w:div w:id="679085213">
      <w:bodyDiv w:val="1"/>
      <w:marLeft w:val="0"/>
      <w:marRight w:val="0"/>
      <w:marTop w:val="0"/>
      <w:marBottom w:val="0"/>
      <w:divBdr>
        <w:top w:val="none" w:sz="0" w:space="0" w:color="auto"/>
        <w:left w:val="none" w:sz="0" w:space="0" w:color="auto"/>
        <w:bottom w:val="none" w:sz="0" w:space="0" w:color="auto"/>
        <w:right w:val="none" w:sz="0" w:space="0" w:color="auto"/>
      </w:divBdr>
    </w:div>
    <w:div w:id="724253686">
      <w:bodyDiv w:val="1"/>
      <w:marLeft w:val="0"/>
      <w:marRight w:val="0"/>
      <w:marTop w:val="0"/>
      <w:marBottom w:val="0"/>
      <w:divBdr>
        <w:top w:val="none" w:sz="0" w:space="0" w:color="auto"/>
        <w:left w:val="none" w:sz="0" w:space="0" w:color="auto"/>
        <w:bottom w:val="none" w:sz="0" w:space="0" w:color="auto"/>
        <w:right w:val="none" w:sz="0" w:space="0" w:color="auto"/>
      </w:divBdr>
    </w:div>
    <w:div w:id="812408311">
      <w:bodyDiv w:val="1"/>
      <w:marLeft w:val="0"/>
      <w:marRight w:val="0"/>
      <w:marTop w:val="0"/>
      <w:marBottom w:val="0"/>
      <w:divBdr>
        <w:top w:val="none" w:sz="0" w:space="0" w:color="auto"/>
        <w:left w:val="none" w:sz="0" w:space="0" w:color="auto"/>
        <w:bottom w:val="none" w:sz="0" w:space="0" w:color="auto"/>
        <w:right w:val="none" w:sz="0" w:space="0" w:color="auto"/>
      </w:divBdr>
    </w:div>
    <w:div w:id="868447471">
      <w:bodyDiv w:val="1"/>
      <w:marLeft w:val="0"/>
      <w:marRight w:val="0"/>
      <w:marTop w:val="0"/>
      <w:marBottom w:val="0"/>
      <w:divBdr>
        <w:top w:val="none" w:sz="0" w:space="0" w:color="auto"/>
        <w:left w:val="none" w:sz="0" w:space="0" w:color="auto"/>
        <w:bottom w:val="none" w:sz="0" w:space="0" w:color="auto"/>
        <w:right w:val="none" w:sz="0" w:space="0" w:color="auto"/>
      </w:divBdr>
    </w:div>
    <w:div w:id="921334400">
      <w:bodyDiv w:val="1"/>
      <w:marLeft w:val="0"/>
      <w:marRight w:val="0"/>
      <w:marTop w:val="0"/>
      <w:marBottom w:val="0"/>
      <w:divBdr>
        <w:top w:val="none" w:sz="0" w:space="0" w:color="auto"/>
        <w:left w:val="none" w:sz="0" w:space="0" w:color="auto"/>
        <w:bottom w:val="none" w:sz="0" w:space="0" w:color="auto"/>
        <w:right w:val="none" w:sz="0" w:space="0" w:color="auto"/>
      </w:divBdr>
    </w:div>
    <w:div w:id="1098596601">
      <w:bodyDiv w:val="1"/>
      <w:marLeft w:val="0"/>
      <w:marRight w:val="0"/>
      <w:marTop w:val="0"/>
      <w:marBottom w:val="0"/>
      <w:divBdr>
        <w:top w:val="none" w:sz="0" w:space="0" w:color="auto"/>
        <w:left w:val="none" w:sz="0" w:space="0" w:color="auto"/>
        <w:bottom w:val="none" w:sz="0" w:space="0" w:color="auto"/>
        <w:right w:val="none" w:sz="0" w:space="0" w:color="auto"/>
      </w:divBdr>
    </w:div>
    <w:div w:id="1391811184">
      <w:bodyDiv w:val="1"/>
      <w:marLeft w:val="0"/>
      <w:marRight w:val="0"/>
      <w:marTop w:val="0"/>
      <w:marBottom w:val="0"/>
      <w:divBdr>
        <w:top w:val="none" w:sz="0" w:space="0" w:color="auto"/>
        <w:left w:val="none" w:sz="0" w:space="0" w:color="auto"/>
        <w:bottom w:val="none" w:sz="0" w:space="0" w:color="auto"/>
        <w:right w:val="none" w:sz="0" w:space="0" w:color="auto"/>
      </w:divBdr>
    </w:div>
    <w:div w:id="1416973805">
      <w:bodyDiv w:val="1"/>
      <w:marLeft w:val="0"/>
      <w:marRight w:val="0"/>
      <w:marTop w:val="0"/>
      <w:marBottom w:val="0"/>
      <w:divBdr>
        <w:top w:val="none" w:sz="0" w:space="0" w:color="auto"/>
        <w:left w:val="none" w:sz="0" w:space="0" w:color="auto"/>
        <w:bottom w:val="none" w:sz="0" w:space="0" w:color="auto"/>
        <w:right w:val="none" w:sz="0" w:space="0" w:color="auto"/>
      </w:divBdr>
    </w:div>
    <w:div w:id="1447191569">
      <w:bodyDiv w:val="1"/>
      <w:marLeft w:val="0"/>
      <w:marRight w:val="0"/>
      <w:marTop w:val="0"/>
      <w:marBottom w:val="0"/>
      <w:divBdr>
        <w:top w:val="none" w:sz="0" w:space="0" w:color="auto"/>
        <w:left w:val="none" w:sz="0" w:space="0" w:color="auto"/>
        <w:bottom w:val="none" w:sz="0" w:space="0" w:color="auto"/>
        <w:right w:val="none" w:sz="0" w:space="0" w:color="auto"/>
      </w:divBdr>
    </w:div>
    <w:div w:id="1531602607">
      <w:bodyDiv w:val="1"/>
      <w:marLeft w:val="0"/>
      <w:marRight w:val="0"/>
      <w:marTop w:val="0"/>
      <w:marBottom w:val="0"/>
      <w:divBdr>
        <w:top w:val="none" w:sz="0" w:space="0" w:color="auto"/>
        <w:left w:val="none" w:sz="0" w:space="0" w:color="auto"/>
        <w:bottom w:val="none" w:sz="0" w:space="0" w:color="auto"/>
        <w:right w:val="none" w:sz="0" w:space="0" w:color="auto"/>
      </w:divBdr>
    </w:div>
    <w:div w:id="1876580871">
      <w:bodyDiv w:val="1"/>
      <w:marLeft w:val="0"/>
      <w:marRight w:val="0"/>
      <w:marTop w:val="0"/>
      <w:marBottom w:val="0"/>
      <w:divBdr>
        <w:top w:val="none" w:sz="0" w:space="0" w:color="auto"/>
        <w:left w:val="none" w:sz="0" w:space="0" w:color="auto"/>
        <w:bottom w:val="none" w:sz="0" w:space="0" w:color="auto"/>
        <w:right w:val="none" w:sz="0" w:space="0" w:color="auto"/>
      </w:divBdr>
    </w:div>
    <w:div w:id="20701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AECE-BAD8-4060-8724-15DF1077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Radisavljevic Bojana</dc:creator>
  <cp:lastModifiedBy>Babić Dunja</cp:lastModifiedBy>
  <cp:revision>5</cp:revision>
  <cp:lastPrinted>2017-02-13T07:31:00Z</cp:lastPrinted>
  <dcterms:created xsi:type="dcterms:W3CDTF">2018-08-20T11:23:00Z</dcterms:created>
  <dcterms:modified xsi:type="dcterms:W3CDTF">2018-08-20T11:30:00Z</dcterms:modified>
</cp:coreProperties>
</file>