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467340" w:rsidRDefault="00FE449D" w:rsidP="00593134">
      <w:pPr>
        <w:rPr>
          <w:rFonts w:ascii="Tahoma" w:hAnsi="Tahoma" w:cs="Tahoma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46734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F0A82" w:rsidRPr="00467340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467340">
        <w:rPr>
          <w:rFonts w:ascii="Tahoma" w:hAnsi="Tahoma" w:cs="Tahoma"/>
          <w:szCs w:val="20"/>
        </w:rPr>
        <w:t xml:space="preserve"> </w:t>
      </w:r>
      <w:r w:rsidR="00467340" w:rsidRPr="00467340">
        <w:rPr>
          <w:rFonts w:ascii="Tahoma" w:hAnsi="Tahoma" w:cs="Tahoma"/>
          <w:szCs w:val="20"/>
          <w:lang w:val="sr-Cyrl-RS"/>
        </w:rPr>
        <w:t>6909</w:t>
      </w:r>
      <w:r w:rsidR="00CE50DC" w:rsidRPr="00467340">
        <w:rPr>
          <w:rFonts w:ascii="Tahoma" w:hAnsi="Tahoma" w:cs="Tahoma"/>
          <w:szCs w:val="20"/>
        </w:rPr>
        <w:t>/5-1</w:t>
      </w:r>
    </w:p>
    <w:p w:rsidR="007F0A82" w:rsidRPr="00467340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RS"/>
        </w:rPr>
      </w:pPr>
      <w:r w:rsidRPr="0046734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467340">
        <w:rPr>
          <w:rFonts w:ascii="Tahoma" w:hAnsi="Tahoma" w:cs="Tahoma"/>
          <w:color w:val="000000"/>
          <w:szCs w:val="20"/>
          <w:lang w:val="sr-Latn-CS"/>
        </w:rPr>
        <w:t>Датум:</w:t>
      </w:r>
      <w:r w:rsidR="0096396B" w:rsidRPr="00467340">
        <w:rPr>
          <w:rFonts w:ascii="Tahoma" w:hAnsi="Tahoma" w:cs="Tahoma"/>
          <w:szCs w:val="20"/>
          <w:lang w:val="sr-Latn-CS"/>
        </w:rPr>
        <w:t xml:space="preserve"> </w:t>
      </w:r>
      <w:r w:rsidR="00467340" w:rsidRPr="00467340">
        <w:rPr>
          <w:rFonts w:ascii="Tahoma" w:hAnsi="Tahoma" w:cs="Tahoma"/>
          <w:szCs w:val="20"/>
        </w:rPr>
        <w:t>2</w:t>
      </w:r>
      <w:r w:rsidR="00467340" w:rsidRPr="00467340">
        <w:rPr>
          <w:rFonts w:ascii="Tahoma" w:hAnsi="Tahoma" w:cs="Tahoma"/>
          <w:szCs w:val="20"/>
          <w:lang w:val="sr-Cyrl-RS"/>
        </w:rPr>
        <w:t>5</w:t>
      </w:r>
      <w:r w:rsidR="007F0A82" w:rsidRPr="00467340">
        <w:rPr>
          <w:rFonts w:ascii="Tahoma" w:hAnsi="Tahoma" w:cs="Tahoma"/>
          <w:szCs w:val="20"/>
          <w:lang w:val="sr-Latn-CS"/>
        </w:rPr>
        <w:t>.</w:t>
      </w:r>
      <w:r w:rsidR="00467340" w:rsidRPr="00467340">
        <w:rPr>
          <w:rFonts w:ascii="Tahoma" w:hAnsi="Tahoma" w:cs="Tahoma"/>
          <w:szCs w:val="20"/>
          <w:lang w:val="sr-Cyrl-RS"/>
        </w:rPr>
        <w:t>09</w:t>
      </w:r>
      <w:r w:rsidR="00CE50DC" w:rsidRPr="00467340">
        <w:rPr>
          <w:rFonts w:ascii="Tahoma" w:hAnsi="Tahoma" w:cs="Tahoma"/>
          <w:szCs w:val="20"/>
          <w:lang w:val="sr-Latn-CS"/>
        </w:rPr>
        <w:t>.</w:t>
      </w:r>
      <w:r w:rsidR="007F0A82" w:rsidRPr="00467340">
        <w:rPr>
          <w:rFonts w:ascii="Tahoma" w:hAnsi="Tahoma" w:cs="Tahoma"/>
          <w:szCs w:val="20"/>
          <w:lang w:val="sr-Latn-CS"/>
        </w:rPr>
        <w:t>201</w:t>
      </w:r>
      <w:r w:rsidR="00A92EB7" w:rsidRPr="00467340">
        <w:rPr>
          <w:rFonts w:ascii="Tahoma" w:hAnsi="Tahoma" w:cs="Tahoma"/>
          <w:szCs w:val="20"/>
          <w:lang w:val="sr-Cyrl-RS"/>
        </w:rPr>
        <w:t>8</w:t>
      </w:r>
      <w:r w:rsidR="007F0A82" w:rsidRPr="00467340">
        <w:rPr>
          <w:rFonts w:ascii="Tahoma" w:hAnsi="Tahoma" w:cs="Tahoma"/>
          <w:szCs w:val="20"/>
          <w:lang w:val="sr-Latn-CS"/>
        </w:rPr>
        <w:t>.</w:t>
      </w:r>
      <w:r w:rsidR="00797645" w:rsidRPr="00467340">
        <w:rPr>
          <w:rFonts w:ascii="Tahoma" w:hAnsi="Tahoma" w:cs="Tahoma"/>
          <w:szCs w:val="20"/>
          <w:lang w:val="sr-Cyrl-RS"/>
        </w:rPr>
        <w:t>год</w:t>
      </w:r>
      <w:r w:rsidR="00797645" w:rsidRPr="00467340">
        <w:rPr>
          <w:rFonts w:ascii="Tahoma" w:hAnsi="Tahoma" w:cs="Tahoma"/>
          <w:color w:val="000000"/>
          <w:szCs w:val="20"/>
          <w:lang w:val="sr-Cyrl-RS"/>
        </w:rPr>
        <w:t>.</w:t>
      </w:r>
    </w:p>
    <w:p w:rsidR="007F0A82" w:rsidRPr="00467340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0F1559" w:rsidRPr="00467340" w:rsidRDefault="000F1559" w:rsidP="00551E82">
      <w:pPr>
        <w:rPr>
          <w:rFonts w:ascii="Tahoma" w:hAnsi="Tahoma" w:cs="Tahoma"/>
          <w:color w:val="000000"/>
          <w:szCs w:val="20"/>
          <w:lang w:val="sr-Cyrl-RS"/>
        </w:rPr>
      </w:pPr>
    </w:p>
    <w:p w:rsidR="007F0A82" w:rsidRPr="00467340" w:rsidRDefault="007F0A82" w:rsidP="00551E82">
      <w:pPr>
        <w:rPr>
          <w:rFonts w:ascii="Tahoma" w:eastAsia="Times New Roman" w:hAnsi="Tahoma" w:cs="Tahoma"/>
          <w:szCs w:val="20"/>
          <w:lang w:val="sr-Cyrl-RS"/>
        </w:rPr>
      </w:pPr>
      <w:r w:rsidRPr="00467340">
        <w:rPr>
          <w:rFonts w:ascii="Tahoma" w:hAnsi="Tahoma" w:cs="Tahoma"/>
          <w:color w:val="000000"/>
          <w:szCs w:val="20"/>
          <w:lang w:val="sr-Latn-CS"/>
        </w:rPr>
        <w:t>На основу чл</w:t>
      </w:r>
      <w:r w:rsidR="00D737A2" w:rsidRPr="00467340">
        <w:rPr>
          <w:rFonts w:ascii="Tahoma" w:hAnsi="Tahoma" w:cs="Tahoma"/>
          <w:color w:val="000000"/>
          <w:szCs w:val="20"/>
          <w:lang w:val="sr-Latn-CS"/>
        </w:rPr>
        <w:t>a</w:t>
      </w:r>
      <w:r w:rsidR="00D737A2" w:rsidRPr="00467340">
        <w:rPr>
          <w:rFonts w:ascii="Tahoma" w:hAnsi="Tahoma" w:cs="Tahoma"/>
          <w:color w:val="000000"/>
          <w:szCs w:val="20"/>
          <w:lang w:val="sr-Cyrl-RS"/>
        </w:rPr>
        <w:t xml:space="preserve">на </w:t>
      </w:r>
      <w:r w:rsidRPr="00467340">
        <w:rPr>
          <w:rFonts w:ascii="Tahoma" w:hAnsi="Tahoma" w:cs="Tahoma"/>
          <w:color w:val="000000"/>
          <w:szCs w:val="20"/>
          <w:lang w:val="sr-Latn-CS"/>
        </w:rPr>
        <w:t>63</w:t>
      </w:r>
      <w:r w:rsidR="00D737A2" w:rsidRPr="00467340">
        <w:rPr>
          <w:rFonts w:ascii="Tahoma" w:hAnsi="Tahoma" w:cs="Tahoma"/>
          <w:color w:val="000000"/>
          <w:szCs w:val="20"/>
          <w:lang w:val="sr-Cyrl-RS"/>
        </w:rPr>
        <w:t>.</w:t>
      </w:r>
      <w:r w:rsidR="00551E82" w:rsidRPr="00467340">
        <w:rPr>
          <w:rFonts w:ascii="Tahoma" w:hAnsi="Tahoma" w:cs="Tahoma"/>
          <w:color w:val="000000"/>
          <w:szCs w:val="20"/>
        </w:rPr>
        <w:t xml:space="preserve"> </w:t>
      </w:r>
      <w:r w:rsidR="00551E82" w:rsidRPr="00467340">
        <w:rPr>
          <w:rFonts w:ascii="Tahoma" w:hAnsi="Tahoma" w:cs="Tahoma"/>
          <w:color w:val="000000"/>
          <w:szCs w:val="20"/>
          <w:lang w:val="sr-Cyrl-RS"/>
        </w:rPr>
        <w:t>став (2)</w:t>
      </w:r>
      <w:r w:rsidRPr="0046734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D737A2" w:rsidRPr="00467340">
        <w:rPr>
          <w:rFonts w:ascii="Tahoma" w:hAnsi="Tahoma" w:cs="Tahoma"/>
          <w:color w:val="000000"/>
          <w:szCs w:val="20"/>
          <w:lang w:val="sr-Latn-CS"/>
        </w:rPr>
        <w:t>Закона о јавним набавкама (“Сл</w:t>
      </w:r>
      <w:r w:rsidR="00D737A2" w:rsidRPr="00467340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467340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="00D737A2" w:rsidRPr="00467340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467340">
        <w:rPr>
          <w:rFonts w:ascii="Tahoma" w:hAnsi="Tahoma" w:cs="Tahoma"/>
          <w:color w:val="000000"/>
          <w:szCs w:val="20"/>
          <w:lang w:val="sr-Latn-CS"/>
        </w:rPr>
        <w:t>С</w:t>
      </w:r>
      <w:r w:rsidR="00D737A2" w:rsidRPr="00467340">
        <w:rPr>
          <w:rFonts w:ascii="Tahoma" w:hAnsi="Tahoma" w:cs="Tahoma"/>
          <w:color w:val="000000"/>
          <w:szCs w:val="20"/>
          <w:lang w:val="sr-Cyrl-RS"/>
        </w:rPr>
        <w:t>рбије</w:t>
      </w:r>
      <w:r w:rsidRPr="00467340">
        <w:rPr>
          <w:rFonts w:ascii="Tahoma" w:hAnsi="Tahoma" w:cs="Tahoma"/>
          <w:color w:val="000000"/>
          <w:szCs w:val="20"/>
          <w:lang w:val="sr-Latn-CS"/>
        </w:rPr>
        <w:t>“ 124/12</w:t>
      </w:r>
      <w:r w:rsidR="00797645" w:rsidRPr="00467340">
        <w:rPr>
          <w:rFonts w:ascii="Tahoma" w:hAnsi="Tahoma" w:cs="Tahoma"/>
          <w:color w:val="000000"/>
          <w:szCs w:val="20"/>
          <w:lang w:val="sr-Cyrl-RS"/>
        </w:rPr>
        <w:t>,</w:t>
      </w:r>
      <w:r w:rsidR="00DE77F8" w:rsidRPr="0046734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97645" w:rsidRPr="00467340">
        <w:rPr>
          <w:rFonts w:ascii="Tahoma" w:hAnsi="Tahoma" w:cs="Tahoma"/>
          <w:color w:val="000000"/>
          <w:szCs w:val="20"/>
          <w:lang w:val="sr-Cyrl-RS"/>
        </w:rPr>
        <w:t>14/15 и 68/15</w:t>
      </w:r>
      <w:r w:rsidRPr="00467340">
        <w:rPr>
          <w:rFonts w:ascii="Tahoma" w:hAnsi="Tahoma" w:cs="Tahoma"/>
          <w:color w:val="000000"/>
          <w:szCs w:val="20"/>
          <w:lang w:val="sr-Latn-CS"/>
        </w:rPr>
        <w:t>),</w:t>
      </w:r>
      <w:r w:rsidR="00797645" w:rsidRPr="00467340">
        <w:rPr>
          <w:rFonts w:ascii="Tahoma" w:hAnsi="Tahoma" w:cs="Tahoma"/>
          <w:color w:val="000000"/>
          <w:szCs w:val="20"/>
          <w:lang w:val="sr-Cyrl-RS"/>
        </w:rPr>
        <w:t xml:space="preserve"> Комисија за јавн</w:t>
      </w:r>
      <w:r w:rsidR="00DE77F8" w:rsidRPr="00467340">
        <w:rPr>
          <w:rFonts w:ascii="Tahoma" w:hAnsi="Tahoma" w:cs="Tahoma"/>
          <w:color w:val="000000"/>
          <w:szCs w:val="20"/>
          <w:lang w:val="sr-Cyrl-RS"/>
        </w:rPr>
        <w:t>у</w:t>
      </w:r>
      <w:r w:rsidR="00797645" w:rsidRPr="00467340">
        <w:rPr>
          <w:rFonts w:ascii="Tahoma" w:hAnsi="Tahoma" w:cs="Tahoma"/>
          <w:color w:val="000000"/>
          <w:szCs w:val="20"/>
          <w:lang w:val="sr-Cyrl-RS"/>
        </w:rPr>
        <w:t xml:space="preserve"> набавк</w:t>
      </w:r>
      <w:r w:rsidR="00DE77F8" w:rsidRPr="00467340">
        <w:rPr>
          <w:rFonts w:ascii="Tahoma" w:hAnsi="Tahoma" w:cs="Tahoma"/>
          <w:color w:val="000000"/>
          <w:szCs w:val="20"/>
          <w:lang w:val="sr-Cyrl-RS"/>
        </w:rPr>
        <w:t>у добара –</w:t>
      </w:r>
      <w:r w:rsidR="00D737A2" w:rsidRPr="0046734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656EB8" w:rsidRPr="00467340">
        <w:rPr>
          <w:rFonts w:ascii="Tahoma" w:eastAsia="Times New Roman" w:hAnsi="Tahoma" w:cs="Tahoma"/>
          <w:szCs w:val="20"/>
          <w:lang w:val="sr-Cyrl-RS"/>
        </w:rPr>
        <w:t xml:space="preserve"> </w:t>
      </w:r>
      <w:r w:rsidR="00CE50DC" w:rsidRPr="00467340">
        <w:rPr>
          <w:rFonts w:ascii="Tahoma" w:eastAsia="Times New Roman" w:hAnsi="Tahoma" w:cs="Tahoma"/>
          <w:szCs w:val="20"/>
          <w:lang w:val="sr-Cyrl-RS"/>
        </w:rPr>
        <w:t xml:space="preserve">Средства </w:t>
      </w:r>
      <w:r w:rsidR="00467340" w:rsidRPr="00467340">
        <w:rPr>
          <w:rFonts w:ascii="Tahoma" w:eastAsia="Times New Roman" w:hAnsi="Tahoma" w:cs="Tahoma"/>
          <w:szCs w:val="20"/>
          <w:lang w:val="sr-Cyrl-RS"/>
        </w:rPr>
        <w:t>за прање</w:t>
      </w:r>
      <w:r w:rsidR="00D737A2" w:rsidRPr="00467340">
        <w:rPr>
          <w:rFonts w:ascii="Tahoma" w:hAnsi="Tahoma" w:cs="Tahoma"/>
          <w:szCs w:val="20"/>
          <w:lang w:val="sr-Cyrl-RS"/>
        </w:rPr>
        <w:t>,</w:t>
      </w:r>
      <w:r w:rsidR="00D737A2" w:rsidRPr="0046734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Pr="00467340">
        <w:rPr>
          <w:rFonts w:ascii="Tahoma" w:hAnsi="Tahoma" w:cs="Tahoma"/>
          <w:color w:val="000000"/>
          <w:szCs w:val="20"/>
          <w:lang w:val="sr-Latn-CS"/>
        </w:rPr>
        <w:t xml:space="preserve">ЈН </w:t>
      </w:r>
      <w:r w:rsidR="00CB5214" w:rsidRPr="00467340">
        <w:rPr>
          <w:rFonts w:ascii="Tahoma" w:hAnsi="Tahoma" w:cs="Tahoma"/>
          <w:color w:val="000000"/>
          <w:szCs w:val="20"/>
          <w:lang w:val="sr-Cyrl-RS"/>
        </w:rPr>
        <w:t>МВ</w:t>
      </w:r>
      <w:r w:rsidRPr="00467340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467340" w:rsidRPr="00467340">
        <w:rPr>
          <w:rFonts w:ascii="Tahoma" w:hAnsi="Tahoma" w:cs="Tahoma"/>
          <w:color w:val="000000"/>
          <w:szCs w:val="20"/>
          <w:lang w:val="sr-Cyrl-RS"/>
        </w:rPr>
        <w:t>33</w:t>
      </w:r>
      <w:r w:rsidR="00DE77F8" w:rsidRPr="00467340">
        <w:rPr>
          <w:rFonts w:ascii="Tahoma" w:hAnsi="Tahoma" w:cs="Tahoma"/>
          <w:color w:val="000000"/>
          <w:szCs w:val="20"/>
          <w:lang w:val="sr-Cyrl-RS"/>
        </w:rPr>
        <w:t>Д</w:t>
      </w:r>
      <w:r w:rsidRPr="00467340">
        <w:rPr>
          <w:rFonts w:ascii="Tahoma" w:hAnsi="Tahoma" w:cs="Tahoma"/>
          <w:color w:val="000000"/>
          <w:szCs w:val="20"/>
          <w:lang w:val="sr-Latn-CS"/>
        </w:rPr>
        <w:t>/1</w:t>
      </w:r>
      <w:r w:rsidR="00A92EB7" w:rsidRPr="00467340">
        <w:rPr>
          <w:rFonts w:ascii="Tahoma" w:hAnsi="Tahoma" w:cs="Tahoma"/>
          <w:color w:val="000000"/>
          <w:szCs w:val="20"/>
          <w:lang w:val="sr-Cyrl-RS"/>
        </w:rPr>
        <w:t>8</w:t>
      </w:r>
      <w:r w:rsidR="006043FE" w:rsidRPr="00467340">
        <w:rPr>
          <w:rFonts w:ascii="Tahoma" w:hAnsi="Tahoma" w:cs="Tahoma"/>
          <w:color w:val="000000"/>
          <w:szCs w:val="20"/>
          <w:lang w:val="sr-Cyrl-CS"/>
        </w:rPr>
        <w:t>,</w:t>
      </w:r>
      <w:r w:rsidR="006043FE" w:rsidRPr="00467340">
        <w:rPr>
          <w:rFonts w:ascii="Tahoma" w:hAnsi="Tahoma" w:cs="Tahoma"/>
          <w:color w:val="000000"/>
          <w:szCs w:val="20"/>
        </w:rPr>
        <w:t xml:space="preserve"> </w:t>
      </w:r>
      <w:r w:rsidRPr="00467340">
        <w:rPr>
          <w:rFonts w:ascii="Tahoma" w:hAnsi="Tahoma" w:cs="Tahoma"/>
          <w:color w:val="000000"/>
          <w:szCs w:val="20"/>
          <w:lang w:val="sr-Latn-CS"/>
        </w:rPr>
        <w:t xml:space="preserve">даје </w:t>
      </w:r>
    </w:p>
    <w:p w:rsidR="001A390D" w:rsidRPr="00467340" w:rsidRDefault="001A390D" w:rsidP="00551E8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313E39" w:rsidRPr="00467340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CS"/>
        </w:rPr>
      </w:pPr>
    </w:p>
    <w:p w:rsidR="00DE77F8" w:rsidRPr="00467340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467340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Latn-CS"/>
        </w:rPr>
      </w:pPr>
      <w:r w:rsidRPr="00467340">
        <w:rPr>
          <w:rFonts w:ascii="Tahoma" w:hAnsi="Tahoma" w:cs="Tahoma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Pr="00467340" w:rsidRDefault="00771FA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RS"/>
        </w:rPr>
      </w:pPr>
    </w:p>
    <w:p w:rsidR="0026671F" w:rsidRPr="00467340" w:rsidRDefault="000002C1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Cyrl-CS"/>
        </w:rPr>
      </w:pPr>
      <w:r w:rsidRPr="00467340">
        <w:rPr>
          <w:rFonts w:ascii="Tahoma" w:hAnsi="Tahoma" w:cs="Tahoma"/>
          <w:b/>
          <w:color w:val="000000"/>
          <w:szCs w:val="20"/>
          <w:lang w:val="sr-Cyrl-RS"/>
        </w:rPr>
        <w:t>Заинтересован</w:t>
      </w:r>
      <w:r w:rsidR="00AC6915" w:rsidRPr="00467340">
        <w:rPr>
          <w:rFonts w:ascii="Tahoma" w:hAnsi="Tahoma" w:cs="Tahoma"/>
          <w:b/>
          <w:color w:val="000000"/>
          <w:szCs w:val="20"/>
        </w:rPr>
        <w:t>a</w:t>
      </w:r>
      <w:r w:rsidR="00593134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лиц</w:t>
      </w:r>
      <w:r w:rsidR="00AC6915" w:rsidRPr="00467340">
        <w:rPr>
          <w:rFonts w:ascii="Tahoma" w:hAnsi="Tahoma" w:cs="Tahoma"/>
          <w:b/>
          <w:color w:val="000000"/>
          <w:szCs w:val="20"/>
        </w:rPr>
        <w:t>a</w:t>
      </w:r>
      <w:r w:rsidR="00954E4F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AC6915" w:rsidRPr="00467340">
        <w:rPr>
          <w:rFonts w:ascii="Tahoma" w:hAnsi="Tahoma" w:cs="Tahoma"/>
          <w:b/>
          <w:color w:val="000000"/>
          <w:szCs w:val="20"/>
          <w:lang w:val="sr-Cyrl-RS"/>
        </w:rPr>
        <w:t>су</w:t>
      </w:r>
      <w:r w:rsidR="00954E4F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593134" w:rsidRPr="00467340">
        <w:rPr>
          <w:rFonts w:ascii="Tahoma" w:hAnsi="Tahoma" w:cs="Tahoma"/>
          <w:b/>
          <w:color w:val="000000"/>
          <w:szCs w:val="20"/>
          <w:lang w:val="sr-Cyrl-RS"/>
        </w:rPr>
        <w:t>тражил</w:t>
      </w:r>
      <w:r w:rsidR="00AC6915" w:rsidRPr="00467340">
        <w:rPr>
          <w:rFonts w:ascii="Tahoma" w:hAnsi="Tahoma" w:cs="Tahoma"/>
          <w:b/>
          <w:color w:val="000000"/>
          <w:szCs w:val="20"/>
          <w:lang w:val="sr-Cyrl-RS"/>
        </w:rPr>
        <w:t>а</w:t>
      </w:r>
      <w:r w:rsidR="00593134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DE77F8" w:rsidRPr="00467340">
        <w:rPr>
          <w:rFonts w:ascii="Tahoma" w:hAnsi="Tahoma" w:cs="Tahoma"/>
          <w:b/>
          <w:color w:val="000000"/>
          <w:szCs w:val="20"/>
          <w:lang w:val="sr-Cyrl-RS"/>
        </w:rPr>
        <w:t>додатн</w:t>
      </w:r>
      <w:r w:rsidR="00954E4F" w:rsidRPr="00467340">
        <w:rPr>
          <w:rFonts w:ascii="Tahoma" w:hAnsi="Tahoma" w:cs="Tahoma"/>
          <w:b/>
          <w:color w:val="000000"/>
          <w:szCs w:val="20"/>
          <w:lang w:val="sr-Cyrl-RS"/>
        </w:rPr>
        <w:t>о</w:t>
      </w:r>
      <w:r w:rsidR="00DE77F8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A82E81" w:rsidRPr="00467340">
        <w:rPr>
          <w:rFonts w:ascii="Tahoma" w:hAnsi="Tahoma" w:cs="Tahoma"/>
          <w:b/>
          <w:color w:val="000000"/>
          <w:szCs w:val="20"/>
          <w:lang w:val="sr-Cyrl-RS"/>
        </w:rPr>
        <w:t>појашњењ</w:t>
      </w:r>
      <w:r w:rsidR="00954E4F" w:rsidRPr="00467340">
        <w:rPr>
          <w:rFonts w:ascii="Tahoma" w:hAnsi="Tahoma" w:cs="Tahoma"/>
          <w:b/>
          <w:color w:val="000000"/>
          <w:szCs w:val="20"/>
          <w:lang w:val="sr-Cyrl-RS"/>
        </w:rPr>
        <w:t>е</w:t>
      </w:r>
      <w:r w:rsidR="00DE77F8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у вези са </w:t>
      </w:r>
      <w:r w:rsidR="00593134" w:rsidRPr="00467340">
        <w:rPr>
          <w:rFonts w:ascii="Tahoma" w:hAnsi="Tahoma" w:cs="Tahoma"/>
          <w:b/>
          <w:color w:val="000000"/>
          <w:szCs w:val="20"/>
          <w:lang w:val="sr-Cyrl-RS"/>
        </w:rPr>
        <w:t>предметн</w:t>
      </w:r>
      <w:r w:rsidR="00DE77F8" w:rsidRPr="00467340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593134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јавн</w:t>
      </w:r>
      <w:r w:rsidR="00DE77F8" w:rsidRPr="00467340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593134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набавк</w:t>
      </w:r>
      <w:r w:rsidR="00DE77F8" w:rsidRPr="00467340">
        <w:rPr>
          <w:rFonts w:ascii="Tahoma" w:hAnsi="Tahoma" w:cs="Tahoma"/>
          <w:b/>
          <w:color w:val="000000"/>
          <w:szCs w:val="20"/>
          <w:lang w:val="sr-Cyrl-RS"/>
        </w:rPr>
        <w:t>ом</w:t>
      </w:r>
      <w:r w:rsidR="0002290B" w:rsidRPr="00467340">
        <w:rPr>
          <w:rFonts w:ascii="Tahoma" w:hAnsi="Tahoma" w:cs="Tahoma"/>
          <w:b/>
          <w:color w:val="000000"/>
          <w:szCs w:val="20"/>
        </w:rPr>
        <w:t xml:space="preserve"> </w:t>
      </w:r>
      <w:r w:rsidR="0002290B" w:rsidRPr="00467340">
        <w:rPr>
          <w:rFonts w:ascii="Tahoma" w:hAnsi="Tahoma" w:cs="Tahoma"/>
          <w:b/>
          <w:color w:val="000000"/>
          <w:szCs w:val="20"/>
          <w:lang w:val="sr-Cyrl-RS"/>
        </w:rPr>
        <w:t>у виду следећ</w:t>
      </w:r>
      <w:r w:rsidR="005265BB" w:rsidRPr="00467340">
        <w:rPr>
          <w:rFonts w:ascii="Tahoma" w:hAnsi="Tahoma" w:cs="Tahoma"/>
          <w:b/>
          <w:color w:val="000000"/>
          <w:szCs w:val="20"/>
          <w:lang w:val="sr-Cyrl-RS"/>
        </w:rPr>
        <w:t>ег</w:t>
      </w:r>
      <w:r w:rsidR="0002290B" w:rsidRPr="00467340">
        <w:rPr>
          <w:rFonts w:ascii="Tahoma" w:hAnsi="Tahoma" w:cs="Tahoma"/>
          <w:b/>
          <w:color w:val="000000"/>
          <w:szCs w:val="20"/>
          <w:lang w:val="sr-Cyrl-RS"/>
        </w:rPr>
        <w:t xml:space="preserve"> питања</w:t>
      </w:r>
      <w:r w:rsidR="007F0A82" w:rsidRPr="00467340">
        <w:rPr>
          <w:rFonts w:ascii="Tahoma" w:hAnsi="Tahoma" w:cs="Tahoma"/>
          <w:b/>
          <w:color w:val="000000"/>
          <w:szCs w:val="20"/>
          <w:lang w:val="sr-Latn-CS"/>
        </w:rPr>
        <w:t xml:space="preserve">: </w:t>
      </w:r>
    </w:p>
    <w:p w:rsidR="009C48B5" w:rsidRPr="00467340" w:rsidRDefault="009C48B5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</w:rPr>
      </w:pPr>
    </w:p>
    <w:p w:rsidR="00C635B2" w:rsidRPr="00467340" w:rsidRDefault="0002290B" w:rsidP="00C635B2">
      <w:pPr>
        <w:rPr>
          <w:rFonts w:ascii="Tahoma" w:hAnsi="Tahoma" w:cs="Tahoma"/>
          <w:noProof/>
          <w:szCs w:val="20"/>
        </w:rPr>
      </w:pPr>
      <w:r w:rsidRPr="00467340">
        <w:rPr>
          <w:rFonts w:ascii="Tahoma" w:eastAsia="Times New Roman" w:hAnsi="Tahoma" w:cs="Tahoma"/>
          <w:b/>
          <w:i/>
          <w:szCs w:val="20"/>
          <w:lang w:val="sr-Cyrl-RS"/>
        </w:rPr>
        <w:t xml:space="preserve">Питање </w:t>
      </w:r>
      <w:r w:rsidR="004724AA" w:rsidRPr="00467340">
        <w:rPr>
          <w:rFonts w:ascii="Tahoma" w:eastAsia="Times New Roman" w:hAnsi="Tahoma" w:cs="Tahoma"/>
          <w:b/>
          <w:i/>
          <w:szCs w:val="20"/>
          <w:lang w:val="sr-Cyrl-RS"/>
        </w:rPr>
        <w:t>1.</w:t>
      </w:r>
      <w:r w:rsidR="004724AA" w:rsidRPr="00467340">
        <w:rPr>
          <w:rFonts w:ascii="Tahoma" w:eastAsia="Times New Roman" w:hAnsi="Tahoma" w:cs="Tahoma"/>
          <w:szCs w:val="20"/>
          <w:lang w:val="sr-Cyrl-RS"/>
        </w:rPr>
        <w:t xml:space="preserve"> </w:t>
      </w:r>
    </w:p>
    <w:p w:rsidR="00467340" w:rsidRPr="00467340" w:rsidRDefault="00467340" w:rsidP="00467340">
      <w:pPr>
        <w:rPr>
          <w:rFonts w:ascii="Tahoma" w:eastAsia="Times New Roman" w:hAnsi="Tahoma" w:cs="Tahoma"/>
          <w:szCs w:val="20"/>
          <w:lang w:val="sr-Cyrl-CS"/>
        </w:rPr>
      </w:pPr>
      <w:r w:rsidRPr="00467340">
        <w:rPr>
          <w:rFonts w:ascii="Tahoma" w:eastAsia="Times New Roman" w:hAnsi="Tahoma" w:cs="Tahoma"/>
          <w:noProof/>
          <w:szCs w:val="20"/>
          <w:lang w:val="sr-Cyrl-CS"/>
        </w:rPr>
        <w:t>Да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ли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се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узорци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подносе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само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за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артикал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под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редним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бројем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1.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прашак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за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веш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са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омекшивачем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,,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Мери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x", ,,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Дуел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"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или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одговарајући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?</w:t>
      </w:r>
    </w:p>
    <w:p w:rsidR="007406C0" w:rsidRPr="00467340" w:rsidRDefault="007406C0" w:rsidP="00656EB8">
      <w:pPr>
        <w:rPr>
          <w:rFonts w:ascii="Tahoma" w:hAnsi="Tahoma" w:cs="Tahoma"/>
          <w:bCs/>
          <w:color w:val="000000"/>
          <w:szCs w:val="20"/>
          <w:lang w:val="sr-Cyrl-RS"/>
        </w:rPr>
      </w:pPr>
      <w:r w:rsidRPr="00467340">
        <w:rPr>
          <w:rFonts w:ascii="Tahoma" w:hAnsi="Tahoma" w:cs="Tahoma"/>
          <w:b/>
          <w:bCs/>
          <w:color w:val="000000"/>
          <w:szCs w:val="20"/>
          <w:lang w:val="sr-Latn-CS"/>
        </w:rPr>
        <w:t xml:space="preserve">Одговор наручиоца: </w:t>
      </w:r>
      <w:r w:rsidR="00467340">
        <w:rPr>
          <w:rFonts w:ascii="Tahoma" w:hAnsi="Tahoma" w:cs="Tahoma"/>
          <w:bCs/>
          <w:color w:val="000000"/>
          <w:szCs w:val="20"/>
          <w:lang w:val="sr-Cyrl-RS"/>
        </w:rPr>
        <w:t xml:space="preserve">узорци се достављају уз понуду за ставку 1 </w:t>
      </w:r>
      <w:r w:rsidR="00467340">
        <w:rPr>
          <w:rFonts w:ascii="Tahoma" w:eastAsia="Times New Roman" w:hAnsi="Tahoma" w:cs="Tahoma"/>
          <w:noProof/>
          <w:szCs w:val="20"/>
          <w:lang w:val="sr-Cyrl-CS"/>
        </w:rPr>
        <w:t>прашак за веш са омекшивачем ,,Мериx", ,,Дуел" или одговарајући</w:t>
      </w:r>
    </w:p>
    <w:p w:rsidR="003949C9" w:rsidRDefault="003949C9" w:rsidP="00467340">
      <w:pPr>
        <w:rPr>
          <w:rFonts w:ascii="Tahoma" w:eastAsia="Times New Roman" w:hAnsi="Tahoma" w:cs="Tahoma"/>
          <w:b/>
          <w:i/>
          <w:szCs w:val="20"/>
          <w:lang w:val="sr-Cyrl-RS"/>
        </w:rPr>
      </w:pPr>
    </w:p>
    <w:p w:rsidR="003949C9" w:rsidRDefault="00467340" w:rsidP="00467340">
      <w:pPr>
        <w:rPr>
          <w:rFonts w:ascii="Tahoma" w:hAnsi="Tahoma" w:cs="Tahoma"/>
          <w:noProof/>
          <w:szCs w:val="20"/>
          <w:lang w:val="sr-Cyrl-RS"/>
        </w:rPr>
      </w:pPr>
      <w:r>
        <w:rPr>
          <w:rFonts w:ascii="Tahoma" w:eastAsia="Times New Roman" w:hAnsi="Tahoma" w:cs="Tahoma"/>
          <w:b/>
          <w:i/>
          <w:szCs w:val="20"/>
          <w:lang w:val="sr-Cyrl-RS"/>
        </w:rPr>
        <w:t xml:space="preserve">Питање </w:t>
      </w:r>
      <w:r>
        <w:rPr>
          <w:rFonts w:ascii="Tahoma" w:eastAsia="Times New Roman" w:hAnsi="Tahoma" w:cs="Tahoma"/>
          <w:b/>
          <w:i/>
          <w:szCs w:val="20"/>
          <w:lang w:val="sr-Cyrl-RS"/>
        </w:rPr>
        <w:t>2</w:t>
      </w:r>
      <w:r>
        <w:rPr>
          <w:rFonts w:ascii="Tahoma" w:eastAsia="Times New Roman" w:hAnsi="Tahoma" w:cs="Tahoma"/>
          <w:b/>
          <w:i/>
          <w:szCs w:val="20"/>
          <w:lang w:val="sr-Cyrl-RS"/>
        </w:rPr>
        <w:t>.</w:t>
      </w:r>
      <w:r>
        <w:rPr>
          <w:rFonts w:ascii="Tahoma" w:eastAsia="Times New Roman" w:hAnsi="Tahoma" w:cs="Tahoma"/>
          <w:szCs w:val="20"/>
          <w:lang w:val="sr-Cyrl-RS"/>
        </w:rPr>
        <w:t xml:space="preserve"> </w:t>
      </w:r>
    </w:p>
    <w:p w:rsidR="00467340" w:rsidRPr="003949C9" w:rsidRDefault="00467340" w:rsidP="00467340">
      <w:pPr>
        <w:rPr>
          <w:rFonts w:ascii="Tahoma" w:hAnsi="Tahoma" w:cs="Tahoma"/>
          <w:noProof/>
          <w:szCs w:val="20"/>
        </w:rPr>
      </w:pPr>
      <w:r w:rsidRPr="00467340">
        <w:rPr>
          <w:rFonts w:ascii="Tahoma" w:eastAsia="Times New Roman" w:hAnsi="Tahoma" w:cs="Tahoma"/>
          <w:noProof/>
          <w:szCs w:val="20"/>
          <w:lang w:val="sr-Cyrl-CS"/>
        </w:rPr>
        <w:t>Да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ли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се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извештај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о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здравственој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исправности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подноси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за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сва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три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производа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или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само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артикал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под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редним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>бројем</w:t>
      </w:r>
      <w:r w:rsidRPr="00467340">
        <w:rPr>
          <w:rFonts w:ascii="Tahoma" w:eastAsia="Times New Roman" w:hAnsi="Tahoma" w:cs="Tahoma"/>
          <w:noProof/>
          <w:szCs w:val="20"/>
          <w:lang w:val="sr-Cyrl-CS"/>
        </w:rPr>
        <w:t xml:space="preserve"> 1.</w:t>
      </w:r>
      <w:r w:rsidRPr="00467340">
        <w:rPr>
          <w:rFonts w:ascii="Tahoma" w:eastAsia="Times New Roman" w:hAnsi="Tahoma" w:cs="Tahoma"/>
          <w:szCs w:val="20"/>
          <w:lang w:val="sr-Cyrl-CS"/>
        </w:rPr>
        <w:t>?</w:t>
      </w:r>
    </w:p>
    <w:p w:rsidR="00467340" w:rsidRPr="003949C9" w:rsidRDefault="00467340" w:rsidP="003949C9">
      <w:pPr>
        <w:rPr>
          <w:rFonts w:ascii="Tahoma" w:eastAsia="Calibri" w:hAnsi="Tahoma" w:cs="Tahoma"/>
          <w:szCs w:val="20"/>
          <w:lang w:val="sr-Cyrl-RS"/>
        </w:rPr>
      </w:pPr>
      <w:r>
        <w:rPr>
          <w:rFonts w:ascii="Tahoma" w:hAnsi="Tahoma" w:cs="Tahoma"/>
          <w:b/>
          <w:bCs/>
          <w:color w:val="000000"/>
          <w:szCs w:val="20"/>
          <w:lang w:val="sr-Latn-CS"/>
        </w:rPr>
        <w:t xml:space="preserve">Одговор наручиоца: </w:t>
      </w:r>
      <w:r w:rsidR="003949C9">
        <w:rPr>
          <w:rFonts w:ascii="Tahoma" w:hAnsi="Tahoma" w:cs="Tahoma"/>
          <w:bCs/>
          <w:color w:val="000000"/>
          <w:szCs w:val="20"/>
          <w:lang w:val="sr-Cyrl-RS"/>
        </w:rPr>
        <w:t>понуђач је кункурсној документацији изричито навео „</w:t>
      </w:r>
      <w:r w:rsidR="003949C9" w:rsidRPr="003949C9">
        <w:rPr>
          <w:rFonts w:ascii="Tahoma" w:eastAsia="Calibri" w:hAnsi="Tahoma" w:cs="Tahoma"/>
          <w:b/>
          <w:szCs w:val="20"/>
        </w:rPr>
        <w:t>извештаји</w:t>
      </w:r>
      <w:r w:rsidR="003949C9">
        <w:rPr>
          <w:rFonts w:ascii="Tahoma" w:eastAsia="Calibri" w:hAnsi="Tahoma" w:cs="Tahoma"/>
          <w:szCs w:val="20"/>
          <w:lang w:val="sr-Cyrl-RS"/>
        </w:rPr>
        <w:t xml:space="preserve"> </w:t>
      </w:r>
      <w:r w:rsidR="003949C9">
        <w:rPr>
          <w:rFonts w:ascii="Tahoma" w:eastAsia="Calibri" w:hAnsi="Tahoma" w:cs="Tahoma"/>
          <w:szCs w:val="20"/>
        </w:rPr>
        <w:t>акредитоване лабораторије</w:t>
      </w:r>
      <w:r w:rsidR="003949C9">
        <w:rPr>
          <w:rFonts w:ascii="Tahoma" w:eastAsia="Calibri" w:hAnsi="Tahoma" w:cs="Tahoma"/>
          <w:szCs w:val="20"/>
          <w:lang w:val="sr-Cyrl-RS"/>
        </w:rPr>
        <w:t xml:space="preserve"> којим</w:t>
      </w:r>
      <w:r w:rsidR="003949C9">
        <w:rPr>
          <w:rFonts w:ascii="Tahoma" w:eastAsia="Calibri" w:hAnsi="Tahoma" w:cs="Tahoma"/>
          <w:szCs w:val="20"/>
        </w:rPr>
        <w:t xml:space="preserve"> се </w:t>
      </w:r>
      <w:r w:rsidR="003949C9" w:rsidRPr="003949C9">
        <w:rPr>
          <w:rFonts w:ascii="Tahoma" w:eastAsia="Calibri" w:hAnsi="Tahoma" w:cs="Tahoma"/>
          <w:b/>
          <w:szCs w:val="20"/>
        </w:rPr>
        <w:t>потврђују физичко хемијска својства</w:t>
      </w:r>
      <w:r w:rsidR="003949C9" w:rsidRPr="003949C9">
        <w:rPr>
          <w:rFonts w:ascii="Tahoma" w:eastAsia="Calibri" w:hAnsi="Tahoma" w:cs="Tahoma"/>
          <w:b/>
          <w:szCs w:val="20"/>
          <w:lang w:val="sr-Cyrl-RS"/>
        </w:rPr>
        <w:t xml:space="preserve"> </w:t>
      </w:r>
      <w:r w:rsidR="003949C9" w:rsidRPr="003949C9">
        <w:rPr>
          <w:rFonts w:ascii="Tahoma" w:eastAsia="Calibri" w:hAnsi="Tahoma" w:cs="Tahoma"/>
          <w:b/>
          <w:szCs w:val="20"/>
        </w:rPr>
        <w:t>узорка</w:t>
      </w:r>
      <w:r w:rsidR="003949C9">
        <w:rPr>
          <w:rFonts w:ascii="Tahoma" w:eastAsia="Calibri" w:hAnsi="Tahoma" w:cs="Tahoma"/>
          <w:szCs w:val="20"/>
        </w:rPr>
        <w:t xml:space="preserve"> према важећим правилницима за понуђен</w:t>
      </w:r>
      <w:r w:rsidR="003949C9">
        <w:rPr>
          <w:rFonts w:ascii="Tahoma" w:eastAsia="Calibri" w:hAnsi="Tahoma" w:cs="Tahoma"/>
          <w:szCs w:val="20"/>
          <w:lang w:val="sr-Cyrl-RS"/>
        </w:rPr>
        <w:t>а</w:t>
      </w:r>
      <w:r w:rsidR="003949C9">
        <w:rPr>
          <w:rFonts w:ascii="Tahoma" w:eastAsia="Calibri" w:hAnsi="Tahoma" w:cs="Tahoma"/>
          <w:szCs w:val="20"/>
        </w:rPr>
        <w:t xml:space="preserve"> средства.</w:t>
      </w:r>
      <w:r w:rsidR="003949C9">
        <w:rPr>
          <w:rFonts w:ascii="Tahoma" w:eastAsia="Calibri" w:hAnsi="Tahoma" w:cs="Tahoma"/>
          <w:szCs w:val="20"/>
          <w:lang w:val="sr-Cyrl-RS"/>
        </w:rPr>
        <w:t>“</w:t>
      </w:r>
    </w:p>
    <w:p w:rsidR="00467340" w:rsidRDefault="00467340" w:rsidP="00467340">
      <w:pPr>
        <w:rPr>
          <w:rFonts w:ascii="Tahoma" w:eastAsia="Times New Roman" w:hAnsi="Tahoma" w:cs="Tahoma"/>
          <w:szCs w:val="20"/>
          <w:lang w:val="sr-Cyrl-CS"/>
        </w:rPr>
      </w:pPr>
    </w:p>
    <w:p w:rsidR="00467340" w:rsidRPr="00467340" w:rsidRDefault="00467340" w:rsidP="00467340">
      <w:pPr>
        <w:rPr>
          <w:rFonts w:ascii="Tahoma" w:hAnsi="Tahoma" w:cs="Tahoma"/>
          <w:noProof/>
          <w:szCs w:val="20"/>
          <w:lang w:val="sr-Cyrl-RS"/>
        </w:rPr>
      </w:pPr>
      <w:r>
        <w:rPr>
          <w:rFonts w:ascii="Tahoma" w:eastAsia="Times New Roman" w:hAnsi="Tahoma" w:cs="Tahoma"/>
          <w:b/>
          <w:i/>
          <w:szCs w:val="20"/>
          <w:lang w:val="sr-Cyrl-RS"/>
        </w:rPr>
        <w:t>Питање 3</w:t>
      </w:r>
      <w:r>
        <w:rPr>
          <w:rFonts w:ascii="Tahoma" w:eastAsia="Times New Roman" w:hAnsi="Tahoma" w:cs="Tahoma"/>
          <w:b/>
          <w:i/>
          <w:szCs w:val="20"/>
          <w:lang w:val="sr-Cyrl-RS"/>
        </w:rPr>
        <w:t>.</w:t>
      </w:r>
      <w:r>
        <w:rPr>
          <w:rFonts w:ascii="Tahoma" w:eastAsia="Times New Roman" w:hAnsi="Tahoma" w:cs="Tahoma"/>
          <w:szCs w:val="20"/>
          <w:lang w:val="sr-Cyrl-RS"/>
        </w:rPr>
        <w:t xml:space="preserve"> </w:t>
      </w:r>
    </w:p>
    <w:p w:rsidR="00467340" w:rsidRDefault="00467340" w:rsidP="00467340">
      <w:pPr>
        <w:rPr>
          <w:rFonts w:ascii="Tahoma" w:hAnsi="Tahoma" w:cs="Tahoma"/>
          <w:noProof/>
          <w:szCs w:val="20"/>
          <w:lang w:val="sr-Cyrl-CS"/>
        </w:rPr>
      </w:pPr>
      <w:r w:rsidRPr="00467340">
        <w:rPr>
          <w:rFonts w:ascii="Tahoma" w:hAnsi="Tahoma" w:cs="Tahoma"/>
          <w:noProof/>
          <w:szCs w:val="20"/>
          <w:lang w:val="sr-Cyrl-CS"/>
        </w:rPr>
        <w:t>Да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ли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понуђачи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достављају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узорке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извештаје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за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све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три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ставке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из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спецификације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добара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  </w:t>
      </w:r>
      <w:r w:rsidRPr="00467340">
        <w:rPr>
          <w:rFonts w:ascii="Tahoma" w:hAnsi="Tahoma" w:cs="Tahoma"/>
          <w:noProof/>
          <w:szCs w:val="20"/>
          <w:lang w:val="sr-Cyrl-CS"/>
        </w:rPr>
        <w:t>или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тражени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узорак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извештај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  </w:t>
      </w:r>
      <w:r w:rsidRPr="00467340">
        <w:rPr>
          <w:rFonts w:ascii="Tahoma" w:hAnsi="Tahoma" w:cs="Tahoma"/>
          <w:noProof/>
          <w:szCs w:val="20"/>
          <w:lang w:val="sr-Cyrl-CS"/>
        </w:rPr>
        <w:t>односи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само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на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ставку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број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1  - </w:t>
      </w:r>
      <w:r w:rsidRPr="00467340">
        <w:rPr>
          <w:rFonts w:ascii="Tahoma" w:hAnsi="Tahoma" w:cs="Tahoma"/>
          <w:noProof/>
          <w:szCs w:val="20"/>
          <w:lang w:val="sr-Cyrl-CS"/>
        </w:rPr>
        <w:t>прашак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за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веш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омекшивачем</w:t>
      </w:r>
      <w:r w:rsidRPr="00467340">
        <w:rPr>
          <w:rFonts w:ascii="Tahoma" w:hAnsi="Tahoma" w:cs="Tahoma"/>
          <w:noProof/>
          <w:szCs w:val="20"/>
          <w:lang w:val="sr-Cyrl-CS"/>
        </w:rPr>
        <w:t>?</w:t>
      </w:r>
    </w:p>
    <w:p w:rsidR="00467340" w:rsidRPr="003949C9" w:rsidRDefault="00467340" w:rsidP="00467340">
      <w:pPr>
        <w:rPr>
          <w:rFonts w:ascii="Tahoma" w:hAnsi="Tahoma" w:cs="Tahoma"/>
          <w:b/>
          <w:bCs/>
          <w:color w:val="000000"/>
          <w:szCs w:val="20"/>
          <w:lang w:val="sr-Cyrl-RS"/>
        </w:rPr>
      </w:pPr>
      <w:r>
        <w:rPr>
          <w:rFonts w:ascii="Tahoma" w:hAnsi="Tahoma" w:cs="Tahoma"/>
          <w:b/>
          <w:bCs/>
          <w:color w:val="000000"/>
          <w:szCs w:val="20"/>
          <w:lang w:val="sr-Latn-CS"/>
        </w:rPr>
        <w:t xml:space="preserve">Одговор наручиоца: </w:t>
      </w:r>
      <w:r w:rsidR="003949C9">
        <w:rPr>
          <w:rFonts w:ascii="Tahoma" w:hAnsi="Tahoma" w:cs="Tahoma"/>
          <w:bCs/>
          <w:color w:val="000000"/>
          <w:szCs w:val="20"/>
          <w:lang w:val="sr-Cyrl-RS"/>
        </w:rPr>
        <w:t>само за с</w:t>
      </w:r>
      <w:r w:rsidR="003949C9" w:rsidRPr="003949C9">
        <w:rPr>
          <w:rFonts w:ascii="Tahoma" w:hAnsi="Tahoma" w:cs="Tahoma"/>
          <w:bCs/>
          <w:color w:val="000000"/>
          <w:szCs w:val="20"/>
          <w:lang w:val="sr-Cyrl-RS"/>
        </w:rPr>
        <w:t>т</w:t>
      </w:r>
      <w:r w:rsidR="003949C9">
        <w:rPr>
          <w:rFonts w:ascii="Tahoma" w:hAnsi="Tahoma" w:cs="Tahoma"/>
          <w:bCs/>
          <w:color w:val="000000"/>
          <w:szCs w:val="20"/>
          <w:lang w:val="sr-Cyrl-RS"/>
        </w:rPr>
        <w:t>а</w:t>
      </w:r>
      <w:r w:rsidR="003949C9" w:rsidRPr="003949C9">
        <w:rPr>
          <w:rFonts w:ascii="Tahoma" w:hAnsi="Tahoma" w:cs="Tahoma"/>
          <w:bCs/>
          <w:color w:val="000000"/>
          <w:szCs w:val="20"/>
          <w:lang w:val="sr-Cyrl-RS"/>
        </w:rPr>
        <w:t>вку 1</w:t>
      </w:r>
    </w:p>
    <w:p w:rsidR="00467340" w:rsidRDefault="00467340" w:rsidP="00467340">
      <w:pPr>
        <w:rPr>
          <w:rFonts w:ascii="Tahoma" w:hAnsi="Tahoma" w:cs="Tahoma"/>
          <w:noProof/>
          <w:szCs w:val="20"/>
          <w:lang w:val="sr-Cyrl-CS"/>
        </w:rPr>
      </w:pPr>
    </w:p>
    <w:p w:rsidR="00467340" w:rsidRPr="00467340" w:rsidRDefault="00467340" w:rsidP="00467340">
      <w:pPr>
        <w:rPr>
          <w:rFonts w:ascii="Tahoma" w:hAnsi="Tahoma" w:cs="Tahoma"/>
          <w:noProof/>
          <w:szCs w:val="20"/>
          <w:lang w:val="sr-Cyrl-RS"/>
        </w:rPr>
      </w:pPr>
      <w:r>
        <w:rPr>
          <w:rFonts w:ascii="Tahoma" w:eastAsia="Times New Roman" w:hAnsi="Tahoma" w:cs="Tahoma"/>
          <w:b/>
          <w:i/>
          <w:szCs w:val="20"/>
          <w:lang w:val="sr-Cyrl-RS"/>
        </w:rPr>
        <w:t>Питање 4</w:t>
      </w:r>
      <w:r>
        <w:rPr>
          <w:rFonts w:ascii="Tahoma" w:eastAsia="Times New Roman" w:hAnsi="Tahoma" w:cs="Tahoma"/>
          <w:b/>
          <w:i/>
          <w:szCs w:val="20"/>
          <w:lang w:val="sr-Cyrl-RS"/>
        </w:rPr>
        <w:t>.</w:t>
      </w:r>
      <w:r>
        <w:rPr>
          <w:rFonts w:ascii="Tahoma" w:eastAsia="Times New Roman" w:hAnsi="Tahoma" w:cs="Tahoma"/>
          <w:szCs w:val="20"/>
          <w:lang w:val="sr-Cyrl-RS"/>
        </w:rPr>
        <w:t xml:space="preserve"> </w:t>
      </w:r>
    </w:p>
    <w:p w:rsidR="00467340" w:rsidRPr="00467340" w:rsidRDefault="00467340" w:rsidP="00467340">
      <w:pPr>
        <w:rPr>
          <w:rFonts w:ascii="Tahoma" w:hAnsi="Tahoma" w:cs="Tahoma"/>
          <w:szCs w:val="20"/>
          <w:lang w:val="sr-Cyrl-CS"/>
        </w:rPr>
      </w:pPr>
      <w:r w:rsidRPr="00467340">
        <w:rPr>
          <w:rFonts w:ascii="Tahoma" w:hAnsi="Tahoma" w:cs="Tahoma"/>
          <w:noProof/>
          <w:szCs w:val="20"/>
          <w:lang w:val="sr-Cyrl-CS"/>
        </w:rPr>
        <w:t>Да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ли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се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под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ставком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1 - </w:t>
      </w:r>
      <w:r w:rsidRPr="00467340">
        <w:rPr>
          <w:rFonts w:ascii="Tahoma" w:hAnsi="Tahoma" w:cs="Tahoma"/>
          <w:noProof/>
          <w:szCs w:val="20"/>
          <w:lang w:val="sr-Cyrl-CS"/>
        </w:rPr>
        <w:t>прашак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за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веш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омекшивачем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мисли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на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прашак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+ </w:t>
      </w:r>
      <w:r w:rsidRPr="00467340">
        <w:rPr>
          <w:rFonts w:ascii="Tahoma" w:hAnsi="Tahoma" w:cs="Tahoma"/>
          <w:noProof/>
          <w:szCs w:val="20"/>
          <w:lang w:val="sr-Cyrl-CS"/>
        </w:rPr>
        <w:t>омекшивач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или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на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прашак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за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веш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који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у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себи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садржи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и</w:t>
      </w:r>
      <w:r w:rsidRPr="00467340">
        <w:rPr>
          <w:rFonts w:ascii="Tahoma" w:hAnsi="Tahoma" w:cs="Tahoma"/>
          <w:noProof/>
          <w:szCs w:val="20"/>
          <w:lang w:val="sr-Cyrl-CS"/>
        </w:rPr>
        <w:t xml:space="preserve"> </w:t>
      </w:r>
      <w:r w:rsidRPr="00467340">
        <w:rPr>
          <w:rFonts w:ascii="Tahoma" w:hAnsi="Tahoma" w:cs="Tahoma"/>
          <w:noProof/>
          <w:szCs w:val="20"/>
          <w:lang w:val="sr-Cyrl-CS"/>
        </w:rPr>
        <w:t>омекшивач</w:t>
      </w:r>
      <w:r w:rsidRPr="00467340">
        <w:rPr>
          <w:rFonts w:ascii="Tahoma" w:hAnsi="Tahoma" w:cs="Tahoma"/>
          <w:noProof/>
          <w:szCs w:val="20"/>
          <w:lang w:val="sr-Cyrl-CS"/>
        </w:rPr>
        <w:t>?</w:t>
      </w:r>
    </w:p>
    <w:p w:rsidR="00467340" w:rsidRPr="003949C9" w:rsidRDefault="00467340" w:rsidP="00467340">
      <w:pPr>
        <w:rPr>
          <w:rFonts w:ascii="Tahoma" w:hAnsi="Tahoma" w:cs="Tahoma"/>
          <w:b/>
          <w:bCs/>
          <w:color w:val="000000"/>
          <w:szCs w:val="20"/>
          <w:lang w:val="sr-Cyrl-RS"/>
        </w:rPr>
      </w:pPr>
      <w:r>
        <w:rPr>
          <w:rFonts w:ascii="Tahoma" w:hAnsi="Tahoma" w:cs="Tahoma"/>
          <w:b/>
          <w:bCs/>
          <w:color w:val="000000"/>
          <w:szCs w:val="20"/>
          <w:lang w:val="sr-Latn-CS"/>
        </w:rPr>
        <w:t>Одговор наручиоца:</w:t>
      </w:r>
      <w:r w:rsidRPr="003949C9">
        <w:rPr>
          <w:rFonts w:ascii="Tahoma" w:hAnsi="Tahoma" w:cs="Tahoma"/>
          <w:bCs/>
          <w:color w:val="000000"/>
          <w:szCs w:val="20"/>
          <w:lang w:val="sr-Latn-CS"/>
        </w:rPr>
        <w:t xml:space="preserve"> </w:t>
      </w:r>
      <w:r w:rsidR="003949C9" w:rsidRPr="003949C9">
        <w:rPr>
          <w:rFonts w:ascii="Tahoma" w:hAnsi="Tahoma" w:cs="Tahoma"/>
          <w:bCs/>
          <w:color w:val="000000"/>
          <w:szCs w:val="20"/>
          <w:lang w:val="sr-Cyrl-RS"/>
        </w:rPr>
        <w:t>наручилац је</w:t>
      </w:r>
      <w:r w:rsidR="003949C9">
        <w:rPr>
          <w:rFonts w:ascii="Tahoma" w:hAnsi="Tahoma" w:cs="Tahoma"/>
          <w:bCs/>
          <w:color w:val="000000"/>
          <w:szCs w:val="20"/>
          <w:lang w:val="sr-Cyrl-RS"/>
        </w:rPr>
        <w:t xml:space="preserve"> тражио баш како је написано пра</w:t>
      </w:r>
      <w:r w:rsidR="003949C9" w:rsidRPr="003949C9">
        <w:rPr>
          <w:rFonts w:ascii="Tahoma" w:hAnsi="Tahoma" w:cs="Tahoma"/>
          <w:bCs/>
          <w:color w:val="000000"/>
          <w:szCs w:val="20"/>
          <w:lang w:val="sr-Cyrl-RS"/>
        </w:rPr>
        <w:t>шак са омекшивачем</w:t>
      </w:r>
      <w:r w:rsidR="003949C9">
        <w:rPr>
          <w:rFonts w:ascii="Tahoma" w:hAnsi="Tahoma" w:cs="Tahoma"/>
          <w:bCs/>
          <w:color w:val="000000"/>
          <w:szCs w:val="20"/>
          <w:lang w:val="sr-Cyrl-RS"/>
        </w:rPr>
        <w:t xml:space="preserve"> значи прашак који у себи садржи омекшивач </w:t>
      </w:r>
      <w:bookmarkStart w:id="0" w:name="_GoBack"/>
      <w:bookmarkEnd w:id="0"/>
    </w:p>
    <w:p w:rsidR="00DB774D" w:rsidRDefault="00DB774D" w:rsidP="00E84E40">
      <w:pPr>
        <w:rPr>
          <w:rFonts w:ascii="Tahoma" w:hAnsi="Tahoma" w:cs="Tahoma"/>
          <w:color w:val="FF0000"/>
          <w:szCs w:val="20"/>
          <w:lang w:val="sr-Cyrl-CS"/>
        </w:rPr>
      </w:pPr>
    </w:p>
    <w:p w:rsidR="003949C9" w:rsidRPr="00467340" w:rsidRDefault="003949C9" w:rsidP="00E84E40">
      <w:pPr>
        <w:rPr>
          <w:rFonts w:ascii="Tahoma" w:hAnsi="Tahoma" w:cs="Tahoma"/>
          <w:color w:val="FF0000"/>
          <w:szCs w:val="20"/>
          <w:lang w:val="sr-Cyrl-CS"/>
        </w:rPr>
      </w:pPr>
    </w:p>
    <w:p w:rsidR="007F0A82" w:rsidRPr="00467340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467340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467340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467340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08334A" w:rsidRDefault="002C7C23" w:rsidP="002C7C23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RS"/>
        </w:rPr>
      </w:pPr>
      <w:r w:rsidRPr="00467340">
        <w:rPr>
          <w:rFonts w:ascii="Tahoma" w:hAnsi="Tahoma" w:cs="Tahoma"/>
          <w:color w:val="000000"/>
          <w:szCs w:val="20"/>
          <w:lang w:val="sr-Latn-CS"/>
        </w:rPr>
        <w:t>- интернет страници наручиоца</w:t>
      </w:r>
    </w:p>
    <w:p w:rsidR="003949C9" w:rsidRPr="003949C9" w:rsidRDefault="003949C9" w:rsidP="002C7C23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08334A" w:rsidRPr="00467340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9B396D" w:rsidRPr="00467340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467340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</w:t>
      </w:r>
      <w:r w:rsidR="00467340">
        <w:rPr>
          <w:rFonts w:ascii="Tahoma" w:hAnsi="Tahoma" w:cs="Tahoma"/>
          <w:color w:val="000000"/>
          <w:szCs w:val="20"/>
          <w:lang w:val="sr-Cyrl-CS"/>
        </w:rPr>
        <w:t xml:space="preserve">      </w:t>
      </w:r>
      <w:r w:rsidR="009B396D" w:rsidRPr="00467340">
        <w:rPr>
          <w:rFonts w:ascii="Tahoma" w:hAnsi="Tahoma" w:cs="Tahoma"/>
          <w:color w:val="000000"/>
          <w:szCs w:val="20"/>
          <w:lang w:val="sr-Cyrl-CS"/>
        </w:rPr>
        <w:t xml:space="preserve">КОМИСИЈА ЗА </w:t>
      </w:r>
      <w:r w:rsidR="005B7DB4" w:rsidRPr="00467340">
        <w:rPr>
          <w:rFonts w:ascii="Tahoma" w:hAnsi="Tahoma" w:cs="Tahoma"/>
          <w:color w:val="000000"/>
          <w:szCs w:val="20"/>
          <w:lang w:val="sr-Cyrl-CS"/>
        </w:rPr>
        <w:t xml:space="preserve">ЈАВНЕ </w:t>
      </w:r>
      <w:r w:rsidR="009B396D" w:rsidRPr="00467340">
        <w:rPr>
          <w:rFonts w:ascii="Tahoma" w:hAnsi="Tahoma" w:cs="Tahoma"/>
          <w:color w:val="000000"/>
          <w:szCs w:val="20"/>
          <w:lang w:val="sr-Cyrl-CS"/>
        </w:rPr>
        <w:t>НАБАВК</w:t>
      </w:r>
      <w:r w:rsidR="005B7DB4" w:rsidRPr="00467340">
        <w:rPr>
          <w:rFonts w:ascii="Tahoma" w:hAnsi="Tahoma" w:cs="Tahoma"/>
          <w:color w:val="000000"/>
          <w:szCs w:val="20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67340">
        <w:rPr>
          <w:rFonts w:ascii="Tahoma" w:hAnsi="Tahoma" w:cs="Tahoma"/>
          <w:color w:val="000000"/>
          <w:szCs w:val="20"/>
          <w:lang w:val="sr-Cyrl-CS"/>
        </w:rPr>
        <w:t xml:space="preserve">            ЈН </w:t>
      </w:r>
      <w:r w:rsidR="0070609E" w:rsidRPr="00467340">
        <w:rPr>
          <w:rFonts w:ascii="Tahoma" w:hAnsi="Tahoma" w:cs="Tahoma"/>
          <w:color w:val="000000"/>
          <w:szCs w:val="20"/>
          <w:lang w:val="sr-Cyrl-CS"/>
        </w:rPr>
        <w:t>МВ</w:t>
      </w:r>
      <w:r w:rsidRPr="00467340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467340">
        <w:rPr>
          <w:rFonts w:ascii="Tahoma" w:hAnsi="Tahoma" w:cs="Tahoma"/>
          <w:color w:val="000000"/>
          <w:szCs w:val="20"/>
          <w:lang w:val="sr-Cyrl-RS"/>
        </w:rPr>
        <w:t>33</w:t>
      </w:r>
      <w:r w:rsidR="0038643F" w:rsidRPr="00467340">
        <w:rPr>
          <w:rFonts w:ascii="Tahoma" w:hAnsi="Tahoma" w:cs="Tahoma"/>
          <w:color w:val="000000"/>
          <w:szCs w:val="20"/>
          <w:lang w:val="sr-Cyrl-CS"/>
        </w:rPr>
        <w:t>Д</w:t>
      </w:r>
      <w:r w:rsidR="00D737A2" w:rsidRPr="00467340">
        <w:rPr>
          <w:rFonts w:ascii="Tahoma" w:hAnsi="Tahoma" w:cs="Tahoma"/>
          <w:color w:val="000000"/>
          <w:szCs w:val="20"/>
          <w:lang w:val="sr-Cyrl-CS"/>
        </w:rPr>
        <w:t>/</w:t>
      </w:r>
      <w:r w:rsidRPr="00467340">
        <w:rPr>
          <w:rFonts w:ascii="Tahoma" w:hAnsi="Tahoma" w:cs="Tahoma"/>
          <w:color w:val="000000"/>
          <w:szCs w:val="20"/>
          <w:lang w:val="sr-Cyrl-CS"/>
        </w:rPr>
        <w:t>1</w:t>
      </w:r>
      <w:r w:rsidR="00A92EB7" w:rsidRPr="00467340">
        <w:rPr>
          <w:rFonts w:ascii="Tahoma" w:hAnsi="Tahoma" w:cs="Tahoma"/>
          <w:color w:val="000000"/>
          <w:szCs w:val="20"/>
          <w:lang w:val="sr-Cyrl-CS"/>
        </w:rPr>
        <w:t>8</w:t>
      </w:r>
      <w:r w:rsidR="00BC3888" w:rsidRPr="00467340">
        <w:rPr>
          <w:rFonts w:ascii="Tahoma" w:hAnsi="Tahoma" w:cs="Tahoma"/>
          <w:szCs w:val="20"/>
          <w:lang w:val="sr-Cyrl-CS"/>
        </w:rPr>
        <w:t xml:space="preserve">          </w:t>
      </w:r>
      <w:r w:rsidR="00BC3888" w:rsidRPr="00467340">
        <w:rPr>
          <w:rFonts w:ascii="Tahoma" w:hAnsi="Tahoma" w:cs="Tahoma"/>
          <w:sz w:val="22"/>
          <w:lang w:val="sr-Cyrl-CS"/>
        </w:rPr>
        <w:t xml:space="preserve">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C2" w:rsidRDefault="008653C2" w:rsidP="002A4B9D">
      <w:r>
        <w:separator/>
      </w:r>
    </w:p>
  </w:endnote>
  <w:endnote w:type="continuationSeparator" w:id="0">
    <w:p w:rsidR="008653C2" w:rsidRDefault="008653C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C2" w:rsidRDefault="008653C2" w:rsidP="002A4B9D">
      <w:r>
        <w:separator/>
      </w:r>
    </w:p>
  </w:footnote>
  <w:footnote w:type="continuationSeparator" w:id="0">
    <w:p w:rsidR="008653C2" w:rsidRDefault="008653C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959C9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F4E2D"/>
    <w:rsid w:val="00223275"/>
    <w:rsid w:val="0022554A"/>
    <w:rsid w:val="00230901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949C9"/>
    <w:rsid w:val="003B5472"/>
    <w:rsid w:val="003E6BD2"/>
    <w:rsid w:val="004037E8"/>
    <w:rsid w:val="004117F4"/>
    <w:rsid w:val="00413B1B"/>
    <w:rsid w:val="004176EF"/>
    <w:rsid w:val="0044465D"/>
    <w:rsid w:val="00460DC3"/>
    <w:rsid w:val="00467340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46E5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52012"/>
    <w:rsid w:val="008653C2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2EB7"/>
    <w:rsid w:val="00A953EC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04E8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E50DC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B774D"/>
    <w:rsid w:val="00DC3B43"/>
    <w:rsid w:val="00DE77F8"/>
    <w:rsid w:val="00DF6759"/>
    <w:rsid w:val="00DF7002"/>
    <w:rsid w:val="00E07C11"/>
    <w:rsid w:val="00E142E3"/>
    <w:rsid w:val="00E56138"/>
    <w:rsid w:val="00E6593D"/>
    <w:rsid w:val="00E66EC6"/>
    <w:rsid w:val="00E6751E"/>
    <w:rsid w:val="00E84591"/>
    <w:rsid w:val="00E84E40"/>
    <w:rsid w:val="00E91388"/>
    <w:rsid w:val="00EA2DB4"/>
    <w:rsid w:val="00EC1E8B"/>
    <w:rsid w:val="00ED5540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08B1-FAD2-47B0-A7D8-C2298F1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2017-05-18T06:27:00Z</cp:lastPrinted>
  <dcterms:created xsi:type="dcterms:W3CDTF">2018-09-27T07:47:00Z</dcterms:created>
  <dcterms:modified xsi:type="dcterms:W3CDTF">2018-09-27T07:47:00Z</dcterms:modified>
</cp:coreProperties>
</file>