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A4EC0" w:rsidRDefault="00D626E3" w:rsidP="00A514A7">
      <w:pPr>
        <w:tabs>
          <w:tab w:val="clear" w:pos="1440"/>
        </w:tabs>
        <w:spacing w:before="1200"/>
        <w:ind w:left="7082"/>
        <w:rPr>
          <w:sz w:val="22"/>
          <w:szCs w:val="22"/>
          <w:lang w:val="sr-Cyrl-RS"/>
        </w:rPr>
      </w:pPr>
      <w:r w:rsidRPr="005C2E2C">
        <w:rPr>
          <w:noProof/>
          <w:color w:val="FF0000"/>
          <w:sz w:val="22"/>
          <w:szCs w:val="22"/>
          <w:lang w:eastAsia="en-US"/>
        </w:rPr>
        <w:drawing>
          <wp:anchor distT="0" distB="0" distL="114300" distR="114300" simplePos="0" relativeHeight="251655680" behindDoc="1" locked="0" layoutInCell="1" allowOverlap="1" wp14:anchorId="1379D7B8" wp14:editId="4455582E">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sidRPr="005C2E2C">
        <w:rPr>
          <w:color w:val="FF0000"/>
          <w:sz w:val="22"/>
          <w:szCs w:val="22"/>
        </w:rPr>
        <w:t xml:space="preserve"> </w:t>
      </w:r>
      <w:r w:rsidRPr="002A4EC0">
        <w:rPr>
          <w:sz w:val="22"/>
          <w:szCs w:val="22"/>
          <w:lang w:val="sr-Cyrl-CS"/>
        </w:rPr>
        <w:t>Број:</w:t>
      </w:r>
      <w:r w:rsidR="004C3817" w:rsidRPr="002A4EC0">
        <w:rPr>
          <w:sz w:val="22"/>
          <w:szCs w:val="22"/>
        </w:rPr>
        <w:t xml:space="preserve"> </w:t>
      </w:r>
      <w:r w:rsidR="00E347E2" w:rsidRPr="002A4EC0">
        <w:rPr>
          <w:rFonts w:eastAsia="Calibri"/>
          <w:sz w:val="22"/>
          <w:szCs w:val="22"/>
          <w:lang w:eastAsia="en-US"/>
        </w:rPr>
        <w:t>76</w:t>
      </w:r>
      <w:r w:rsidR="005C2E2C" w:rsidRPr="002A4EC0">
        <w:rPr>
          <w:rFonts w:eastAsia="Calibri"/>
          <w:sz w:val="22"/>
          <w:szCs w:val="22"/>
          <w:lang w:val="sr-Cyrl-RS" w:eastAsia="en-US"/>
        </w:rPr>
        <w:t>19</w:t>
      </w:r>
      <w:r w:rsidR="00D84B97" w:rsidRPr="002A4EC0">
        <w:rPr>
          <w:sz w:val="22"/>
          <w:szCs w:val="22"/>
        </w:rPr>
        <w:t>/</w:t>
      </w:r>
      <w:r w:rsidR="00FF6C91" w:rsidRPr="002A4EC0">
        <w:rPr>
          <w:sz w:val="22"/>
          <w:szCs w:val="22"/>
        </w:rPr>
        <w:t>5</w:t>
      </w:r>
    </w:p>
    <w:p w:rsidR="00D626E3" w:rsidRPr="005C2E2C" w:rsidRDefault="00D626E3" w:rsidP="00BF0866">
      <w:pPr>
        <w:tabs>
          <w:tab w:val="clear" w:pos="1440"/>
        </w:tabs>
        <w:ind w:left="7080"/>
        <w:rPr>
          <w:b/>
          <w:color w:val="FF0000"/>
          <w:sz w:val="22"/>
          <w:szCs w:val="22"/>
        </w:rPr>
      </w:pPr>
      <w:r w:rsidRPr="002A4EC0">
        <w:rPr>
          <w:sz w:val="22"/>
          <w:szCs w:val="22"/>
          <w:lang w:val="sr-Cyrl-CS"/>
        </w:rPr>
        <w:t>Датум:</w:t>
      </w:r>
      <w:r w:rsidR="001315A7" w:rsidRPr="002A4EC0">
        <w:rPr>
          <w:sz w:val="22"/>
          <w:szCs w:val="22"/>
          <w:lang w:val="sr-Cyrl-CS"/>
        </w:rPr>
        <w:t xml:space="preserve"> </w:t>
      </w:r>
      <w:r w:rsidR="005C2E2C" w:rsidRPr="002A4EC0">
        <w:rPr>
          <w:sz w:val="22"/>
          <w:szCs w:val="22"/>
          <w:lang w:val="sr-Cyrl-RS"/>
        </w:rPr>
        <w:t>23</w:t>
      </w:r>
      <w:r w:rsidR="0004564A" w:rsidRPr="002A4EC0">
        <w:rPr>
          <w:sz w:val="22"/>
          <w:szCs w:val="22"/>
        </w:rPr>
        <w:t>.</w:t>
      </w:r>
      <w:r w:rsidR="00E347E2" w:rsidRPr="002A4EC0">
        <w:rPr>
          <w:sz w:val="22"/>
          <w:szCs w:val="22"/>
        </w:rPr>
        <w:t>1</w:t>
      </w:r>
      <w:r w:rsidR="00FC6119" w:rsidRPr="002A4EC0">
        <w:rPr>
          <w:sz w:val="22"/>
          <w:szCs w:val="22"/>
        </w:rPr>
        <w:t>0</w:t>
      </w:r>
      <w:r w:rsidR="00660B90" w:rsidRPr="002A4EC0">
        <w:rPr>
          <w:sz w:val="22"/>
          <w:szCs w:val="22"/>
        </w:rPr>
        <w:t>.201</w:t>
      </w:r>
      <w:r w:rsidR="00FC6119" w:rsidRPr="002A4EC0">
        <w:rPr>
          <w:sz w:val="22"/>
          <w:szCs w:val="22"/>
        </w:rPr>
        <w:t>8</w:t>
      </w:r>
      <w:r w:rsidR="0004564A" w:rsidRPr="002A4EC0">
        <w:rPr>
          <w:sz w:val="22"/>
          <w:szCs w:val="22"/>
        </w:rPr>
        <w:t>.</w:t>
      </w:r>
      <w:r w:rsidR="007211F4" w:rsidRPr="002A4EC0">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5C2E2C">
        <w:rPr>
          <w:b/>
          <w:spacing w:val="40"/>
          <w:sz w:val="22"/>
          <w:szCs w:val="22"/>
          <w:lang w:val="sr-Cyrl-RS"/>
        </w:rPr>
        <w:t>10</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E347E2">
        <w:rPr>
          <w:sz w:val="22"/>
          <w:szCs w:val="22"/>
        </w:rPr>
        <w:t>o</w:t>
      </w:r>
      <w:r w:rsidR="00E347E2">
        <w:rPr>
          <w:sz w:val="22"/>
          <w:szCs w:val="22"/>
          <w:lang w:val="sr-Cyrl-RS"/>
        </w:rPr>
        <w:t>ктобар</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8D2890" w:rsidP="00800313">
            <w:pPr>
              <w:widowControl w:val="0"/>
              <w:autoSpaceDE w:val="0"/>
              <w:autoSpaceDN w:val="0"/>
              <w:adjustRightInd w:val="0"/>
              <w:ind w:right="-20"/>
              <w:jc w:val="center"/>
              <w:rPr>
                <w:b/>
                <w:sz w:val="20"/>
                <w:szCs w:val="20"/>
              </w:rPr>
            </w:pPr>
            <w:r>
              <w:rPr>
                <w:b/>
                <w:sz w:val="20"/>
                <w:szCs w:val="20"/>
                <w:lang w:val="sr-Cyrl-CS"/>
              </w:rPr>
              <w:t>5</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8D2890">
            <w:pPr>
              <w:widowControl w:val="0"/>
              <w:autoSpaceDE w:val="0"/>
              <w:autoSpaceDN w:val="0"/>
              <w:adjustRightInd w:val="0"/>
              <w:ind w:right="-20"/>
              <w:jc w:val="center"/>
              <w:rPr>
                <w:b/>
                <w:sz w:val="20"/>
                <w:szCs w:val="20"/>
                <w:lang w:val="sr-Latn-RS"/>
              </w:rPr>
            </w:pPr>
            <w:r w:rsidRPr="00E0614B">
              <w:rPr>
                <w:b/>
                <w:sz w:val="20"/>
                <w:szCs w:val="20"/>
                <w:lang w:val="sr-Cyrl-CS"/>
              </w:rPr>
              <w:t>5-</w:t>
            </w:r>
            <w:r w:rsidR="008D2890">
              <w:rPr>
                <w:b/>
                <w:sz w:val="20"/>
                <w:szCs w:val="20"/>
                <w:lang w:val="sr-Cyrl-CS"/>
              </w:rPr>
              <w:t>9</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8D2890" w:rsidP="006427AA">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8D2890" w:rsidP="00861C25">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8D2890" w:rsidP="006427AA">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8D2890" w:rsidP="00544984">
            <w:pPr>
              <w:widowControl w:val="0"/>
              <w:autoSpaceDE w:val="0"/>
              <w:autoSpaceDN w:val="0"/>
              <w:adjustRightInd w:val="0"/>
              <w:ind w:right="-20"/>
              <w:jc w:val="center"/>
              <w:rPr>
                <w:b/>
                <w:sz w:val="20"/>
                <w:szCs w:val="20"/>
                <w:lang w:val="sr-Cyrl-RS"/>
              </w:rPr>
            </w:pPr>
            <w:r>
              <w:rPr>
                <w:b/>
                <w:sz w:val="20"/>
                <w:szCs w:val="20"/>
                <w:lang w:val="sr-Cyrl-RS"/>
              </w:rPr>
              <w:t>13-14</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8D2890" w:rsidP="00544984">
            <w:pPr>
              <w:widowControl w:val="0"/>
              <w:autoSpaceDE w:val="0"/>
              <w:autoSpaceDN w:val="0"/>
              <w:adjustRightInd w:val="0"/>
              <w:ind w:right="-20"/>
              <w:jc w:val="center"/>
              <w:rPr>
                <w:b/>
                <w:sz w:val="20"/>
                <w:szCs w:val="20"/>
                <w:lang w:val="sr-Cyrl-RS"/>
              </w:rPr>
            </w:pPr>
            <w:r>
              <w:rPr>
                <w:b/>
                <w:sz w:val="20"/>
                <w:szCs w:val="20"/>
                <w:lang w:val="sr-Cyrl-RS"/>
              </w:rPr>
              <w:t>14-20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8D2890" w:rsidP="00861C25">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8D2890" w:rsidP="00861C25">
            <w:pPr>
              <w:widowControl w:val="0"/>
              <w:autoSpaceDE w:val="0"/>
              <w:autoSpaceDN w:val="0"/>
              <w:adjustRightInd w:val="0"/>
              <w:ind w:right="-20"/>
              <w:jc w:val="center"/>
              <w:rPr>
                <w:b/>
                <w:sz w:val="20"/>
                <w:szCs w:val="20"/>
                <w:lang w:val="sr-Cyrl-RS"/>
              </w:rPr>
            </w:pPr>
            <w:r>
              <w:rPr>
                <w:b/>
                <w:sz w:val="20"/>
                <w:szCs w:val="20"/>
                <w:lang w:val="sr-Cyrl-RS"/>
              </w:rPr>
              <w:t>22</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8D2890" w:rsidP="00B35113">
            <w:pPr>
              <w:widowControl w:val="0"/>
              <w:autoSpaceDE w:val="0"/>
              <w:autoSpaceDN w:val="0"/>
              <w:adjustRightInd w:val="0"/>
              <w:ind w:right="-20"/>
              <w:jc w:val="center"/>
              <w:rPr>
                <w:b/>
                <w:sz w:val="20"/>
                <w:szCs w:val="20"/>
                <w:lang w:val="sr-Cyrl-RS"/>
              </w:rPr>
            </w:pPr>
            <w:r>
              <w:rPr>
                <w:b/>
                <w:sz w:val="20"/>
                <w:szCs w:val="20"/>
                <w:lang w:val="sr-Cyrl-RS"/>
              </w:rPr>
              <w:t>23</w:t>
            </w:r>
          </w:p>
        </w:tc>
      </w:tr>
      <w:tr w:rsidR="000755CF" w:rsidRPr="00E0614B" w:rsidTr="006427AA">
        <w:tc>
          <w:tcPr>
            <w:tcW w:w="828" w:type="dxa"/>
            <w:shd w:val="clear" w:color="auto" w:fill="auto"/>
          </w:tcPr>
          <w:p w:rsidR="000755CF" w:rsidRPr="00E0614B" w:rsidRDefault="000755CF"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8D2890" w:rsidP="003233B8">
            <w:pPr>
              <w:widowControl w:val="0"/>
              <w:autoSpaceDE w:val="0"/>
              <w:autoSpaceDN w:val="0"/>
              <w:adjustRightInd w:val="0"/>
              <w:ind w:right="-20"/>
              <w:jc w:val="center"/>
              <w:rPr>
                <w:b/>
                <w:sz w:val="20"/>
                <w:szCs w:val="20"/>
                <w:lang w:val="sr-Cyrl-RS"/>
              </w:rPr>
            </w:pPr>
            <w:r>
              <w:rPr>
                <w:b/>
                <w:sz w:val="20"/>
                <w:szCs w:val="20"/>
                <w:lang w:val="sr-Cyrl-RS"/>
              </w:rPr>
              <w:t>24</w:t>
            </w:r>
          </w:p>
        </w:tc>
      </w:tr>
      <w:tr w:rsidR="00DD7AA9" w:rsidRPr="00E0614B" w:rsidTr="006427AA">
        <w:tc>
          <w:tcPr>
            <w:tcW w:w="828" w:type="dxa"/>
            <w:shd w:val="clear" w:color="auto" w:fill="auto"/>
          </w:tcPr>
          <w:p w:rsidR="00DD7AA9" w:rsidRPr="00E0614B" w:rsidRDefault="00DD7AA9"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8D2890" w:rsidP="000755CF">
            <w:pPr>
              <w:widowControl w:val="0"/>
              <w:autoSpaceDE w:val="0"/>
              <w:autoSpaceDN w:val="0"/>
              <w:adjustRightInd w:val="0"/>
              <w:ind w:right="-20"/>
              <w:jc w:val="center"/>
              <w:rPr>
                <w:b/>
                <w:sz w:val="20"/>
                <w:szCs w:val="20"/>
                <w:lang w:val="sr-Cyrl-RS"/>
              </w:rPr>
            </w:pPr>
            <w:r>
              <w:rPr>
                <w:b/>
                <w:sz w:val="20"/>
                <w:szCs w:val="20"/>
                <w:lang w:val="sr-Cyrl-RS"/>
              </w:rPr>
              <w:t>25</w:t>
            </w:r>
          </w:p>
        </w:tc>
      </w:tr>
      <w:tr w:rsidR="003A50A5" w:rsidRPr="00E0614B" w:rsidTr="006427AA">
        <w:tc>
          <w:tcPr>
            <w:tcW w:w="828" w:type="dxa"/>
            <w:shd w:val="clear" w:color="auto" w:fill="auto"/>
          </w:tcPr>
          <w:p w:rsidR="003A50A5" w:rsidRPr="00E0614B" w:rsidRDefault="003A50A5"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5D765B" w:rsidRDefault="008D2890" w:rsidP="00162215">
            <w:pPr>
              <w:widowControl w:val="0"/>
              <w:autoSpaceDE w:val="0"/>
              <w:autoSpaceDN w:val="0"/>
              <w:adjustRightInd w:val="0"/>
              <w:ind w:right="-20"/>
              <w:jc w:val="center"/>
              <w:rPr>
                <w:b/>
                <w:sz w:val="20"/>
                <w:szCs w:val="20"/>
                <w:lang w:val="sr-Cyrl-RS"/>
              </w:rPr>
            </w:pPr>
            <w:r>
              <w:rPr>
                <w:b/>
                <w:sz w:val="20"/>
                <w:szCs w:val="20"/>
                <w:lang w:val="sr-Cyrl-RS"/>
              </w:rPr>
              <w:t>26-46</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8D2890" w:rsidP="00B35113">
            <w:pPr>
              <w:widowControl w:val="0"/>
              <w:autoSpaceDE w:val="0"/>
              <w:autoSpaceDN w:val="0"/>
              <w:adjustRightInd w:val="0"/>
              <w:ind w:right="-20"/>
              <w:jc w:val="center"/>
              <w:rPr>
                <w:b/>
                <w:sz w:val="20"/>
                <w:szCs w:val="20"/>
                <w:lang w:val="sr-Cyrl-RS"/>
              </w:rPr>
            </w:pPr>
            <w:r>
              <w:rPr>
                <w:b/>
                <w:sz w:val="20"/>
                <w:szCs w:val="20"/>
                <w:lang w:val="sr-Cyrl-RS"/>
              </w:rPr>
              <w:t>47</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8D2890" w:rsidP="006427AA">
            <w:pPr>
              <w:widowControl w:val="0"/>
              <w:autoSpaceDE w:val="0"/>
              <w:autoSpaceDN w:val="0"/>
              <w:adjustRightInd w:val="0"/>
              <w:ind w:right="-20"/>
              <w:jc w:val="center"/>
              <w:rPr>
                <w:b/>
                <w:sz w:val="20"/>
                <w:szCs w:val="20"/>
                <w:lang w:val="sr-Cyrl-RS"/>
              </w:rPr>
            </w:pPr>
            <w:r>
              <w:rPr>
                <w:b/>
                <w:sz w:val="20"/>
                <w:szCs w:val="20"/>
                <w:lang w:val="sr-Cyrl-RS"/>
              </w:rPr>
              <w:t>48</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8D2890" w:rsidP="00DC21ED">
            <w:pPr>
              <w:widowControl w:val="0"/>
              <w:autoSpaceDE w:val="0"/>
              <w:autoSpaceDN w:val="0"/>
              <w:adjustRightInd w:val="0"/>
              <w:ind w:right="-20"/>
              <w:jc w:val="center"/>
              <w:rPr>
                <w:b/>
                <w:sz w:val="20"/>
                <w:szCs w:val="20"/>
                <w:lang w:val="sr-Cyrl-RS"/>
              </w:rPr>
            </w:pPr>
            <w:r>
              <w:rPr>
                <w:b/>
                <w:sz w:val="20"/>
                <w:szCs w:val="20"/>
                <w:lang w:val="sr-Cyrl-RS"/>
              </w:rPr>
              <w:t>49</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8D2890" w:rsidP="00C31134">
            <w:pPr>
              <w:widowControl w:val="0"/>
              <w:autoSpaceDE w:val="0"/>
              <w:autoSpaceDN w:val="0"/>
              <w:adjustRightInd w:val="0"/>
              <w:ind w:right="-20"/>
              <w:jc w:val="center"/>
              <w:rPr>
                <w:b/>
                <w:sz w:val="20"/>
                <w:szCs w:val="20"/>
                <w:lang w:val="sr-Cyrl-RS"/>
              </w:rPr>
            </w:pPr>
            <w:r>
              <w:rPr>
                <w:b/>
                <w:sz w:val="20"/>
                <w:szCs w:val="20"/>
                <w:lang w:val="sr-Cyrl-RS"/>
              </w:rPr>
              <w:t>50-56</w:t>
            </w:r>
            <w:bookmarkStart w:id="8" w:name="_GoBack"/>
            <w:bookmarkEnd w:id="8"/>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B0216A">
        <w:rPr>
          <w:b/>
          <w:bCs/>
          <w:sz w:val="20"/>
          <w:szCs w:val="20"/>
          <w:lang w:val="sr-Cyrl-CS"/>
        </w:rPr>
        <w:t>5</w:t>
      </w:r>
      <w:r w:rsidR="002A4EC0">
        <w:rPr>
          <w:b/>
          <w:bCs/>
          <w:sz w:val="20"/>
          <w:szCs w:val="20"/>
        </w:rPr>
        <w:t>6</w:t>
      </w:r>
      <w:r w:rsidR="00B0216A">
        <w:rPr>
          <w:b/>
          <w:bCs/>
          <w:sz w:val="20"/>
          <w:szCs w:val="20"/>
          <w:lang w:val="sr-Cyrl-CS"/>
        </w:rPr>
        <w:t xml:space="preserve"> </w:t>
      </w:r>
      <w:r w:rsidRPr="00E0614B">
        <w:rPr>
          <w:b/>
          <w:bCs/>
          <w:sz w:val="20"/>
          <w:szCs w:val="20"/>
          <w:lang w:val="sr-Cyrl-CS"/>
        </w:rPr>
        <w:t>стран</w:t>
      </w:r>
      <w:r w:rsidR="00C31134">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9" w:name="_Toc414521022"/>
      <w:bookmarkStart w:id="10"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9"/>
      <w:bookmarkEnd w:id="10"/>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A4EC0">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2410.8pt,8.7pt" to="3276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A4EC0">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A4EC0">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5C2E2C">
        <w:rPr>
          <w:b/>
          <w:bCs/>
          <w:sz w:val="20"/>
          <w:szCs w:val="20"/>
          <w:lang w:val="sr-Cyrl-CS"/>
        </w:rPr>
        <w:t>10</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w:t>
      </w:r>
    </w:p>
    <w:p w:rsidR="00266848" w:rsidRPr="002A4EC0" w:rsidRDefault="00266848" w:rsidP="009E3312">
      <w:pPr>
        <w:jc w:val="center"/>
        <w:rPr>
          <w:b/>
          <w:bCs/>
          <w:spacing w:val="68"/>
          <w:sz w:val="20"/>
          <w:szCs w:val="20"/>
        </w:rPr>
      </w:pPr>
      <w:r w:rsidRPr="00E0614B">
        <w:rPr>
          <w:b/>
          <w:bCs/>
          <w:spacing w:val="68"/>
          <w:sz w:val="20"/>
          <w:szCs w:val="20"/>
          <w:lang w:val="ru-RU"/>
        </w:rPr>
        <w:t xml:space="preserve">1 2 3 4 </w:t>
      </w:r>
      <w:r w:rsidR="005C2E2C">
        <w:rPr>
          <w:b/>
          <w:bCs/>
          <w:spacing w:val="68"/>
          <w:sz w:val="20"/>
          <w:szCs w:val="20"/>
          <w:lang w:val="ru-RU"/>
        </w:rPr>
        <w:t>5 6 7 8</w:t>
      </w:r>
      <w:r w:rsidR="002A4EC0">
        <w:rPr>
          <w:b/>
          <w:bCs/>
          <w:spacing w:val="68"/>
          <w:sz w:val="20"/>
          <w:szCs w:val="20"/>
        </w:rPr>
        <w:t xml:space="preserve"> 9</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A4EC0">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E347E2">
        <w:rPr>
          <w:bCs/>
          <w:sz w:val="20"/>
          <w:szCs w:val="20"/>
          <w:lang w:val="sr-Cyrl-RS"/>
        </w:rPr>
        <w:t>76</w:t>
      </w:r>
      <w:r w:rsidR="005C2E2C">
        <w:rPr>
          <w:bCs/>
          <w:sz w:val="20"/>
          <w:szCs w:val="20"/>
          <w:lang w:val="sr-Cyrl-RS"/>
        </w:rPr>
        <w:t>19</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5C2E2C">
        <w:rPr>
          <w:bCs/>
          <w:sz w:val="20"/>
          <w:szCs w:val="20"/>
          <w:lang w:val="sr-Cyrl-RS"/>
        </w:rPr>
        <w:t>22</w:t>
      </w:r>
      <w:r w:rsidR="00D53B8B" w:rsidRPr="000610B7">
        <w:rPr>
          <w:bCs/>
          <w:sz w:val="20"/>
          <w:szCs w:val="20"/>
          <w:lang w:val="sr-Cyrl-CS"/>
        </w:rPr>
        <w:t>.</w:t>
      </w:r>
      <w:r w:rsidR="00E347E2">
        <w:rPr>
          <w:bCs/>
          <w:sz w:val="20"/>
          <w:szCs w:val="20"/>
          <w:lang w:val="sr-Cyrl-CS"/>
        </w:rPr>
        <w:t>1</w:t>
      </w:r>
      <w:r w:rsidR="00FC6119" w:rsidRPr="000610B7">
        <w:rPr>
          <w:bCs/>
          <w:sz w:val="20"/>
          <w:szCs w:val="20"/>
          <w:lang w:val="sr-Cyrl-CS"/>
        </w:rPr>
        <w:t>0</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E347E2">
        <w:rPr>
          <w:bCs/>
          <w:sz w:val="20"/>
          <w:szCs w:val="20"/>
          <w:lang w:val="sr-Cyrl-RS"/>
        </w:rPr>
        <w:t>76</w:t>
      </w:r>
      <w:r w:rsidR="005C2E2C">
        <w:rPr>
          <w:bCs/>
          <w:sz w:val="20"/>
          <w:szCs w:val="20"/>
          <w:lang w:val="sr-Cyrl-RS"/>
        </w:rPr>
        <w:t>19</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5C2E2C">
        <w:rPr>
          <w:bCs/>
          <w:sz w:val="20"/>
          <w:szCs w:val="20"/>
          <w:lang w:val="sr-Cyrl-RS"/>
        </w:rPr>
        <w:t>22</w:t>
      </w:r>
      <w:r w:rsidR="00106244" w:rsidRPr="000610B7">
        <w:rPr>
          <w:bCs/>
          <w:sz w:val="20"/>
          <w:szCs w:val="20"/>
        </w:rPr>
        <w:t>.</w:t>
      </w:r>
      <w:r w:rsidR="00E347E2">
        <w:rPr>
          <w:bCs/>
          <w:sz w:val="20"/>
          <w:szCs w:val="20"/>
          <w:lang w:val="sr-Cyrl-RS"/>
        </w:rPr>
        <w:t>10</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5C2E2C">
        <w:rPr>
          <w:bCs/>
          <w:sz w:val="20"/>
          <w:szCs w:val="20"/>
          <w:lang w:val="sr-Cyrl-RS"/>
        </w:rPr>
        <w:t>10</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медицинске опреме по партијама</w:t>
      </w:r>
      <w:r w:rsidR="00623737" w:rsidRPr="000610B7">
        <w:rPr>
          <w:rFonts w:eastAsia="Calibri"/>
          <w:sz w:val="20"/>
          <w:szCs w:val="20"/>
          <w:lang w:val="sr-Cyrl-CS" w:eastAsia="en-US"/>
        </w:rPr>
        <w:t xml:space="preserve"> 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3"/>
      <w:bookmarkEnd w:id="14"/>
      <w:bookmarkEnd w:id="15"/>
      <w:bookmarkEnd w:id="16"/>
      <w:bookmarkEnd w:id="17"/>
      <w:bookmarkEnd w:id="18"/>
      <w:r w:rsidRPr="000610B7">
        <w:rPr>
          <w:rFonts w:ascii="Times New Roman" w:hAnsi="Times New Roman"/>
          <w:sz w:val="20"/>
          <w:szCs w:val="20"/>
        </w:rPr>
        <w:t>ОПШТИ ПОДАЦИ О ЈАВНОЈ НАБАВЦИ:</w:t>
      </w:r>
      <w:bookmarkEnd w:id="19"/>
      <w:bookmarkEnd w:id="20"/>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E347E2">
        <w:rPr>
          <w:rFonts w:ascii="Times New Roman" w:hAnsi="Times New Roman"/>
          <w:sz w:val="20"/>
          <w:lang w:val="sr-Cyrl-RS"/>
        </w:rPr>
        <w:t xml:space="preserve">и Гордана Вићентијевић </w:t>
      </w:r>
      <w:r w:rsidR="0068296F" w:rsidRPr="000610B7">
        <w:rPr>
          <w:rFonts w:ascii="Times New Roman" w:hAnsi="Times New Roman"/>
          <w:sz w:val="20"/>
        </w:rPr>
        <w:t>(</w:t>
      </w:r>
      <w:r w:rsidR="00E347E2">
        <w:rPr>
          <w:rFonts w:ascii="Times New Roman" w:hAnsi="Times New Roman"/>
          <w:sz w:val="20"/>
          <w:lang w:val="sr-Latn-RS"/>
        </w:rPr>
        <w:t>javne.nabavke</w:t>
      </w:r>
      <w:r w:rsidR="0068296F" w:rsidRPr="000610B7">
        <w:rPr>
          <w:rFonts w:ascii="Times New Roman" w:hAnsi="Times New Roman"/>
          <w:sz w:val="20"/>
          <w:lang w:val="en-US"/>
        </w:rPr>
        <w:t>@bkosa.edu.rs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медицинске опреме 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 (исти за</w:t>
      </w:r>
      <w:r w:rsidR="00660B90" w:rsidRPr="000610B7">
        <w:rPr>
          <w:rFonts w:ascii="Times New Roman" w:hAnsi="Times New Roman"/>
          <w:sz w:val="20"/>
          <w:szCs w:val="20"/>
        </w:rPr>
        <w:t xml:space="preserve"> </w:t>
      </w:r>
      <w:r w:rsidR="00266848" w:rsidRPr="000610B7">
        <w:rPr>
          <w:rFonts w:ascii="Times New Roman" w:hAnsi="Times New Roman"/>
          <w:sz w:val="20"/>
          <w:szCs w:val="20"/>
          <w:lang w:val="sr-Cyrl-RS"/>
        </w:rPr>
        <w:t>св</w:t>
      </w:r>
      <w:r w:rsidR="00EF35D9" w:rsidRPr="000610B7">
        <w:rPr>
          <w:rFonts w:ascii="Times New Roman" w:hAnsi="Times New Roman"/>
          <w:sz w:val="20"/>
          <w:szCs w:val="20"/>
          <w:lang w:val="sr-Cyrl-RS"/>
        </w:rPr>
        <w:t>е</w:t>
      </w:r>
      <w:r w:rsidR="0068296F" w:rsidRPr="000610B7">
        <w:rPr>
          <w:rFonts w:ascii="Times New Roman" w:hAnsi="Times New Roman"/>
          <w:sz w:val="20"/>
          <w:szCs w:val="20"/>
        </w:rPr>
        <w:t xml:space="preserve"> партије</w:t>
      </w:r>
      <w:r w:rsidR="004B4872" w:rsidRPr="000610B7">
        <w:rPr>
          <w:rFonts w:ascii="Times New Roman" w:hAnsi="Times New Roman"/>
          <w:sz w:val="20"/>
          <w:szCs w:val="20"/>
        </w:rPr>
        <w:t>)</w:t>
      </w:r>
    </w:p>
    <w:p w:rsidR="008019F4" w:rsidRPr="000610B7"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је обликована </w:t>
      </w:r>
      <w:r w:rsidR="007A3653" w:rsidRPr="000610B7">
        <w:rPr>
          <w:rFonts w:ascii="Times New Roman" w:hAnsi="Times New Roman"/>
          <w:sz w:val="20"/>
        </w:rPr>
        <w:t xml:space="preserve">у </w:t>
      </w:r>
      <w:r w:rsidR="0050085F">
        <w:rPr>
          <w:rFonts w:ascii="Times New Roman" w:hAnsi="Times New Roman"/>
          <w:sz w:val="20"/>
          <w:lang w:val="en-US"/>
        </w:rPr>
        <w:t>9</w:t>
      </w:r>
      <w:r w:rsidR="00CE756A" w:rsidRPr="000610B7">
        <w:rPr>
          <w:rFonts w:ascii="Times New Roman" w:hAnsi="Times New Roman"/>
          <w:sz w:val="20"/>
          <w:lang w:val="sr-Cyrl-RS"/>
        </w:rPr>
        <w:t xml:space="preserve"> </w:t>
      </w:r>
      <w:r w:rsidR="007A3653" w:rsidRPr="000610B7">
        <w:rPr>
          <w:rFonts w:ascii="Times New Roman" w:hAnsi="Times New Roman"/>
          <w:sz w:val="20"/>
        </w:rPr>
        <w:t>партиј</w:t>
      </w:r>
      <w:r w:rsidR="00266848" w:rsidRPr="000610B7">
        <w:rPr>
          <w:rFonts w:ascii="Times New Roman" w:hAnsi="Times New Roman"/>
          <w:sz w:val="20"/>
          <w:lang w:val="sr-Cyrl-RS"/>
        </w:rPr>
        <w:t>а</w:t>
      </w:r>
      <w:r w:rsidR="004B4872" w:rsidRPr="000610B7">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A63F78" w:rsidRPr="00A63F78" w:rsidTr="00A63F78">
        <w:tc>
          <w:tcPr>
            <w:tcW w:w="1276" w:type="dxa"/>
          </w:tcPr>
          <w:p w:rsidR="00A63F78" w:rsidRPr="00A63F78" w:rsidRDefault="00A63F78" w:rsidP="00A63F78">
            <w:pPr>
              <w:rPr>
                <w:iCs/>
                <w:sz w:val="20"/>
                <w:szCs w:val="20"/>
                <w:lang w:val="sr-Cyrl-RS"/>
              </w:rPr>
            </w:pPr>
          </w:p>
        </w:tc>
        <w:tc>
          <w:tcPr>
            <w:tcW w:w="5245" w:type="dxa"/>
          </w:tcPr>
          <w:p w:rsidR="00A63F78" w:rsidRPr="00A63F78" w:rsidRDefault="00A63F78" w:rsidP="00A63F78">
            <w:pPr>
              <w:jc w:val="center"/>
              <w:rPr>
                <w:b/>
                <w:sz w:val="20"/>
                <w:szCs w:val="20"/>
                <w:lang w:val="sr-Cyrl-RS"/>
              </w:rPr>
            </w:pPr>
            <w:r w:rsidRPr="00A63F78">
              <w:rPr>
                <w:b/>
                <w:sz w:val="20"/>
                <w:szCs w:val="20"/>
                <w:lang w:val="sr-Cyrl-RS"/>
              </w:rPr>
              <w:t>Назив партије</w:t>
            </w:r>
          </w:p>
        </w:tc>
        <w:tc>
          <w:tcPr>
            <w:tcW w:w="3402" w:type="dxa"/>
          </w:tcPr>
          <w:p w:rsidR="00A63F78" w:rsidRPr="00A63F78" w:rsidRDefault="00A63F78" w:rsidP="00A63F78">
            <w:pPr>
              <w:jc w:val="center"/>
              <w:rPr>
                <w:b/>
                <w:sz w:val="20"/>
                <w:szCs w:val="20"/>
                <w:lang w:val="sr-Cyrl-RS"/>
              </w:rPr>
            </w:pPr>
            <w:r w:rsidRPr="00A63F78">
              <w:rPr>
                <w:b/>
                <w:sz w:val="20"/>
                <w:szCs w:val="20"/>
                <w:lang w:val="sr-Cyrl-RS"/>
              </w:rPr>
              <w:t>Процењена вредност по партијама у дин. без ПДВ-а</w:t>
            </w:r>
          </w:p>
        </w:tc>
      </w:tr>
      <w:tr w:rsidR="005C2E2C" w:rsidRPr="00A63F78" w:rsidTr="00A63F78">
        <w:trPr>
          <w:trHeight w:val="242"/>
        </w:trPr>
        <w:tc>
          <w:tcPr>
            <w:tcW w:w="1276" w:type="dxa"/>
          </w:tcPr>
          <w:p w:rsidR="005C2E2C" w:rsidRPr="005C2E2C" w:rsidRDefault="005C2E2C" w:rsidP="005C2E2C">
            <w:pPr>
              <w:rPr>
                <w:sz w:val="20"/>
                <w:szCs w:val="20"/>
              </w:rPr>
            </w:pPr>
            <w:r w:rsidRPr="005C2E2C">
              <w:rPr>
                <w:iCs/>
                <w:noProof/>
                <w:sz w:val="20"/>
                <w:szCs w:val="20"/>
                <w:lang w:val="sr-Cyrl-CS"/>
              </w:rPr>
              <w:t>Партија</w:t>
            </w:r>
            <w:r w:rsidRPr="005C2E2C">
              <w:rPr>
                <w:iCs/>
                <w:sz w:val="20"/>
                <w:szCs w:val="20"/>
                <w:lang w:val="sr-Cyrl-CS"/>
              </w:rPr>
              <w:t xml:space="preserve"> </w:t>
            </w:r>
            <w:r w:rsidRPr="005C2E2C">
              <w:rPr>
                <w:iCs/>
                <w:sz w:val="20"/>
                <w:szCs w:val="20"/>
              </w:rPr>
              <w:t>1</w:t>
            </w:r>
          </w:p>
        </w:tc>
        <w:tc>
          <w:tcPr>
            <w:tcW w:w="5245" w:type="dxa"/>
          </w:tcPr>
          <w:p w:rsidR="005C2E2C" w:rsidRPr="005C2E2C" w:rsidRDefault="005C2E2C" w:rsidP="005C2E2C">
            <w:pPr>
              <w:rPr>
                <w:iCs/>
                <w:sz w:val="20"/>
                <w:szCs w:val="20"/>
                <w:lang w:val="sr-Latn-RS"/>
              </w:rPr>
            </w:pPr>
            <w:r w:rsidRPr="005C2E2C">
              <w:rPr>
                <w:iCs/>
                <w:sz w:val="20"/>
                <w:szCs w:val="20"/>
              </w:rPr>
              <w:t>A</w:t>
            </w:r>
            <w:r w:rsidRPr="005C2E2C">
              <w:rPr>
                <w:iCs/>
                <w:sz w:val="20"/>
                <w:szCs w:val="20"/>
                <w:lang w:val="sr-Cyrl-RS"/>
              </w:rPr>
              <w:t>парати за физикалну медицину - терапију</w:t>
            </w:r>
          </w:p>
        </w:tc>
        <w:tc>
          <w:tcPr>
            <w:tcW w:w="3402" w:type="dxa"/>
          </w:tcPr>
          <w:p w:rsidR="005C2E2C" w:rsidRPr="005C2E2C" w:rsidRDefault="005C2E2C" w:rsidP="005C2E2C">
            <w:pPr>
              <w:autoSpaceDE w:val="0"/>
              <w:autoSpaceDN w:val="0"/>
              <w:adjustRightInd w:val="0"/>
              <w:jc w:val="right"/>
              <w:rPr>
                <w:color w:val="000000"/>
                <w:sz w:val="20"/>
                <w:szCs w:val="20"/>
              </w:rPr>
            </w:pPr>
            <w:r w:rsidRPr="005C2E2C">
              <w:rPr>
                <w:color w:val="000000"/>
                <w:sz w:val="20"/>
                <w:szCs w:val="20"/>
              </w:rPr>
              <w:t>250.000,00</w:t>
            </w:r>
          </w:p>
        </w:tc>
      </w:tr>
      <w:tr w:rsidR="005C2E2C" w:rsidRPr="00A63F78" w:rsidTr="00A63F78">
        <w:trPr>
          <w:trHeight w:val="242"/>
        </w:trPr>
        <w:tc>
          <w:tcPr>
            <w:tcW w:w="1276" w:type="dxa"/>
          </w:tcPr>
          <w:p w:rsidR="005C2E2C" w:rsidRPr="005C2E2C" w:rsidRDefault="005C2E2C" w:rsidP="005C2E2C">
            <w:pPr>
              <w:rPr>
                <w:sz w:val="20"/>
                <w:szCs w:val="20"/>
              </w:rPr>
            </w:pPr>
            <w:r w:rsidRPr="005C2E2C">
              <w:rPr>
                <w:iCs/>
                <w:noProof/>
                <w:sz w:val="20"/>
                <w:szCs w:val="20"/>
                <w:lang w:val="sr-Cyrl-CS"/>
              </w:rPr>
              <w:t>Партија</w:t>
            </w:r>
            <w:r w:rsidRPr="005C2E2C">
              <w:rPr>
                <w:iCs/>
                <w:sz w:val="20"/>
                <w:szCs w:val="20"/>
                <w:lang w:val="sr-Cyrl-CS"/>
              </w:rPr>
              <w:t xml:space="preserve"> </w:t>
            </w:r>
            <w:r w:rsidRPr="005C2E2C">
              <w:rPr>
                <w:iCs/>
                <w:sz w:val="20"/>
                <w:szCs w:val="20"/>
              </w:rPr>
              <w:t>2</w:t>
            </w:r>
          </w:p>
        </w:tc>
        <w:tc>
          <w:tcPr>
            <w:tcW w:w="5245" w:type="dxa"/>
          </w:tcPr>
          <w:p w:rsidR="005C2E2C" w:rsidRPr="005C2E2C" w:rsidRDefault="005C2E2C" w:rsidP="005C2E2C">
            <w:pPr>
              <w:rPr>
                <w:iCs/>
                <w:sz w:val="20"/>
                <w:szCs w:val="20"/>
                <w:lang w:val="sr-Cyrl-RS"/>
              </w:rPr>
            </w:pPr>
            <w:r w:rsidRPr="005C2E2C">
              <w:rPr>
                <w:iCs/>
                <w:sz w:val="20"/>
                <w:szCs w:val="20"/>
                <w:lang w:val="sr-Cyrl-RS"/>
              </w:rPr>
              <w:t xml:space="preserve">Чилер на МР </w:t>
            </w:r>
            <w:r w:rsidRPr="005C2E2C">
              <w:rPr>
                <w:sz w:val="20"/>
                <w:szCs w:val="20"/>
              </w:rPr>
              <w:t>SIEMENS</w:t>
            </w:r>
          </w:p>
        </w:tc>
        <w:tc>
          <w:tcPr>
            <w:tcW w:w="3402" w:type="dxa"/>
          </w:tcPr>
          <w:p w:rsidR="005C2E2C" w:rsidRPr="005C2E2C" w:rsidRDefault="005C2E2C" w:rsidP="005C2E2C">
            <w:pPr>
              <w:autoSpaceDE w:val="0"/>
              <w:autoSpaceDN w:val="0"/>
              <w:adjustRightInd w:val="0"/>
              <w:jc w:val="right"/>
              <w:rPr>
                <w:sz w:val="20"/>
                <w:szCs w:val="20"/>
                <w:lang w:val="sr-Cyrl-RS"/>
              </w:rPr>
            </w:pPr>
            <w:r w:rsidRPr="005C2E2C">
              <w:rPr>
                <w:sz w:val="20"/>
                <w:szCs w:val="20"/>
                <w:lang w:val="sr-Cyrl-RS"/>
              </w:rPr>
              <w:t>833</w:t>
            </w:r>
            <w:r w:rsidRPr="005C2E2C">
              <w:rPr>
                <w:sz w:val="20"/>
                <w:szCs w:val="20"/>
              </w:rPr>
              <w:t>.</w:t>
            </w:r>
            <w:r w:rsidRPr="005C2E2C">
              <w:rPr>
                <w:sz w:val="20"/>
                <w:szCs w:val="20"/>
                <w:lang w:val="sr-Cyrl-RS"/>
              </w:rPr>
              <w:t>333</w:t>
            </w:r>
            <w:r w:rsidRPr="005C2E2C">
              <w:rPr>
                <w:sz w:val="20"/>
                <w:szCs w:val="20"/>
              </w:rPr>
              <w:t>,</w:t>
            </w:r>
            <w:r w:rsidRPr="005C2E2C">
              <w:rPr>
                <w:sz w:val="20"/>
                <w:szCs w:val="20"/>
                <w:lang w:val="sr-Cyrl-RS"/>
              </w:rPr>
              <w:t>33</w:t>
            </w:r>
          </w:p>
        </w:tc>
      </w:tr>
      <w:tr w:rsidR="005C2E2C" w:rsidRPr="00A63F78" w:rsidTr="00A63F78">
        <w:trPr>
          <w:trHeight w:val="242"/>
        </w:trPr>
        <w:tc>
          <w:tcPr>
            <w:tcW w:w="1276" w:type="dxa"/>
          </w:tcPr>
          <w:p w:rsidR="005C2E2C" w:rsidRPr="005C2E2C" w:rsidRDefault="005C2E2C" w:rsidP="005C2E2C">
            <w:pPr>
              <w:rPr>
                <w:sz w:val="20"/>
                <w:szCs w:val="20"/>
                <w:lang w:val="sr-Cyrl-RS"/>
              </w:rPr>
            </w:pPr>
            <w:r w:rsidRPr="005C2E2C">
              <w:rPr>
                <w:iCs/>
                <w:noProof/>
                <w:sz w:val="20"/>
                <w:szCs w:val="20"/>
                <w:lang w:val="sr-Cyrl-CS"/>
              </w:rPr>
              <w:t>Партија</w:t>
            </w:r>
            <w:r w:rsidRPr="005C2E2C">
              <w:rPr>
                <w:iCs/>
                <w:sz w:val="20"/>
                <w:szCs w:val="20"/>
                <w:lang w:val="sr-Cyrl-CS"/>
              </w:rPr>
              <w:t xml:space="preserve"> 3</w:t>
            </w:r>
          </w:p>
        </w:tc>
        <w:tc>
          <w:tcPr>
            <w:tcW w:w="5245" w:type="dxa"/>
          </w:tcPr>
          <w:p w:rsidR="005C2E2C" w:rsidRPr="005C2E2C" w:rsidRDefault="005C2E2C" w:rsidP="005C2E2C">
            <w:pPr>
              <w:rPr>
                <w:iCs/>
                <w:sz w:val="20"/>
                <w:szCs w:val="20"/>
              </w:rPr>
            </w:pPr>
            <w:r w:rsidRPr="005C2E2C">
              <w:rPr>
                <w:iCs/>
                <w:sz w:val="20"/>
                <w:szCs w:val="20"/>
                <w:lang w:val="sr-Cyrl-RS"/>
              </w:rPr>
              <w:t xml:space="preserve">Систем за анестезију </w:t>
            </w:r>
            <w:r w:rsidRPr="005C2E2C">
              <w:rPr>
                <w:iCs/>
                <w:sz w:val="20"/>
                <w:szCs w:val="20"/>
              </w:rPr>
              <w:t>Avance CS2</w:t>
            </w:r>
          </w:p>
        </w:tc>
        <w:tc>
          <w:tcPr>
            <w:tcW w:w="3402" w:type="dxa"/>
          </w:tcPr>
          <w:p w:rsidR="005C2E2C" w:rsidRPr="005C2E2C" w:rsidRDefault="005C2E2C" w:rsidP="005C2E2C">
            <w:pPr>
              <w:autoSpaceDE w:val="0"/>
              <w:autoSpaceDN w:val="0"/>
              <w:adjustRightInd w:val="0"/>
              <w:jc w:val="right"/>
              <w:rPr>
                <w:color w:val="000000"/>
                <w:sz w:val="20"/>
                <w:szCs w:val="20"/>
              </w:rPr>
            </w:pPr>
            <w:r w:rsidRPr="005C2E2C">
              <w:rPr>
                <w:color w:val="000000"/>
                <w:sz w:val="20"/>
                <w:szCs w:val="20"/>
                <w:lang w:val="sr-Latn-RS"/>
              </w:rPr>
              <w:t>250.000,00</w:t>
            </w:r>
          </w:p>
        </w:tc>
      </w:tr>
      <w:tr w:rsidR="005C2E2C" w:rsidRPr="00A63F78" w:rsidTr="00A63F78">
        <w:trPr>
          <w:trHeight w:val="242"/>
        </w:trPr>
        <w:tc>
          <w:tcPr>
            <w:tcW w:w="1276" w:type="dxa"/>
          </w:tcPr>
          <w:p w:rsidR="005C2E2C" w:rsidRPr="005C2E2C" w:rsidRDefault="005C2E2C" w:rsidP="005C2E2C">
            <w:pPr>
              <w:rPr>
                <w:iCs/>
                <w:sz w:val="20"/>
                <w:szCs w:val="20"/>
                <w:lang w:val="sr-Latn-RS"/>
              </w:rPr>
            </w:pPr>
            <w:r w:rsidRPr="005C2E2C">
              <w:rPr>
                <w:iCs/>
                <w:noProof/>
                <w:sz w:val="20"/>
                <w:szCs w:val="20"/>
                <w:lang w:val="sr-Cyrl-CS"/>
              </w:rPr>
              <w:t>Партија</w:t>
            </w:r>
            <w:r w:rsidRPr="005C2E2C">
              <w:rPr>
                <w:iCs/>
                <w:sz w:val="20"/>
                <w:szCs w:val="20"/>
                <w:lang w:val="sr-Cyrl-CS"/>
              </w:rPr>
              <w:t xml:space="preserve"> 4</w:t>
            </w:r>
          </w:p>
        </w:tc>
        <w:tc>
          <w:tcPr>
            <w:tcW w:w="5245" w:type="dxa"/>
          </w:tcPr>
          <w:p w:rsidR="005C2E2C" w:rsidRPr="005C2E2C" w:rsidRDefault="005C2E2C" w:rsidP="005C2E2C">
            <w:pPr>
              <w:rPr>
                <w:iCs/>
                <w:sz w:val="20"/>
                <w:szCs w:val="20"/>
                <w:lang w:val="sr-Cyrl-CS"/>
              </w:rPr>
            </w:pPr>
            <w:r w:rsidRPr="005C2E2C">
              <w:rPr>
                <w:iCs/>
                <w:noProof/>
                <w:sz w:val="20"/>
                <w:szCs w:val="20"/>
                <w:lang w:val="sr-Cyrl-CS"/>
              </w:rPr>
              <w:t xml:space="preserve">Респиратор </w:t>
            </w:r>
            <w:r w:rsidRPr="005C2E2C">
              <w:rPr>
                <w:iCs/>
                <w:noProof/>
                <w:sz w:val="20"/>
                <w:szCs w:val="20"/>
                <w:lang w:val="sr-Latn-CS"/>
              </w:rPr>
              <w:t>Centiva</w:t>
            </w:r>
          </w:p>
        </w:tc>
        <w:tc>
          <w:tcPr>
            <w:tcW w:w="3402" w:type="dxa"/>
          </w:tcPr>
          <w:p w:rsidR="005C2E2C" w:rsidRPr="005C2E2C" w:rsidRDefault="005C2E2C" w:rsidP="005C2E2C">
            <w:pPr>
              <w:autoSpaceDE w:val="0"/>
              <w:autoSpaceDN w:val="0"/>
              <w:adjustRightInd w:val="0"/>
              <w:jc w:val="right"/>
              <w:rPr>
                <w:sz w:val="20"/>
                <w:szCs w:val="20"/>
              </w:rPr>
            </w:pPr>
            <w:r w:rsidRPr="005C2E2C">
              <w:rPr>
                <w:sz w:val="20"/>
                <w:szCs w:val="20"/>
              </w:rPr>
              <w:t>83.333,33</w:t>
            </w:r>
          </w:p>
        </w:tc>
      </w:tr>
      <w:tr w:rsidR="005C2E2C" w:rsidRPr="00A63F78" w:rsidTr="00A63F78">
        <w:trPr>
          <w:trHeight w:val="242"/>
        </w:trPr>
        <w:tc>
          <w:tcPr>
            <w:tcW w:w="1276" w:type="dxa"/>
          </w:tcPr>
          <w:p w:rsidR="005C2E2C" w:rsidRPr="005C2E2C" w:rsidRDefault="005C2E2C" w:rsidP="005C2E2C">
            <w:pPr>
              <w:rPr>
                <w:iCs/>
                <w:noProof/>
                <w:sz w:val="20"/>
                <w:szCs w:val="20"/>
              </w:rPr>
            </w:pPr>
            <w:r w:rsidRPr="005C2E2C">
              <w:rPr>
                <w:iCs/>
                <w:noProof/>
                <w:sz w:val="20"/>
                <w:szCs w:val="20"/>
                <w:lang w:val="sr-Cyrl-CS"/>
              </w:rPr>
              <w:t>Партија</w:t>
            </w:r>
            <w:r w:rsidRPr="005C2E2C">
              <w:rPr>
                <w:iCs/>
                <w:sz w:val="20"/>
                <w:szCs w:val="20"/>
                <w:lang w:val="sr-Cyrl-CS"/>
              </w:rPr>
              <w:t xml:space="preserve"> </w:t>
            </w:r>
            <w:r w:rsidRPr="005C2E2C">
              <w:rPr>
                <w:iCs/>
                <w:sz w:val="20"/>
                <w:szCs w:val="20"/>
              </w:rPr>
              <w:t>5</w:t>
            </w:r>
          </w:p>
        </w:tc>
        <w:tc>
          <w:tcPr>
            <w:tcW w:w="5245" w:type="dxa"/>
          </w:tcPr>
          <w:p w:rsidR="005C2E2C" w:rsidRPr="005C2E2C" w:rsidRDefault="005C2E2C" w:rsidP="005C2E2C">
            <w:pPr>
              <w:rPr>
                <w:iCs/>
                <w:noProof/>
                <w:sz w:val="20"/>
                <w:szCs w:val="20"/>
              </w:rPr>
            </w:pPr>
            <w:r w:rsidRPr="005C2E2C">
              <w:rPr>
                <w:iCs/>
                <w:sz w:val="20"/>
                <w:szCs w:val="20"/>
                <w:lang w:val="sr-Cyrl-RS"/>
              </w:rPr>
              <w:t>Ламинарна комора</w:t>
            </w:r>
            <w:r w:rsidRPr="005C2E2C">
              <w:rPr>
                <w:iCs/>
                <w:sz w:val="20"/>
                <w:szCs w:val="20"/>
              </w:rPr>
              <w:t xml:space="preserve"> </w:t>
            </w:r>
            <w:r w:rsidRPr="005C2E2C">
              <w:rPr>
                <w:rFonts w:eastAsia="Calibri"/>
                <w:sz w:val="20"/>
                <w:szCs w:val="20"/>
                <w:lang w:val="sr-Latn-RS"/>
              </w:rPr>
              <w:t>Telstar Citostar</w:t>
            </w:r>
          </w:p>
        </w:tc>
        <w:tc>
          <w:tcPr>
            <w:tcW w:w="3402" w:type="dxa"/>
          </w:tcPr>
          <w:p w:rsidR="005C2E2C" w:rsidRPr="005C2E2C" w:rsidRDefault="005C2E2C" w:rsidP="005C2E2C">
            <w:pPr>
              <w:autoSpaceDE w:val="0"/>
              <w:autoSpaceDN w:val="0"/>
              <w:adjustRightInd w:val="0"/>
              <w:jc w:val="right"/>
              <w:rPr>
                <w:sz w:val="20"/>
                <w:szCs w:val="20"/>
              </w:rPr>
            </w:pPr>
            <w:r w:rsidRPr="005C2E2C">
              <w:rPr>
                <w:sz w:val="20"/>
                <w:szCs w:val="20"/>
              </w:rPr>
              <w:t>300.000,00</w:t>
            </w:r>
          </w:p>
        </w:tc>
      </w:tr>
      <w:tr w:rsidR="005C2E2C" w:rsidRPr="00A63F78" w:rsidTr="00A63F78">
        <w:trPr>
          <w:trHeight w:val="242"/>
        </w:trPr>
        <w:tc>
          <w:tcPr>
            <w:tcW w:w="1276" w:type="dxa"/>
          </w:tcPr>
          <w:p w:rsidR="005C2E2C" w:rsidRPr="005C2E2C" w:rsidRDefault="005C2E2C" w:rsidP="005C2E2C">
            <w:pPr>
              <w:rPr>
                <w:iCs/>
                <w:noProof/>
                <w:sz w:val="20"/>
                <w:szCs w:val="20"/>
                <w:lang w:val="sr-Cyrl-RS"/>
              </w:rPr>
            </w:pPr>
            <w:r w:rsidRPr="005C2E2C">
              <w:rPr>
                <w:iCs/>
                <w:noProof/>
                <w:sz w:val="20"/>
                <w:szCs w:val="20"/>
                <w:lang w:val="sr-Cyrl-RS"/>
              </w:rPr>
              <w:t>Партија 6</w:t>
            </w:r>
          </w:p>
        </w:tc>
        <w:tc>
          <w:tcPr>
            <w:tcW w:w="5245" w:type="dxa"/>
          </w:tcPr>
          <w:p w:rsidR="005C2E2C" w:rsidRPr="005C2E2C" w:rsidRDefault="005C2E2C" w:rsidP="005C2E2C">
            <w:pPr>
              <w:rPr>
                <w:iCs/>
                <w:sz w:val="20"/>
                <w:szCs w:val="20"/>
                <w:lang w:val="sr-Cyrl-RS"/>
              </w:rPr>
            </w:pPr>
            <w:r w:rsidRPr="005C2E2C">
              <w:rPr>
                <w:iCs/>
                <w:sz w:val="20"/>
                <w:szCs w:val="20"/>
              </w:rPr>
              <w:t>A</w:t>
            </w:r>
            <w:r w:rsidRPr="005C2E2C">
              <w:rPr>
                <w:iCs/>
                <w:sz w:val="20"/>
                <w:szCs w:val="20"/>
                <w:lang w:val="sr-Cyrl-RS"/>
              </w:rPr>
              <w:t xml:space="preserve">парат произвођача </w:t>
            </w:r>
            <w:r w:rsidRPr="005C2E2C">
              <w:rPr>
                <w:iCs/>
                <w:sz w:val="20"/>
                <w:szCs w:val="20"/>
                <w:lang w:val="sr-Latn-RS"/>
              </w:rPr>
              <w:t xml:space="preserve">AliFax S.P.A. </w:t>
            </w:r>
          </w:p>
        </w:tc>
        <w:tc>
          <w:tcPr>
            <w:tcW w:w="3402" w:type="dxa"/>
          </w:tcPr>
          <w:p w:rsidR="005C2E2C" w:rsidRPr="005C2E2C" w:rsidRDefault="005C2E2C" w:rsidP="005C2E2C">
            <w:pPr>
              <w:jc w:val="right"/>
              <w:rPr>
                <w:sz w:val="20"/>
                <w:szCs w:val="20"/>
                <w:lang w:val="sr-Latn-RS"/>
              </w:rPr>
            </w:pPr>
            <w:r w:rsidRPr="005C2E2C">
              <w:rPr>
                <w:sz w:val="20"/>
                <w:szCs w:val="20"/>
                <w:lang w:val="sr-Latn-RS"/>
              </w:rPr>
              <w:t>100.000,00</w:t>
            </w:r>
          </w:p>
        </w:tc>
      </w:tr>
      <w:tr w:rsidR="005C2E2C" w:rsidRPr="00A63F78" w:rsidTr="00A63F78">
        <w:trPr>
          <w:trHeight w:val="242"/>
        </w:trPr>
        <w:tc>
          <w:tcPr>
            <w:tcW w:w="1276" w:type="dxa"/>
          </w:tcPr>
          <w:p w:rsidR="005C2E2C" w:rsidRPr="005C2E2C" w:rsidRDefault="005C2E2C" w:rsidP="005C2E2C">
            <w:pPr>
              <w:rPr>
                <w:iCs/>
                <w:noProof/>
                <w:sz w:val="20"/>
                <w:szCs w:val="20"/>
                <w:lang w:val="sr-Cyrl-RS"/>
              </w:rPr>
            </w:pPr>
            <w:r w:rsidRPr="005C2E2C">
              <w:rPr>
                <w:iCs/>
                <w:noProof/>
                <w:sz w:val="20"/>
                <w:szCs w:val="20"/>
                <w:lang w:val="sr-Cyrl-RS"/>
              </w:rPr>
              <w:t>Партија 7</w:t>
            </w:r>
          </w:p>
        </w:tc>
        <w:tc>
          <w:tcPr>
            <w:tcW w:w="5245" w:type="dxa"/>
          </w:tcPr>
          <w:p w:rsidR="005C2E2C" w:rsidRPr="005C2E2C" w:rsidRDefault="005C2E2C" w:rsidP="005C2E2C">
            <w:pPr>
              <w:rPr>
                <w:iCs/>
                <w:sz w:val="20"/>
                <w:szCs w:val="20"/>
              </w:rPr>
            </w:pPr>
            <w:r w:rsidRPr="005C2E2C">
              <w:rPr>
                <w:sz w:val="20"/>
                <w:szCs w:val="20"/>
                <w:lang w:val="sr-Cyrl-RS"/>
              </w:rPr>
              <w:t xml:space="preserve">Монитори </w:t>
            </w:r>
            <w:r w:rsidRPr="005C2E2C">
              <w:rPr>
                <w:sz w:val="20"/>
                <w:szCs w:val="20"/>
              </w:rPr>
              <w:t>MINDRAY</w:t>
            </w:r>
          </w:p>
        </w:tc>
        <w:tc>
          <w:tcPr>
            <w:tcW w:w="3402" w:type="dxa"/>
          </w:tcPr>
          <w:p w:rsidR="005C2E2C" w:rsidRPr="005C2E2C" w:rsidRDefault="005C2E2C" w:rsidP="005C2E2C">
            <w:pPr>
              <w:jc w:val="right"/>
              <w:rPr>
                <w:sz w:val="20"/>
                <w:szCs w:val="20"/>
                <w:lang w:val="sr-Cyrl-RS"/>
              </w:rPr>
            </w:pPr>
            <w:r w:rsidRPr="005C2E2C">
              <w:rPr>
                <w:sz w:val="20"/>
                <w:szCs w:val="20"/>
                <w:lang w:val="sr-Cyrl-RS"/>
              </w:rPr>
              <w:t>166.666,67</w:t>
            </w:r>
          </w:p>
        </w:tc>
      </w:tr>
      <w:tr w:rsidR="005C2E2C" w:rsidRPr="00A63F78" w:rsidTr="00A63F78">
        <w:trPr>
          <w:trHeight w:val="242"/>
        </w:trPr>
        <w:tc>
          <w:tcPr>
            <w:tcW w:w="1276" w:type="dxa"/>
          </w:tcPr>
          <w:p w:rsidR="005C2E2C" w:rsidRPr="005C2E2C" w:rsidRDefault="005C2E2C" w:rsidP="005C2E2C">
            <w:pPr>
              <w:rPr>
                <w:iCs/>
                <w:noProof/>
                <w:sz w:val="20"/>
                <w:szCs w:val="20"/>
                <w:lang w:val="sr-Cyrl-RS"/>
              </w:rPr>
            </w:pPr>
            <w:r w:rsidRPr="005C2E2C">
              <w:rPr>
                <w:iCs/>
                <w:noProof/>
                <w:sz w:val="20"/>
                <w:szCs w:val="20"/>
                <w:lang w:val="sr-Cyrl-RS"/>
              </w:rPr>
              <w:t>Партија 8</w:t>
            </w:r>
          </w:p>
        </w:tc>
        <w:tc>
          <w:tcPr>
            <w:tcW w:w="5245" w:type="dxa"/>
          </w:tcPr>
          <w:p w:rsidR="005C2E2C" w:rsidRPr="005C2E2C" w:rsidRDefault="005C2E2C" w:rsidP="005C2E2C">
            <w:pPr>
              <w:rPr>
                <w:sz w:val="20"/>
                <w:szCs w:val="20"/>
                <w:lang w:val="sr-Latn-RS"/>
              </w:rPr>
            </w:pPr>
            <w:r w:rsidRPr="005C2E2C">
              <w:rPr>
                <w:sz w:val="20"/>
                <w:szCs w:val="20"/>
                <w:lang w:val="sr-Cyrl-RS"/>
              </w:rPr>
              <w:t xml:space="preserve">Монитори </w:t>
            </w:r>
            <w:r w:rsidRPr="005C2E2C">
              <w:rPr>
                <w:sz w:val="20"/>
                <w:szCs w:val="20"/>
                <w:lang w:val="sr-Latn-RS"/>
              </w:rPr>
              <w:t>CMS 9000</w:t>
            </w:r>
          </w:p>
        </w:tc>
        <w:tc>
          <w:tcPr>
            <w:tcW w:w="3402" w:type="dxa"/>
          </w:tcPr>
          <w:p w:rsidR="005C2E2C" w:rsidRPr="005C2E2C" w:rsidRDefault="005C2E2C" w:rsidP="005C2E2C">
            <w:pPr>
              <w:jc w:val="right"/>
              <w:rPr>
                <w:sz w:val="20"/>
                <w:szCs w:val="20"/>
                <w:lang w:val="sr-Latn-RS"/>
              </w:rPr>
            </w:pPr>
            <w:r w:rsidRPr="005C2E2C">
              <w:rPr>
                <w:sz w:val="20"/>
                <w:szCs w:val="20"/>
                <w:lang w:val="sr-Latn-RS"/>
              </w:rPr>
              <w:t>100.000,00</w:t>
            </w:r>
          </w:p>
        </w:tc>
      </w:tr>
      <w:tr w:rsidR="0050085F" w:rsidRPr="0050085F" w:rsidTr="00A63F78">
        <w:trPr>
          <w:trHeight w:val="242"/>
        </w:trPr>
        <w:tc>
          <w:tcPr>
            <w:tcW w:w="1276" w:type="dxa"/>
          </w:tcPr>
          <w:p w:rsidR="0050085F" w:rsidRPr="0050085F" w:rsidRDefault="0050085F" w:rsidP="0050085F">
            <w:pPr>
              <w:rPr>
                <w:iCs/>
                <w:noProof/>
                <w:sz w:val="20"/>
                <w:szCs w:val="20"/>
              </w:rPr>
            </w:pPr>
            <w:r w:rsidRPr="0050085F">
              <w:rPr>
                <w:iCs/>
                <w:noProof/>
                <w:sz w:val="20"/>
                <w:szCs w:val="20"/>
                <w:lang w:val="sr-Cyrl-RS"/>
              </w:rPr>
              <w:t xml:space="preserve">Партија </w:t>
            </w:r>
            <w:r w:rsidRPr="0050085F">
              <w:rPr>
                <w:iCs/>
                <w:noProof/>
                <w:sz w:val="20"/>
                <w:szCs w:val="20"/>
              </w:rPr>
              <w:t>9</w:t>
            </w:r>
          </w:p>
        </w:tc>
        <w:tc>
          <w:tcPr>
            <w:tcW w:w="5245" w:type="dxa"/>
          </w:tcPr>
          <w:p w:rsidR="0050085F" w:rsidRPr="0050085F" w:rsidRDefault="0050085F" w:rsidP="002A4EC0">
            <w:pPr>
              <w:rPr>
                <w:sz w:val="20"/>
                <w:szCs w:val="20"/>
                <w:lang w:val="sr-Cyrl-RS"/>
              </w:rPr>
            </w:pPr>
            <w:r w:rsidRPr="0050085F">
              <w:rPr>
                <w:iCs/>
                <w:sz w:val="20"/>
                <w:szCs w:val="20"/>
              </w:rPr>
              <w:t>Aпарати</w:t>
            </w:r>
            <w:r w:rsidRPr="0050085F">
              <w:rPr>
                <w:iCs/>
                <w:sz w:val="20"/>
                <w:szCs w:val="20"/>
                <w:lang w:val="sr-Cyrl-RS"/>
              </w:rPr>
              <w:t xml:space="preserve"> произвођача </w:t>
            </w:r>
            <w:r w:rsidRPr="0050085F">
              <w:rPr>
                <w:iCs/>
                <w:sz w:val="20"/>
                <w:szCs w:val="20"/>
              </w:rPr>
              <w:t>Radiometer</w:t>
            </w:r>
            <w:r w:rsidRPr="0050085F">
              <w:rPr>
                <w:iCs/>
                <w:sz w:val="20"/>
                <w:szCs w:val="20"/>
                <w:lang w:val="sr-Cyrl-RS"/>
              </w:rPr>
              <w:t xml:space="preserve">, Shandon Varistain 24-4, Excelsior ES, Cryotome FSE и </w:t>
            </w:r>
            <w:r w:rsidRPr="0050085F">
              <w:rPr>
                <w:iCs/>
                <w:sz w:val="20"/>
                <w:szCs w:val="20"/>
                <w:lang w:val="sr-Latn-RS"/>
              </w:rPr>
              <w:t>Horiba</w:t>
            </w:r>
          </w:p>
        </w:tc>
        <w:tc>
          <w:tcPr>
            <w:tcW w:w="3402" w:type="dxa"/>
          </w:tcPr>
          <w:p w:rsidR="0050085F" w:rsidRPr="0050085F" w:rsidRDefault="0050085F" w:rsidP="002A4EC0">
            <w:pPr>
              <w:jc w:val="right"/>
              <w:rPr>
                <w:sz w:val="20"/>
                <w:szCs w:val="20"/>
              </w:rPr>
            </w:pPr>
            <w:r w:rsidRPr="0050085F">
              <w:rPr>
                <w:sz w:val="20"/>
                <w:szCs w:val="20"/>
              </w:rPr>
              <w:t>6</w:t>
            </w:r>
            <w:r w:rsidRPr="0050085F">
              <w:rPr>
                <w:sz w:val="20"/>
                <w:szCs w:val="20"/>
                <w:lang w:val="sr-Cyrl-RS"/>
              </w:rPr>
              <w:t>66.666,6</w:t>
            </w:r>
            <w:r w:rsidRPr="0050085F">
              <w:rPr>
                <w:sz w:val="20"/>
                <w:szCs w:val="20"/>
              </w:rPr>
              <w:t>7</w:t>
            </w:r>
          </w:p>
        </w:tc>
      </w:tr>
    </w:tbl>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162215" w:rsidRDefault="001836DE" w:rsidP="001836DE">
      <w:pPr>
        <w:tabs>
          <w:tab w:val="left" w:pos="851"/>
        </w:tabs>
        <w:rPr>
          <w:sz w:val="20"/>
          <w:szCs w:val="20"/>
          <w:lang w:val="sr-Cyrl-RS"/>
        </w:rPr>
      </w:pPr>
      <w:bookmarkStart w:id="29" w:name="_Toc417377458"/>
      <w:r w:rsidRPr="00162215">
        <w:rPr>
          <w:sz w:val="20"/>
          <w:szCs w:val="20"/>
        </w:rPr>
        <w:t xml:space="preserve">3.1. </w:t>
      </w:r>
      <w:r w:rsidRPr="00162215">
        <w:rPr>
          <w:i/>
          <w:sz w:val="20"/>
          <w:szCs w:val="20"/>
        </w:rPr>
        <w:t>Tехничка спецификација</w:t>
      </w:r>
      <w:r w:rsidRPr="00162215">
        <w:rPr>
          <w:sz w:val="20"/>
          <w:szCs w:val="20"/>
        </w:rPr>
        <w:t>:</w:t>
      </w:r>
      <w:bookmarkEnd w:id="29"/>
      <w:r w:rsidRPr="00162215">
        <w:rPr>
          <w:b/>
          <w:sz w:val="20"/>
          <w:szCs w:val="20"/>
          <w:lang w:val="sr-Cyrl-RS"/>
        </w:rPr>
        <w:t xml:space="preserve"> детаљно је описана у обрасцу спе</w:t>
      </w:r>
      <w:r w:rsidR="006427AA" w:rsidRPr="00162215">
        <w:rPr>
          <w:b/>
          <w:sz w:val="20"/>
          <w:szCs w:val="20"/>
          <w:lang w:val="sr-Cyrl-RS"/>
        </w:rPr>
        <w:t xml:space="preserve">цификације услуга на страни </w:t>
      </w:r>
      <w:r w:rsidR="00B35113" w:rsidRPr="00162215">
        <w:rPr>
          <w:b/>
          <w:sz w:val="20"/>
          <w:szCs w:val="20"/>
        </w:rPr>
        <w:t>2</w:t>
      </w:r>
      <w:r w:rsidR="008D2890">
        <w:rPr>
          <w:b/>
          <w:sz w:val="20"/>
          <w:szCs w:val="20"/>
          <w:lang w:val="sr-Cyrl-RS"/>
        </w:rPr>
        <w:t>6</w:t>
      </w:r>
      <w:r w:rsidR="006427AA" w:rsidRPr="00162215">
        <w:rPr>
          <w:b/>
          <w:sz w:val="20"/>
          <w:szCs w:val="20"/>
          <w:lang w:val="sr-Cyrl-RS"/>
        </w:rPr>
        <w:t>-</w:t>
      </w:r>
      <w:r w:rsidR="00B0216A" w:rsidRPr="00162215">
        <w:rPr>
          <w:b/>
          <w:sz w:val="20"/>
          <w:szCs w:val="20"/>
          <w:lang w:val="sr-Cyrl-RS"/>
        </w:rPr>
        <w:t>4</w:t>
      </w:r>
      <w:r w:rsidR="008D2890">
        <w:rPr>
          <w:b/>
          <w:sz w:val="20"/>
          <w:szCs w:val="20"/>
          <w:lang w:val="sr-Cyrl-RS"/>
        </w:rPr>
        <w:t>6</w:t>
      </w:r>
      <w:r w:rsidRPr="00162215">
        <w:rPr>
          <w:b/>
          <w:sz w:val="20"/>
          <w:szCs w:val="20"/>
          <w:lang w:val="sr-Cyrl-RS"/>
        </w:rPr>
        <w:t xml:space="preserve"> конкурсне документације.</w:t>
      </w:r>
    </w:p>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0610B7" w:rsidRDefault="00266848" w:rsidP="00266848">
      <w:pPr>
        <w:pStyle w:val="Default"/>
        <w:jc w:val="both"/>
        <w:rPr>
          <w:color w:val="auto"/>
          <w:sz w:val="20"/>
          <w:szCs w:val="20"/>
          <w:lang w:val="sr-Cyrl-RS"/>
        </w:rPr>
      </w:pPr>
      <w:bookmarkStart w:id="30" w:name="_Toc372499441"/>
      <w:bookmarkStart w:id="31"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Pr="000610B7">
        <w:rPr>
          <w:color w:val="auto"/>
          <w:sz w:val="20"/>
          <w:szCs w:val="20"/>
          <w:lang w:val="sr-Cyrl-RS"/>
        </w:rPr>
        <w:t>:</w:t>
      </w:r>
    </w:p>
    <w:p w:rsidR="00266848" w:rsidRPr="00210D0C" w:rsidRDefault="00266848" w:rsidP="00266848">
      <w:pPr>
        <w:pStyle w:val="Default"/>
        <w:jc w:val="both"/>
        <w:rPr>
          <w:color w:val="auto"/>
          <w:sz w:val="20"/>
          <w:szCs w:val="20"/>
        </w:rPr>
      </w:pPr>
      <w:r w:rsidRPr="00210D0C">
        <w:rPr>
          <w:color w:val="auto"/>
          <w:sz w:val="20"/>
          <w:szCs w:val="20"/>
          <w:lang w:val="sr-Cyrl-RS"/>
        </w:rPr>
        <w:t>-</w:t>
      </w:r>
      <w:r w:rsidRPr="00210D0C">
        <w:rPr>
          <w:color w:val="auto"/>
          <w:sz w:val="20"/>
          <w:szCs w:val="20"/>
        </w:rPr>
        <w:t xml:space="preserve"> нови и оригинални</w:t>
      </w:r>
      <w:r w:rsidRPr="00210D0C">
        <w:rPr>
          <w:color w:val="auto"/>
          <w:sz w:val="20"/>
          <w:szCs w:val="20"/>
          <w:lang w:val="sr-Cyrl-RS"/>
        </w:rPr>
        <w:t xml:space="preserve"> за партије </w:t>
      </w:r>
      <w:r w:rsidR="00A70EA1">
        <w:rPr>
          <w:color w:val="auto"/>
          <w:sz w:val="20"/>
          <w:szCs w:val="20"/>
          <w:lang w:val="sr-Cyrl-RS"/>
        </w:rPr>
        <w:t>3, 4</w:t>
      </w:r>
      <w:r w:rsidR="00CC4F39">
        <w:rPr>
          <w:color w:val="auto"/>
          <w:sz w:val="20"/>
          <w:szCs w:val="20"/>
          <w:lang w:val="sr-Cyrl-RS"/>
        </w:rPr>
        <w:t>, 5</w:t>
      </w:r>
      <w:r w:rsidR="005C2E2C">
        <w:rPr>
          <w:color w:val="auto"/>
          <w:sz w:val="20"/>
          <w:szCs w:val="20"/>
          <w:lang w:val="sr-Cyrl-RS"/>
        </w:rPr>
        <w:t>, 6, 7</w:t>
      </w:r>
      <w:r w:rsidR="00602422" w:rsidRPr="00210D0C">
        <w:rPr>
          <w:color w:val="auto"/>
          <w:sz w:val="20"/>
          <w:szCs w:val="20"/>
        </w:rPr>
        <w:t xml:space="preserve"> </w:t>
      </w:r>
      <w:r w:rsidR="001A76DD" w:rsidRPr="00210D0C">
        <w:rPr>
          <w:color w:val="auto"/>
          <w:sz w:val="20"/>
          <w:szCs w:val="20"/>
          <w:lang w:val="sr-Cyrl-RS"/>
        </w:rPr>
        <w:t xml:space="preserve">и </w:t>
      </w:r>
      <w:r w:rsidR="005C2E2C">
        <w:rPr>
          <w:color w:val="auto"/>
          <w:sz w:val="20"/>
          <w:szCs w:val="20"/>
          <w:lang w:val="sr-Cyrl-RS"/>
        </w:rPr>
        <w:t>8</w:t>
      </w:r>
      <w:r w:rsidRPr="00210D0C">
        <w:rPr>
          <w:color w:val="auto"/>
          <w:sz w:val="20"/>
          <w:szCs w:val="20"/>
          <w:lang w:val="sr-Cyrl-RS"/>
        </w:rPr>
        <w:t>.</w:t>
      </w:r>
      <w:r w:rsidRPr="00210D0C">
        <w:rPr>
          <w:color w:val="auto"/>
          <w:sz w:val="20"/>
          <w:szCs w:val="20"/>
        </w:rPr>
        <w:t xml:space="preserve"> </w:t>
      </w:r>
    </w:p>
    <w:p w:rsidR="00602422" w:rsidRPr="00210D0C" w:rsidRDefault="00266848" w:rsidP="00602422">
      <w:pPr>
        <w:pStyle w:val="Default"/>
        <w:jc w:val="both"/>
        <w:rPr>
          <w:color w:val="auto"/>
          <w:sz w:val="20"/>
          <w:szCs w:val="20"/>
        </w:rPr>
      </w:pPr>
      <w:r w:rsidRPr="00210D0C">
        <w:rPr>
          <w:color w:val="auto"/>
          <w:sz w:val="20"/>
          <w:szCs w:val="20"/>
          <w:lang w:val="sr-Cyrl-RS"/>
        </w:rPr>
        <w:t>-</w:t>
      </w:r>
      <w:r w:rsidRPr="00210D0C">
        <w:rPr>
          <w:color w:val="auto"/>
          <w:sz w:val="20"/>
          <w:szCs w:val="20"/>
        </w:rPr>
        <w:t xml:space="preserve"> нови </w:t>
      </w:r>
      <w:r w:rsidRPr="00210D0C">
        <w:rPr>
          <w:color w:val="auto"/>
          <w:sz w:val="20"/>
          <w:szCs w:val="20"/>
          <w:lang w:val="sr-Cyrl-RS"/>
        </w:rPr>
        <w:t>за партиј</w:t>
      </w:r>
      <w:r w:rsidR="00FD0E59" w:rsidRPr="00210D0C">
        <w:rPr>
          <w:color w:val="auto"/>
          <w:sz w:val="20"/>
          <w:szCs w:val="20"/>
          <w:lang w:val="sr-Cyrl-RS"/>
        </w:rPr>
        <w:t xml:space="preserve">е </w:t>
      </w:r>
      <w:r w:rsidR="00F8418E">
        <w:rPr>
          <w:color w:val="auto"/>
          <w:sz w:val="20"/>
          <w:szCs w:val="20"/>
          <w:lang w:val="sr-Latn-RS"/>
        </w:rPr>
        <w:t>1</w:t>
      </w:r>
      <w:r w:rsidR="0050085F">
        <w:rPr>
          <w:color w:val="auto"/>
          <w:sz w:val="20"/>
          <w:szCs w:val="20"/>
          <w:lang w:val="sr-Latn-RS"/>
        </w:rPr>
        <w:t xml:space="preserve">, </w:t>
      </w:r>
      <w:r w:rsidR="00F8418E">
        <w:rPr>
          <w:color w:val="auto"/>
          <w:sz w:val="20"/>
          <w:szCs w:val="20"/>
          <w:lang w:val="sr-Latn-RS"/>
        </w:rPr>
        <w:t>2</w:t>
      </w:r>
      <w:r w:rsidR="0050085F">
        <w:rPr>
          <w:color w:val="auto"/>
          <w:sz w:val="20"/>
          <w:szCs w:val="20"/>
          <w:lang w:val="sr-Latn-RS"/>
        </w:rPr>
        <w:t xml:space="preserve"> </w:t>
      </w:r>
      <w:r w:rsidR="0050085F">
        <w:rPr>
          <w:color w:val="auto"/>
          <w:sz w:val="20"/>
          <w:szCs w:val="20"/>
          <w:lang w:val="sr-Cyrl-RS"/>
        </w:rPr>
        <w:t>и 9</w:t>
      </w:r>
      <w:r w:rsidR="00602422" w:rsidRPr="00210D0C">
        <w:rPr>
          <w:color w:val="auto"/>
          <w:sz w:val="20"/>
          <w:szCs w:val="20"/>
        </w:rPr>
        <w:t>.</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30"/>
      <w:bookmarkEnd w:id="31"/>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w:t>
      </w:r>
      <w:r w:rsidR="00840A05">
        <w:rPr>
          <w:rFonts w:ascii="Times New Roman" w:hAnsi="Times New Roman"/>
          <w:b w:val="0"/>
          <w:iCs/>
          <w:sz w:val="20"/>
          <w:szCs w:val="20"/>
        </w:rPr>
        <w:t xml:space="preserve"> </w:t>
      </w:r>
      <w:r w:rsidRPr="000610B7">
        <w:rPr>
          <w:rFonts w:ascii="Times New Roman" w:hAnsi="Times New Roman"/>
          <w:b w:val="0"/>
          <w:iCs/>
          <w:sz w:val="20"/>
          <w:szCs w:val="20"/>
          <w:lang w:val="sr-Cyrl-CS"/>
        </w:rPr>
        <w:t>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610B7" w:rsidRDefault="00660B90" w:rsidP="0028357D">
      <w:pPr>
        <w:jc w:val="center"/>
        <w:rPr>
          <w:b/>
          <w:sz w:val="20"/>
          <w:szCs w:val="20"/>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2" w:name="_Toc417377460"/>
      <w:r w:rsidR="00840A05">
        <w:rPr>
          <w:b/>
          <w:sz w:val="20"/>
          <w:szCs w:val="20"/>
        </w:rPr>
        <w:t xml:space="preserve"> </w:t>
      </w:r>
      <w:r w:rsidRPr="000610B7">
        <w:rPr>
          <w:b/>
          <w:sz w:val="20"/>
          <w:szCs w:val="20"/>
        </w:rPr>
        <w:t>ИЗ ЧЛАНА 75. ЗЈН</w:t>
      </w:r>
      <w:bookmarkEnd w:id="32"/>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3"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3"/>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lastRenderedPageBreak/>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lastRenderedPageBreak/>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Pr="000610B7" w:rsidRDefault="004B3C9A"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Pr="000610B7" w:rsidRDefault="002E77C4" w:rsidP="00022BFE">
      <w:pPr>
        <w:rPr>
          <w:b/>
          <w:color w:val="FF0000"/>
          <w:sz w:val="20"/>
          <w:szCs w:val="20"/>
          <w:lang w:val="sr-Cyrl-RS"/>
        </w:rPr>
      </w:pPr>
    </w:p>
    <w:p w:rsidR="00022BFE" w:rsidRDefault="00022BFE" w:rsidP="00022BFE">
      <w:pPr>
        <w:rPr>
          <w:b/>
          <w:bCs/>
          <w:i/>
          <w:iCs/>
          <w:sz w:val="20"/>
          <w:szCs w:val="20"/>
          <w:lang w:val="sr-Cyrl-RS"/>
        </w:rPr>
      </w:pPr>
      <w:r w:rsidRPr="00840A05">
        <w:rPr>
          <w:b/>
          <w:sz w:val="20"/>
          <w:szCs w:val="20"/>
        </w:rPr>
        <w:t>3.3.2. Додатни у</w:t>
      </w:r>
      <w:r w:rsidRPr="00840A05">
        <w:rPr>
          <w:b/>
          <w:iCs/>
          <w:sz w:val="20"/>
          <w:szCs w:val="20"/>
        </w:rPr>
        <w:t xml:space="preserve">слов из члана </w:t>
      </w:r>
      <w:r w:rsidRPr="00840A05">
        <w:rPr>
          <w:b/>
          <w:bCs/>
          <w:iCs/>
          <w:sz w:val="20"/>
          <w:szCs w:val="20"/>
        </w:rPr>
        <w:t>76. став 2.  ЗЈН – технички капацитет</w:t>
      </w:r>
      <w:r w:rsidR="00210D0C">
        <w:rPr>
          <w:b/>
          <w:bCs/>
          <w:iCs/>
          <w:sz w:val="20"/>
          <w:szCs w:val="20"/>
        </w:rPr>
        <w:t xml:space="preserve"> </w:t>
      </w:r>
      <w:r w:rsidR="00210D0C">
        <w:rPr>
          <w:b/>
          <w:bCs/>
          <w:iCs/>
          <w:sz w:val="20"/>
          <w:szCs w:val="20"/>
          <w:lang w:val="sr-Cyrl-RS"/>
        </w:rPr>
        <w:t xml:space="preserve">за партије </w:t>
      </w:r>
      <w:r w:rsidR="003A40C9">
        <w:rPr>
          <w:b/>
          <w:bCs/>
          <w:iCs/>
          <w:sz w:val="20"/>
          <w:szCs w:val="20"/>
          <w:lang w:val="sr-Cyrl-RS"/>
        </w:rPr>
        <w:t>1, 3, 4, 5, 6, 7</w:t>
      </w:r>
      <w:r w:rsidR="00210D0C">
        <w:rPr>
          <w:b/>
          <w:bCs/>
          <w:iCs/>
          <w:sz w:val="20"/>
          <w:szCs w:val="20"/>
          <w:lang w:val="sr-Cyrl-RS"/>
        </w:rPr>
        <w:t xml:space="preserve"> и </w:t>
      </w:r>
      <w:r w:rsidR="003A40C9">
        <w:rPr>
          <w:b/>
          <w:bCs/>
          <w:iCs/>
          <w:sz w:val="20"/>
          <w:szCs w:val="20"/>
          <w:lang w:val="sr-Cyrl-RS"/>
        </w:rPr>
        <w:t>8</w:t>
      </w:r>
      <w:r w:rsidR="00A97F07" w:rsidRPr="00840A05">
        <w:rPr>
          <w:b/>
          <w:bCs/>
          <w:i/>
          <w:iCs/>
          <w:sz w:val="20"/>
          <w:szCs w:val="20"/>
        </w:rPr>
        <w:t>:</w:t>
      </w:r>
    </w:p>
    <w:p w:rsidR="004B3C9A" w:rsidRPr="003A40C9" w:rsidRDefault="003A40C9" w:rsidP="004B3C9A">
      <w:pPr>
        <w:rPr>
          <w:sz w:val="20"/>
          <w:szCs w:val="20"/>
          <w:lang w:val="sr-Cyrl-RS"/>
        </w:rPr>
      </w:pPr>
      <w:r w:rsidRPr="003A40C9">
        <w:rPr>
          <w:bCs/>
          <w:iCs/>
          <w:sz w:val="20"/>
          <w:szCs w:val="20"/>
          <w:lang w:val="sr-Cyrl-RS"/>
        </w:rPr>
        <w:t xml:space="preserve">1. </w:t>
      </w:r>
      <w:r w:rsidR="00022BFE" w:rsidRPr="003A40C9">
        <w:rPr>
          <w:rFonts w:eastAsia="Calibri"/>
          <w:bCs/>
          <w:sz w:val="20"/>
          <w:szCs w:val="20"/>
        </w:rPr>
        <w:t>снабдевеност понуђача оригиналним резервним деловима за период трајања уговора, као и снабдевеност</w:t>
      </w:r>
      <w:r w:rsidR="00022BFE" w:rsidRPr="003A40C9">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D77468" w:rsidRPr="003A40C9">
        <w:rPr>
          <w:bCs/>
          <w:iCs/>
          <w:sz w:val="20"/>
          <w:szCs w:val="20"/>
          <w:lang w:val="sr-Cyrl-RS"/>
        </w:rPr>
        <w:t xml:space="preserve"> </w:t>
      </w:r>
      <w:r w:rsidR="00D77468" w:rsidRPr="003A40C9">
        <w:rPr>
          <w:b/>
          <w:bCs/>
          <w:iCs/>
          <w:sz w:val="20"/>
          <w:szCs w:val="20"/>
          <w:lang w:val="sr-Cyrl-RS"/>
        </w:rPr>
        <w:t>за партиј</w:t>
      </w:r>
      <w:r w:rsidRPr="003A40C9">
        <w:rPr>
          <w:b/>
          <w:bCs/>
          <w:iCs/>
          <w:sz w:val="20"/>
          <w:szCs w:val="20"/>
          <w:lang w:val="sr-Cyrl-RS"/>
        </w:rPr>
        <w:t>е</w:t>
      </w:r>
      <w:r w:rsidR="00210D0C" w:rsidRPr="003A40C9">
        <w:rPr>
          <w:b/>
          <w:bCs/>
          <w:iCs/>
          <w:sz w:val="20"/>
          <w:szCs w:val="20"/>
          <w:lang w:val="sr-Cyrl-RS"/>
        </w:rPr>
        <w:t xml:space="preserve"> </w:t>
      </w:r>
      <w:r w:rsidRPr="003A40C9">
        <w:rPr>
          <w:b/>
          <w:bCs/>
          <w:iCs/>
          <w:sz w:val="20"/>
          <w:szCs w:val="20"/>
          <w:lang w:val="sr-Cyrl-RS"/>
        </w:rPr>
        <w:t>3, 4, 6, 7 и 8</w:t>
      </w:r>
      <w:r w:rsidR="00210D0C" w:rsidRPr="003A40C9">
        <w:rPr>
          <w:b/>
          <w:bCs/>
          <w:iCs/>
          <w:sz w:val="20"/>
          <w:szCs w:val="20"/>
          <w:lang w:val="sr-Cyrl-RS"/>
        </w:rPr>
        <w:t>.</w:t>
      </w:r>
    </w:p>
    <w:p w:rsidR="003A40C9" w:rsidRDefault="003A40C9" w:rsidP="00F8418E">
      <w:pPr>
        <w:autoSpaceDE w:val="0"/>
        <w:autoSpaceDN w:val="0"/>
        <w:adjustRightInd w:val="0"/>
        <w:rPr>
          <w:sz w:val="20"/>
          <w:szCs w:val="20"/>
          <w:lang w:val="sr-Cyrl-RS"/>
        </w:rPr>
      </w:pPr>
    </w:p>
    <w:p w:rsidR="00F8418E" w:rsidRPr="003A40C9" w:rsidRDefault="003A40C9" w:rsidP="00F8418E">
      <w:pPr>
        <w:autoSpaceDE w:val="0"/>
        <w:autoSpaceDN w:val="0"/>
        <w:adjustRightInd w:val="0"/>
        <w:rPr>
          <w:sz w:val="20"/>
          <w:szCs w:val="20"/>
          <w:lang w:val="sr-Cyrl-RS"/>
        </w:rPr>
      </w:pPr>
      <w:r w:rsidRPr="003A40C9">
        <w:rPr>
          <w:sz w:val="20"/>
          <w:szCs w:val="20"/>
          <w:lang w:val="sr-Cyrl-RS"/>
        </w:rPr>
        <w:t>2.</w:t>
      </w:r>
      <w:r w:rsidR="00F8418E" w:rsidRPr="003A40C9">
        <w:rPr>
          <w:sz w:val="20"/>
          <w:szCs w:val="20"/>
          <w:lang w:val="sr-Cyrl-RS"/>
        </w:rPr>
        <w:t xml:space="preserve"> да понуђач поседује следећу мерну опрему </w:t>
      </w:r>
      <w:r w:rsidR="00F8418E" w:rsidRPr="003A40C9">
        <w:rPr>
          <w:b/>
          <w:sz w:val="20"/>
          <w:szCs w:val="20"/>
          <w:lang w:val="sr-Cyrl-RS"/>
        </w:rPr>
        <w:t xml:space="preserve">за партију </w:t>
      </w:r>
      <w:r w:rsidR="00F8418E" w:rsidRPr="003A40C9">
        <w:rPr>
          <w:b/>
          <w:sz w:val="20"/>
          <w:szCs w:val="20"/>
        </w:rPr>
        <w:t>1</w:t>
      </w:r>
      <w:r w:rsidR="00F8418E" w:rsidRPr="003A40C9">
        <w:rPr>
          <w:sz w:val="20"/>
          <w:szCs w:val="20"/>
          <w:lang w:val="sr-Cyrl-RS"/>
        </w:rPr>
        <w:t>:</w:t>
      </w:r>
    </w:p>
    <w:p w:rsidR="00F8418E" w:rsidRPr="003A40C9" w:rsidRDefault="00F8418E" w:rsidP="00F8418E">
      <w:pPr>
        <w:autoSpaceDE w:val="0"/>
        <w:autoSpaceDN w:val="0"/>
        <w:adjustRightInd w:val="0"/>
        <w:rPr>
          <w:sz w:val="20"/>
          <w:szCs w:val="20"/>
          <w:lang w:val="sr-Cyrl-RS"/>
        </w:rPr>
      </w:pPr>
      <w:r w:rsidRPr="003A40C9">
        <w:rPr>
          <w:sz w:val="20"/>
          <w:szCs w:val="20"/>
          <w:lang w:val="sr-Cyrl-RS"/>
        </w:rPr>
        <w:t>-  уређај за проверу исправности и калибрисаности апарата за струјну терапију,</w:t>
      </w:r>
    </w:p>
    <w:p w:rsidR="00F8418E" w:rsidRPr="003A40C9" w:rsidRDefault="00F8418E" w:rsidP="00F8418E">
      <w:pPr>
        <w:autoSpaceDE w:val="0"/>
        <w:autoSpaceDN w:val="0"/>
        <w:adjustRightInd w:val="0"/>
        <w:rPr>
          <w:sz w:val="20"/>
          <w:szCs w:val="20"/>
          <w:lang w:val="sr-Cyrl-RS"/>
        </w:rPr>
      </w:pPr>
      <w:r w:rsidRPr="003A40C9">
        <w:rPr>
          <w:sz w:val="20"/>
          <w:szCs w:val="20"/>
          <w:lang w:val="sr-Cyrl-RS"/>
        </w:rPr>
        <w:t>-  уређај за проверу исправности и калибрисаности апарата за ултразвучну терапију,</w:t>
      </w:r>
    </w:p>
    <w:p w:rsidR="00F8418E" w:rsidRPr="003A40C9" w:rsidRDefault="00F8418E" w:rsidP="00F8418E">
      <w:pPr>
        <w:autoSpaceDE w:val="0"/>
        <w:autoSpaceDN w:val="0"/>
        <w:adjustRightInd w:val="0"/>
        <w:rPr>
          <w:sz w:val="20"/>
          <w:szCs w:val="20"/>
          <w:lang w:val="sr-Cyrl-RS"/>
        </w:rPr>
      </w:pPr>
      <w:r w:rsidRPr="003A40C9">
        <w:rPr>
          <w:sz w:val="20"/>
          <w:szCs w:val="20"/>
          <w:lang w:val="sr-Cyrl-RS"/>
        </w:rPr>
        <w:t>-  уређај за проверу исправности и калибрисаности апарата за ласеротерапију,</w:t>
      </w:r>
    </w:p>
    <w:p w:rsidR="00F8418E" w:rsidRPr="003A40C9" w:rsidRDefault="00F8418E" w:rsidP="00F8418E">
      <w:pPr>
        <w:autoSpaceDE w:val="0"/>
        <w:autoSpaceDN w:val="0"/>
        <w:adjustRightInd w:val="0"/>
        <w:rPr>
          <w:sz w:val="20"/>
          <w:szCs w:val="20"/>
          <w:lang w:val="sr-Cyrl-RS"/>
        </w:rPr>
      </w:pPr>
      <w:r w:rsidRPr="003A40C9">
        <w:rPr>
          <w:sz w:val="20"/>
          <w:szCs w:val="20"/>
          <w:lang w:val="sr-Cyrl-RS"/>
        </w:rPr>
        <w:t>-  уређај за проверу исправности и калибрисаности апарата за магнетотерапију и</w:t>
      </w:r>
    </w:p>
    <w:p w:rsidR="00F8418E" w:rsidRPr="003A40C9" w:rsidRDefault="00F8418E" w:rsidP="00F8418E">
      <w:pPr>
        <w:autoSpaceDE w:val="0"/>
        <w:autoSpaceDN w:val="0"/>
        <w:adjustRightInd w:val="0"/>
        <w:rPr>
          <w:sz w:val="20"/>
          <w:szCs w:val="20"/>
          <w:lang w:val="sr-Cyrl-RS"/>
        </w:rPr>
      </w:pPr>
      <w:r w:rsidRPr="003A40C9">
        <w:rPr>
          <w:sz w:val="20"/>
          <w:szCs w:val="20"/>
          <w:lang w:val="sr-Cyrl-RS"/>
        </w:rPr>
        <w:t>-  уређај за проверу исправности и калибрисаности апарата за вакуум терапију.</w:t>
      </w:r>
    </w:p>
    <w:p w:rsidR="003A40C9" w:rsidRDefault="003A40C9" w:rsidP="00CC4F39">
      <w:pPr>
        <w:autoSpaceDE w:val="0"/>
        <w:autoSpaceDN w:val="0"/>
        <w:adjustRightInd w:val="0"/>
        <w:rPr>
          <w:sz w:val="20"/>
          <w:szCs w:val="20"/>
          <w:lang w:val="sr-Cyrl-RS"/>
        </w:rPr>
      </w:pPr>
    </w:p>
    <w:p w:rsidR="00CC4F39" w:rsidRPr="003A40C9" w:rsidRDefault="003A40C9" w:rsidP="00CC4F39">
      <w:pPr>
        <w:autoSpaceDE w:val="0"/>
        <w:autoSpaceDN w:val="0"/>
        <w:adjustRightInd w:val="0"/>
        <w:rPr>
          <w:sz w:val="20"/>
          <w:szCs w:val="20"/>
          <w:lang w:val="sr-Cyrl-RS"/>
        </w:rPr>
      </w:pPr>
      <w:r w:rsidRPr="003A40C9">
        <w:rPr>
          <w:sz w:val="20"/>
          <w:szCs w:val="20"/>
          <w:lang w:val="sr-Cyrl-RS"/>
        </w:rPr>
        <w:t>3</w:t>
      </w:r>
      <w:r w:rsidR="00CC4F39" w:rsidRPr="003A40C9">
        <w:rPr>
          <w:sz w:val="20"/>
          <w:szCs w:val="20"/>
          <w:lang w:val="sr-Cyrl-RS"/>
        </w:rPr>
        <w:t xml:space="preserve">. да понуђач поседује инструменте који имају важеће калибрационе сертификате у складу са важећим срандардом </w:t>
      </w:r>
      <w:r w:rsidR="00CC4F39" w:rsidRPr="003A40C9">
        <w:rPr>
          <w:sz w:val="20"/>
          <w:szCs w:val="20"/>
          <w:lang w:val="sr-Latn-RS"/>
        </w:rPr>
        <w:t>SRPS EN ISO 14644-3:2010</w:t>
      </w:r>
      <w:r w:rsidR="00CC4F39" w:rsidRPr="003A40C9">
        <w:rPr>
          <w:sz w:val="20"/>
          <w:szCs w:val="20"/>
          <w:lang w:val="sr-Cyrl-RS"/>
        </w:rPr>
        <w:t xml:space="preserve">  </w:t>
      </w:r>
      <w:r w:rsidRPr="003A40C9">
        <w:rPr>
          <w:b/>
          <w:sz w:val="20"/>
          <w:szCs w:val="20"/>
          <w:lang w:val="sr-Cyrl-RS"/>
        </w:rPr>
        <w:t xml:space="preserve">за партију </w:t>
      </w:r>
      <w:r>
        <w:rPr>
          <w:b/>
          <w:sz w:val="20"/>
          <w:szCs w:val="20"/>
          <w:lang w:val="sr-Cyrl-RS"/>
        </w:rPr>
        <w:t>5</w:t>
      </w:r>
      <w:r w:rsidR="00CC4F39" w:rsidRPr="003A40C9">
        <w:rPr>
          <w:sz w:val="20"/>
          <w:szCs w:val="20"/>
          <w:lang w:val="sr-Cyrl-RS"/>
        </w:rPr>
        <w:t>.</w:t>
      </w:r>
    </w:p>
    <w:p w:rsidR="00653D57" w:rsidRDefault="00653D57" w:rsidP="00F068FB">
      <w:pPr>
        <w:autoSpaceDE w:val="0"/>
        <w:autoSpaceDN w:val="0"/>
        <w:adjustRightInd w:val="0"/>
        <w:rPr>
          <w:sz w:val="20"/>
          <w:szCs w:val="20"/>
          <w:lang w:val="sr-Cyrl-RS"/>
        </w:rPr>
      </w:pPr>
    </w:p>
    <w:p w:rsidR="00CC4F39" w:rsidRPr="003A40C9" w:rsidRDefault="00CC4F39" w:rsidP="00CC4F39">
      <w:pPr>
        <w:tabs>
          <w:tab w:val="clear" w:pos="1440"/>
        </w:tabs>
        <w:rPr>
          <w:b/>
          <w:bCs/>
          <w:iCs/>
          <w:sz w:val="20"/>
          <w:szCs w:val="20"/>
        </w:rPr>
      </w:pPr>
      <w:r w:rsidRPr="003A40C9">
        <w:rPr>
          <w:b/>
          <w:sz w:val="20"/>
          <w:szCs w:val="20"/>
          <w:lang w:val="sr-Cyrl-CS"/>
        </w:rPr>
        <w:t>3.3.3. Додатни у</w:t>
      </w:r>
      <w:r w:rsidRPr="003A40C9">
        <w:rPr>
          <w:b/>
          <w:iCs/>
          <w:sz w:val="20"/>
          <w:szCs w:val="20"/>
          <w:lang w:val="sr-Cyrl-CS"/>
        </w:rPr>
        <w:t xml:space="preserve">слов из члана </w:t>
      </w:r>
      <w:r w:rsidRPr="003A40C9">
        <w:rPr>
          <w:b/>
          <w:bCs/>
          <w:iCs/>
          <w:sz w:val="20"/>
          <w:szCs w:val="20"/>
          <w:lang w:val="sr-Cyrl-CS"/>
        </w:rPr>
        <w:t>76. став 2.  ЗЈН – пословни капацитет за партију 5</w:t>
      </w:r>
      <w:r w:rsidR="003A40C9" w:rsidRPr="003A40C9">
        <w:rPr>
          <w:b/>
          <w:bCs/>
          <w:iCs/>
          <w:sz w:val="20"/>
          <w:szCs w:val="20"/>
          <w:lang w:val="sr-Cyrl-CS"/>
        </w:rPr>
        <w:t>:</w:t>
      </w:r>
    </w:p>
    <w:p w:rsidR="00CC4F39" w:rsidRPr="003A40C9" w:rsidRDefault="00CC4F39" w:rsidP="00CC4F39">
      <w:pPr>
        <w:autoSpaceDE w:val="0"/>
        <w:autoSpaceDN w:val="0"/>
        <w:adjustRightInd w:val="0"/>
        <w:rPr>
          <w:sz w:val="20"/>
          <w:szCs w:val="20"/>
          <w:lang w:val="sr-Cyrl-RS"/>
        </w:rPr>
      </w:pPr>
      <w:r w:rsidRPr="003A40C9">
        <w:rPr>
          <w:bCs/>
          <w:iCs/>
          <w:sz w:val="20"/>
          <w:szCs w:val="20"/>
        </w:rPr>
        <w:t xml:space="preserve">- </w:t>
      </w:r>
      <w:r w:rsidRPr="003A40C9">
        <w:rPr>
          <w:rFonts w:eastAsia="Calibri"/>
          <w:bCs/>
          <w:sz w:val="20"/>
          <w:szCs w:val="20"/>
          <w:lang w:val="sr-Cyrl-RS" w:eastAsia="en-US"/>
        </w:rPr>
        <w:t>да понуђач има сертификат који се односи на услуге које су предмет јавне набавке</w:t>
      </w:r>
      <w:r w:rsidRPr="003A40C9">
        <w:rPr>
          <w:bCs/>
          <w:iCs/>
          <w:sz w:val="20"/>
          <w:szCs w:val="20"/>
          <w:lang w:val="sr-Cyrl-CS"/>
        </w:rPr>
        <w:t>.</w:t>
      </w:r>
    </w:p>
    <w:p w:rsidR="003A40C9" w:rsidRDefault="003A40C9" w:rsidP="00653D57">
      <w:pPr>
        <w:tabs>
          <w:tab w:val="clear" w:pos="1440"/>
        </w:tabs>
        <w:rPr>
          <w:b/>
          <w:sz w:val="20"/>
          <w:szCs w:val="20"/>
          <w:lang w:val="sr-Cyrl-CS"/>
        </w:rPr>
      </w:pPr>
    </w:p>
    <w:p w:rsidR="00653D57" w:rsidRPr="00840A05" w:rsidRDefault="00653D57" w:rsidP="00653D57">
      <w:pPr>
        <w:tabs>
          <w:tab w:val="clear" w:pos="1440"/>
        </w:tabs>
        <w:rPr>
          <w:b/>
          <w:bCs/>
          <w:iCs/>
          <w:sz w:val="20"/>
          <w:szCs w:val="20"/>
        </w:rPr>
      </w:pPr>
      <w:r w:rsidRPr="00840A05">
        <w:rPr>
          <w:b/>
          <w:sz w:val="20"/>
          <w:szCs w:val="20"/>
          <w:lang w:val="sr-Cyrl-CS"/>
        </w:rPr>
        <w:t>3.3.</w:t>
      </w:r>
      <w:r w:rsidR="003A40C9">
        <w:rPr>
          <w:b/>
          <w:sz w:val="20"/>
          <w:szCs w:val="20"/>
          <w:lang w:val="sr-Cyrl-CS"/>
        </w:rPr>
        <w:t>4</w:t>
      </w:r>
      <w:r w:rsidRPr="00840A05">
        <w:rPr>
          <w:b/>
          <w:sz w:val="20"/>
          <w:szCs w:val="20"/>
          <w:lang w:val="sr-Cyrl-CS"/>
        </w:rPr>
        <w:t xml:space="preserve"> Додатни у</w:t>
      </w:r>
      <w:r w:rsidRPr="00840A05">
        <w:rPr>
          <w:b/>
          <w:iCs/>
          <w:sz w:val="20"/>
          <w:szCs w:val="20"/>
          <w:lang w:val="sr-Cyrl-CS"/>
        </w:rPr>
        <w:t xml:space="preserve">слов из члана </w:t>
      </w:r>
      <w:r w:rsidRPr="00840A05">
        <w:rPr>
          <w:b/>
          <w:bCs/>
          <w:iCs/>
          <w:sz w:val="20"/>
          <w:szCs w:val="20"/>
          <w:lang w:val="sr-Cyrl-CS"/>
        </w:rPr>
        <w:t xml:space="preserve">76. став 2.  ЗЈН – кадровски капацитет </w:t>
      </w:r>
      <w:r w:rsidRPr="00840A05">
        <w:rPr>
          <w:b/>
          <w:bCs/>
          <w:iCs/>
          <w:sz w:val="20"/>
          <w:szCs w:val="20"/>
        </w:rPr>
        <w:t>по партијама:</w:t>
      </w:r>
    </w:p>
    <w:p w:rsidR="00653D57" w:rsidRPr="00840A05" w:rsidRDefault="00653D57" w:rsidP="00653D57">
      <w:pPr>
        <w:rPr>
          <w:sz w:val="20"/>
          <w:szCs w:val="20"/>
          <w:lang w:val="sr-Cyrl-RS"/>
        </w:rPr>
      </w:pPr>
    </w:p>
    <w:p w:rsidR="001F5070" w:rsidRPr="00FD0E59" w:rsidRDefault="00653D57" w:rsidP="00867D11">
      <w:pPr>
        <w:rPr>
          <w:b/>
          <w:i/>
          <w:sz w:val="20"/>
          <w:szCs w:val="20"/>
          <w:lang w:val="sr-Cyrl-RS"/>
        </w:rPr>
      </w:pPr>
      <w:r w:rsidRPr="00FD0E59">
        <w:rPr>
          <w:b/>
          <w:bCs/>
          <w:i/>
          <w:iCs/>
          <w:sz w:val="20"/>
          <w:szCs w:val="20"/>
          <w:lang w:val="sr-Cyrl-RS"/>
        </w:rPr>
        <w:t>1</w:t>
      </w:r>
      <w:r w:rsidRPr="00FD0E59">
        <w:rPr>
          <w:b/>
          <w:bCs/>
          <w:i/>
          <w:iCs/>
          <w:sz w:val="20"/>
          <w:szCs w:val="20"/>
        </w:rPr>
        <w:t>. за партије</w:t>
      </w:r>
      <w:r w:rsidR="00A97F07" w:rsidRPr="00FD0E59">
        <w:rPr>
          <w:b/>
          <w:bCs/>
          <w:i/>
          <w:iCs/>
          <w:sz w:val="20"/>
          <w:szCs w:val="20"/>
          <w:lang w:val="sr-Cyrl-RS"/>
        </w:rPr>
        <w:t xml:space="preserve"> </w:t>
      </w:r>
      <w:r w:rsidR="00A97F07" w:rsidRPr="00FD0E59">
        <w:rPr>
          <w:sz w:val="20"/>
          <w:szCs w:val="20"/>
        </w:rPr>
        <w:t xml:space="preserve"> </w:t>
      </w:r>
      <w:r w:rsidR="003A40C9">
        <w:rPr>
          <w:b/>
          <w:i/>
          <w:sz w:val="20"/>
          <w:szCs w:val="20"/>
          <w:lang w:val="sr-Cyrl-RS"/>
        </w:rPr>
        <w:t>3, 4, 5, 6, 7</w:t>
      </w:r>
      <w:r w:rsidR="0050085F">
        <w:rPr>
          <w:b/>
          <w:i/>
          <w:sz w:val="20"/>
          <w:szCs w:val="20"/>
          <w:lang w:val="sr-Cyrl-RS"/>
        </w:rPr>
        <w:t xml:space="preserve">, 8 </w:t>
      </w:r>
      <w:r w:rsidR="003A40C9">
        <w:rPr>
          <w:b/>
          <w:i/>
          <w:sz w:val="20"/>
          <w:szCs w:val="20"/>
          <w:lang w:val="sr-Cyrl-RS"/>
        </w:rPr>
        <w:t xml:space="preserve">и </w:t>
      </w:r>
      <w:r w:rsidR="0050085F">
        <w:rPr>
          <w:b/>
          <w:i/>
          <w:sz w:val="20"/>
          <w:szCs w:val="20"/>
          <w:lang w:val="sr-Cyrl-RS"/>
        </w:rPr>
        <w:t>9</w:t>
      </w:r>
      <w:r w:rsidR="00A70EA1">
        <w:rPr>
          <w:b/>
          <w:i/>
          <w:sz w:val="20"/>
          <w:szCs w:val="20"/>
          <w:lang w:val="sr-Cyrl-RS"/>
        </w:rPr>
        <w:t xml:space="preserve"> </w:t>
      </w:r>
      <w:r w:rsidR="00A97F07" w:rsidRPr="00FD0E59">
        <w:rPr>
          <w:b/>
          <w:i/>
          <w:sz w:val="20"/>
          <w:szCs w:val="20"/>
          <w:lang w:val="sr-Cyrl-RS"/>
        </w:rPr>
        <w:t>:</w:t>
      </w:r>
    </w:p>
    <w:p w:rsidR="00653D57" w:rsidRPr="00FD0E59" w:rsidRDefault="00653D57" w:rsidP="00867D11">
      <w:pPr>
        <w:rPr>
          <w:b/>
          <w:bCs/>
          <w:i/>
          <w:iCs/>
          <w:sz w:val="20"/>
          <w:szCs w:val="20"/>
          <w:lang w:val="sr-Cyrl-RS"/>
        </w:rPr>
      </w:pPr>
      <w:r w:rsidRPr="00FD0E59">
        <w:rPr>
          <w:b/>
          <w:bCs/>
          <w:iCs/>
          <w:sz w:val="20"/>
          <w:szCs w:val="20"/>
          <w:lang w:val="sr-Cyrl-CS"/>
        </w:rPr>
        <w:t xml:space="preserve">- </w:t>
      </w:r>
      <w:r w:rsidRPr="00FD0E59">
        <w:rPr>
          <w:sz w:val="20"/>
          <w:szCs w:val="20"/>
          <w:lang w:val="sr-Cyrl-CS"/>
        </w:rPr>
        <w:t>да има најмање 1 сервисера, са важећим сертификатом произвођача,</w:t>
      </w:r>
      <w:r w:rsidRPr="00FD0E59">
        <w:rPr>
          <w:rFonts w:eastAsia="Calibri"/>
          <w:bCs/>
          <w:sz w:val="20"/>
          <w:szCs w:val="20"/>
          <w:lang w:eastAsia="en-US"/>
        </w:rPr>
        <w:t xml:space="preserve">у сталном радном односу и/или </w:t>
      </w:r>
      <w:r w:rsidRPr="00FD0E59">
        <w:rPr>
          <w:rFonts w:eastAsia="Calibri"/>
          <w:bCs/>
          <w:sz w:val="20"/>
          <w:szCs w:val="20"/>
          <w:lang w:val="sr-Cyrl-RS" w:eastAsia="en-US"/>
        </w:rPr>
        <w:t>1</w:t>
      </w:r>
      <w:r w:rsidRPr="00FD0E59">
        <w:rPr>
          <w:sz w:val="20"/>
          <w:szCs w:val="20"/>
        </w:rPr>
        <w:t xml:space="preserve"> сервисера, </w:t>
      </w:r>
      <w:r w:rsidRPr="00FD0E59">
        <w:rPr>
          <w:sz w:val="20"/>
          <w:szCs w:val="20"/>
          <w:lang w:val="sr-Cyrl-CS"/>
        </w:rPr>
        <w:t xml:space="preserve">са важећим сертификатом произвођача, </w:t>
      </w:r>
      <w:r w:rsidRPr="00FD0E59">
        <w:rPr>
          <w:sz w:val="20"/>
          <w:szCs w:val="20"/>
        </w:rPr>
        <w:t>ангажован</w:t>
      </w:r>
      <w:r w:rsidRPr="00FD0E59">
        <w:rPr>
          <w:sz w:val="20"/>
          <w:szCs w:val="20"/>
          <w:lang w:val="sr-Cyrl-RS"/>
        </w:rPr>
        <w:t>ог</w:t>
      </w:r>
      <w:r w:rsidRPr="00FD0E59">
        <w:rPr>
          <w:sz w:val="20"/>
          <w:szCs w:val="20"/>
        </w:rPr>
        <w:t xml:space="preserve"> на одређено време по уговору о раду, уговору о делу, уговору о повременим и привременим пословима</w:t>
      </w:r>
      <w:r w:rsidRPr="00FD0E59">
        <w:rPr>
          <w:rFonts w:eastAsia="Calibri"/>
          <w:bCs/>
          <w:sz w:val="20"/>
          <w:szCs w:val="20"/>
          <w:lang w:eastAsia="en-US"/>
        </w:rPr>
        <w:t xml:space="preserve"> </w:t>
      </w:r>
      <w:r w:rsidR="00740F68" w:rsidRPr="00FD0E59">
        <w:rPr>
          <w:rFonts w:eastAsia="Calibri"/>
          <w:bCs/>
          <w:sz w:val="20"/>
          <w:szCs w:val="20"/>
        </w:rPr>
        <w:t xml:space="preserve">у моменту </w:t>
      </w:r>
      <w:r w:rsidR="00740F68" w:rsidRPr="00FD0E59">
        <w:rPr>
          <w:rFonts w:eastAsia="Calibri"/>
          <w:bCs/>
          <w:sz w:val="20"/>
          <w:szCs w:val="20"/>
          <w:lang w:val="sr-Cyrl-RS"/>
        </w:rPr>
        <w:t>подношења понуде</w:t>
      </w:r>
      <w:r w:rsidR="00740F68" w:rsidRPr="00FD0E59">
        <w:rPr>
          <w:rFonts w:eastAsia="Calibri"/>
          <w:bCs/>
          <w:sz w:val="20"/>
          <w:szCs w:val="20"/>
        </w:rPr>
        <w:t xml:space="preserve"> за јавну набавку</w:t>
      </w:r>
      <w:r w:rsidRPr="00FD0E59">
        <w:rPr>
          <w:rFonts w:eastAsia="Calibri"/>
          <w:bCs/>
          <w:sz w:val="20"/>
          <w:szCs w:val="20"/>
          <w:lang w:val="sr-Cyrl-RS" w:eastAsia="en-US"/>
        </w:rPr>
        <w:t>;</w:t>
      </w:r>
      <w:r w:rsidRPr="00FD0E59">
        <w:rPr>
          <w:b/>
          <w:bCs/>
          <w:i/>
          <w:iCs/>
          <w:sz w:val="20"/>
          <w:szCs w:val="20"/>
        </w:rPr>
        <w:t xml:space="preserve"> </w:t>
      </w:r>
    </w:p>
    <w:p w:rsidR="00653D57" w:rsidRPr="00840A05" w:rsidRDefault="00653D57" w:rsidP="00653D57">
      <w:pPr>
        <w:rPr>
          <w:sz w:val="20"/>
          <w:szCs w:val="20"/>
          <w:lang w:val="sr-Cyrl-RS"/>
        </w:rPr>
      </w:pPr>
    </w:p>
    <w:p w:rsidR="00022BFE" w:rsidRPr="00FD0E59" w:rsidRDefault="003A40C9" w:rsidP="00022BFE">
      <w:pPr>
        <w:rPr>
          <w:b/>
          <w:i/>
          <w:sz w:val="20"/>
          <w:szCs w:val="20"/>
          <w:lang w:val="sr-Cyrl-RS"/>
        </w:rPr>
      </w:pPr>
      <w:r>
        <w:rPr>
          <w:b/>
          <w:bCs/>
          <w:i/>
          <w:iCs/>
          <w:sz w:val="20"/>
          <w:szCs w:val="20"/>
          <w:lang w:val="sr-Cyrl-RS"/>
        </w:rPr>
        <w:t>2</w:t>
      </w:r>
      <w:r w:rsidR="00022BFE" w:rsidRPr="00FD0E59">
        <w:rPr>
          <w:b/>
          <w:bCs/>
          <w:i/>
          <w:iCs/>
          <w:sz w:val="20"/>
          <w:szCs w:val="20"/>
        </w:rPr>
        <w:t>. за партиј</w:t>
      </w:r>
      <w:r w:rsidR="00804BBD">
        <w:rPr>
          <w:b/>
          <w:bCs/>
          <w:i/>
          <w:iCs/>
          <w:sz w:val="20"/>
          <w:szCs w:val="20"/>
          <w:lang w:val="sr-Cyrl-RS"/>
        </w:rPr>
        <w:t>е</w:t>
      </w:r>
      <w:r>
        <w:rPr>
          <w:b/>
          <w:bCs/>
          <w:i/>
          <w:iCs/>
          <w:sz w:val="20"/>
          <w:szCs w:val="20"/>
          <w:lang w:val="sr-Cyrl-RS"/>
        </w:rPr>
        <w:t xml:space="preserve"> 1 и 2</w:t>
      </w:r>
      <w:r w:rsidR="00A97F07" w:rsidRPr="00FD0E59">
        <w:rPr>
          <w:b/>
          <w:i/>
          <w:sz w:val="20"/>
          <w:szCs w:val="20"/>
          <w:lang w:val="sr-Cyrl-RS"/>
        </w:rPr>
        <w:t>:</w:t>
      </w:r>
    </w:p>
    <w:p w:rsidR="00022BFE" w:rsidRPr="00804BBD" w:rsidRDefault="00022BFE" w:rsidP="00F068FB">
      <w:pPr>
        <w:rPr>
          <w:sz w:val="20"/>
          <w:szCs w:val="20"/>
          <w:lang w:val="sr-Cyrl-RS"/>
        </w:rPr>
      </w:pPr>
      <w:r w:rsidRPr="00804BBD">
        <w:rPr>
          <w:b/>
          <w:bCs/>
          <w:iCs/>
          <w:sz w:val="20"/>
          <w:szCs w:val="20"/>
        </w:rPr>
        <w:t xml:space="preserve">- </w:t>
      </w:r>
      <w:r w:rsidRPr="00804BBD">
        <w:rPr>
          <w:sz w:val="20"/>
          <w:szCs w:val="20"/>
        </w:rPr>
        <w:t xml:space="preserve">да има најмање 1 сервисера, </w:t>
      </w:r>
      <w:r w:rsidRPr="00804BBD">
        <w:rPr>
          <w:iCs/>
          <w:sz w:val="20"/>
          <w:szCs w:val="20"/>
        </w:rPr>
        <w:t>обученог за предметну набавку,</w:t>
      </w:r>
      <w:r w:rsidRPr="00804BBD">
        <w:rPr>
          <w:sz w:val="20"/>
          <w:szCs w:val="20"/>
        </w:rPr>
        <w:t xml:space="preserve">у </w:t>
      </w:r>
      <w:r w:rsidRPr="00804BBD">
        <w:rPr>
          <w:rFonts w:eastAsia="Calibri"/>
          <w:bCs/>
          <w:sz w:val="20"/>
          <w:szCs w:val="20"/>
        </w:rPr>
        <w:t xml:space="preserve">сталном радном односу и/или </w:t>
      </w:r>
      <w:r w:rsidRPr="00804BBD">
        <w:rPr>
          <w:sz w:val="20"/>
          <w:szCs w:val="20"/>
        </w:rPr>
        <w:t>1 сервисера ангажованог на одређено време по уговору о раду, уговору о делу, уговору о повременим и привременим пословима</w:t>
      </w:r>
      <w:r w:rsidRPr="00804BBD">
        <w:rPr>
          <w:rFonts w:eastAsia="Calibri"/>
          <w:bCs/>
          <w:sz w:val="20"/>
          <w:szCs w:val="20"/>
        </w:rPr>
        <w:t xml:space="preserve"> </w:t>
      </w:r>
      <w:r w:rsidR="00740F68" w:rsidRPr="00804BBD">
        <w:rPr>
          <w:rFonts w:eastAsia="Calibri"/>
          <w:bCs/>
          <w:sz w:val="20"/>
          <w:szCs w:val="20"/>
        </w:rPr>
        <w:t xml:space="preserve">у моменту </w:t>
      </w:r>
      <w:r w:rsidR="00740F68" w:rsidRPr="00804BBD">
        <w:rPr>
          <w:rFonts w:eastAsia="Calibri"/>
          <w:bCs/>
          <w:sz w:val="20"/>
          <w:szCs w:val="20"/>
          <w:lang w:val="sr-Cyrl-RS"/>
        </w:rPr>
        <w:t>подношења понуде</w:t>
      </w:r>
      <w:r w:rsidR="00740F68" w:rsidRPr="00804BBD">
        <w:rPr>
          <w:rFonts w:eastAsia="Calibri"/>
          <w:bCs/>
          <w:sz w:val="20"/>
          <w:szCs w:val="20"/>
        </w:rPr>
        <w:t xml:space="preserve"> за јавну набавку</w:t>
      </w:r>
      <w:r w:rsidR="00F8418E" w:rsidRPr="00804BBD">
        <w:rPr>
          <w:rFonts w:eastAsia="Calibri"/>
          <w:bCs/>
          <w:sz w:val="20"/>
          <w:szCs w:val="20"/>
        </w:rPr>
        <w:t xml:space="preserve"> </w:t>
      </w:r>
      <w:r w:rsidR="00F8418E" w:rsidRPr="00804BBD">
        <w:rPr>
          <w:rFonts w:eastAsia="Calibri"/>
          <w:b/>
          <w:bCs/>
          <w:sz w:val="20"/>
          <w:szCs w:val="20"/>
          <w:lang w:val="sr-Cyrl-RS"/>
        </w:rPr>
        <w:t>за партију 2</w:t>
      </w:r>
      <w:r w:rsidR="00F068FB" w:rsidRPr="00804BBD">
        <w:rPr>
          <w:rFonts w:eastAsia="Calibri"/>
          <w:bCs/>
          <w:sz w:val="20"/>
          <w:szCs w:val="20"/>
          <w:lang w:val="sr-Cyrl-RS"/>
        </w:rPr>
        <w:t>.</w:t>
      </w:r>
    </w:p>
    <w:p w:rsidR="00F8418E" w:rsidRPr="00022BFE" w:rsidRDefault="00F8418E" w:rsidP="00F8418E">
      <w:pPr>
        <w:rPr>
          <w:sz w:val="20"/>
          <w:szCs w:val="20"/>
          <w:lang w:val="sr-Cyrl-RS"/>
        </w:rPr>
      </w:pPr>
      <w:r w:rsidRPr="00674DA3">
        <w:rPr>
          <w:b/>
          <w:bCs/>
          <w:iCs/>
          <w:sz w:val="20"/>
          <w:szCs w:val="20"/>
        </w:rPr>
        <w:t xml:space="preserve">- </w:t>
      </w:r>
      <w:r w:rsidRPr="00674DA3">
        <w:rPr>
          <w:sz w:val="20"/>
          <w:szCs w:val="20"/>
        </w:rPr>
        <w:t xml:space="preserve">да има најмање 1 сервисера, </w:t>
      </w:r>
      <w:r w:rsidRPr="00674DA3">
        <w:rPr>
          <w:iCs/>
          <w:sz w:val="20"/>
          <w:szCs w:val="20"/>
        </w:rPr>
        <w:t>обученог за предметну набавку</w:t>
      </w:r>
      <w:r w:rsidRPr="00674DA3">
        <w:rPr>
          <w:iCs/>
          <w:sz w:val="20"/>
          <w:szCs w:val="20"/>
          <w:lang w:val="sr-Cyrl-RS"/>
        </w:rPr>
        <w:t xml:space="preserve"> и обученог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674DA3">
        <w:rPr>
          <w:iCs/>
          <w:sz w:val="20"/>
          <w:szCs w:val="20"/>
        </w:rPr>
        <w:t>,</w:t>
      </w:r>
      <w:r w:rsidRPr="00674DA3">
        <w:rPr>
          <w:sz w:val="20"/>
          <w:szCs w:val="20"/>
        </w:rPr>
        <w:t xml:space="preserve">у </w:t>
      </w:r>
      <w:r w:rsidRPr="00674DA3">
        <w:rPr>
          <w:rFonts w:eastAsia="Calibri"/>
          <w:bCs/>
          <w:sz w:val="20"/>
          <w:szCs w:val="20"/>
        </w:rPr>
        <w:t xml:space="preserve">сталном радном односу и/или </w:t>
      </w:r>
      <w:r w:rsidRPr="00674DA3">
        <w:rPr>
          <w:sz w:val="20"/>
          <w:szCs w:val="20"/>
        </w:rPr>
        <w:t>1 сервисера ангажованог на одређено време по уговору о раду, уговору о</w:t>
      </w:r>
      <w:r w:rsidRPr="00022BFE">
        <w:rPr>
          <w:sz w:val="20"/>
          <w:szCs w:val="20"/>
        </w:rPr>
        <w:t xml:space="preserve"> делу, уговору о повременим и привременим пословима</w:t>
      </w:r>
      <w:r w:rsidRPr="00022BFE">
        <w:rPr>
          <w:rFonts w:eastAsia="Calibri"/>
          <w:bCs/>
          <w:sz w:val="20"/>
          <w:szCs w:val="20"/>
        </w:rPr>
        <w:t xml:space="preserve"> </w:t>
      </w:r>
      <w:r w:rsidRPr="00FD0E59">
        <w:rPr>
          <w:rFonts w:eastAsia="Calibri"/>
          <w:bCs/>
          <w:sz w:val="20"/>
          <w:szCs w:val="20"/>
        </w:rPr>
        <w:t xml:space="preserve">у моменту </w:t>
      </w:r>
      <w:r w:rsidRPr="00FD0E59">
        <w:rPr>
          <w:rFonts w:eastAsia="Calibri"/>
          <w:bCs/>
          <w:sz w:val="20"/>
          <w:szCs w:val="20"/>
          <w:lang w:val="sr-Cyrl-RS"/>
        </w:rPr>
        <w:t>подношења понуде</w:t>
      </w:r>
      <w:r w:rsidRPr="00FD0E59">
        <w:rPr>
          <w:rFonts w:eastAsia="Calibri"/>
          <w:bCs/>
          <w:sz w:val="20"/>
          <w:szCs w:val="20"/>
        </w:rPr>
        <w:t xml:space="preserve"> за јавну набавку</w:t>
      </w:r>
      <w:r w:rsidRPr="00022BFE">
        <w:rPr>
          <w:rFonts w:eastAsia="Calibri"/>
          <w:bCs/>
          <w:sz w:val="20"/>
          <w:szCs w:val="20"/>
          <w:lang w:val="sr-Cyrl-RS"/>
        </w:rPr>
        <w:t xml:space="preserve">, </w:t>
      </w:r>
      <w:r w:rsidRPr="00804BBD">
        <w:rPr>
          <w:rFonts w:eastAsia="Calibri"/>
          <w:b/>
          <w:bCs/>
          <w:sz w:val="20"/>
          <w:szCs w:val="20"/>
          <w:lang w:val="sr-Cyrl-RS"/>
        </w:rPr>
        <w:t xml:space="preserve">за партију </w:t>
      </w:r>
      <w:r w:rsidRPr="00804BBD">
        <w:rPr>
          <w:rFonts w:eastAsia="Calibri"/>
          <w:b/>
          <w:bCs/>
          <w:sz w:val="20"/>
          <w:szCs w:val="20"/>
        </w:rPr>
        <w:t>1</w:t>
      </w:r>
      <w:r w:rsidRPr="00022BFE">
        <w:rPr>
          <w:sz w:val="20"/>
          <w:szCs w:val="20"/>
          <w:lang w:val="sr-Cyrl-RS"/>
        </w:rPr>
        <w:t>.</w:t>
      </w:r>
    </w:p>
    <w:p w:rsidR="00653D57" w:rsidRPr="00840A05" w:rsidRDefault="00653D57" w:rsidP="00653D57">
      <w:pPr>
        <w:tabs>
          <w:tab w:val="clear" w:pos="1440"/>
        </w:tabs>
        <w:suppressAutoHyphens w:val="0"/>
        <w:autoSpaceDE w:val="0"/>
        <w:autoSpaceDN w:val="0"/>
        <w:adjustRightInd w:val="0"/>
        <w:rPr>
          <w:rFonts w:eastAsia="Calibri"/>
          <w:bCs/>
          <w:sz w:val="20"/>
          <w:szCs w:val="20"/>
          <w:lang w:eastAsia="en-US"/>
        </w:rPr>
      </w:pPr>
    </w:p>
    <w:p w:rsidR="00653D57" w:rsidRPr="000610B7" w:rsidRDefault="00653D57" w:rsidP="00653D57">
      <w:pPr>
        <w:tabs>
          <w:tab w:val="left" w:pos="426"/>
        </w:tabs>
        <w:autoSpaceDE w:val="0"/>
        <w:autoSpaceDN w:val="0"/>
        <w:adjustRightInd w:val="0"/>
        <w:rPr>
          <w:b/>
          <w:i/>
          <w:noProof/>
          <w:color w:val="FF0000"/>
          <w:sz w:val="20"/>
          <w:szCs w:val="20"/>
        </w:rPr>
      </w:pPr>
      <w:r w:rsidRPr="000610B7">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0610B7">
        <w:rPr>
          <w:b/>
          <w:i/>
          <w:sz w:val="20"/>
          <w:szCs w:val="20"/>
        </w:rPr>
        <w:t>,</w:t>
      </w:r>
      <w:r w:rsidRPr="000610B7">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0610B7">
        <w:rPr>
          <w:b/>
          <w:i/>
          <w:sz w:val="20"/>
          <w:szCs w:val="20"/>
        </w:rPr>
        <w:t>.</w:t>
      </w: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0B3E07" w:rsidRPr="000610B7"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0610B7" w:rsidRDefault="005D19D3" w:rsidP="001836DE">
      <w:pPr>
        <w:tabs>
          <w:tab w:val="clear" w:pos="1440"/>
          <w:tab w:val="left" w:pos="990"/>
        </w:tabs>
        <w:jc w:val="center"/>
        <w:outlineLvl w:val="0"/>
        <w:rPr>
          <w:b/>
          <w:sz w:val="20"/>
          <w:szCs w:val="20"/>
          <w:lang w:val="sr-Cyrl-RS"/>
        </w:rPr>
      </w:pPr>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4"/>
      <w:bookmarkEnd w:id="35"/>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lastRenderedPageBreak/>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64588C" w:rsidRPr="000610B7" w:rsidRDefault="0064588C" w:rsidP="0064588C">
      <w:pPr>
        <w:pStyle w:val="BodyText"/>
        <w:rPr>
          <w:b/>
          <w:i/>
          <w:sz w:val="20"/>
          <w:szCs w:val="20"/>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Pr="00210D0C" w:rsidRDefault="00840A05" w:rsidP="002E77C4">
      <w:pPr>
        <w:rPr>
          <w:b/>
          <w:color w:val="FF0000"/>
          <w:sz w:val="20"/>
          <w:szCs w:val="20"/>
          <w:lang w:val="sr-Cyrl-RS"/>
        </w:rPr>
      </w:pPr>
    </w:p>
    <w:p w:rsidR="002E77C4" w:rsidRPr="00EC2BBE" w:rsidRDefault="00022BFE" w:rsidP="002E77C4">
      <w:pPr>
        <w:rPr>
          <w:b/>
          <w:bCs/>
          <w:iCs/>
          <w:sz w:val="20"/>
          <w:szCs w:val="20"/>
          <w:lang w:val="sr-Cyrl-RS"/>
        </w:rPr>
      </w:pPr>
      <w:r w:rsidRPr="00EC2BBE">
        <w:rPr>
          <w:b/>
          <w:sz w:val="20"/>
          <w:szCs w:val="20"/>
        </w:rPr>
        <w:t xml:space="preserve">3.4.2. Додатни услов из члана </w:t>
      </w:r>
      <w:r w:rsidRPr="00EC2BBE">
        <w:rPr>
          <w:b/>
          <w:bCs/>
          <w:sz w:val="20"/>
          <w:szCs w:val="20"/>
        </w:rPr>
        <w:t>76. став 2.  ЗЈН – технички капацитет</w:t>
      </w:r>
      <w:r w:rsidR="00210D0C">
        <w:rPr>
          <w:b/>
          <w:bCs/>
          <w:sz w:val="20"/>
          <w:szCs w:val="20"/>
          <w:lang w:val="sr-Cyrl-RS"/>
        </w:rPr>
        <w:t xml:space="preserve"> за партије </w:t>
      </w:r>
      <w:r w:rsidR="00804BBD">
        <w:rPr>
          <w:b/>
          <w:bCs/>
          <w:iCs/>
          <w:sz w:val="20"/>
          <w:szCs w:val="20"/>
          <w:lang w:val="sr-Cyrl-RS"/>
        </w:rPr>
        <w:t>1, 3, 4, 5, 6, 7 и 8</w:t>
      </w:r>
      <w:r w:rsidR="002E77C4" w:rsidRPr="00EC2BBE">
        <w:rPr>
          <w:b/>
          <w:bCs/>
          <w:iCs/>
          <w:sz w:val="20"/>
          <w:szCs w:val="20"/>
        </w:rPr>
        <w:t>:</w:t>
      </w:r>
    </w:p>
    <w:p w:rsidR="00804BBD" w:rsidRDefault="00804BBD" w:rsidP="00804BBD">
      <w:pPr>
        <w:autoSpaceDE w:val="0"/>
        <w:autoSpaceDN w:val="0"/>
        <w:adjustRightInd w:val="0"/>
        <w:rPr>
          <w:b/>
          <w:iCs/>
          <w:color w:val="FF0000"/>
          <w:sz w:val="20"/>
          <w:szCs w:val="20"/>
          <w:lang w:val="sr-Cyrl-RS"/>
        </w:rPr>
      </w:pPr>
    </w:p>
    <w:p w:rsidR="00804BBD" w:rsidRPr="002A4EC0" w:rsidRDefault="00804BBD" w:rsidP="00804BBD">
      <w:pPr>
        <w:autoSpaceDE w:val="0"/>
        <w:autoSpaceDN w:val="0"/>
        <w:adjustRightInd w:val="0"/>
        <w:rPr>
          <w:iCs/>
          <w:sz w:val="20"/>
          <w:szCs w:val="20"/>
        </w:rPr>
      </w:pPr>
      <w:r w:rsidRPr="002A4EC0">
        <w:rPr>
          <w:b/>
          <w:iCs/>
          <w:sz w:val="20"/>
          <w:szCs w:val="20"/>
          <w:lang w:val="sr-Cyrl-RS"/>
        </w:rPr>
        <w:t xml:space="preserve">1. </w:t>
      </w:r>
      <w:r w:rsidRPr="002A4EC0">
        <w:rPr>
          <w:b/>
          <w:iCs/>
          <w:sz w:val="20"/>
          <w:szCs w:val="20"/>
        </w:rPr>
        <w:t>Доказ</w:t>
      </w:r>
      <w:r w:rsidRPr="002A4EC0">
        <w:rPr>
          <w:b/>
          <w:iCs/>
          <w:sz w:val="20"/>
          <w:szCs w:val="20"/>
          <w:lang w:val="sr-Cyrl-RS"/>
        </w:rPr>
        <w:t xml:space="preserve"> за партије </w:t>
      </w:r>
      <w:r w:rsidRPr="002A4EC0">
        <w:rPr>
          <w:b/>
          <w:bCs/>
          <w:iCs/>
          <w:sz w:val="20"/>
          <w:szCs w:val="20"/>
          <w:lang w:val="sr-Cyrl-RS"/>
        </w:rPr>
        <w:t>3, 4, 6, 7 и 8</w:t>
      </w:r>
      <w:r w:rsidRPr="002A4EC0">
        <w:rPr>
          <w:iCs/>
          <w:sz w:val="20"/>
          <w:szCs w:val="20"/>
        </w:rPr>
        <w:t>:</w:t>
      </w:r>
    </w:p>
    <w:p w:rsidR="00804BBD" w:rsidRPr="002A4EC0" w:rsidRDefault="00804BBD" w:rsidP="00804BBD">
      <w:pPr>
        <w:rPr>
          <w:bCs/>
          <w:iCs/>
          <w:sz w:val="20"/>
          <w:szCs w:val="20"/>
        </w:rPr>
      </w:pPr>
      <w:r w:rsidRPr="002A4EC0">
        <w:rPr>
          <w:bCs/>
          <w:iCs/>
          <w:sz w:val="20"/>
          <w:szCs w:val="20"/>
        </w:rPr>
        <w:t xml:space="preserve">- </w:t>
      </w:r>
      <w:r w:rsidRPr="002A4EC0">
        <w:rPr>
          <w:rFonts w:eastAsia="Calibri"/>
          <w:bCs/>
          <w:sz w:val="20"/>
          <w:szCs w:val="20"/>
        </w:rPr>
        <w:t>изјава</w:t>
      </w:r>
      <w:r w:rsidRPr="002A4EC0">
        <w:rPr>
          <w:rFonts w:eastAsia="Calibri"/>
          <w:bCs/>
          <w:sz w:val="20"/>
          <w:szCs w:val="20"/>
          <w:lang w:val="sr-Cyrl-RS"/>
        </w:rPr>
        <w:t xml:space="preserve"> </w:t>
      </w:r>
      <w:r w:rsidRPr="002A4EC0">
        <w:rPr>
          <w:rFonts w:eastAsia="Calibri"/>
          <w:bCs/>
          <w:sz w:val="20"/>
          <w:szCs w:val="20"/>
        </w:rPr>
        <w:t>понуђача сачињена на меморандуму понуђача на начин да</w:t>
      </w:r>
      <w:r w:rsidRPr="002A4EC0">
        <w:rPr>
          <w:rFonts w:eastAsia="Calibri"/>
          <w:bCs/>
          <w:sz w:val="20"/>
          <w:szCs w:val="20"/>
          <w:lang w:val="sr-Cyrl-RS"/>
        </w:rPr>
        <w:t xml:space="preserve"> </w:t>
      </w:r>
      <w:r w:rsidRPr="002A4EC0">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2A4EC0">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2A4EC0">
        <w:rPr>
          <w:bCs/>
          <w:iCs/>
          <w:sz w:val="20"/>
          <w:szCs w:val="20"/>
          <w:lang w:val="sr-Cyrl-RS"/>
        </w:rPr>
        <w:t xml:space="preserve"> </w:t>
      </w:r>
      <w:r w:rsidRPr="002A4EC0">
        <w:rPr>
          <w:bCs/>
          <w:iCs/>
          <w:sz w:val="20"/>
          <w:szCs w:val="20"/>
        </w:rPr>
        <w:t>у складу са препорукама произвођача,</w:t>
      </w:r>
    </w:p>
    <w:p w:rsidR="00804BBD" w:rsidRPr="002A4EC0" w:rsidRDefault="00804BBD" w:rsidP="00804BBD">
      <w:pPr>
        <w:rPr>
          <w:bCs/>
          <w:iCs/>
          <w:sz w:val="20"/>
          <w:szCs w:val="20"/>
        </w:rPr>
      </w:pPr>
      <w:r w:rsidRPr="002A4EC0">
        <w:rPr>
          <w:bCs/>
          <w:iCs/>
          <w:sz w:val="20"/>
          <w:szCs w:val="20"/>
        </w:rPr>
        <w:t>ИЛИ</w:t>
      </w:r>
    </w:p>
    <w:p w:rsidR="00804BBD" w:rsidRPr="002A4EC0" w:rsidRDefault="00804BBD" w:rsidP="00804BBD">
      <w:pPr>
        <w:rPr>
          <w:rFonts w:eastAsia="Calibri"/>
          <w:bCs/>
          <w:sz w:val="20"/>
          <w:szCs w:val="20"/>
          <w:lang w:val="sr-Cyrl-RS"/>
        </w:rPr>
      </w:pPr>
      <w:r w:rsidRPr="002A4EC0">
        <w:rPr>
          <w:bCs/>
          <w:iCs/>
          <w:sz w:val="20"/>
          <w:szCs w:val="20"/>
        </w:rPr>
        <w:t>-</w:t>
      </w:r>
      <w:r w:rsidRPr="002A4EC0">
        <w:rPr>
          <w:rFonts w:eastAsia="Calibri"/>
          <w:bCs/>
          <w:sz w:val="20"/>
          <w:szCs w:val="20"/>
        </w:rPr>
        <w:t>копију уговора</w:t>
      </w:r>
      <w:r w:rsidRPr="002A4EC0">
        <w:rPr>
          <w:rFonts w:eastAsia="Calibri"/>
          <w:bCs/>
          <w:sz w:val="20"/>
          <w:szCs w:val="20"/>
          <w:lang w:val="sr-Cyrl-RS"/>
        </w:rPr>
        <w:t xml:space="preserve"> </w:t>
      </w:r>
      <w:r w:rsidRPr="002A4EC0">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210D0C" w:rsidRDefault="00210D0C" w:rsidP="00D77468">
      <w:pPr>
        <w:autoSpaceDE w:val="0"/>
        <w:autoSpaceDN w:val="0"/>
        <w:adjustRightInd w:val="0"/>
        <w:rPr>
          <w:b/>
          <w:iCs/>
          <w:sz w:val="20"/>
          <w:szCs w:val="20"/>
          <w:lang w:val="sr-Cyrl-RS"/>
        </w:rPr>
      </w:pPr>
    </w:p>
    <w:p w:rsidR="00F8418E" w:rsidRPr="00674DA3" w:rsidRDefault="00804BBD" w:rsidP="00F8418E">
      <w:pPr>
        <w:autoSpaceDE w:val="0"/>
        <w:autoSpaceDN w:val="0"/>
        <w:adjustRightInd w:val="0"/>
        <w:rPr>
          <w:iCs/>
          <w:sz w:val="20"/>
          <w:szCs w:val="20"/>
        </w:rPr>
      </w:pPr>
      <w:r>
        <w:rPr>
          <w:b/>
          <w:iCs/>
          <w:sz w:val="20"/>
          <w:szCs w:val="20"/>
          <w:lang w:val="sr-Cyrl-RS"/>
        </w:rPr>
        <w:t xml:space="preserve">2. </w:t>
      </w:r>
      <w:r w:rsidR="00F8418E" w:rsidRPr="00674DA3">
        <w:rPr>
          <w:b/>
          <w:iCs/>
          <w:sz w:val="20"/>
          <w:szCs w:val="20"/>
        </w:rPr>
        <w:t>Доказ</w:t>
      </w:r>
      <w:r w:rsidR="00F8418E" w:rsidRPr="00674DA3">
        <w:rPr>
          <w:b/>
          <w:iCs/>
          <w:sz w:val="20"/>
          <w:szCs w:val="20"/>
          <w:lang w:val="sr-Cyrl-RS"/>
        </w:rPr>
        <w:t xml:space="preserve"> за партију </w:t>
      </w:r>
      <w:r w:rsidR="00F8418E" w:rsidRPr="00804BBD">
        <w:rPr>
          <w:b/>
          <w:iCs/>
          <w:sz w:val="20"/>
          <w:szCs w:val="20"/>
        </w:rPr>
        <w:t>1</w:t>
      </w:r>
      <w:r w:rsidR="00F8418E" w:rsidRPr="00674DA3">
        <w:rPr>
          <w:iCs/>
          <w:sz w:val="20"/>
          <w:szCs w:val="20"/>
        </w:rPr>
        <w:t>:</w:t>
      </w:r>
    </w:p>
    <w:p w:rsidR="00F8418E" w:rsidRPr="00674DA3" w:rsidRDefault="00F8418E" w:rsidP="00F8418E">
      <w:pPr>
        <w:autoSpaceDE w:val="0"/>
        <w:autoSpaceDN w:val="0"/>
        <w:adjustRightInd w:val="0"/>
        <w:rPr>
          <w:sz w:val="20"/>
          <w:szCs w:val="20"/>
          <w:lang w:val="sr-Cyrl-RS"/>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w:t>
      </w:r>
      <w:r w:rsidRPr="00674DA3">
        <w:rPr>
          <w:rFonts w:eastAsia="Calibri"/>
          <w:bCs/>
          <w:sz w:val="20"/>
          <w:szCs w:val="20"/>
          <w:lang w:val="sr-Cyrl-RS"/>
        </w:rPr>
        <w:t>,</w:t>
      </w:r>
      <w:r w:rsidRPr="00674DA3">
        <w:rPr>
          <w:rFonts w:eastAsia="Calibri"/>
          <w:bCs/>
          <w:sz w:val="20"/>
          <w:szCs w:val="20"/>
        </w:rPr>
        <w:t xml:space="preserve"> дата</w:t>
      </w:r>
      <w:r w:rsidRPr="00674DA3">
        <w:rPr>
          <w:sz w:val="20"/>
          <w:szCs w:val="20"/>
        </w:rPr>
        <w:t xml:space="preserve"> под пуном материјалном и кривичном одговорношћу</w:t>
      </w:r>
      <w:r w:rsidRPr="00674DA3">
        <w:rPr>
          <w:rFonts w:eastAsia="Calibri"/>
          <w:bCs/>
          <w:sz w:val="20"/>
          <w:szCs w:val="20"/>
        </w:rPr>
        <w:t xml:space="preserve">, </w:t>
      </w:r>
      <w:r w:rsidRPr="00674DA3">
        <w:rPr>
          <w:sz w:val="20"/>
          <w:szCs w:val="20"/>
          <w:lang w:val="sr-Cyrl-RS"/>
        </w:rPr>
        <w:t>да понуђач поседује следећу мерну опрему:</w:t>
      </w:r>
    </w:p>
    <w:p w:rsidR="00F8418E" w:rsidRPr="00674DA3" w:rsidRDefault="00F8418E" w:rsidP="00F8418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струјну терапију,</w:t>
      </w:r>
    </w:p>
    <w:p w:rsidR="00F8418E" w:rsidRPr="00674DA3" w:rsidRDefault="00F8418E" w:rsidP="00F8418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ултразвучну терапију,</w:t>
      </w:r>
    </w:p>
    <w:p w:rsidR="00F8418E" w:rsidRPr="00674DA3" w:rsidRDefault="00F8418E" w:rsidP="00F8418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ласеротерапију,</w:t>
      </w:r>
    </w:p>
    <w:p w:rsidR="00F8418E" w:rsidRPr="00674DA3" w:rsidRDefault="00F8418E" w:rsidP="00F8418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магнетотерапију и</w:t>
      </w:r>
    </w:p>
    <w:p w:rsidR="00F8418E" w:rsidRPr="00674DA3" w:rsidRDefault="00F8418E" w:rsidP="00F8418E">
      <w:pPr>
        <w:rPr>
          <w:bCs/>
          <w:iCs/>
          <w:sz w:val="20"/>
          <w:szCs w:val="20"/>
          <w:lang w:val="sr-Cyrl-RS"/>
        </w:rPr>
      </w:pPr>
      <w:r w:rsidRPr="00674DA3">
        <w:rPr>
          <w:sz w:val="20"/>
          <w:szCs w:val="20"/>
          <w:lang w:val="sr-Cyrl-RS"/>
        </w:rPr>
        <w:t>-  уређај за проверу исправности и калибрисаности апарата за вакуум терапију.</w:t>
      </w:r>
    </w:p>
    <w:p w:rsidR="00F068FB" w:rsidRDefault="00F068FB" w:rsidP="00653D57">
      <w:pPr>
        <w:tabs>
          <w:tab w:val="clear" w:pos="1440"/>
        </w:tabs>
        <w:suppressAutoHyphens w:val="0"/>
        <w:autoSpaceDE w:val="0"/>
        <w:autoSpaceDN w:val="0"/>
        <w:adjustRightInd w:val="0"/>
        <w:rPr>
          <w:b/>
          <w:sz w:val="20"/>
          <w:szCs w:val="20"/>
          <w:lang w:val="sr-Cyrl-CS"/>
        </w:rPr>
      </w:pPr>
    </w:p>
    <w:p w:rsidR="00CC4F39" w:rsidRPr="00804BBD" w:rsidRDefault="00804BBD" w:rsidP="00CC4F39">
      <w:pPr>
        <w:autoSpaceDE w:val="0"/>
        <w:autoSpaceDN w:val="0"/>
        <w:adjustRightInd w:val="0"/>
        <w:rPr>
          <w:iCs/>
          <w:sz w:val="20"/>
          <w:szCs w:val="20"/>
        </w:rPr>
      </w:pPr>
      <w:r w:rsidRPr="00804BBD">
        <w:rPr>
          <w:b/>
          <w:iCs/>
          <w:sz w:val="20"/>
          <w:szCs w:val="20"/>
          <w:lang w:val="sr-Cyrl-RS"/>
        </w:rPr>
        <w:t xml:space="preserve">3. </w:t>
      </w:r>
      <w:r w:rsidR="00CC4F39" w:rsidRPr="00804BBD">
        <w:rPr>
          <w:b/>
          <w:iCs/>
          <w:sz w:val="20"/>
          <w:szCs w:val="20"/>
        </w:rPr>
        <w:t>Доказ</w:t>
      </w:r>
      <w:r w:rsidR="00CC4F39" w:rsidRPr="00804BBD">
        <w:rPr>
          <w:b/>
          <w:iCs/>
          <w:sz w:val="20"/>
          <w:szCs w:val="20"/>
          <w:lang w:val="sr-Cyrl-RS"/>
        </w:rPr>
        <w:t xml:space="preserve"> за партију 5</w:t>
      </w:r>
      <w:r w:rsidR="00CC4F39" w:rsidRPr="00804BBD">
        <w:rPr>
          <w:iCs/>
          <w:sz w:val="20"/>
          <w:szCs w:val="20"/>
        </w:rPr>
        <w:t>:</w:t>
      </w:r>
    </w:p>
    <w:p w:rsidR="00CC4F39" w:rsidRPr="00804BBD" w:rsidRDefault="00CC4F39" w:rsidP="00CC4F39">
      <w:pPr>
        <w:autoSpaceDE w:val="0"/>
        <w:autoSpaceDN w:val="0"/>
        <w:adjustRightInd w:val="0"/>
        <w:rPr>
          <w:bCs/>
          <w:iCs/>
          <w:sz w:val="20"/>
          <w:szCs w:val="20"/>
          <w:lang w:val="sr-Cyrl-RS"/>
        </w:rPr>
      </w:pPr>
      <w:r w:rsidRPr="00804BBD">
        <w:rPr>
          <w:bCs/>
          <w:iCs/>
          <w:sz w:val="20"/>
          <w:szCs w:val="20"/>
        </w:rPr>
        <w:t xml:space="preserve">- </w:t>
      </w:r>
      <w:r w:rsidRPr="00804BBD">
        <w:rPr>
          <w:rFonts w:eastAsia="Calibri"/>
          <w:bCs/>
          <w:sz w:val="20"/>
          <w:szCs w:val="20"/>
        </w:rPr>
        <w:t>изјава</w:t>
      </w:r>
      <w:r w:rsidRPr="00804BBD">
        <w:rPr>
          <w:rFonts w:eastAsia="Calibri"/>
          <w:bCs/>
          <w:sz w:val="20"/>
          <w:szCs w:val="20"/>
          <w:lang w:val="sr-Cyrl-RS"/>
        </w:rPr>
        <w:t xml:space="preserve"> </w:t>
      </w:r>
      <w:r w:rsidRPr="00804BBD">
        <w:rPr>
          <w:rFonts w:eastAsia="Calibri"/>
          <w:bCs/>
          <w:sz w:val="20"/>
          <w:szCs w:val="20"/>
        </w:rPr>
        <w:t>понуђача сачињена на меморандуму</w:t>
      </w:r>
      <w:r w:rsidRPr="00804BBD">
        <w:rPr>
          <w:rFonts w:eastAsia="Calibri"/>
          <w:bCs/>
          <w:sz w:val="20"/>
          <w:szCs w:val="20"/>
          <w:lang w:val="sr-Cyrl-RS"/>
        </w:rPr>
        <w:t>,</w:t>
      </w:r>
      <w:r w:rsidRPr="00804BBD">
        <w:rPr>
          <w:rFonts w:eastAsia="Calibri"/>
          <w:bCs/>
          <w:sz w:val="20"/>
          <w:szCs w:val="20"/>
        </w:rPr>
        <w:t xml:space="preserve"> дата</w:t>
      </w:r>
      <w:r w:rsidRPr="00804BBD">
        <w:rPr>
          <w:sz w:val="20"/>
          <w:szCs w:val="20"/>
        </w:rPr>
        <w:t xml:space="preserve"> под пуном материјалном и кривичном одговорношћу</w:t>
      </w:r>
      <w:r w:rsidRPr="00804BBD">
        <w:rPr>
          <w:rFonts w:eastAsia="Calibri"/>
          <w:bCs/>
          <w:sz w:val="20"/>
          <w:szCs w:val="20"/>
        </w:rPr>
        <w:t xml:space="preserve">, </w:t>
      </w:r>
      <w:r w:rsidRPr="00804BBD">
        <w:rPr>
          <w:sz w:val="20"/>
          <w:szCs w:val="20"/>
          <w:lang w:val="sr-Cyrl-RS"/>
        </w:rPr>
        <w:t xml:space="preserve">да понуђач поседује инструменте који имају важеће калибрационе сертификате у складу са важећим срандардом </w:t>
      </w:r>
      <w:r w:rsidRPr="00804BBD">
        <w:rPr>
          <w:sz w:val="20"/>
          <w:szCs w:val="20"/>
          <w:lang w:val="sr-Latn-RS"/>
        </w:rPr>
        <w:t>SRPS EN ISO 14644-3:2010</w:t>
      </w:r>
      <w:r w:rsidRPr="00804BBD">
        <w:rPr>
          <w:sz w:val="20"/>
          <w:szCs w:val="20"/>
          <w:lang w:val="sr-Cyrl-RS"/>
        </w:rPr>
        <w:t>.</w:t>
      </w:r>
    </w:p>
    <w:p w:rsidR="00CC4F39" w:rsidRDefault="00CC4F39" w:rsidP="00653D57">
      <w:pPr>
        <w:tabs>
          <w:tab w:val="clear" w:pos="1440"/>
        </w:tabs>
        <w:suppressAutoHyphens w:val="0"/>
        <w:autoSpaceDE w:val="0"/>
        <w:autoSpaceDN w:val="0"/>
        <w:adjustRightInd w:val="0"/>
        <w:rPr>
          <w:b/>
          <w:sz w:val="20"/>
          <w:szCs w:val="20"/>
          <w:lang w:val="sr-Cyrl-CS"/>
        </w:rPr>
      </w:pPr>
    </w:p>
    <w:p w:rsidR="00CC4F39" w:rsidRPr="00804BBD" w:rsidRDefault="00CC4F39" w:rsidP="00CC4F39">
      <w:pPr>
        <w:tabs>
          <w:tab w:val="clear" w:pos="1440"/>
        </w:tabs>
        <w:suppressAutoHyphens w:val="0"/>
        <w:autoSpaceDE w:val="0"/>
        <w:autoSpaceDN w:val="0"/>
        <w:adjustRightInd w:val="0"/>
        <w:rPr>
          <w:iCs/>
          <w:sz w:val="20"/>
          <w:szCs w:val="20"/>
        </w:rPr>
      </w:pPr>
      <w:r w:rsidRPr="00804BBD">
        <w:rPr>
          <w:b/>
          <w:sz w:val="20"/>
          <w:szCs w:val="20"/>
          <w:lang w:val="sr-Cyrl-CS"/>
        </w:rPr>
        <w:t xml:space="preserve">3.4.3. Додатни услов из члана </w:t>
      </w:r>
      <w:r w:rsidRPr="00804BBD">
        <w:rPr>
          <w:b/>
          <w:bCs/>
          <w:sz w:val="20"/>
          <w:szCs w:val="20"/>
          <w:lang w:val="sr-Cyrl-CS"/>
        </w:rPr>
        <w:t xml:space="preserve">76. став 2.  ЗЈН – пословни капацитет </w:t>
      </w:r>
      <w:r w:rsidR="00804BBD" w:rsidRPr="00804BBD">
        <w:rPr>
          <w:b/>
          <w:bCs/>
          <w:iCs/>
          <w:sz w:val="20"/>
          <w:szCs w:val="20"/>
          <w:lang w:val="sr-Cyrl-CS"/>
        </w:rPr>
        <w:t>за партију 5:</w:t>
      </w:r>
    </w:p>
    <w:p w:rsidR="00CC4F39" w:rsidRPr="00804BBD" w:rsidRDefault="00CC4F39" w:rsidP="00CC4F39">
      <w:pPr>
        <w:tabs>
          <w:tab w:val="clear" w:pos="1440"/>
        </w:tabs>
        <w:suppressAutoHyphens w:val="0"/>
        <w:autoSpaceDE w:val="0"/>
        <w:autoSpaceDN w:val="0"/>
        <w:adjustRightInd w:val="0"/>
        <w:rPr>
          <w:b/>
          <w:iCs/>
          <w:sz w:val="20"/>
          <w:szCs w:val="20"/>
        </w:rPr>
      </w:pPr>
    </w:p>
    <w:p w:rsidR="00CC4F39" w:rsidRPr="00804BBD" w:rsidRDefault="00CC4F39" w:rsidP="00CC4F39">
      <w:pPr>
        <w:tabs>
          <w:tab w:val="clear" w:pos="1440"/>
        </w:tabs>
        <w:suppressAutoHyphens w:val="0"/>
        <w:autoSpaceDE w:val="0"/>
        <w:autoSpaceDN w:val="0"/>
        <w:adjustRightInd w:val="0"/>
        <w:rPr>
          <w:iCs/>
          <w:sz w:val="20"/>
          <w:szCs w:val="20"/>
          <w:lang w:val="sr-Cyrl-CS"/>
        </w:rPr>
      </w:pPr>
      <w:r w:rsidRPr="00804BBD">
        <w:rPr>
          <w:b/>
          <w:iCs/>
          <w:sz w:val="20"/>
          <w:szCs w:val="20"/>
          <w:lang w:val="sr-Cyrl-CS"/>
        </w:rPr>
        <w:t>Доказ</w:t>
      </w:r>
      <w:r w:rsidRPr="00804BBD">
        <w:rPr>
          <w:iCs/>
          <w:sz w:val="20"/>
          <w:szCs w:val="20"/>
          <w:lang w:val="sr-Cyrl-CS"/>
        </w:rPr>
        <w:t>:</w:t>
      </w:r>
    </w:p>
    <w:p w:rsidR="00CC4F39" w:rsidRPr="00804BBD" w:rsidRDefault="00CC4F39" w:rsidP="00CC4F39">
      <w:pPr>
        <w:rPr>
          <w:rFonts w:eastAsia="Calibri"/>
          <w:bCs/>
          <w:sz w:val="20"/>
          <w:szCs w:val="20"/>
          <w:lang w:val="sr-Latn-RS" w:eastAsia="en-US"/>
        </w:rPr>
      </w:pPr>
      <w:r w:rsidRPr="00804BBD">
        <w:rPr>
          <w:rFonts w:eastAsia="Calibri"/>
          <w:bCs/>
          <w:iCs/>
          <w:sz w:val="20"/>
          <w:szCs w:val="20"/>
          <w:lang w:val="sr-Cyrl-CS" w:eastAsia="en-US"/>
        </w:rPr>
        <w:t>-</w:t>
      </w:r>
      <w:r w:rsidRPr="00804BBD">
        <w:rPr>
          <w:rFonts w:eastAsia="Calibri"/>
          <w:bCs/>
          <w:sz w:val="20"/>
          <w:szCs w:val="20"/>
          <w:lang w:eastAsia="en-US"/>
        </w:rPr>
        <w:t xml:space="preserve"> </w:t>
      </w:r>
      <w:r w:rsidRPr="00804BBD">
        <w:rPr>
          <w:rFonts w:eastAsia="Calibri"/>
          <w:bCs/>
          <w:sz w:val="20"/>
          <w:szCs w:val="20"/>
          <w:lang w:val="sr-Cyrl-RS" w:eastAsia="en-US"/>
        </w:rPr>
        <w:t xml:space="preserve">Сертификат </w:t>
      </w:r>
      <w:r w:rsidRPr="00804BBD">
        <w:rPr>
          <w:rFonts w:eastAsia="Calibri"/>
          <w:bCs/>
          <w:sz w:val="20"/>
          <w:szCs w:val="20"/>
          <w:lang w:val="sr-Latn-RS" w:eastAsia="en-US"/>
        </w:rPr>
        <w:t>ISO</w:t>
      </w:r>
      <w:r w:rsidRPr="00804BBD">
        <w:rPr>
          <w:rFonts w:eastAsia="Calibri"/>
          <w:bCs/>
          <w:sz w:val="20"/>
          <w:szCs w:val="20"/>
          <w:lang w:val="sr-Cyrl-RS" w:eastAsia="en-US"/>
        </w:rPr>
        <w:t>/</w:t>
      </w:r>
      <w:r w:rsidRPr="00804BBD">
        <w:rPr>
          <w:rFonts w:eastAsia="Calibri"/>
          <w:bCs/>
          <w:sz w:val="20"/>
          <w:szCs w:val="20"/>
          <w:lang w:val="sr-Latn-RS" w:eastAsia="en-US"/>
        </w:rPr>
        <w:t>IEC 17025:2006</w:t>
      </w:r>
      <w:r w:rsidRPr="00804BBD">
        <w:rPr>
          <w:rFonts w:eastAsia="Calibri"/>
          <w:bCs/>
          <w:sz w:val="20"/>
          <w:szCs w:val="20"/>
          <w:lang w:val="sr-Cyrl-RS" w:eastAsia="en-US"/>
        </w:rPr>
        <w:t xml:space="preserve"> (издат од стране привредног субјекта акредитованог од стране акредитационог тела Србије)</w:t>
      </w:r>
      <w:r w:rsidRPr="00804BBD">
        <w:rPr>
          <w:rFonts w:eastAsia="Calibri"/>
          <w:bCs/>
          <w:sz w:val="20"/>
          <w:szCs w:val="20"/>
          <w:lang w:val="sr-Latn-RS" w:eastAsia="en-US"/>
        </w:rPr>
        <w:t>.</w:t>
      </w:r>
    </w:p>
    <w:p w:rsidR="00CC4F39" w:rsidRPr="00EC2BBE" w:rsidRDefault="00CC4F39" w:rsidP="00653D57">
      <w:pPr>
        <w:tabs>
          <w:tab w:val="clear" w:pos="1440"/>
        </w:tabs>
        <w:suppressAutoHyphens w:val="0"/>
        <w:autoSpaceDE w:val="0"/>
        <w:autoSpaceDN w:val="0"/>
        <w:adjustRightInd w:val="0"/>
        <w:rPr>
          <w:b/>
          <w:sz w:val="20"/>
          <w:szCs w:val="20"/>
          <w:lang w:val="sr-Cyrl-CS"/>
        </w:rPr>
      </w:pPr>
    </w:p>
    <w:p w:rsidR="00653D57" w:rsidRPr="00EC2BBE" w:rsidRDefault="00804BBD" w:rsidP="00653D57">
      <w:pPr>
        <w:tabs>
          <w:tab w:val="clear" w:pos="1440"/>
        </w:tabs>
        <w:suppressAutoHyphens w:val="0"/>
        <w:autoSpaceDE w:val="0"/>
        <w:autoSpaceDN w:val="0"/>
        <w:adjustRightInd w:val="0"/>
        <w:rPr>
          <w:iCs/>
          <w:sz w:val="20"/>
          <w:szCs w:val="20"/>
        </w:rPr>
      </w:pPr>
      <w:r>
        <w:rPr>
          <w:b/>
          <w:sz w:val="20"/>
          <w:szCs w:val="20"/>
          <w:lang w:val="sr-Cyrl-CS"/>
        </w:rPr>
        <w:t>3.4.4</w:t>
      </w:r>
      <w:r w:rsidR="00653D57" w:rsidRPr="00EC2BBE">
        <w:rPr>
          <w:b/>
          <w:sz w:val="20"/>
          <w:szCs w:val="20"/>
          <w:lang w:val="sr-Cyrl-CS"/>
        </w:rPr>
        <w:t xml:space="preserve">. Додатни услов из члана </w:t>
      </w:r>
      <w:r w:rsidR="00653D57" w:rsidRPr="00EC2BBE">
        <w:rPr>
          <w:b/>
          <w:bCs/>
          <w:sz w:val="20"/>
          <w:szCs w:val="20"/>
          <w:lang w:val="sr-Cyrl-CS"/>
        </w:rPr>
        <w:t xml:space="preserve">76. став 2.  ЗЈН – кадровски капацитет </w:t>
      </w:r>
      <w:r w:rsidR="00653D57" w:rsidRPr="00EC2BBE">
        <w:rPr>
          <w:b/>
          <w:bCs/>
          <w:iCs/>
          <w:sz w:val="20"/>
          <w:szCs w:val="20"/>
        </w:rPr>
        <w:t>по партијама:</w:t>
      </w:r>
    </w:p>
    <w:p w:rsidR="00804BBD" w:rsidRDefault="00804BBD" w:rsidP="00653D57">
      <w:pPr>
        <w:tabs>
          <w:tab w:val="clear" w:pos="1440"/>
        </w:tabs>
        <w:suppressAutoHyphens w:val="0"/>
        <w:autoSpaceDE w:val="0"/>
        <w:autoSpaceDN w:val="0"/>
        <w:adjustRightInd w:val="0"/>
        <w:rPr>
          <w:b/>
          <w:iCs/>
          <w:sz w:val="20"/>
          <w:szCs w:val="20"/>
          <w:lang w:val="sr-Cyrl-CS"/>
        </w:rPr>
      </w:pPr>
    </w:p>
    <w:p w:rsidR="00653D57" w:rsidRPr="00EC2BBE" w:rsidRDefault="00653D57" w:rsidP="00653D57">
      <w:pPr>
        <w:tabs>
          <w:tab w:val="clear" w:pos="1440"/>
        </w:tabs>
        <w:suppressAutoHyphens w:val="0"/>
        <w:autoSpaceDE w:val="0"/>
        <w:autoSpaceDN w:val="0"/>
        <w:adjustRightInd w:val="0"/>
        <w:rPr>
          <w:iCs/>
          <w:sz w:val="20"/>
          <w:szCs w:val="20"/>
          <w:lang w:val="sr-Cyrl-CS"/>
        </w:rPr>
      </w:pPr>
      <w:r w:rsidRPr="00EC2BBE">
        <w:rPr>
          <w:b/>
          <w:iCs/>
          <w:sz w:val="20"/>
          <w:szCs w:val="20"/>
          <w:lang w:val="sr-Cyrl-CS"/>
        </w:rPr>
        <w:t>Доказ</w:t>
      </w:r>
      <w:r w:rsidR="00210D0C">
        <w:rPr>
          <w:b/>
          <w:iCs/>
          <w:sz w:val="20"/>
          <w:szCs w:val="20"/>
          <w:lang w:val="sr-Cyrl-CS"/>
        </w:rPr>
        <w:t>и</w:t>
      </w:r>
      <w:r w:rsidRPr="00EC2BBE">
        <w:rPr>
          <w:iCs/>
          <w:sz w:val="20"/>
          <w:szCs w:val="20"/>
          <w:lang w:val="sr-Cyrl-CS"/>
        </w:rPr>
        <w:t>:</w:t>
      </w:r>
    </w:p>
    <w:p w:rsidR="00804BBD" w:rsidRDefault="00804BBD" w:rsidP="00952D64">
      <w:pPr>
        <w:rPr>
          <w:b/>
          <w:bCs/>
          <w:i/>
          <w:iCs/>
          <w:sz w:val="20"/>
          <w:szCs w:val="20"/>
          <w:lang w:val="sr-Cyrl-RS"/>
        </w:rPr>
      </w:pPr>
    </w:p>
    <w:p w:rsidR="00952D64" w:rsidRPr="00210D0C" w:rsidRDefault="00653D57" w:rsidP="00952D64">
      <w:pPr>
        <w:rPr>
          <w:b/>
          <w:i/>
          <w:sz w:val="20"/>
          <w:szCs w:val="20"/>
          <w:lang w:val="sr-Cyrl-RS"/>
        </w:rPr>
      </w:pPr>
      <w:r w:rsidRPr="00210D0C">
        <w:rPr>
          <w:b/>
          <w:bCs/>
          <w:i/>
          <w:iCs/>
          <w:sz w:val="20"/>
          <w:szCs w:val="20"/>
        </w:rPr>
        <w:t>1. за партије</w:t>
      </w:r>
      <w:r w:rsidR="00804BBD" w:rsidRPr="00FD0E59">
        <w:rPr>
          <w:b/>
          <w:bCs/>
          <w:i/>
          <w:iCs/>
          <w:sz w:val="20"/>
          <w:szCs w:val="20"/>
          <w:lang w:val="sr-Cyrl-RS"/>
        </w:rPr>
        <w:t xml:space="preserve"> </w:t>
      </w:r>
      <w:r w:rsidR="00804BBD" w:rsidRPr="00FD0E59">
        <w:rPr>
          <w:sz w:val="20"/>
          <w:szCs w:val="20"/>
        </w:rPr>
        <w:t xml:space="preserve"> </w:t>
      </w:r>
      <w:r w:rsidR="00804BBD">
        <w:rPr>
          <w:b/>
          <w:i/>
          <w:sz w:val="20"/>
          <w:szCs w:val="20"/>
          <w:lang w:val="sr-Cyrl-RS"/>
        </w:rPr>
        <w:t>3, 4, 5, 6, 7</w:t>
      </w:r>
      <w:r w:rsidR="0050085F">
        <w:rPr>
          <w:b/>
          <w:i/>
          <w:sz w:val="20"/>
          <w:szCs w:val="20"/>
          <w:lang w:val="sr-Cyrl-RS"/>
        </w:rPr>
        <w:t>, 8</w:t>
      </w:r>
      <w:r w:rsidR="00804BBD">
        <w:rPr>
          <w:b/>
          <w:i/>
          <w:sz w:val="20"/>
          <w:szCs w:val="20"/>
          <w:lang w:val="sr-Cyrl-RS"/>
        </w:rPr>
        <w:t xml:space="preserve"> и </w:t>
      </w:r>
      <w:r w:rsidR="0050085F">
        <w:rPr>
          <w:b/>
          <w:i/>
          <w:sz w:val="20"/>
          <w:szCs w:val="20"/>
          <w:lang w:val="sr-Cyrl-RS"/>
        </w:rPr>
        <w:t>9</w:t>
      </w:r>
      <w:r w:rsidR="002E77C4" w:rsidRPr="00210D0C">
        <w:rPr>
          <w:sz w:val="20"/>
          <w:szCs w:val="20"/>
          <w:lang w:val="sr-Cyrl-RS"/>
        </w:rPr>
        <w:t>:</w:t>
      </w:r>
    </w:p>
    <w:p w:rsidR="00653D57" w:rsidRPr="00210D0C" w:rsidRDefault="00653D57" w:rsidP="00952D64">
      <w:pPr>
        <w:rPr>
          <w:rFonts w:eastAsia="Calibri"/>
          <w:bCs/>
          <w:sz w:val="20"/>
          <w:szCs w:val="20"/>
          <w:lang w:eastAsia="en-US"/>
        </w:rPr>
      </w:pPr>
      <w:r w:rsidRPr="00210D0C">
        <w:rPr>
          <w:b/>
          <w:bCs/>
          <w:iCs/>
          <w:sz w:val="20"/>
          <w:szCs w:val="20"/>
          <w:lang w:val="sr-Cyrl-CS"/>
        </w:rPr>
        <w:t xml:space="preserve">- </w:t>
      </w:r>
      <w:r w:rsidRPr="00210D0C">
        <w:rPr>
          <w:bCs/>
          <w:iCs/>
          <w:sz w:val="20"/>
          <w:szCs w:val="20"/>
          <w:lang w:val="sr-Cyrl-CS"/>
        </w:rPr>
        <w:t>к</w:t>
      </w:r>
      <w:r w:rsidRPr="00210D0C">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210D0C">
        <w:rPr>
          <w:rFonts w:eastAsia="Calibri"/>
          <w:bCs/>
          <w:sz w:val="20"/>
          <w:szCs w:val="20"/>
          <w:lang w:eastAsia="en-US"/>
        </w:rPr>
        <w:t xml:space="preserve">/или копија уговора уколико сервисер није запослен код понуђача, </w:t>
      </w:r>
    </w:p>
    <w:p w:rsidR="00653D57" w:rsidRPr="00210D0C" w:rsidRDefault="00653D57" w:rsidP="00F068FB">
      <w:pPr>
        <w:tabs>
          <w:tab w:val="clear" w:pos="1440"/>
        </w:tabs>
        <w:suppressAutoHyphens w:val="0"/>
        <w:autoSpaceDE w:val="0"/>
        <w:autoSpaceDN w:val="0"/>
        <w:adjustRightInd w:val="0"/>
        <w:rPr>
          <w:rFonts w:eastAsia="Calibri"/>
          <w:bCs/>
          <w:sz w:val="20"/>
          <w:szCs w:val="20"/>
          <w:lang w:val="sr-Cyrl-RS" w:eastAsia="en-US"/>
        </w:rPr>
      </w:pPr>
      <w:r w:rsidRPr="00210D0C">
        <w:rPr>
          <w:rFonts w:eastAsia="Calibri"/>
          <w:bCs/>
          <w:sz w:val="20"/>
          <w:szCs w:val="20"/>
          <w:lang w:eastAsia="en-US"/>
        </w:rPr>
        <w:t>- копиј</w:t>
      </w:r>
      <w:r w:rsidRPr="00210D0C">
        <w:rPr>
          <w:rFonts w:eastAsia="Calibri"/>
          <w:bCs/>
          <w:sz w:val="20"/>
          <w:szCs w:val="20"/>
          <w:lang w:val="sr-Cyrl-RS" w:eastAsia="en-US"/>
        </w:rPr>
        <w:t>у</w:t>
      </w:r>
      <w:r w:rsidRPr="00210D0C">
        <w:rPr>
          <w:rFonts w:eastAsia="Calibri"/>
          <w:bCs/>
          <w:sz w:val="20"/>
          <w:szCs w:val="20"/>
          <w:lang w:eastAsia="en-US"/>
        </w:rPr>
        <w:t xml:space="preserve"> важећ</w:t>
      </w:r>
      <w:r w:rsidRPr="00210D0C">
        <w:rPr>
          <w:rFonts w:eastAsia="Calibri"/>
          <w:bCs/>
          <w:sz w:val="20"/>
          <w:szCs w:val="20"/>
          <w:lang w:val="sr-Cyrl-RS" w:eastAsia="en-US"/>
        </w:rPr>
        <w:t>ег</w:t>
      </w:r>
      <w:r w:rsidRPr="00210D0C">
        <w:rPr>
          <w:rFonts w:eastAsia="Calibri"/>
          <w:bCs/>
          <w:sz w:val="20"/>
          <w:szCs w:val="20"/>
          <w:lang w:eastAsia="en-US"/>
        </w:rPr>
        <w:t xml:space="preserve"> сертификата за обученост </w:t>
      </w:r>
      <w:r w:rsidRPr="00210D0C">
        <w:rPr>
          <w:rFonts w:eastAsia="Calibri"/>
          <w:bCs/>
          <w:sz w:val="20"/>
          <w:szCs w:val="20"/>
          <w:lang w:val="sr-Cyrl-RS" w:eastAsia="en-US"/>
        </w:rPr>
        <w:t>једног</w:t>
      </w:r>
      <w:r w:rsidRPr="00210D0C">
        <w:rPr>
          <w:rFonts w:eastAsia="Calibri"/>
          <w:bCs/>
          <w:sz w:val="20"/>
          <w:szCs w:val="20"/>
          <w:lang w:eastAsia="en-US"/>
        </w:rPr>
        <w:t xml:space="preserve"> сервисера издат од стране произвођача опреме, з</w:t>
      </w:r>
      <w:r w:rsidR="00F068FB" w:rsidRPr="00210D0C">
        <w:rPr>
          <w:rFonts w:eastAsia="Calibri"/>
          <w:bCs/>
          <w:sz w:val="20"/>
          <w:szCs w:val="20"/>
          <w:lang w:eastAsia="en-US"/>
        </w:rPr>
        <w:t xml:space="preserve">а сваку групу тј. тип апарата. </w:t>
      </w:r>
    </w:p>
    <w:p w:rsidR="00F068FB" w:rsidRPr="00EC2BBE" w:rsidRDefault="00F068FB" w:rsidP="00F068FB">
      <w:pPr>
        <w:tabs>
          <w:tab w:val="clear" w:pos="1440"/>
        </w:tabs>
        <w:suppressAutoHyphens w:val="0"/>
        <w:autoSpaceDE w:val="0"/>
        <w:autoSpaceDN w:val="0"/>
        <w:adjustRightInd w:val="0"/>
        <w:rPr>
          <w:rFonts w:eastAsia="Calibri"/>
          <w:bCs/>
          <w:sz w:val="20"/>
          <w:szCs w:val="20"/>
          <w:lang w:val="sr-Cyrl-RS" w:eastAsia="en-US"/>
        </w:rPr>
      </w:pPr>
    </w:p>
    <w:p w:rsidR="00885AB5" w:rsidRPr="00EC2BBE" w:rsidRDefault="00885AB5" w:rsidP="00885AB5">
      <w:pPr>
        <w:rPr>
          <w:b/>
          <w:i/>
          <w:sz w:val="20"/>
          <w:szCs w:val="20"/>
          <w:lang w:val="sr-Cyrl-RS"/>
        </w:rPr>
      </w:pPr>
      <w:r w:rsidRPr="00EC2BBE">
        <w:rPr>
          <w:b/>
          <w:bCs/>
          <w:i/>
          <w:iCs/>
          <w:sz w:val="20"/>
          <w:szCs w:val="20"/>
          <w:lang w:val="sr-Cyrl-RS"/>
        </w:rPr>
        <w:t>2</w:t>
      </w:r>
      <w:r w:rsidRPr="00EC2BBE">
        <w:rPr>
          <w:b/>
          <w:bCs/>
          <w:i/>
          <w:iCs/>
          <w:sz w:val="20"/>
          <w:szCs w:val="20"/>
        </w:rPr>
        <w:t>. за партиј</w:t>
      </w:r>
      <w:r w:rsidR="00804BBD">
        <w:rPr>
          <w:b/>
          <w:bCs/>
          <w:i/>
          <w:iCs/>
          <w:sz w:val="20"/>
          <w:szCs w:val="20"/>
          <w:lang w:val="sr-Cyrl-RS"/>
        </w:rPr>
        <w:t>у</w:t>
      </w:r>
      <w:r w:rsidRPr="00EC2BBE">
        <w:rPr>
          <w:b/>
          <w:bCs/>
          <w:i/>
          <w:iCs/>
          <w:sz w:val="20"/>
          <w:szCs w:val="20"/>
          <w:lang w:val="sr-Cyrl-RS"/>
        </w:rPr>
        <w:t xml:space="preserve"> 1</w:t>
      </w:r>
      <w:r w:rsidRPr="00EC2BBE">
        <w:rPr>
          <w:sz w:val="20"/>
          <w:szCs w:val="20"/>
          <w:lang w:val="sr-Cyrl-RS"/>
        </w:rPr>
        <w:t>:</w:t>
      </w:r>
    </w:p>
    <w:p w:rsidR="00804BBD" w:rsidRPr="00674DA3" w:rsidRDefault="00804BBD" w:rsidP="00804BBD">
      <w:pPr>
        <w:rPr>
          <w:rFonts w:eastAsia="Calibri"/>
          <w:bCs/>
          <w:sz w:val="20"/>
          <w:szCs w:val="20"/>
        </w:rPr>
      </w:pPr>
      <w:r w:rsidRPr="00674DA3">
        <w:rPr>
          <w:b/>
          <w:bCs/>
          <w:iCs/>
          <w:sz w:val="20"/>
          <w:szCs w:val="20"/>
        </w:rPr>
        <w:t xml:space="preserve">- </w:t>
      </w:r>
      <w:r w:rsidRPr="00674DA3">
        <w:rPr>
          <w:bCs/>
          <w:iCs/>
          <w:sz w:val="20"/>
          <w:szCs w:val="20"/>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rPr>
        <w:t xml:space="preserve">/или копија уговора уколико сервисер није запослен код понуђача, </w:t>
      </w:r>
    </w:p>
    <w:p w:rsidR="00804BBD" w:rsidRPr="002A4EC0" w:rsidRDefault="00804BBD" w:rsidP="002A4EC0">
      <w:pPr>
        <w:autoSpaceDE w:val="0"/>
        <w:autoSpaceDN w:val="0"/>
        <w:adjustRightInd w:val="0"/>
        <w:rPr>
          <w:b/>
          <w:bCs/>
          <w:i/>
          <w:iCs/>
          <w:sz w:val="20"/>
          <w:szCs w:val="20"/>
        </w:rPr>
      </w:pPr>
      <w:r w:rsidRPr="00674DA3">
        <w:rPr>
          <w:rFonts w:eastAsia="Calibri"/>
          <w:bCs/>
          <w:sz w:val="20"/>
          <w:szCs w:val="20"/>
        </w:rPr>
        <w:t xml:space="preserve">-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w:t>
      </w:r>
      <w:r w:rsidRPr="00674DA3">
        <w:rPr>
          <w:rFonts w:eastAsia="Calibri"/>
          <w:bCs/>
          <w:sz w:val="20"/>
          <w:szCs w:val="20"/>
        </w:rPr>
        <w:lastRenderedPageBreak/>
        <w:t>сваку групу тј. тип апарата</w:t>
      </w:r>
      <w:r w:rsidRPr="00674DA3">
        <w:rPr>
          <w:iCs/>
          <w:sz w:val="20"/>
          <w:szCs w:val="20"/>
          <w:lang w:val="sr-Cyrl-RS"/>
        </w:rPr>
        <w:t xml:space="preserve"> и да је сервисер обучен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674DA3">
        <w:rPr>
          <w:rFonts w:eastAsia="Calibri"/>
          <w:bCs/>
          <w:sz w:val="20"/>
          <w:szCs w:val="20"/>
          <w:lang w:val="sr-Cyrl-RS"/>
        </w:rPr>
        <w:t>.</w:t>
      </w:r>
    </w:p>
    <w:p w:rsidR="00E347E2" w:rsidRDefault="00E347E2" w:rsidP="00022BFE">
      <w:pPr>
        <w:rPr>
          <w:b/>
          <w:bCs/>
          <w:i/>
          <w:iCs/>
          <w:sz w:val="20"/>
          <w:szCs w:val="20"/>
          <w:lang w:val="sr-Latn-RS"/>
        </w:rPr>
      </w:pPr>
    </w:p>
    <w:p w:rsidR="00022BFE" w:rsidRPr="00F8418E" w:rsidRDefault="00885AB5" w:rsidP="00022BFE">
      <w:pPr>
        <w:rPr>
          <w:b/>
          <w:i/>
          <w:sz w:val="20"/>
          <w:szCs w:val="20"/>
          <w:lang w:val="sr-Cyrl-RS"/>
        </w:rPr>
      </w:pPr>
      <w:r w:rsidRPr="00F8418E">
        <w:rPr>
          <w:b/>
          <w:bCs/>
          <w:i/>
          <w:iCs/>
          <w:sz w:val="20"/>
          <w:szCs w:val="20"/>
          <w:lang w:val="sr-Cyrl-RS"/>
        </w:rPr>
        <w:t>3</w:t>
      </w:r>
      <w:r w:rsidR="00022BFE" w:rsidRPr="00F8418E">
        <w:rPr>
          <w:b/>
          <w:bCs/>
          <w:i/>
          <w:iCs/>
          <w:sz w:val="20"/>
          <w:szCs w:val="20"/>
        </w:rPr>
        <w:t>. за партиј</w:t>
      </w:r>
      <w:r w:rsidR="00022BFE" w:rsidRPr="00F8418E">
        <w:rPr>
          <w:b/>
          <w:bCs/>
          <w:i/>
          <w:iCs/>
          <w:sz w:val="20"/>
          <w:szCs w:val="20"/>
          <w:lang w:val="sr-Cyrl-RS"/>
        </w:rPr>
        <w:t xml:space="preserve">у </w:t>
      </w:r>
      <w:r w:rsidR="00022BFE" w:rsidRPr="00F8418E">
        <w:rPr>
          <w:b/>
          <w:bCs/>
          <w:i/>
          <w:iCs/>
          <w:sz w:val="20"/>
          <w:szCs w:val="20"/>
        </w:rPr>
        <w:t xml:space="preserve"> </w:t>
      </w:r>
      <w:r w:rsidR="00F8418E" w:rsidRPr="00F8418E">
        <w:rPr>
          <w:b/>
          <w:bCs/>
          <w:i/>
          <w:iCs/>
          <w:sz w:val="20"/>
          <w:szCs w:val="20"/>
          <w:lang w:val="sr-Cyrl-RS"/>
        </w:rPr>
        <w:t>2</w:t>
      </w:r>
      <w:r w:rsidR="00674DA3" w:rsidRPr="00F8418E">
        <w:rPr>
          <w:b/>
          <w:bCs/>
          <w:i/>
          <w:iCs/>
          <w:sz w:val="20"/>
          <w:szCs w:val="20"/>
          <w:lang w:val="sr-Cyrl-RS"/>
        </w:rPr>
        <w:t>:</w:t>
      </w:r>
    </w:p>
    <w:p w:rsidR="00022BFE" w:rsidRPr="00F8418E" w:rsidRDefault="00022BFE" w:rsidP="00022BFE">
      <w:pPr>
        <w:rPr>
          <w:rFonts w:eastAsia="Calibri"/>
          <w:bCs/>
          <w:sz w:val="20"/>
          <w:szCs w:val="20"/>
        </w:rPr>
      </w:pPr>
      <w:r w:rsidRPr="00F8418E">
        <w:rPr>
          <w:b/>
          <w:bCs/>
          <w:iCs/>
          <w:sz w:val="20"/>
          <w:szCs w:val="20"/>
        </w:rPr>
        <w:t xml:space="preserve">- </w:t>
      </w:r>
      <w:r w:rsidRPr="00F8418E">
        <w:rPr>
          <w:bCs/>
          <w:iCs/>
          <w:sz w:val="20"/>
          <w:szCs w:val="20"/>
        </w:rPr>
        <w:t>к</w:t>
      </w:r>
      <w:r w:rsidRPr="00F8418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F8418E">
        <w:rPr>
          <w:rFonts w:eastAsia="Calibri"/>
          <w:bCs/>
          <w:sz w:val="20"/>
          <w:szCs w:val="20"/>
        </w:rPr>
        <w:t xml:space="preserve">/или копија уговора уколико сервисер није запослен код понуђача, </w:t>
      </w:r>
    </w:p>
    <w:p w:rsidR="00022BFE" w:rsidRPr="00F8418E" w:rsidRDefault="00022BFE" w:rsidP="00022BFE">
      <w:pPr>
        <w:autoSpaceDE w:val="0"/>
        <w:autoSpaceDN w:val="0"/>
        <w:adjustRightInd w:val="0"/>
        <w:rPr>
          <w:b/>
          <w:bCs/>
          <w:i/>
          <w:iCs/>
          <w:sz w:val="20"/>
          <w:szCs w:val="20"/>
          <w:lang w:val="sr-Cyrl-RS"/>
        </w:rPr>
      </w:pPr>
      <w:r w:rsidRPr="00F8418E">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F8418E">
        <w:rPr>
          <w:rFonts w:eastAsia="Calibri"/>
          <w:bCs/>
          <w:sz w:val="20"/>
          <w:szCs w:val="20"/>
          <w:lang w:val="sr-Cyrl-RS"/>
        </w:rPr>
        <w:t>.</w:t>
      </w:r>
    </w:p>
    <w:p w:rsidR="00A26819" w:rsidRDefault="00A26819" w:rsidP="00A26819">
      <w:pPr>
        <w:tabs>
          <w:tab w:val="clear" w:pos="1440"/>
        </w:tabs>
        <w:suppressAutoHyphens w:val="0"/>
        <w:autoSpaceDE w:val="0"/>
        <w:autoSpaceDN w:val="0"/>
        <w:adjustRightInd w:val="0"/>
        <w:rPr>
          <w:rFonts w:eastAsia="Calibri"/>
          <w:bCs/>
          <w:sz w:val="20"/>
          <w:szCs w:val="20"/>
          <w:lang w:val="sr-Latn-RS" w:eastAsia="en-US"/>
        </w:rPr>
      </w:pPr>
    </w:p>
    <w:p w:rsidR="00F8418E" w:rsidRDefault="00F8418E" w:rsidP="00A26819">
      <w:pPr>
        <w:tabs>
          <w:tab w:val="clear" w:pos="1440"/>
        </w:tabs>
        <w:suppressAutoHyphens w:val="0"/>
        <w:autoSpaceDE w:val="0"/>
        <w:autoSpaceDN w:val="0"/>
        <w:adjustRightInd w:val="0"/>
        <w:rPr>
          <w:rFonts w:eastAsia="Calibri"/>
          <w:bCs/>
          <w:sz w:val="20"/>
          <w:szCs w:val="20"/>
          <w:lang w:val="sr-Latn-RS" w:eastAsia="en-US"/>
        </w:rPr>
      </w:pPr>
    </w:p>
    <w:p w:rsidR="00F8418E" w:rsidRPr="00F8418E" w:rsidRDefault="00F8418E" w:rsidP="00A26819">
      <w:pPr>
        <w:tabs>
          <w:tab w:val="clear" w:pos="1440"/>
        </w:tabs>
        <w:suppressAutoHyphens w:val="0"/>
        <w:autoSpaceDE w:val="0"/>
        <w:autoSpaceDN w:val="0"/>
        <w:adjustRightInd w:val="0"/>
        <w:rPr>
          <w:rFonts w:eastAsia="Calibri"/>
          <w:bCs/>
          <w:sz w:val="20"/>
          <w:szCs w:val="20"/>
          <w:lang w:val="sr-Latn-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C31134" w:rsidRDefault="00C31134" w:rsidP="000B3E07">
      <w:pPr>
        <w:spacing w:before="120" w:after="120"/>
        <w:rPr>
          <w:rFonts w:eastAsia="Calibri"/>
          <w:b/>
          <w:sz w:val="20"/>
          <w:szCs w:val="20"/>
          <w:lang w:val="sr-Cyrl-RS"/>
        </w:rPr>
      </w:pPr>
    </w:p>
    <w:p w:rsidR="00C31134" w:rsidRDefault="00C31134" w:rsidP="000B3E07">
      <w:pPr>
        <w:spacing w:before="120" w:after="120"/>
        <w:rPr>
          <w:rFonts w:eastAsia="Calibri"/>
          <w:b/>
          <w:sz w:val="20"/>
          <w:szCs w:val="20"/>
          <w:lang w:val="sr-Cyrl-RS"/>
        </w:rPr>
      </w:pPr>
    </w:p>
    <w:p w:rsidR="00C31134" w:rsidRDefault="00C31134"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Default="002A4EC0" w:rsidP="000B3E07">
      <w:pPr>
        <w:spacing w:before="120" w:after="120"/>
        <w:rPr>
          <w:rFonts w:eastAsia="Calibri"/>
          <w:b/>
          <w:sz w:val="20"/>
          <w:szCs w:val="20"/>
        </w:rPr>
      </w:pPr>
    </w:p>
    <w:p w:rsidR="002A4EC0" w:rsidRPr="002A4EC0" w:rsidRDefault="002A4EC0" w:rsidP="000B3E07">
      <w:pPr>
        <w:spacing w:before="120" w:after="120"/>
        <w:rPr>
          <w:rFonts w:eastAsia="Calibri"/>
          <w:b/>
          <w:sz w:val="20"/>
          <w:szCs w:val="20"/>
        </w:rPr>
      </w:pPr>
    </w:p>
    <w:p w:rsidR="00F068FB" w:rsidRPr="00EC2BBE" w:rsidRDefault="00F068FB" w:rsidP="000B3E07">
      <w:pPr>
        <w:spacing w:before="120" w:after="120"/>
        <w:rPr>
          <w:rFonts w:eastAsia="Calibri"/>
          <w:b/>
          <w:sz w:val="20"/>
          <w:szCs w:val="20"/>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услуга–сервисирање и поправка медицинске опреме по партијама</w:t>
      </w:r>
      <w:r w:rsidR="00960322" w:rsidRPr="000610B7">
        <w:rPr>
          <w:sz w:val="20"/>
          <w:szCs w:val="20"/>
          <w:lang w:val="sr-Cyrl-CS"/>
        </w:rPr>
        <w:t xml:space="preserve">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804BBD">
        <w:rPr>
          <w:sz w:val="20"/>
          <w:szCs w:val="20"/>
          <w:lang w:val="sr-Cyrl-RS"/>
        </w:rPr>
        <w:t>10</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медицинске опреме по партијама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804BBD">
        <w:rPr>
          <w:sz w:val="20"/>
          <w:szCs w:val="20"/>
          <w:lang w:val="sr-Cyrl-RS"/>
        </w:rPr>
        <w:t>10</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C31134">
      <w:pPr>
        <w:tabs>
          <w:tab w:val="left" w:pos="6028"/>
        </w:tabs>
        <w:autoSpaceDE w:val="0"/>
        <w:jc w:val="center"/>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1D7BC6" w:rsidP="003E00C5">
      <w:pPr>
        <w:spacing w:line="100" w:lineRule="atLeast"/>
        <w:rPr>
          <w:rFonts w:eastAsia="Arial Unicode MS"/>
          <w:color w:val="000000"/>
          <w:kern w:val="1"/>
          <w:sz w:val="20"/>
          <w:szCs w:val="20"/>
          <w:lang w:val="sr-Cyrl-CS"/>
        </w:rPr>
      </w:pPr>
      <w:r w:rsidRPr="000610B7">
        <w:rPr>
          <w:rFonts w:eastAsia="Arial Unicode MS"/>
          <w:color w:val="000000"/>
          <w:kern w:val="1"/>
          <w:sz w:val="20"/>
          <w:szCs w:val="20"/>
        </w:rPr>
        <w:t>медицинске опреме по партијама</w:t>
      </w:r>
      <w:r w:rsidR="00757553" w:rsidRPr="000610B7">
        <w:rPr>
          <w:rFonts w:eastAsia="Calibri"/>
          <w:sz w:val="20"/>
          <w:szCs w:val="20"/>
          <w:lang w:val="sr-Cyrl-CS" w:eastAsia="en-US"/>
        </w:rPr>
        <w:t xml:space="preserve"> 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Pr="000610B7">
        <w:rPr>
          <w:sz w:val="20"/>
          <w:szCs w:val="20"/>
          <w:lang w:val="sr-Cyrl-CS"/>
        </w:rPr>
        <w:t>П</w:t>
      </w:r>
      <w:r w:rsidR="002175DF" w:rsidRPr="000610B7">
        <w:rPr>
          <w:sz w:val="20"/>
          <w:szCs w:val="20"/>
          <w:lang w:val="sr-Cyrl-CS"/>
        </w:rPr>
        <w:t xml:space="preserve"> </w:t>
      </w:r>
      <w:r w:rsidR="00804BBD">
        <w:rPr>
          <w:sz w:val="20"/>
          <w:szCs w:val="20"/>
          <w:lang w:val="sr-Cyrl-CS"/>
        </w:rPr>
        <w:t>10</w:t>
      </w:r>
      <w:r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0610B7">
        <w:rPr>
          <w:rFonts w:eastAsia="Arial Unicode MS"/>
          <w:bCs/>
          <w:iCs/>
          <w:color w:val="000000"/>
          <w:kern w:val="1"/>
          <w:sz w:val="20"/>
          <w:szCs w:val="20"/>
          <w:lang w:val="sr-Latn-BA"/>
        </w:rPr>
        <w:t xml:space="preserve"> животне средине и </w:t>
      </w:r>
      <w:r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A16DC6" w:rsidRPr="000610B7" w:rsidRDefault="00A16DC6" w:rsidP="00BD3F27">
      <w:pPr>
        <w:tabs>
          <w:tab w:val="clear" w:pos="1440"/>
          <w:tab w:val="left" w:pos="142"/>
          <w:tab w:val="left" w:pos="709"/>
          <w:tab w:val="left" w:pos="1080"/>
        </w:tabs>
        <w:jc w:val="center"/>
        <w:rPr>
          <w:b/>
          <w:sz w:val="20"/>
          <w:szCs w:val="20"/>
          <w:lang w:val="sr-Cyrl-RS"/>
        </w:rPr>
      </w:pPr>
    </w:p>
    <w:p w:rsidR="00F068FB" w:rsidRPr="00EC2BBE" w:rsidRDefault="00F068FB" w:rsidP="00594B11">
      <w:pPr>
        <w:tabs>
          <w:tab w:val="clear" w:pos="1440"/>
          <w:tab w:val="left" w:pos="142"/>
          <w:tab w:val="left" w:pos="709"/>
          <w:tab w:val="left" w:pos="1080"/>
        </w:tabs>
        <w:rPr>
          <w:b/>
          <w:sz w:val="20"/>
          <w:szCs w:val="20"/>
        </w:rPr>
      </w:pP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lastRenderedPageBreak/>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r w:rsidRPr="000610B7">
        <w:rPr>
          <w:rFonts w:eastAsia="Calibri"/>
          <w:sz w:val="20"/>
          <w:szCs w:val="20"/>
          <w:lang w:val="sr-Cyrl-CS" w:eastAsia="en-US"/>
        </w:rPr>
        <w:t xml:space="preserve">Критеријум је исти за </w:t>
      </w:r>
      <w:r w:rsidR="00EF35D9" w:rsidRPr="000610B7">
        <w:rPr>
          <w:rFonts w:eastAsia="Calibri"/>
          <w:sz w:val="20"/>
          <w:szCs w:val="20"/>
          <w:lang w:val="sr-Cyrl-CS" w:eastAsia="en-US"/>
        </w:rPr>
        <w:t>све</w:t>
      </w:r>
      <w:r w:rsidRPr="000610B7">
        <w:rPr>
          <w:rFonts w:eastAsia="Calibri"/>
          <w:sz w:val="20"/>
          <w:szCs w:val="20"/>
          <w:lang w:val="sr-Cyrl-CS" w:eastAsia="en-US"/>
        </w:rPr>
        <w:t xml:space="preserve"> партије.</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3061" w:type="dxa"/>
        <w:tblCellSpacing w:w="0" w:type="dxa"/>
        <w:tblCellMar>
          <w:left w:w="0" w:type="dxa"/>
          <w:right w:w="0" w:type="dxa"/>
        </w:tblCellMar>
        <w:tblLook w:val="04A0" w:firstRow="1" w:lastRow="0" w:firstColumn="1" w:lastColumn="0" w:noHBand="0" w:noVBand="1"/>
      </w:tblPr>
      <w:tblGrid>
        <w:gridCol w:w="12723"/>
        <w:gridCol w:w="338"/>
      </w:tblGrid>
      <w:tr w:rsidR="00545C04" w:rsidRPr="00EC2BBE" w:rsidTr="00545C04">
        <w:trPr>
          <w:trHeight w:val="255"/>
          <w:tblCellSpacing w:w="0" w:type="dxa"/>
        </w:trPr>
        <w:tc>
          <w:tcPr>
            <w:tcW w:w="12723" w:type="dxa"/>
            <w:vAlign w:val="bottom"/>
            <w:hideMark/>
          </w:tcPr>
          <w:p w:rsidR="00545C04" w:rsidRPr="00EC2BBE" w:rsidRDefault="00545C04" w:rsidP="002A4EC0">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радног сата за извршене услуге у редовно радно време – 10 пондера</w:t>
            </w:r>
          </w:p>
          <w:p w:rsidR="00545C04" w:rsidRPr="00EC2BBE" w:rsidRDefault="00545C04" w:rsidP="002A4EC0">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w:t>
            </w:r>
            <w:r w:rsidRPr="00EC2BBE">
              <w:rPr>
                <w:sz w:val="20"/>
                <w:szCs w:val="20"/>
                <w:lang w:eastAsia="en-US"/>
              </w:rPr>
              <w:t>адног сата за извршене услуге ван редовног радног времена – 5 пондера</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EC2BBE" w:rsidRDefault="00545C04" w:rsidP="00545C04">
            <w:pPr>
              <w:widowControl w:val="0"/>
              <w:tabs>
                <w:tab w:val="clear" w:pos="1440"/>
              </w:tabs>
              <w:suppressAutoHyphens w:val="0"/>
              <w:autoSpaceDE w:val="0"/>
              <w:autoSpaceDN w:val="0"/>
              <w:adjustRightInd w:val="0"/>
              <w:snapToGrid w:val="0"/>
              <w:jc w:val="left"/>
              <w:rPr>
                <w:b/>
                <w:sz w:val="20"/>
                <w:szCs w:val="20"/>
                <w:lang w:val="sr-Cyrl-RS" w:eastAsia="en-US"/>
              </w:rPr>
            </w:pPr>
            <w:r w:rsidRPr="00EC2BBE">
              <w:rPr>
                <w:b/>
                <w:sz w:val="20"/>
                <w:szCs w:val="20"/>
                <w:lang w:val="sr-Cyrl-RS" w:eastAsia="en-US"/>
              </w:rPr>
              <w:t xml:space="preserve">За све партије осим за партију </w:t>
            </w:r>
            <w:r>
              <w:rPr>
                <w:b/>
                <w:sz w:val="20"/>
                <w:szCs w:val="20"/>
                <w:lang w:eastAsia="en-US"/>
              </w:rPr>
              <w:t>5</w:t>
            </w:r>
            <w:r w:rsidRPr="00EC2BBE">
              <w:rPr>
                <w:b/>
                <w:sz w:val="20"/>
                <w:szCs w:val="20"/>
                <w:lang w:val="sr-Cyrl-RS" w:eastAsia="en-US"/>
              </w:rPr>
              <w:t>:</w:t>
            </w:r>
          </w:p>
        </w:tc>
        <w:tc>
          <w:tcPr>
            <w:tcW w:w="338"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EC2BBE" w:rsidTr="00545C04">
        <w:trPr>
          <w:trHeight w:val="255"/>
          <w:tblCellSpacing w:w="0" w:type="dxa"/>
        </w:trPr>
        <w:tc>
          <w:tcPr>
            <w:tcW w:w="12723" w:type="dxa"/>
            <w:vAlign w:val="bottom"/>
          </w:tcPr>
          <w:p w:rsidR="00545C04" w:rsidRPr="00EC2BBE" w:rsidRDefault="00545C04" w:rsidP="002A4EC0">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 xml:space="preserve">2 . Цена сервисних интервенција </w:t>
            </w:r>
            <w:r w:rsidRPr="00EC2BBE">
              <w:rPr>
                <w:b/>
                <w:sz w:val="20"/>
                <w:szCs w:val="20"/>
                <w:lang w:val="sr-Cyrl-RS" w:eastAsia="en-US"/>
              </w:rPr>
              <w:t>....................................................................</w:t>
            </w:r>
            <w:r w:rsidRPr="00EC2BBE">
              <w:rPr>
                <w:b/>
                <w:sz w:val="20"/>
                <w:szCs w:val="20"/>
                <w:lang w:eastAsia="en-US"/>
              </w:rPr>
              <w:t>.................................... 35 пондера</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апарата</w:t>
            </w:r>
            <w:r w:rsidRPr="00EC2BBE">
              <w:rPr>
                <w:sz w:val="20"/>
                <w:szCs w:val="20"/>
                <w:lang w:eastAsia="en-US"/>
              </w:rPr>
              <w:t>.</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lang w:eastAsia="en-US"/>
              </w:rPr>
            </w:pPr>
            <w:r w:rsidRPr="00EC2BBE">
              <w:rPr>
                <w:sz w:val="20"/>
                <w:szCs w:val="20"/>
                <w:lang w:eastAsia="en-US"/>
              </w:rPr>
              <w:t>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r w:rsidRPr="00EC2BBE">
              <w:rPr>
                <w:sz w:val="20"/>
                <w:szCs w:val="20"/>
                <w:lang w:val="sr-Cyrl-RS" w:eastAsia="en-US"/>
              </w:rPr>
              <w:t xml:space="preserve"> </w:t>
            </w:r>
            <w:r w:rsidRPr="00EC2BBE">
              <w:rPr>
                <w:sz w:val="20"/>
                <w:szCs w:val="20"/>
                <w:lang w:eastAsia="en-US"/>
              </w:rPr>
              <w:t>сервисних интервенција.</w:t>
            </w:r>
          </w:p>
        </w:tc>
        <w:tc>
          <w:tcPr>
            <w:tcW w:w="338" w:type="dxa"/>
            <w:vAlign w:val="bottom"/>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EC2BBE" w:rsidTr="00545C04">
        <w:trPr>
          <w:trHeight w:val="255"/>
          <w:tblCellSpacing w:w="0" w:type="dxa"/>
        </w:trPr>
        <w:tc>
          <w:tcPr>
            <w:tcW w:w="12723" w:type="dxa"/>
            <w:vAlign w:val="bottom"/>
            <w:hideMark/>
          </w:tcPr>
          <w:p w:rsidR="00545C04" w:rsidRDefault="00545C04" w:rsidP="00B11949">
            <w:pPr>
              <w:widowControl w:val="0"/>
              <w:suppressAutoHyphens w:val="0"/>
              <w:autoSpaceDE w:val="0"/>
              <w:autoSpaceDN w:val="0"/>
              <w:adjustRightInd w:val="0"/>
              <w:snapToGrid w:val="0"/>
              <w:jc w:val="left"/>
              <w:rPr>
                <w:b/>
                <w:sz w:val="20"/>
                <w:szCs w:val="20"/>
                <w:lang w:eastAsia="en-US"/>
              </w:rPr>
            </w:pPr>
          </w:p>
          <w:p w:rsidR="00545C04" w:rsidRPr="00EC2BBE" w:rsidRDefault="00545C04" w:rsidP="00545C04">
            <w:pPr>
              <w:widowControl w:val="0"/>
              <w:tabs>
                <w:tab w:val="clear" w:pos="1440"/>
              </w:tabs>
              <w:suppressAutoHyphens w:val="0"/>
              <w:autoSpaceDE w:val="0"/>
              <w:autoSpaceDN w:val="0"/>
              <w:adjustRightInd w:val="0"/>
              <w:snapToGrid w:val="0"/>
              <w:jc w:val="left"/>
              <w:rPr>
                <w:b/>
                <w:sz w:val="20"/>
                <w:szCs w:val="20"/>
                <w:lang w:val="sr-Cyrl-RS" w:eastAsia="en-US"/>
              </w:rPr>
            </w:pPr>
            <w:r w:rsidRPr="00EC2BBE">
              <w:rPr>
                <w:b/>
                <w:sz w:val="20"/>
                <w:szCs w:val="20"/>
                <w:lang w:val="sr-Cyrl-RS" w:eastAsia="en-US"/>
              </w:rPr>
              <w:t xml:space="preserve">За партију </w:t>
            </w:r>
            <w:r>
              <w:rPr>
                <w:b/>
                <w:sz w:val="20"/>
                <w:szCs w:val="20"/>
                <w:lang w:eastAsia="en-US"/>
              </w:rPr>
              <w:t>5</w:t>
            </w:r>
            <w:r w:rsidRPr="00EC2BBE">
              <w:rPr>
                <w:b/>
                <w:sz w:val="20"/>
                <w:szCs w:val="20"/>
                <w:lang w:val="sr-Cyrl-RS" w:eastAsia="en-US"/>
              </w:rPr>
              <w:t>:</w:t>
            </w:r>
          </w:p>
          <w:p w:rsidR="00545C04" w:rsidRPr="00EC2BBE" w:rsidRDefault="00545C04" w:rsidP="00545C04">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2 . Цена сервисних интервенција</w:t>
            </w:r>
            <w:r w:rsidRPr="00EC2BBE">
              <w:rPr>
                <w:b/>
                <w:sz w:val="20"/>
                <w:szCs w:val="20"/>
                <w:lang w:val="sr-Cyrl-RS" w:eastAsia="en-US"/>
              </w:rPr>
              <w:t xml:space="preserve"> и издавање </w:t>
            </w:r>
            <w:r>
              <w:rPr>
                <w:b/>
                <w:sz w:val="20"/>
                <w:szCs w:val="20"/>
                <w:lang w:val="sr-Cyrl-RS" w:eastAsia="en-US"/>
              </w:rPr>
              <w:t>извештаја</w:t>
            </w:r>
            <w:r w:rsidRPr="00EC2BBE">
              <w:rPr>
                <w:b/>
                <w:sz w:val="20"/>
                <w:szCs w:val="20"/>
                <w:lang w:val="sr-Cyrl-RS" w:eastAsia="en-US"/>
              </w:rPr>
              <w:t xml:space="preserve"> о исп</w:t>
            </w:r>
            <w:r>
              <w:rPr>
                <w:b/>
                <w:sz w:val="20"/>
                <w:szCs w:val="20"/>
                <w:lang w:val="sr-Cyrl-RS" w:eastAsia="en-US"/>
              </w:rPr>
              <w:t>итивању</w:t>
            </w:r>
            <w:r w:rsidRPr="00EC2BBE">
              <w:rPr>
                <w:b/>
                <w:sz w:val="20"/>
                <w:szCs w:val="20"/>
                <w:lang w:val="sr-Cyrl-RS" w:eastAsia="en-US"/>
              </w:rPr>
              <w:t>...........</w:t>
            </w:r>
            <w:r w:rsidRPr="00EC2BBE">
              <w:rPr>
                <w:b/>
                <w:sz w:val="20"/>
                <w:szCs w:val="20"/>
                <w:lang w:eastAsia="en-US"/>
              </w:rPr>
              <w:t>.................................... 35 пондера</w:t>
            </w:r>
          </w:p>
          <w:p w:rsidR="00545C04" w:rsidRPr="00EC2BBE" w:rsidRDefault="00545C04" w:rsidP="00545C04">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45C04" w:rsidRPr="00EC2BBE"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као и за</w:t>
            </w:r>
          </w:p>
          <w:p w:rsidR="00545C04" w:rsidRPr="00EC2BBE"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val="sr-Cyrl-RS" w:eastAsia="en-US"/>
              </w:rPr>
              <w:t>издавање атеста о исправности</w:t>
            </w:r>
            <w:r w:rsidRPr="00EC2BBE">
              <w:rPr>
                <w:sz w:val="20"/>
                <w:szCs w:val="20"/>
                <w:lang w:eastAsia="en-US"/>
              </w:rPr>
              <w:t xml:space="preserve"> апарата. 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p>
          <w:p w:rsidR="00545C04" w:rsidRPr="00EC2BBE"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сервисних интервенција.</w:t>
            </w:r>
          </w:p>
          <w:p w:rsidR="00545C04" w:rsidRPr="00545C04" w:rsidRDefault="00545C04" w:rsidP="00B11949">
            <w:pPr>
              <w:widowControl w:val="0"/>
              <w:suppressAutoHyphens w:val="0"/>
              <w:autoSpaceDE w:val="0"/>
              <w:autoSpaceDN w:val="0"/>
              <w:adjustRightInd w:val="0"/>
              <w:snapToGrid w:val="0"/>
              <w:jc w:val="left"/>
              <w:rPr>
                <w:b/>
                <w:sz w:val="20"/>
                <w:szCs w:val="20"/>
                <w:lang w:eastAsia="en-US"/>
              </w:rPr>
            </w:pPr>
          </w:p>
          <w:p w:rsidR="00545C04" w:rsidRPr="00EC2BBE" w:rsidRDefault="00545C04" w:rsidP="00B11949">
            <w:pPr>
              <w:widowControl w:val="0"/>
              <w:suppressAutoHyphens w:val="0"/>
              <w:autoSpaceDE w:val="0"/>
              <w:autoSpaceDN w:val="0"/>
              <w:adjustRightInd w:val="0"/>
              <w:snapToGrid w:val="0"/>
              <w:jc w:val="left"/>
              <w:rPr>
                <w:b/>
                <w:sz w:val="20"/>
                <w:szCs w:val="20"/>
                <w:lang w:eastAsia="en-US"/>
              </w:rPr>
            </w:pPr>
            <w:r w:rsidRPr="00EC2BBE">
              <w:rPr>
                <w:b/>
                <w:sz w:val="20"/>
                <w:szCs w:val="20"/>
                <w:lang w:eastAsia="en-US"/>
              </w:rPr>
              <w:t>3. Цена резервних делова</w:t>
            </w:r>
            <w:r w:rsidRPr="00EC2BBE">
              <w:rPr>
                <w:sz w:val="20"/>
                <w:szCs w:val="20"/>
                <w:lang w:eastAsia="en-US"/>
              </w:rPr>
              <w:t xml:space="preserve">....................................... </w:t>
            </w:r>
            <w:r w:rsidRPr="00EC2BBE">
              <w:rPr>
                <w:b/>
                <w:sz w:val="20"/>
                <w:szCs w:val="20"/>
                <w:lang w:eastAsia="en-US"/>
              </w:rPr>
              <w:t>50 пондера</w:t>
            </w:r>
          </w:p>
          <w:p w:rsidR="00545C04" w:rsidRPr="00EC2BBE" w:rsidRDefault="00545C04" w:rsidP="00CE756A">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45C04" w:rsidRPr="00EC2BBE" w:rsidRDefault="00545C04" w:rsidP="00FF6C91">
            <w:pPr>
              <w:widowControl w:val="0"/>
              <w:tabs>
                <w:tab w:val="clear" w:pos="1440"/>
              </w:tabs>
              <w:suppressAutoHyphens w:val="0"/>
              <w:autoSpaceDE w:val="0"/>
              <w:autoSpaceDN w:val="0"/>
              <w:adjustRightInd w:val="0"/>
              <w:snapToGrid w:val="0"/>
              <w:rPr>
                <w:sz w:val="20"/>
                <w:szCs w:val="20"/>
                <w:lang w:val="sr-Cyrl-RS" w:eastAsia="en-US"/>
              </w:rPr>
            </w:pPr>
            <w:r w:rsidRPr="00EC2BBE">
              <w:rPr>
                <w:sz w:val="20"/>
                <w:szCs w:val="20"/>
                <w:lang w:eastAsia="en-US"/>
              </w:rPr>
              <w:t>Попуњавањем спецификације, понуђач даје јединичну цену за све тражене резервне делове</w:t>
            </w:r>
            <w:r w:rsidRPr="00EC2BBE">
              <w:rPr>
                <w:sz w:val="20"/>
                <w:szCs w:val="20"/>
                <w:lang w:val="sr-Cyrl-RS" w:eastAsia="en-US"/>
              </w:rPr>
              <w:t xml:space="preserve"> </w:t>
            </w:r>
            <w:r w:rsidRPr="00EC2BBE">
              <w:rPr>
                <w:sz w:val="20"/>
                <w:szCs w:val="20"/>
                <w:lang w:eastAsia="en-US"/>
              </w:rPr>
              <w:t xml:space="preserve">по типовима апарата. </w:t>
            </w:r>
          </w:p>
          <w:p w:rsidR="00545C04" w:rsidRPr="00EC2BBE" w:rsidRDefault="00545C04" w:rsidP="00FF6C9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Сабирањем датих цена за све наведене типове апарата, формира се укупна цена резервних делова.</w:t>
            </w:r>
          </w:p>
          <w:p w:rsidR="00545C04" w:rsidRPr="00EC2BBE" w:rsidRDefault="00545C04" w:rsidP="00FF6C91">
            <w:pPr>
              <w:tabs>
                <w:tab w:val="clear" w:pos="1440"/>
              </w:tabs>
              <w:suppressAutoHyphens w:val="0"/>
              <w:spacing w:line="255" w:lineRule="atLeast"/>
              <w:jc w:val="left"/>
              <w:rPr>
                <w:b/>
                <w:sz w:val="20"/>
                <w:szCs w:val="20"/>
                <w:lang w:eastAsia="en-US"/>
              </w:rPr>
            </w:pPr>
            <w:r w:rsidRPr="00EC2BBE">
              <w:rPr>
                <w:b/>
                <w:sz w:val="20"/>
                <w:szCs w:val="20"/>
                <w:lang w:eastAsia="en-US"/>
              </w:rPr>
              <w:t>УКУПАН БРОЈ ПОНДЕРА:  100</w:t>
            </w:r>
          </w:p>
          <w:p w:rsidR="00545C04" w:rsidRPr="00EC2BBE" w:rsidRDefault="00545C04" w:rsidP="00FF6C91">
            <w:pPr>
              <w:tabs>
                <w:tab w:val="clear" w:pos="1440"/>
              </w:tabs>
              <w:suppressAutoHyphens w:val="0"/>
              <w:spacing w:line="255" w:lineRule="atLeast"/>
              <w:jc w:val="left"/>
              <w:rPr>
                <w:b/>
                <w:sz w:val="20"/>
                <w:szCs w:val="20"/>
                <w:u w:val="single"/>
                <w:lang w:eastAsia="en-US"/>
              </w:rPr>
            </w:pPr>
          </w:p>
          <w:p w:rsidR="00545C04" w:rsidRPr="00EC2BBE" w:rsidRDefault="00545C04"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 xml:space="preserve">Методологија за доделу пондера за сваки елеменат критеријума која ће омогућити накнадну </w:t>
            </w:r>
          </w:p>
          <w:p w:rsidR="00545C04" w:rsidRPr="00EC2BBE" w:rsidRDefault="00545C04"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45C04" w:rsidRPr="00EC2BBE" w:rsidTr="00FF6C91">
              <w:trPr>
                <w:trHeight w:val="300"/>
                <w:tblCellSpacing w:w="0" w:type="dxa"/>
              </w:trPr>
              <w:tc>
                <w:tcPr>
                  <w:tcW w:w="9639" w:type="dxa"/>
                  <w:vAlign w:val="bottom"/>
                  <w:hideMark/>
                </w:tcPr>
                <w:p w:rsidR="00545C04" w:rsidRPr="00EC2BBE" w:rsidRDefault="00545C04" w:rsidP="00FF6C91">
                  <w:pPr>
                    <w:tabs>
                      <w:tab w:val="clear" w:pos="1440"/>
                    </w:tabs>
                    <w:suppressAutoHyphens w:val="0"/>
                    <w:spacing w:line="270" w:lineRule="atLeast"/>
                    <w:ind w:right="-3162"/>
                    <w:rPr>
                      <w:b/>
                      <w:bCs/>
                      <w:sz w:val="20"/>
                      <w:szCs w:val="20"/>
                      <w:lang w:val="sr-Cyrl-RS" w:eastAsia="en-US"/>
                    </w:rPr>
                  </w:pPr>
                </w:p>
                <w:p w:rsidR="00545C04" w:rsidRPr="00EC2BBE" w:rsidRDefault="00545C04" w:rsidP="00FF6C91">
                  <w:pPr>
                    <w:tabs>
                      <w:tab w:val="clear" w:pos="1440"/>
                    </w:tabs>
                    <w:suppressAutoHyphens w:val="0"/>
                    <w:spacing w:line="270" w:lineRule="atLeast"/>
                    <w:ind w:right="-3162"/>
                    <w:rPr>
                      <w:b/>
                      <w:bCs/>
                      <w:sz w:val="20"/>
                      <w:szCs w:val="20"/>
                      <w:lang w:eastAsia="en-US"/>
                    </w:rPr>
                  </w:pPr>
                  <w:r w:rsidRPr="00EC2BBE">
                    <w:rPr>
                      <w:b/>
                      <w:bCs/>
                      <w:sz w:val="20"/>
                      <w:szCs w:val="20"/>
                      <w:lang w:eastAsia="en-US"/>
                    </w:rPr>
                    <w:t>1. Цена радног сата за извршене услуге – 15 пондера</w:t>
                  </w:r>
                </w:p>
                <w:p w:rsidR="00545C04" w:rsidRPr="00EC2BBE" w:rsidRDefault="00545C04" w:rsidP="00FF6C91">
                  <w:pPr>
                    <w:tabs>
                      <w:tab w:val="clear" w:pos="1440"/>
                    </w:tabs>
                    <w:suppressAutoHyphens w:val="0"/>
                    <w:spacing w:line="270" w:lineRule="atLeast"/>
                    <w:ind w:right="-3162"/>
                    <w:rPr>
                      <w:bCs/>
                      <w:sz w:val="20"/>
                      <w:szCs w:val="20"/>
                      <w:lang w:eastAsia="en-US"/>
                    </w:rPr>
                  </w:pPr>
                  <w:r w:rsidRPr="00EC2BBE">
                    <w:rPr>
                      <w:bCs/>
                      <w:sz w:val="20"/>
                      <w:szCs w:val="20"/>
                      <w:lang w:eastAsia="en-US"/>
                    </w:rPr>
                    <w:t xml:space="preserve">Збир  подкритеријума 1.1. и 1.2. </w:t>
                  </w:r>
                </w:p>
              </w:tc>
              <w:tc>
                <w:tcPr>
                  <w:tcW w:w="947" w:type="dxa"/>
                  <w:vAlign w:val="bottom"/>
                  <w:hideMark/>
                </w:tcPr>
                <w:p w:rsidR="00545C04" w:rsidRPr="00EC2BBE" w:rsidRDefault="00545C04" w:rsidP="00FF6C91">
                  <w:pPr>
                    <w:tabs>
                      <w:tab w:val="clear" w:pos="1440"/>
                    </w:tabs>
                    <w:suppressAutoHyphens w:val="0"/>
                    <w:spacing w:line="255" w:lineRule="atLeast"/>
                    <w:ind w:left="327" w:right="-798" w:hanging="426"/>
                    <w:rPr>
                      <w:b/>
                      <w:bCs/>
                      <w:iCs/>
                      <w:sz w:val="20"/>
                      <w:szCs w:val="20"/>
                      <w:lang w:eastAsia="en-US"/>
                    </w:rPr>
                  </w:pPr>
                </w:p>
              </w:tc>
            </w:tr>
          </w:tbl>
          <w:p w:rsidR="00545C04" w:rsidRPr="00EC2BBE" w:rsidRDefault="00545C04" w:rsidP="00FF6C91">
            <w:pPr>
              <w:tabs>
                <w:tab w:val="clear" w:pos="1440"/>
              </w:tabs>
              <w:suppressAutoHyphens w:val="0"/>
              <w:spacing w:line="255" w:lineRule="atLeast"/>
              <w:rPr>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45C04" w:rsidRPr="00EC2BBE" w:rsidTr="00FF6C91">
              <w:trPr>
                <w:trHeight w:val="255"/>
                <w:tblCellSpacing w:w="0" w:type="dxa"/>
              </w:trPr>
              <w:tc>
                <w:tcPr>
                  <w:tcW w:w="10773" w:type="dxa"/>
                  <w:vAlign w:val="bottom"/>
                  <w:hideMark/>
                </w:tcPr>
                <w:p w:rsidR="00545C04" w:rsidRPr="00EC2BBE" w:rsidRDefault="00545C04" w:rsidP="00FF6C91">
                  <w:pPr>
                    <w:tabs>
                      <w:tab w:val="clear" w:pos="1440"/>
                    </w:tabs>
                    <w:suppressAutoHyphens w:val="0"/>
                    <w:spacing w:line="225" w:lineRule="atLeast"/>
                    <w:rPr>
                      <w:b/>
                      <w:bCs/>
                      <w:iCs/>
                      <w:sz w:val="20"/>
                      <w:szCs w:val="20"/>
                      <w:lang w:eastAsia="en-US"/>
                    </w:rPr>
                  </w:pPr>
                  <w:r w:rsidRPr="00EC2BBE">
                    <w:rPr>
                      <w:b/>
                      <w:bCs/>
                      <w:iCs/>
                      <w:sz w:val="20"/>
                      <w:szCs w:val="20"/>
                      <w:lang w:eastAsia="en-US"/>
                    </w:rPr>
                    <w:t xml:space="preserve">1.1. Подкритеријум: </w:t>
                  </w:r>
                  <w:r w:rsidRPr="00EC2BBE">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bl>
          <w:p w:rsidR="00545C04" w:rsidRPr="00EC2BBE" w:rsidRDefault="00545C04" w:rsidP="00FF6C91">
            <w:pPr>
              <w:tabs>
                <w:tab w:val="clear" w:pos="1440"/>
              </w:tabs>
              <w:suppressAutoHyphens w:val="0"/>
              <w:spacing w:line="255" w:lineRule="atLeast"/>
              <w:jc w:val="left"/>
              <w:rPr>
                <w:b/>
                <w:sz w:val="20"/>
                <w:szCs w:val="20"/>
                <w:lang w:eastAsia="en-US"/>
              </w:rPr>
            </w:pPr>
          </w:p>
        </w:tc>
        <w:tc>
          <w:tcPr>
            <w:tcW w:w="338"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495"/>
          <w:tblCellSpacing w:w="0" w:type="dxa"/>
        </w:trPr>
        <w:tc>
          <w:tcPr>
            <w:tcW w:w="13061" w:type="dxa"/>
            <w:gridSpan w:val="2"/>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338" w:type="dxa"/>
            <w:vAlign w:val="bottom"/>
            <w:hideMark/>
          </w:tcPr>
          <w:p w:rsidR="00545C04" w:rsidRPr="000610B7" w:rsidRDefault="00545C04"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300"/>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594B11" w:rsidRPr="000610B7" w:rsidRDefault="00594B11" w:rsidP="00FF6C91">
            <w:pPr>
              <w:tabs>
                <w:tab w:val="clear" w:pos="1440"/>
              </w:tabs>
              <w:suppressAutoHyphens w:val="0"/>
              <w:spacing w:line="240" w:lineRule="atLeast"/>
              <w:jc w:val="left"/>
              <w:rPr>
                <w:sz w:val="20"/>
                <w:szCs w:val="20"/>
                <w:lang w:val="sr-Cyrl-RS" w:eastAsia="en-US"/>
              </w:rPr>
            </w:pPr>
          </w:p>
          <w:p w:rsidR="004F73FA" w:rsidRDefault="004F73FA" w:rsidP="00FF6C91">
            <w:pPr>
              <w:tabs>
                <w:tab w:val="clear" w:pos="1440"/>
              </w:tabs>
              <w:suppressAutoHyphens w:val="0"/>
              <w:spacing w:line="240" w:lineRule="atLeast"/>
              <w:jc w:val="left"/>
              <w:rPr>
                <w:sz w:val="20"/>
                <w:szCs w:val="20"/>
                <w:lang w:eastAsia="en-US"/>
              </w:rPr>
            </w:pPr>
          </w:p>
          <w:p w:rsidR="00BF3BAA" w:rsidRPr="00BF3BAA" w:rsidRDefault="00BF3BAA" w:rsidP="00FF6C91">
            <w:pPr>
              <w:tabs>
                <w:tab w:val="clear" w:pos="1440"/>
              </w:tabs>
              <w:suppressAutoHyphens w:val="0"/>
              <w:spacing w:line="240" w:lineRule="atLeast"/>
              <w:jc w:val="left"/>
              <w:rPr>
                <w:sz w:val="20"/>
                <w:szCs w:val="20"/>
                <w:lang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lastRenderedPageBreak/>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b/>
          <w:sz w:val="20"/>
          <w:szCs w:val="20"/>
          <w:lang w:val="sr-Cyrl-RS" w:eastAsia="en-US"/>
        </w:rPr>
        <w:t>За све партије осим за партију 5:</w:t>
      </w:r>
    </w:p>
    <w:p w:rsidR="00545C04" w:rsidRPr="002A4EC0" w:rsidRDefault="00545C04" w:rsidP="00545C04">
      <w:pPr>
        <w:widowControl w:val="0"/>
        <w:tabs>
          <w:tab w:val="clear" w:pos="1440"/>
        </w:tabs>
        <w:suppressAutoHyphens w:val="0"/>
        <w:autoSpaceDE w:val="0"/>
        <w:autoSpaceDN w:val="0"/>
        <w:adjustRightInd w:val="0"/>
        <w:snapToGrid w:val="0"/>
        <w:jc w:val="left"/>
        <w:rPr>
          <w:b/>
          <w:sz w:val="20"/>
          <w:szCs w:val="20"/>
          <w:lang w:eastAsia="en-US"/>
        </w:rPr>
      </w:pPr>
      <w:r w:rsidRPr="002A4EC0">
        <w:rPr>
          <w:b/>
          <w:sz w:val="20"/>
          <w:szCs w:val="20"/>
          <w:lang w:eastAsia="en-US"/>
        </w:rPr>
        <w:t xml:space="preserve">2. Цена сервисних интервенција </w:t>
      </w:r>
      <w:r w:rsidRPr="002A4EC0">
        <w:rPr>
          <w:sz w:val="20"/>
          <w:szCs w:val="20"/>
          <w:lang w:eastAsia="en-US"/>
        </w:rPr>
        <w:t>....................................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u w:val="single"/>
          <w:lang w:eastAsia="en-US"/>
        </w:rPr>
      </w:pPr>
      <w:r w:rsidRPr="002A4EC0">
        <w:rPr>
          <w:sz w:val="20"/>
          <w:szCs w:val="20"/>
          <w:u w:val="single"/>
          <w:lang w:eastAsia="en-US"/>
        </w:rPr>
        <w:t>Бодовање:</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Број пондера се рачуна по формули:</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Најнижа укупна цена сервисних интервенција</w:t>
      </w:r>
      <w:r w:rsidRPr="002A4EC0">
        <w:rPr>
          <w:sz w:val="20"/>
          <w:szCs w:val="20"/>
          <w:lang w:val="sr-Cyrl-RS" w:eastAsia="en-US"/>
        </w:rPr>
        <w:t xml:space="preserve"> </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међу свим понуђачима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Број пондера = -------------------------------------------------------------- </w:t>
      </w:r>
      <w:r w:rsidRPr="002A4EC0">
        <w:rPr>
          <w:sz w:val="20"/>
          <w:szCs w:val="20"/>
          <w:lang w:val="sr-Cyrl-RS" w:eastAsia="en-US"/>
        </w:rPr>
        <w:t xml:space="preserve">--------------------------------------- </w:t>
      </w:r>
      <w:r w:rsidRPr="002A4EC0">
        <w:rPr>
          <w:sz w:val="20"/>
          <w:szCs w:val="20"/>
          <w:lang w:eastAsia="en-US"/>
        </w:rPr>
        <w:t>x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Укупна цена сервисних интервенција</w:t>
      </w:r>
      <w:r w:rsidRPr="002A4EC0">
        <w:rPr>
          <w:sz w:val="20"/>
          <w:szCs w:val="20"/>
          <w:lang w:val="sr-Cyrl-RS" w:eastAsia="en-US"/>
        </w:rPr>
        <w:t xml:space="preserve"> </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посматраног понуђача</w:t>
      </w:r>
    </w:p>
    <w:p w:rsidR="00545C04" w:rsidRPr="002A4EC0" w:rsidRDefault="00545C04" w:rsidP="00545C04">
      <w:pPr>
        <w:tabs>
          <w:tab w:val="clear" w:pos="1440"/>
        </w:tabs>
        <w:suppressAutoHyphens w:val="0"/>
        <w:spacing w:line="270" w:lineRule="atLeast"/>
        <w:ind w:right="-3162"/>
        <w:rPr>
          <w:b/>
          <w:bCs/>
          <w:i/>
          <w:sz w:val="20"/>
          <w:szCs w:val="20"/>
          <w:lang w:val="sr-Cyrl-RS" w:eastAsia="en-US"/>
        </w:rPr>
      </w:pPr>
      <w:r w:rsidRPr="002A4EC0">
        <w:rPr>
          <w:b/>
          <w:sz w:val="20"/>
          <w:szCs w:val="20"/>
          <w:lang w:val="sr-Cyrl-RS" w:eastAsia="en-US"/>
        </w:rPr>
        <w:t>За партију 5:</w:t>
      </w:r>
    </w:p>
    <w:p w:rsidR="00545C04" w:rsidRPr="002A4EC0" w:rsidRDefault="00545C04" w:rsidP="00545C04">
      <w:pPr>
        <w:widowControl w:val="0"/>
        <w:tabs>
          <w:tab w:val="clear" w:pos="1440"/>
        </w:tabs>
        <w:suppressAutoHyphens w:val="0"/>
        <w:autoSpaceDE w:val="0"/>
        <w:autoSpaceDN w:val="0"/>
        <w:adjustRightInd w:val="0"/>
        <w:snapToGrid w:val="0"/>
        <w:jc w:val="left"/>
        <w:rPr>
          <w:b/>
          <w:sz w:val="20"/>
          <w:szCs w:val="20"/>
          <w:lang w:eastAsia="en-US"/>
        </w:rPr>
      </w:pPr>
      <w:r w:rsidRPr="002A4EC0">
        <w:rPr>
          <w:b/>
          <w:sz w:val="20"/>
          <w:szCs w:val="20"/>
          <w:lang w:eastAsia="en-US"/>
        </w:rPr>
        <w:t>2. Цена сервисних интервенција</w:t>
      </w:r>
      <w:r w:rsidRPr="002A4EC0">
        <w:rPr>
          <w:b/>
          <w:sz w:val="20"/>
          <w:szCs w:val="20"/>
          <w:lang w:val="sr-Cyrl-RS" w:eastAsia="en-US"/>
        </w:rPr>
        <w:t xml:space="preserve"> и издавање извештаја о испитивању</w:t>
      </w:r>
      <w:r w:rsidRPr="002A4EC0">
        <w:rPr>
          <w:sz w:val="20"/>
          <w:szCs w:val="20"/>
          <w:lang w:eastAsia="en-US"/>
        </w:rPr>
        <w:t>....................................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u w:val="single"/>
          <w:lang w:eastAsia="en-US"/>
        </w:rPr>
      </w:pPr>
      <w:r w:rsidRPr="002A4EC0">
        <w:rPr>
          <w:sz w:val="20"/>
          <w:szCs w:val="20"/>
          <w:u w:val="single"/>
          <w:lang w:eastAsia="en-US"/>
        </w:rPr>
        <w:t>Бодовање:</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Број пондера се рачуна по формули:</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Најнижа укупна цена сервисних интервенција</w:t>
      </w:r>
      <w:r w:rsidRPr="002A4EC0">
        <w:rPr>
          <w:sz w:val="20"/>
          <w:szCs w:val="20"/>
          <w:lang w:val="sr-Cyrl-RS" w:eastAsia="en-US"/>
        </w:rPr>
        <w:t xml:space="preserve"> и издавање </w:t>
      </w:r>
      <w:r w:rsidR="002A4EC0" w:rsidRPr="002A4EC0">
        <w:rPr>
          <w:sz w:val="20"/>
          <w:szCs w:val="20"/>
          <w:lang w:val="sr-Cyrl-RS" w:eastAsia="en-US"/>
        </w:rPr>
        <w:t>извештаја о испитивању</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међу свим понуђачима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Број пондера = -------------------------------------------------------------- </w:t>
      </w:r>
      <w:r w:rsidRPr="002A4EC0">
        <w:rPr>
          <w:sz w:val="20"/>
          <w:szCs w:val="20"/>
          <w:lang w:val="sr-Cyrl-RS" w:eastAsia="en-US"/>
        </w:rPr>
        <w:t xml:space="preserve">--------------------------------------- </w:t>
      </w:r>
      <w:r w:rsidRPr="002A4EC0">
        <w:rPr>
          <w:sz w:val="20"/>
          <w:szCs w:val="20"/>
          <w:lang w:eastAsia="en-US"/>
        </w:rPr>
        <w:t>x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Укупна цена сервисних интервенција</w:t>
      </w:r>
      <w:r w:rsidRPr="002A4EC0">
        <w:rPr>
          <w:sz w:val="20"/>
          <w:szCs w:val="20"/>
          <w:lang w:val="sr-Cyrl-RS" w:eastAsia="en-US"/>
        </w:rPr>
        <w:t xml:space="preserve"> и издавање </w:t>
      </w:r>
      <w:r w:rsidR="002A4EC0" w:rsidRPr="002A4EC0">
        <w:rPr>
          <w:sz w:val="20"/>
          <w:szCs w:val="20"/>
          <w:lang w:val="sr-Cyrl-RS" w:eastAsia="en-US"/>
        </w:rPr>
        <w:t>извештаја о испитивању</w:t>
      </w:r>
    </w:p>
    <w:p w:rsidR="00545C04" w:rsidRPr="000610B7" w:rsidRDefault="00545C04" w:rsidP="00545C04">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EC2BBE"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C2BBE" w:rsidRDefault="005D4247" w:rsidP="005D4247">
      <w:pPr>
        <w:tabs>
          <w:tab w:val="clear" w:pos="1440"/>
        </w:tabs>
        <w:rPr>
          <w:b/>
          <w:sz w:val="20"/>
          <w:szCs w:val="20"/>
        </w:rPr>
      </w:pPr>
      <w:r w:rsidRPr="00EC2BBE">
        <w:rPr>
          <w:b/>
          <w:sz w:val="20"/>
          <w:szCs w:val="20"/>
          <w:lang w:val="sr-Cyrl-CS"/>
        </w:rPr>
        <w:t>4.2. Е</w:t>
      </w:r>
      <w:r w:rsidRPr="00EC2BBE">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2A4EC0" w:rsidRPr="000610B7" w:rsidRDefault="002A4EC0" w:rsidP="002A4EC0">
      <w:pPr>
        <w:widowControl w:val="0"/>
        <w:tabs>
          <w:tab w:val="clear" w:pos="1440"/>
        </w:tabs>
        <w:suppressAutoHyphens w:val="0"/>
        <w:autoSpaceDE w:val="0"/>
        <w:autoSpaceDN w:val="0"/>
        <w:adjustRightInd w:val="0"/>
        <w:snapToGrid w:val="0"/>
        <w:rPr>
          <w:sz w:val="20"/>
          <w:szCs w:val="20"/>
          <w:lang w:eastAsia="en-US"/>
        </w:rPr>
      </w:pPr>
      <w:r w:rsidRPr="000610B7">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2A4EC0" w:rsidRPr="000610B7" w:rsidRDefault="002A4EC0" w:rsidP="002A4EC0">
      <w:pPr>
        <w:widowControl w:val="0"/>
        <w:tabs>
          <w:tab w:val="clear" w:pos="1440"/>
        </w:tabs>
        <w:suppressAutoHyphens w:val="0"/>
        <w:autoSpaceDE w:val="0"/>
        <w:autoSpaceDN w:val="0"/>
        <w:adjustRightInd w:val="0"/>
        <w:snapToGrid w:val="0"/>
        <w:rPr>
          <w:b/>
          <w:i/>
          <w:sz w:val="20"/>
          <w:szCs w:val="20"/>
          <w:lang w:val="sr-Cyrl-RS" w:eastAsia="en-US"/>
        </w:rPr>
      </w:pPr>
      <w:r w:rsidRPr="000610B7">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0610B7">
        <w:rPr>
          <w:sz w:val="20"/>
          <w:szCs w:val="20"/>
          <w:lang w:val="sr-Cyrl-RS" w:eastAsia="en-US"/>
        </w:rPr>
        <w:t xml:space="preserve"> </w:t>
      </w:r>
      <w:r w:rsidRPr="000610B7">
        <w:rPr>
          <w:sz w:val="20"/>
          <w:szCs w:val="20"/>
          <w:lang w:eastAsia="en-US"/>
        </w:rPr>
        <w:t>међу свим понуђачима</w:t>
      </w:r>
      <w:r w:rsidRPr="000610B7">
        <w:rPr>
          <w:sz w:val="20"/>
          <w:szCs w:val="20"/>
          <w:lang w:val="sr-Cyrl-RS" w:eastAsia="en-US"/>
        </w:rPr>
        <w:t xml:space="preserve"> </w:t>
      </w:r>
      <w:r w:rsidRPr="000610B7">
        <w:rPr>
          <w:b/>
          <w:i/>
          <w:sz w:val="20"/>
          <w:szCs w:val="20"/>
          <w:lang w:val="sr-Cyrl-RS" w:eastAsia="en-US"/>
        </w:rPr>
        <w:t xml:space="preserve">за све партије осим за партију </w:t>
      </w:r>
      <w:r>
        <w:rPr>
          <w:b/>
          <w:i/>
          <w:sz w:val="20"/>
          <w:szCs w:val="20"/>
          <w:lang w:eastAsia="en-US"/>
        </w:rPr>
        <w:t>5</w:t>
      </w:r>
      <w:r w:rsidRPr="000610B7">
        <w:rPr>
          <w:b/>
          <w:i/>
          <w:sz w:val="20"/>
          <w:szCs w:val="20"/>
          <w:lang w:eastAsia="en-US"/>
        </w:rPr>
        <w:t>.</w:t>
      </w:r>
    </w:p>
    <w:p w:rsidR="002A4EC0" w:rsidRPr="000610B7" w:rsidRDefault="002A4EC0" w:rsidP="002A4EC0">
      <w:pPr>
        <w:widowControl w:val="0"/>
        <w:tabs>
          <w:tab w:val="clear" w:pos="1440"/>
        </w:tabs>
        <w:suppressAutoHyphens w:val="0"/>
        <w:autoSpaceDE w:val="0"/>
        <w:autoSpaceDN w:val="0"/>
        <w:adjustRightInd w:val="0"/>
        <w:snapToGrid w:val="0"/>
        <w:rPr>
          <w:sz w:val="20"/>
          <w:szCs w:val="20"/>
          <w:lang w:eastAsia="en-US"/>
        </w:rPr>
      </w:pPr>
      <w:r w:rsidRPr="000610B7">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0610B7">
        <w:rPr>
          <w:sz w:val="20"/>
          <w:szCs w:val="20"/>
          <w:lang w:val="sr-Cyrl-RS" w:eastAsia="en-US"/>
        </w:rPr>
        <w:t xml:space="preserve"> и издавање </w:t>
      </w:r>
      <w:r w:rsidR="00BF3BAA" w:rsidRPr="002A4EC0">
        <w:rPr>
          <w:sz w:val="20"/>
          <w:szCs w:val="20"/>
          <w:lang w:val="sr-Cyrl-RS" w:eastAsia="en-US"/>
        </w:rPr>
        <w:t>извештаја о испитивању</w:t>
      </w:r>
      <w:r w:rsidR="00BF3BAA" w:rsidRPr="000610B7">
        <w:rPr>
          <w:sz w:val="20"/>
          <w:szCs w:val="20"/>
          <w:lang w:eastAsia="en-US"/>
        </w:rPr>
        <w:t xml:space="preserve"> </w:t>
      </w:r>
      <w:r w:rsidRPr="000610B7">
        <w:rPr>
          <w:sz w:val="20"/>
          <w:szCs w:val="20"/>
          <w:lang w:eastAsia="en-US"/>
        </w:rPr>
        <w:t>међу свим понуђачима</w:t>
      </w:r>
      <w:r w:rsidRPr="000610B7">
        <w:rPr>
          <w:sz w:val="20"/>
          <w:szCs w:val="20"/>
          <w:lang w:val="sr-Cyrl-RS" w:eastAsia="en-US"/>
        </w:rPr>
        <w:t xml:space="preserve"> </w:t>
      </w:r>
      <w:r w:rsidRPr="000610B7">
        <w:rPr>
          <w:b/>
          <w:i/>
          <w:sz w:val="20"/>
          <w:szCs w:val="20"/>
          <w:lang w:val="sr-Cyrl-RS" w:eastAsia="en-US"/>
        </w:rPr>
        <w:t xml:space="preserve">за партију </w:t>
      </w:r>
      <w:r>
        <w:rPr>
          <w:b/>
          <w:i/>
          <w:sz w:val="20"/>
          <w:szCs w:val="20"/>
          <w:lang w:eastAsia="en-US"/>
        </w:rPr>
        <w:t>5</w:t>
      </w:r>
      <w:r w:rsidRPr="000610B7">
        <w:rPr>
          <w:b/>
          <w:i/>
          <w:sz w:val="20"/>
          <w:szCs w:val="20"/>
          <w:lang w:eastAsia="en-US"/>
        </w:rPr>
        <w:t>.</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7"/>
      <w:bookmarkEnd w:id="38"/>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0610B7" w:rsidRDefault="00A24DDA" w:rsidP="00A24DDA">
      <w:pPr>
        <w:spacing w:before="120"/>
        <w:ind w:left="-51" w:firstLine="680"/>
        <w:rPr>
          <w:sz w:val="20"/>
          <w:szCs w:val="20"/>
          <w:lang w:val="sr-Cyrl-CS"/>
        </w:rPr>
      </w:pPr>
      <w:r w:rsidRPr="000610B7">
        <w:rPr>
          <w:sz w:val="20"/>
          <w:szCs w:val="20"/>
          <w:lang w:val="sr-Cyrl-CS"/>
        </w:rPr>
        <w:t>2.1. Делови имају називе: Део 1 и Део 2.</w:t>
      </w:r>
    </w:p>
    <w:p w:rsidR="00A24DDA" w:rsidRPr="000610B7" w:rsidRDefault="00A24DDA" w:rsidP="00A24DDA">
      <w:pPr>
        <w:spacing w:before="120" w:after="120"/>
        <w:rPr>
          <w:sz w:val="20"/>
          <w:szCs w:val="20"/>
          <w:lang w:val="sr-Cyrl-CS"/>
        </w:rPr>
      </w:pPr>
      <w:r w:rsidRPr="000610B7">
        <w:rPr>
          <w:sz w:val="20"/>
          <w:szCs w:val="20"/>
          <w:lang w:val="sr-Cyrl-CS"/>
        </w:rPr>
        <w:t>2.1.1. Део 1</w:t>
      </w:r>
    </w:p>
    <w:p w:rsidR="00A24DDA" w:rsidRPr="000610B7" w:rsidRDefault="00A24DDA" w:rsidP="00A24DDA">
      <w:pPr>
        <w:spacing w:before="120" w:after="120"/>
        <w:jc w:val="left"/>
        <w:rPr>
          <w:color w:val="FF0000"/>
          <w:sz w:val="20"/>
          <w:szCs w:val="20"/>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A24DDA" w:rsidRPr="000610B7" w:rsidRDefault="00A24DDA" w:rsidP="00A24DDA">
      <w:pPr>
        <w:tabs>
          <w:tab w:val="left" w:pos="720"/>
        </w:tabs>
        <w:spacing w:before="120" w:after="120"/>
        <w:rPr>
          <w:sz w:val="20"/>
          <w:szCs w:val="20"/>
          <w:lang w:val="sr-Cyrl-CS"/>
        </w:rPr>
      </w:pPr>
      <w:r w:rsidRPr="000610B7">
        <w:rPr>
          <w:sz w:val="20"/>
          <w:szCs w:val="20"/>
          <w:lang w:val="sr-Cyrl-CS"/>
        </w:rPr>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lastRenderedPageBreak/>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610B7" w:rsidRDefault="00EA607E" w:rsidP="00EA607E">
      <w:pPr>
        <w:rPr>
          <w:sz w:val="20"/>
          <w:szCs w:val="20"/>
        </w:rPr>
      </w:pPr>
    </w:p>
    <w:p w:rsidR="00EA607E" w:rsidRPr="000610B7" w:rsidRDefault="00EA607E" w:rsidP="00C977B6">
      <w:pPr>
        <w:rPr>
          <w:sz w:val="20"/>
          <w:szCs w:val="20"/>
        </w:rPr>
      </w:pPr>
      <w:r w:rsidRPr="000610B7">
        <w:rPr>
          <w:sz w:val="20"/>
          <w:szCs w:val="20"/>
        </w:rPr>
        <w:t>2.1.6.</w:t>
      </w:r>
      <w:r w:rsidR="002175DF" w:rsidRPr="000610B7">
        <w:rPr>
          <w:sz w:val="20"/>
          <w:szCs w:val="20"/>
          <w:lang w:val="sr-Cyrl-RS"/>
        </w:rPr>
        <w:t xml:space="preserve"> </w:t>
      </w:r>
      <w:r w:rsidR="00C977B6" w:rsidRPr="000610B7">
        <w:rPr>
          <w:sz w:val="20"/>
          <w:szCs w:val="20"/>
        </w:rPr>
        <w:t xml:space="preserve">Рок за подношење понуде </w:t>
      </w:r>
      <w:r w:rsidR="00622A97" w:rsidRPr="000610B7">
        <w:rPr>
          <w:sz w:val="20"/>
          <w:szCs w:val="20"/>
        </w:rPr>
        <w:t>је</w:t>
      </w:r>
      <w:r w:rsidR="00A63F78">
        <w:rPr>
          <w:sz w:val="20"/>
          <w:szCs w:val="20"/>
          <w:lang w:val="sr-Cyrl-RS"/>
        </w:rPr>
        <w:t xml:space="preserve"> </w:t>
      </w:r>
      <w:r w:rsidR="00BF3BAA">
        <w:rPr>
          <w:b/>
          <w:sz w:val="20"/>
          <w:szCs w:val="20"/>
        </w:rPr>
        <w:t>13</w:t>
      </w:r>
      <w:r w:rsidR="00622A97" w:rsidRPr="000610B7">
        <w:rPr>
          <w:b/>
          <w:sz w:val="20"/>
          <w:szCs w:val="20"/>
        </w:rPr>
        <w:t>.</w:t>
      </w:r>
      <w:r w:rsidR="00FD0E59">
        <w:rPr>
          <w:b/>
          <w:sz w:val="20"/>
          <w:szCs w:val="20"/>
          <w:lang w:val="sr-Cyrl-RS"/>
        </w:rPr>
        <w:t>11</w:t>
      </w:r>
      <w:r w:rsidR="00622A97" w:rsidRPr="000610B7">
        <w:rPr>
          <w:b/>
          <w:sz w:val="20"/>
          <w:szCs w:val="20"/>
        </w:rPr>
        <w:t>.</w:t>
      </w:r>
      <w:r w:rsidR="00C977B6" w:rsidRPr="000610B7">
        <w:rPr>
          <w:b/>
          <w:sz w:val="20"/>
          <w:szCs w:val="20"/>
        </w:rPr>
        <w:t>201</w:t>
      </w:r>
      <w:r w:rsidR="00FC6119" w:rsidRPr="000610B7">
        <w:rPr>
          <w:b/>
          <w:sz w:val="20"/>
          <w:szCs w:val="20"/>
          <w:lang w:val="sr-Cyrl-RS"/>
        </w:rPr>
        <w:t>8</w:t>
      </w:r>
      <w:r w:rsidR="00C977B6" w:rsidRPr="000610B7">
        <w:rPr>
          <w:b/>
          <w:sz w:val="20"/>
          <w:szCs w:val="20"/>
        </w:rPr>
        <w:t>. године до 09:00 часова</w:t>
      </w:r>
      <w:r w:rsidR="00C977B6" w:rsidRPr="000610B7">
        <w:rPr>
          <w:sz w:val="20"/>
          <w:szCs w:val="20"/>
        </w:rPr>
        <w:t>.</w:t>
      </w:r>
    </w:p>
    <w:p w:rsidR="00EA607E" w:rsidRPr="000610B7" w:rsidRDefault="00EA607E" w:rsidP="00EA607E">
      <w:pPr>
        <w:rPr>
          <w:b/>
          <w:sz w:val="20"/>
          <w:szCs w:val="20"/>
        </w:rPr>
      </w:pPr>
      <w:r w:rsidRPr="000610B7">
        <w:rPr>
          <w:sz w:val="20"/>
          <w:szCs w:val="20"/>
        </w:rPr>
        <w:t xml:space="preserve">Понуда се сматра </w:t>
      </w:r>
      <w:r w:rsidRPr="000610B7">
        <w:rPr>
          <w:b/>
          <w:sz w:val="20"/>
          <w:szCs w:val="20"/>
        </w:rPr>
        <w:t>благовременом</w:t>
      </w:r>
      <w:r w:rsidRPr="000610B7">
        <w:rPr>
          <w:sz w:val="20"/>
          <w:szCs w:val="20"/>
        </w:rPr>
        <w:t xml:space="preserve"> ако је у </w:t>
      </w:r>
      <w:r w:rsidR="00C977B6" w:rsidRPr="000610B7">
        <w:rPr>
          <w:sz w:val="20"/>
          <w:szCs w:val="20"/>
        </w:rPr>
        <w:t>архиву</w:t>
      </w:r>
      <w:r w:rsidRPr="000610B7">
        <w:rPr>
          <w:sz w:val="20"/>
          <w:szCs w:val="20"/>
        </w:rPr>
        <w:t xml:space="preserve"> наручиоца на адреси Наручиоца, </w:t>
      </w:r>
      <w:r w:rsidR="00C977B6" w:rsidRPr="000610B7">
        <w:rPr>
          <w:sz w:val="20"/>
          <w:szCs w:val="20"/>
        </w:rPr>
        <w:t xml:space="preserve">Бежанијска </w:t>
      </w:r>
      <w:r w:rsidR="00A37638" w:rsidRPr="000610B7">
        <w:rPr>
          <w:sz w:val="20"/>
          <w:szCs w:val="20"/>
        </w:rPr>
        <w:t>К</w:t>
      </w:r>
      <w:r w:rsidR="00C977B6" w:rsidRPr="000610B7">
        <w:rPr>
          <w:sz w:val="20"/>
          <w:szCs w:val="20"/>
        </w:rPr>
        <w:t>оса бб</w:t>
      </w:r>
      <w:r w:rsidRPr="000610B7">
        <w:rPr>
          <w:sz w:val="20"/>
          <w:szCs w:val="20"/>
        </w:rPr>
        <w:t xml:space="preserve">, Београд, пристигла закључно </w:t>
      </w:r>
      <w:r w:rsidRPr="000610B7">
        <w:rPr>
          <w:b/>
          <w:sz w:val="20"/>
          <w:szCs w:val="20"/>
        </w:rPr>
        <w:t>са</w:t>
      </w:r>
      <w:r w:rsidR="00EC2BBE">
        <w:rPr>
          <w:b/>
          <w:sz w:val="20"/>
          <w:szCs w:val="20"/>
        </w:rPr>
        <w:t xml:space="preserve"> </w:t>
      </w:r>
      <w:r w:rsidR="00BF3BAA">
        <w:rPr>
          <w:b/>
          <w:sz w:val="20"/>
          <w:szCs w:val="20"/>
        </w:rPr>
        <w:t>13</w:t>
      </w:r>
      <w:r w:rsidR="00863628" w:rsidRPr="000610B7">
        <w:rPr>
          <w:b/>
          <w:sz w:val="20"/>
          <w:szCs w:val="20"/>
        </w:rPr>
        <w:t>.</w:t>
      </w:r>
      <w:r w:rsidR="00FD0E59">
        <w:rPr>
          <w:b/>
          <w:sz w:val="20"/>
          <w:szCs w:val="20"/>
          <w:lang w:val="sr-Cyrl-RS"/>
        </w:rPr>
        <w:t>11</w:t>
      </w:r>
      <w:r w:rsidR="00863628" w:rsidRPr="000610B7">
        <w:rPr>
          <w:b/>
          <w:sz w:val="20"/>
          <w:szCs w:val="20"/>
        </w:rPr>
        <w:t>.201</w:t>
      </w:r>
      <w:r w:rsidR="00FC6119" w:rsidRPr="000610B7">
        <w:rPr>
          <w:b/>
          <w:sz w:val="20"/>
          <w:szCs w:val="20"/>
          <w:lang w:val="sr-Cyrl-RS"/>
        </w:rPr>
        <w:t>8</w:t>
      </w:r>
      <w:r w:rsidRPr="000610B7">
        <w:rPr>
          <w:b/>
          <w:sz w:val="20"/>
          <w:szCs w:val="20"/>
        </w:rPr>
        <w:t>. године</w:t>
      </w:r>
      <w:r w:rsidR="005C557B" w:rsidRPr="000610B7">
        <w:rPr>
          <w:b/>
          <w:sz w:val="20"/>
          <w:szCs w:val="20"/>
          <w:lang w:val="sr-Cyrl-RS"/>
        </w:rPr>
        <w:t xml:space="preserve"> </w:t>
      </w:r>
      <w:r w:rsidRPr="000610B7">
        <w:rPr>
          <w:b/>
          <w:sz w:val="20"/>
          <w:szCs w:val="20"/>
        </w:rPr>
        <w:t xml:space="preserve">до </w:t>
      </w:r>
      <w:r w:rsidRPr="000610B7">
        <w:rPr>
          <w:b/>
          <w:sz w:val="20"/>
          <w:szCs w:val="20"/>
          <w:lang w:val="sr-Cyrl-CS"/>
        </w:rPr>
        <w:t>09</w:t>
      </w:r>
      <w:r w:rsidRPr="000610B7">
        <w:rPr>
          <w:b/>
          <w:sz w:val="20"/>
          <w:szCs w:val="20"/>
        </w:rPr>
        <w:t>:00 часова</w:t>
      </w:r>
      <w:r w:rsidR="009D70C0" w:rsidRPr="000610B7">
        <w:rPr>
          <w:b/>
          <w:sz w:val="20"/>
          <w:szCs w:val="20"/>
        </w:rPr>
        <w:t xml:space="preserve">, </w:t>
      </w:r>
      <w:r w:rsidR="009D70C0" w:rsidRPr="000610B7">
        <w:rPr>
          <w:sz w:val="20"/>
          <w:szCs w:val="20"/>
        </w:rPr>
        <w:t>без обзира на начин достављања.</w:t>
      </w:r>
    </w:p>
    <w:p w:rsidR="00EA607E" w:rsidRPr="000610B7" w:rsidRDefault="00EA607E" w:rsidP="00EA607E">
      <w:pPr>
        <w:rPr>
          <w:sz w:val="20"/>
          <w:szCs w:val="20"/>
        </w:rPr>
      </w:pPr>
      <w:r w:rsidRPr="000610B7">
        <w:rPr>
          <w:sz w:val="20"/>
          <w:szCs w:val="20"/>
        </w:rPr>
        <w:t xml:space="preserve">Неблаговременом  ће  се  сматрати  понуда  понуђача  која  није  стигла  у  </w:t>
      </w:r>
      <w:r w:rsidR="00C977B6" w:rsidRPr="000610B7">
        <w:rPr>
          <w:sz w:val="20"/>
          <w:szCs w:val="20"/>
        </w:rPr>
        <w:t>архиву</w:t>
      </w:r>
      <w:r w:rsidRPr="000610B7">
        <w:rPr>
          <w:sz w:val="20"/>
          <w:szCs w:val="20"/>
        </w:rPr>
        <w:t xml:space="preserve"> наручиоца на адреси </w:t>
      </w:r>
      <w:r w:rsidR="00C977B6" w:rsidRPr="000610B7">
        <w:rPr>
          <w:sz w:val="20"/>
          <w:szCs w:val="20"/>
        </w:rPr>
        <w:t xml:space="preserve">Бежанијска </w:t>
      </w:r>
      <w:r w:rsidR="00A37638" w:rsidRPr="000610B7">
        <w:rPr>
          <w:sz w:val="20"/>
          <w:szCs w:val="20"/>
        </w:rPr>
        <w:t>К</w:t>
      </w:r>
      <w:r w:rsidR="00C977B6" w:rsidRPr="000610B7">
        <w:rPr>
          <w:sz w:val="20"/>
          <w:szCs w:val="20"/>
        </w:rPr>
        <w:t xml:space="preserve">оса, Београд </w:t>
      </w:r>
      <w:r w:rsidRPr="000610B7">
        <w:rPr>
          <w:sz w:val="20"/>
          <w:szCs w:val="20"/>
        </w:rPr>
        <w:t xml:space="preserve">закључно са </w:t>
      </w:r>
      <w:r w:rsidR="00BF3BAA">
        <w:rPr>
          <w:b/>
          <w:sz w:val="20"/>
          <w:szCs w:val="20"/>
        </w:rPr>
        <w:t>13</w:t>
      </w:r>
      <w:r w:rsidR="00EC2BBE">
        <w:rPr>
          <w:b/>
          <w:sz w:val="20"/>
          <w:szCs w:val="20"/>
        </w:rPr>
        <w:t>.</w:t>
      </w:r>
      <w:r w:rsidR="00FD0E59">
        <w:rPr>
          <w:b/>
          <w:sz w:val="20"/>
          <w:szCs w:val="20"/>
          <w:lang w:val="sr-Cyrl-RS"/>
        </w:rPr>
        <w:t>11</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004C7CDC" w:rsidRPr="000610B7">
        <w:rPr>
          <w:b/>
          <w:sz w:val="20"/>
          <w:szCs w:val="20"/>
          <w:lang w:val="sr-Cyrl-RS"/>
        </w:rPr>
        <w:t xml:space="preserve"> </w:t>
      </w:r>
      <w:r w:rsidR="00622A97" w:rsidRPr="000610B7">
        <w:rPr>
          <w:b/>
          <w:sz w:val="20"/>
          <w:szCs w:val="20"/>
        </w:rPr>
        <w:t xml:space="preserve">до </w:t>
      </w:r>
      <w:r w:rsidR="00622A97" w:rsidRPr="000610B7">
        <w:rPr>
          <w:b/>
          <w:sz w:val="20"/>
          <w:szCs w:val="20"/>
          <w:lang w:val="sr-Cyrl-CS"/>
        </w:rPr>
        <w:t>09</w:t>
      </w:r>
      <w:r w:rsidR="00622A97" w:rsidRPr="000610B7">
        <w:rPr>
          <w:b/>
          <w:sz w:val="20"/>
          <w:szCs w:val="20"/>
        </w:rPr>
        <w:t>:00 часова</w:t>
      </w:r>
      <w:r w:rsidR="00FF1C59" w:rsidRPr="000610B7">
        <w:rPr>
          <w:sz w:val="20"/>
          <w:szCs w:val="20"/>
        </w:rPr>
        <w:t>, без обзира на начин достављања.</w:t>
      </w:r>
    </w:p>
    <w:p w:rsidR="00FF1C59" w:rsidRPr="000610B7" w:rsidRDefault="00FF1C59" w:rsidP="00EA607E">
      <w:pPr>
        <w:rPr>
          <w:b/>
          <w:sz w:val="20"/>
          <w:szCs w:val="20"/>
        </w:rPr>
      </w:pPr>
      <w:r w:rsidRPr="000610B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0610B7" w:rsidRDefault="00EA607E" w:rsidP="00F16B1E">
      <w:pPr>
        <w:rPr>
          <w:sz w:val="20"/>
          <w:szCs w:val="20"/>
          <w:lang w:val="sr-Cyrl-RS"/>
        </w:rPr>
      </w:pPr>
      <w:r w:rsidRPr="000610B7">
        <w:rPr>
          <w:sz w:val="20"/>
          <w:szCs w:val="20"/>
        </w:rPr>
        <w:t>Отварање понуда</w:t>
      </w:r>
      <w:r w:rsidR="00A37638" w:rsidRPr="000610B7">
        <w:rPr>
          <w:sz w:val="20"/>
          <w:szCs w:val="20"/>
        </w:rPr>
        <w:t xml:space="preserve"> ј</w:t>
      </w:r>
      <w:r w:rsidRPr="000610B7">
        <w:rPr>
          <w:sz w:val="20"/>
          <w:szCs w:val="20"/>
        </w:rPr>
        <w:t xml:space="preserve">е јавно и одржаће се одмах након истека рока за подношење понуда,  дана </w:t>
      </w:r>
      <w:r w:rsidR="00BF3BAA">
        <w:rPr>
          <w:b/>
          <w:sz w:val="20"/>
          <w:szCs w:val="20"/>
        </w:rPr>
        <w:t>13</w:t>
      </w:r>
      <w:r w:rsidR="00EC2BBE">
        <w:rPr>
          <w:b/>
          <w:sz w:val="20"/>
          <w:szCs w:val="20"/>
        </w:rPr>
        <w:t>.</w:t>
      </w:r>
      <w:r w:rsidR="00FD0E59">
        <w:rPr>
          <w:b/>
          <w:sz w:val="20"/>
          <w:szCs w:val="20"/>
          <w:lang w:val="sr-Cyrl-RS"/>
        </w:rPr>
        <w:t>11</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Pr="000610B7">
        <w:rPr>
          <w:b/>
          <w:sz w:val="20"/>
          <w:szCs w:val="20"/>
        </w:rPr>
        <w:t>, у 1</w:t>
      </w:r>
      <w:r w:rsidR="00622A97" w:rsidRPr="000610B7">
        <w:rPr>
          <w:b/>
          <w:sz w:val="20"/>
          <w:szCs w:val="20"/>
        </w:rPr>
        <w:t>1</w:t>
      </w:r>
      <w:r w:rsidRPr="000610B7">
        <w:rPr>
          <w:b/>
          <w:sz w:val="20"/>
          <w:szCs w:val="20"/>
        </w:rPr>
        <w:t>:</w:t>
      </w:r>
      <w:r w:rsidRPr="000610B7">
        <w:rPr>
          <w:b/>
          <w:sz w:val="20"/>
          <w:szCs w:val="20"/>
          <w:lang w:val="sr-Cyrl-CS"/>
        </w:rPr>
        <w:t>0</w:t>
      </w:r>
      <w:r w:rsidRPr="000610B7">
        <w:rPr>
          <w:b/>
          <w:sz w:val="20"/>
          <w:szCs w:val="20"/>
        </w:rPr>
        <w:t>0 часова</w:t>
      </w:r>
      <w:r w:rsidR="00FF1C59" w:rsidRPr="000610B7">
        <w:rPr>
          <w:b/>
          <w:sz w:val="20"/>
          <w:szCs w:val="20"/>
        </w:rPr>
        <w:t xml:space="preserve">. </w:t>
      </w:r>
      <w:r w:rsidRPr="000610B7">
        <w:rPr>
          <w:sz w:val="20"/>
          <w:szCs w:val="20"/>
        </w:rPr>
        <w:t xml:space="preserve">на адреси </w:t>
      </w:r>
      <w:r w:rsidR="00A37638" w:rsidRPr="000610B7">
        <w:rPr>
          <w:sz w:val="20"/>
          <w:szCs w:val="20"/>
        </w:rPr>
        <w:t>Бежанијска Коса бб</w:t>
      </w:r>
      <w:r w:rsidRPr="000610B7">
        <w:rPr>
          <w:sz w:val="20"/>
          <w:szCs w:val="20"/>
        </w:rPr>
        <w:t>, Београд, у присуству чланова Комисије за предметну јавну набавку.</w:t>
      </w:r>
      <w:r w:rsidR="00164B99" w:rsidRPr="000610B7">
        <w:rPr>
          <w:sz w:val="20"/>
          <w:szCs w:val="20"/>
          <w:lang w:val="sr-Cyrl-RS"/>
        </w:rPr>
        <w:t xml:space="preserve"> </w:t>
      </w:r>
      <w:r w:rsidR="00F16B1E" w:rsidRPr="000610B7">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0610B7" w:rsidRDefault="00DA23C5" w:rsidP="00DA23C5">
      <w:pPr>
        <w:rPr>
          <w:sz w:val="20"/>
          <w:szCs w:val="20"/>
        </w:rPr>
      </w:pPr>
      <w:r w:rsidRPr="000610B7">
        <w:rPr>
          <w:sz w:val="20"/>
          <w:szCs w:val="20"/>
        </w:rPr>
        <w:t>Отварању понуда могу присуствовати сва заинтересована лица.</w:t>
      </w:r>
    </w:p>
    <w:p w:rsidR="00DA23C5" w:rsidRPr="000610B7" w:rsidRDefault="00DA23C5" w:rsidP="00DA23C5">
      <w:pPr>
        <w:rPr>
          <w:sz w:val="20"/>
          <w:szCs w:val="20"/>
        </w:rPr>
      </w:pPr>
      <w:r w:rsidRPr="000610B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610B7" w:rsidRDefault="00DA23C5" w:rsidP="00DA23C5">
      <w:pPr>
        <w:rPr>
          <w:sz w:val="20"/>
          <w:szCs w:val="20"/>
        </w:rPr>
      </w:pPr>
      <w:r w:rsidRPr="000610B7">
        <w:rPr>
          <w:sz w:val="20"/>
          <w:szCs w:val="20"/>
        </w:rPr>
        <w:t xml:space="preserve">Одлука о додели уговора биће донета у року </w:t>
      </w:r>
      <w:r w:rsidR="00633FCA" w:rsidRPr="000610B7">
        <w:rPr>
          <w:sz w:val="20"/>
          <w:szCs w:val="20"/>
        </w:rPr>
        <w:t>до</w:t>
      </w:r>
      <w:r w:rsidRPr="000610B7">
        <w:rPr>
          <w:sz w:val="20"/>
          <w:szCs w:val="20"/>
        </w:rPr>
        <w:t xml:space="preserve"> 25 дана </w:t>
      </w:r>
      <w:r w:rsidR="00A37638" w:rsidRPr="000610B7">
        <w:rPr>
          <w:sz w:val="20"/>
          <w:szCs w:val="20"/>
        </w:rPr>
        <w:t xml:space="preserve">а не више од 40 дана </w:t>
      </w:r>
      <w:r w:rsidRPr="000610B7">
        <w:rPr>
          <w:sz w:val="20"/>
          <w:szCs w:val="20"/>
        </w:rPr>
        <w:t>од дана отварања понуда.</w:t>
      </w:r>
    </w:p>
    <w:p w:rsidR="00A6552F" w:rsidRPr="000610B7"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Pr="000610B7">
        <w:rPr>
          <w:sz w:val="20"/>
          <w:szCs w:val="20"/>
          <w:lang w:val="sr-Cyrl-CS"/>
        </w:rPr>
        <w:t>је обликована по партијама.</w:t>
      </w:r>
    </w:p>
    <w:p w:rsidR="00A6552F" w:rsidRPr="000610B7" w:rsidRDefault="00A6552F" w:rsidP="00A6552F">
      <w:pPr>
        <w:tabs>
          <w:tab w:val="clear" w:pos="1440"/>
          <w:tab w:val="left" w:pos="720"/>
        </w:tabs>
        <w:rPr>
          <w:sz w:val="20"/>
          <w:szCs w:val="20"/>
          <w:lang w:val="sr-Cyrl-CS"/>
        </w:rPr>
      </w:pPr>
      <w:r w:rsidRPr="000610B7">
        <w:rPr>
          <w:sz w:val="20"/>
          <w:szCs w:val="20"/>
          <w:lang w:val="sr-Cyrl-CS"/>
        </w:rPr>
        <w:t>У случају да је јавна набавка обликована по партијама, п</w:t>
      </w:r>
      <w:r w:rsidRPr="000610B7">
        <w:rPr>
          <w:sz w:val="20"/>
          <w:szCs w:val="20"/>
          <w:lang w:val="sr-Latn-CS"/>
        </w:rPr>
        <w:t xml:space="preserve">онуђач </w:t>
      </w:r>
      <w:r w:rsidRPr="000610B7">
        <w:rPr>
          <w:noProof/>
          <w:sz w:val="20"/>
          <w:szCs w:val="20"/>
          <w:lang w:val="sr-Cyrl-CS"/>
        </w:rPr>
        <w:t>може подне</w:t>
      </w:r>
      <w:r w:rsidRPr="000610B7">
        <w:rPr>
          <w:noProof/>
          <w:sz w:val="20"/>
          <w:szCs w:val="20"/>
          <w:lang w:val="sr-Latn-CS"/>
        </w:rPr>
        <w:t xml:space="preserve">ти </w:t>
      </w:r>
      <w:r w:rsidRPr="000610B7">
        <w:rPr>
          <w:noProof/>
          <w:sz w:val="20"/>
          <w:szCs w:val="20"/>
          <w:lang w:val="sr-Cyrl-CS"/>
        </w:rPr>
        <w:t xml:space="preserve">понуду за једну или </w:t>
      </w:r>
      <w:r w:rsidR="00334C82" w:rsidRPr="000610B7">
        <w:rPr>
          <w:noProof/>
          <w:sz w:val="20"/>
          <w:szCs w:val="20"/>
          <w:lang w:val="sr-Cyrl-CS"/>
        </w:rPr>
        <w:t>више</w:t>
      </w:r>
      <w:r w:rsidR="00EF2F66" w:rsidRPr="000610B7">
        <w:rPr>
          <w:noProof/>
          <w:sz w:val="20"/>
          <w:szCs w:val="20"/>
          <w:lang w:val="sr-Cyrl-CS"/>
        </w:rPr>
        <w:t xml:space="preserve"> </w:t>
      </w:r>
      <w:r w:rsidRPr="000610B7">
        <w:rPr>
          <w:noProof/>
          <w:sz w:val="20"/>
          <w:szCs w:val="20"/>
          <w:lang w:val="sr-Cyrl-CS"/>
        </w:rPr>
        <w:t>партиј</w:t>
      </w:r>
      <w:r w:rsidR="00334C82" w:rsidRPr="000610B7">
        <w:rPr>
          <w:noProof/>
          <w:sz w:val="20"/>
          <w:szCs w:val="20"/>
          <w:lang w:val="sr-Cyrl-CS"/>
        </w:rPr>
        <w:t>а</w:t>
      </w:r>
      <w:r w:rsidRPr="000610B7">
        <w:rPr>
          <w:noProof/>
          <w:sz w:val="20"/>
          <w:szCs w:val="20"/>
          <w:lang w:val="sr-Latn-CS"/>
        </w:rPr>
        <w:t>,</w:t>
      </w:r>
      <w:r w:rsidRPr="000610B7">
        <w:rPr>
          <w:sz w:val="20"/>
          <w:szCs w:val="20"/>
          <w:lang w:val="sr-Cyrl-CS"/>
        </w:rPr>
        <w:t xml:space="preserve"> тако да се свака партија може посебно уговарати.</w:t>
      </w:r>
    </w:p>
    <w:p w:rsidR="00A6552F" w:rsidRPr="000610B7" w:rsidRDefault="00A6552F" w:rsidP="00A6552F">
      <w:pPr>
        <w:tabs>
          <w:tab w:val="clear" w:pos="1440"/>
          <w:tab w:val="left" w:pos="720"/>
        </w:tabs>
        <w:rPr>
          <w:sz w:val="20"/>
          <w:szCs w:val="20"/>
          <w:lang w:val="sr-Cyrl-CS"/>
        </w:rPr>
      </w:pPr>
      <w:r w:rsidRPr="000610B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0610B7" w:rsidRDefault="00633FCA" w:rsidP="00633FCA">
      <w:pPr>
        <w:tabs>
          <w:tab w:val="clear" w:pos="1440"/>
          <w:tab w:val="left" w:pos="720"/>
        </w:tabs>
        <w:rPr>
          <w:sz w:val="20"/>
          <w:szCs w:val="20"/>
          <w:lang w:val="sr-Cyrl-CS"/>
        </w:rPr>
      </w:pPr>
      <w:r w:rsidRPr="000610B7">
        <w:rPr>
          <w:sz w:val="20"/>
          <w:szCs w:val="20"/>
          <w:lang w:val="sr-Cyrl-CS"/>
        </w:rPr>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9E5421">
        <w:rPr>
          <w:sz w:val="20"/>
          <w:szCs w:val="20"/>
          <w:lang w:val="sr-Cyrl-CS"/>
        </w:rPr>
        <w:t>10</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9E5421">
        <w:rPr>
          <w:sz w:val="20"/>
          <w:szCs w:val="20"/>
          <w:lang w:val="sr-Cyrl-CS"/>
        </w:rPr>
        <w:t>10</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9E5421">
        <w:rPr>
          <w:sz w:val="20"/>
          <w:szCs w:val="20"/>
          <w:lang w:val="sr-Cyrl-RS"/>
        </w:rPr>
        <w:t>10</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00A63F78">
        <w:rPr>
          <w:sz w:val="20"/>
          <w:szCs w:val="20"/>
          <w:lang w:val="sr-Cyrl-CS"/>
        </w:rPr>
        <w:t xml:space="preserve">П </w:t>
      </w:r>
      <w:r w:rsidR="009E5421">
        <w:rPr>
          <w:sz w:val="20"/>
          <w:szCs w:val="20"/>
          <w:lang w:val="sr-Cyrl-CS"/>
        </w:rPr>
        <w:t>10</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0610B7" w:rsidRDefault="00CE5C25" w:rsidP="00CE5C25">
      <w:pPr>
        <w:rPr>
          <w:b/>
          <w:sz w:val="20"/>
          <w:szCs w:val="20"/>
          <w:lang w:val="sr-Cyrl-CS"/>
        </w:rPr>
      </w:pPr>
    </w:p>
    <w:p w:rsidR="00DB792E" w:rsidRPr="000610B7" w:rsidRDefault="00DB792E"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lastRenderedPageBreak/>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lastRenderedPageBreak/>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0610B7">
        <w:rPr>
          <w:sz w:val="20"/>
          <w:szCs w:val="20"/>
          <w:lang w:val="sr-Cyrl-RS"/>
        </w:rPr>
        <w:t xml:space="preserve">више </w:t>
      </w:r>
      <w:r w:rsidRPr="000610B7">
        <w:rPr>
          <w:sz w:val="20"/>
          <w:szCs w:val="20"/>
          <w:lang w:val="sr-Cyrl-CS"/>
        </w:rPr>
        <w:t>партиј</w:t>
      </w:r>
      <w:r w:rsidR="00342169" w:rsidRPr="000610B7">
        <w:rPr>
          <w:sz w:val="20"/>
          <w:szCs w:val="20"/>
          <w:lang w:val="sr-Cyrl-CS"/>
        </w:rPr>
        <w:t>а</w:t>
      </w:r>
      <w:r w:rsidRPr="000610B7">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A63F78" w:rsidRPr="000610B7" w:rsidRDefault="00A63F78" w:rsidP="00827E7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tab/>
        <w:t>- уколико понуђач чија је понуда изабрана као најповољнија не потпише уговор о јавној набавци.</w:t>
      </w:r>
    </w:p>
    <w:p w:rsidR="009D53FF" w:rsidRPr="000610B7" w:rsidRDefault="009D53FF"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t xml:space="preserve">11.2.Меница </w:t>
      </w:r>
      <w:r w:rsidRPr="000610B7">
        <w:rPr>
          <w:noProof/>
          <w:sz w:val="20"/>
          <w:szCs w:val="20"/>
          <w:u w:val="single"/>
          <w:lang w:val="sr-Cyrl-CS"/>
        </w:rPr>
        <w:t>за добро извршење посла, односно извршење уговорних обавеза</w:t>
      </w:r>
    </w:p>
    <w:p w:rsidR="00FD0E59"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lastRenderedPageBreak/>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0610B7"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p>
    <w:p w:rsidR="00062AFA" w:rsidRPr="000610B7" w:rsidRDefault="00FD0E59" w:rsidP="00062AFA">
      <w:pPr>
        <w:rPr>
          <w:sz w:val="20"/>
          <w:szCs w:val="20"/>
        </w:rPr>
      </w:pPr>
      <w:r>
        <w:rPr>
          <w:color w:val="0000FF"/>
          <w:sz w:val="20"/>
          <w:szCs w:val="20"/>
          <w:u w:val="single"/>
        </w:rPr>
        <w:t>javne.nabavke</w:t>
      </w:r>
      <w:r w:rsidR="00062AFA" w:rsidRPr="000610B7">
        <w:rPr>
          <w:color w:val="0000FF"/>
          <w:sz w:val="20"/>
          <w:szCs w:val="20"/>
          <w:u w:val="single"/>
        </w:rPr>
        <w:t>@bkosa.edu.rs.</w:t>
      </w:r>
      <w:r w:rsidR="00062AFA" w:rsidRPr="000610B7">
        <w:rPr>
          <w:sz w:val="20"/>
          <w:szCs w:val="20"/>
          <w:lang w:val="sr-Cyrl-CS"/>
        </w:rPr>
        <w:t>„Захтев за додатним информацијама или појашњењима конкурсне документације - јавна набавка добара</w:t>
      </w:r>
      <w:r w:rsidR="00062AFA" w:rsidRPr="000610B7">
        <w:rPr>
          <w:sz w:val="20"/>
          <w:szCs w:val="20"/>
        </w:rPr>
        <w:t xml:space="preserve"> ЈН </w:t>
      </w:r>
      <w:r w:rsidR="00062AFA" w:rsidRPr="000610B7">
        <w:rPr>
          <w:sz w:val="20"/>
          <w:szCs w:val="20"/>
          <w:lang w:val="sr-Cyrl-RS"/>
        </w:rPr>
        <w:t>О</w:t>
      </w:r>
      <w:r w:rsidR="00062AFA" w:rsidRPr="000610B7">
        <w:rPr>
          <w:sz w:val="20"/>
          <w:szCs w:val="20"/>
          <w:lang w:val="sr-Cyrl-CS"/>
        </w:rPr>
        <w:t xml:space="preserve">П </w:t>
      </w:r>
      <w:r w:rsidR="009E5421">
        <w:rPr>
          <w:sz w:val="20"/>
          <w:szCs w:val="20"/>
          <w:lang w:val="sr-Cyrl-CS"/>
        </w:rPr>
        <w:t>10</w:t>
      </w:r>
      <w:r w:rsidR="00062AFA" w:rsidRPr="000610B7">
        <w:rPr>
          <w:sz w:val="20"/>
          <w:szCs w:val="20"/>
          <w:lang w:val="sr-Cyrl-CS"/>
        </w:rPr>
        <w:t>У</w:t>
      </w:r>
      <w:r w:rsidR="00062AFA" w:rsidRPr="000610B7">
        <w:rPr>
          <w:sz w:val="20"/>
          <w:szCs w:val="20"/>
        </w:rPr>
        <w:t>/1</w:t>
      </w:r>
      <w:r w:rsidR="00FC6119" w:rsidRPr="000610B7">
        <w:rPr>
          <w:sz w:val="20"/>
          <w:szCs w:val="20"/>
          <w:lang w:val="sr-Cyrl-RS"/>
        </w:rPr>
        <w:t>8</w:t>
      </w:r>
      <w:r w:rsidR="00062AFA"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C31134" w:rsidRPr="00BF3BAA" w:rsidRDefault="00C31134" w:rsidP="00CE5C25">
      <w:pPr>
        <w:tabs>
          <w:tab w:val="left" w:pos="720"/>
        </w:tabs>
        <w:rPr>
          <w:b/>
          <w:sz w:val="20"/>
          <w:szCs w:val="20"/>
        </w:rPr>
      </w:pPr>
    </w:p>
    <w:p w:rsidR="00CE5C25" w:rsidRPr="000610B7" w:rsidRDefault="00CE5C25" w:rsidP="00CE5C25">
      <w:pPr>
        <w:tabs>
          <w:tab w:val="left" w:pos="720"/>
        </w:tabs>
        <w:rPr>
          <w:b/>
          <w:sz w:val="20"/>
          <w:szCs w:val="20"/>
          <w:lang w:val="sr-Cyrl-CS"/>
        </w:rPr>
      </w:pPr>
      <w:r w:rsidRPr="000610B7">
        <w:rPr>
          <w:b/>
          <w:sz w:val="20"/>
          <w:szCs w:val="20"/>
          <w:lang w:val="sr-Cyrl-CS"/>
        </w:rPr>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9"/>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A16DC6" w:rsidRPr="000610B7" w:rsidRDefault="00A16DC6" w:rsidP="00A16DC6">
      <w:pPr>
        <w:rPr>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C31134" w:rsidRPr="00BF3BAA" w:rsidRDefault="00C31134" w:rsidP="00BF3BAA">
      <w:pPr>
        <w:pStyle w:val="Heading3"/>
        <w:rPr>
          <w:rFonts w:ascii="Times New Roman" w:hAnsi="Times New Roman"/>
          <w:sz w:val="20"/>
          <w:szCs w:val="20"/>
        </w:rPr>
      </w:pPr>
    </w:p>
    <w:p w:rsidR="00C31134" w:rsidRDefault="00C31134" w:rsidP="00086A0B">
      <w:pPr>
        <w:pStyle w:val="Heading3"/>
        <w:jc w:val="center"/>
        <w:rPr>
          <w:rFonts w:ascii="Times New Roman" w:hAnsi="Times New Roman"/>
          <w:sz w:val="20"/>
          <w:szCs w:val="20"/>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BF3BAA">
        <w:rPr>
          <w:iCs/>
          <w:sz w:val="20"/>
          <w:szCs w:val="20"/>
        </w:rPr>
        <w:t>6</w:t>
      </w:r>
      <w:r w:rsidRPr="000610B7">
        <w:rPr>
          <w:iCs/>
          <w:sz w:val="20"/>
          <w:szCs w:val="20"/>
        </w:rPr>
        <w:t xml:space="preserve"> и </w:t>
      </w:r>
      <w:r w:rsidR="00BF3BAA">
        <w:rPr>
          <w:iCs/>
          <w:sz w:val="20"/>
          <w:szCs w:val="20"/>
        </w:rPr>
        <w:t>7</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00BF3BAA">
        <w:rPr>
          <w:iCs/>
          <w:sz w:val="20"/>
          <w:szCs w:val="20"/>
        </w:rPr>
        <w:t>, 8</w:t>
      </w:r>
      <w:r w:rsidRPr="000610B7">
        <w:rPr>
          <w:iCs/>
          <w:sz w:val="20"/>
          <w:szCs w:val="20"/>
        </w:rPr>
        <w:t xml:space="preserve"> </w:t>
      </w:r>
      <w:r w:rsidR="00DB792E" w:rsidRPr="000610B7">
        <w:rPr>
          <w:iCs/>
          <w:sz w:val="20"/>
          <w:szCs w:val="20"/>
          <w:lang w:val="sr-Cyrl-RS"/>
        </w:rPr>
        <w:t xml:space="preserve">и </w:t>
      </w:r>
      <w:r w:rsidR="00BF3BAA">
        <w:rPr>
          <w:iCs/>
          <w:sz w:val="20"/>
          <w:szCs w:val="20"/>
        </w:rPr>
        <w:t>9</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5D765B">
        <w:rPr>
          <w:iCs/>
          <w:sz w:val="20"/>
          <w:szCs w:val="20"/>
          <w:lang w:val="sr-Cyrl-RS"/>
        </w:rPr>
        <w:t>7</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0610B7"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0610B7" w:rsidRDefault="00CE5C25" w:rsidP="00CE5C25">
      <w:pPr>
        <w:spacing w:before="120" w:after="120"/>
        <w:ind w:firstLine="1440"/>
        <w:rPr>
          <w:sz w:val="20"/>
          <w:szCs w:val="20"/>
        </w:rPr>
      </w:pPr>
      <w:r w:rsidRPr="000610B7">
        <w:rPr>
          <w:sz w:val="20"/>
          <w:szCs w:val="20"/>
          <w:lang w:val="sr-Cyrl-CS"/>
        </w:rPr>
        <w:t>1. Образац понуде</w:t>
      </w:r>
    </w:p>
    <w:p w:rsidR="00CE5C25" w:rsidRPr="000610B7" w:rsidRDefault="00CE5C25" w:rsidP="00D053AB">
      <w:pPr>
        <w:spacing w:before="120" w:after="120"/>
        <w:ind w:firstLine="1440"/>
        <w:rPr>
          <w:sz w:val="20"/>
          <w:szCs w:val="20"/>
          <w:lang w:val="sr-Cyrl-CS"/>
        </w:rPr>
      </w:pPr>
      <w:r w:rsidRPr="000610B7">
        <w:rPr>
          <w:sz w:val="20"/>
          <w:szCs w:val="20"/>
          <w:lang w:val="sr-Cyrl-CS"/>
        </w:rPr>
        <w:t xml:space="preserve">2. Образац понуде </w:t>
      </w:r>
      <w:r w:rsidR="00B7633A" w:rsidRPr="000610B7">
        <w:rPr>
          <w:sz w:val="20"/>
          <w:szCs w:val="20"/>
          <w:lang w:val="sr-Cyrl-CS"/>
        </w:rPr>
        <w:t>по</w:t>
      </w:r>
      <w:r w:rsidRPr="000610B7">
        <w:rPr>
          <w:sz w:val="20"/>
          <w:szCs w:val="20"/>
          <w:lang w:val="sr-Cyrl-CS"/>
        </w:rPr>
        <w:t xml:space="preserve"> партиј</w:t>
      </w:r>
      <w:r w:rsidR="00B7633A" w:rsidRPr="000610B7">
        <w:rPr>
          <w:sz w:val="20"/>
          <w:szCs w:val="20"/>
          <w:lang w:val="sr-Cyrl-CS"/>
        </w:rPr>
        <w:t>ама</w:t>
      </w:r>
    </w:p>
    <w:p w:rsidR="00DE6702" w:rsidRPr="000610B7" w:rsidRDefault="00DE6702" w:rsidP="00D053AB">
      <w:pPr>
        <w:spacing w:before="120" w:after="120"/>
        <w:ind w:firstLine="1440"/>
        <w:rPr>
          <w:sz w:val="20"/>
          <w:szCs w:val="20"/>
        </w:rPr>
      </w:pPr>
      <w:r w:rsidRPr="000610B7">
        <w:rPr>
          <w:sz w:val="20"/>
          <w:szCs w:val="20"/>
          <w:lang w:val="sr-Cyrl-CS"/>
        </w:rPr>
        <w:t>3. Спецификација услуга по партијама</w:t>
      </w:r>
    </w:p>
    <w:p w:rsidR="00CE5C25" w:rsidRPr="000610B7" w:rsidRDefault="00B50964" w:rsidP="00CE5C25">
      <w:pPr>
        <w:spacing w:before="120" w:after="120"/>
        <w:ind w:firstLine="1440"/>
        <w:rPr>
          <w:sz w:val="20"/>
          <w:szCs w:val="20"/>
          <w:lang w:val="sr-Cyrl-CS"/>
        </w:rPr>
      </w:pPr>
      <w:r w:rsidRPr="000610B7">
        <w:rPr>
          <w:sz w:val="20"/>
          <w:szCs w:val="20"/>
          <w:lang w:val="sr-Cyrl-CS"/>
        </w:rPr>
        <w:t>4</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5</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B50964" w:rsidP="00CE5C25">
      <w:pPr>
        <w:spacing w:before="120" w:after="120"/>
        <w:ind w:firstLine="1440"/>
        <w:rPr>
          <w:sz w:val="20"/>
          <w:szCs w:val="20"/>
        </w:rPr>
      </w:pPr>
      <w:r w:rsidRPr="000610B7">
        <w:rPr>
          <w:sz w:val="20"/>
          <w:szCs w:val="20"/>
          <w:lang w:val="sr-Cyrl-CS"/>
        </w:rPr>
        <w:t>6</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7</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B50964">
      <w:pPr>
        <w:pStyle w:val="Heading3"/>
        <w:jc w:val="center"/>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3" w:name="_Toc410026685"/>
            <w:bookmarkStart w:id="64" w:name="_Toc424299621"/>
            <w:r w:rsidRPr="000610B7">
              <w:rPr>
                <w:b/>
                <w:sz w:val="20"/>
                <w:szCs w:val="20"/>
                <w:lang w:val="sr-Cyrl-CS"/>
              </w:rPr>
              <w:t>ПОДАЦИ О ПОНУЂАЧУ</w:t>
            </w:r>
            <w:bookmarkEnd w:id="63"/>
            <w:bookmarkEnd w:id="64"/>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D0E59">
            <w:pPr>
              <w:rPr>
                <w:sz w:val="20"/>
                <w:szCs w:val="20"/>
                <w:lang w:val="sr-Cyrl-CS"/>
              </w:rPr>
            </w:pPr>
            <w:r w:rsidRPr="000610B7">
              <w:rPr>
                <w:sz w:val="20"/>
                <w:szCs w:val="20"/>
                <w:lang w:val="sr-Cyrl-CS"/>
              </w:rPr>
              <w:t xml:space="preserve">Рок важења понуде (не може бити краћи од </w:t>
            </w:r>
            <w:r w:rsidR="00FD0E59">
              <w:rPr>
                <w:sz w:val="20"/>
                <w:szCs w:val="20"/>
                <w:lang w:val="sr-Latn-RS"/>
              </w:rPr>
              <w:t>45</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ОБРАЗАЦ ПОНУДЕ ПО ПАРТИЈАМА</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0610B7" w:rsidRDefault="00334C82" w:rsidP="00EF2F66">
      <w:pPr>
        <w:jc w:val="center"/>
        <w:rPr>
          <w:b/>
          <w:bCs/>
          <w:sz w:val="20"/>
          <w:szCs w:val="20"/>
          <w:lang w:val="sr-Cyrl-RS"/>
        </w:rPr>
      </w:pPr>
      <w:r w:rsidRPr="000610B7">
        <w:rPr>
          <w:b/>
          <w:bCs/>
          <w:sz w:val="20"/>
          <w:szCs w:val="20"/>
          <w:lang w:val="ru-RU"/>
        </w:rPr>
        <w:t>ПАРТИЈА</w:t>
      </w:r>
      <w:r w:rsidRPr="000610B7">
        <w:rPr>
          <w:b/>
          <w:bCs/>
          <w:sz w:val="20"/>
          <w:szCs w:val="20"/>
        </w:rPr>
        <w:t xml:space="preserve"> БРОЈ:_________</w:t>
      </w: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BF3BAA" w:rsidRPr="000610B7" w:rsidTr="005F3AE0">
        <w:trPr>
          <w:trHeight w:val="395"/>
          <w:jc w:val="center"/>
        </w:trPr>
        <w:tc>
          <w:tcPr>
            <w:tcW w:w="3955" w:type="dxa"/>
            <w:shd w:val="clear" w:color="auto" w:fill="auto"/>
            <w:vAlign w:val="center"/>
          </w:tcPr>
          <w:p w:rsidR="00BF3BAA" w:rsidRPr="00BF3BAA" w:rsidRDefault="00BF3BAA" w:rsidP="00BF3BAA">
            <w:pPr>
              <w:rPr>
                <w:bCs/>
                <w:sz w:val="20"/>
                <w:szCs w:val="20"/>
              </w:rPr>
            </w:pPr>
            <w:r w:rsidRPr="000610B7">
              <w:rPr>
                <w:bCs/>
                <w:sz w:val="20"/>
                <w:szCs w:val="20"/>
                <w:lang w:val="ru-RU"/>
              </w:rPr>
              <w:t>Укупна цена сервисних интервенција без ПДВ-а у динарима</w:t>
            </w:r>
            <w:r>
              <w:rPr>
                <w:bCs/>
                <w:sz w:val="20"/>
                <w:szCs w:val="20"/>
                <w:lang w:val="ru-RU"/>
              </w:rPr>
              <w:t xml:space="preserve"> за све партије осим за партију </w:t>
            </w:r>
            <w:r>
              <w:rPr>
                <w:bCs/>
                <w:sz w:val="20"/>
                <w:szCs w:val="20"/>
              </w:rPr>
              <w:t>5</w:t>
            </w:r>
          </w:p>
        </w:tc>
        <w:tc>
          <w:tcPr>
            <w:tcW w:w="5332" w:type="dxa"/>
            <w:shd w:val="clear" w:color="auto" w:fill="auto"/>
          </w:tcPr>
          <w:p w:rsidR="00BF3BAA" w:rsidRPr="000610B7" w:rsidRDefault="00BF3BAA" w:rsidP="005F3AE0">
            <w:pPr>
              <w:jc w:val="right"/>
              <w:rPr>
                <w:b/>
                <w:bCs/>
                <w:sz w:val="20"/>
                <w:szCs w:val="20"/>
                <w:u w:val="single"/>
                <w:lang w:val="ru-RU"/>
              </w:rPr>
            </w:pPr>
          </w:p>
        </w:tc>
      </w:tr>
      <w:tr w:rsidR="00BF3BAA" w:rsidRPr="000610B7" w:rsidTr="005F3AE0">
        <w:trPr>
          <w:trHeight w:val="395"/>
          <w:jc w:val="center"/>
        </w:trPr>
        <w:tc>
          <w:tcPr>
            <w:tcW w:w="3955" w:type="dxa"/>
            <w:shd w:val="clear" w:color="auto" w:fill="auto"/>
            <w:vAlign w:val="center"/>
          </w:tcPr>
          <w:p w:rsidR="00BF3BAA" w:rsidRPr="00BF3BAA" w:rsidRDefault="00BF3BAA" w:rsidP="00BF3BAA">
            <w:pPr>
              <w:rPr>
                <w:bCs/>
                <w:sz w:val="20"/>
                <w:szCs w:val="20"/>
              </w:rPr>
            </w:pPr>
            <w:r w:rsidRPr="000610B7">
              <w:rPr>
                <w:bCs/>
                <w:sz w:val="20"/>
                <w:szCs w:val="20"/>
                <w:lang w:val="ru-RU"/>
              </w:rPr>
              <w:t>Укупна цена сервисних интервенција</w:t>
            </w:r>
            <w:r>
              <w:rPr>
                <w:bCs/>
                <w:sz w:val="20"/>
                <w:szCs w:val="20"/>
                <w:lang w:val="ru-RU"/>
              </w:rPr>
              <w:t xml:space="preserve"> и издавање извештаја о испитивању</w:t>
            </w:r>
            <w:r w:rsidRPr="000610B7">
              <w:rPr>
                <w:bCs/>
                <w:sz w:val="20"/>
                <w:szCs w:val="20"/>
                <w:lang w:val="ru-RU"/>
              </w:rPr>
              <w:t xml:space="preserve"> без ПДВ-а у динарима</w:t>
            </w:r>
            <w:r>
              <w:rPr>
                <w:bCs/>
                <w:sz w:val="20"/>
                <w:szCs w:val="20"/>
                <w:lang w:val="ru-RU"/>
              </w:rPr>
              <w:t xml:space="preserve"> за партију </w:t>
            </w:r>
            <w:r>
              <w:rPr>
                <w:bCs/>
                <w:sz w:val="20"/>
                <w:szCs w:val="20"/>
              </w:rPr>
              <w:t>5</w:t>
            </w:r>
          </w:p>
        </w:tc>
        <w:tc>
          <w:tcPr>
            <w:tcW w:w="5332" w:type="dxa"/>
            <w:shd w:val="clear" w:color="auto" w:fill="auto"/>
          </w:tcPr>
          <w:p w:rsidR="00BF3BAA" w:rsidRPr="000610B7" w:rsidRDefault="00BF3BAA"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Pr="000610B7">
              <w:rPr>
                <w:bCs/>
                <w:sz w:val="20"/>
                <w:szCs w:val="20"/>
              </w:rPr>
              <w:t xml:space="preserve">______ дана, </w:t>
            </w:r>
          </w:p>
          <w:p w:rsidR="00C1096A" w:rsidRPr="000610B7" w:rsidRDefault="00C1096A" w:rsidP="00C1096A">
            <w:pPr>
              <w:rPr>
                <w:b/>
                <w:bCs/>
                <w:sz w:val="20"/>
                <w:szCs w:val="20"/>
                <w:u w:val="single"/>
                <w:lang w:val="ru-RU"/>
              </w:rPr>
            </w:pPr>
            <w:r w:rsidRPr="000610B7">
              <w:rPr>
                <w:b/>
                <w:bCs/>
                <w:sz w:val="20"/>
                <w:szCs w:val="20"/>
              </w:rPr>
              <w:t xml:space="preserve">- </w:t>
            </w:r>
            <w:r w:rsidRPr="000610B7">
              <w:rPr>
                <w:sz w:val="20"/>
                <w:szCs w:val="20"/>
              </w:rPr>
              <w:t xml:space="preserve">рок за испоруку резервних делова </w:t>
            </w:r>
            <w:r w:rsidRPr="000610B7">
              <w:rPr>
                <w:b/>
                <w:bCs/>
                <w:sz w:val="20"/>
                <w:szCs w:val="20"/>
              </w:rPr>
              <w:t xml:space="preserve">_______ </w:t>
            </w:r>
            <w:r w:rsidRPr="000610B7">
              <w:rPr>
                <w:bCs/>
                <w:sz w:val="20"/>
                <w:szCs w:val="20"/>
              </w:rPr>
              <w:t>дана.</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EF2F66">
      <w:pPr>
        <w:rPr>
          <w:bCs/>
          <w:i/>
          <w:sz w:val="20"/>
          <w:szCs w:val="20"/>
          <w:lang w:val="sr-Cyrl-CS"/>
        </w:rPr>
      </w:pPr>
      <w:r w:rsidRPr="000610B7">
        <w:rPr>
          <w:bCs/>
          <w:i/>
          <w:sz w:val="20"/>
          <w:szCs w:val="20"/>
          <w:lang w:val="sr-Cyrl-CS"/>
        </w:rPr>
        <w:t>Напомена:</w:t>
      </w:r>
    </w:p>
    <w:p w:rsidR="00EF2F66" w:rsidRPr="000610B7" w:rsidRDefault="00EF2F66" w:rsidP="00EF2F66">
      <w:pPr>
        <w:rPr>
          <w:bCs/>
          <w:i/>
          <w:sz w:val="20"/>
          <w:szCs w:val="20"/>
          <w:lang w:val="sr-Cyrl-CS"/>
        </w:rPr>
      </w:pPr>
      <w:r w:rsidRPr="000610B7">
        <w:rPr>
          <w:bCs/>
          <w:i/>
          <w:sz w:val="20"/>
          <w:szCs w:val="20"/>
          <w:lang w:val="sr-Cyrl-CS"/>
        </w:rPr>
        <w:t>Образац се прилаже иза образца понуде, по бројчаном редоследу партија које се нуде.</w:t>
      </w: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5" w:name="_Toc410026686"/>
            <w:bookmarkStart w:id="66" w:name="_Toc424299622"/>
            <w:r w:rsidRPr="000610B7">
              <w:rPr>
                <w:b/>
                <w:sz w:val="20"/>
                <w:szCs w:val="20"/>
                <w:lang w:val="sr-Cyrl-CS"/>
              </w:rPr>
              <w:t>ПОДАЦИ О ПОДИЗВОЂАЧУ</w:t>
            </w:r>
            <w:bookmarkEnd w:id="65"/>
            <w:bookmarkEnd w:id="66"/>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7" w:name="_Toc410026687"/>
            <w:bookmarkStart w:id="68" w:name="_Toc424299623"/>
            <w:r w:rsidRPr="000610B7">
              <w:rPr>
                <w:b/>
                <w:sz w:val="20"/>
                <w:szCs w:val="20"/>
                <w:lang w:val="sr-Cyrl-CS"/>
              </w:rPr>
              <w:t>ПОДАЦИ О УЧЕСНИКУ ЗАЈЕДНИЧКЕ ПОНУДЕ</w:t>
            </w:r>
            <w:bookmarkEnd w:id="67"/>
            <w:bookmarkEnd w:id="68"/>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Default="00DB792E" w:rsidP="006F280D">
      <w:pPr>
        <w:rPr>
          <w:b/>
          <w:sz w:val="20"/>
          <w:szCs w:val="20"/>
          <w:lang w:val="sr-Cyrl-RS"/>
        </w:rPr>
      </w:pPr>
    </w:p>
    <w:p w:rsidR="00C31134" w:rsidRDefault="00C31134" w:rsidP="006F280D">
      <w:pPr>
        <w:rPr>
          <w:b/>
          <w:sz w:val="20"/>
          <w:szCs w:val="20"/>
          <w:lang w:val="sr-Cyrl-RS"/>
        </w:rPr>
      </w:pPr>
    </w:p>
    <w:p w:rsidR="00DB792E" w:rsidRPr="000610B7" w:rsidRDefault="00DB792E" w:rsidP="006F280D">
      <w:pPr>
        <w:rPr>
          <w:b/>
          <w:sz w:val="20"/>
          <w:szCs w:val="20"/>
          <w:lang w:val="sr-Cyrl-RS"/>
        </w:rPr>
      </w:pPr>
    </w:p>
    <w:p w:rsidR="00674DA3" w:rsidRPr="00EC2BBE" w:rsidRDefault="00674DA3" w:rsidP="006F280D">
      <w:pPr>
        <w:rPr>
          <w:sz w:val="20"/>
          <w:szCs w:val="20"/>
        </w:rPr>
      </w:pPr>
    </w:p>
    <w:p w:rsidR="00EC2BBE" w:rsidRPr="00EC2BBE" w:rsidRDefault="00DE6702" w:rsidP="00EC2BBE">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t>VII</w:t>
      </w:r>
      <w:r w:rsidRPr="000610B7">
        <w:rPr>
          <w:rFonts w:ascii="Times New Roman" w:eastAsia="Calibri" w:hAnsi="Times New Roman"/>
          <w:sz w:val="20"/>
          <w:szCs w:val="20"/>
        </w:rPr>
        <w:t xml:space="preserve"> СПЕЦИФИКАЦИЈА УСЛУГА ПО ПАРТИЈАМА:</w:t>
      </w:r>
    </w:p>
    <w:p w:rsidR="00EC2BBE" w:rsidRDefault="00EC2BBE" w:rsidP="005C557B">
      <w:pPr>
        <w:rPr>
          <w:rFonts w:eastAsia="Calibri"/>
          <w:b/>
          <w:sz w:val="20"/>
          <w:szCs w:val="20"/>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eastAsia="en-US"/>
        </w:rPr>
      </w:pPr>
    </w:p>
    <w:p w:rsidR="00EC2BBE" w:rsidRPr="00EC2BBE" w:rsidRDefault="00EC2BBE" w:rsidP="001315A7">
      <w:pPr>
        <w:tabs>
          <w:tab w:val="clear" w:pos="1440"/>
        </w:tabs>
        <w:suppressAutoHyphens w:val="0"/>
        <w:jc w:val="left"/>
        <w:rPr>
          <w:rFonts w:eastAsia="Calibri"/>
          <w:b/>
          <w:sz w:val="20"/>
          <w:szCs w:val="20"/>
          <w:lang w:eastAsia="en-US"/>
        </w:rPr>
      </w:pPr>
    </w:p>
    <w:p w:rsidR="00F8418E" w:rsidRPr="00BF3BAA" w:rsidRDefault="00F8418E" w:rsidP="00F8418E">
      <w:pPr>
        <w:tabs>
          <w:tab w:val="clear" w:pos="1440"/>
        </w:tabs>
        <w:suppressAutoHyphens w:val="0"/>
        <w:ind w:right="-170"/>
        <w:jc w:val="left"/>
        <w:rPr>
          <w:rFonts w:eastAsia="Calibri"/>
          <w:b/>
          <w:sz w:val="20"/>
          <w:szCs w:val="20"/>
          <w:lang w:val="sr-Cyrl-CS" w:eastAsia="en-US"/>
        </w:rPr>
      </w:pPr>
      <w:r w:rsidRPr="00A16DC6">
        <w:rPr>
          <w:rFonts w:eastAsia="Calibri"/>
          <w:b/>
          <w:sz w:val="20"/>
          <w:szCs w:val="20"/>
          <w:lang w:val="sr-Cyrl-CS" w:eastAsia="en-US"/>
        </w:rPr>
        <w:t xml:space="preserve">Партија </w:t>
      </w:r>
      <w:r w:rsidR="00A70EA1">
        <w:rPr>
          <w:rFonts w:eastAsia="Calibri"/>
          <w:b/>
          <w:sz w:val="20"/>
          <w:szCs w:val="20"/>
          <w:lang w:val="sr-Cyrl-CS" w:eastAsia="en-US"/>
        </w:rPr>
        <w:t>1</w:t>
      </w:r>
      <w:r w:rsidRPr="00A16DC6">
        <w:rPr>
          <w:rFonts w:eastAsia="Calibri"/>
          <w:b/>
          <w:sz w:val="20"/>
          <w:szCs w:val="20"/>
          <w:lang w:eastAsia="en-US"/>
        </w:rPr>
        <w:t xml:space="preserve">: </w:t>
      </w:r>
      <w:r w:rsidRPr="00B05B80">
        <w:rPr>
          <w:b/>
          <w:iCs/>
          <w:sz w:val="20"/>
          <w:szCs w:val="20"/>
        </w:rPr>
        <w:t>A</w:t>
      </w:r>
      <w:r w:rsidRPr="00B05B80">
        <w:rPr>
          <w:b/>
          <w:iCs/>
          <w:sz w:val="20"/>
          <w:szCs w:val="20"/>
          <w:lang w:val="sr-Cyrl-RS"/>
        </w:rPr>
        <w:t>парати за физикалну медицину - терапију</w:t>
      </w:r>
    </w:p>
    <w:p w:rsidR="00F8418E" w:rsidRPr="00A16DC6" w:rsidRDefault="00F8418E" w:rsidP="00F8418E">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F8418E" w:rsidRPr="00A16DC6" w:rsidRDefault="00F8418E" w:rsidP="00F8418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F8418E" w:rsidRDefault="00F8418E" w:rsidP="00F8418E">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8418E" w:rsidRPr="003F35C8" w:rsidRDefault="00F8418E" w:rsidP="00F8418E">
      <w:pPr>
        <w:tabs>
          <w:tab w:val="clear" w:pos="1440"/>
        </w:tabs>
        <w:suppressAutoHyphens w:val="0"/>
        <w:spacing w:before="120" w:after="120" w:line="276" w:lineRule="auto"/>
        <w:ind w:right="-170"/>
        <w:contextualSpacing/>
        <w:rPr>
          <w:color w:val="000000"/>
          <w:sz w:val="20"/>
          <w:szCs w:val="20"/>
          <w:lang w:val="sr-Cyrl-RS" w:eastAsia="en-US"/>
        </w:rPr>
      </w:pPr>
    </w:p>
    <w:p w:rsidR="00F8418E" w:rsidRPr="0027618A" w:rsidRDefault="00F8418E" w:rsidP="00E37D67">
      <w:pPr>
        <w:pStyle w:val="ListParagraph"/>
        <w:numPr>
          <w:ilvl w:val="0"/>
          <w:numId w:val="10"/>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СЕРВИСНЕ ИНТЕРВЕНЦИЈЕ</w:t>
      </w:r>
    </w:p>
    <w:p w:rsidR="00F8418E" w:rsidRPr="0027618A" w:rsidRDefault="00F8418E" w:rsidP="00F8418E">
      <w:pPr>
        <w:tabs>
          <w:tab w:val="clear" w:pos="1440"/>
        </w:tabs>
        <w:suppressAutoHyphens w:val="0"/>
        <w:ind w:left="720"/>
        <w:jc w:val="left"/>
        <w:rPr>
          <w:b/>
          <w:sz w:val="20"/>
          <w:szCs w:val="20"/>
          <w:lang w:eastAsia="en-US"/>
        </w:rPr>
      </w:pPr>
      <w:r w:rsidRPr="0027618A">
        <w:rPr>
          <w:b/>
          <w:noProof/>
          <w:sz w:val="20"/>
          <w:szCs w:val="20"/>
          <w:lang w:val="sr-Cyrl-CS" w:eastAsia="en-US"/>
        </w:rPr>
        <w:t>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 komada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78"/>
        <w:gridCol w:w="1401"/>
        <w:gridCol w:w="3621"/>
      </w:tblGrid>
      <w:tr w:rsidR="00F8418E" w:rsidRPr="0027618A" w:rsidTr="00F8418E">
        <w:trPr>
          <w:trHeight w:val="836"/>
        </w:trPr>
        <w:tc>
          <w:tcPr>
            <w:tcW w:w="828"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66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68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rPr>
          <w:trHeight w:val="260"/>
        </w:trPr>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center"/>
              <w:rPr>
                <w:sz w:val="20"/>
                <w:szCs w:val="20"/>
                <w:lang w:eastAsia="en-US"/>
              </w:rPr>
            </w:pPr>
            <w:r w:rsidRPr="0027618A">
              <w:rPr>
                <w:sz w:val="20"/>
                <w:szCs w:val="2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спојног црева – комплет 4.ком</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Ø55</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Ø90</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Ø55</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Ø90</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пумпа</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прикључка за вакуум црево</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rPr>
          <w:trHeight w:val="242"/>
        </w:trPr>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66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r w:rsidR="00F8418E" w:rsidRPr="0027618A" w:rsidTr="00F8418E">
        <w:trPr>
          <w:trHeight w:val="242"/>
        </w:trPr>
        <w:tc>
          <w:tcPr>
            <w:tcW w:w="828"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084"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68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bl>
    <w:p w:rsidR="00F8418E" w:rsidRPr="0027618A" w:rsidRDefault="00F8418E" w:rsidP="00F8418E">
      <w:pPr>
        <w:tabs>
          <w:tab w:val="clear" w:pos="1440"/>
        </w:tabs>
        <w:suppressAutoHyphens w:val="0"/>
        <w:jc w:val="left"/>
        <w:rPr>
          <w:b/>
          <w:sz w:val="20"/>
          <w:szCs w:val="20"/>
          <w:lang w:val="sr-Latn-RS" w:eastAsia="en-US"/>
        </w:rPr>
      </w:pPr>
    </w:p>
    <w:p w:rsidR="00F8418E" w:rsidRPr="0027618A" w:rsidRDefault="00F8418E" w:rsidP="00F8418E">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735"/>
        <w:gridCol w:w="1414"/>
        <w:gridCol w:w="3532"/>
      </w:tblGrid>
      <w:tr w:rsidR="00F8418E" w:rsidRPr="0027618A" w:rsidTr="00F8418E">
        <w:tc>
          <w:tcPr>
            <w:tcW w:w="741"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754"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 xml:space="preserve">LCD </w:t>
            </w:r>
            <w:r w:rsidRPr="0027618A">
              <w:rPr>
                <w:noProof/>
                <w:sz w:val="20"/>
                <w:szCs w:val="20"/>
                <w:lang w:val="sr-Cyrl-RS" w:eastAsia="en-US"/>
              </w:rPr>
              <w:t>н</w:t>
            </w:r>
            <w:r w:rsidRPr="0027618A">
              <w:rPr>
                <w:noProof/>
                <w:sz w:val="20"/>
                <w:szCs w:val="20"/>
                <w:lang w:val="sr-Cyrl-CS" w:eastAsia="en-US"/>
              </w:rPr>
              <w:t>умеричког дисплеја</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5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 xml:space="preserve">Замена </w:t>
            </w:r>
            <w:r w:rsidRPr="0027618A">
              <w:rPr>
                <w:noProof/>
                <w:sz w:val="20"/>
                <w:szCs w:val="20"/>
                <w:lang w:val="sr-Latn-RS" w:eastAsia="en-US"/>
              </w:rPr>
              <w:t>m</w:t>
            </w:r>
            <w:r w:rsidRPr="0027618A">
              <w:rPr>
                <w:noProof/>
                <w:sz w:val="20"/>
                <w:szCs w:val="20"/>
                <w:lang w:val="sr-Cyrl-CS" w:eastAsia="en-US"/>
              </w:rPr>
              <w:t>режн</w:t>
            </w:r>
            <w:r w:rsidRPr="0027618A">
              <w:rPr>
                <w:noProof/>
                <w:sz w:val="20"/>
                <w:szCs w:val="20"/>
                <w:lang w:val="sr-Latn-RS" w:eastAsia="en-US"/>
              </w:rPr>
              <w:t>og</w:t>
            </w:r>
            <w:r w:rsidRPr="0027618A">
              <w:rPr>
                <w:noProof/>
                <w:sz w:val="20"/>
                <w:szCs w:val="20"/>
                <w:lang w:val="sr-Cyrl-CS" w:eastAsia="en-US"/>
              </w:rPr>
              <w:t xml:space="preserve"> прекидач</w:t>
            </w:r>
            <w:r w:rsidRPr="0027618A">
              <w:rPr>
                <w:noProof/>
                <w:sz w:val="20"/>
                <w:szCs w:val="20"/>
                <w:lang w:val="sr-Latn-RS" w:eastAsia="en-US"/>
              </w:rPr>
              <w:t>a</w:t>
            </w:r>
          </w:p>
        </w:tc>
        <w:tc>
          <w:tcPr>
            <w:tcW w:w="141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bl>
    <w:p w:rsidR="00F8418E" w:rsidRPr="00BF3BAA" w:rsidRDefault="00F8418E" w:rsidP="00F8418E">
      <w:pPr>
        <w:tabs>
          <w:tab w:val="clear" w:pos="1440"/>
        </w:tabs>
        <w:suppressAutoHyphens w:val="0"/>
        <w:rPr>
          <w:b/>
          <w:sz w:val="20"/>
          <w:szCs w:val="20"/>
          <w:lang w:val="sr-Cyrl-RS" w:eastAsia="en-US"/>
        </w:rPr>
      </w:pPr>
      <w:r w:rsidRPr="0027618A">
        <w:rPr>
          <w:b/>
          <w:sz w:val="20"/>
          <w:szCs w:val="20"/>
          <w:lang w:val="sr-Cyrl-RS" w:eastAsia="en-US"/>
        </w:rPr>
        <w:lastRenderedPageBreak/>
        <w:t xml:space="preserve">          </w:t>
      </w:r>
    </w:p>
    <w:p w:rsidR="00F8418E" w:rsidRPr="00C477D6" w:rsidRDefault="00F8418E" w:rsidP="00F8418E">
      <w:pPr>
        <w:tabs>
          <w:tab w:val="clear" w:pos="1440"/>
        </w:tabs>
        <w:suppressAutoHyphens w:val="0"/>
        <w:rPr>
          <w:b/>
          <w:sz w:val="20"/>
          <w:szCs w:val="20"/>
          <w:lang w:eastAsia="en-US"/>
        </w:rPr>
      </w:pPr>
    </w:p>
    <w:p w:rsidR="00F8418E" w:rsidRPr="0027618A" w:rsidRDefault="00F8418E" w:rsidP="00F8418E">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734"/>
        <w:gridCol w:w="1414"/>
        <w:gridCol w:w="3532"/>
      </w:tblGrid>
      <w:tr w:rsidR="00F8418E" w:rsidRPr="0027618A" w:rsidTr="00F8418E">
        <w:tc>
          <w:tcPr>
            <w:tcW w:w="741"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735"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R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35"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49"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rPr>
          <w:b/>
          <w:sz w:val="20"/>
          <w:szCs w:val="20"/>
          <w:lang w:val="sr-Cyrl-RS" w:eastAsia="en-US"/>
        </w:rPr>
      </w:pPr>
    </w:p>
    <w:p w:rsidR="00F8418E" w:rsidRPr="0027618A" w:rsidRDefault="00F8418E" w:rsidP="00F8418E">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7"/>
        <w:gridCol w:w="1273"/>
        <w:gridCol w:w="3531"/>
      </w:tblGrid>
      <w:tr w:rsidR="00F8418E" w:rsidRPr="0027618A" w:rsidTr="00F8418E">
        <w:tc>
          <w:tcPr>
            <w:tcW w:w="741"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896"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седмосегментног дисплеја за време</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ултразвучне сонде </w:t>
            </w:r>
            <w:r w:rsidRPr="0027618A">
              <w:rPr>
                <w:noProof/>
                <w:sz w:val="20"/>
                <w:szCs w:val="20"/>
                <w:lang w:val="sr-Latn-CS" w:eastAsia="en-US"/>
              </w:rPr>
              <w:t>1MHz/5cm2</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96"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val="sr-Cyrl-CS" w:eastAsia="en-US"/>
              </w:rPr>
            </w:pPr>
            <w:r w:rsidRPr="0027618A">
              <w:rPr>
                <w:noProof/>
                <w:sz w:val="20"/>
                <w:szCs w:val="20"/>
                <w:lang w:val="sr-Cyrl-CS" w:eastAsia="en-US"/>
              </w:rPr>
              <w:t>Замена мрежног прекидача</w:t>
            </w:r>
          </w:p>
        </w:tc>
        <w:tc>
          <w:tcPr>
            <w:tcW w:w="127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jc w:val="left"/>
        <w:rPr>
          <w:b/>
          <w:sz w:val="20"/>
          <w:szCs w:val="20"/>
          <w:lang w:val="sr-Cyrl-RS" w:eastAsia="en-US"/>
        </w:rPr>
      </w:pPr>
    </w:p>
    <w:p w:rsidR="00F8418E" w:rsidRPr="0027618A" w:rsidRDefault="00F8418E" w:rsidP="00F8418E">
      <w:pPr>
        <w:tabs>
          <w:tab w:val="clear" w:pos="1440"/>
        </w:tabs>
        <w:suppressAutoHyphens w:val="0"/>
        <w:jc w:val="left"/>
        <w:rPr>
          <w:b/>
          <w:sz w:val="20"/>
          <w:szCs w:val="20"/>
          <w:lang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F8418E" w:rsidRPr="0027618A" w:rsidTr="00F8418E">
        <w:tc>
          <w:tcPr>
            <w:tcW w:w="740"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90x5 цм</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120x5 цм</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4мм за пацијент кабал</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13.</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14.</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jc w:val="left"/>
        <w:rPr>
          <w:b/>
          <w:noProof/>
          <w:sz w:val="20"/>
          <w:szCs w:val="20"/>
          <w:lang w:val="sr-Cyrl-CS" w:eastAsia="en-US"/>
        </w:rPr>
      </w:pPr>
    </w:p>
    <w:p w:rsidR="00F8418E" w:rsidRPr="0027618A" w:rsidRDefault="00F8418E" w:rsidP="00F8418E">
      <w:pPr>
        <w:tabs>
          <w:tab w:val="clear" w:pos="1440"/>
        </w:tabs>
        <w:suppressAutoHyphens w:val="0"/>
        <w:jc w:val="left"/>
        <w:rPr>
          <w:b/>
          <w:sz w:val="20"/>
          <w:szCs w:val="20"/>
          <w:lang w:eastAsia="en-US"/>
        </w:rPr>
      </w:pPr>
      <w:r w:rsidRPr="0027618A">
        <w:rPr>
          <w:b/>
          <w:noProof/>
          <w:sz w:val="20"/>
          <w:szCs w:val="20"/>
          <w:lang w:val="sr-Cyrl-CS" w:eastAsia="en-US"/>
        </w:rPr>
        <w:t xml:space="preserve">           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F8418E" w:rsidRPr="0027618A" w:rsidTr="00F8418E">
        <w:tc>
          <w:tcPr>
            <w:tcW w:w="740"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418E" w:rsidRPr="00DE2A1C" w:rsidRDefault="00F8418E" w:rsidP="00F8418E">
            <w:pPr>
              <w:jc w:val="center"/>
              <w:rPr>
                <w:b/>
                <w:sz w:val="20"/>
                <w:szCs w:val="20"/>
                <w:lang w:val="sr-Cyrl-RS" w:eastAsia="hr-HR"/>
              </w:rPr>
            </w:pPr>
            <w:r w:rsidRPr="0027618A">
              <w:rPr>
                <w:b/>
                <w:sz w:val="20"/>
                <w:szCs w:val="20"/>
                <w:lang w:eastAsia="hr-HR"/>
              </w:rPr>
              <w:t>Број радних сати</w:t>
            </w:r>
            <w:r>
              <w:rPr>
                <w:b/>
                <w:sz w:val="20"/>
                <w:szCs w:val="20"/>
                <w:lang w:val="sr-Cyrl-RS" w:eastAsia="hr-HR"/>
              </w:rPr>
              <w:t>/</w:t>
            </w:r>
            <w:r w:rsidRPr="0027618A">
              <w:rPr>
                <w:b/>
                <w:sz w:val="20"/>
                <w:szCs w:val="20"/>
                <w:lang w:val="sr-Cyrl-RS" w:eastAsia="hr-HR"/>
              </w:rPr>
              <w:t>мин</w:t>
            </w:r>
            <w:r>
              <w:rPr>
                <w:b/>
                <w:sz w:val="20"/>
                <w:szCs w:val="20"/>
                <w:lang w:val="sr-Cyrl-RS" w:eastAsia="hr-HR"/>
              </w:rPr>
              <w:t>.</w:t>
            </w:r>
          </w:p>
        </w:tc>
        <w:tc>
          <w:tcPr>
            <w:tcW w:w="353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rPr>
                <w:sz w:val="20"/>
                <w:szCs w:val="20"/>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rPr>
                <w:sz w:val="20"/>
                <w:szCs w:val="20"/>
                <w:lang w:val="sr-Latn-R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jc w:val="left"/>
        <w:rPr>
          <w:b/>
          <w:noProof/>
          <w:sz w:val="20"/>
          <w:szCs w:val="20"/>
          <w:lang w:val="sr-Latn-RS" w:eastAsia="en-US"/>
        </w:rPr>
      </w:pPr>
      <w:r w:rsidRPr="0027618A">
        <w:rPr>
          <w:b/>
          <w:noProof/>
          <w:sz w:val="20"/>
          <w:szCs w:val="20"/>
          <w:lang w:val="sr-Latn-RS" w:eastAsia="en-US"/>
        </w:rPr>
        <w:t xml:space="preserve">           </w:t>
      </w:r>
    </w:p>
    <w:p w:rsidR="00F8418E" w:rsidRPr="0027618A" w:rsidRDefault="00F8418E" w:rsidP="00F8418E">
      <w:pPr>
        <w:tabs>
          <w:tab w:val="clear" w:pos="1440"/>
        </w:tabs>
        <w:suppressAutoHyphens w:val="0"/>
        <w:jc w:val="left"/>
        <w:rPr>
          <w:b/>
          <w:sz w:val="20"/>
          <w:szCs w:val="20"/>
          <w:lang w:eastAsia="en-US"/>
        </w:rPr>
      </w:pPr>
      <w:r w:rsidRPr="0027618A">
        <w:rPr>
          <w:b/>
          <w:noProof/>
          <w:sz w:val="20"/>
          <w:szCs w:val="20"/>
          <w:lang w:val="sr-Latn-RS" w:eastAsia="en-US"/>
        </w:rPr>
        <w:t xml:space="preserve">           </w:t>
      </w:r>
      <w:r w:rsidRPr="0027618A">
        <w:rPr>
          <w:b/>
          <w:noProof/>
          <w:sz w:val="20"/>
          <w:szCs w:val="20"/>
          <w:lang w:val="sr-Cyrl-RS" w:eastAsia="en-US"/>
        </w:rPr>
        <w:t>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F8418E" w:rsidRPr="0027618A" w:rsidTr="00F8418E">
        <w:tc>
          <w:tcPr>
            <w:tcW w:w="740"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rPr>
          <w:trHeight w:val="293"/>
        </w:trPr>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тракасти апликатор </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14.</w:t>
            </w:r>
          </w:p>
        </w:tc>
        <w:tc>
          <w:tcPr>
            <w:tcW w:w="487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преклопник 12 положаја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16.</w:t>
            </w:r>
          </w:p>
        </w:tc>
        <w:tc>
          <w:tcPr>
            <w:tcW w:w="487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DD</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17.</w:t>
            </w:r>
          </w:p>
        </w:tc>
        <w:tc>
          <w:tcPr>
            <w:tcW w:w="487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18.</w:t>
            </w:r>
          </w:p>
        </w:tc>
        <w:tc>
          <w:tcPr>
            <w:tcW w:w="487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LAS</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rPr>
          <w:trHeight w:val="301"/>
        </w:trPr>
        <w:tc>
          <w:tcPr>
            <w:tcW w:w="74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19.</w:t>
            </w:r>
          </w:p>
        </w:tc>
        <w:tc>
          <w:tcPr>
            <w:tcW w:w="4877"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Default="00F8418E" w:rsidP="00F8418E">
      <w:pPr>
        <w:tabs>
          <w:tab w:val="clear" w:pos="1440"/>
        </w:tabs>
        <w:suppressAutoHyphens w:val="0"/>
        <w:jc w:val="left"/>
        <w:rPr>
          <w:b/>
          <w:noProof/>
          <w:sz w:val="20"/>
          <w:szCs w:val="20"/>
          <w:lang w:val="sr-Cyrl-CS" w:eastAsia="en-US"/>
        </w:rPr>
      </w:pPr>
      <w:r w:rsidRPr="0027618A">
        <w:rPr>
          <w:b/>
          <w:noProof/>
          <w:sz w:val="20"/>
          <w:szCs w:val="20"/>
          <w:lang w:val="sr-Cyrl-CS" w:eastAsia="en-US"/>
        </w:rPr>
        <w:t xml:space="preserve">          </w:t>
      </w:r>
    </w:p>
    <w:p w:rsidR="00F8418E" w:rsidRDefault="00F8418E" w:rsidP="00F8418E">
      <w:pPr>
        <w:tabs>
          <w:tab w:val="clear" w:pos="1440"/>
        </w:tabs>
        <w:suppressAutoHyphens w:val="0"/>
        <w:jc w:val="left"/>
        <w:rPr>
          <w:b/>
          <w:noProof/>
          <w:sz w:val="20"/>
          <w:szCs w:val="20"/>
          <w:lang w:val="sr-Cyrl-CS" w:eastAsia="en-US"/>
        </w:rPr>
      </w:pPr>
    </w:p>
    <w:p w:rsidR="00F8418E" w:rsidRDefault="00F8418E" w:rsidP="00F8418E">
      <w:pPr>
        <w:tabs>
          <w:tab w:val="clear" w:pos="1440"/>
        </w:tabs>
        <w:suppressAutoHyphens w:val="0"/>
        <w:jc w:val="left"/>
        <w:rPr>
          <w:b/>
          <w:noProof/>
          <w:sz w:val="20"/>
          <w:szCs w:val="20"/>
          <w:lang w:val="sr-Cyrl-CS" w:eastAsia="en-US"/>
        </w:rPr>
      </w:pPr>
    </w:p>
    <w:p w:rsidR="00F8418E" w:rsidRDefault="00F8418E" w:rsidP="00F8418E">
      <w:pPr>
        <w:tabs>
          <w:tab w:val="clear" w:pos="1440"/>
        </w:tabs>
        <w:suppressAutoHyphens w:val="0"/>
        <w:jc w:val="left"/>
        <w:rPr>
          <w:b/>
          <w:noProof/>
          <w:sz w:val="20"/>
          <w:szCs w:val="20"/>
          <w:lang w:val="sr-Cyrl-CS" w:eastAsia="en-US"/>
        </w:rPr>
      </w:pPr>
    </w:p>
    <w:p w:rsidR="00F8418E" w:rsidRPr="0027618A" w:rsidRDefault="00F8418E" w:rsidP="00F8418E">
      <w:pPr>
        <w:tabs>
          <w:tab w:val="clear" w:pos="1440"/>
        </w:tabs>
        <w:suppressAutoHyphens w:val="0"/>
        <w:jc w:val="left"/>
        <w:rPr>
          <w:b/>
          <w:sz w:val="20"/>
          <w:szCs w:val="20"/>
          <w:lang w:eastAsia="en-US"/>
        </w:rPr>
      </w:pPr>
      <w:r>
        <w:rPr>
          <w:b/>
          <w:noProof/>
          <w:sz w:val="20"/>
          <w:szCs w:val="20"/>
          <w:lang w:val="sr-Cyrl-CS" w:eastAsia="en-US"/>
        </w:rPr>
        <w:t xml:space="preserve">            </w:t>
      </w:r>
      <w:r w:rsidRPr="0027618A">
        <w:rPr>
          <w:b/>
          <w:noProof/>
          <w:sz w:val="20"/>
          <w:szCs w:val="20"/>
          <w:lang w:val="sr-Cyrl-CS" w:eastAsia="en-US"/>
        </w:rPr>
        <w:t>Ласерска сонда 30</w:t>
      </w:r>
      <w:r w:rsidRPr="0027618A">
        <w:rPr>
          <w:b/>
          <w:noProof/>
          <w:sz w:val="20"/>
          <w:szCs w:val="20"/>
          <w:lang w:val="sr-Latn-RS" w:eastAsia="en-US"/>
        </w:rPr>
        <w:t>mV 650nm</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F8418E" w:rsidRPr="0027618A" w:rsidTr="00F8418E">
        <w:tc>
          <w:tcPr>
            <w:tcW w:w="740"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сонде </w:t>
            </w:r>
            <w:r w:rsidRPr="0027618A">
              <w:rPr>
                <w:noProof/>
                <w:sz w:val="20"/>
                <w:szCs w:val="20"/>
                <w:lang w:val="sr-Cyrl-CS" w:eastAsia="en-US"/>
              </w:rPr>
              <w:t>30</w:t>
            </w:r>
            <w:r w:rsidRPr="0027618A">
              <w:rPr>
                <w:noProof/>
                <w:sz w:val="20"/>
                <w:szCs w:val="20"/>
                <w:lang w:val="sr-Latn-RS" w:eastAsia="en-US"/>
              </w:rPr>
              <w:t>mV 650nm</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диоде </w:t>
            </w:r>
            <w:r w:rsidRPr="0027618A">
              <w:rPr>
                <w:noProof/>
                <w:sz w:val="20"/>
                <w:szCs w:val="20"/>
                <w:lang w:val="sr-Latn-RS" w:eastAsia="en-US"/>
              </w:rPr>
              <w:t>650nm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Default="00F8418E" w:rsidP="00F8418E">
      <w:pPr>
        <w:tabs>
          <w:tab w:val="clear" w:pos="1440"/>
        </w:tabs>
        <w:suppressAutoHyphens w:val="0"/>
        <w:jc w:val="left"/>
        <w:rPr>
          <w:b/>
          <w:noProof/>
          <w:sz w:val="20"/>
          <w:szCs w:val="20"/>
          <w:lang w:val="sr-Cyrl-RS" w:eastAsia="en-US"/>
        </w:rPr>
      </w:pPr>
      <w:r w:rsidRPr="0027618A">
        <w:rPr>
          <w:b/>
          <w:noProof/>
          <w:sz w:val="20"/>
          <w:szCs w:val="20"/>
          <w:lang w:val="sr-Latn-RS" w:eastAsia="en-US"/>
        </w:rPr>
        <w:t xml:space="preserve">           </w:t>
      </w:r>
      <w:r>
        <w:rPr>
          <w:b/>
          <w:noProof/>
          <w:sz w:val="20"/>
          <w:szCs w:val="20"/>
          <w:lang w:val="sr-Cyrl-RS" w:eastAsia="en-US"/>
        </w:rPr>
        <w:t xml:space="preserve"> </w:t>
      </w:r>
    </w:p>
    <w:p w:rsidR="00F8418E" w:rsidRPr="0027618A" w:rsidRDefault="00F8418E" w:rsidP="00F8418E">
      <w:pPr>
        <w:tabs>
          <w:tab w:val="clear" w:pos="1440"/>
        </w:tabs>
        <w:suppressAutoHyphens w:val="0"/>
        <w:jc w:val="left"/>
        <w:rPr>
          <w:b/>
          <w:sz w:val="20"/>
          <w:szCs w:val="20"/>
          <w:lang w:eastAsia="en-US"/>
        </w:rPr>
      </w:pPr>
      <w:r>
        <w:rPr>
          <w:b/>
          <w:noProof/>
          <w:sz w:val="20"/>
          <w:szCs w:val="20"/>
          <w:lang w:val="sr-Cyrl-RS" w:eastAsia="en-US"/>
        </w:rPr>
        <w:t xml:space="preserve">            </w:t>
      </w:r>
      <w:r w:rsidRPr="0027618A">
        <w:rPr>
          <w:b/>
          <w:noProof/>
          <w:sz w:val="20"/>
          <w:szCs w:val="20"/>
          <w:lang w:val="sr-Cyrl-CS" w:eastAsia="en-US"/>
        </w:rPr>
        <w:t xml:space="preserve">Ласерска сонда </w:t>
      </w:r>
      <w:r w:rsidRPr="0027618A">
        <w:rPr>
          <w:b/>
          <w:noProof/>
          <w:sz w:val="20"/>
          <w:szCs w:val="20"/>
          <w:lang w:val="sr-Latn-RS" w:eastAsia="en-US"/>
        </w:rPr>
        <w:t>27</w:t>
      </w:r>
      <w:r w:rsidRPr="0027618A">
        <w:rPr>
          <w:b/>
          <w:noProof/>
          <w:sz w:val="20"/>
          <w:szCs w:val="20"/>
          <w:lang w:val="sr-Cyrl-CS" w:eastAsia="en-US"/>
        </w:rPr>
        <w:t>0</w:t>
      </w:r>
      <w:r w:rsidRPr="0027618A">
        <w:rPr>
          <w:b/>
          <w:noProof/>
          <w:sz w:val="20"/>
          <w:szCs w:val="20"/>
          <w:lang w:val="sr-Latn-RS" w:eastAsia="en-US"/>
        </w:rPr>
        <w:t>mV 780nm</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F8418E" w:rsidRPr="0027618A" w:rsidTr="00F8418E">
        <w:tc>
          <w:tcPr>
            <w:tcW w:w="740"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F8418E" w:rsidRPr="0027618A" w:rsidRDefault="00F8418E" w:rsidP="00F8418E">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jc w:val="center"/>
              <w:rPr>
                <w:b/>
                <w:sz w:val="20"/>
                <w:szCs w:val="20"/>
                <w:lang w:eastAsia="hr-HR"/>
              </w:rPr>
            </w:pPr>
            <w:r w:rsidRPr="0027618A">
              <w:rPr>
                <w:b/>
                <w:sz w:val="20"/>
                <w:szCs w:val="20"/>
                <w:lang w:eastAsia="hr-HR"/>
              </w:rPr>
              <w:t>Цена сервисне интервенције</w:t>
            </w:r>
          </w:p>
          <w:p w:rsidR="00F8418E" w:rsidRPr="0027618A" w:rsidRDefault="00F8418E" w:rsidP="00F8418E">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сонде 27</w:t>
            </w:r>
            <w:r w:rsidRPr="0027618A">
              <w:rPr>
                <w:noProof/>
                <w:sz w:val="20"/>
                <w:szCs w:val="20"/>
                <w:lang w:val="sr-Cyrl-CS" w:eastAsia="en-US"/>
              </w:rPr>
              <w:t>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диоде 78</w:t>
            </w:r>
            <w:r w:rsidRPr="0027618A">
              <w:rPr>
                <w:noProof/>
                <w:sz w:val="20"/>
                <w:szCs w:val="20"/>
                <w:lang w:val="sr-Latn-RS" w:eastAsia="en-US"/>
              </w:rPr>
              <w:t>0mw 70</w:t>
            </w:r>
            <w:r w:rsidRPr="0027618A">
              <w:rPr>
                <w:noProof/>
                <w:sz w:val="20"/>
                <w:szCs w:val="20"/>
                <w:lang w:val="sr-Cyrl-RS" w:eastAsia="en-US"/>
              </w:rPr>
              <w:t xml:space="preserve"> </w:t>
            </w:r>
            <w:r w:rsidRPr="0027618A">
              <w:rPr>
                <w:noProof/>
                <w:sz w:val="20"/>
                <w:szCs w:val="20"/>
                <w:lang w:val="sr-Latn-RS" w:eastAsia="en-US"/>
              </w:rPr>
              <w:t>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40"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Default="00F8418E" w:rsidP="00F8418E">
      <w:pPr>
        <w:keepNext/>
        <w:keepLines/>
        <w:spacing w:before="120" w:after="120"/>
        <w:jc w:val="left"/>
        <w:outlineLvl w:val="0"/>
        <w:rPr>
          <w:b/>
          <w:bCs/>
          <w:i/>
          <w:noProof/>
          <w:color w:val="000000"/>
          <w:sz w:val="20"/>
          <w:szCs w:val="20"/>
          <w:lang w:val="sr-Cyrl-CS"/>
        </w:rPr>
      </w:pPr>
      <w:r w:rsidRPr="0027618A">
        <w:rPr>
          <w:b/>
          <w:bCs/>
          <w:i/>
          <w:noProof/>
          <w:color w:val="000000"/>
          <w:sz w:val="20"/>
          <w:szCs w:val="20"/>
          <w:lang w:val="sr-Cyrl-CS"/>
        </w:rPr>
        <w:t>Укупна цена сервисних интервенција износи _________ динара без ПДВ-а.</w:t>
      </w:r>
    </w:p>
    <w:p w:rsidR="00F8418E" w:rsidRDefault="00F8418E" w:rsidP="00F8418E">
      <w:pPr>
        <w:keepNext/>
        <w:keepLines/>
        <w:spacing w:before="120" w:after="120"/>
        <w:jc w:val="left"/>
        <w:outlineLvl w:val="0"/>
        <w:rPr>
          <w:b/>
          <w:bCs/>
          <w:i/>
          <w:noProof/>
          <w:color w:val="000000"/>
          <w:sz w:val="20"/>
          <w:szCs w:val="20"/>
          <w:lang w:val="sr-Cyrl-CS"/>
        </w:rPr>
      </w:pPr>
    </w:p>
    <w:p w:rsidR="00F8418E" w:rsidRPr="0027618A" w:rsidRDefault="00F8418E" w:rsidP="00F8418E">
      <w:pPr>
        <w:keepNext/>
        <w:keepLines/>
        <w:spacing w:before="120" w:after="120"/>
        <w:jc w:val="left"/>
        <w:outlineLvl w:val="0"/>
        <w:rPr>
          <w:b/>
          <w:bCs/>
          <w:i/>
          <w:noProof/>
          <w:color w:val="000000"/>
          <w:sz w:val="20"/>
          <w:szCs w:val="20"/>
          <w:lang w:val="sr-Cyrl-CS"/>
        </w:rPr>
      </w:pPr>
    </w:p>
    <w:p w:rsidR="00F8418E" w:rsidRPr="0027618A" w:rsidRDefault="00F8418E" w:rsidP="00E37D67">
      <w:pPr>
        <w:pStyle w:val="ListParagraph"/>
        <w:numPr>
          <w:ilvl w:val="0"/>
          <w:numId w:val="10"/>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РЕЗЕРВНИ ДЕЛОВИ</w:t>
      </w:r>
    </w:p>
    <w:p w:rsidR="00F8418E" w:rsidRPr="0027618A" w:rsidRDefault="00F8418E" w:rsidP="00F8418E">
      <w:pPr>
        <w:tabs>
          <w:tab w:val="clear" w:pos="1440"/>
        </w:tabs>
        <w:suppressAutoHyphens w:val="0"/>
        <w:jc w:val="left"/>
        <w:rPr>
          <w:b/>
          <w:sz w:val="20"/>
          <w:szCs w:val="20"/>
          <w:lang w:val="sr-Cyrl-RS" w:eastAsia="en-US"/>
        </w:rPr>
      </w:pPr>
      <w:r w:rsidRPr="0027618A">
        <w:rPr>
          <w:b/>
          <w:noProof/>
          <w:sz w:val="20"/>
          <w:szCs w:val="20"/>
          <w:lang w:val="sr-Cyrl-CS" w:eastAsia="en-US"/>
        </w:rPr>
        <w:t xml:space="preserve">                 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“-1</w:t>
      </w:r>
      <w:r w:rsidRPr="0027618A">
        <w:rPr>
          <w:b/>
          <w:sz w:val="20"/>
          <w:szCs w:val="20"/>
          <w:lang w:val="sr-Cyrl-RS" w:eastAsia="en-US"/>
        </w:rPr>
        <w:t xml:space="preserve"> 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Спојно црево – комплет 4.ком</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Ø55</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rPr>
          <w:trHeight w:val="323"/>
        </w:trPr>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Ø90</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Ø55</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Ø90</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пумпа</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Прикључак за вакуум црево</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bl>
    <w:p w:rsidR="00F8418E" w:rsidRPr="0027618A" w:rsidRDefault="00F8418E" w:rsidP="00F8418E">
      <w:pPr>
        <w:tabs>
          <w:tab w:val="clear" w:pos="1440"/>
        </w:tabs>
        <w:suppressAutoHyphens w:val="0"/>
        <w:jc w:val="left"/>
        <w:rPr>
          <w:b/>
          <w:sz w:val="20"/>
          <w:szCs w:val="20"/>
          <w:lang w:val="sr-Cyrl-RS" w:eastAsia="en-US"/>
        </w:rPr>
      </w:pPr>
    </w:p>
    <w:p w:rsidR="00F8418E" w:rsidRPr="0027618A" w:rsidRDefault="00F8418E" w:rsidP="00F8418E">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 xml:space="preserve">LCD </w:t>
            </w:r>
            <w:r w:rsidRPr="0027618A">
              <w:rPr>
                <w:noProof/>
                <w:sz w:val="20"/>
                <w:szCs w:val="20"/>
                <w:lang w:val="sr-Cyrl-RS" w:eastAsia="en-US"/>
              </w:rPr>
              <w:t>н</w:t>
            </w:r>
            <w:r w:rsidRPr="0027618A">
              <w:rPr>
                <w:noProof/>
                <w:sz w:val="20"/>
                <w:szCs w:val="20"/>
                <w:lang w:val="sr-Cyrl-CS" w:eastAsia="en-US"/>
              </w:rPr>
              <w:t>умерички дисплеј</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rPr>
          <w:trHeight w:val="323"/>
        </w:trPr>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10.</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94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bl>
    <w:p w:rsidR="00F8418E" w:rsidRPr="00AF3906" w:rsidRDefault="00F8418E" w:rsidP="00F8418E">
      <w:pPr>
        <w:tabs>
          <w:tab w:val="clear" w:pos="1440"/>
        </w:tabs>
        <w:suppressAutoHyphens w:val="0"/>
        <w:jc w:val="left"/>
        <w:rPr>
          <w:b/>
          <w:sz w:val="20"/>
          <w:szCs w:val="20"/>
          <w:lang w:val="sr-Cyrl-RS" w:eastAsia="en-US"/>
        </w:rPr>
      </w:pPr>
    </w:p>
    <w:p w:rsidR="00F8418E" w:rsidRPr="0027618A" w:rsidRDefault="00F8418E" w:rsidP="00F8418E">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rPr>
          <w:trHeight w:val="215"/>
        </w:trPr>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94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sz w:val="20"/>
                <w:szCs w:val="20"/>
                <w:lang w:eastAsia="en-US"/>
              </w:rPr>
            </w:pPr>
          </w:p>
        </w:tc>
      </w:tr>
    </w:tbl>
    <w:p w:rsidR="00F8418E" w:rsidRPr="0027618A" w:rsidRDefault="00F8418E" w:rsidP="00F8418E">
      <w:pPr>
        <w:tabs>
          <w:tab w:val="clear" w:pos="1440"/>
        </w:tabs>
        <w:suppressAutoHyphens w:val="0"/>
        <w:rPr>
          <w:b/>
          <w:sz w:val="20"/>
          <w:szCs w:val="20"/>
          <w:lang w:val="sr-Latn-RS" w:eastAsia="en-US"/>
        </w:rPr>
      </w:pPr>
    </w:p>
    <w:p w:rsidR="00F8418E" w:rsidRPr="0027618A" w:rsidRDefault="00F8418E" w:rsidP="00F8418E">
      <w:pPr>
        <w:tabs>
          <w:tab w:val="clear" w:pos="1440"/>
        </w:tabs>
        <w:suppressAutoHyphens w:val="0"/>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3"/>
        <w:gridCol w:w="2119"/>
        <w:gridCol w:w="2684"/>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43"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19"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4"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r w:rsidRPr="0027618A">
              <w:rPr>
                <w:noProof/>
                <w:sz w:val="20"/>
                <w:szCs w:val="20"/>
                <w:lang w:val="sr-Cyrl-CS" w:eastAsia="en-US"/>
              </w:rPr>
              <w:t>Седмосегментни дисплеј за врем</w:t>
            </w:r>
            <w:r w:rsidRPr="0027618A">
              <w:rPr>
                <w:sz w:val="20"/>
                <w:szCs w:val="20"/>
                <w:lang w:val="sr-Cyrl-CS" w:eastAsia="en-US"/>
              </w:rPr>
              <w:t>е</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r w:rsidRPr="0027618A">
              <w:rPr>
                <w:noProof/>
                <w:sz w:val="20"/>
                <w:szCs w:val="20"/>
                <w:lang w:val="sr-Cyrl-CS" w:eastAsia="en-US"/>
              </w:rPr>
              <w:t>Ултразвучна сонда</w:t>
            </w:r>
            <w:r w:rsidRPr="0027618A">
              <w:rPr>
                <w:sz w:val="20"/>
                <w:szCs w:val="20"/>
                <w:lang w:val="sr-Cyrl-CS" w:eastAsia="en-US"/>
              </w:rPr>
              <w:t xml:space="preserve"> </w:t>
            </w:r>
            <w:r w:rsidRPr="0027618A">
              <w:rPr>
                <w:sz w:val="20"/>
                <w:szCs w:val="20"/>
                <w:lang w:eastAsia="en-US"/>
              </w:rPr>
              <w:t>1MHz/5cm2</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43"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sz w:val="20"/>
                <w:szCs w:val="20"/>
                <w:lang w:eastAsia="en-US"/>
              </w:rPr>
            </w:pPr>
          </w:p>
        </w:tc>
        <w:tc>
          <w:tcPr>
            <w:tcW w:w="4943"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1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jc w:val="left"/>
        <w:rPr>
          <w:b/>
          <w:sz w:val="20"/>
          <w:szCs w:val="20"/>
          <w:lang w:val="sr-Cyrl-RS" w:eastAsia="en-US"/>
        </w:rPr>
      </w:pPr>
    </w:p>
    <w:p w:rsidR="00F8418E" w:rsidRPr="0027618A" w:rsidRDefault="00F8418E" w:rsidP="00F8418E">
      <w:pPr>
        <w:tabs>
          <w:tab w:val="clear" w:pos="1440"/>
        </w:tabs>
        <w:suppressAutoHyphens w:val="0"/>
        <w:jc w:val="left"/>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90x5 cm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120x5 cm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11.</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12.</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13.</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lastRenderedPageBreak/>
              <w:t>14.</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15.</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Default="00F8418E" w:rsidP="00F8418E">
      <w:pPr>
        <w:tabs>
          <w:tab w:val="clear" w:pos="1440"/>
        </w:tabs>
        <w:suppressAutoHyphens w:val="0"/>
        <w:jc w:val="left"/>
        <w:rPr>
          <w:b/>
          <w:sz w:val="20"/>
          <w:szCs w:val="20"/>
          <w:lang w:val="sr-Cyrl-RS" w:eastAsia="en-US"/>
        </w:rPr>
      </w:pPr>
    </w:p>
    <w:p w:rsidR="00F8418E" w:rsidRPr="0027618A" w:rsidRDefault="00F8418E" w:rsidP="00F8418E">
      <w:pPr>
        <w:tabs>
          <w:tab w:val="clear" w:pos="1440"/>
        </w:tabs>
        <w:suppressAutoHyphens w:val="0"/>
        <w:jc w:val="left"/>
        <w:rPr>
          <w:b/>
          <w:sz w:val="20"/>
          <w:szCs w:val="20"/>
          <w:lang w:val="sr-Latn-RS" w:eastAsia="en-US"/>
        </w:rPr>
      </w:pPr>
      <w:r w:rsidRPr="0027618A">
        <w:rPr>
          <w:b/>
          <w:noProof/>
          <w:sz w:val="20"/>
          <w:szCs w:val="20"/>
          <w:lang w:val="sr-Cyrl-CS" w:eastAsia="en-US"/>
        </w:rPr>
        <w:t xml:space="preserve">                 </w:t>
      </w:r>
      <w:r>
        <w:rPr>
          <w:b/>
          <w:noProof/>
          <w:sz w:val="20"/>
          <w:szCs w:val="20"/>
          <w:lang w:val="sr-Cyrl-CS" w:eastAsia="en-US"/>
        </w:rPr>
        <w:t xml:space="preserve">                    </w:t>
      </w:r>
      <w:r w:rsidRPr="0027618A">
        <w:rPr>
          <w:b/>
          <w:noProof/>
          <w:sz w:val="20"/>
          <w:szCs w:val="20"/>
          <w:lang w:val="sr-Cyrl-CS" w:eastAsia="en-US"/>
        </w:rPr>
        <w:t xml:space="preserve">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M</w:t>
            </w:r>
            <w:r w:rsidRPr="0027618A">
              <w:rPr>
                <w:rFonts w:eastAsia="Calibri"/>
                <w:noProof/>
                <w:sz w:val="20"/>
                <w:szCs w:val="20"/>
                <w:lang w:val="sr-Cyrl-CS" w:eastAsia="en-US"/>
              </w:rPr>
              <w:t>режни трафо</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rPr>
                <w:sz w:val="20"/>
                <w:szCs w:val="20"/>
              </w:rPr>
            </w:pPr>
            <w:r w:rsidRPr="0027618A">
              <w:rPr>
                <w:rFonts w:eastAsia="Calibri"/>
                <w:noProof/>
                <w:sz w:val="20"/>
                <w:szCs w:val="20"/>
                <w:lang w:val="sr-Cyrl-RS" w:eastAsia="en-US"/>
              </w:rPr>
              <w:t>И</w:t>
            </w:r>
            <w:r w:rsidRPr="0027618A">
              <w:rPr>
                <w:rFonts w:eastAsia="Calibri"/>
                <w:noProof/>
                <w:sz w:val="20"/>
                <w:szCs w:val="20"/>
                <w:lang w:val="sr-Cyrl-CS" w:eastAsia="en-US"/>
              </w:rPr>
              <w:t xml:space="preserve">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rPr>
                <w:sz w:val="20"/>
                <w:szCs w:val="20"/>
                <w:lang w:val="sr-Latn-R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jc w:val="left"/>
        <w:rPr>
          <w:b/>
          <w:sz w:val="20"/>
          <w:szCs w:val="20"/>
          <w:lang w:val="sr-Latn-RS" w:eastAsia="en-US"/>
        </w:rPr>
      </w:pPr>
    </w:p>
    <w:p w:rsidR="00F8418E" w:rsidRPr="0027618A" w:rsidRDefault="00F8418E" w:rsidP="00F8418E">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Мрежни трафо</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Тракасти апликатор </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Преклопник 12 положаја</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DD</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LAS</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jc w:val="left"/>
        <w:rPr>
          <w:b/>
          <w:noProof/>
          <w:sz w:val="20"/>
          <w:szCs w:val="20"/>
          <w:lang w:val="sr-Cyrl-CS" w:eastAsia="en-US"/>
        </w:rPr>
      </w:pPr>
    </w:p>
    <w:p w:rsidR="00F8418E" w:rsidRPr="0027618A" w:rsidRDefault="00F8418E" w:rsidP="00F8418E">
      <w:pPr>
        <w:tabs>
          <w:tab w:val="clear" w:pos="1440"/>
        </w:tabs>
        <w:suppressAutoHyphens w:val="0"/>
        <w:jc w:val="left"/>
        <w:rPr>
          <w:b/>
          <w:sz w:val="20"/>
          <w:szCs w:val="20"/>
          <w:lang w:val="sr-Cyrl-RS" w:eastAsia="en-US"/>
        </w:rPr>
      </w:pPr>
      <w:r w:rsidRPr="0027618A">
        <w:rPr>
          <w:b/>
          <w:noProof/>
          <w:sz w:val="20"/>
          <w:szCs w:val="20"/>
          <w:lang w:val="sr-Cyrl-CS" w:eastAsia="en-US"/>
        </w:rPr>
        <w:t xml:space="preserve">                  Ласерска сонда 30</w:t>
      </w:r>
      <w:r w:rsidRPr="0027618A">
        <w:rPr>
          <w:b/>
          <w:noProof/>
          <w:sz w:val="20"/>
          <w:szCs w:val="20"/>
          <w:lang w:val="sr-Latn-RS" w:eastAsia="en-US"/>
        </w:rPr>
        <w:t>mV 650nm</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30</w:t>
            </w:r>
            <w:r w:rsidRPr="0027618A">
              <w:rPr>
                <w:noProof/>
                <w:sz w:val="20"/>
                <w:szCs w:val="20"/>
                <w:lang w:val="sr-Latn-RS" w:eastAsia="en-US"/>
              </w:rPr>
              <w:t>mV 650nm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Л</w:t>
            </w:r>
            <w:r w:rsidRPr="0027618A">
              <w:rPr>
                <w:noProof/>
                <w:sz w:val="20"/>
                <w:szCs w:val="20"/>
                <w:lang w:val="sr-Cyrl-RS" w:eastAsia="en-US"/>
              </w:rPr>
              <w:t xml:space="preserve">асерска диода </w:t>
            </w:r>
            <w:r w:rsidRPr="0027618A">
              <w:rPr>
                <w:noProof/>
                <w:sz w:val="20"/>
                <w:szCs w:val="20"/>
                <w:lang w:val="sr-Latn-RS" w:eastAsia="en-US"/>
              </w:rPr>
              <w:t>650nm</w:t>
            </w:r>
            <w:r w:rsidRPr="0027618A">
              <w:rPr>
                <w:noProof/>
                <w:sz w:val="20"/>
                <w:szCs w:val="20"/>
                <w:lang w:val="sr-Cyrl-RS" w:eastAsia="en-US"/>
              </w:rPr>
              <w:t xml:space="preserve"> црвена</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tabs>
          <w:tab w:val="clear" w:pos="1440"/>
        </w:tabs>
        <w:suppressAutoHyphens w:val="0"/>
        <w:jc w:val="left"/>
        <w:rPr>
          <w:b/>
          <w:noProof/>
          <w:sz w:val="20"/>
          <w:szCs w:val="20"/>
          <w:lang w:val="sr-Cyrl-RS" w:eastAsia="en-US"/>
        </w:rPr>
      </w:pPr>
    </w:p>
    <w:p w:rsidR="00F8418E" w:rsidRPr="0027618A" w:rsidRDefault="00F8418E" w:rsidP="00F8418E">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w:t>
      </w:r>
      <w:r w:rsidRPr="0027618A">
        <w:rPr>
          <w:b/>
          <w:noProof/>
          <w:sz w:val="20"/>
          <w:szCs w:val="20"/>
          <w:lang w:val="sr-Cyrl-CS" w:eastAsia="en-US"/>
        </w:rPr>
        <w:t xml:space="preserve">Ласерска сонда </w:t>
      </w:r>
      <w:r w:rsidRPr="0027618A">
        <w:rPr>
          <w:b/>
          <w:noProof/>
          <w:sz w:val="20"/>
          <w:szCs w:val="20"/>
          <w:lang w:val="sr-Latn-RS" w:eastAsia="en-US"/>
        </w:rPr>
        <w:t>27</w:t>
      </w:r>
      <w:r w:rsidRPr="0027618A">
        <w:rPr>
          <w:b/>
          <w:noProof/>
          <w:sz w:val="20"/>
          <w:szCs w:val="20"/>
          <w:lang w:val="sr-Cyrl-CS" w:eastAsia="en-US"/>
        </w:rPr>
        <w:t>0</w:t>
      </w:r>
      <w:r w:rsidRPr="0027618A">
        <w:rPr>
          <w:b/>
          <w:noProof/>
          <w:sz w:val="20"/>
          <w:szCs w:val="20"/>
          <w:lang w:val="sr-Latn-RS" w:eastAsia="en-US"/>
        </w:rPr>
        <w:t>mV 780nm</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F8418E" w:rsidRPr="0027618A" w:rsidTr="00F8418E">
        <w:tc>
          <w:tcPr>
            <w:tcW w:w="709"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418E" w:rsidRPr="0027618A" w:rsidRDefault="00F8418E" w:rsidP="00F8418E">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F8418E" w:rsidRPr="0027618A" w:rsidRDefault="00F8418E" w:rsidP="00F8418E">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F8418E" w:rsidRPr="0027618A" w:rsidRDefault="00F8418E" w:rsidP="00F8418E">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270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F8418E" w:rsidRPr="0027618A" w:rsidRDefault="00F8418E" w:rsidP="00F8418E">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Л</w:t>
            </w:r>
            <w:r w:rsidRPr="0027618A">
              <w:rPr>
                <w:noProof/>
                <w:sz w:val="20"/>
                <w:szCs w:val="20"/>
                <w:lang w:val="sr-Cyrl-RS" w:eastAsia="en-US"/>
              </w:rPr>
              <w:t>асерска диода 780</w:t>
            </w:r>
            <w:r w:rsidRPr="0027618A">
              <w:rPr>
                <w:noProof/>
                <w:sz w:val="20"/>
                <w:szCs w:val="20"/>
                <w:lang w:val="sr-Latn-RS" w:eastAsia="en-US"/>
              </w:rPr>
              <w:t>mw 70nm</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r w:rsidR="00F8418E" w:rsidRPr="0027618A" w:rsidTr="00F8418E">
        <w:tc>
          <w:tcPr>
            <w:tcW w:w="709"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18E" w:rsidRPr="0027618A" w:rsidRDefault="00F8418E" w:rsidP="00F8418E">
            <w:pPr>
              <w:tabs>
                <w:tab w:val="clear" w:pos="1440"/>
              </w:tabs>
              <w:suppressAutoHyphens w:val="0"/>
              <w:spacing w:line="276" w:lineRule="auto"/>
              <w:jc w:val="left"/>
              <w:rPr>
                <w:b/>
                <w:sz w:val="20"/>
                <w:szCs w:val="20"/>
                <w:lang w:eastAsia="en-US"/>
              </w:rPr>
            </w:pPr>
          </w:p>
        </w:tc>
      </w:tr>
    </w:tbl>
    <w:p w:rsidR="00F8418E" w:rsidRPr="0027618A" w:rsidRDefault="00F8418E" w:rsidP="00F8418E">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Укупна цена резервних делова износи _________ динара без ПДВ-а.</w:t>
      </w:r>
    </w:p>
    <w:p w:rsidR="00F8418E" w:rsidRPr="0027618A" w:rsidRDefault="00F8418E" w:rsidP="00F8418E">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F8418E" w:rsidRPr="0027618A" w:rsidTr="00F8418E">
        <w:trPr>
          <w:trHeight w:val="497"/>
        </w:trPr>
        <w:tc>
          <w:tcPr>
            <w:tcW w:w="3491" w:type="dxa"/>
            <w:shd w:val="clear" w:color="auto" w:fill="auto"/>
            <w:vAlign w:val="center"/>
          </w:tcPr>
          <w:p w:rsidR="00F8418E" w:rsidRPr="0027618A" w:rsidRDefault="00F8418E" w:rsidP="00F8418E">
            <w:pPr>
              <w:pStyle w:val="BodyText2"/>
              <w:spacing w:line="100" w:lineRule="atLeast"/>
              <w:jc w:val="center"/>
              <w:rPr>
                <w:sz w:val="20"/>
                <w:szCs w:val="20"/>
              </w:rPr>
            </w:pPr>
            <w:r w:rsidRPr="0027618A">
              <w:rPr>
                <w:sz w:val="20"/>
                <w:szCs w:val="20"/>
              </w:rPr>
              <w:t>Датум:</w:t>
            </w:r>
          </w:p>
        </w:tc>
        <w:tc>
          <w:tcPr>
            <w:tcW w:w="3477" w:type="dxa"/>
            <w:shd w:val="clear" w:color="auto" w:fill="auto"/>
            <w:vAlign w:val="center"/>
          </w:tcPr>
          <w:p w:rsidR="00F8418E" w:rsidRPr="0027618A" w:rsidRDefault="00F8418E" w:rsidP="00F8418E">
            <w:pPr>
              <w:pStyle w:val="BodyText2"/>
              <w:spacing w:line="100" w:lineRule="atLeast"/>
              <w:jc w:val="center"/>
              <w:rPr>
                <w:sz w:val="20"/>
                <w:szCs w:val="20"/>
              </w:rPr>
            </w:pPr>
            <w:r w:rsidRPr="0027618A">
              <w:rPr>
                <w:sz w:val="20"/>
                <w:szCs w:val="20"/>
              </w:rPr>
              <w:t>М.П.</w:t>
            </w:r>
          </w:p>
        </w:tc>
        <w:tc>
          <w:tcPr>
            <w:tcW w:w="3506" w:type="dxa"/>
            <w:shd w:val="clear" w:color="auto" w:fill="auto"/>
            <w:vAlign w:val="center"/>
          </w:tcPr>
          <w:p w:rsidR="00F8418E" w:rsidRPr="0027618A" w:rsidRDefault="00F8418E" w:rsidP="00F8418E">
            <w:pPr>
              <w:pStyle w:val="BodyText2"/>
              <w:spacing w:line="100" w:lineRule="atLeast"/>
              <w:rPr>
                <w:sz w:val="20"/>
                <w:szCs w:val="20"/>
              </w:rPr>
            </w:pPr>
            <w:r w:rsidRPr="0027618A">
              <w:rPr>
                <w:sz w:val="20"/>
                <w:szCs w:val="20"/>
              </w:rPr>
              <w:t>Потпис понуђача</w:t>
            </w:r>
          </w:p>
        </w:tc>
      </w:tr>
      <w:tr w:rsidR="00F8418E" w:rsidRPr="0027618A" w:rsidTr="00F8418E">
        <w:trPr>
          <w:trHeight w:val="70"/>
        </w:trPr>
        <w:tc>
          <w:tcPr>
            <w:tcW w:w="3491" w:type="dxa"/>
            <w:tcBorders>
              <w:bottom w:val="single" w:sz="4" w:space="0" w:color="000000"/>
            </w:tcBorders>
            <w:shd w:val="clear" w:color="auto" w:fill="auto"/>
          </w:tcPr>
          <w:p w:rsidR="00F8418E" w:rsidRPr="0027618A" w:rsidRDefault="00F8418E" w:rsidP="00F8418E">
            <w:pPr>
              <w:pStyle w:val="BodyText2"/>
              <w:snapToGrid w:val="0"/>
              <w:spacing w:line="100" w:lineRule="atLeast"/>
              <w:rPr>
                <w:sz w:val="20"/>
                <w:szCs w:val="20"/>
              </w:rPr>
            </w:pPr>
          </w:p>
        </w:tc>
        <w:tc>
          <w:tcPr>
            <w:tcW w:w="3477" w:type="dxa"/>
            <w:shd w:val="clear" w:color="auto" w:fill="auto"/>
          </w:tcPr>
          <w:p w:rsidR="00F8418E" w:rsidRPr="0027618A" w:rsidRDefault="00F8418E" w:rsidP="00F8418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F8418E" w:rsidRPr="0027618A" w:rsidRDefault="00F8418E" w:rsidP="00F8418E">
            <w:pPr>
              <w:pStyle w:val="BodyText2"/>
              <w:snapToGrid w:val="0"/>
              <w:spacing w:line="100" w:lineRule="atLeast"/>
              <w:rPr>
                <w:sz w:val="20"/>
                <w:szCs w:val="20"/>
              </w:rPr>
            </w:pPr>
          </w:p>
        </w:tc>
      </w:tr>
    </w:tbl>
    <w:p w:rsidR="00D77468" w:rsidRPr="00E0614B" w:rsidRDefault="00D77468" w:rsidP="00D77468">
      <w:pPr>
        <w:tabs>
          <w:tab w:val="clear" w:pos="1440"/>
        </w:tabs>
        <w:suppressAutoHyphens w:val="0"/>
        <w:spacing w:before="120"/>
        <w:ind w:right="-170"/>
        <w:jc w:val="left"/>
        <w:rPr>
          <w:rFonts w:eastAsia="Calibri"/>
          <w:b/>
          <w:sz w:val="20"/>
          <w:szCs w:val="20"/>
          <w:lang w:val="sr-Cyrl-C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F8418E" w:rsidRPr="00E06AB6" w:rsidRDefault="00F8418E" w:rsidP="00F8418E">
      <w:pPr>
        <w:tabs>
          <w:tab w:val="clear" w:pos="1440"/>
        </w:tabs>
        <w:suppressAutoHyphens w:val="0"/>
        <w:spacing w:before="120"/>
        <w:ind w:right="-170"/>
        <w:jc w:val="left"/>
        <w:rPr>
          <w:rFonts w:eastAsia="Calibri"/>
          <w:b/>
          <w:sz w:val="20"/>
          <w:szCs w:val="20"/>
          <w:lang w:val="sr-Cyrl-CS" w:eastAsia="en-US"/>
        </w:rPr>
      </w:pPr>
      <w:r w:rsidRPr="007C2CD2">
        <w:rPr>
          <w:rFonts w:eastAsia="Calibri"/>
          <w:b/>
          <w:sz w:val="20"/>
          <w:szCs w:val="20"/>
          <w:lang w:val="sr-Cyrl-CS" w:eastAsia="en-US"/>
        </w:rPr>
        <w:lastRenderedPageBreak/>
        <w:t xml:space="preserve">Партија </w:t>
      </w:r>
      <w:r w:rsidR="00A70EA1">
        <w:rPr>
          <w:rFonts w:eastAsia="Calibri"/>
          <w:b/>
          <w:sz w:val="20"/>
          <w:szCs w:val="20"/>
          <w:lang w:val="sr-Cyrl-CS" w:eastAsia="en-US"/>
        </w:rPr>
        <w:t>2</w:t>
      </w:r>
      <w:r w:rsidRPr="007C2CD2">
        <w:rPr>
          <w:rFonts w:eastAsia="Calibri"/>
          <w:b/>
          <w:sz w:val="20"/>
          <w:szCs w:val="20"/>
          <w:lang w:eastAsia="en-US"/>
        </w:rPr>
        <w:t xml:space="preserve">: </w:t>
      </w:r>
      <w:r w:rsidRPr="00E06AB6">
        <w:rPr>
          <w:rFonts w:eastAsia="Calibri"/>
          <w:b/>
          <w:iCs/>
          <w:sz w:val="20"/>
          <w:szCs w:val="20"/>
          <w:lang w:val="sr-Cyrl-RS" w:eastAsia="en-US"/>
        </w:rPr>
        <w:t xml:space="preserve">Чилер на МР </w:t>
      </w:r>
      <w:r w:rsidRPr="00E06AB6">
        <w:rPr>
          <w:b/>
          <w:sz w:val="20"/>
          <w:szCs w:val="20"/>
          <w:lang w:eastAsia="en-US"/>
        </w:rPr>
        <w:t>SIEMENS</w:t>
      </w:r>
    </w:p>
    <w:p w:rsidR="00F8418E" w:rsidRPr="008C686F" w:rsidRDefault="00F8418E" w:rsidP="00F8418E">
      <w:pPr>
        <w:tabs>
          <w:tab w:val="clear" w:pos="1440"/>
        </w:tabs>
        <w:suppressAutoHyphens w:val="0"/>
        <w:spacing w:before="120"/>
        <w:ind w:right="-170"/>
        <w:jc w:val="left"/>
        <w:rPr>
          <w:rFonts w:eastAsia="Calibri"/>
          <w:sz w:val="20"/>
          <w:szCs w:val="20"/>
          <w:lang w:eastAsia="en-US"/>
        </w:rPr>
      </w:pPr>
      <w:r w:rsidRPr="008C686F">
        <w:rPr>
          <w:rFonts w:eastAsia="Calibri"/>
          <w:sz w:val="20"/>
          <w:szCs w:val="20"/>
          <w:lang w:val="sr-Cyrl-CS" w:eastAsia="en-US"/>
        </w:rPr>
        <w:t xml:space="preserve">Цена радног сата у редовно радно време без ПДВ-а у дин.:________________________                               </w:t>
      </w:r>
    </w:p>
    <w:p w:rsidR="00F8418E" w:rsidRPr="008C686F" w:rsidRDefault="00F8418E" w:rsidP="00F8418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C686F">
        <w:rPr>
          <w:rFonts w:eastAsia="Calibri"/>
          <w:sz w:val="20"/>
          <w:szCs w:val="20"/>
          <w:lang w:val="sr-Cyrl-CS" w:eastAsia="en-US"/>
        </w:rPr>
        <w:t>Цена радног сата ван радног времена без ПДВ-а у дин.:__________________________</w:t>
      </w:r>
    </w:p>
    <w:p w:rsidR="00F8418E" w:rsidRPr="008C686F" w:rsidRDefault="00F8418E" w:rsidP="00F8418E">
      <w:pPr>
        <w:tabs>
          <w:tab w:val="clear" w:pos="1440"/>
        </w:tabs>
        <w:suppressAutoHyphens w:val="0"/>
        <w:spacing w:before="120" w:after="120" w:line="276" w:lineRule="auto"/>
        <w:ind w:right="-170"/>
        <w:contextualSpacing/>
        <w:rPr>
          <w:color w:val="000000"/>
          <w:sz w:val="20"/>
          <w:szCs w:val="20"/>
          <w:lang w:eastAsia="en-US"/>
        </w:rPr>
      </w:pPr>
      <w:r w:rsidRPr="008C686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8418E" w:rsidRPr="008C686F" w:rsidRDefault="00F8418E" w:rsidP="00F8418E">
      <w:pPr>
        <w:tabs>
          <w:tab w:val="clear" w:pos="1440"/>
        </w:tabs>
        <w:suppressAutoHyphens w:val="0"/>
        <w:spacing w:before="120"/>
        <w:ind w:right="-170"/>
        <w:jc w:val="left"/>
        <w:rPr>
          <w:rFonts w:eastAsia="Calibri"/>
          <w:b/>
          <w:color w:val="FF0000"/>
          <w:sz w:val="20"/>
          <w:szCs w:val="20"/>
          <w:lang w:val="sr-Cyrl-RS" w:eastAsia="en-US"/>
        </w:rPr>
      </w:pPr>
    </w:p>
    <w:p w:rsidR="00F8418E" w:rsidRPr="00FD3C4E" w:rsidRDefault="00F8418E" w:rsidP="00E37D67">
      <w:pPr>
        <w:pStyle w:val="ListParagraph"/>
        <w:numPr>
          <w:ilvl w:val="0"/>
          <w:numId w:val="11"/>
        </w:numPr>
        <w:suppressAutoHyphens w:val="0"/>
        <w:spacing w:before="120" w:line="276" w:lineRule="auto"/>
        <w:ind w:right="-170"/>
        <w:contextualSpacing/>
        <w:rPr>
          <w:rFonts w:ascii="Times New Roman" w:hAnsi="Times New Roman"/>
          <w:b/>
          <w:color w:val="000000"/>
          <w:sz w:val="20"/>
          <w:lang w:val="sr-Cyrl-RS" w:eastAsia="en-US"/>
        </w:rPr>
      </w:pPr>
      <w:r w:rsidRPr="00FD3C4E">
        <w:rPr>
          <w:rFonts w:ascii="Times New Roman" w:hAnsi="Times New Roman"/>
          <w:b/>
          <w:color w:val="000000"/>
          <w:sz w:val="20"/>
          <w:lang w:val="sr-Cyrl-RS" w:eastAsia="en-US"/>
        </w:rPr>
        <w:t xml:space="preserve">Чилер произвођача </w:t>
      </w:r>
      <w:r w:rsidRPr="00FD3C4E">
        <w:rPr>
          <w:rFonts w:ascii="Times New Roman" w:hAnsi="Times New Roman"/>
          <w:b/>
          <w:color w:val="000000"/>
          <w:sz w:val="20"/>
          <w:lang w:val="sr-Latn-RS" w:eastAsia="en-US"/>
        </w:rPr>
        <w:t>Aermec,</w:t>
      </w:r>
      <w:r w:rsidRPr="00FD3C4E">
        <w:rPr>
          <w:rFonts w:ascii="Times New Roman" w:hAnsi="Times New Roman"/>
          <w:b/>
          <w:color w:val="000000"/>
          <w:sz w:val="20"/>
          <w:lang w:val="sr-Cyrl-RS" w:eastAsia="en-US"/>
        </w:rPr>
        <w:t xml:space="preserve"> модел </w:t>
      </w:r>
      <w:r w:rsidRPr="00FD3C4E">
        <w:rPr>
          <w:rFonts w:ascii="Times New Roman" w:hAnsi="Times New Roman"/>
          <w:b/>
          <w:color w:val="000000"/>
          <w:sz w:val="20"/>
          <w:lang w:val="sr-Latn-RS" w:eastAsia="en-US"/>
        </w:rPr>
        <w:t>AN3007*A**, vers 02</w:t>
      </w:r>
    </w:p>
    <w:p w:rsidR="00F8418E" w:rsidRPr="00FD3C4E" w:rsidRDefault="00F8418E" w:rsidP="00F8418E">
      <w:pPr>
        <w:pStyle w:val="ListParagraph"/>
        <w:tabs>
          <w:tab w:val="clear" w:pos="1080"/>
        </w:tabs>
        <w:suppressAutoHyphens w:val="0"/>
        <w:spacing w:after="0"/>
        <w:ind w:firstLine="0"/>
        <w:contextualSpacing/>
        <w:jc w:val="left"/>
        <w:rPr>
          <w:rFonts w:ascii="Times New Roman" w:hAnsi="Times New Roman"/>
          <w:b/>
          <w:sz w:val="20"/>
        </w:rPr>
      </w:pPr>
      <w:r w:rsidRPr="00FD3C4E">
        <w:rPr>
          <w:rFonts w:ascii="Times New Roman" w:eastAsia="Calibri" w:hAnsi="Times New Roman"/>
          <w:b/>
          <w:sz w:val="20"/>
          <w:lang w:eastAsia="en-US"/>
        </w:rPr>
        <w:t>Сервисне интервенције</w:t>
      </w:r>
    </w:p>
    <w:tbl>
      <w:tblPr>
        <w:tblW w:w="49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003"/>
        <w:gridCol w:w="1134"/>
        <w:gridCol w:w="3431"/>
      </w:tblGrid>
      <w:tr w:rsidR="00F8418E" w:rsidRPr="00FD3C4E" w:rsidTr="00F8418E">
        <w:trPr>
          <w:trHeight w:hRule="exact" w:val="1054"/>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jc w:val="center"/>
              <w:rPr>
                <w:b/>
                <w:noProof/>
                <w:sz w:val="20"/>
                <w:szCs w:val="20"/>
                <w:lang w:eastAsia="hr-HR"/>
              </w:rPr>
            </w:pPr>
            <w:r w:rsidRPr="00FD3C4E">
              <w:rPr>
                <w:b/>
                <w:noProof/>
                <w:sz w:val="20"/>
                <w:szCs w:val="20"/>
                <w:lang w:eastAsia="hr-HR"/>
              </w:rPr>
              <w:t>Ред. број</w:t>
            </w:r>
          </w:p>
        </w:tc>
        <w:tc>
          <w:tcPr>
            <w:tcW w:w="2444"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jc w:val="center"/>
              <w:rPr>
                <w:b/>
                <w:sz w:val="20"/>
                <w:szCs w:val="20"/>
                <w:lang w:eastAsia="hr-HR"/>
              </w:rPr>
            </w:pPr>
            <w:r w:rsidRPr="00FD3C4E">
              <w:rPr>
                <w:b/>
                <w:sz w:val="20"/>
                <w:szCs w:val="20"/>
                <w:lang w:eastAsia="hr-HR"/>
              </w:rPr>
              <w:t>Опис сервисних интервенција</w:t>
            </w:r>
          </w:p>
        </w:tc>
        <w:tc>
          <w:tcPr>
            <w:tcW w:w="554" w:type="pct"/>
            <w:tcBorders>
              <w:top w:val="single" w:sz="4" w:space="0" w:color="auto"/>
              <w:left w:val="single" w:sz="4" w:space="0" w:color="auto"/>
              <w:bottom w:val="single" w:sz="4" w:space="0" w:color="auto"/>
              <w:right w:val="single" w:sz="4" w:space="0" w:color="auto"/>
            </w:tcBorders>
            <w:vAlign w:val="center"/>
            <w:hideMark/>
          </w:tcPr>
          <w:p w:rsidR="00F8418E" w:rsidRPr="00B15D58" w:rsidRDefault="00F8418E" w:rsidP="00F8418E">
            <w:pPr>
              <w:jc w:val="center"/>
              <w:rPr>
                <w:b/>
                <w:sz w:val="20"/>
                <w:szCs w:val="20"/>
                <w:lang w:val="sr-Cyrl-RS" w:eastAsia="hr-HR"/>
              </w:rPr>
            </w:pPr>
            <w:r w:rsidRPr="00FD3C4E">
              <w:rPr>
                <w:b/>
                <w:sz w:val="20"/>
                <w:szCs w:val="20"/>
                <w:lang w:eastAsia="hr-HR"/>
              </w:rPr>
              <w:t>Број радних сати</w:t>
            </w:r>
            <w:r>
              <w:rPr>
                <w:b/>
                <w:sz w:val="20"/>
                <w:szCs w:val="20"/>
                <w:lang w:eastAsia="hr-HR"/>
              </w:rPr>
              <w:t>/</w:t>
            </w:r>
            <w:r>
              <w:rPr>
                <w:b/>
                <w:sz w:val="20"/>
                <w:szCs w:val="20"/>
                <w:lang w:val="sr-Cyrl-RS" w:eastAsia="hr-HR"/>
              </w:rPr>
              <w:t>мин.</w:t>
            </w:r>
          </w:p>
        </w:tc>
        <w:tc>
          <w:tcPr>
            <w:tcW w:w="1676" w:type="pct"/>
            <w:tcBorders>
              <w:top w:val="single" w:sz="4" w:space="0" w:color="auto"/>
              <w:left w:val="single" w:sz="4" w:space="0" w:color="auto"/>
              <w:bottom w:val="single" w:sz="4" w:space="0" w:color="auto"/>
              <w:right w:val="single" w:sz="4" w:space="0" w:color="auto"/>
            </w:tcBorders>
            <w:hideMark/>
          </w:tcPr>
          <w:p w:rsidR="00F8418E" w:rsidRPr="00FD3C4E" w:rsidRDefault="00F8418E" w:rsidP="00F8418E">
            <w:pPr>
              <w:jc w:val="center"/>
              <w:rPr>
                <w:b/>
                <w:sz w:val="20"/>
                <w:szCs w:val="20"/>
                <w:lang w:eastAsia="hr-HR"/>
              </w:rPr>
            </w:pPr>
            <w:r w:rsidRPr="00FD3C4E">
              <w:rPr>
                <w:b/>
                <w:sz w:val="20"/>
                <w:szCs w:val="20"/>
                <w:lang w:eastAsia="hr-HR"/>
              </w:rPr>
              <w:t>Цена сервисне интервенције</w:t>
            </w:r>
          </w:p>
          <w:p w:rsidR="00F8418E" w:rsidRPr="00FD3C4E" w:rsidRDefault="00F8418E" w:rsidP="00F8418E">
            <w:pPr>
              <w:jc w:val="center"/>
              <w:rPr>
                <w:b/>
                <w:sz w:val="20"/>
                <w:szCs w:val="20"/>
                <w:lang w:eastAsia="hr-HR"/>
              </w:rPr>
            </w:pPr>
            <w:r w:rsidRPr="00FD3C4E">
              <w:rPr>
                <w:b/>
                <w:sz w:val="20"/>
                <w:szCs w:val="20"/>
                <w:lang w:eastAsia="hr-HR"/>
              </w:rPr>
              <w:t>(број радних сати</w:t>
            </w:r>
            <w:r>
              <w:rPr>
                <w:b/>
                <w:sz w:val="20"/>
                <w:szCs w:val="20"/>
                <w:lang w:val="sr-Cyrl-RS" w:eastAsia="hr-HR"/>
              </w:rPr>
              <w:t>/мин.</w:t>
            </w:r>
            <w:r w:rsidRPr="00FD3C4E">
              <w:rPr>
                <w:b/>
                <w:sz w:val="20"/>
                <w:szCs w:val="20"/>
                <w:lang w:eastAsia="hr-HR"/>
              </w:rPr>
              <w:t xml:space="preserve"> х цена сервисног радног сата у редовно радно време) у дин. без ПДВ-а</w:t>
            </w:r>
          </w:p>
        </w:tc>
      </w:tr>
      <w:tr w:rsidR="00F8418E" w:rsidRPr="00FD3C4E" w:rsidTr="00F8418E">
        <w:trPr>
          <w:trHeight w:hRule="exact" w:val="489"/>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sz w:val="20"/>
                <w:szCs w:val="20"/>
                <w:lang w:eastAsia="en-US"/>
              </w:rPr>
            </w:pPr>
            <w:r w:rsidRPr="00FD3C4E">
              <w:rPr>
                <w:rFonts w:eastAsia="Calibri"/>
                <w:sz w:val="20"/>
                <w:szCs w:val="20"/>
                <w:lang w:eastAsia="en-US"/>
              </w:rPr>
              <w:t>1.</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eastAsia="hr-HR"/>
              </w:rPr>
            </w:pPr>
            <w:r>
              <w:rPr>
                <w:noProof/>
                <w:sz w:val="20"/>
                <w:szCs w:val="20"/>
                <w:lang w:val="sr-Cyrl-CS"/>
              </w:rPr>
              <w:t>Замена</w:t>
            </w:r>
            <w:r w:rsidRPr="00AA6CB9">
              <w:rPr>
                <w:noProof/>
                <w:sz w:val="20"/>
                <w:szCs w:val="20"/>
                <w:lang w:val="sr-Cyrl-CS"/>
              </w:rPr>
              <w:t xml:space="preserve"> </w:t>
            </w:r>
            <w:r>
              <w:rPr>
                <w:noProof/>
                <w:sz w:val="20"/>
                <w:szCs w:val="20"/>
                <w:lang w:val="sr-Cyrl-CS"/>
              </w:rPr>
              <w:t>дисплеј</w:t>
            </w:r>
            <w:r w:rsidRPr="00AA6CB9">
              <w:rPr>
                <w:noProof/>
                <w:sz w:val="20"/>
                <w:szCs w:val="20"/>
                <w:lang w:val="sr-Cyrl-CS"/>
              </w:rPr>
              <w:t xml:space="preserve"> </w:t>
            </w:r>
            <w:r>
              <w:rPr>
                <w:noProof/>
                <w:sz w:val="20"/>
                <w:szCs w:val="20"/>
                <w:lang w:val="sr-Cyrl-CS"/>
              </w:rPr>
              <w:t>командни</w:t>
            </w:r>
            <w:r w:rsidRPr="00AA6CB9">
              <w:rPr>
                <w:noProof/>
                <w:sz w:val="20"/>
                <w:szCs w:val="20"/>
                <w:lang w:val="sr-Cyrl-CS"/>
              </w:rPr>
              <w:t xml:space="preserve"> </w:t>
            </w:r>
            <w:r>
              <w:rPr>
                <w:noProof/>
                <w:sz w:val="20"/>
                <w:szCs w:val="20"/>
                <w:lang w:val="sr-Cyrl-CS"/>
              </w:rPr>
              <w:t>део</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p w:rsidR="00F8418E" w:rsidRPr="00AA6CB9" w:rsidRDefault="00F8418E" w:rsidP="00F8418E">
            <w:pPr>
              <w:rPr>
                <w:sz w:val="20"/>
                <w:szCs w:val="20"/>
                <w:lang w:val="sr-Cyrl-CS"/>
              </w:rPr>
            </w:pP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2.</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електронске</w:t>
            </w:r>
            <w:r w:rsidRPr="00AA6CB9">
              <w:rPr>
                <w:noProof/>
                <w:sz w:val="20"/>
                <w:szCs w:val="20"/>
                <w:lang w:val="sr-Cyrl-CS"/>
              </w:rPr>
              <w:t xml:space="preserve"> </w:t>
            </w:r>
            <w:r>
              <w:rPr>
                <w:noProof/>
                <w:sz w:val="20"/>
                <w:szCs w:val="20"/>
                <w:lang w:val="sr-Cyrl-CS"/>
              </w:rPr>
              <w:t>плоче</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361"/>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3.</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val="sr-Cyrl-CS"/>
              </w:rPr>
            </w:pPr>
            <w:r>
              <w:rPr>
                <w:sz w:val="20"/>
                <w:szCs w:val="20"/>
                <w:lang w:val="sr-Cyrl-RS"/>
              </w:rPr>
              <w:t>Замен</w:t>
            </w:r>
            <w:r w:rsidRPr="00AA6CB9">
              <w:rPr>
                <w:sz w:val="20"/>
                <w:szCs w:val="20"/>
              </w:rPr>
              <w:t xml:space="preserve">a flow switch </w:t>
            </w:r>
            <w:r w:rsidRPr="00AA6CB9">
              <w:rPr>
                <w:noProof/>
                <w:sz w:val="20"/>
                <w:szCs w:val="20"/>
                <w:lang w:val="sr-Cyrl-CS"/>
              </w:rPr>
              <w:t xml:space="preserve">– </w:t>
            </w:r>
            <w:r>
              <w:rPr>
                <w:noProof/>
                <w:sz w:val="20"/>
                <w:szCs w:val="20"/>
                <w:lang w:val="sr-Cyrl-CS"/>
              </w:rPr>
              <w:t>механички</w:t>
            </w:r>
            <w:r w:rsidRPr="00AA6CB9">
              <w:rPr>
                <w:noProof/>
                <w:sz w:val="20"/>
                <w:szCs w:val="20"/>
                <w:lang w:val="sr-Cyrl-CS"/>
              </w:rPr>
              <w:t xml:space="preserve"> </w:t>
            </w:r>
            <w:r>
              <w:rPr>
                <w:noProof/>
                <w:sz w:val="20"/>
                <w:szCs w:val="20"/>
                <w:lang w:val="sr-Cyrl-CS"/>
              </w:rPr>
              <w:t>сензор</w:t>
            </w:r>
            <w:r w:rsidRPr="00AA6CB9">
              <w:rPr>
                <w:noProof/>
                <w:sz w:val="20"/>
                <w:szCs w:val="20"/>
                <w:lang w:val="sr-Cyrl-CS"/>
              </w:rPr>
              <w:t xml:space="preserve"> </w:t>
            </w:r>
            <w:r>
              <w:rPr>
                <w:noProof/>
                <w:sz w:val="20"/>
                <w:szCs w:val="20"/>
                <w:lang w:val="sr-Cyrl-CS"/>
              </w:rPr>
              <w:t>проток</w:t>
            </w:r>
            <w:r>
              <w:rPr>
                <w:sz w:val="20"/>
                <w:szCs w:val="20"/>
                <w:lang w:val="sr-Cyrl-CS"/>
              </w:rPr>
              <w:t>а</w:t>
            </w: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1204"/>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4.</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вентилатора</w:t>
            </w:r>
            <w:r w:rsidRPr="00AA6CB9">
              <w:rPr>
                <w:noProof/>
                <w:sz w:val="20"/>
                <w:szCs w:val="20"/>
                <w:lang w:val="sr-Cyrl-CS"/>
              </w:rPr>
              <w:t xml:space="preserve"> </w:t>
            </w:r>
            <w:r>
              <w:rPr>
                <w:noProof/>
                <w:sz w:val="20"/>
                <w:szCs w:val="20"/>
                <w:lang w:val="sr-Cyrl-CS"/>
              </w:rPr>
              <w:t>аксијални</w:t>
            </w:r>
            <w:r w:rsidRPr="00AA6CB9">
              <w:rPr>
                <w:noProof/>
                <w:sz w:val="20"/>
                <w:szCs w:val="20"/>
                <w:lang w:val="sr-Cyrl-CS"/>
              </w:rPr>
              <w:t xml:space="preserve"> </w:t>
            </w:r>
            <w:r>
              <w:rPr>
                <w:noProof/>
                <w:sz w:val="20"/>
                <w:szCs w:val="20"/>
                <w:lang w:val="sr-Cyrl-CS"/>
              </w:rPr>
              <w:t>кондезатора</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прикључном</w:t>
            </w:r>
            <w:r w:rsidRPr="00AA6CB9">
              <w:rPr>
                <w:noProof/>
                <w:sz w:val="20"/>
                <w:szCs w:val="20"/>
                <w:lang w:val="sr-Cyrl-CS"/>
              </w:rPr>
              <w:t xml:space="preserve"> </w:t>
            </w:r>
            <w:r>
              <w:rPr>
                <w:noProof/>
                <w:sz w:val="20"/>
                <w:szCs w:val="20"/>
                <w:lang w:val="sr-Cyrl-CS"/>
              </w:rPr>
              <w:t>кутијом</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стартним</w:t>
            </w:r>
            <w:r w:rsidRPr="00AA6CB9">
              <w:rPr>
                <w:noProof/>
                <w:sz w:val="20"/>
                <w:szCs w:val="20"/>
                <w:lang w:val="sr-Cyrl-CS"/>
              </w:rPr>
              <w:t xml:space="preserve"> </w:t>
            </w:r>
            <w:r>
              <w:rPr>
                <w:noProof/>
                <w:sz w:val="20"/>
                <w:szCs w:val="20"/>
                <w:lang w:val="sr-Cyrl-CS"/>
              </w:rPr>
              <w:t>кондензатором</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 xml:space="preserve">„EBM Papst“ </w:t>
            </w:r>
            <w:r>
              <w:rPr>
                <w:sz w:val="20"/>
                <w:szCs w:val="20"/>
                <w:lang w:val="sr-Cyrl-RS"/>
              </w:rPr>
              <w:t>или еквивалентно</w:t>
            </w:r>
            <w:r w:rsidRPr="00AA6CB9">
              <w:rPr>
                <w:sz w:val="20"/>
                <w:szCs w:val="20"/>
              </w:rPr>
              <w:t xml:space="preserve">. </w:t>
            </w:r>
            <w:r>
              <w:rPr>
                <w:noProof/>
                <w:sz w:val="20"/>
                <w:szCs w:val="20"/>
                <w:lang w:val="sr-Cyrl-CS"/>
              </w:rPr>
              <w:t>Параметри</w:t>
            </w:r>
            <w:r w:rsidRPr="00AA6CB9">
              <w:rPr>
                <w:noProof/>
                <w:sz w:val="20"/>
                <w:szCs w:val="20"/>
                <w:lang w:val="sr-Cyrl-CS"/>
              </w:rPr>
              <w:t xml:space="preserve"> </w:t>
            </w:r>
            <w:r>
              <w:rPr>
                <w:noProof/>
                <w:sz w:val="20"/>
                <w:szCs w:val="20"/>
                <w:lang w:val="sr-Cyrl-CS"/>
              </w:rPr>
              <w:t>броја</w:t>
            </w:r>
            <w:r w:rsidRPr="00AA6CB9">
              <w:rPr>
                <w:noProof/>
                <w:sz w:val="20"/>
                <w:szCs w:val="20"/>
                <w:lang w:val="sr-Cyrl-CS"/>
              </w:rPr>
              <w:t xml:space="preserve"> </w:t>
            </w:r>
            <w:r>
              <w:rPr>
                <w:noProof/>
                <w:sz w:val="20"/>
                <w:szCs w:val="20"/>
                <w:lang w:val="sr-Cyrl-CS"/>
              </w:rPr>
              <w:t>обртаја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морају</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задовољавају</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карактеристик</w:t>
            </w:r>
            <w:r>
              <w:rPr>
                <w:sz w:val="20"/>
                <w:szCs w:val="20"/>
                <w:lang w:val="sr-Cyrl-CS"/>
              </w:rPr>
              <w:t>е</w:t>
            </w: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711"/>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5.</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циркуларне</w:t>
            </w:r>
            <w:r w:rsidRPr="00AA6CB9">
              <w:rPr>
                <w:noProof/>
                <w:sz w:val="20"/>
                <w:szCs w:val="20"/>
                <w:lang w:val="sr-Cyrl-CS"/>
              </w:rPr>
              <w:t xml:space="preserve"> </w:t>
            </w:r>
            <w:r>
              <w:rPr>
                <w:noProof/>
                <w:sz w:val="20"/>
                <w:szCs w:val="20"/>
                <w:lang w:val="sr-Cyrl-CS"/>
              </w:rPr>
              <w:t>пумпе</w:t>
            </w:r>
            <w:r w:rsidRPr="00AA6CB9">
              <w:rPr>
                <w:noProof/>
                <w:sz w:val="20"/>
                <w:szCs w:val="20"/>
                <w:lang w:val="sr-Cyrl-CS"/>
              </w:rPr>
              <w:t xml:space="preserve"> </w:t>
            </w:r>
            <w:r>
              <w:rPr>
                <w:noProof/>
                <w:sz w:val="20"/>
                <w:szCs w:val="20"/>
                <w:lang w:val="sr-Cyrl-CS"/>
              </w:rPr>
              <w:t>чилера</w:t>
            </w:r>
            <w:r w:rsidRPr="00AA6CB9">
              <w:rPr>
                <w:noProof/>
                <w:sz w:val="20"/>
                <w:szCs w:val="20"/>
                <w:lang w:val="sr-Cyrl-CS"/>
              </w:rPr>
              <w:t xml:space="preserve"> </w:t>
            </w:r>
            <w:r>
              <w:rPr>
                <w:noProof/>
                <w:sz w:val="20"/>
                <w:szCs w:val="20"/>
                <w:lang w:val="sr-Cyrl-CS"/>
              </w:rPr>
              <w:t>у</w:t>
            </w:r>
            <w:r w:rsidRPr="00AA6CB9">
              <w:rPr>
                <w:noProof/>
                <w:sz w:val="20"/>
                <w:szCs w:val="20"/>
                <w:lang w:val="sr-Cyrl-CS"/>
              </w:rPr>
              <w:t xml:space="preserve"> </w:t>
            </w:r>
            <w:r>
              <w:rPr>
                <w:noProof/>
                <w:sz w:val="20"/>
                <w:szCs w:val="20"/>
                <w:lang w:val="sr-Cyrl-CS"/>
              </w:rPr>
              <w:t>комплету</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ел</w:t>
            </w:r>
            <w:r w:rsidRPr="00AA6CB9">
              <w:rPr>
                <w:noProof/>
                <w:sz w:val="20"/>
                <w:szCs w:val="20"/>
                <w:lang w:val="sr-Cyrl-CS"/>
              </w:rPr>
              <w:t xml:space="preserve">. </w:t>
            </w:r>
            <w:r>
              <w:rPr>
                <w:noProof/>
                <w:sz w:val="20"/>
                <w:szCs w:val="20"/>
                <w:lang w:val="sr-Cyrl-CS"/>
              </w:rPr>
              <w:t>мотором</w:t>
            </w:r>
            <w:r w:rsidRPr="00AA6CB9">
              <w:rPr>
                <w:noProof/>
                <w:sz w:val="20"/>
                <w:szCs w:val="20"/>
                <w:lang w:val="sr-Cyrl-CS"/>
              </w:rPr>
              <w:t xml:space="preserve">. </w:t>
            </w:r>
            <w:r>
              <w:rPr>
                <w:noProof/>
                <w:sz w:val="20"/>
                <w:szCs w:val="20"/>
                <w:lang w:val="sr-Cyrl-CS"/>
              </w:rPr>
              <w:t>Пумпа</w:t>
            </w:r>
            <w:r w:rsidRPr="00AA6CB9">
              <w:rPr>
                <w:noProof/>
                <w:sz w:val="20"/>
                <w:szCs w:val="20"/>
                <w:lang w:val="sr-Cyrl-CS"/>
              </w:rPr>
              <w:t xml:space="preserve"> </w:t>
            </w:r>
            <w:r>
              <w:rPr>
                <w:noProof/>
                <w:sz w:val="20"/>
                <w:szCs w:val="20"/>
                <w:lang w:val="sr-Cyrl-CS"/>
              </w:rPr>
              <w:t>мора</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параметре</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напора</w:t>
            </w:r>
            <w:r w:rsidRPr="00AA6CB9">
              <w:rPr>
                <w:noProof/>
                <w:sz w:val="20"/>
                <w:szCs w:val="20"/>
                <w:lang w:val="sr-Cyrl-CS"/>
              </w:rPr>
              <w:t xml:space="preserve"> </w:t>
            </w:r>
            <w:r>
              <w:rPr>
                <w:noProof/>
                <w:sz w:val="20"/>
                <w:szCs w:val="20"/>
                <w:lang w:val="sr-Cyrl-CS"/>
              </w:rPr>
              <w:t>пумпе</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321"/>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6.</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пресостат</w:t>
            </w:r>
            <w:r w:rsidRPr="00AA6CB9">
              <w:rPr>
                <w:noProof/>
                <w:sz w:val="20"/>
                <w:szCs w:val="20"/>
                <w:lang w:val="sr-Cyrl-CS"/>
              </w:rPr>
              <w:t xml:space="preserve"> </w:t>
            </w:r>
            <w:r>
              <w:rPr>
                <w:noProof/>
                <w:sz w:val="20"/>
                <w:szCs w:val="20"/>
                <w:lang w:val="sr-Cyrl-CS"/>
              </w:rPr>
              <w:t>високог</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ниског</w:t>
            </w:r>
            <w:r w:rsidRPr="00AA6CB9">
              <w:rPr>
                <w:noProof/>
                <w:sz w:val="20"/>
                <w:szCs w:val="20"/>
                <w:lang w:val="sr-Cyrl-CS"/>
              </w:rPr>
              <w:t xml:space="preserve"> </w:t>
            </w:r>
            <w:r>
              <w:rPr>
                <w:noProof/>
                <w:sz w:val="20"/>
                <w:szCs w:val="20"/>
                <w:lang w:val="sr-Cyrl-CS"/>
              </w:rPr>
              <w:t>притиска</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27"/>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7.</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sidRPr="00AA6CB9">
              <w:rPr>
                <w:noProof/>
                <w:sz w:val="20"/>
                <w:szCs w:val="20"/>
                <w:lang w:val="sr-Cyrl-CS"/>
              </w:rPr>
              <w:t xml:space="preserve">Замена </w:t>
            </w:r>
            <w:r w:rsidRPr="00AA6CB9">
              <w:rPr>
                <w:noProof/>
                <w:sz w:val="20"/>
                <w:szCs w:val="20"/>
                <w:lang w:val="sr-Cyrl-CS" w:eastAsia="hr-HR"/>
              </w:rPr>
              <w:t xml:space="preserve">релеј произвођача </w:t>
            </w:r>
            <w:r>
              <w:rPr>
                <w:noProof/>
                <w:sz w:val="20"/>
                <w:szCs w:val="20"/>
                <w:lang w:val="sr-Latn-CS" w:eastAsia="hr-HR"/>
              </w:rPr>
              <w:t>Finder</w:t>
            </w:r>
            <w:r w:rsidRPr="00AA6CB9">
              <w:rPr>
                <w:noProof/>
                <w:sz w:val="20"/>
                <w:szCs w:val="20"/>
                <w:lang w:val="sr-Cyrl-CS" w:eastAsia="hr-HR"/>
              </w:rPr>
              <w:t xml:space="preserve"> </w:t>
            </w:r>
            <w:r>
              <w:rPr>
                <w:noProof/>
                <w:sz w:val="20"/>
                <w:szCs w:val="20"/>
                <w:lang w:val="sr-Cyrl-CS" w:eastAsia="hr-HR"/>
              </w:rPr>
              <w:t>тип</w:t>
            </w:r>
            <w:r w:rsidRPr="00AA6CB9">
              <w:rPr>
                <w:noProof/>
                <w:sz w:val="20"/>
                <w:szCs w:val="20"/>
                <w:lang w:val="sr-Cyrl-CS" w:eastAsia="hr-HR"/>
              </w:rPr>
              <w:t xml:space="preserve"> 60.12.8.230.0040,10</w:t>
            </w:r>
            <w:r>
              <w:rPr>
                <w:noProof/>
                <w:sz w:val="20"/>
                <w:szCs w:val="20"/>
                <w:lang w:val="sr-Cyrl-CS" w:eastAsia="hr-HR"/>
              </w:rPr>
              <w:t>А</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59"/>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8.</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Latn-RS"/>
              </w:rPr>
            </w:pPr>
            <w:r w:rsidRPr="00AA6CB9">
              <w:rPr>
                <w:noProof/>
                <w:sz w:val="20"/>
                <w:szCs w:val="20"/>
                <w:lang w:val="sr-Cyrl-CS"/>
              </w:rPr>
              <w:t>Замена биметал произвођача „</w:t>
            </w:r>
            <w:r>
              <w:rPr>
                <w:noProof/>
                <w:sz w:val="20"/>
                <w:szCs w:val="20"/>
                <w:lang w:val="sr-Latn-CS"/>
              </w:rPr>
              <w:t>Minel</w:t>
            </w:r>
            <w:r w:rsidRPr="00AA6CB9">
              <w:rPr>
                <w:noProof/>
                <w:sz w:val="20"/>
                <w:szCs w:val="20"/>
                <w:lang w:val="sr-Latn-CS"/>
              </w:rPr>
              <w:t>-</w:t>
            </w:r>
            <w:r>
              <w:rPr>
                <w:noProof/>
                <w:sz w:val="20"/>
                <w:szCs w:val="20"/>
                <w:lang w:val="sr-Latn-CS"/>
              </w:rPr>
              <w:t>Elip</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602</w:t>
            </w:r>
            <w:r>
              <w:rPr>
                <w:noProof/>
                <w:sz w:val="20"/>
                <w:szCs w:val="20"/>
                <w:lang w:val="sr-Cyrl-CS"/>
              </w:rPr>
              <w:t>МТ</w:t>
            </w:r>
            <w:r w:rsidRPr="00AA6CB9">
              <w:rPr>
                <w:noProof/>
                <w:sz w:val="20"/>
                <w:szCs w:val="20"/>
                <w:lang w:val="sr-Cyrl-CS"/>
              </w:rPr>
              <w:t>,6</w:t>
            </w:r>
            <w:r>
              <w:rPr>
                <w:noProof/>
                <w:sz w:val="20"/>
                <w:szCs w:val="20"/>
                <w:lang w:val="sr-Cyrl-CS"/>
              </w:rPr>
              <w:t>А</w:t>
            </w:r>
            <w:r w:rsidRPr="00AA6CB9">
              <w:rPr>
                <w:noProof/>
                <w:sz w:val="20"/>
                <w:szCs w:val="20"/>
                <w:lang w:val="sr-Cyrl-CS"/>
              </w:rPr>
              <w:t>,500</w:t>
            </w:r>
            <w:r>
              <w:rPr>
                <w:noProof/>
                <w:sz w:val="20"/>
                <w:szCs w:val="20"/>
                <w:lang w:val="sr-Latn-RS"/>
              </w:rPr>
              <w:t>V</w:t>
            </w:r>
            <w:r w:rsidRPr="00AA6CB9">
              <w:rPr>
                <w:noProof/>
                <w:sz w:val="20"/>
                <w:szCs w:val="20"/>
                <w:lang w:val="sr-Cyrl-CS"/>
              </w:rPr>
              <w:t>,50</w:t>
            </w:r>
            <w:r>
              <w:rPr>
                <w:noProof/>
                <w:sz w:val="20"/>
                <w:szCs w:val="20"/>
                <w:lang w:val="sr-Latn-RS"/>
              </w:rPr>
              <w:t>Hz</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699"/>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9.</w:t>
            </w:r>
          </w:p>
        </w:tc>
        <w:tc>
          <w:tcPr>
            <w:tcW w:w="2444"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прекидача</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главно</w:t>
            </w:r>
            <w:r w:rsidRPr="00AA6CB9">
              <w:rPr>
                <w:noProof/>
                <w:sz w:val="20"/>
                <w:szCs w:val="20"/>
                <w:lang w:val="sr-Cyrl-CS"/>
              </w:rPr>
              <w:t xml:space="preserve"> </w:t>
            </w:r>
            <w:r>
              <w:rPr>
                <w:noProof/>
                <w:sz w:val="20"/>
                <w:szCs w:val="20"/>
                <w:lang w:val="sr-Cyrl-CS"/>
              </w:rPr>
              <w:t>напајање</w:t>
            </w:r>
            <w:r w:rsidRPr="00AA6CB9">
              <w:rPr>
                <w:noProof/>
                <w:sz w:val="20"/>
                <w:szCs w:val="20"/>
                <w:lang w:val="sr-Cyrl-CS"/>
              </w:rPr>
              <w:t xml:space="preserve"> </w:t>
            </w:r>
            <w:r>
              <w:rPr>
                <w:noProof/>
                <w:sz w:val="20"/>
                <w:szCs w:val="20"/>
                <w:lang w:val="sr-Cyrl-CS"/>
              </w:rPr>
              <w:t>произвођала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ОТ</w:t>
            </w:r>
            <w:r w:rsidRPr="00AA6CB9">
              <w:rPr>
                <w:noProof/>
                <w:sz w:val="20"/>
                <w:szCs w:val="20"/>
                <w:lang w:val="sr-Cyrl-CS"/>
              </w:rPr>
              <w:t>8</w:t>
            </w:r>
            <w:r>
              <w:rPr>
                <w:noProof/>
                <w:sz w:val="20"/>
                <w:szCs w:val="20"/>
                <w:lang w:val="sr-Cyrl-CS"/>
              </w:rPr>
              <w:t>О</w:t>
            </w:r>
            <w:r>
              <w:rPr>
                <w:noProof/>
                <w:sz w:val="20"/>
                <w:szCs w:val="20"/>
                <w:lang w:val="sr-Latn-RS"/>
              </w:rPr>
              <w:t>FZ</w:t>
            </w:r>
            <w:r w:rsidRPr="00AA6CB9">
              <w:rPr>
                <w:noProof/>
                <w:sz w:val="20"/>
                <w:szCs w:val="20"/>
                <w:lang w:val="sr-Cyrl-CS"/>
              </w:rPr>
              <w:t xml:space="preserve">, </w:t>
            </w:r>
            <w:r>
              <w:rPr>
                <w:noProof/>
                <w:sz w:val="20"/>
                <w:szCs w:val="20"/>
                <w:lang w:val="sr-Cyrl-CS"/>
              </w:rPr>
              <w:t>О</w:t>
            </w:r>
            <w:r>
              <w:rPr>
                <w:noProof/>
                <w:sz w:val="20"/>
                <w:szCs w:val="20"/>
                <w:lang w:val="sr-Latn-RS"/>
              </w:rPr>
              <w:t>N</w:t>
            </w:r>
            <w:r w:rsidRPr="00AA6CB9">
              <w:rPr>
                <w:noProof/>
                <w:sz w:val="20"/>
                <w:szCs w:val="20"/>
                <w:lang w:val="sr-Cyrl-CS"/>
              </w:rPr>
              <w:t>/</w:t>
            </w:r>
            <w:r>
              <w:rPr>
                <w:noProof/>
                <w:sz w:val="20"/>
                <w:szCs w:val="20"/>
                <w:lang w:val="sr-Cyrl-CS"/>
              </w:rPr>
              <w:t>О</w:t>
            </w:r>
            <w:r>
              <w:rPr>
                <w:noProof/>
                <w:sz w:val="20"/>
                <w:szCs w:val="20"/>
                <w:lang w:val="sr-Latn-RS"/>
              </w:rPr>
              <w:t>FF</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p w:rsidR="00F8418E" w:rsidRPr="00AA6CB9" w:rsidRDefault="00F8418E" w:rsidP="00F8418E">
            <w:pPr>
              <w:rPr>
                <w:noProof/>
                <w:sz w:val="20"/>
                <w:szCs w:val="20"/>
                <w:lang w:val="sr-Cyrl-CS"/>
              </w:rPr>
            </w:pPr>
            <w:r>
              <w:rPr>
                <w:noProof/>
                <w:sz w:val="20"/>
                <w:szCs w:val="20"/>
                <w:lang w:val="sr-Cyrl-CS"/>
              </w:rPr>
              <w:t>Прекидач</w:t>
            </w:r>
            <w:r w:rsidRPr="00AA6CB9">
              <w:rPr>
                <w:noProof/>
                <w:sz w:val="20"/>
                <w:szCs w:val="20"/>
                <w:lang w:val="sr-Cyrl-CS"/>
              </w:rPr>
              <w:t xml:space="preserve"> </w:t>
            </w:r>
            <w:r>
              <w:rPr>
                <w:noProof/>
                <w:sz w:val="20"/>
                <w:szCs w:val="20"/>
                <w:lang w:val="sr-Cyrl-CS"/>
              </w:rPr>
              <w:t>се</w:t>
            </w:r>
            <w:r w:rsidRPr="00AA6CB9">
              <w:rPr>
                <w:noProof/>
                <w:sz w:val="20"/>
                <w:szCs w:val="20"/>
                <w:lang w:val="sr-Cyrl-CS"/>
              </w:rPr>
              <w:t xml:space="preserve"> </w:t>
            </w:r>
            <w:r>
              <w:rPr>
                <w:noProof/>
                <w:sz w:val="20"/>
                <w:szCs w:val="20"/>
                <w:lang w:val="sr-Cyrl-CS"/>
              </w:rPr>
              <w:t>испоручује</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везном</w:t>
            </w:r>
            <w:r w:rsidRPr="00AA6CB9">
              <w:rPr>
                <w:noProof/>
                <w:sz w:val="20"/>
                <w:szCs w:val="20"/>
                <w:lang w:val="sr-Cyrl-CS"/>
              </w:rPr>
              <w:t xml:space="preserve"> </w:t>
            </w:r>
            <w:r>
              <w:rPr>
                <w:noProof/>
                <w:sz w:val="20"/>
                <w:szCs w:val="20"/>
                <w:lang w:val="sr-Cyrl-CS"/>
              </w:rPr>
              <w:t>полугом</w:t>
            </w:r>
          </w:p>
          <w:p w:rsidR="00F8418E" w:rsidRPr="00AA6CB9" w:rsidRDefault="00F8418E" w:rsidP="00F8418E">
            <w:pPr>
              <w:rPr>
                <w:noProof/>
                <w:sz w:val="20"/>
                <w:szCs w:val="20"/>
                <w:lang w:val="sr-Cyrl-CS"/>
              </w:rPr>
            </w:pP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10.</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контактора</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А</w:t>
            </w:r>
            <w:r w:rsidRPr="00AA6CB9">
              <w:rPr>
                <w:noProof/>
                <w:sz w:val="20"/>
                <w:szCs w:val="20"/>
                <w:lang w:val="sr-Cyrl-CS"/>
              </w:rPr>
              <w:t xml:space="preserve">63 </w:t>
            </w:r>
            <w:r>
              <w:rPr>
                <w:noProof/>
                <w:sz w:val="20"/>
                <w:szCs w:val="20"/>
                <w:lang w:val="sr-Cyrl-CS"/>
              </w:rPr>
              <w:t>са</w:t>
            </w:r>
            <w:r w:rsidRPr="00AA6CB9">
              <w:rPr>
                <w:noProof/>
                <w:sz w:val="20"/>
                <w:szCs w:val="20"/>
                <w:lang w:val="sr-Cyrl-CS"/>
              </w:rPr>
              <w:t xml:space="preserve"> </w:t>
            </w:r>
            <w:r>
              <w:rPr>
                <w:noProof/>
                <w:sz w:val="20"/>
                <w:szCs w:val="20"/>
                <w:lang w:val="sr-Cyrl-CS"/>
              </w:rPr>
              <w:t>једним</w:t>
            </w:r>
            <w:r w:rsidRPr="00AA6CB9">
              <w:rPr>
                <w:noProof/>
                <w:sz w:val="20"/>
                <w:szCs w:val="20"/>
                <w:lang w:val="sr-Cyrl-CS"/>
              </w:rPr>
              <w:t xml:space="preserve"> </w:t>
            </w:r>
            <w:r>
              <w:rPr>
                <w:noProof/>
                <w:sz w:val="20"/>
                <w:szCs w:val="20"/>
                <w:lang w:val="sr-Cyrl-CS"/>
              </w:rPr>
              <w:t>помоћним</w:t>
            </w:r>
            <w:r w:rsidRPr="00AA6CB9">
              <w:rPr>
                <w:noProof/>
                <w:sz w:val="20"/>
                <w:szCs w:val="20"/>
                <w:lang w:val="sr-Cyrl-CS"/>
              </w:rPr>
              <w:t xml:space="preserve"> </w:t>
            </w:r>
            <w:r>
              <w:rPr>
                <w:noProof/>
                <w:sz w:val="20"/>
                <w:szCs w:val="20"/>
                <w:lang w:val="sr-Cyrl-CS"/>
              </w:rPr>
              <w:t>контактом</w:t>
            </w:r>
            <w:r w:rsidRPr="00AA6CB9">
              <w:rPr>
                <w:noProof/>
                <w:sz w:val="20"/>
                <w:szCs w:val="20"/>
                <w:lang w:val="sr-Cyrl-CS"/>
              </w:rPr>
              <w:t xml:space="preserve"> </w:t>
            </w:r>
            <w:r>
              <w:rPr>
                <w:noProof/>
                <w:sz w:val="20"/>
                <w:szCs w:val="20"/>
                <w:lang w:val="sr-Latn-RS"/>
              </w:rPr>
              <w:t>C</w:t>
            </w:r>
            <w:r>
              <w:rPr>
                <w:noProof/>
                <w:sz w:val="20"/>
                <w:szCs w:val="20"/>
                <w:lang w:val="sr-Cyrl-CS"/>
              </w:rPr>
              <w:t>А</w:t>
            </w:r>
            <w:r w:rsidRPr="00AA6CB9">
              <w:rPr>
                <w:noProof/>
                <w:sz w:val="20"/>
                <w:szCs w:val="20"/>
                <w:lang w:val="sr-Cyrl-CS"/>
              </w:rPr>
              <w:t>+01</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11.</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контактора</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Latn-CS"/>
              </w:rPr>
              <w:t>Telemecani</w:t>
            </w:r>
            <w:r w:rsidRPr="00AA6CB9">
              <w:rPr>
                <w:noProof/>
                <w:sz w:val="20"/>
                <w:szCs w:val="20"/>
                <w:lang w:val="sr-Latn-CS"/>
              </w:rPr>
              <w:t>q</w:t>
            </w:r>
            <w:r>
              <w:rPr>
                <w:noProof/>
                <w:sz w:val="20"/>
                <w:szCs w:val="20"/>
                <w:lang w:val="sr-Latn-CS"/>
              </w:rPr>
              <w:t>ue</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LCI</w:t>
            </w:r>
            <w:r>
              <w:rPr>
                <w:noProof/>
                <w:sz w:val="20"/>
                <w:szCs w:val="20"/>
                <w:lang w:val="sr-Cyrl-CS"/>
              </w:rPr>
              <w:t>К</w:t>
            </w:r>
            <w:r w:rsidRPr="00AA6CB9">
              <w:rPr>
                <w:noProof/>
                <w:sz w:val="20"/>
                <w:szCs w:val="20"/>
                <w:lang w:val="sr-Cyrl-CS"/>
              </w:rPr>
              <w:t xml:space="preserve">09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427"/>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12.</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аутоматског</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4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13.</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аутоматског</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6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569"/>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14.</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етилен</w:t>
            </w:r>
            <w:r w:rsidRPr="00AA6CB9">
              <w:rPr>
                <w:noProof/>
                <w:sz w:val="20"/>
                <w:szCs w:val="20"/>
                <w:lang w:val="sr-Cyrl-CS"/>
              </w:rPr>
              <w:t>-</w:t>
            </w:r>
            <w:r>
              <w:rPr>
                <w:noProof/>
                <w:sz w:val="20"/>
                <w:szCs w:val="20"/>
                <w:lang w:val="sr-Cyrl-CS"/>
              </w:rPr>
              <w:t>гликол</w:t>
            </w:r>
            <w:r w:rsidRPr="00AA6CB9">
              <w:rPr>
                <w:noProof/>
                <w:sz w:val="20"/>
                <w:szCs w:val="20"/>
                <w:lang w:val="sr-Cyrl-CS"/>
              </w:rPr>
              <w:t xml:space="preserve">, </w:t>
            </w:r>
            <w:r>
              <w:rPr>
                <w:noProof/>
                <w:sz w:val="20"/>
                <w:szCs w:val="20"/>
                <w:lang w:val="sr-Cyrl-CS"/>
              </w:rPr>
              <w:t>концентрат</w:t>
            </w:r>
            <w:r w:rsidRPr="00AA6CB9">
              <w:rPr>
                <w:noProof/>
                <w:sz w:val="20"/>
                <w:szCs w:val="20"/>
                <w:lang w:val="sr-Cyrl-CS"/>
              </w:rPr>
              <w:t xml:space="preserve"> 100% </w:t>
            </w:r>
            <w:r>
              <w:rPr>
                <w:noProof/>
                <w:sz w:val="20"/>
                <w:szCs w:val="20"/>
                <w:lang w:val="sr-Cyrl-CS"/>
              </w:rPr>
              <w:t>произвођача</w:t>
            </w:r>
            <w:r w:rsidRPr="00AA6CB9">
              <w:rPr>
                <w:noProof/>
                <w:sz w:val="20"/>
                <w:szCs w:val="20"/>
                <w:lang w:val="sr-Cyrl-CS"/>
              </w:rPr>
              <w:t xml:space="preserve"> „</w:t>
            </w:r>
            <w:r>
              <w:rPr>
                <w:noProof/>
                <w:sz w:val="20"/>
                <w:szCs w:val="20"/>
                <w:lang w:val="sr-Latn-CS"/>
              </w:rPr>
              <w:t>Aurora</w:t>
            </w:r>
            <w:r w:rsidRPr="00AA6CB9">
              <w:rPr>
                <w:noProof/>
                <w:sz w:val="20"/>
                <w:szCs w:val="20"/>
                <w:lang w:val="sr-Latn-CS"/>
              </w:rPr>
              <w:t xml:space="preserve"> </w:t>
            </w:r>
            <w:r>
              <w:rPr>
                <w:noProof/>
                <w:sz w:val="20"/>
                <w:szCs w:val="20"/>
                <w:lang w:val="sr-Latn-CS"/>
              </w:rPr>
              <w:t>Lucani</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294"/>
        </w:trPr>
        <w:tc>
          <w:tcPr>
            <w:tcW w:w="326" w:type="pct"/>
            <w:tcBorders>
              <w:top w:val="single" w:sz="4" w:space="0" w:color="auto"/>
              <w:left w:val="single" w:sz="4" w:space="0" w:color="auto"/>
              <w:bottom w:val="single" w:sz="4" w:space="0" w:color="auto"/>
              <w:right w:val="single" w:sz="4" w:space="0" w:color="auto"/>
            </w:tcBorders>
            <w:vAlign w:val="center"/>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15.</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sz w:val="20"/>
                <w:szCs w:val="20"/>
              </w:rPr>
            </w:pPr>
            <w:r>
              <w:rPr>
                <w:noProof/>
                <w:sz w:val="20"/>
                <w:szCs w:val="20"/>
                <w:lang w:val="sr-Cyrl-CS"/>
              </w:rPr>
              <w:t>Замена</w:t>
            </w:r>
            <w:r w:rsidRPr="00AA6CB9">
              <w:rPr>
                <w:noProof/>
                <w:sz w:val="20"/>
                <w:szCs w:val="20"/>
                <w:lang w:val="sr-Cyrl-CS"/>
              </w:rPr>
              <w:t xml:space="preserve"> </w:t>
            </w:r>
            <w:r>
              <w:rPr>
                <w:noProof/>
                <w:sz w:val="20"/>
                <w:szCs w:val="20"/>
                <w:lang w:val="sr-Cyrl-CS"/>
              </w:rPr>
              <w:t>расхладног</w:t>
            </w:r>
            <w:r w:rsidRPr="00AA6CB9">
              <w:rPr>
                <w:noProof/>
                <w:sz w:val="20"/>
                <w:szCs w:val="20"/>
                <w:lang w:val="sr-Cyrl-CS"/>
              </w:rPr>
              <w:t xml:space="preserve"> </w:t>
            </w:r>
            <w:r>
              <w:rPr>
                <w:noProof/>
                <w:sz w:val="20"/>
                <w:szCs w:val="20"/>
                <w:lang w:val="sr-Cyrl-CS"/>
              </w:rPr>
              <w:t>гаса</w:t>
            </w:r>
            <w:r w:rsidRPr="00AA6CB9">
              <w:rPr>
                <w:sz w:val="20"/>
                <w:szCs w:val="20"/>
                <w:lang w:val="sr-Cyrl-CS"/>
              </w:rPr>
              <w:t xml:space="preserve"> </w:t>
            </w:r>
            <w:r w:rsidRPr="00AA6CB9">
              <w:rPr>
                <w:sz w:val="20"/>
                <w:szCs w:val="20"/>
              </w:rPr>
              <w:t>R407C</w:t>
            </w: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269"/>
        </w:trPr>
        <w:tc>
          <w:tcPr>
            <w:tcW w:w="326" w:type="pct"/>
            <w:tcBorders>
              <w:top w:val="single" w:sz="4" w:space="0" w:color="auto"/>
              <w:left w:val="single" w:sz="4" w:space="0" w:color="auto"/>
              <w:bottom w:val="single" w:sz="4" w:space="0" w:color="auto"/>
              <w:right w:val="single" w:sz="4" w:space="0" w:color="auto"/>
            </w:tcBorders>
            <w:vAlign w:val="center"/>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16.</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sz w:val="20"/>
                <w:szCs w:val="20"/>
              </w:rPr>
            </w:pPr>
            <w:r>
              <w:rPr>
                <w:noProof/>
                <w:sz w:val="20"/>
                <w:szCs w:val="20"/>
                <w:lang w:val="sr-Cyrl-CS"/>
              </w:rPr>
              <w:t>Замена</w:t>
            </w:r>
            <w:r w:rsidRPr="00AA6CB9">
              <w:rPr>
                <w:noProof/>
                <w:sz w:val="20"/>
                <w:szCs w:val="20"/>
                <w:lang w:val="sr-Cyrl-CS"/>
              </w:rPr>
              <w:t xml:space="preserve"> </w:t>
            </w:r>
            <w:r>
              <w:rPr>
                <w:noProof/>
                <w:sz w:val="20"/>
                <w:szCs w:val="20"/>
                <w:lang w:val="sr-Cyrl-CS"/>
              </w:rPr>
              <w:t>фреон</w:t>
            </w:r>
            <w:r w:rsidRPr="00AA6CB9">
              <w:rPr>
                <w:sz w:val="20"/>
                <w:szCs w:val="20"/>
                <w:lang w:val="sr-Cyrl-CS"/>
              </w:rPr>
              <w:t xml:space="preserve"> </w:t>
            </w:r>
            <w:r w:rsidRPr="00AA6CB9">
              <w:rPr>
                <w:sz w:val="20"/>
                <w:szCs w:val="20"/>
              </w:rPr>
              <w:t>R22</w:t>
            </w: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288"/>
        </w:trPr>
        <w:tc>
          <w:tcPr>
            <w:tcW w:w="326" w:type="pct"/>
            <w:tcBorders>
              <w:top w:val="single" w:sz="4" w:space="0" w:color="auto"/>
              <w:left w:val="single" w:sz="4" w:space="0" w:color="auto"/>
              <w:bottom w:val="single" w:sz="4" w:space="0" w:color="auto"/>
              <w:right w:val="single" w:sz="4" w:space="0" w:color="auto"/>
            </w:tcBorders>
            <w:vAlign w:val="center"/>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17.</w:t>
            </w:r>
          </w:p>
        </w:tc>
        <w:tc>
          <w:tcPr>
            <w:tcW w:w="2444"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компресора</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чилер</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454"/>
        </w:trPr>
        <w:tc>
          <w:tcPr>
            <w:tcW w:w="3324" w:type="pct"/>
            <w:gridSpan w:val="3"/>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spacing w:line="276" w:lineRule="auto"/>
              <w:jc w:val="right"/>
              <w:rPr>
                <w:rFonts w:eastAsia="Calibri"/>
                <w:sz w:val="20"/>
                <w:szCs w:val="20"/>
                <w:lang w:val="sr-Cyrl-CS" w:eastAsia="en-US"/>
              </w:rPr>
            </w:pPr>
            <w:r w:rsidRPr="00FD3C4E">
              <w:rPr>
                <w:rFonts w:eastAsia="Calibri"/>
                <w:noProof/>
                <w:sz w:val="20"/>
                <w:szCs w:val="20"/>
                <w:lang w:val="sr-Cyrl-CS" w:eastAsia="en-US"/>
              </w:rPr>
              <w:t>УКУПНО</w:t>
            </w:r>
          </w:p>
        </w:tc>
        <w:tc>
          <w:tcPr>
            <w:tcW w:w="1676"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spacing w:line="276" w:lineRule="auto"/>
              <w:jc w:val="left"/>
              <w:rPr>
                <w:rFonts w:eastAsia="Calibri"/>
                <w:sz w:val="20"/>
                <w:szCs w:val="20"/>
                <w:lang w:eastAsia="en-US"/>
              </w:rPr>
            </w:pPr>
          </w:p>
        </w:tc>
      </w:tr>
    </w:tbl>
    <w:p w:rsidR="00F8418E" w:rsidRDefault="00F8418E" w:rsidP="00F8418E">
      <w:pPr>
        <w:tabs>
          <w:tab w:val="clear" w:pos="1440"/>
        </w:tabs>
        <w:suppressAutoHyphens w:val="0"/>
        <w:jc w:val="left"/>
        <w:rPr>
          <w:rFonts w:eastAsia="Calibri"/>
          <w:sz w:val="20"/>
          <w:szCs w:val="20"/>
          <w:lang w:val="sr-Latn-RS" w:eastAsia="en-US"/>
        </w:rPr>
      </w:pPr>
      <w:r w:rsidRPr="00FD3C4E">
        <w:rPr>
          <w:rFonts w:eastAsia="Calibri"/>
          <w:sz w:val="20"/>
          <w:szCs w:val="20"/>
          <w:lang w:val="sr-Cyrl-RS" w:eastAsia="en-US"/>
        </w:rPr>
        <w:t xml:space="preserve">             </w:t>
      </w:r>
    </w:p>
    <w:p w:rsidR="00F8418E" w:rsidRDefault="00F8418E" w:rsidP="00F8418E">
      <w:pPr>
        <w:tabs>
          <w:tab w:val="clear" w:pos="1440"/>
        </w:tabs>
        <w:suppressAutoHyphens w:val="0"/>
        <w:jc w:val="left"/>
        <w:rPr>
          <w:rFonts w:eastAsia="Calibri"/>
          <w:sz w:val="20"/>
          <w:szCs w:val="20"/>
          <w:lang w:val="sr-Latn-RS" w:eastAsia="en-US"/>
        </w:rPr>
      </w:pPr>
    </w:p>
    <w:p w:rsidR="00F8418E" w:rsidRDefault="00F8418E" w:rsidP="00F8418E">
      <w:pPr>
        <w:tabs>
          <w:tab w:val="clear" w:pos="1440"/>
        </w:tabs>
        <w:suppressAutoHyphens w:val="0"/>
        <w:jc w:val="left"/>
        <w:rPr>
          <w:rFonts w:eastAsia="Calibri"/>
          <w:sz w:val="20"/>
          <w:szCs w:val="20"/>
          <w:lang w:val="sr-Cyrl-RS" w:eastAsia="en-US"/>
        </w:rPr>
      </w:pPr>
    </w:p>
    <w:p w:rsidR="00BF3BAA" w:rsidRPr="00BF3BAA" w:rsidRDefault="00BF3BAA" w:rsidP="00F8418E">
      <w:pPr>
        <w:tabs>
          <w:tab w:val="clear" w:pos="1440"/>
        </w:tabs>
        <w:suppressAutoHyphens w:val="0"/>
        <w:jc w:val="left"/>
        <w:rPr>
          <w:rFonts w:eastAsia="Calibri"/>
          <w:sz w:val="20"/>
          <w:szCs w:val="20"/>
          <w:lang w:val="sr-Cyrl-RS" w:eastAsia="en-US"/>
        </w:rPr>
      </w:pPr>
    </w:p>
    <w:p w:rsidR="00F8418E" w:rsidRDefault="00F8418E" w:rsidP="00F8418E">
      <w:pPr>
        <w:tabs>
          <w:tab w:val="clear" w:pos="1440"/>
        </w:tabs>
        <w:suppressAutoHyphens w:val="0"/>
        <w:jc w:val="left"/>
        <w:rPr>
          <w:rFonts w:eastAsia="Calibri"/>
          <w:sz w:val="20"/>
          <w:szCs w:val="20"/>
          <w:lang w:val="sr-Latn-RS" w:eastAsia="en-US"/>
        </w:rPr>
      </w:pPr>
    </w:p>
    <w:p w:rsidR="00F8418E" w:rsidRPr="004B162C" w:rsidRDefault="00F8418E" w:rsidP="00F8418E">
      <w:pPr>
        <w:tabs>
          <w:tab w:val="clear" w:pos="1440"/>
        </w:tabs>
        <w:suppressAutoHyphens w:val="0"/>
        <w:jc w:val="left"/>
        <w:rPr>
          <w:rFonts w:eastAsia="Calibri"/>
          <w:sz w:val="20"/>
          <w:szCs w:val="20"/>
          <w:lang w:val="sr-Latn-RS" w:eastAsia="en-US"/>
        </w:rPr>
      </w:pPr>
      <w:r>
        <w:rPr>
          <w:rFonts w:eastAsia="Calibri"/>
          <w:sz w:val="20"/>
          <w:szCs w:val="20"/>
          <w:lang w:val="sr-Latn-RS" w:eastAsia="en-US"/>
        </w:rPr>
        <w:t xml:space="preserve">                </w:t>
      </w:r>
      <w:r w:rsidRPr="00FD3C4E">
        <w:rPr>
          <w:rFonts w:eastAsia="Calibri"/>
          <w:b/>
          <w:sz w:val="20"/>
          <w:szCs w:val="20"/>
          <w:lang w:val="sr-Cyrl-RS" w:eastAsia="en-US"/>
        </w:rPr>
        <w:t>Резервни делови</w:t>
      </w:r>
    </w:p>
    <w:tbl>
      <w:tblPr>
        <w:tblW w:w="49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429"/>
        <w:gridCol w:w="1560"/>
        <w:gridCol w:w="2579"/>
      </w:tblGrid>
      <w:tr w:rsidR="00F8418E" w:rsidRPr="00FD3C4E" w:rsidTr="00F8418E">
        <w:trPr>
          <w:trHeight w:hRule="exact" w:val="1054"/>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jc w:val="center"/>
              <w:rPr>
                <w:b/>
                <w:noProof/>
                <w:sz w:val="20"/>
                <w:szCs w:val="20"/>
                <w:lang w:eastAsia="hr-HR"/>
              </w:rPr>
            </w:pPr>
            <w:r w:rsidRPr="00FD3C4E">
              <w:rPr>
                <w:b/>
                <w:noProof/>
                <w:sz w:val="20"/>
                <w:szCs w:val="20"/>
                <w:lang w:eastAsia="hr-HR"/>
              </w:rPr>
              <w:t>Ред. број</w:t>
            </w:r>
          </w:p>
        </w:tc>
        <w:tc>
          <w:tcPr>
            <w:tcW w:w="2652"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jc w:val="center"/>
              <w:rPr>
                <w:b/>
                <w:sz w:val="20"/>
                <w:szCs w:val="20"/>
                <w:lang w:val="sr-Cyrl-RS" w:eastAsia="hr-HR"/>
              </w:rPr>
            </w:pPr>
            <w:r w:rsidRPr="00FD3C4E">
              <w:rPr>
                <w:b/>
                <w:sz w:val="20"/>
                <w:szCs w:val="20"/>
                <w:lang w:val="sr-Cyrl-RS" w:eastAsia="hr-HR"/>
              </w:rPr>
              <w:t>Назив резервних делова</w:t>
            </w:r>
          </w:p>
        </w:tc>
        <w:tc>
          <w:tcPr>
            <w:tcW w:w="761"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jc w:val="center"/>
              <w:rPr>
                <w:rFonts w:eastAsia="Calibri"/>
                <w:b/>
                <w:sz w:val="20"/>
                <w:szCs w:val="20"/>
                <w:lang w:val="sr-Cyrl-RS" w:eastAsia="en-US"/>
              </w:rPr>
            </w:pPr>
            <w:r w:rsidRPr="00FD3C4E">
              <w:rPr>
                <w:rFonts w:eastAsia="Calibri"/>
                <w:b/>
                <w:sz w:val="20"/>
                <w:szCs w:val="20"/>
                <w:lang w:eastAsia="en-US"/>
              </w:rPr>
              <w:t>Цена по комаду у дин. без ПДВ-а</w:t>
            </w:r>
            <w:r w:rsidRPr="00FD3C4E">
              <w:rPr>
                <w:rFonts w:eastAsia="Calibri"/>
                <w:b/>
                <w:sz w:val="20"/>
                <w:szCs w:val="20"/>
                <w:lang w:val="sr-Cyrl-RS" w:eastAsia="en-US"/>
              </w:rPr>
              <w:t xml:space="preserve"> </w:t>
            </w:r>
          </w:p>
        </w:tc>
        <w:tc>
          <w:tcPr>
            <w:tcW w:w="1261" w:type="pct"/>
            <w:tcBorders>
              <w:top w:val="single" w:sz="4" w:space="0" w:color="auto"/>
              <w:left w:val="single" w:sz="4" w:space="0" w:color="auto"/>
              <w:bottom w:val="single" w:sz="4" w:space="0" w:color="auto"/>
              <w:right w:val="single" w:sz="4" w:space="0" w:color="auto"/>
            </w:tcBorders>
            <w:hideMark/>
          </w:tcPr>
          <w:p w:rsidR="00F8418E" w:rsidRPr="00FD3C4E" w:rsidRDefault="00F8418E" w:rsidP="00F8418E">
            <w:pPr>
              <w:tabs>
                <w:tab w:val="clear" w:pos="1440"/>
              </w:tabs>
              <w:suppressAutoHyphens w:val="0"/>
              <w:jc w:val="center"/>
              <w:rPr>
                <w:rFonts w:eastAsia="Calibri"/>
                <w:b/>
                <w:sz w:val="20"/>
                <w:szCs w:val="20"/>
                <w:lang w:val="sr-Cyrl-RS" w:eastAsia="en-US"/>
              </w:rPr>
            </w:pPr>
          </w:p>
          <w:p w:rsidR="00F8418E" w:rsidRPr="00FD3C4E" w:rsidRDefault="00F8418E" w:rsidP="00F8418E">
            <w:pPr>
              <w:tabs>
                <w:tab w:val="clear" w:pos="1440"/>
              </w:tabs>
              <w:suppressAutoHyphens w:val="0"/>
              <w:jc w:val="center"/>
              <w:rPr>
                <w:rFonts w:eastAsia="Calibri"/>
                <w:b/>
                <w:sz w:val="20"/>
                <w:szCs w:val="20"/>
                <w:lang w:val="sr-Cyrl-RS" w:eastAsia="en-US"/>
              </w:rPr>
            </w:pPr>
          </w:p>
          <w:p w:rsidR="00F8418E" w:rsidRPr="00FD3C4E" w:rsidRDefault="00F8418E" w:rsidP="00F8418E">
            <w:pPr>
              <w:tabs>
                <w:tab w:val="clear" w:pos="1440"/>
              </w:tabs>
              <w:suppressAutoHyphens w:val="0"/>
              <w:jc w:val="center"/>
              <w:rPr>
                <w:rFonts w:eastAsia="Calibri"/>
                <w:b/>
                <w:sz w:val="20"/>
                <w:szCs w:val="20"/>
                <w:lang w:eastAsia="en-US"/>
              </w:rPr>
            </w:pPr>
            <w:r w:rsidRPr="00FD3C4E">
              <w:rPr>
                <w:rFonts w:eastAsia="Calibri"/>
                <w:b/>
                <w:sz w:val="20"/>
                <w:szCs w:val="20"/>
                <w:lang w:eastAsia="en-US"/>
              </w:rPr>
              <w:t>Гарантни рок</w:t>
            </w:r>
          </w:p>
        </w:tc>
      </w:tr>
      <w:tr w:rsidR="00F8418E" w:rsidRPr="00FD3C4E" w:rsidTr="00BF3BAA">
        <w:trPr>
          <w:trHeight w:hRule="exact" w:val="262"/>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sz w:val="20"/>
                <w:szCs w:val="20"/>
                <w:lang w:eastAsia="en-US"/>
              </w:rPr>
            </w:pPr>
            <w:r w:rsidRPr="00FD3C4E">
              <w:rPr>
                <w:rFonts w:eastAsia="Calibri"/>
                <w:sz w:val="20"/>
                <w:szCs w:val="20"/>
                <w:lang w:eastAsia="en-US"/>
              </w:rPr>
              <w:t>1.</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eastAsia="hr-HR"/>
              </w:rPr>
            </w:pPr>
            <w:r>
              <w:rPr>
                <w:noProof/>
                <w:sz w:val="20"/>
                <w:szCs w:val="20"/>
                <w:lang w:val="sr-Cyrl-RS"/>
              </w:rPr>
              <w:t>Д</w:t>
            </w:r>
            <w:r>
              <w:rPr>
                <w:noProof/>
                <w:sz w:val="20"/>
                <w:szCs w:val="20"/>
                <w:lang w:val="sr-Cyrl-CS"/>
              </w:rPr>
              <w:t>исплеј</w:t>
            </w:r>
            <w:r w:rsidRPr="00AA6CB9">
              <w:rPr>
                <w:noProof/>
                <w:sz w:val="20"/>
                <w:szCs w:val="20"/>
                <w:lang w:val="sr-Cyrl-CS"/>
              </w:rPr>
              <w:t xml:space="preserve"> </w:t>
            </w:r>
            <w:r>
              <w:rPr>
                <w:noProof/>
                <w:sz w:val="20"/>
                <w:szCs w:val="20"/>
                <w:lang w:val="sr-Cyrl-CS"/>
              </w:rPr>
              <w:t>командни</w:t>
            </w:r>
            <w:r w:rsidRPr="00AA6CB9">
              <w:rPr>
                <w:noProof/>
                <w:sz w:val="20"/>
                <w:szCs w:val="20"/>
                <w:lang w:val="sr-Cyrl-CS"/>
              </w:rPr>
              <w:t xml:space="preserve"> </w:t>
            </w:r>
            <w:r>
              <w:rPr>
                <w:noProof/>
                <w:sz w:val="20"/>
                <w:szCs w:val="20"/>
                <w:lang w:val="sr-Cyrl-CS"/>
              </w:rPr>
              <w:t>део</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p w:rsidR="00F8418E" w:rsidRPr="00AA6CB9" w:rsidRDefault="00F8418E" w:rsidP="00F8418E">
            <w:pPr>
              <w:rPr>
                <w:sz w:val="20"/>
                <w:szCs w:val="20"/>
                <w:lang w:val="sr-Cyrl-CS"/>
              </w:rPr>
            </w:pP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279"/>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2.</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val="sr-Cyrl-CS"/>
              </w:rPr>
            </w:pPr>
            <w:r>
              <w:rPr>
                <w:noProof/>
                <w:sz w:val="20"/>
                <w:szCs w:val="20"/>
                <w:lang w:val="sr-Cyrl-CS"/>
              </w:rPr>
              <w:t>Електронске</w:t>
            </w:r>
            <w:r w:rsidRPr="00AA6CB9">
              <w:rPr>
                <w:noProof/>
                <w:sz w:val="20"/>
                <w:szCs w:val="20"/>
                <w:lang w:val="sr-Cyrl-CS"/>
              </w:rPr>
              <w:t xml:space="preserve"> </w:t>
            </w:r>
            <w:r>
              <w:rPr>
                <w:noProof/>
                <w:sz w:val="20"/>
                <w:szCs w:val="20"/>
                <w:lang w:val="sr-Cyrl-CS"/>
              </w:rPr>
              <w:t>плоче</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BF3BAA">
        <w:trPr>
          <w:trHeight w:hRule="exact" w:val="284"/>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3.</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val="sr-Cyrl-CS"/>
              </w:rPr>
            </w:pPr>
            <w:r w:rsidRPr="00AA6CB9">
              <w:rPr>
                <w:sz w:val="20"/>
                <w:szCs w:val="20"/>
              </w:rPr>
              <w:t xml:space="preserve">flow switch </w:t>
            </w:r>
            <w:r w:rsidRPr="00AA6CB9">
              <w:rPr>
                <w:noProof/>
                <w:sz w:val="20"/>
                <w:szCs w:val="20"/>
                <w:lang w:val="sr-Cyrl-CS"/>
              </w:rPr>
              <w:t xml:space="preserve">– </w:t>
            </w:r>
            <w:r>
              <w:rPr>
                <w:noProof/>
                <w:sz w:val="20"/>
                <w:szCs w:val="20"/>
                <w:lang w:val="sr-Cyrl-CS"/>
              </w:rPr>
              <w:t>механички</w:t>
            </w:r>
            <w:r w:rsidRPr="00AA6CB9">
              <w:rPr>
                <w:noProof/>
                <w:sz w:val="20"/>
                <w:szCs w:val="20"/>
                <w:lang w:val="sr-Cyrl-CS"/>
              </w:rPr>
              <w:t xml:space="preserve"> </w:t>
            </w:r>
            <w:r>
              <w:rPr>
                <w:noProof/>
                <w:sz w:val="20"/>
                <w:szCs w:val="20"/>
                <w:lang w:val="sr-Cyrl-CS"/>
              </w:rPr>
              <w:t>сензор</w:t>
            </w:r>
            <w:r w:rsidRPr="00AA6CB9">
              <w:rPr>
                <w:noProof/>
                <w:sz w:val="20"/>
                <w:szCs w:val="20"/>
                <w:lang w:val="sr-Cyrl-CS"/>
              </w:rPr>
              <w:t xml:space="preserve"> </w:t>
            </w:r>
            <w:r>
              <w:rPr>
                <w:noProof/>
                <w:sz w:val="20"/>
                <w:szCs w:val="20"/>
                <w:lang w:val="sr-Cyrl-CS"/>
              </w:rPr>
              <w:t>проток</w:t>
            </w:r>
            <w:r>
              <w:rPr>
                <w:sz w:val="20"/>
                <w:szCs w:val="20"/>
                <w:lang w:val="sr-Cyrl-CS"/>
              </w:rPr>
              <w:t>а</w:t>
            </w: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926"/>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4.</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sz w:val="20"/>
                <w:szCs w:val="20"/>
                <w:lang w:val="sr-Cyrl-CS"/>
              </w:rPr>
            </w:pPr>
            <w:r>
              <w:rPr>
                <w:noProof/>
                <w:sz w:val="20"/>
                <w:szCs w:val="20"/>
                <w:lang w:val="sr-Cyrl-CS"/>
              </w:rPr>
              <w:t>Вентилатор</w:t>
            </w:r>
            <w:r w:rsidRPr="00AA6CB9">
              <w:rPr>
                <w:noProof/>
                <w:sz w:val="20"/>
                <w:szCs w:val="20"/>
                <w:lang w:val="sr-Cyrl-CS"/>
              </w:rPr>
              <w:t xml:space="preserve"> </w:t>
            </w:r>
            <w:r>
              <w:rPr>
                <w:noProof/>
                <w:sz w:val="20"/>
                <w:szCs w:val="20"/>
                <w:lang w:val="sr-Cyrl-CS"/>
              </w:rPr>
              <w:t>аксијалног</w:t>
            </w:r>
            <w:r w:rsidRPr="00AA6CB9">
              <w:rPr>
                <w:noProof/>
                <w:sz w:val="20"/>
                <w:szCs w:val="20"/>
                <w:lang w:val="sr-Cyrl-CS"/>
              </w:rPr>
              <w:t xml:space="preserve"> </w:t>
            </w:r>
            <w:r>
              <w:rPr>
                <w:noProof/>
                <w:sz w:val="20"/>
                <w:szCs w:val="20"/>
                <w:lang w:val="sr-Cyrl-CS"/>
              </w:rPr>
              <w:t>кондезатора</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прикључном</w:t>
            </w:r>
            <w:r w:rsidRPr="00AA6CB9">
              <w:rPr>
                <w:noProof/>
                <w:sz w:val="20"/>
                <w:szCs w:val="20"/>
                <w:lang w:val="sr-Cyrl-CS"/>
              </w:rPr>
              <w:t xml:space="preserve"> </w:t>
            </w:r>
            <w:r>
              <w:rPr>
                <w:noProof/>
                <w:sz w:val="20"/>
                <w:szCs w:val="20"/>
                <w:lang w:val="sr-Cyrl-CS"/>
              </w:rPr>
              <w:t>кутијом</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стартним</w:t>
            </w:r>
            <w:r w:rsidRPr="00AA6CB9">
              <w:rPr>
                <w:noProof/>
                <w:sz w:val="20"/>
                <w:szCs w:val="20"/>
                <w:lang w:val="sr-Cyrl-CS"/>
              </w:rPr>
              <w:t xml:space="preserve"> </w:t>
            </w:r>
            <w:r>
              <w:rPr>
                <w:noProof/>
                <w:sz w:val="20"/>
                <w:szCs w:val="20"/>
                <w:lang w:val="sr-Cyrl-CS"/>
              </w:rPr>
              <w:t>кондензатором</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 xml:space="preserve">„EBM Papst“ </w:t>
            </w:r>
            <w:r>
              <w:rPr>
                <w:sz w:val="20"/>
                <w:szCs w:val="20"/>
                <w:lang w:val="sr-Cyrl-RS"/>
              </w:rPr>
              <w:t>или еквивалентно</w:t>
            </w:r>
            <w:r w:rsidRPr="00AA6CB9">
              <w:rPr>
                <w:sz w:val="20"/>
                <w:szCs w:val="20"/>
              </w:rPr>
              <w:t xml:space="preserve">. </w:t>
            </w:r>
            <w:r>
              <w:rPr>
                <w:noProof/>
                <w:sz w:val="20"/>
                <w:szCs w:val="20"/>
                <w:lang w:val="sr-Cyrl-CS"/>
              </w:rPr>
              <w:t>Параметри</w:t>
            </w:r>
            <w:r w:rsidRPr="00AA6CB9">
              <w:rPr>
                <w:noProof/>
                <w:sz w:val="20"/>
                <w:szCs w:val="20"/>
                <w:lang w:val="sr-Cyrl-CS"/>
              </w:rPr>
              <w:t xml:space="preserve"> </w:t>
            </w:r>
            <w:r>
              <w:rPr>
                <w:noProof/>
                <w:sz w:val="20"/>
                <w:szCs w:val="20"/>
                <w:lang w:val="sr-Cyrl-CS"/>
              </w:rPr>
              <w:t>броја</w:t>
            </w:r>
            <w:r w:rsidRPr="00AA6CB9">
              <w:rPr>
                <w:noProof/>
                <w:sz w:val="20"/>
                <w:szCs w:val="20"/>
                <w:lang w:val="sr-Cyrl-CS"/>
              </w:rPr>
              <w:t xml:space="preserve"> </w:t>
            </w:r>
            <w:r>
              <w:rPr>
                <w:noProof/>
                <w:sz w:val="20"/>
                <w:szCs w:val="20"/>
                <w:lang w:val="sr-Cyrl-CS"/>
              </w:rPr>
              <w:t>обртаја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морају</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задовољавају</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карактеристик</w:t>
            </w:r>
            <w:r>
              <w:rPr>
                <w:sz w:val="20"/>
                <w:szCs w:val="20"/>
                <w:lang w:val="sr-Cyrl-CS"/>
              </w:rPr>
              <w:t>е</w:t>
            </w: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711"/>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5.</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Pr>
                <w:noProof/>
                <w:sz w:val="20"/>
                <w:szCs w:val="20"/>
                <w:lang w:val="sr-Cyrl-CS"/>
              </w:rPr>
              <w:t>Циркуларна</w:t>
            </w:r>
            <w:r w:rsidRPr="00AA6CB9">
              <w:rPr>
                <w:noProof/>
                <w:sz w:val="20"/>
                <w:szCs w:val="20"/>
                <w:lang w:val="sr-Cyrl-CS"/>
              </w:rPr>
              <w:t xml:space="preserve"> </w:t>
            </w:r>
            <w:r>
              <w:rPr>
                <w:noProof/>
                <w:sz w:val="20"/>
                <w:szCs w:val="20"/>
                <w:lang w:val="sr-Cyrl-CS"/>
              </w:rPr>
              <w:t>пумпа</w:t>
            </w:r>
            <w:r w:rsidRPr="00AA6CB9">
              <w:rPr>
                <w:noProof/>
                <w:sz w:val="20"/>
                <w:szCs w:val="20"/>
                <w:lang w:val="sr-Cyrl-CS"/>
              </w:rPr>
              <w:t xml:space="preserve"> </w:t>
            </w:r>
            <w:r>
              <w:rPr>
                <w:noProof/>
                <w:sz w:val="20"/>
                <w:szCs w:val="20"/>
                <w:lang w:val="sr-Cyrl-CS"/>
              </w:rPr>
              <w:t>чилера</w:t>
            </w:r>
            <w:r w:rsidRPr="00AA6CB9">
              <w:rPr>
                <w:noProof/>
                <w:sz w:val="20"/>
                <w:szCs w:val="20"/>
                <w:lang w:val="sr-Cyrl-CS"/>
              </w:rPr>
              <w:t xml:space="preserve"> </w:t>
            </w:r>
            <w:r>
              <w:rPr>
                <w:noProof/>
                <w:sz w:val="20"/>
                <w:szCs w:val="20"/>
                <w:lang w:val="sr-Cyrl-CS"/>
              </w:rPr>
              <w:t>у</w:t>
            </w:r>
            <w:r w:rsidRPr="00AA6CB9">
              <w:rPr>
                <w:noProof/>
                <w:sz w:val="20"/>
                <w:szCs w:val="20"/>
                <w:lang w:val="sr-Cyrl-CS"/>
              </w:rPr>
              <w:t xml:space="preserve"> </w:t>
            </w:r>
            <w:r>
              <w:rPr>
                <w:noProof/>
                <w:sz w:val="20"/>
                <w:szCs w:val="20"/>
                <w:lang w:val="sr-Cyrl-CS"/>
              </w:rPr>
              <w:t>комплету</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ел</w:t>
            </w:r>
            <w:r w:rsidRPr="00AA6CB9">
              <w:rPr>
                <w:noProof/>
                <w:sz w:val="20"/>
                <w:szCs w:val="20"/>
                <w:lang w:val="sr-Cyrl-CS"/>
              </w:rPr>
              <w:t xml:space="preserve">. </w:t>
            </w:r>
            <w:r>
              <w:rPr>
                <w:noProof/>
                <w:sz w:val="20"/>
                <w:szCs w:val="20"/>
                <w:lang w:val="sr-Cyrl-CS"/>
              </w:rPr>
              <w:t>мотором</w:t>
            </w:r>
            <w:r w:rsidRPr="00AA6CB9">
              <w:rPr>
                <w:noProof/>
                <w:sz w:val="20"/>
                <w:szCs w:val="20"/>
                <w:lang w:val="sr-Cyrl-CS"/>
              </w:rPr>
              <w:t xml:space="preserve">. </w:t>
            </w:r>
            <w:r>
              <w:rPr>
                <w:noProof/>
                <w:sz w:val="20"/>
                <w:szCs w:val="20"/>
                <w:lang w:val="sr-Cyrl-CS"/>
              </w:rPr>
              <w:t>Пумпа</w:t>
            </w:r>
            <w:r w:rsidRPr="00AA6CB9">
              <w:rPr>
                <w:noProof/>
                <w:sz w:val="20"/>
                <w:szCs w:val="20"/>
                <w:lang w:val="sr-Cyrl-CS"/>
              </w:rPr>
              <w:t xml:space="preserve"> </w:t>
            </w:r>
            <w:r>
              <w:rPr>
                <w:noProof/>
                <w:sz w:val="20"/>
                <w:szCs w:val="20"/>
                <w:lang w:val="sr-Cyrl-CS"/>
              </w:rPr>
              <w:t>мора</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параметре</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напора</w:t>
            </w:r>
            <w:r w:rsidRPr="00AA6CB9">
              <w:rPr>
                <w:noProof/>
                <w:sz w:val="20"/>
                <w:szCs w:val="20"/>
                <w:lang w:val="sr-Cyrl-CS"/>
              </w:rPr>
              <w:t xml:space="preserve"> </w:t>
            </w:r>
            <w:r>
              <w:rPr>
                <w:noProof/>
                <w:sz w:val="20"/>
                <w:szCs w:val="20"/>
                <w:lang w:val="sr-Cyrl-CS"/>
              </w:rPr>
              <w:t>пумпе</w:t>
            </w:r>
            <w:r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321"/>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6.</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Pr>
                <w:noProof/>
                <w:sz w:val="20"/>
                <w:szCs w:val="20"/>
                <w:lang w:val="sr-Cyrl-CS"/>
              </w:rPr>
              <w:t>Пресостат</w:t>
            </w:r>
            <w:r w:rsidRPr="00AA6CB9">
              <w:rPr>
                <w:noProof/>
                <w:sz w:val="20"/>
                <w:szCs w:val="20"/>
                <w:lang w:val="sr-Cyrl-CS"/>
              </w:rPr>
              <w:t xml:space="preserve"> </w:t>
            </w:r>
            <w:r>
              <w:rPr>
                <w:noProof/>
                <w:sz w:val="20"/>
                <w:szCs w:val="20"/>
                <w:lang w:val="sr-Cyrl-CS"/>
              </w:rPr>
              <w:t>високог</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ниског</w:t>
            </w:r>
            <w:r w:rsidRPr="00AA6CB9">
              <w:rPr>
                <w:noProof/>
                <w:sz w:val="20"/>
                <w:szCs w:val="20"/>
                <w:lang w:val="sr-Cyrl-CS"/>
              </w:rPr>
              <w:t xml:space="preserve"> </w:t>
            </w:r>
            <w:r>
              <w:rPr>
                <w:noProof/>
                <w:sz w:val="20"/>
                <w:szCs w:val="20"/>
                <w:lang w:val="sr-Cyrl-CS"/>
              </w:rPr>
              <w:t>притиска</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BF3BAA">
        <w:trPr>
          <w:trHeight w:hRule="exact" w:val="302"/>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7.</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Pr>
                <w:noProof/>
                <w:sz w:val="20"/>
                <w:szCs w:val="20"/>
                <w:lang w:val="sr-Cyrl-CS"/>
              </w:rPr>
              <w:t>Р</w:t>
            </w:r>
            <w:r w:rsidRPr="00AA6CB9">
              <w:rPr>
                <w:noProof/>
                <w:sz w:val="20"/>
                <w:szCs w:val="20"/>
                <w:lang w:val="sr-Cyrl-CS" w:eastAsia="hr-HR"/>
              </w:rPr>
              <w:t xml:space="preserve">елеј произвођача </w:t>
            </w:r>
            <w:r>
              <w:rPr>
                <w:noProof/>
                <w:sz w:val="20"/>
                <w:szCs w:val="20"/>
                <w:lang w:val="sr-Latn-CS" w:eastAsia="hr-HR"/>
              </w:rPr>
              <w:t>Finder</w:t>
            </w:r>
            <w:r w:rsidRPr="00AA6CB9">
              <w:rPr>
                <w:noProof/>
                <w:sz w:val="20"/>
                <w:szCs w:val="20"/>
                <w:lang w:val="sr-Cyrl-CS" w:eastAsia="hr-HR"/>
              </w:rPr>
              <w:t xml:space="preserve"> </w:t>
            </w:r>
            <w:r>
              <w:rPr>
                <w:noProof/>
                <w:sz w:val="20"/>
                <w:szCs w:val="20"/>
                <w:lang w:val="sr-Cyrl-CS" w:eastAsia="hr-HR"/>
              </w:rPr>
              <w:t>тип</w:t>
            </w:r>
            <w:r w:rsidRPr="00AA6CB9">
              <w:rPr>
                <w:noProof/>
                <w:sz w:val="20"/>
                <w:szCs w:val="20"/>
                <w:lang w:val="sr-Cyrl-CS" w:eastAsia="hr-HR"/>
              </w:rPr>
              <w:t xml:space="preserve"> 60.12.8.230.0040,10</w:t>
            </w:r>
            <w:r>
              <w:rPr>
                <w:noProof/>
                <w:sz w:val="20"/>
                <w:szCs w:val="20"/>
                <w:lang w:val="sr-Cyrl-CS" w:eastAsia="hr-HR"/>
              </w:rPr>
              <w:t>А</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59"/>
        </w:trPr>
        <w:tc>
          <w:tcPr>
            <w:tcW w:w="326" w:type="pct"/>
            <w:tcBorders>
              <w:top w:val="single" w:sz="4" w:space="0" w:color="auto"/>
              <w:left w:val="single" w:sz="4" w:space="0" w:color="auto"/>
              <w:bottom w:val="single" w:sz="4" w:space="0" w:color="auto"/>
              <w:right w:val="single" w:sz="4" w:space="0" w:color="auto"/>
            </w:tcBorders>
            <w:vAlign w:val="center"/>
            <w:hideMark/>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8.</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Latn-RS"/>
              </w:rPr>
            </w:pPr>
            <w:r>
              <w:rPr>
                <w:noProof/>
                <w:sz w:val="20"/>
                <w:szCs w:val="20"/>
                <w:lang w:val="sr-Cyrl-CS"/>
              </w:rPr>
              <w:t>Б</w:t>
            </w:r>
            <w:r w:rsidRPr="00AA6CB9">
              <w:rPr>
                <w:noProof/>
                <w:sz w:val="20"/>
                <w:szCs w:val="20"/>
                <w:lang w:val="sr-Cyrl-CS"/>
              </w:rPr>
              <w:t>иметал произвођача „</w:t>
            </w:r>
            <w:r>
              <w:rPr>
                <w:noProof/>
                <w:sz w:val="20"/>
                <w:szCs w:val="20"/>
                <w:lang w:val="sr-Latn-CS"/>
              </w:rPr>
              <w:t>Minel</w:t>
            </w:r>
            <w:r w:rsidRPr="00AA6CB9">
              <w:rPr>
                <w:noProof/>
                <w:sz w:val="20"/>
                <w:szCs w:val="20"/>
                <w:lang w:val="sr-Latn-CS"/>
              </w:rPr>
              <w:t>-</w:t>
            </w:r>
            <w:r>
              <w:rPr>
                <w:noProof/>
                <w:sz w:val="20"/>
                <w:szCs w:val="20"/>
                <w:lang w:val="sr-Latn-CS"/>
              </w:rPr>
              <w:t>Elip</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602</w:t>
            </w:r>
            <w:r>
              <w:rPr>
                <w:noProof/>
                <w:sz w:val="20"/>
                <w:szCs w:val="20"/>
                <w:lang w:val="sr-Cyrl-CS"/>
              </w:rPr>
              <w:t>МТ</w:t>
            </w:r>
            <w:r w:rsidRPr="00AA6CB9">
              <w:rPr>
                <w:noProof/>
                <w:sz w:val="20"/>
                <w:szCs w:val="20"/>
                <w:lang w:val="sr-Cyrl-CS"/>
              </w:rPr>
              <w:t>,6</w:t>
            </w:r>
            <w:r>
              <w:rPr>
                <w:noProof/>
                <w:sz w:val="20"/>
                <w:szCs w:val="20"/>
                <w:lang w:val="sr-Cyrl-CS"/>
              </w:rPr>
              <w:t>А</w:t>
            </w:r>
            <w:r w:rsidRPr="00AA6CB9">
              <w:rPr>
                <w:noProof/>
                <w:sz w:val="20"/>
                <w:szCs w:val="20"/>
                <w:lang w:val="sr-Cyrl-CS"/>
              </w:rPr>
              <w:t>,500</w:t>
            </w:r>
            <w:r>
              <w:rPr>
                <w:noProof/>
                <w:sz w:val="20"/>
                <w:szCs w:val="20"/>
                <w:lang w:val="sr-Latn-RS"/>
              </w:rPr>
              <w:t>V</w:t>
            </w:r>
            <w:r w:rsidRPr="00AA6CB9">
              <w:rPr>
                <w:noProof/>
                <w:sz w:val="20"/>
                <w:szCs w:val="20"/>
                <w:lang w:val="sr-Cyrl-CS"/>
              </w:rPr>
              <w:t>,50</w:t>
            </w:r>
            <w:r>
              <w:rPr>
                <w:noProof/>
                <w:sz w:val="20"/>
                <w:szCs w:val="20"/>
                <w:lang w:val="sr-Latn-RS"/>
              </w:rPr>
              <w:t>Hz</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699"/>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9.</w:t>
            </w:r>
          </w:p>
        </w:tc>
        <w:tc>
          <w:tcPr>
            <w:tcW w:w="2652" w:type="pct"/>
            <w:tcBorders>
              <w:top w:val="single" w:sz="4" w:space="0" w:color="auto"/>
              <w:left w:val="single" w:sz="4" w:space="0" w:color="auto"/>
              <w:bottom w:val="single" w:sz="4" w:space="0" w:color="auto"/>
              <w:right w:val="single" w:sz="4" w:space="0" w:color="auto"/>
            </w:tcBorders>
            <w:hideMark/>
          </w:tcPr>
          <w:p w:rsidR="00F8418E" w:rsidRPr="00AA6CB9" w:rsidRDefault="00F8418E" w:rsidP="00F8418E">
            <w:pPr>
              <w:rPr>
                <w:noProof/>
                <w:sz w:val="20"/>
                <w:szCs w:val="20"/>
                <w:lang w:val="sr-Cyrl-CS"/>
              </w:rPr>
            </w:pPr>
            <w:r>
              <w:rPr>
                <w:noProof/>
                <w:sz w:val="20"/>
                <w:szCs w:val="20"/>
                <w:lang w:val="sr-Cyrl-CS"/>
              </w:rPr>
              <w:t>Прекидач</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главно</w:t>
            </w:r>
            <w:r w:rsidRPr="00AA6CB9">
              <w:rPr>
                <w:noProof/>
                <w:sz w:val="20"/>
                <w:szCs w:val="20"/>
                <w:lang w:val="sr-Cyrl-CS"/>
              </w:rPr>
              <w:t xml:space="preserve"> </w:t>
            </w:r>
            <w:r>
              <w:rPr>
                <w:noProof/>
                <w:sz w:val="20"/>
                <w:szCs w:val="20"/>
                <w:lang w:val="sr-Cyrl-CS"/>
              </w:rPr>
              <w:t>напајање</w:t>
            </w:r>
            <w:r w:rsidRPr="00AA6CB9">
              <w:rPr>
                <w:noProof/>
                <w:sz w:val="20"/>
                <w:szCs w:val="20"/>
                <w:lang w:val="sr-Cyrl-CS"/>
              </w:rPr>
              <w:t xml:space="preserve"> </w:t>
            </w:r>
            <w:r>
              <w:rPr>
                <w:noProof/>
                <w:sz w:val="20"/>
                <w:szCs w:val="20"/>
                <w:lang w:val="sr-Cyrl-CS"/>
              </w:rPr>
              <w:t>произвођала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ОТ</w:t>
            </w:r>
            <w:r w:rsidRPr="00AA6CB9">
              <w:rPr>
                <w:noProof/>
                <w:sz w:val="20"/>
                <w:szCs w:val="20"/>
                <w:lang w:val="sr-Cyrl-CS"/>
              </w:rPr>
              <w:t>8</w:t>
            </w:r>
            <w:r>
              <w:rPr>
                <w:noProof/>
                <w:sz w:val="20"/>
                <w:szCs w:val="20"/>
                <w:lang w:val="sr-Cyrl-CS"/>
              </w:rPr>
              <w:t>О</w:t>
            </w:r>
            <w:r>
              <w:rPr>
                <w:noProof/>
                <w:sz w:val="20"/>
                <w:szCs w:val="20"/>
                <w:lang w:val="sr-Latn-RS"/>
              </w:rPr>
              <w:t>FZ</w:t>
            </w:r>
            <w:r w:rsidRPr="00AA6CB9">
              <w:rPr>
                <w:noProof/>
                <w:sz w:val="20"/>
                <w:szCs w:val="20"/>
                <w:lang w:val="sr-Cyrl-CS"/>
              </w:rPr>
              <w:t xml:space="preserve">, </w:t>
            </w:r>
            <w:r>
              <w:rPr>
                <w:noProof/>
                <w:sz w:val="20"/>
                <w:szCs w:val="20"/>
                <w:lang w:val="sr-Cyrl-CS"/>
              </w:rPr>
              <w:t>О</w:t>
            </w:r>
            <w:r>
              <w:rPr>
                <w:noProof/>
                <w:sz w:val="20"/>
                <w:szCs w:val="20"/>
                <w:lang w:val="sr-Latn-RS"/>
              </w:rPr>
              <w:t>N</w:t>
            </w:r>
            <w:r w:rsidRPr="00AA6CB9">
              <w:rPr>
                <w:noProof/>
                <w:sz w:val="20"/>
                <w:szCs w:val="20"/>
                <w:lang w:val="sr-Cyrl-CS"/>
              </w:rPr>
              <w:t>/</w:t>
            </w:r>
            <w:r>
              <w:rPr>
                <w:noProof/>
                <w:sz w:val="20"/>
                <w:szCs w:val="20"/>
                <w:lang w:val="sr-Cyrl-CS"/>
              </w:rPr>
              <w:t>О</w:t>
            </w:r>
            <w:r>
              <w:rPr>
                <w:noProof/>
                <w:sz w:val="20"/>
                <w:szCs w:val="20"/>
                <w:lang w:val="sr-Latn-RS"/>
              </w:rPr>
              <w:t>FF</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p w:rsidR="00F8418E" w:rsidRPr="00AA6CB9" w:rsidRDefault="00F8418E" w:rsidP="00F8418E">
            <w:pPr>
              <w:rPr>
                <w:noProof/>
                <w:sz w:val="20"/>
                <w:szCs w:val="20"/>
                <w:lang w:val="sr-Cyrl-CS"/>
              </w:rPr>
            </w:pPr>
            <w:r>
              <w:rPr>
                <w:noProof/>
                <w:sz w:val="20"/>
                <w:szCs w:val="20"/>
                <w:lang w:val="sr-Cyrl-CS"/>
              </w:rPr>
              <w:t>Прекидач</w:t>
            </w:r>
            <w:r w:rsidRPr="00AA6CB9">
              <w:rPr>
                <w:noProof/>
                <w:sz w:val="20"/>
                <w:szCs w:val="20"/>
                <w:lang w:val="sr-Cyrl-CS"/>
              </w:rPr>
              <w:t xml:space="preserve"> </w:t>
            </w:r>
            <w:r>
              <w:rPr>
                <w:noProof/>
                <w:sz w:val="20"/>
                <w:szCs w:val="20"/>
                <w:lang w:val="sr-Cyrl-CS"/>
              </w:rPr>
              <w:t>се</w:t>
            </w:r>
            <w:r w:rsidRPr="00AA6CB9">
              <w:rPr>
                <w:noProof/>
                <w:sz w:val="20"/>
                <w:szCs w:val="20"/>
                <w:lang w:val="sr-Cyrl-CS"/>
              </w:rPr>
              <w:t xml:space="preserve"> </w:t>
            </w:r>
            <w:r>
              <w:rPr>
                <w:noProof/>
                <w:sz w:val="20"/>
                <w:szCs w:val="20"/>
                <w:lang w:val="sr-Cyrl-CS"/>
              </w:rPr>
              <w:t>испоручује</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везном</w:t>
            </w:r>
            <w:r w:rsidRPr="00AA6CB9">
              <w:rPr>
                <w:noProof/>
                <w:sz w:val="20"/>
                <w:szCs w:val="20"/>
                <w:lang w:val="sr-Cyrl-CS"/>
              </w:rPr>
              <w:t xml:space="preserve"> </w:t>
            </w:r>
            <w:r>
              <w:rPr>
                <w:noProof/>
                <w:sz w:val="20"/>
                <w:szCs w:val="20"/>
                <w:lang w:val="sr-Cyrl-CS"/>
              </w:rPr>
              <w:t>полугом</w:t>
            </w:r>
          </w:p>
          <w:p w:rsidR="00F8418E" w:rsidRPr="00AA6CB9" w:rsidRDefault="00F8418E" w:rsidP="00F8418E">
            <w:pPr>
              <w:rPr>
                <w:noProof/>
                <w:sz w:val="20"/>
                <w:szCs w:val="20"/>
                <w:lang w:val="sr-Cyrl-CS"/>
              </w:rPr>
            </w:pP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BF3BAA">
        <w:trPr>
          <w:trHeight w:hRule="exact" w:val="483"/>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10.</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Контактор</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А</w:t>
            </w:r>
            <w:r w:rsidRPr="00AA6CB9">
              <w:rPr>
                <w:noProof/>
                <w:sz w:val="20"/>
                <w:szCs w:val="20"/>
                <w:lang w:val="sr-Cyrl-CS"/>
              </w:rPr>
              <w:t xml:space="preserve">63 </w:t>
            </w:r>
            <w:r>
              <w:rPr>
                <w:noProof/>
                <w:sz w:val="20"/>
                <w:szCs w:val="20"/>
                <w:lang w:val="sr-Cyrl-CS"/>
              </w:rPr>
              <w:t>са</w:t>
            </w:r>
            <w:r w:rsidRPr="00AA6CB9">
              <w:rPr>
                <w:noProof/>
                <w:sz w:val="20"/>
                <w:szCs w:val="20"/>
                <w:lang w:val="sr-Cyrl-CS"/>
              </w:rPr>
              <w:t xml:space="preserve"> </w:t>
            </w:r>
            <w:r>
              <w:rPr>
                <w:noProof/>
                <w:sz w:val="20"/>
                <w:szCs w:val="20"/>
                <w:lang w:val="sr-Cyrl-CS"/>
              </w:rPr>
              <w:t>једним</w:t>
            </w:r>
            <w:r w:rsidRPr="00AA6CB9">
              <w:rPr>
                <w:noProof/>
                <w:sz w:val="20"/>
                <w:szCs w:val="20"/>
                <w:lang w:val="sr-Cyrl-CS"/>
              </w:rPr>
              <w:t xml:space="preserve"> </w:t>
            </w:r>
            <w:r>
              <w:rPr>
                <w:noProof/>
                <w:sz w:val="20"/>
                <w:szCs w:val="20"/>
                <w:lang w:val="sr-Cyrl-CS"/>
              </w:rPr>
              <w:t>помоћним</w:t>
            </w:r>
            <w:r w:rsidRPr="00AA6CB9">
              <w:rPr>
                <w:noProof/>
                <w:sz w:val="20"/>
                <w:szCs w:val="20"/>
                <w:lang w:val="sr-Cyrl-CS"/>
              </w:rPr>
              <w:t xml:space="preserve"> </w:t>
            </w:r>
            <w:r>
              <w:rPr>
                <w:noProof/>
                <w:sz w:val="20"/>
                <w:szCs w:val="20"/>
                <w:lang w:val="sr-Cyrl-CS"/>
              </w:rPr>
              <w:t>контактом</w:t>
            </w:r>
            <w:r w:rsidRPr="00AA6CB9">
              <w:rPr>
                <w:noProof/>
                <w:sz w:val="20"/>
                <w:szCs w:val="20"/>
                <w:lang w:val="sr-Cyrl-CS"/>
              </w:rPr>
              <w:t xml:space="preserve"> </w:t>
            </w:r>
            <w:r>
              <w:rPr>
                <w:noProof/>
                <w:sz w:val="20"/>
                <w:szCs w:val="20"/>
                <w:lang w:val="sr-Latn-RS"/>
              </w:rPr>
              <w:t>C</w:t>
            </w:r>
            <w:r>
              <w:rPr>
                <w:noProof/>
                <w:sz w:val="20"/>
                <w:szCs w:val="20"/>
                <w:lang w:val="sr-Cyrl-CS"/>
              </w:rPr>
              <w:t>А</w:t>
            </w:r>
            <w:r w:rsidRPr="00AA6CB9">
              <w:rPr>
                <w:noProof/>
                <w:sz w:val="20"/>
                <w:szCs w:val="20"/>
                <w:lang w:val="sr-Cyrl-CS"/>
              </w:rPr>
              <w:t>+01</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11.</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Контактор</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Latn-CS"/>
              </w:rPr>
              <w:t>Telemecani</w:t>
            </w:r>
            <w:r w:rsidRPr="00AA6CB9">
              <w:rPr>
                <w:noProof/>
                <w:sz w:val="20"/>
                <w:szCs w:val="20"/>
                <w:lang w:val="sr-Latn-CS"/>
              </w:rPr>
              <w:t>q</w:t>
            </w:r>
            <w:r>
              <w:rPr>
                <w:noProof/>
                <w:sz w:val="20"/>
                <w:szCs w:val="20"/>
                <w:lang w:val="sr-Latn-CS"/>
              </w:rPr>
              <w:t>ue</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LCI</w:t>
            </w:r>
            <w:r>
              <w:rPr>
                <w:noProof/>
                <w:sz w:val="20"/>
                <w:szCs w:val="20"/>
                <w:lang w:val="sr-Cyrl-CS"/>
              </w:rPr>
              <w:t>К</w:t>
            </w:r>
            <w:r w:rsidRPr="00AA6CB9">
              <w:rPr>
                <w:noProof/>
                <w:sz w:val="20"/>
                <w:szCs w:val="20"/>
                <w:lang w:val="sr-Cyrl-CS"/>
              </w:rPr>
              <w:t xml:space="preserve">09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427"/>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12.</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Аутоматски</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4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AA6CB9" w:rsidTr="00F8418E">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13.</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Аутоматски</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6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569"/>
        </w:trPr>
        <w:tc>
          <w:tcPr>
            <w:tcW w:w="326" w:type="pct"/>
            <w:tcBorders>
              <w:top w:val="single" w:sz="4" w:space="0" w:color="auto"/>
              <w:left w:val="single" w:sz="4" w:space="0" w:color="auto"/>
              <w:bottom w:val="single" w:sz="4" w:space="0" w:color="auto"/>
              <w:right w:val="single" w:sz="4" w:space="0" w:color="auto"/>
            </w:tcBorders>
            <w:vAlign w:val="center"/>
          </w:tcPr>
          <w:p w:rsidR="00F8418E" w:rsidRPr="00AA6CB9" w:rsidRDefault="00F8418E" w:rsidP="00F8418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14.</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noProof/>
                <w:sz w:val="20"/>
                <w:szCs w:val="20"/>
                <w:lang w:val="sr-Cyrl-CS"/>
              </w:rPr>
            </w:pPr>
            <w:r>
              <w:rPr>
                <w:noProof/>
                <w:sz w:val="20"/>
                <w:szCs w:val="20"/>
                <w:lang w:val="sr-Cyrl-CS"/>
              </w:rPr>
              <w:t>Етилен</w:t>
            </w:r>
            <w:r w:rsidRPr="00AA6CB9">
              <w:rPr>
                <w:noProof/>
                <w:sz w:val="20"/>
                <w:szCs w:val="20"/>
                <w:lang w:val="sr-Cyrl-CS"/>
              </w:rPr>
              <w:t>-</w:t>
            </w:r>
            <w:r>
              <w:rPr>
                <w:noProof/>
                <w:sz w:val="20"/>
                <w:szCs w:val="20"/>
                <w:lang w:val="sr-Cyrl-CS"/>
              </w:rPr>
              <w:t>гликол</w:t>
            </w:r>
            <w:r w:rsidRPr="00AA6CB9">
              <w:rPr>
                <w:noProof/>
                <w:sz w:val="20"/>
                <w:szCs w:val="20"/>
                <w:lang w:val="sr-Cyrl-CS"/>
              </w:rPr>
              <w:t xml:space="preserve">, </w:t>
            </w:r>
            <w:r>
              <w:rPr>
                <w:noProof/>
                <w:sz w:val="20"/>
                <w:szCs w:val="20"/>
                <w:lang w:val="sr-Cyrl-CS"/>
              </w:rPr>
              <w:t>концентрат</w:t>
            </w:r>
            <w:r w:rsidRPr="00AA6CB9">
              <w:rPr>
                <w:noProof/>
                <w:sz w:val="20"/>
                <w:szCs w:val="20"/>
                <w:lang w:val="sr-Cyrl-CS"/>
              </w:rPr>
              <w:t xml:space="preserve"> 100% </w:t>
            </w:r>
            <w:r>
              <w:rPr>
                <w:noProof/>
                <w:sz w:val="20"/>
                <w:szCs w:val="20"/>
                <w:lang w:val="sr-Cyrl-CS"/>
              </w:rPr>
              <w:t>произвођача</w:t>
            </w:r>
            <w:r w:rsidRPr="00AA6CB9">
              <w:rPr>
                <w:noProof/>
                <w:sz w:val="20"/>
                <w:szCs w:val="20"/>
                <w:lang w:val="sr-Cyrl-CS"/>
              </w:rPr>
              <w:t xml:space="preserve"> „</w:t>
            </w:r>
            <w:r>
              <w:rPr>
                <w:noProof/>
                <w:sz w:val="20"/>
                <w:szCs w:val="20"/>
                <w:lang w:val="sr-Latn-CS"/>
              </w:rPr>
              <w:t>Aurora</w:t>
            </w:r>
            <w:r w:rsidRPr="00AA6CB9">
              <w:rPr>
                <w:noProof/>
                <w:sz w:val="20"/>
                <w:szCs w:val="20"/>
                <w:lang w:val="sr-Latn-CS"/>
              </w:rPr>
              <w:t xml:space="preserve"> </w:t>
            </w:r>
            <w:r>
              <w:rPr>
                <w:noProof/>
                <w:sz w:val="20"/>
                <w:szCs w:val="20"/>
                <w:lang w:val="sr-Latn-CS"/>
              </w:rPr>
              <w:t>Lucani</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294"/>
        </w:trPr>
        <w:tc>
          <w:tcPr>
            <w:tcW w:w="326" w:type="pct"/>
            <w:tcBorders>
              <w:top w:val="single" w:sz="4" w:space="0" w:color="auto"/>
              <w:left w:val="single" w:sz="4" w:space="0" w:color="auto"/>
              <w:bottom w:val="single" w:sz="4" w:space="0" w:color="auto"/>
              <w:right w:val="single" w:sz="4" w:space="0" w:color="auto"/>
            </w:tcBorders>
            <w:vAlign w:val="center"/>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15.</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sz w:val="20"/>
                <w:szCs w:val="20"/>
              </w:rPr>
            </w:pPr>
            <w:r>
              <w:rPr>
                <w:noProof/>
                <w:sz w:val="20"/>
                <w:szCs w:val="20"/>
                <w:lang w:val="sr-Cyrl-CS"/>
              </w:rPr>
              <w:t>Расхладни</w:t>
            </w:r>
            <w:r w:rsidRPr="00AA6CB9">
              <w:rPr>
                <w:noProof/>
                <w:sz w:val="20"/>
                <w:szCs w:val="20"/>
                <w:lang w:val="sr-Cyrl-CS"/>
              </w:rPr>
              <w:t xml:space="preserve"> </w:t>
            </w:r>
            <w:r>
              <w:rPr>
                <w:noProof/>
                <w:sz w:val="20"/>
                <w:szCs w:val="20"/>
                <w:lang w:val="sr-Cyrl-CS"/>
              </w:rPr>
              <w:t>гас</w:t>
            </w:r>
            <w:r w:rsidRPr="00AA6CB9">
              <w:rPr>
                <w:sz w:val="20"/>
                <w:szCs w:val="20"/>
                <w:lang w:val="sr-Cyrl-CS"/>
              </w:rPr>
              <w:t xml:space="preserve"> </w:t>
            </w:r>
            <w:r w:rsidRPr="00AA6CB9">
              <w:rPr>
                <w:sz w:val="20"/>
                <w:szCs w:val="20"/>
              </w:rPr>
              <w:t>R407C</w:t>
            </w: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269"/>
        </w:trPr>
        <w:tc>
          <w:tcPr>
            <w:tcW w:w="326" w:type="pct"/>
            <w:tcBorders>
              <w:top w:val="single" w:sz="4" w:space="0" w:color="auto"/>
              <w:left w:val="single" w:sz="4" w:space="0" w:color="auto"/>
              <w:bottom w:val="single" w:sz="4" w:space="0" w:color="auto"/>
              <w:right w:val="single" w:sz="4" w:space="0" w:color="auto"/>
            </w:tcBorders>
            <w:vAlign w:val="center"/>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16.</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sz w:val="20"/>
                <w:szCs w:val="20"/>
              </w:rPr>
            </w:pPr>
            <w:r>
              <w:rPr>
                <w:noProof/>
                <w:sz w:val="20"/>
                <w:szCs w:val="20"/>
                <w:lang w:val="sr-Cyrl-CS"/>
              </w:rPr>
              <w:t>Фреон</w:t>
            </w:r>
            <w:r w:rsidRPr="00AA6CB9">
              <w:rPr>
                <w:sz w:val="20"/>
                <w:szCs w:val="20"/>
                <w:lang w:val="sr-Cyrl-CS"/>
              </w:rPr>
              <w:t xml:space="preserve"> </w:t>
            </w:r>
            <w:r w:rsidRPr="00AA6CB9">
              <w:rPr>
                <w:sz w:val="20"/>
                <w:szCs w:val="20"/>
              </w:rPr>
              <w:t>R22</w:t>
            </w: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288"/>
        </w:trPr>
        <w:tc>
          <w:tcPr>
            <w:tcW w:w="326" w:type="pct"/>
            <w:tcBorders>
              <w:top w:val="single" w:sz="4" w:space="0" w:color="auto"/>
              <w:left w:val="single" w:sz="4" w:space="0" w:color="auto"/>
              <w:bottom w:val="single" w:sz="4" w:space="0" w:color="auto"/>
              <w:right w:val="single" w:sz="4" w:space="0" w:color="auto"/>
            </w:tcBorders>
            <w:vAlign w:val="center"/>
          </w:tcPr>
          <w:p w:rsidR="00F8418E" w:rsidRPr="00FD3C4E" w:rsidRDefault="00F8418E" w:rsidP="00F8418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17.</w:t>
            </w:r>
          </w:p>
        </w:tc>
        <w:tc>
          <w:tcPr>
            <w:tcW w:w="2652" w:type="pct"/>
            <w:tcBorders>
              <w:top w:val="single" w:sz="4" w:space="0" w:color="auto"/>
              <w:left w:val="single" w:sz="4" w:space="0" w:color="auto"/>
              <w:bottom w:val="single" w:sz="4" w:space="0" w:color="auto"/>
              <w:right w:val="single" w:sz="4" w:space="0" w:color="auto"/>
            </w:tcBorders>
          </w:tcPr>
          <w:p w:rsidR="00F8418E" w:rsidRPr="00AA6CB9" w:rsidRDefault="00F8418E" w:rsidP="00F8418E">
            <w:pPr>
              <w:rPr>
                <w:sz w:val="20"/>
                <w:szCs w:val="20"/>
                <w:lang w:val="sr-Cyrl-CS"/>
              </w:rPr>
            </w:pPr>
            <w:r>
              <w:rPr>
                <w:noProof/>
                <w:sz w:val="20"/>
                <w:szCs w:val="20"/>
                <w:lang w:val="sr-Cyrl-CS"/>
              </w:rPr>
              <w:t>Компресор</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чилер</w:t>
            </w:r>
            <w:r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autoSpaceDE w:val="0"/>
              <w:autoSpaceDN w:val="0"/>
              <w:adjustRightInd w:val="0"/>
              <w:jc w:val="left"/>
              <w:rPr>
                <w:rFonts w:eastAsia="Calibri"/>
                <w:noProof/>
                <w:sz w:val="20"/>
                <w:szCs w:val="20"/>
                <w:lang w:val="sr-Cyrl-CS" w:eastAsia="en-US"/>
              </w:rPr>
            </w:pPr>
          </w:p>
        </w:tc>
      </w:tr>
      <w:tr w:rsidR="00F8418E" w:rsidRPr="00FD3C4E" w:rsidTr="00F8418E">
        <w:trPr>
          <w:trHeight w:hRule="exact" w:val="454"/>
        </w:trPr>
        <w:tc>
          <w:tcPr>
            <w:tcW w:w="3739" w:type="pct"/>
            <w:gridSpan w:val="3"/>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spacing w:line="276" w:lineRule="auto"/>
              <w:jc w:val="right"/>
              <w:rPr>
                <w:rFonts w:eastAsia="Calibri"/>
                <w:sz w:val="20"/>
                <w:szCs w:val="20"/>
                <w:lang w:val="sr-Cyrl-CS" w:eastAsia="en-US"/>
              </w:rPr>
            </w:pPr>
            <w:r w:rsidRPr="00FD3C4E">
              <w:rPr>
                <w:rFonts w:eastAsia="Calibri"/>
                <w:noProof/>
                <w:sz w:val="20"/>
                <w:szCs w:val="20"/>
                <w:lang w:val="sr-Cyrl-CS" w:eastAsia="en-US"/>
              </w:rPr>
              <w:t>УКУПНО</w:t>
            </w:r>
          </w:p>
        </w:tc>
        <w:tc>
          <w:tcPr>
            <w:tcW w:w="1261" w:type="pct"/>
            <w:tcBorders>
              <w:top w:val="single" w:sz="4" w:space="0" w:color="auto"/>
              <w:left w:val="single" w:sz="4" w:space="0" w:color="auto"/>
              <w:bottom w:val="single" w:sz="4" w:space="0" w:color="auto"/>
              <w:right w:val="single" w:sz="4" w:space="0" w:color="auto"/>
            </w:tcBorders>
          </w:tcPr>
          <w:p w:rsidR="00F8418E" w:rsidRPr="00FD3C4E" w:rsidRDefault="00F8418E" w:rsidP="00F8418E">
            <w:pPr>
              <w:tabs>
                <w:tab w:val="clear" w:pos="1440"/>
              </w:tabs>
              <w:suppressAutoHyphens w:val="0"/>
              <w:spacing w:line="276" w:lineRule="auto"/>
              <w:jc w:val="left"/>
              <w:rPr>
                <w:rFonts w:eastAsia="Calibri"/>
                <w:sz w:val="20"/>
                <w:szCs w:val="20"/>
                <w:lang w:eastAsia="en-US"/>
              </w:rPr>
            </w:pPr>
          </w:p>
        </w:tc>
      </w:tr>
    </w:tbl>
    <w:p w:rsidR="00F8418E" w:rsidRPr="00BF3182" w:rsidRDefault="00F8418E"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F8418E" w:rsidRPr="00AA6CB9" w:rsidRDefault="00F8418E" w:rsidP="00F8418E">
      <w:pPr>
        <w:tabs>
          <w:tab w:val="clear" w:pos="1440"/>
        </w:tabs>
        <w:suppressAutoHyphens w:val="0"/>
        <w:spacing w:before="120" w:after="120" w:line="276" w:lineRule="auto"/>
        <w:ind w:right="-170"/>
        <w:contextualSpacing/>
        <w:rPr>
          <w:rFonts w:eastAsia="Calibri"/>
          <w:b/>
          <w:sz w:val="20"/>
          <w:szCs w:val="20"/>
          <w:lang w:val="sr-Latn-RS" w:eastAsia="en-US"/>
        </w:rPr>
      </w:pPr>
    </w:p>
    <w:tbl>
      <w:tblPr>
        <w:tblpPr w:leftFromText="180" w:rightFromText="180" w:vertAnchor="text" w:horzAnchor="margin" w:tblpY="72"/>
        <w:tblW w:w="10474" w:type="dxa"/>
        <w:tblLayout w:type="fixed"/>
        <w:tblLook w:val="0000" w:firstRow="0" w:lastRow="0" w:firstColumn="0" w:lastColumn="0" w:noHBand="0" w:noVBand="0"/>
      </w:tblPr>
      <w:tblGrid>
        <w:gridCol w:w="3491"/>
        <w:gridCol w:w="3477"/>
        <w:gridCol w:w="3506"/>
      </w:tblGrid>
      <w:tr w:rsidR="00F8418E" w:rsidRPr="00FD3C4E" w:rsidTr="00F8418E">
        <w:trPr>
          <w:trHeight w:val="497"/>
        </w:trPr>
        <w:tc>
          <w:tcPr>
            <w:tcW w:w="3491" w:type="dxa"/>
            <w:shd w:val="clear" w:color="auto" w:fill="auto"/>
            <w:vAlign w:val="center"/>
          </w:tcPr>
          <w:p w:rsidR="00F8418E" w:rsidRPr="00FD3C4E" w:rsidRDefault="00F8418E" w:rsidP="00F8418E">
            <w:pPr>
              <w:pStyle w:val="BodyText2"/>
              <w:spacing w:line="100" w:lineRule="atLeast"/>
              <w:jc w:val="center"/>
              <w:rPr>
                <w:sz w:val="20"/>
                <w:szCs w:val="20"/>
              </w:rPr>
            </w:pPr>
            <w:r w:rsidRPr="00FD3C4E">
              <w:rPr>
                <w:sz w:val="20"/>
                <w:szCs w:val="20"/>
              </w:rPr>
              <w:t>Датум:</w:t>
            </w:r>
          </w:p>
        </w:tc>
        <w:tc>
          <w:tcPr>
            <w:tcW w:w="3477" w:type="dxa"/>
            <w:shd w:val="clear" w:color="auto" w:fill="auto"/>
            <w:vAlign w:val="center"/>
          </w:tcPr>
          <w:p w:rsidR="00F8418E" w:rsidRPr="00FD3C4E" w:rsidRDefault="00F8418E" w:rsidP="00F8418E">
            <w:pPr>
              <w:pStyle w:val="BodyText2"/>
              <w:spacing w:line="100" w:lineRule="atLeast"/>
              <w:jc w:val="center"/>
              <w:rPr>
                <w:sz w:val="20"/>
                <w:szCs w:val="20"/>
              </w:rPr>
            </w:pPr>
            <w:r w:rsidRPr="00FD3C4E">
              <w:rPr>
                <w:sz w:val="20"/>
                <w:szCs w:val="20"/>
              </w:rPr>
              <w:t>М.П.</w:t>
            </w:r>
          </w:p>
        </w:tc>
        <w:tc>
          <w:tcPr>
            <w:tcW w:w="3506" w:type="dxa"/>
            <w:shd w:val="clear" w:color="auto" w:fill="auto"/>
            <w:vAlign w:val="center"/>
          </w:tcPr>
          <w:p w:rsidR="00F8418E" w:rsidRPr="00FD3C4E" w:rsidRDefault="00F8418E" w:rsidP="00F8418E">
            <w:pPr>
              <w:pStyle w:val="BodyText2"/>
              <w:spacing w:line="100" w:lineRule="atLeast"/>
              <w:rPr>
                <w:sz w:val="20"/>
                <w:szCs w:val="20"/>
              </w:rPr>
            </w:pPr>
            <w:r w:rsidRPr="00FD3C4E">
              <w:rPr>
                <w:sz w:val="20"/>
                <w:szCs w:val="20"/>
              </w:rPr>
              <w:t>Потпис понуђача</w:t>
            </w:r>
          </w:p>
        </w:tc>
      </w:tr>
      <w:tr w:rsidR="00F8418E" w:rsidRPr="00FD3C4E" w:rsidTr="00F8418E">
        <w:trPr>
          <w:trHeight w:val="497"/>
        </w:trPr>
        <w:tc>
          <w:tcPr>
            <w:tcW w:w="3491" w:type="dxa"/>
            <w:tcBorders>
              <w:bottom w:val="single" w:sz="4" w:space="0" w:color="000000"/>
            </w:tcBorders>
            <w:shd w:val="clear" w:color="auto" w:fill="auto"/>
          </w:tcPr>
          <w:p w:rsidR="00F8418E" w:rsidRPr="00FD3C4E" w:rsidRDefault="00F8418E" w:rsidP="00F8418E">
            <w:pPr>
              <w:pStyle w:val="BodyText2"/>
              <w:snapToGrid w:val="0"/>
              <w:spacing w:line="100" w:lineRule="atLeast"/>
              <w:rPr>
                <w:sz w:val="20"/>
                <w:szCs w:val="20"/>
              </w:rPr>
            </w:pPr>
          </w:p>
        </w:tc>
        <w:tc>
          <w:tcPr>
            <w:tcW w:w="3477" w:type="dxa"/>
            <w:shd w:val="clear" w:color="auto" w:fill="auto"/>
          </w:tcPr>
          <w:p w:rsidR="00F8418E" w:rsidRPr="00FD3C4E" w:rsidRDefault="00F8418E" w:rsidP="00F8418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F8418E" w:rsidRPr="00FD3C4E" w:rsidRDefault="00F8418E" w:rsidP="00F8418E">
            <w:pPr>
              <w:pStyle w:val="BodyText2"/>
              <w:snapToGrid w:val="0"/>
              <w:spacing w:line="100" w:lineRule="atLeast"/>
              <w:rPr>
                <w:sz w:val="20"/>
                <w:szCs w:val="20"/>
              </w:rPr>
            </w:pPr>
          </w:p>
        </w:tc>
      </w:tr>
    </w:tbl>
    <w:p w:rsidR="00F8418E" w:rsidRPr="00FD3C4E" w:rsidRDefault="00F8418E" w:rsidP="00F8418E">
      <w:pPr>
        <w:tabs>
          <w:tab w:val="clear" w:pos="1440"/>
        </w:tabs>
        <w:suppressAutoHyphens w:val="0"/>
        <w:spacing w:before="120" w:after="120" w:line="276" w:lineRule="auto"/>
        <w:ind w:right="-170"/>
        <w:contextualSpacing/>
        <w:rPr>
          <w:rFonts w:eastAsia="Calibri"/>
          <w:b/>
          <w:sz w:val="20"/>
          <w:szCs w:val="20"/>
          <w:lang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BF3BAA" w:rsidRDefault="00BF3BAA" w:rsidP="00EC2BBE">
      <w:pPr>
        <w:tabs>
          <w:tab w:val="clear" w:pos="1440"/>
        </w:tabs>
        <w:suppressAutoHyphens w:val="0"/>
        <w:spacing w:before="120" w:after="120" w:line="276" w:lineRule="auto"/>
        <w:ind w:right="-170"/>
        <w:contextualSpacing/>
        <w:rPr>
          <w:color w:val="000000"/>
          <w:sz w:val="20"/>
          <w:szCs w:val="20"/>
          <w:lang w:val="sr-Cyrl-RS" w:eastAsia="en-US"/>
        </w:rPr>
      </w:pPr>
    </w:p>
    <w:p w:rsidR="00A70EA1" w:rsidRPr="00BF3BAA" w:rsidRDefault="00A70EA1" w:rsidP="00A70EA1">
      <w:pPr>
        <w:tabs>
          <w:tab w:val="clear" w:pos="1440"/>
        </w:tabs>
        <w:suppressAutoHyphens w:val="0"/>
        <w:spacing w:before="120"/>
        <w:ind w:right="-170"/>
        <w:jc w:val="left"/>
        <w:rPr>
          <w:rFonts w:eastAsia="Calibri"/>
          <w:b/>
          <w:sz w:val="20"/>
          <w:szCs w:val="20"/>
          <w:lang w:val="sr-Latn-RS" w:eastAsia="en-US"/>
        </w:rPr>
      </w:pPr>
      <w:r w:rsidRPr="00BF3BAA">
        <w:rPr>
          <w:rFonts w:eastAsia="Calibri"/>
          <w:b/>
          <w:sz w:val="20"/>
          <w:szCs w:val="20"/>
          <w:lang w:val="sr-Cyrl-CS" w:eastAsia="en-US"/>
        </w:rPr>
        <w:lastRenderedPageBreak/>
        <w:t>Партија 3</w:t>
      </w:r>
      <w:r w:rsidRPr="00BF3BAA">
        <w:rPr>
          <w:rFonts w:eastAsia="Calibri"/>
          <w:b/>
          <w:sz w:val="20"/>
          <w:szCs w:val="20"/>
          <w:lang w:eastAsia="en-US"/>
        </w:rPr>
        <w:t xml:space="preserve">: </w:t>
      </w:r>
      <w:r w:rsidRPr="00BF3BAA">
        <w:rPr>
          <w:b/>
          <w:iCs/>
          <w:sz w:val="20"/>
          <w:szCs w:val="20"/>
          <w:lang w:val="sr-Cyrl-RS"/>
        </w:rPr>
        <w:t xml:space="preserve">Систем за анестезију </w:t>
      </w:r>
      <w:r w:rsidRPr="00BF3BAA">
        <w:rPr>
          <w:b/>
          <w:iCs/>
          <w:sz w:val="20"/>
          <w:szCs w:val="20"/>
          <w:lang w:val="sr-Latn-RS"/>
        </w:rPr>
        <w:t>Avance CS2</w:t>
      </w:r>
    </w:p>
    <w:p w:rsidR="00A70EA1" w:rsidRPr="00BF3BAA" w:rsidRDefault="00A70EA1" w:rsidP="00A70EA1">
      <w:pPr>
        <w:tabs>
          <w:tab w:val="clear" w:pos="1440"/>
        </w:tabs>
        <w:suppressAutoHyphens w:val="0"/>
        <w:rPr>
          <w:rFonts w:eastAsia="Calibri"/>
          <w:sz w:val="20"/>
          <w:szCs w:val="20"/>
          <w:lang w:eastAsia="en-US"/>
        </w:rPr>
      </w:pPr>
      <w:r w:rsidRPr="00BF3BAA">
        <w:rPr>
          <w:rFonts w:eastAsia="Calibri"/>
          <w:sz w:val="20"/>
          <w:szCs w:val="20"/>
          <w:lang w:val="sr-Cyrl-CS" w:eastAsia="en-US"/>
        </w:rPr>
        <w:t xml:space="preserve">Цена радног сата у редовно радно време без ПДВ-а у дин.:________________________                               </w:t>
      </w:r>
    </w:p>
    <w:p w:rsidR="00A70EA1" w:rsidRPr="00BF3BAA" w:rsidRDefault="00A70EA1" w:rsidP="00A70EA1">
      <w:pPr>
        <w:tabs>
          <w:tab w:val="clear" w:pos="1440"/>
        </w:tabs>
        <w:suppressAutoHyphens w:val="0"/>
        <w:contextualSpacing/>
        <w:rPr>
          <w:rFonts w:eastAsia="Calibri"/>
          <w:sz w:val="20"/>
          <w:szCs w:val="20"/>
          <w:lang w:val="sr-Cyrl-CS" w:eastAsia="en-US"/>
        </w:rPr>
      </w:pPr>
      <w:r w:rsidRPr="00BF3BAA">
        <w:rPr>
          <w:rFonts w:eastAsia="Calibri"/>
          <w:sz w:val="20"/>
          <w:szCs w:val="20"/>
          <w:lang w:val="sr-Cyrl-CS" w:eastAsia="en-US"/>
        </w:rPr>
        <w:t>Цена радног сата ван радног времена без ПДВ-а у дин.:__________________________</w:t>
      </w:r>
    </w:p>
    <w:p w:rsidR="00A70EA1" w:rsidRPr="00BF3BAA" w:rsidRDefault="00A70EA1" w:rsidP="00A70EA1">
      <w:pPr>
        <w:tabs>
          <w:tab w:val="clear" w:pos="1440"/>
        </w:tabs>
        <w:suppressAutoHyphens w:val="0"/>
        <w:spacing w:after="120"/>
        <w:contextualSpacing/>
        <w:rPr>
          <w:color w:val="000000"/>
          <w:sz w:val="20"/>
          <w:szCs w:val="20"/>
          <w:lang w:val="sr-Latn-RS" w:eastAsia="en-US"/>
        </w:rPr>
      </w:pPr>
      <w:r w:rsidRPr="00BF3BA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A70EA1" w:rsidRPr="00BF3BAA" w:rsidRDefault="00A70EA1" w:rsidP="00A70EA1">
      <w:pPr>
        <w:tabs>
          <w:tab w:val="clear" w:pos="1440"/>
        </w:tabs>
        <w:suppressAutoHyphens w:val="0"/>
        <w:spacing w:before="120"/>
        <w:contextualSpacing/>
        <w:jc w:val="left"/>
        <w:rPr>
          <w:rFonts w:eastAsia="Calibri"/>
          <w:b/>
          <w:sz w:val="20"/>
          <w:szCs w:val="20"/>
          <w:lang w:val="sr-Cyrl-RS" w:eastAsia="en-US"/>
        </w:rPr>
      </w:pPr>
      <w:r w:rsidRPr="00BF3BAA">
        <w:rPr>
          <w:rFonts w:eastAsia="Calibri"/>
          <w:b/>
          <w:sz w:val="20"/>
          <w:szCs w:val="20"/>
          <w:lang w:val="sr-Cyrl-RS" w:eastAsia="en-US"/>
        </w:rPr>
        <w:t xml:space="preserve">           </w:t>
      </w:r>
    </w:p>
    <w:p w:rsidR="00A70EA1" w:rsidRPr="00BF3BAA" w:rsidRDefault="00A70EA1" w:rsidP="00A70EA1">
      <w:pPr>
        <w:tabs>
          <w:tab w:val="clear" w:pos="1440"/>
        </w:tabs>
        <w:suppressAutoHyphens w:val="0"/>
        <w:spacing w:before="120"/>
        <w:contextualSpacing/>
        <w:jc w:val="left"/>
        <w:rPr>
          <w:rFonts w:eastAsia="Calibri"/>
          <w:b/>
          <w:sz w:val="20"/>
          <w:szCs w:val="20"/>
          <w:lang w:eastAsia="en-US"/>
        </w:rPr>
      </w:pPr>
      <w:r w:rsidRPr="00BF3BAA">
        <w:rPr>
          <w:rFonts w:eastAsia="Calibri"/>
          <w:b/>
          <w:sz w:val="20"/>
          <w:szCs w:val="20"/>
          <w:lang w:val="sr-Cyrl-RS" w:eastAsia="en-US"/>
        </w:rPr>
        <w:t xml:space="preserve">         </w:t>
      </w:r>
      <w:r w:rsidRPr="00BF3BAA">
        <w:rPr>
          <w:rFonts w:eastAsia="Calibri"/>
          <w:b/>
          <w:sz w:val="20"/>
          <w:szCs w:val="20"/>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18"/>
        <w:gridCol w:w="1276"/>
        <w:gridCol w:w="4003"/>
      </w:tblGrid>
      <w:tr w:rsidR="00A70EA1" w:rsidRPr="00BF3BAA" w:rsidTr="005C2E2C">
        <w:trPr>
          <w:trHeight w:hRule="exact" w:val="106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jc w:val="center"/>
              <w:rPr>
                <w:b/>
                <w:noProof/>
                <w:sz w:val="20"/>
                <w:szCs w:val="20"/>
                <w:lang w:eastAsia="hr-HR"/>
              </w:rPr>
            </w:pPr>
            <w:r w:rsidRPr="00BF3BAA">
              <w:rPr>
                <w:b/>
                <w:noProof/>
                <w:sz w:val="20"/>
                <w:szCs w:val="20"/>
                <w:lang w:eastAsia="hr-HR"/>
              </w:rPr>
              <w:t>Ред. број</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jc w:val="center"/>
              <w:rPr>
                <w:b/>
                <w:sz w:val="20"/>
                <w:szCs w:val="20"/>
                <w:lang w:eastAsia="hr-HR"/>
              </w:rPr>
            </w:pPr>
            <w:r w:rsidRPr="00BF3BAA">
              <w:rPr>
                <w:b/>
                <w:sz w:val="20"/>
                <w:szCs w:val="20"/>
                <w:lang w:eastAsia="hr-HR"/>
              </w:rPr>
              <w:t>Опис сервисних интервенција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A70EA1" w:rsidRPr="00BF3BAA" w:rsidRDefault="00A70EA1" w:rsidP="005C2E2C">
            <w:pPr>
              <w:jc w:val="center"/>
              <w:rPr>
                <w:b/>
                <w:sz w:val="20"/>
                <w:szCs w:val="20"/>
                <w:lang w:val="sr-Cyrl-RS" w:eastAsia="hr-HR"/>
              </w:rPr>
            </w:pPr>
            <w:r w:rsidRPr="00BF3BAA">
              <w:rPr>
                <w:b/>
                <w:sz w:val="20"/>
                <w:szCs w:val="20"/>
                <w:lang w:val="sr-Cyrl-RS" w:eastAsia="hr-HR"/>
              </w:rPr>
              <w:t>минута</w:t>
            </w:r>
          </w:p>
        </w:tc>
        <w:tc>
          <w:tcPr>
            <w:tcW w:w="4003" w:type="dxa"/>
            <w:tcBorders>
              <w:top w:val="single" w:sz="4" w:space="0" w:color="auto"/>
              <w:left w:val="single" w:sz="4" w:space="0" w:color="auto"/>
              <w:bottom w:val="single" w:sz="4" w:space="0" w:color="auto"/>
              <w:right w:val="single" w:sz="4" w:space="0" w:color="auto"/>
            </w:tcBorders>
            <w:hideMark/>
          </w:tcPr>
          <w:p w:rsidR="00A70EA1" w:rsidRPr="00BF3BAA" w:rsidRDefault="00A70EA1" w:rsidP="005C2E2C">
            <w:pPr>
              <w:rPr>
                <w:b/>
                <w:sz w:val="20"/>
                <w:szCs w:val="20"/>
                <w:lang w:eastAsia="hr-HR"/>
              </w:rPr>
            </w:pPr>
            <w:r w:rsidRPr="00BF3BAA">
              <w:rPr>
                <w:b/>
                <w:sz w:val="20"/>
                <w:szCs w:val="20"/>
                <w:lang w:eastAsia="hr-HR"/>
              </w:rPr>
              <w:t>Цена сервисне интервенције</w:t>
            </w:r>
          </w:p>
          <w:p w:rsidR="00A70EA1" w:rsidRPr="00BF3BAA" w:rsidRDefault="00A70EA1" w:rsidP="005C2E2C">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A70EA1" w:rsidRPr="00BF3BAA" w:rsidTr="005C2E2C">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1.</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Замена канистера за СО2 апсорбер</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32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Замена </w:t>
            </w:r>
            <w:r w:rsidRPr="00BF3BAA">
              <w:rPr>
                <w:rFonts w:ascii="Times New Roman" w:hAnsi="Times New Roman"/>
                <w:noProof/>
                <w:sz w:val="20"/>
                <w:szCs w:val="20"/>
                <w:lang w:val="sr-Latn-CS"/>
              </w:rPr>
              <w:t>ABS Bag Arm</w:t>
            </w:r>
            <w:r w:rsidRPr="00BF3BAA">
              <w:rPr>
                <w:rFonts w:ascii="Times New Roman" w:hAnsi="Times New Roman"/>
                <w:sz w:val="20"/>
                <w:szCs w:val="20"/>
                <w:lang w:val="sr-Latn-CS"/>
              </w:rPr>
              <w:t xml:space="preserve"> </w:t>
            </w:r>
            <w:r w:rsidRPr="00BF3BAA">
              <w:rPr>
                <w:rFonts w:ascii="Times New Roman" w:hAnsi="Times New Roman"/>
                <w:sz w:val="20"/>
                <w:szCs w:val="20"/>
                <w:lang w:val="sr-Cyrl-RS"/>
              </w:rPr>
              <w:t>конектора, вишекратни</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25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3.</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Замена преливне посуде са поклопцем</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BF3BAA">
        <w:trPr>
          <w:trHeight w:hRule="exact" w:val="266"/>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4.</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Latn-RS"/>
              </w:rPr>
            </w:pPr>
            <w:r w:rsidRPr="00BF3BAA">
              <w:rPr>
                <w:rFonts w:ascii="Times New Roman" w:hAnsi="Times New Roman"/>
                <w:sz w:val="20"/>
                <w:szCs w:val="20"/>
                <w:lang w:val="sr-Cyrl-RS"/>
              </w:rPr>
              <w:t>Замена аспирационе посуде са носачем 1300</w:t>
            </w:r>
            <w:r w:rsidRPr="00BF3BAA">
              <w:rPr>
                <w:rFonts w:ascii="Times New Roman" w:hAnsi="Times New Roman"/>
                <w:sz w:val="20"/>
                <w:szCs w:val="20"/>
                <w:lang w:val="sr-Latn-RS"/>
              </w:rPr>
              <w:t>ml</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55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5.</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Замена </w:t>
            </w:r>
            <w:r w:rsidRPr="00BF3BAA">
              <w:rPr>
                <w:rFonts w:ascii="Times New Roman" w:hAnsi="Times New Roman"/>
                <w:noProof/>
                <w:sz w:val="20"/>
                <w:szCs w:val="20"/>
                <w:lang w:val="sr-Latn-CS"/>
              </w:rPr>
              <w:t>AB</w:t>
            </w:r>
            <w:r w:rsidRPr="00BF3BAA">
              <w:rPr>
                <w:rFonts w:ascii="Times New Roman" w:hAnsi="Times New Roman"/>
                <w:sz w:val="20"/>
                <w:szCs w:val="20"/>
                <w:lang w:val="sr-Latn-CS"/>
              </w:rPr>
              <w:t>S</w:t>
            </w:r>
            <w:r w:rsidRPr="00BF3BAA">
              <w:rPr>
                <w:rFonts w:ascii="Times New Roman" w:hAnsi="Times New Roman"/>
                <w:sz w:val="20"/>
                <w:szCs w:val="20"/>
                <w:lang w:val="sr-Cyrl-RS"/>
              </w:rPr>
              <w:t xml:space="preserve"> заменског система за дисање комплетан</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31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6.</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Замена </w:t>
            </w:r>
            <w:r w:rsidRPr="00BF3BAA">
              <w:rPr>
                <w:rFonts w:ascii="Times New Roman" w:hAnsi="Times New Roman"/>
                <w:noProof/>
                <w:sz w:val="20"/>
                <w:szCs w:val="20"/>
                <w:lang w:val="sr-Latn-CS"/>
              </w:rPr>
              <w:t>D-fend Pro</w:t>
            </w:r>
            <w:r w:rsidRPr="00BF3BAA">
              <w:rPr>
                <w:rFonts w:ascii="Times New Roman" w:hAnsi="Times New Roman"/>
                <w:sz w:val="20"/>
                <w:szCs w:val="20"/>
                <w:lang w:val="sr-Latn-CS"/>
              </w:rPr>
              <w:t xml:space="preserve"> </w:t>
            </w:r>
            <w:r w:rsidRPr="00BF3BAA">
              <w:rPr>
                <w:rFonts w:ascii="Times New Roman" w:hAnsi="Times New Roman"/>
                <w:sz w:val="20"/>
                <w:szCs w:val="20"/>
                <w:lang w:val="sr-Cyrl-RS"/>
              </w:rPr>
              <w:t>колектор воде</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7.</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Замена линије за уроковање СО2, 2</w:t>
            </w:r>
            <w:r w:rsidRPr="00BF3BAA">
              <w:rPr>
                <w:rFonts w:ascii="Times New Roman" w:hAnsi="Times New Roman"/>
                <w:noProof/>
                <w:sz w:val="20"/>
                <w:szCs w:val="20"/>
                <w:lang w:val="sr-Latn-CS"/>
              </w:rPr>
              <w:t>m</w:t>
            </w:r>
            <w:r w:rsidRPr="00BF3BAA">
              <w:rPr>
                <w:rFonts w:ascii="Times New Roman" w:hAnsi="Times New Roman"/>
                <w:sz w:val="20"/>
                <w:szCs w:val="20"/>
                <w:lang w:val="sr-Latn-CS"/>
              </w:rPr>
              <w:t>m</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29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8.</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Замена линије за уроковање СО2, 3</w:t>
            </w:r>
            <w:r w:rsidRPr="00BF3BAA">
              <w:rPr>
                <w:rFonts w:ascii="Times New Roman" w:hAnsi="Times New Roman"/>
                <w:noProof/>
                <w:sz w:val="20"/>
                <w:szCs w:val="20"/>
                <w:lang w:val="sr-Latn-CS"/>
              </w:rPr>
              <w:t>m</w:t>
            </w:r>
            <w:r w:rsidRPr="00BF3BAA">
              <w:rPr>
                <w:rFonts w:ascii="Times New Roman" w:hAnsi="Times New Roman"/>
                <w:sz w:val="20"/>
                <w:szCs w:val="20"/>
                <w:lang w:val="sr-Latn-CS"/>
              </w:rPr>
              <w:t>m</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543"/>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val="sr-Cyrl-RS" w:eastAsia="en-US"/>
              </w:rPr>
              <w:t>9</w:t>
            </w:r>
            <w:r w:rsidRPr="00BF3BAA">
              <w:rPr>
                <w:rFonts w:eastAsia="Calibri"/>
                <w:sz w:val="20"/>
                <w:szCs w:val="20"/>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Замена </w:t>
            </w:r>
            <w:r w:rsidRPr="00BF3BAA">
              <w:rPr>
                <w:rFonts w:ascii="Times New Roman" w:hAnsi="Times New Roman"/>
                <w:sz w:val="20"/>
                <w:szCs w:val="20"/>
              </w:rPr>
              <w:t xml:space="preserve">D-lite </w:t>
            </w:r>
            <w:r w:rsidRPr="00BF3BAA">
              <w:rPr>
                <w:rFonts w:ascii="Times New Roman" w:hAnsi="Times New Roman"/>
                <w:sz w:val="20"/>
                <w:szCs w:val="20"/>
                <w:lang w:val="sr-Cyrl-RS"/>
              </w:rPr>
              <w:t>сензор, вишекр. транспарентни, жути</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10.</w:t>
            </w:r>
          </w:p>
        </w:tc>
        <w:tc>
          <w:tcPr>
            <w:tcW w:w="4518" w:type="dxa"/>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Замена </w:t>
            </w:r>
            <w:r w:rsidRPr="00BF3BAA">
              <w:rPr>
                <w:rFonts w:ascii="Times New Roman" w:hAnsi="Times New Roman"/>
                <w:sz w:val="20"/>
                <w:szCs w:val="20"/>
                <w:lang w:val="sr-Latn-RS"/>
              </w:rPr>
              <w:t xml:space="preserve">PediLite, </w:t>
            </w:r>
            <w:r w:rsidRPr="00BF3BAA">
              <w:rPr>
                <w:rFonts w:ascii="Times New Roman" w:hAnsi="Times New Roman"/>
                <w:sz w:val="20"/>
                <w:szCs w:val="20"/>
                <w:lang w:val="sr-Cyrl-RS"/>
              </w:rPr>
              <w:t>сензор, вишекр</w:t>
            </w:r>
            <w:r w:rsidRPr="00BF3BAA">
              <w:rPr>
                <w:rFonts w:ascii="Times New Roman" w:hAnsi="Times New Roman"/>
                <w:sz w:val="20"/>
                <w:szCs w:val="20"/>
                <w:lang w:val="sr-Latn-RS"/>
              </w:rPr>
              <w:t>a</w:t>
            </w:r>
            <w:r w:rsidRPr="00BF3BAA">
              <w:rPr>
                <w:rFonts w:ascii="Times New Roman" w:hAnsi="Times New Roman"/>
                <w:sz w:val="20"/>
                <w:szCs w:val="20"/>
                <w:lang w:val="sr-Cyrl-RS"/>
              </w:rPr>
              <w:t>тни за децу</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11.</w:t>
            </w:r>
          </w:p>
        </w:tc>
        <w:tc>
          <w:tcPr>
            <w:tcW w:w="4518" w:type="dxa"/>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Замена спирометријског црева, 3</w:t>
            </w:r>
            <w:r w:rsidRPr="00BF3BAA">
              <w:rPr>
                <w:rFonts w:ascii="Times New Roman" w:hAnsi="Times New Roman"/>
                <w:sz w:val="20"/>
                <w:szCs w:val="20"/>
                <w:lang w:val="sr-Latn-RS"/>
              </w:rPr>
              <w:t>m</w:t>
            </w:r>
            <w:r w:rsidRPr="00BF3BAA">
              <w:rPr>
                <w:rFonts w:ascii="Times New Roman" w:hAnsi="Times New Roman"/>
                <w:sz w:val="20"/>
                <w:szCs w:val="20"/>
                <w:lang w:val="sr-Cyrl-RS"/>
              </w:rPr>
              <w:t>, жуто</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12.</w:t>
            </w:r>
          </w:p>
        </w:tc>
        <w:tc>
          <w:tcPr>
            <w:tcW w:w="4518" w:type="dxa"/>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Замена спирометријског црева, </w:t>
            </w:r>
            <w:r w:rsidRPr="00BF3BAA">
              <w:rPr>
                <w:rFonts w:ascii="Times New Roman" w:hAnsi="Times New Roman"/>
                <w:sz w:val="20"/>
                <w:szCs w:val="20"/>
                <w:lang w:val="sr-Latn-RS"/>
              </w:rPr>
              <w:t>2m</w:t>
            </w:r>
            <w:r w:rsidRPr="00BF3BAA">
              <w:rPr>
                <w:rFonts w:ascii="Times New Roman" w:hAnsi="Times New Roman"/>
                <w:sz w:val="20"/>
                <w:szCs w:val="20"/>
                <w:lang w:val="sr-Cyrl-RS"/>
              </w:rPr>
              <w:t>, жуто</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trHeight w:hRule="exact" w:val="412"/>
          <w:jc w:val="center"/>
        </w:trPr>
        <w:tc>
          <w:tcPr>
            <w:tcW w:w="5245"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jc w:val="right"/>
              <w:rPr>
                <w:rFonts w:ascii="Times New Roman" w:hAnsi="Times New Roman"/>
                <w:sz w:val="20"/>
                <w:szCs w:val="20"/>
                <w:lang w:val="sr-Cyrl-RS"/>
              </w:rPr>
            </w:pPr>
            <w:r w:rsidRPr="00BF3BAA">
              <w:rPr>
                <w:rFonts w:ascii="Times New Roman" w:hAnsi="Times New Roman"/>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4003"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bl>
    <w:p w:rsidR="00A70EA1" w:rsidRPr="00BF3BAA" w:rsidRDefault="00A70EA1" w:rsidP="00A70EA1">
      <w:pPr>
        <w:jc w:val="left"/>
        <w:rPr>
          <w:i/>
          <w:iCs/>
          <w:sz w:val="20"/>
          <w:szCs w:val="20"/>
          <w:lang w:val="sr-Latn-RS"/>
        </w:rPr>
      </w:pPr>
    </w:p>
    <w:p w:rsidR="00A70EA1" w:rsidRPr="00BF3BAA" w:rsidRDefault="00A70EA1" w:rsidP="00A70EA1">
      <w:pPr>
        <w:tabs>
          <w:tab w:val="clear" w:pos="1440"/>
        </w:tabs>
        <w:suppressAutoHyphens w:val="0"/>
        <w:spacing w:after="200" w:line="276" w:lineRule="auto"/>
        <w:contextualSpacing/>
        <w:jc w:val="left"/>
        <w:rPr>
          <w:rFonts w:eastAsia="Calibri"/>
          <w:b/>
          <w:sz w:val="20"/>
          <w:szCs w:val="20"/>
          <w:lang w:eastAsia="en-US"/>
        </w:rPr>
      </w:pPr>
      <w:r w:rsidRPr="00BF3BAA">
        <w:rPr>
          <w:rFonts w:eastAsia="Calibri"/>
          <w:b/>
          <w:sz w:val="20"/>
          <w:szCs w:val="20"/>
          <w:lang w:val="sr-Cyrl-RS" w:eastAsia="en-US"/>
        </w:rPr>
        <w:t xml:space="preserve">          </w:t>
      </w:r>
      <w:r w:rsidRPr="00BF3BAA">
        <w:rPr>
          <w:rFonts w:eastAsia="Calibri"/>
          <w:b/>
          <w:sz w:val="20"/>
          <w:szCs w:val="20"/>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A70EA1" w:rsidRPr="00BF3BAA" w:rsidTr="005C2E2C">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jc w:val="center"/>
              <w:rPr>
                <w:b/>
                <w:noProof/>
                <w:sz w:val="20"/>
                <w:szCs w:val="20"/>
                <w:lang w:eastAsia="hr-HR"/>
              </w:rPr>
            </w:pPr>
            <w:r w:rsidRPr="00BF3BAA">
              <w:rPr>
                <w:b/>
                <w:noProof/>
                <w:sz w:val="20"/>
                <w:szCs w:val="20"/>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jc w:val="center"/>
              <w:rPr>
                <w:b/>
                <w:sz w:val="20"/>
                <w:szCs w:val="20"/>
                <w:lang w:eastAsia="hr-HR"/>
              </w:rPr>
            </w:pPr>
            <w:r w:rsidRPr="00BF3BAA">
              <w:rPr>
                <w:b/>
                <w:sz w:val="20"/>
                <w:szCs w:val="20"/>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jc w:val="center"/>
              <w:rPr>
                <w:rFonts w:eastAsia="Calibri"/>
                <w:b/>
                <w:sz w:val="20"/>
                <w:szCs w:val="20"/>
                <w:lang w:eastAsia="en-US"/>
              </w:rPr>
            </w:pPr>
            <w:r w:rsidRPr="00BF3BAA">
              <w:rPr>
                <w:rFonts w:eastAsia="Calibri"/>
                <w:b/>
                <w:sz w:val="20"/>
                <w:szCs w:val="20"/>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jc w:val="center"/>
              <w:rPr>
                <w:rFonts w:eastAsia="Calibri"/>
                <w:b/>
                <w:sz w:val="20"/>
                <w:szCs w:val="20"/>
                <w:lang w:eastAsia="en-US"/>
              </w:rPr>
            </w:pPr>
            <w:r w:rsidRPr="00BF3BAA">
              <w:rPr>
                <w:rFonts w:eastAsia="Calibri"/>
                <w:b/>
                <w:sz w:val="20"/>
                <w:szCs w:val="20"/>
                <w:lang w:eastAsia="en-US"/>
              </w:rPr>
              <w:t>Гарантни рок</w:t>
            </w:r>
          </w:p>
        </w:tc>
      </w:tr>
      <w:tr w:rsidR="00A70EA1" w:rsidRPr="00BF3BAA" w:rsidTr="005C2E2C">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Latn-RS"/>
              </w:rPr>
              <w:t>K</w:t>
            </w:r>
            <w:r w:rsidRPr="00BF3BAA">
              <w:rPr>
                <w:rFonts w:ascii="Times New Roman" w:hAnsi="Times New Roman"/>
                <w:sz w:val="20"/>
                <w:szCs w:val="20"/>
                <w:lang w:val="sr-Cyrl-RS"/>
              </w:rPr>
              <w:t>анистер за СО2 апсорбер</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33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noProof/>
                <w:sz w:val="20"/>
                <w:szCs w:val="20"/>
                <w:lang w:val="sr-Latn-CS"/>
              </w:rPr>
              <w:t>ABS Bag Arm</w:t>
            </w:r>
            <w:r w:rsidRPr="00BF3BAA">
              <w:rPr>
                <w:rFonts w:ascii="Times New Roman" w:hAnsi="Times New Roman"/>
                <w:sz w:val="20"/>
                <w:szCs w:val="20"/>
                <w:lang w:val="sr-Latn-CS"/>
              </w:rPr>
              <w:t xml:space="preserve"> </w:t>
            </w:r>
            <w:r w:rsidRPr="00BF3BAA">
              <w:rPr>
                <w:rFonts w:ascii="Times New Roman" w:hAnsi="Times New Roman"/>
                <w:sz w:val="20"/>
                <w:szCs w:val="20"/>
                <w:lang w:val="sr-Cyrl-RS"/>
              </w:rPr>
              <w:t>конектор, вишекратни</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29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3.</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Преливна посуда са поклопцем</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28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4.</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Latn-RS"/>
              </w:rPr>
            </w:pPr>
            <w:r w:rsidRPr="00BF3BAA">
              <w:rPr>
                <w:rFonts w:ascii="Times New Roman" w:hAnsi="Times New Roman"/>
                <w:sz w:val="20"/>
                <w:szCs w:val="20"/>
                <w:lang w:val="sr-Cyrl-RS"/>
              </w:rPr>
              <w:t>Аспирациона посуда са носачем 1300</w:t>
            </w:r>
            <w:r w:rsidRPr="00BF3BAA">
              <w:rPr>
                <w:rFonts w:ascii="Times New Roman" w:hAnsi="Times New Roman"/>
                <w:sz w:val="20"/>
                <w:szCs w:val="20"/>
                <w:lang w:val="sr-Latn-RS"/>
              </w:rPr>
              <w:t>ml</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27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5.</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noProof/>
                <w:sz w:val="20"/>
                <w:szCs w:val="20"/>
                <w:lang w:val="sr-Latn-CS"/>
              </w:rPr>
              <w:t>ABS</w:t>
            </w:r>
            <w:r w:rsidRPr="00BF3BAA">
              <w:rPr>
                <w:rFonts w:ascii="Times New Roman" w:hAnsi="Times New Roman"/>
                <w:sz w:val="20"/>
                <w:szCs w:val="20"/>
                <w:lang w:val="sr-Cyrl-RS"/>
              </w:rPr>
              <w:t xml:space="preserve"> заменски систем за дисање, комплетан</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289"/>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6.</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noProof/>
                <w:sz w:val="20"/>
                <w:szCs w:val="20"/>
                <w:lang w:val="sr-Latn-CS"/>
              </w:rPr>
              <w:t>D-fend Pr</w:t>
            </w:r>
            <w:r w:rsidRPr="00BF3BAA">
              <w:rPr>
                <w:rFonts w:ascii="Times New Roman" w:hAnsi="Times New Roman"/>
                <w:sz w:val="20"/>
                <w:szCs w:val="20"/>
                <w:lang w:val="sr-Latn-CS"/>
              </w:rPr>
              <w:t>o</w:t>
            </w:r>
            <w:r w:rsidRPr="00BF3BAA">
              <w:rPr>
                <w:rFonts w:ascii="Times New Roman" w:hAnsi="Times New Roman"/>
                <w:sz w:val="20"/>
                <w:szCs w:val="20"/>
                <w:lang w:val="sr-Cyrl-RS"/>
              </w:rPr>
              <w:t xml:space="preserve"> колектор воде</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28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7.</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Линија за уроковање СО2, 2</w:t>
            </w:r>
            <w:r w:rsidRPr="00BF3BAA">
              <w:rPr>
                <w:rFonts w:ascii="Times New Roman" w:hAnsi="Times New Roman"/>
                <w:noProof/>
                <w:sz w:val="20"/>
                <w:szCs w:val="20"/>
                <w:lang w:val="sr-Latn-CS"/>
              </w:rPr>
              <w:t>m</w:t>
            </w:r>
            <w:r w:rsidRPr="00BF3BAA">
              <w:rPr>
                <w:rFonts w:ascii="Times New Roman" w:hAnsi="Times New Roman"/>
                <w:sz w:val="20"/>
                <w:szCs w:val="20"/>
                <w:lang w:val="sr-Latn-CS"/>
              </w:rPr>
              <w:t>m</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30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8.</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Линија за уроковање СО2, 3</w:t>
            </w:r>
            <w:r w:rsidRPr="00BF3BAA">
              <w:rPr>
                <w:rFonts w:ascii="Times New Roman" w:hAnsi="Times New Roman"/>
                <w:noProof/>
                <w:sz w:val="20"/>
                <w:szCs w:val="20"/>
                <w:lang w:val="sr-Latn-CS"/>
              </w:rPr>
              <w:t>m</w:t>
            </w:r>
            <w:r w:rsidRPr="00BF3BAA">
              <w:rPr>
                <w:rFonts w:ascii="Times New Roman" w:hAnsi="Times New Roman"/>
                <w:sz w:val="20"/>
                <w:szCs w:val="20"/>
                <w:lang w:val="sr-Latn-CS"/>
              </w:rPr>
              <w:t>m</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val="sr-Cyrl-RS" w:eastAsia="en-US"/>
              </w:rPr>
              <w:t>9</w:t>
            </w:r>
            <w:r w:rsidRPr="00BF3BAA">
              <w:rPr>
                <w:rFonts w:eastAsia="Calibri"/>
                <w:sz w:val="20"/>
                <w:szCs w:val="20"/>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rPr>
              <w:t xml:space="preserve">D-lite </w:t>
            </w:r>
            <w:r w:rsidRPr="00BF3BAA">
              <w:rPr>
                <w:rFonts w:ascii="Times New Roman" w:hAnsi="Times New Roman"/>
                <w:sz w:val="20"/>
                <w:szCs w:val="20"/>
                <w:lang w:val="sr-Cyrl-RS"/>
              </w:rPr>
              <w:t>сензор, вишекр. транспарентни, жути</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10.</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Latn-RS"/>
              </w:rPr>
              <w:t xml:space="preserve">PediLite, </w:t>
            </w:r>
            <w:r w:rsidRPr="00BF3BAA">
              <w:rPr>
                <w:rFonts w:ascii="Times New Roman" w:hAnsi="Times New Roman"/>
                <w:sz w:val="20"/>
                <w:szCs w:val="20"/>
                <w:lang w:val="sr-Cyrl-RS"/>
              </w:rPr>
              <w:t>сензор, вишекр</w:t>
            </w:r>
            <w:r w:rsidRPr="00BF3BAA">
              <w:rPr>
                <w:rFonts w:ascii="Times New Roman" w:hAnsi="Times New Roman"/>
                <w:sz w:val="20"/>
                <w:szCs w:val="20"/>
                <w:lang w:val="sr-Latn-RS"/>
              </w:rPr>
              <w:t>a</w:t>
            </w:r>
            <w:r w:rsidRPr="00BF3BAA">
              <w:rPr>
                <w:rFonts w:ascii="Times New Roman" w:hAnsi="Times New Roman"/>
                <w:sz w:val="20"/>
                <w:szCs w:val="20"/>
                <w:lang w:val="sr-Cyrl-RS"/>
              </w:rPr>
              <w:t>тни за децу</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11.</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Спирометријско црево, 3</w:t>
            </w:r>
            <w:r w:rsidRPr="00BF3BAA">
              <w:rPr>
                <w:rFonts w:ascii="Times New Roman" w:hAnsi="Times New Roman"/>
                <w:sz w:val="20"/>
                <w:szCs w:val="20"/>
                <w:lang w:val="sr-Latn-RS"/>
              </w:rPr>
              <w:t>m</w:t>
            </w:r>
            <w:r w:rsidRPr="00BF3BAA">
              <w:rPr>
                <w:rFonts w:ascii="Times New Roman" w:hAnsi="Times New Roman"/>
                <w:sz w:val="20"/>
                <w:szCs w:val="20"/>
                <w:lang w:val="sr-Cyrl-RS"/>
              </w:rPr>
              <w:t>, жуто</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12.</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Спирометријско црево, </w:t>
            </w:r>
            <w:r w:rsidRPr="00BF3BAA">
              <w:rPr>
                <w:rFonts w:ascii="Times New Roman" w:hAnsi="Times New Roman"/>
                <w:sz w:val="20"/>
                <w:szCs w:val="20"/>
                <w:lang w:val="sr-Latn-RS"/>
              </w:rPr>
              <w:t>2m</w:t>
            </w:r>
            <w:r w:rsidRPr="00BF3BAA">
              <w:rPr>
                <w:rFonts w:ascii="Times New Roman" w:hAnsi="Times New Roman"/>
                <w:sz w:val="20"/>
                <w:szCs w:val="20"/>
                <w:lang w:val="sr-Cyrl-RS"/>
              </w:rPr>
              <w:t>, жуто</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rPr>
          <w:gridAfter w:val="1"/>
          <w:wAfter w:w="18" w:type="dxa"/>
          <w:trHeight w:hRule="exact" w:val="403"/>
        </w:trPr>
        <w:tc>
          <w:tcPr>
            <w:tcW w:w="5954" w:type="dxa"/>
            <w:gridSpan w:val="4"/>
            <w:tcBorders>
              <w:top w:val="single" w:sz="4" w:space="0" w:color="auto"/>
              <w:left w:val="single" w:sz="4" w:space="0" w:color="auto"/>
              <w:bottom w:val="single" w:sz="4" w:space="0" w:color="auto"/>
              <w:right w:val="single" w:sz="4" w:space="0" w:color="auto"/>
            </w:tcBorders>
            <w:vAlign w:val="center"/>
          </w:tcPr>
          <w:p w:rsidR="00A70EA1" w:rsidRPr="00BF3BAA" w:rsidRDefault="00A70EA1" w:rsidP="005C2E2C">
            <w:pPr>
              <w:pStyle w:val="NoSpacing"/>
              <w:ind w:hanging="108"/>
              <w:jc w:val="right"/>
              <w:rPr>
                <w:rFonts w:ascii="Times New Roman" w:hAnsi="Times New Roman"/>
                <w:sz w:val="20"/>
                <w:szCs w:val="20"/>
                <w:lang w:val="sr-Cyrl-RS"/>
              </w:rPr>
            </w:pPr>
            <w:r w:rsidRPr="00BF3BAA">
              <w:rPr>
                <w:rFonts w:ascii="Times New Roman" w:hAnsi="Times New Roman"/>
                <w:sz w:val="20"/>
                <w:szCs w:val="20"/>
                <w:lang w:val="sr-Cyrl-RS"/>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70EA1" w:rsidRPr="00BF3BAA" w:rsidRDefault="00A70EA1" w:rsidP="005C2E2C">
            <w:pPr>
              <w:tabs>
                <w:tab w:val="clear" w:pos="1440"/>
              </w:tabs>
              <w:suppressAutoHyphens w:val="0"/>
              <w:spacing w:line="276" w:lineRule="auto"/>
              <w:jc w:val="left"/>
              <w:rPr>
                <w:rFonts w:eastAsia="Calibri"/>
                <w:sz w:val="20"/>
                <w:szCs w:val="20"/>
                <w:lang w:eastAsia="en-US"/>
              </w:rPr>
            </w:pPr>
          </w:p>
        </w:tc>
      </w:tr>
      <w:tr w:rsidR="00A70EA1" w:rsidRPr="00BF3BAA" w:rsidTr="005C2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A70EA1" w:rsidRPr="00BF3BAA" w:rsidRDefault="00A70EA1" w:rsidP="005C2E2C">
            <w:pPr>
              <w:pStyle w:val="BodyText2"/>
              <w:spacing w:line="100" w:lineRule="atLeast"/>
              <w:rPr>
                <w:sz w:val="20"/>
                <w:szCs w:val="20"/>
                <w:lang w:val="sr-Cyrl-RS"/>
              </w:rPr>
            </w:pPr>
            <w:r w:rsidRPr="00BF3BAA">
              <w:rPr>
                <w:sz w:val="20"/>
                <w:szCs w:val="20"/>
                <w:lang w:val="sr-Cyrl-RS"/>
              </w:rPr>
              <w:t>Датум:</w:t>
            </w:r>
          </w:p>
        </w:tc>
        <w:tc>
          <w:tcPr>
            <w:tcW w:w="3477" w:type="dxa"/>
            <w:gridSpan w:val="2"/>
            <w:shd w:val="clear" w:color="auto" w:fill="auto"/>
            <w:vAlign w:val="center"/>
          </w:tcPr>
          <w:p w:rsidR="00A70EA1" w:rsidRPr="00BF3BAA" w:rsidRDefault="00A70EA1" w:rsidP="005C2E2C">
            <w:pPr>
              <w:pStyle w:val="BodyText2"/>
              <w:spacing w:line="100" w:lineRule="atLeast"/>
              <w:jc w:val="center"/>
              <w:rPr>
                <w:sz w:val="20"/>
                <w:szCs w:val="20"/>
              </w:rPr>
            </w:pPr>
            <w:r w:rsidRPr="00BF3BAA">
              <w:rPr>
                <w:sz w:val="20"/>
                <w:szCs w:val="20"/>
              </w:rPr>
              <w:t>М.П.</w:t>
            </w:r>
          </w:p>
        </w:tc>
        <w:tc>
          <w:tcPr>
            <w:tcW w:w="3506" w:type="dxa"/>
            <w:gridSpan w:val="3"/>
            <w:shd w:val="clear" w:color="auto" w:fill="auto"/>
            <w:vAlign w:val="center"/>
          </w:tcPr>
          <w:p w:rsidR="00A70EA1" w:rsidRPr="00BF3BAA" w:rsidRDefault="00A70EA1" w:rsidP="005C2E2C">
            <w:pPr>
              <w:pStyle w:val="BodyText2"/>
              <w:spacing w:line="100" w:lineRule="atLeast"/>
              <w:rPr>
                <w:sz w:val="20"/>
                <w:szCs w:val="20"/>
              </w:rPr>
            </w:pPr>
            <w:r w:rsidRPr="00BF3BAA">
              <w:rPr>
                <w:sz w:val="20"/>
                <w:szCs w:val="20"/>
              </w:rPr>
              <w:t xml:space="preserve">       Потпис понуђача</w:t>
            </w:r>
          </w:p>
        </w:tc>
      </w:tr>
      <w:tr w:rsidR="00A70EA1" w:rsidRPr="00BF3BAA" w:rsidTr="005C2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A70EA1" w:rsidRPr="00BF3BAA" w:rsidRDefault="00A70EA1" w:rsidP="005C2E2C">
            <w:pPr>
              <w:pStyle w:val="BodyText2"/>
              <w:snapToGrid w:val="0"/>
              <w:spacing w:line="100" w:lineRule="atLeast"/>
              <w:rPr>
                <w:sz w:val="20"/>
                <w:szCs w:val="20"/>
                <w:lang w:val="sr-Cyrl-RS"/>
              </w:rPr>
            </w:pPr>
          </w:p>
        </w:tc>
        <w:tc>
          <w:tcPr>
            <w:tcW w:w="3477" w:type="dxa"/>
            <w:gridSpan w:val="2"/>
            <w:shd w:val="clear" w:color="auto" w:fill="auto"/>
          </w:tcPr>
          <w:p w:rsidR="00A70EA1" w:rsidRPr="00BF3BAA" w:rsidRDefault="00A70EA1" w:rsidP="005C2E2C">
            <w:pPr>
              <w:pStyle w:val="BodyText2"/>
              <w:snapToGrid w:val="0"/>
              <w:spacing w:line="100" w:lineRule="atLeast"/>
              <w:rPr>
                <w:sz w:val="20"/>
                <w:szCs w:val="20"/>
                <w:lang w:val="sr-Cyrl-CS"/>
              </w:rPr>
            </w:pPr>
          </w:p>
        </w:tc>
        <w:tc>
          <w:tcPr>
            <w:tcW w:w="3506" w:type="dxa"/>
            <w:gridSpan w:val="3"/>
            <w:tcBorders>
              <w:bottom w:val="single" w:sz="4" w:space="0" w:color="000000"/>
            </w:tcBorders>
            <w:shd w:val="clear" w:color="auto" w:fill="auto"/>
          </w:tcPr>
          <w:p w:rsidR="00A70EA1" w:rsidRPr="00BF3BAA" w:rsidRDefault="00A70EA1" w:rsidP="005C2E2C">
            <w:pPr>
              <w:pStyle w:val="BodyText2"/>
              <w:snapToGrid w:val="0"/>
              <w:spacing w:line="100" w:lineRule="atLeast"/>
              <w:rPr>
                <w:sz w:val="20"/>
                <w:szCs w:val="20"/>
              </w:rPr>
            </w:pPr>
          </w:p>
        </w:tc>
      </w:tr>
    </w:tbl>
    <w:p w:rsidR="00C31134" w:rsidRPr="00BF3BAA"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Pr="00BF3BAA"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Pr="00BF3BAA"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FD0E59" w:rsidRPr="00BF3BAA" w:rsidRDefault="00FD0E59" w:rsidP="00FD0E59">
      <w:pPr>
        <w:tabs>
          <w:tab w:val="clear" w:pos="1440"/>
        </w:tabs>
        <w:suppressAutoHyphens w:val="0"/>
        <w:spacing w:before="120"/>
        <w:ind w:right="-170"/>
        <w:jc w:val="left"/>
        <w:rPr>
          <w:rFonts w:eastAsia="Calibri"/>
          <w:b/>
          <w:sz w:val="20"/>
          <w:szCs w:val="20"/>
          <w:lang w:val="sr-Cyrl-RS" w:eastAsia="en-US"/>
        </w:rPr>
      </w:pPr>
      <w:r w:rsidRPr="00BF3BAA">
        <w:rPr>
          <w:rFonts w:eastAsia="Calibri"/>
          <w:b/>
          <w:sz w:val="20"/>
          <w:szCs w:val="20"/>
          <w:lang w:val="sr-Cyrl-CS" w:eastAsia="en-US"/>
        </w:rPr>
        <w:t xml:space="preserve">Партија </w:t>
      </w:r>
      <w:r w:rsidR="00A70EA1" w:rsidRPr="00BF3BAA">
        <w:rPr>
          <w:rFonts w:eastAsia="Calibri"/>
          <w:b/>
          <w:sz w:val="20"/>
          <w:szCs w:val="20"/>
          <w:lang w:val="sr-Cyrl-CS" w:eastAsia="en-US"/>
        </w:rPr>
        <w:t>4</w:t>
      </w:r>
      <w:r w:rsidRPr="00BF3BAA">
        <w:rPr>
          <w:rFonts w:eastAsia="Calibri"/>
          <w:b/>
          <w:sz w:val="20"/>
          <w:szCs w:val="20"/>
          <w:lang w:eastAsia="en-US"/>
        </w:rPr>
        <w:t xml:space="preserve">: </w:t>
      </w:r>
      <w:r w:rsidR="00A70EA1" w:rsidRPr="00BF3BAA">
        <w:rPr>
          <w:rFonts w:eastAsia="Calibri"/>
          <w:b/>
          <w:sz w:val="20"/>
          <w:szCs w:val="20"/>
          <w:lang w:val="sr-Cyrl-RS" w:eastAsia="en-US"/>
        </w:rPr>
        <w:t>Р</w:t>
      </w:r>
      <w:r w:rsidR="00A70EA1" w:rsidRPr="00BF3BAA">
        <w:rPr>
          <w:b/>
          <w:iCs/>
          <w:sz w:val="20"/>
          <w:szCs w:val="20"/>
        </w:rPr>
        <w:t xml:space="preserve">еспиратор </w:t>
      </w:r>
      <w:r w:rsidR="00A70EA1" w:rsidRPr="00BF3BAA">
        <w:rPr>
          <w:b/>
          <w:iCs/>
          <w:sz w:val="20"/>
          <w:szCs w:val="20"/>
          <w:lang w:val="sr-Cyrl-RS"/>
        </w:rPr>
        <w:t>С</w:t>
      </w:r>
      <w:r w:rsidR="00A70EA1" w:rsidRPr="00BF3BAA">
        <w:rPr>
          <w:b/>
          <w:iCs/>
          <w:sz w:val="20"/>
          <w:szCs w:val="20"/>
        </w:rPr>
        <w:t>entiva</w:t>
      </w:r>
    </w:p>
    <w:p w:rsidR="00FD0E59" w:rsidRPr="00BF3BAA" w:rsidRDefault="00FD0E59" w:rsidP="00FD0E59">
      <w:pPr>
        <w:tabs>
          <w:tab w:val="clear" w:pos="1440"/>
        </w:tabs>
        <w:suppressAutoHyphens w:val="0"/>
        <w:spacing w:before="120"/>
        <w:ind w:right="-170"/>
        <w:jc w:val="left"/>
        <w:rPr>
          <w:rFonts w:eastAsia="Calibri"/>
          <w:sz w:val="20"/>
          <w:szCs w:val="20"/>
          <w:lang w:eastAsia="en-US"/>
        </w:rPr>
      </w:pPr>
      <w:r w:rsidRPr="00BF3BAA">
        <w:rPr>
          <w:rFonts w:eastAsia="Calibri"/>
          <w:sz w:val="20"/>
          <w:szCs w:val="20"/>
          <w:lang w:val="sr-Cyrl-CS" w:eastAsia="en-US"/>
        </w:rPr>
        <w:t xml:space="preserve">Цена радног сата у редовно радно време без ПДВ-а у дин.:________________________                               </w:t>
      </w:r>
    </w:p>
    <w:p w:rsidR="00FD0E59" w:rsidRPr="00BF3BAA" w:rsidRDefault="00FD0E59" w:rsidP="00FD0E59">
      <w:pPr>
        <w:tabs>
          <w:tab w:val="clear" w:pos="1440"/>
        </w:tabs>
        <w:suppressAutoHyphens w:val="0"/>
        <w:spacing w:before="120" w:after="120" w:line="276" w:lineRule="auto"/>
        <w:ind w:right="-170"/>
        <w:contextualSpacing/>
        <w:jc w:val="left"/>
        <w:rPr>
          <w:rFonts w:eastAsia="Calibri"/>
          <w:sz w:val="20"/>
          <w:szCs w:val="20"/>
          <w:lang w:val="sr-Cyrl-CS" w:eastAsia="en-US"/>
        </w:rPr>
      </w:pPr>
      <w:r w:rsidRPr="00BF3BAA">
        <w:rPr>
          <w:rFonts w:eastAsia="Calibri"/>
          <w:sz w:val="20"/>
          <w:szCs w:val="20"/>
          <w:lang w:val="sr-Cyrl-CS" w:eastAsia="en-US"/>
        </w:rPr>
        <w:t>Цена радног сата ван радног времена без ПДВ-а у дин.:__________________________</w:t>
      </w:r>
    </w:p>
    <w:p w:rsidR="00FD0E59" w:rsidRPr="00BF3BAA" w:rsidRDefault="00FD0E59" w:rsidP="00FD0E59">
      <w:pPr>
        <w:tabs>
          <w:tab w:val="clear" w:pos="1440"/>
        </w:tabs>
        <w:suppressAutoHyphens w:val="0"/>
        <w:spacing w:before="120" w:after="120" w:line="276" w:lineRule="auto"/>
        <w:ind w:right="-170"/>
        <w:contextualSpacing/>
        <w:rPr>
          <w:color w:val="000000"/>
          <w:sz w:val="20"/>
          <w:szCs w:val="20"/>
          <w:lang w:eastAsia="en-US"/>
        </w:rPr>
      </w:pPr>
      <w:r w:rsidRPr="00BF3BA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D0E59" w:rsidRPr="00BF3BAA" w:rsidRDefault="00FD0E59" w:rsidP="00FD0E59">
      <w:pPr>
        <w:tabs>
          <w:tab w:val="clear" w:pos="1440"/>
        </w:tabs>
        <w:suppressAutoHyphens w:val="0"/>
        <w:spacing w:before="120" w:after="120" w:line="276" w:lineRule="auto"/>
        <w:ind w:right="-170"/>
        <w:contextualSpacing/>
        <w:rPr>
          <w:rFonts w:eastAsia="Calibri"/>
          <w:b/>
          <w:sz w:val="20"/>
          <w:szCs w:val="20"/>
          <w:lang w:val="sr-Cyrl-RS" w:eastAsia="en-US"/>
        </w:rPr>
      </w:pPr>
    </w:p>
    <w:p w:rsidR="000156B4" w:rsidRPr="00BF3BAA" w:rsidRDefault="000156B4" w:rsidP="000156B4">
      <w:pPr>
        <w:pStyle w:val="ListParagraph"/>
        <w:numPr>
          <w:ilvl w:val="0"/>
          <w:numId w:val="12"/>
        </w:numPr>
        <w:tabs>
          <w:tab w:val="clear" w:pos="1080"/>
        </w:tabs>
        <w:suppressAutoHyphens w:val="0"/>
        <w:spacing w:after="0"/>
        <w:contextualSpacing/>
        <w:jc w:val="left"/>
        <w:rPr>
          <w:rFonts w:ascii="Times New Roman" w:hAnsi="Times New Roman"/>
          <w:b/>
          <w:sz w:val="20"/>
          <w:lang w:val="sr-Latn-RS"/>
        </w:rPr>
      </w:pPr>
      <w:r w:rsidRPr="00BF3BAA">
        <w:rPr>
          <w:rFonts w:ascii="Times New Roman" w:eastAsia="Calibri" w:hAnsi="Times New Roman"/>
          <w:b/>
          <w:iCs/>
          <w:sz w:val="20"/>
          <w:lang w:val="sr-Cyrl-RS" w:eastAsia="en-US"/>
        </w:rPr>
        <w:t xml:space="preserve">Респиратор </w:t>
      </w:r>
      <w:r w:rsidRPr="00BF3BAA">
        <w:rPr>
          <w:rFonts w:ascii="Times New Roman" w:eastAsia="Calibri" w:hAnsi="Times New Roman"/>
          <w:b/>
          <w:iCs/>
          <w:sz w:val="20"/>
          <w:lang w:val="sr-Latn-RS" w:eastAsia="en-US"/>
        </w:rPr>
        <w:t xml:space="preserve">Centiva </w:t>
      </w:r>
      <w:r w:rsidRPr="00BF3BAA">
        <w:rPr>
          <w:rFonts w:ascii="Times New Roman" w:eastAsia="Calibri" w:hAnsi="Times New Roman"/>
          <w:b/>
          <w:iCs/>
          <w:sz w:val="20"/>
          <w:lang w:val="sr-Cyrl-RS" w:eastAsia="en-US"/>
        </w:rPr>
        <w:t xml:space="preserve">произвођача </w:t>
      </w:r>
      <w:r w:rsidRPr="00BF3BAA">
        <w:rPr>
          <w:rFonts w:ascii="Times New Roman" w:eastAsia="Calibri" w:hAnsi="Times New Roman"/>
          <w:b/>
          <w:sz w:val="20"/>
          <w:lang w:eastAsia="en-US"/>
        </w:rPr>
        <w:t>GE Healtchare</w:t>
      </w:r>
    </w:p>
    <w:p w:rsidR="000156B4" w:rsidRPr="00BF3BAA" w:rsidRDefault="000156B4" w:rsidP="000156B4">
      <w:pPr>
        <w:suppressAutoHyphens w:val="0"/>
        <w:spacing w:before="120" w:line="276" w:lineRule="auto"/>
        <w:ind w:right="-170"/>
        <w:contextualSpacing/>
        <w:rPr>
          <w:color w:val="000000"/>
          <w:sz w:val="20"/>
          <w:szCs w:val="20"/>
          <w:lang w:val="sr-Cyrl-RS" w:eastAsia="en-US"/>
        </w:rPr>
      </w:pPr>
      <w:r w:rsidRPr="00BF3BAA">
        <w:rPr>
          <w:rFonts w:eastAsia="Calibri"/>
          <w:b/>
          <w:sz w:val="20"/>
          <w:szCs w:val="20"/>
          <w:lang w:val="sr-Cyrl-RS" w:eastAsia="en-US"/>
        </w:rPr>
        <w:t xml:space="preserve">            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0156B4" w:rsidRPr="00BF3BAA" w:rsidTr="00807F0E">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jc w:val="center"/>
              <w:rPr>
                <w:b/>
                <w:noProof/>
                <w:sz w:val="20"/>
                <w:szCs w:val="20"/>
                <w:lang w:eastAsia="hr-HR"/>
              </w:rPr>
            </w:pPr>
            <w:r w:rsidRPr="00BF3BAA">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jc w:val="center"/>
              <w:rPr>
                <w:b/>
                <w:sz w:val="20"/>
                <w:szCs w:val="20"/>
                <w:lang w:eastAsia="hr-HR"/>
              </w:rPr>
            </w:pPr>
            <w:r w:rsidRPr="00BF3BAA">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0156B4" w:rsidRPr="00BF3BAA" w:rsidRDefault="000156B4" w:rsidP="00807F0E">
            <w:pPr>
              <w:jc w:val="center"/>
              <w:rPr>
                <w:b/>
                <w:sz w:val="20"/>
                <w:szCs w:val="20"/>
                <w:lang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0156B4" w:rsidRPr="00BF3BAA" w:rsidRDefault="000156B4" w:rsidP="00807F0E">
            <w:pPr>
              <w:jc w:val="center"/>
              <w:rPr>
                <w:b/>
                <w:sz w:val="20"/>
                <w:szCs w:val="20"/>
                <w:lang w:eastAsia="hr-HR"/>
              </w:rPr>
            </w:pPr>
            <w:r w:rsidRPr="00BF3BAA">
              <w:rPr>
                <w:b/>
                <w:sz w:val="20"/>
                <w:szCs w:val="20"/>
                <w:lang w:eastAsia="hr-HR"/>
              </w:rPr>
              <w:t>Цена сервисне интервенције</w:t>
            </w:r>
          </w:p>
          <w:p w:rsidR="000156B4" w:rsidRPr="00BF3BAA" w:rsidRDefault="000156B4" w:rsidP="00807F0E">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0156B4" w:rsidRPr="00BF3BAA" w:rsidTr="00807F0E">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Замена РЕЕР вршне заптивке мембране</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Замена склопа РЕЕР мембране</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tabs>
                <w:tab w:val="clear" w:pos="1440"/>
              </w:tabs>
              <w:suppressAutoHyphens w:val="0"/>
              <w:jc w:val="left"/>
              <w:rPr>
                <w:rFonts w:eastAsia="Calibri"/>
                <w:noProof/>
                <w:sz w:val="20"/>
                <w:szCs w:val="20"/>
                <w:lang w:val="sr-Latn-RS" w:eastAsia="en-US"/>
              </w:rPr>
            </w:pPr>
            <w:r w:rsidRPr="00BF3BAA">
              <w:rPr>
                <w:rFonts w:eastAsia="Calibri"/>
                <w:noProof/>
                <w:sz w:val="20"/>
                <w:szCs w:val="20"/>
                <w:lang w:val="sr-Cyrl-CS" w:eastAsia="en-US"/>
              </w:rPr>
              <w:t>Замена челичне плоче за РЕЕР мембрану</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56B4" w:rsidRPr="00BF3BAA" w:rsidRDefault="000156B4"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Замена пратеће мрежице протока</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Замена мрежице протока</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 xml:space="preserve">Замена експираторне валвуле </w:t>
            </w:r>
            <w:r w:rsidRPr="00BF3BAA">
              <w:rPr>
                <w:rFonts w:eastAsia="Calibri"/>
                <w:iCs/>
                <w:sz w:val="20"/>
                <w:szCs w:val="20"/>
                <w:lang w:val="sr-Latn-RS" w:eastAsia="en-US"/>
              </w:rPr>
              <w:t>Centiva</w:t>
            </w:r>
            <w:r w:rsidRPr="00BF3BAA">
              <w:rPr>
                <w:rFonts w:eastAsia="Calibri"/>
                <w:noProof/>
                <w:sz w:val="20"/>
                <w:szCs w:val="20"/>
                <w:lang w:val="sr-Cyrl-CS" w:eastAsia="en-US"/>
              </w:rPr>
              <w:t xml:space="preserve"> /5</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jc w:val="left"/>
              <w:rPr>
                <w:rFonts w:eastAsia="Calibri"/>
                <w:noProof/>
                <w:sz w:val="20"/>
                <w:szCs w:val="20"/>
                <w:lang w:val="sr-Latn-RS" w:eastAsia="en-US"/>
              </w:rPr>
            </w:pPr>
            <w:r w:rsidRPr="00BF3BAA">
              <w:rPr>
                <w:rFonts w:eastAsia="Calibri"/>
                <w:noProof/>
                <w:sz w:val="20"/>
                <w:szCs w:val="20"/>
                <w:lang w:val="sr-Cyrl-CS" w:eastAsia="en-US"/>
              </w:rPr>
              <w:t xml:space="preserve">Замена О2 сензора за </w:t>
            </w:r>
            <w:r w:rsidRPr="00BF3BAA">
              <w:rPr>
                <w:rFonts w:eastAsia="Calibri"/>
                <w:iCs/>
                <w:sz w:val="20"/>
                <w:szCs w:val="20"/>
                <w:lang w:val="sr-Latn-RS" w:eastAsia="en-US"/>
              </w:rPr>
              <w:t>Centivu</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jc w:val="left"/>
              <w:rPr>
                <w:rFonts w:eastAsia="Calibri"/>
                <w:noProof/>
                <w:sz w:val="20"/>
                <w:szCs w:val="20"/>
                <w:lang w:val="sr-Cyrl-RS" w:eastAsia="en-US"/>
              </w:rPr>
            </w:pPr>
            <w:r w:rsidRPr="00BF3BAA">
              <w:rPr>
                <w:rFonts w:eastAsia="Calibri"/>
                <w:noProof/>
                <w:sz w:val="20"/>
                <w:szCs w:val="20"/>
                <w:lang w:val="sr-Cyrl-CS" w:eastAsia="en-US"/>
              </w:rPr>
              <w:t xml:space="preserve">Замена </w:t>
            </w:r>
            <w:r w:rsidRPr="00BF3BAA">
              <w:rPr>
                <w:rFonts w:eastAsia="Calibri"/>
                <w:noProof/>
                <w:sz w:val="20"/>
                <w:szCs w:val="20"/>
                <w:lang w:val="sr-Cyrl-RS" w:eastAsia="en-US"/>
              </w:rPr>
              <w:t>вентила слободног дисања</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jc w:val="left"/>
              <w:rPr>
                <w:rFonts w:eastAsia="Calibri"/>
                <w:noProof/>
                <w:sz w:val="20"/>
                <w:szCs w:val="20"/>
                <w:lang w:val="sr-Cyrl-RS" w:eastAsia="en-US"/>
              </w:rPr>
            </w:pPr>
            <w:r w:rsidRPr="00BF3BAA">
              <w:rPr>
                <w:rFonts w:eastAsia="Calibri"/>
                <w:noProof/>
                <w:sz w:val="20"/>
                <w:szCs w:val="20"/>
                <w:lang w:val="sr-Cyrl-CS" w:eastAsia="en-US"/>
              </w:rPr>
              <w:t>Замена батеријског напајања 24</w:t>
            </w:r>
            <w:r w:rsidRPr="00BF3BAA">
              <w:rPr>
                <w:rFonts w:eastAsia="Calibri"/>
                <w:noProof/>
                <w:sz w:val="20"/>
                <w:szCs w:val="20"/>
                <w:lang w:val="sr-Latn-RS" w:eastAsia="en-US"/>
              </w:rPr>
              <w:t>V</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Годишњи сервис апарата</w:t>
            </w:r>
          </w:p>
        </w:tc>
        <w:tc>
          <w:tcPr>
            <w:tcW w:w="992"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noProof/>
                <w:sz w:val="20"/>
                <w:szCs w:val="20"/>
                <w:lang w:val="sr-Cyrl-CS" w:eastAsia="en-US"/>
              </w:rPr>
            </w:pPr>
          </w:p>
        </w:tc>
      </w:tr>
      <w:tr w:rsidR="000156B4" w:rsidRPr="00BF3BAA" w:rsidTr="00807F0E">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0156B4" w:rsidRPr="00BF3BAA" w:rsidRDefault="000156B4" w:rsidP="00807F0E">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0156B4" w:rsidRPr="00BF3BAA" w:rsidRDefault="000156B4" w:rsidP="00807F0E">
            <w:pPr>
              <w:tabs>
                <w:tab w:val="clear" w:pos="1440"/>
              </w:tabs>
              <w:suppressAutoHyphens w:val="0"/>
              <w:spacing w:line="276" w:lineRule="auto"/>
              <w:jc w:val="left"/>
              <w:rPr>
                <w:rFonts w:eastAsia="Calibri"/>
                <w:sz w:val="20"/>
                <w:szCs w:val="20"/>
                <w:lang w:eastAsia="en-US"/>
              </w:rPr>
            </w:pPr>
          </w:p>
        </w:tc>
      </w:tr>
    </w:tbl>
    <w:p w:rsidR="000156B4" w:rsidRPr="00BF3BAA" w:rsidRDefault="000156B4" w:rsidP="00FD0E59">
      <w:pPr>
        <w:tabs>
          <w:tab w:val="clear" w:pos="1440"/>
        </w:tabs>
        <w:suppressAutoHyphens w:val="0"/>
        <w:spacing w:before="120" w:after="120" w:line="276" w:lineRule="auto"/>
        <w:ind w:right="-170"/>
        <w:contextualSpacing/>
        <w:rPr>
          <w:rFonts w:eastAsia="Calibri"/>
          <w:b/>
          <w:sz w:val="20"/>
          <w:szCs w:val="20"/>
          <w:lang w:val="sr-Cyrl-RS" w:eastAsia="en-US"/>
        </w:rPr>
      </w:pPr>
    </w:p>
    <w:p w:rsidR="003A40C9" w:rsidRPr="00BF3BAA" w:rsidRDefault="003A40C9" w:rsidP="003A40C9">
      <w:pPr>
        <w:tabs>
          <w:tab w:val="clear" w:pos="1440"/>
        </w:tabs>
        <w:suppressAutoHyphens w:val="0"/>
        <w:spacing w:after="200" w:line="276" w:lineRule="auto"/>
        <w:ind w:left="720"/>
        <w:contextualSpacing/>
        <w:jc w:val="left"/>
        <w:rPr>
          <w:rFonts w:eastAsia="Calibri"/>
          <w:b/>
          <w:sz w:val="20"/>
          <w:szCs w:val="20"/>
          <w:lang w:val="sr-Cyrl-RS" w:eastAsia="en-US"/>
        </w:rPr>
      </w:pPr>
      <w:r w:rsidRPr="00BF3BAA">
        <w:rPr>
          <w:rFonts w:eastAsia="Calibri"/>
          <w:b/>
          <w:sz w:val="20"/>
          <w:szCs w:val="20"/>
          <w:lang w:val="sr-Cyrl-RS" w:eastAsia="en-US"/>
        </w:rPr>
        <w:t xml:space="preserve">  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64"/>
        <w:gridCol w:w="1985"/>
        <w:gridCol w:w="2370"/>
      </w:tblGrid>
      <w:tr w:rsidR="003A40C9" w:rsidRPr="00BF3BAA" w:rsidTr="00807F0E">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rPr>
                <w:b/>
                <w:noProof/>
                <w:sz w:val="20"/>
                <w:szCs w:val="20"/>
                <w:lang w:eastAsia="hr-HR"/>
              </w:rPr>
            </w:pPr>
            <w:r w:rsidRPr="00BF3BAA">
              <w:rPr>
                <w:b/>
                <w:noProof/>
                <w:sz w:val="20"/>
                <w:szCs w:val="20"/>
                <w:lang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jc w:val="center"/>
              <w:rPr>
                <w:b/>
                <w:sz w:val="20"/>
                <w:szCs w:val="20"/>
                <w:lang w:val="sr-Cyrl-RS" w:eastAsia="hr-HR"/>
              </w:rPr>
            </w:pPr>
            <w:r w:rsidRPr="00BF3BAA">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tabs>
                <w:tab w:val="clear" w:pos="1440"/>
              </w:tabs>
              <w:suppressAutoHyphens w:val="0"/>
              <w:jc w:val="center"/>
              <w:rPr>
                <w:rFonts w:eastAsia="Calibri"/>
                <w:b/>
                <w:sz w:val="20"/>
                <w:szCs w:val="20"/>
                <w:lang w:val="sr-Cyrl-RS" w:eastAsia="en-US"/>
              </w:rPr>
            </w:pPr>
            <w:r w:rsidRPr="00BF3BAA">
              <w:rPr>
                <w:rFonts w:eastAsia="Calibri"/>
                <w:b/>
                <w:sz w:val="20"/>
                <w:szCs w:val="20"/>
                <w:lang w:eastAsia="en-US"/>
              </w:rPr>
              <w:t>Цена по комаду у дин. без ПДВ-а</w:t>
            </w:r>
            <w:r w:rsidRPr="00BF3BAA">
              <w:rPr>
                <w:rFonts w:eastAsia="Calibri"/>
                <w:b/>
                <w:sz w:val="20"/>
                <w:szCs w:val="20"/>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3A40C9" w:rsidRPr="00BF3BAA" w:rsidRDefault="003A40C9" w:rsidP="00807F0E">
            <w:pPr>
              <w:tabs>
                <w:tab w:val="clear" w:pos="1440"/>
              </w:tabs>
              <w:suppressAutoHyphens w:val="0"/>
              <w:jc w:val="center"/>
              <w:rPr>
                <w:rFonts w:eastAsia="Calibri"/>
                <w:b/>
                <w:sz w:val="20"/>
                <w:szCs w:val="20"/>
                <w:lang w:val="sr-Cyrl-RS" w:eastAsia="en-US"/>
              </w:rPr>
            </w:pPr>
          </w:p>
          <w:p w:rsidR="003A40C9" w:rsidRPr="00BF3BAA" w:rsidRDefault="003A40C9" w:rsidP="00807F0E">
            <w:pPr>
              <w:tabs>
                <w:tab w:val="clear" w:pos="1440"/>
              </w:tabs>
              <w:suppressAutoHyphens w:val="0"/>
              <w:jc w:val="center"/>
              <w:rPr>
                <w:rFonts w:eastAsia="Calibri"/>
                <w:b/>
                <w:sz w:val="20"/>
                <w:szCs w:val="20"/>
                <w:lang w:val="sr-Cyrl-RS" w:eastAsia="en-US"/>
              </w:rPr>
            </w:pPr>
          </w:p>
          <w:p w:rsidR="003A40C9" w:rsidRPr="00BF3BAA" w:rsidRDefault="003A40C9" w:rsidP="00807F0E">
            <w:pPr>
              <w:tabs>
                <w:tab w:val="clear" w:pos="1440"/>
              </w:tabs>
              <w:suppressAutoHyphens w:val="0"/>
              <w:jc w:val="center"/>
              <w:rPr>
                <w:rFonts w:eastAsia="Calibri"/>
                <w:b/>
                <w:sz w:val="20"/>
                <w:szCs w:val="20"/>
                <w:lang w:eastAsia="en-US"/>
              </w:rPr>
            </w:pPr>
            <w:r w:rsidRPr="00BF3BAA">
              <w:rPr>
                <w:rFonts w:eastAsia="Calibri"/>
                <w:b/>
                <w:sz w:val="20"/>
                <w:szCs w:val="20"/>
                <w:lang w:eastAsia="en-US"/>
              </w:rPr>
              <w:t>Гарантни рок</w:t>
            </w:r>
          </w:p>
        </w:tc>
      </w:tr>
      <w:tr w:rsidR="003A40C9" w:rsidRPr="00BF3BAA" w:rsidTr="00807F0E">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РЕЕР вршна заптивка мембране</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2.</w:t>
            </w:r>
          </w:p>
        </w:tc>
        <w:tc>
          <w:tcPr>
            <w:tcW w:w="5064"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Склоп РЕЕР мембране</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3.</w:t>
            </w:r>
          </w:p>
        </w:tc>
        <w:tc>
          <w:tcPr>
            <w:tcW w:w="5064"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tabs>
                <w:tab w:val="clear" w:pos="1440"/>
              </w:tabs>
              <w:suppressAutoHyphens w:val="0"/>
              <w:jc w:val="left"/>
              <w:rPr>
                <w:rFonts w:eastAsia="Calibri"/>
                <w:noProof/>
                <w:sz w:val="20"/>
                <w:szCs w:val="20"/>
                <w:lang w:val="sr-Latn-RS" w:eastAsia="en-US"/>
              </w:rPr>
            </w:pPr>
            <w:r w:rsidRPr="00BF3BAA">
              <w:rPr>
                <w:rFonts w:eastAsia="Calibri"/>
                <w:noProof/>
                <w:sz w:val="20"/>
                <w:szCs w:val="20"/>
                <w:lang w:val="sr-Cyrl-CS" w:eastAsia="en-US"/>
              </w:rPr>
              <w:t>Челична плоча за РЕЕР мембрану</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064" w:type="dxa"/>
            <w:tcBorders>
              <w:top w:val="single" w:sz="4" w:space="0" w:color="auto"/>
              <w:left w:val="single" w:sz="4" w:space="0" w:color="auto"/>
              <w:bottom w:val="single" w:sz="4" w:space="0" w:color="auto"/>
              <w:right w:val="single" w:sz="4" w:space="0" w:color="auto"/>
            </w:tcBorders>
            <w:vAlign w:val="center"/>
            <w:hideMark/>
          </w:tcPr>
          <w:p w:rsidR="003A40C9" w:rsidRPr="00BF3BAA" w:rsidRDefault="003A40C9"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Пратећа мрежица протока</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064"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Мрежица протока</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064"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jc w:val="left"/>
              <w:rPr>
                <w:rFonts w:eastAsia="Calibri"/>
                <w:noProof/>
                <w:sz w:val="20"/>
                <w:szCs w:val="20"/>
                <w:lang w:val="sr-Cyrl-CS" w:eastAsia="en-US"/>
              </w:rPr>
            </w:pPr>
            <w:r w:rsidRPr="00BF3BAA">
              <w:rPr>
                <w:rFonts w:eastAsia="Calibri"/>
                <w:noProof/>
                <w:sz w:val="20"/>
                <w:szCs w:val="20"/>
                <w:lang w:val="sr-Cyrl-CS" w:eastAsia="en-US"/>
              </w:rPr>
              <w:t xml:space="preserve">Експираторна валвула </w:t>
            </w:r>
            <w:r w:rsidRPr="00BF3BAA">
              <w:rPr>
                <w:rFonts w:eastAsia="Calibri"/>
                <w:iCs/>
                <w:sz w:val="20"/>
                <w:szCs w:val="20"/>
                <w:lang w:val="sr-Latn-RS" w:eastAsia="en-US"/>
              </w:rPr>
              <w:t>Centiva</w:t>
            </w:r>
            <w:r w:rsidRPr="00BF3BAA">
              <w:rPr>
                <w:rFonts w:eastAsia="Calibri"/>
                <w:noProof/>
                <w:sz w:val="20"/>
                <w:szCs w:val="20"/>
                <w:lang w:val="sr-Cyrl-CS" w:eastAsia="en-US"/>
              </w:rPr>
              <w:t xml:space="preserve"> /5</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5064"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jc w:val="left"/>
              <w:rPr>
                <w:rFonts w:eastAsia="Calibri"/>
                <w:noProof/>
                <w:sz w:val="20"/>
                <w:szCs w:val="20"/>
                <w:lang w:val="sr-Latn-RS" w:eastAsia="en-US"/>
              </w:rPr>
            </w:pPr>
            <w:r w:rsidRPr="00BF3BAA">
              <w:rPr>
                <w:rFonts w:eastAsia="Calibri"/>
                <w:noProof/>
                <w:sz w:val="20"/>
                <w:szCs w:val="20"/>
                <w:lang w:val="sr-Cyrl-CS" w:eastAsia="en-US"/>
              </w:rPr>
              <w:t xml:space="preserve">О2 сензор за </w:t>
            </w:r>
            <w:r w:rsidRPr="00BF3BAA">
              <w:rPr>
                <w:rFonts w:eastAsia="Calibri"/>
                <w:iCs/>
                <w:sz w:val="20"/>
                <w:szCs w:val="20"/>
                <w:lang w:val="sr-Latn-RS" w:eastAsia="en-US"/>
              </w:rPr>
              <w:t>Centivu</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5064"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jc w:val="left"/>
              <w:rPr>
                <w:rFonts w:eastAsia="Calibri"/>
                <w:noProof/>
                <w:sz w:val="20"/>
                <w:szCs w:val="20"/>
                <w:lang w:val="sr-Cyrl-RS" w:eastAsia="en-US"/>
              </w:rPr>
            </w:pPr>
            <w:r w:rsidRPr="00BF3BAA">
              <w:rPr>
                <w:rFonts w:eastAsia="Calibri"/>
                <w:noProof/>
                <w:sz w:val="20"/>
                <w:szCs w:val="20"/>
                <w:lang w:val="sr-Cyrl-CS" w:eastAsia="en-US"/>
              </w:rPr>
              <w:t>В</w:t>
            </w:r>
            <w:r w:rsidRPr="00BF3BAA">
              <w:rPr>
                <w:rFonts w:eastAsia="Calibri"/>
                <w:noProof/>
                <w:sz w:val="20"/>
                <w:szCs w:val="20"/>
                <w:lang w:val="sr-Cyrl-RS" w:eastAsia="en-US"/>
              </w:rPr>
              <w:t>ентил слободног дисања</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5064" w:type="dxa"/>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jc w:val="left"/>
              <w:rPr>
                <w:rFonts w:eastAsia="Calibri"/>
                <w:noProof/>
                <w:sz w:val="20"/>
                <w:szCs w:val="20"/>
                <w:lang w:val="sr-Cyrl-RS" w:eastAsia="en-US"/>
              </w:rPr>
            </w:pPr>
            <w:r w:rsidRPr="00BF3BAA">
              <w:rPr>
                <w:rFonts w:eastAsia="Calibri"/>
                <w:noProof/>
                <w:sz w:val="20"/>
                <w:szCs w:val="20"/>
                <w:lang w:val="sr-Cyrl-CS" w:eastAsia="en-US"/>
              </w:rPr>
              <w:t>Батеријско напајања 24</w:t>
            </w:r>
            <w:r w:rsidRPr="00BF3BAA">
              <w:rPr>
                <w:rFonts w:eastAsia="Calibri"/>
                <w:noProof/>
                <w:sz w:val="20"/>
                <w:szCs w:val="20"/>
                <w:lang w:val="sr-Latn-RS" w:eastAsia="en-US"/>
              </w:rPr>
              <w:t>V</w:t>
            </w:r>
          </w:p>
        </w:tc>
        <w:tc>
          <w:tcPr>
            <w:tcW w:w="1985"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noProof/>
                <w:sz w:val="20"/>
                <w:szCs w:val="20"/>
                <w:lang w:val="sr-Cyrl-CS" w:eastAsia="en-US"/>
              </w:rPr>
            </w:pPr>
          </w:p>
        </w:tc>
      </w:tr>
      <w:tr w:rsidR="003A40C9" w:rsidRPr="00BF3BAA" w:rsidTr="00807F0E">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tcPr>
          <w:p w:rsidR="003A40C9" w:rsidRPr="00BF3BAA" w:rsidRDefault="003A40C9" w:rsidP="00807F0E">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3A40C9" w:rsidRPr="00BF3BAA" w:rsidRDefault="003A40C9" w:rsidP="00807F0E">
            <w:pPr>
              <w:tabs>
                <w:tab w:val="clear" w:pos="1440"/>
              </w:tabs>
              <w:suppressAutoHyphens w:val="0"/>
              <w:spacing w:line="276" w:lineRule="auto"/>
              <w:jc w:val="left"/>
              <w:rPr>
                <w:rFonts w:eastAsia="Calibri"/>
                <w:sz w:val="20"/>
                <w:szCs w:val="20"/>
                <w:lang w:eastAsia="en-US"/>
              </w:rPr>
            </w:pPr>
          </w:p>
        </w:tc>
      </w:tr>
    </w:tbl>
    <w:p w:rsidR="003A40C9" w:rsidRPr="00BF3BAA" w:rsidRDefault="003A40C9" w:rsidP="00FD0E59">
      <w:pPr>
        <w:tabs>
          <w:tab w:val="clear" w:pos="1440"/>
        </w:tabs>
        <w:suppressAutoHyphens w:val="0"/>
        <w:spacing w:before="120" w:after="120" w:line="276" w:lineRule="auto"/>
        <w:ind w:right="-170"/>
        <w:contextualSpacing/>
        <w:rPr>
          <w:rFonts w:eastAsia="Calibri"/>
          <w:b/>
          <w:sz w:val="20"/>
          <w:szCs w:val="20"/>
          <w:lang w:val="sr-Cyrl-RS" w:eastAsia="en-US"/>
        </w:rPr>
      </w:pPr>
    </w:p>
    <w:p w:rsidR="00FD0E59" w:rsidRPr="00BF3BAA" w:rsidRDefault="00FD0E59" w:rsidP="00FD0E59">
      <w:pPr>
        <w:tabs>
          <w:tab w:val="clear" w:pos="1440"/>
        </w:tabs>
        <w:suppressAutoHyphens w:val="0"/>
        <w:spacing w:after="200" w:line="276" w:lineRule="auto"/>
        <w:contextualSpacing/>
        <w:jc w:val="left"/>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FD0E59" w:rsidRPr="00BF3BAA" w:rsidTr="00210D0C">
        <w:trPr>
          <w:trHeight w:val="497"/>
        </w:trPr>
        <w:tc>
          <w:tcPr>
            <w:tcW w:w="3491" w:type="dxa"/>
            <w:shd w:val="clear" w:color="auto" w:fill="auto"/>
            <w:vAlign w:val="center"/>
          </w:tcPr>
          <w:p w:rsidR="00FD0E59" w:rsidRPr="00BF3BAA" w:rsidRDefault="00FD0E59" w:rsidP="00210D0C">
            <w:pPr>
              <w:pStyle w:val="BodyText2"/>
              <w:spacing w:line="100" w:lineRule="atLeast"/>
              <w:rPr>
                <w:sz w:val="20"/>
                <w:szCs w:val="20"/>
              </w:rPr>
            </w:pPr>
            <w:r w:rsidRPr="00BF3BAA">
              <w:rPr>
                <w:sz w:val="20"/>
                <w:szCs w:val="20"/>
              </w:rPr>
              <w:t xml:space="preserve">                      Датум:</w:t>
            </w:r>
          </w:p>
          <w:p w:rsidR="00FD0E59" w:rsidRPr="00BF3BAA" w:rsidRDefault="00FD0E59" w:rsidP="00210D0C">
            <w:pPr>
              <w:pStyle w:val="BodyText2"/>
              <w:spacing w:line="100" w:lineRule="atLeast"/>
              <w:rPr>
                <w:sz w:val="20"/>
                <w:szCs w:val="20"/>
              </w:rPr>
            </w:pPr>
            <w:r w:rsidRPr="00BF3BAA">
              <w:rPr>
                <w:sz w:val="20"/>
                <w:szCs w:val="20"/>
              </w:rPr>
              <w:t>_____________________________</w:t>
            </w:r>
          </w:p>
        </w:tc>
        <w:tc>
          <w:tcPr>
            <w:tcW w:w="3477" w:type="dxa"/>
            <w:shd w:val="clear" w:color="auto" w:fill="auto"/>
            <w:vAlign w:val="center"/>
          </w:tcPr>
          <w:p w:rsidR="00FD0E59" w:rsidRPr="00BF3BAA" w:rsidRDefault="00FD0E59" w:rsidP="00210D0C">
            <w:pPr>
              <w:pStyle w:val="BodyText2"/>
              <w:spacing w:line="100" w:lineRule="atLeast"/>
              <w:jc w:val="center"/>
              <w:rPr>
                <w:sz w:val="20"/>
                <w:szCs w:val="20"/>
              </w:rPr>
            </w:pPr>
            <w:r w:rsidRPr="00BF3BAA">
              <w:rPr>
                <w:sz w:val="20"/>
                <w:szCs w:val="20"/>
              </w:rPr>
              <w:t>М.П.</w:t>
            </w:r>
          </w:p>
        </w:tc>
        <w:tc>
          <w:tcPr>
            <w:tcW w:w="3506" w:type="dxa"/>
            <w:shd w:val="clear" w:color="auto" w:fill="auto"/>
            <w:vAlign w:val="center"/>
          </w:tcPr>
          <w:p w:rsidR="00FD0E59" w:rsidRPr="00BF3BAA" w:rsidRDefault="00FD0E59" w:rsidP="00210D0C">
            <w:pPr>
              <w:pStyle w:val="BodyText2"/>
              <w:spacing w:line="100" w:lineRule="atLeast"/>
              <w:rPr>
                <w:sz w:val="20"/>
                <w:szCs w:val="20"/>
              </w:rPr>
            </w:pPr>
            <w:r w:rsidRPr="00BF3BAA">
              <w:rPr>
                <w:sz w:val="20"/>
                <w:szCs w:val="20"/>
              </w:rPr>
              <w:t xml:space="preserve">          Потпис понуђача</w:t>
            </w:r>
          </w:p>
          <w:p w:rsidR="00FD0E59" w:rsidRPr="00BF3BAA" w:rsidRDefault="00FD0E59" w:rsidP="00210D0C">
            <w:pPr>
              <w:pStyle w:val="BodyText2"/>
              <w:spacing w:line="100" w:lineRule="atLeast"/>
              <w:rPr>
                <w:sz w:val="20"/>
                <w:szCs w:val="20"/>
              </w:rPr>
            </w:pPr>
            <w:r w:rsidRPr="00BF3BAA">
              <w:rPr>
                <w:sz w:val="20"/>
                <w:szCs w:val="20"/>
              </w:rPr>
              <w:t>_________________________</w:t>
            </w:r>
          </w:p>
        </w:tc>
      </w:tr>
    </w:tbl>
    <w:p w:rsidR="00C31134" w:rsidRPr="00BF3BAA"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Pr="00BF3BAA"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C4F39" w:rsidRPr="00BF3BAA" w:rsidRDefault="00CC4F39" w:rsidP="00CC4F39">
      <w:pPr>
        <w:tabs>
          <w:tab w:val="clear" w:pos="1440"/>
        </w:tabs>
        <w:suppressAutoHyphens w:val="0"/>
        <w:spacing w:before="120"/>
        <w:ind w:right="-170"/>
        <w:jc w:val="left"/>
        <w:rPr>
          <w:rFonts w:eastAsia="Calibri"/>
          <w:b/>
          <w:sz w:val="20"/>
          <w:szCs w:val="20"/>
          <w:lang w:val="sr-Latn-RS" w:eastAsia="en-US"/>
        </w:rPr>
      </w:pPr>
      <w:r w:rsidRPr="00BF3BAA">
        <w:rPr>
          <w:rFonts w:eastAsia="Calibri"/>
          <w:b/>
          <w:sz w:val="20"/>
          <w:szCs w:val="20"/>
          <w:lang w:val="sr-Cyrl-CS" w:eastAsia="en-US"/>
        </w:rPr>
        <w:lastRenderedPageBreak/>
        <w:t xml:space="preserve">Партија </w:t>
      </w:r>
      <w:r w:rsidRPr="00BF3BAA">
        <w:rPr>
          <w:rFonts w:eastAsia="Calibri"/>
          <w:b/>
          <w:sz w:val="20"/>
          <w:szCs w:val="20"/>
          <w:lang w:val="sr-Cyrl-RS" w:eastAsia="en-US"/>
        </w:rPr>
        <w:t>5</w:t>
      </w:r>
      <w:r w:rsidRPr="00BF3BAA">
        <w:rPr>
          <w:rFonts w:eastAsia="Calibri"/>
          <w:b/>
          <w:sz w:val="20"/>
          <w:szCs w:val="20"/>
          <w:lang w:eastAsia="en-US"/>
        </w:rPr>
        <w:t xml:space="preserve">: </w:t>
      </w:r>
      <w:r w:rsidRPr="00BF3BAA">
        <w:rPr>
          <w:rFonts w:eastAsia="Calibri"/>
          <w:b/>
          <w:iCs/>
          <w:sz w:val="20"/>
          <w:szCs w:val="20"/>
          <w:lang w:val="sr-Cyrl-RS" w:eastAsia="en-US"/>
        </w:rPr>
        <w:t>Ламинарна комора</w:t>
      </w:r>
    </w:p>
    <w:p w:rsidR="00CC4F39" w:rsidRPr="00BF3BAA" w:rsidRDefault="00CC4F39" w:rsidP="00CC4F39">
      <w:pPr>
        <w:tabs>
          <w:tab w:val="clear" w:pos="1440"/>
        </w:tabs>
        <w:suppressAutoHyphens w:val="0"/>
        <w:rPr>
          <w:rFonts w:eastAsia="Calibri"/>
          <w:sz w:val="20"/>
          <w:szCs w:val="20"/>
          <w:lang w:eastAsia="en-US"/>
        </w:rPr>
      </w:pPr>
      <w:r w:rsidRPr="00BF3BAA">
        <w:rPr>
          <w:rFonts w:eastAsia="Calibri"/>
          <w:sz w:val="20"/>
          <w:szCs w:val="20"/>
          <w:lang w:val="sr-Cyrl-CS" w:eastAsia="en-US"/>
        </w:rPr>
        <w:t xml:space="preserve">Цена радног сата у редовно радно време без ПДВ-а у дин.:________________________                               </w:t>
      </w:r>
    </w:p>
    <w:p w:rsidR="00CC4F39" w:rsidRPr="00BF3BAA" w:rsidRDefault="00CC4F39" w:rsidP="00CC4F39">
      <w:pPr>
        <w:tabs>
          <w:tab w:val="clear" w:pos="1440"/>
        </w:tabs>
        <w:suppressAutoHyphens w:val="0"/>
        <w:contextualSpacing/>
        <w:rPr>
          <w:rFonts w:eastAsia="Calibri"/>
          <w:sz w:val="20"/>
          <w:szCs w:val="20"/>
          <w:lang w:val="sr-Cyrl-CS" w:eastAsia="en-US"/>
        </w:rPr>
      </w:pPr>
      <w:r w:rsidRPr="00BF3BAA">
        <w:rPr>
          <w:rFonts w:eastAsia="Calibri"/>
          <w:sz w:val="20"/>
          <w:szCs w:val="20"/>
          <w:lang w:val="sr-Cyrl-CS" w:eastAsia="en-US"/>
        </w:rPr>
        <w:t>Цена радног сата ван радног времена без ПДВ-а у дин.:__________________________</w:t>
      </w:r>
    </w:p>
    <w:p w:rsidR="00CC4F39" w:rsidRPr="00BF3BAA" w:rsidRDefault="00CC4F39" w:rsidP="00CC4F39">
      <w:pPr>
        <w:tabs>
          <w:tab w:val="clear" w:pos="1440"/>
        </w:tabs>
        <w:suppressAutoHyphens w:val="0"/>
        <w:contextualSpacing/>
        <w:rPr>
          <w:color w:val="000000"/>
          <w:sz w:val="20"/>
          <w:szCs w:val="20"/>
          <w:lang w:eastAsia="en-US"/>
        </w:rPr>
      </w:pPr>
      <w:r w:rsidRPr="00BF3BA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CC4F39" w:rsidRPr="00BF3BAA" w:rsidRDefault="00CC4F39" w:rsidP="00CC4F39">
      <w:pPr>
        <w:tabs>
          <w:tab w:val="clear" w:pos="1440"/>
        </w:tabs>
        <w:suppressAutoHyphens w:val="0"/>
        <w:spacing w:after="200" w:line="276" w:lineRule="auto"/>
        <w:contextualSpacing/>
        <w:jc w:val="left"/>
        <w:rPr>
          <w:rFonts w:eastAsia="Calibri"/>
          <w:b/>
          <w:sz w:val="20"/>
          <w:szCs w:val="20"/>
          <w:lang w:val="sr-Cyrl-RS" w:eastAsia="en-US"/>
        </w:rPr>
      </w:pPr>
      <w:r w:rsidRPr="00BF3BAA">
        <w:rPr>
          <w:rFonts w:eastAsia="Calibri"/>
          <w:b/>
          <w:sz w:val="20"/>
          <w:szCs w:val="20"/>
          <w:lang w:val="sr-Cyrl-RS" w:eastAsia="en-US"/>
        </w:rPr>
        <w:t xml:space="preserve">         </w:t>
      </w:r>
    </w:p>
    <w:p w:rsidR="00CC4F39" w:rsidRPr="00BF3BAA" w:rsidRDefault="00CC4F39" w:rsidP="00CC4F39">
      <w:pPr>
        <w:suppressAutoHyphens w:val="0"/>
        <w:spacing w:after="200" w:line="276" w:lineRule="auto"/>
        <w:contextualSpacing/>
        <w:jc w:val="left"/>
        <w:rPr>
          <w:rFonts w:eastAsia="Calibri"/>
          <w:b/>
          <w:sz w:val="20"/>
          <w:szCs w:val="20"/>
          <w:lang w:val="sr-Cyrl-RS" w:eastAsia="en-US"/>
        </w:rPr>
      </w:pPr>
      <w:r w:rsidRPr="00BF3BAA">
        <w:rPr>
          <w:rFonts w:eastAsia="Calibri"/>
          <w:b/>
          <w:sz w:val="20"/>
          <w:szCs w:val="20"/>
          <w:lang w:val="sr-Cyrl-RS" w:eastAsia="en-US"/>
        </w:rPr>
        <w:t xml:space="preserve">          - Ламинарна комора </w:t>
      </w:r>
      <w:r w:rsidRPr="00BF3BAA">
        <w:rPr>
          <w:rFonts w:eastAsia="Calibri"/>
          <w:b/>
          <w:sz w:val="20"/>
          <w:szCs w:val="20"/>
          <w:lang w:val="sr-Latn-RS" w:eastAsia="en-US"/>
        </w:rPr>
        <w:t xml:space="preserve">Telstar Citostar – </w:t>
      </w:r>
      <w:r w:rsidRPr="00BF3BAA">
        <w:rPr>
          <w:rFonts w:eastAsia="Calibri"/>
          <w:b/>
          <w:sz w:val="20"/>
          <w:szCs w:val="20"/>
          <w:lang w:val="sr-Cyrl-RS" w:eastAsia="en-US"/>
        </w:rPr>
        <w:t>2 ком.</w:t>
      </w:r>
    </w:p>
    <w:p w:rsidR="00CC4F39" w:rsidRPr="00BF3BAA" w:rsidRDefault="00CC4F39" w:rsidP="00CC4F39">
      <w:pPr>
        <w:suppressAutoHyphens w:val="0"/>
        <w:spacing w:after="200" w:line="276" w:lineRule="auto"/>
        <w:contextualSpacing/>
        <w:jc w:val="left"/>
        <w:rPr>
          <w:rFonts w:eastAsia="Calibri"/>
          <w:b/>
          <w:sz w:val="20"/>
          <w:szCs w:val="20"/>
          <w:lang w:val="sr-Cyrl-RS" w:eastAsia="en-US"/>
        </w:rPr>
      </w:pPr>
    </w:p>
    <w:p w:rsidR="00CC4F39" w:rsidRPr="00BF3BAA" w:rsidRDefault="00CC4F39" w:rsidP="00CC4F39">
      <w:pPr>
        <w:tabs>
          <w:tab w:val="clear" w:pos="1440"/>
        </w:tabs>
        <w:suppressAutoHyphens w:val="0"/>
        <w:spacing w:after="200" w:line="276" w:lineRule="auto"/>
        <w:contextualSpacing/>
        <w:jc w:val="left"/>
        <w:rPr>
          <w:rFonts w:eastAsia="Calibri"/>
          <w:b/>
          <w:sz w:val="20"/>
          <w:szCs w:val="20"/>
          <w:lang w:eastAsia="en-US"/>
        </w:rPr>
      </w:pPr>
      <w:r w:rsidRPr="00BF3BAA">
        <w:rPr>
          <w:rFonts w:eastAsia="Calibri"/>
          <w:b/>
          <w:sz w:val="20"/>
          <w:szCs w:val="20"/>
          <w:lang w:val="sr-Cyrl-RS" w:eastAsia="en-US"/>
        </w:rPr>
        <w:t xml:space="preserve">          </w:t>
      </w:r>
      <w:r w:rsidRPr="00BF3BAA">
        <w:rPr>
          <w:rFonts w:eastAsia="Calibri"/>
          <w:b/>
          <w:sz w:val="20"/>
          <w:szCs w:val="20"/>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677"/>
        <w:gridCol w:w="993"/>
        <w:gridCol w:w="4268"/>
      </w:tblGrid>
      <w:tr w:rsidR="00CC4F39" w:rsidRPr="00BF3BAA" w:rsidTr="005C2E2C">
        <w:trPr>
          <w:trHeight w:hRule="exact" w:val="1068"/>
          <w:jc w:val="center"/>
        </w:trPr>
        <w:tc>
          <w:tcPr>
            <w:tcW w:w="10524" w:type="dxa"/>
            <w:gridSpan w:val="4"/>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jc w:val="center"/>
              <w:rPr>
                <w:b/>
                <w:sz w:val="20"/>
                <w:szCs w:val="20"/>
                <w:lang w:eastAsia="hr-HR"/>
              </w:rPr>
            </w:pPr>
            <w:r w:rsidRPr="00BF3BAA">
              <w:rPr>
                <w:b/>
                <w:sz w:val="20"/>
                <w:szCs w:val="20"/>
                <w:lang w:val="sr-Latn-RS" w:eastAsia="hr-HR"/>
              </w:rPr>
              <w:t xml:space="preserve">I </w:t>
            </w:r>
            <w:r w:rsidRPr="00BF3BAA">
              <w:rPr>
                <w:b/>
                <w:sz w:val="20"/>
                <w:szCs w:val="20"/>
                <w:lang w:val="sr-Cyrl-RS" w:eastAsia="hr-HR"/>
              </w:rPr>
              <w:t>ОПИС УСЛУГЕ</w:t>
            </w:r>
          </w:p>
        </w:tc>
      </w:tr>
      <w:tr w:rsidR="00CC4F39" w:rsidRPr="00BF3BAA" w:rsidTr="005C2E2C">
        <w:trPr>
          <w:trHeight w:hRule="exact" w:val="1068"/>
          <w:jc w:val="center"/>
        </w:trPr>
        <w:tc>
          <w:tcPr>
            <w:tcW w:w="586"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jc w:val="center"/>
              <w:rPr>
                <w:b/>
                <w:noProof/>
                <w:sz w:val="20"/>
                <w:szCs w:val="20"/>
                <w:lang w:eastAsia="hr-HR"/>
              </w:rPr>
            </w:pPr>
          </w:p>
        </w:tc>
        <w:tc>
          <w:tcPr>
            <w:tcW w:w="4677"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jc w:val="center"/>
              <w:rPr>
                <w:b/>
                <w:sz w:val="20"/>
                <w:szCs w:val="20"/>
                <w:lang w:val="sr-Cyrl-RS" w:eastAsia="hr-HR"/>
              </w:rPr>
            </w:pPr>
            <w:r w:rsidRPr="00BF3BAA">
              <w:rPr>
                <w:b/>
                <w:sz w:val="20"/>
                <w:szCs w:val="20"/>
                <w:lang w:val="sr-Cyrl-RS" w:eastAsia="hr-HR"/>
              </w:rPr>
              <w:t>С</w:t>
            </w:r>
            <w:r w:rsidRPr="00BF3BAA">
              <w:rPr>
                <w:b/>
                <w:sz w:val="20"/>
                <w:szCs w:val="20"/>
                <w:lang w:eastAsia="hr-HR"/>
              </w:rPr>
              <w:t>ервисн</w:t>
            </w:r>
            <w:r w:rsidRPr="00BF3BAA">
              <w:rPr>
                <w:b/>
                <w:sz w:val="20"/>
                <w:szCs w:val="20"/>
                <w:lang w:val="sr-Cyrl-RS" w:eastAsia="hr-HR"/>
              </w:rPr>
              <w:t xml:space="preserve">е </w:t>
            </w:r>
            <w:r w:rsidRPr="00BF3BAA">
              <w:rPr>
                <w:b/>
                <w:sz w:val="20"/>
                <w:szCs w:val="20"/>
                <w:lang w:eastAsia="hr-HR"/>
              </w:rPr>
              <w:t>интервенциј</w:t>
            </w:r>
            <w:r w:rsidRPr="00BF3BAA">
              <w:rPr>
                <w:b/>
                <w:sz w:val="20"/>
                <w:szCs w:val="20"/>
                <w:lang w:val="sr-Cyrl-RS" w:eastAsia="hr-HR"/>
              </w:rPr>
              <w:t>е</w:t>
            </w:r>
          </w:p>
        </w:tc>
        <w:tc>
          <w:tcPr>
            <w:tcW w:w="993"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CC4F39" w:rsidRPr="00BF3BAA" w:rsidRDefault="00CC4F39" w:rsidP="005C2E2C">
            <w:pPr>
              <w:jc w:val="center"/>
              <w:rPr>
                <w:b/>
                <w:sz w:val="20"/>
                <w:szCs w:val="20"/>
                <w:lang w:val="sr-Cyrl-RS" w:eastAsia="hr-HR"/>
              </w:rPr>
            </w:pPr>
            <w:r w:rsidRPr="00BF3BAA">
              <w:rPr>
                <w:b/>
                <w:sz w:val="20"/>
                <w:szCs w:val="20"/>
                <w:lang w:val="sr-Cyrl-RS" w:eastAsia="hr-HR"/>
              </w:rPr>
              <w:t>минута</w:t>
            </w: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jc w:val="center"/>
              <w:rPr>
                <w:b/>
                <w:sz w:val="20"/>
                <w:szCs w:val="20"/>
                <w:lang w:eastAsia="hr-HR"/>
              </w:rPr>
            </w:pPr>
            <w:r w:rsidRPr="00BF3BAA">
              <w:rPr>
                <w:b/>
                <w:sz w:val="20"/>
                <w:szCs w:val="20"/>
                <w:lang w:eastAsia="hr-HR"/>
              </w:rPr>
              <w:t>Цена сервисне интервенције</w:t>
            </w:r>
          </w:p>
          <w:p w:rsidR="00CC4F39" w:rsidRPr="00BF3BAA" w:rsidRDefault="00CC4F39" w:rsidP="005C2E2C">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w:t>
            </w:r>
          </w:p>
          <w:p w:rsidR="00CC4F39" w:rsidRPr="00BF3BAA" w:rsidRDefault="00CC4F39" w:rsidP="005C2E2C">
            <w:pPr>
              <w:jc w:val="center"/>
              <w:rPr>
                <w:b/>
                <w:sz w:val="20"/>
                <w:szCs w:val="20"/>
                <w:lang w:eastAsia="hr-HR"/>
              </w:rPr>
            </w:pPr>
            <w:r w:rsidRPr="00BF3BAA">
              <w:rPr>
                <w:b/>
                <w:sz w:val="20"/>
                <w:szCs w:val="20"/>
                <w:lang w:eastAsia="hr-HR"/>
              </w:rPr>
              <w:t>у дин. без ПДВ-а</w:t>
            </w:r>
          </w:p>
        </w:tc>
      </w:tr>
      <w:tr w:rsidR="00CC4F39" w:rsidRPr="00BF3BAA" w:rsidTr="005C2E2C">
        <w:trPr>
          <w:trHeight w:hRule="exact" w:val="271"/>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Latn-RS"/>
              </w:rPr>
            </w:pPr>
            <w:r w:rsidRPr="00BF3BAA">
              <w:rPr>
                <w:rFonts w:ascii="Times New Roman" w:hAnsi="Times New Roman"/>
                <w:sz w:val="20"/>
                <w:szCs w:val="20"/>
                <w:lang w:val="sr-Cyrl-RS"/>
              </w:rPr>
              <w:t>Замена хепа филтера</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325"/>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Испитивање класе ваздуха</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258"/>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Испитивање интегритета хепа филтера</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280"/>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Испитивање струјања ваздуха визуелизацијом</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262"/>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Мерење брзине струјања ваздуха</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311"/>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6.</w:t>
            </w:r>
          </w:p>
        </w:tc>
        <w:tc>
          <w:tcPr>
            <w:tcW w:w="4677"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Замена УВ лампе</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271"/>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7.</w:t>
            </w:r>
          </w:p>
        </w:tc>
        <w:tc>
          <w:tcPr>
            <w:tcW w:w="4677" w:type="dxa"/>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Чишћење филтерског кућишта и подешавање</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271"/>
          <w:jc w:val="center"/>
        </w:trPr>
        <w:tc>
          <w:tcPr>
            <w:tcW w:w="586"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tabs>
                <w:tab w:val="clear" w:pos="1440"/>
              </w:tabs>
              <w:suppressAutoHyphens w:val="0"/>
              <w:spacing w:line="276" w:lineRule="auto"/>
              <w:jc w:val="center"/>
              <w:rPr>
                <w:rFonts w:eastAsia="Calibri"/>
                <w:sz w:val="20"/>
                <w:szCs w:val="20"/>
                <w:lang w:eastAsia="en-US"/>
              </w:rPr>
            </w:pPr>
          </w:p>
        </w:tc>
        <w:tc>
          <w:tcPr>
            <w:tcW w:w="4677"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pStyle w:val="NoSpacing"/>
              <w:jc w:val="right"/>
              <w:rPr>
                <w:rFonts w:ascii="Times New Roman" w:hAnsi="Times New Roman"/>
                <w:sz w:val="20"/>
                <w:szCs w:val="20"/>
                <w:lang w:val="sr-Cyrl-RS"/>
              </w:rPr>
            </w:pPr>
            <w:r w:rsidRPr="00BF3BAA">
              <w:rPr>
                <w:rFonts w:ascii="Times New Roman" w:hAnsi="Times New Roman"/>
                <w:sz w:val="20"/>
                <w:szCs w:val="20"/>
                <w:lang w:val="sr-Cyrl-RS"/>
              </w:rPr>
              <w:t>УКУПНО</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271"/>
          <w:jc w:val="center"/>
        </w:trPr>
        <w:tc>
          <w:tcPr>
            <w:tcW w:w="10524" w:type="dxa"/>
            <w:gridSpan w:val="4"/>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tabs>
                <w:tab w:val="clear" w:pos="1440"/>
              </w:tabs>
              <w:suppressAutoHyphens w:val="0"/>
              <w:spacing w:line="276" w:lineRule="auto"/>
              <w:jc w:val="center"/>
              <w:rPr>
                <w:rFonts w:eastAsia="Calibri"/>
                <w:b/>
                <w:sz w:val="20"/>
                <w:szCs w:val="20"/>
                <w:lang w:eastAsia="en-US"/>
              </w:rPr>
            </w:pPr>
            <w:r w:rsidRPr="00BF3BAA">
              <w:rPr>
                <w:b/>
                <w:sz w:val="20"/>
                <w:szCs w:val="20"/>
                <w:lang w:val="sr-Latn-RS"/>
              </w:rPr>
              <w:t xml:space="preserve">II </w:t>
            </w:r>
            <w:r w:rsidRPr="00BF3BAA">
              <w:rPr>
                <w:b/>
                <w:sz w:val="20"/>
                <w:szCs w:val="20"/>
                <w:lang w:val="sr-Cyrl-RS"/>
              </w:rPr>
              <w:t>ИЗРАДА ИЗВЕШТАЈА О ИСПИТИВАЊУ</w:t>
            </w:r>
          </w:p>
        </w:tc>
      </w:tr>
      <w:tr w:rsidR="00CC4F39" w:rsidRPr="00BF3BAA" w:rsidTr="005C2E2C">
        <w:trPr>
          <w:trHeight w:hRule="exact" w:val="291"/>
          <w:jc w:val="center"/>
        </w:trPr>
        <w:tc>
          <w:tcPr>
            <w:tcW w:w="586"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tabs>
                <w:tab w:val="clear" w:pos="1440"/>
              </w:tabs>
              <w:suppressAutoHyphens w:val="0"/>
              <w:spacing w:line="276" w:lineRule="auto"/>
              <w:jc w:val="center"/>
              <w:rPr>
                <w:rFonts w:eastAsia="Calibri"/>
                <w:sz w:val="20"/>
                <w:szCs w:val="20"/>
                <w:lang w:eastAsia="en-US"/>
              </w:rPr>
            </w:pPr>
          </w:p>
        </w:tc>
        <w:tc>
          <w:tcPr>
            <w:tcW w:w="4677"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 xml:space="preserve"> </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center"/>
              <w:rPr>
                <w:rFonts w:eastAsia="Calibri"/>
                <w:b/>
                <w:sz w:val="20"/>
                <w:szCs w:val="20"/>
                <w:lang w:val="sr-Cyrl-RS" w:eastAsia="en-US"/>
              </w:rPr>
            </w:pPr>
            <w:r w:rsidRPr="00BF3BAA">
              <w:rPr>
                <w:rFonts w:eastAsia="Calibri"/>
                <w:b/>
                <w:sz w:val="20"/>
                <w:szCs w:val="20"/>
                <w:lang w:val="sr-Cyrl-RS" w:eastAsia="en-US"/>
              </w:rPr>
              <w:t>Кол.</w:t>
            </w: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center"/>
              <w:rPr>
                <w:rFonts w:eastAsia="Calibri"/>
                <w:b/>
                <w:sz w:val="20"/>
                <w:szCs w:val="20"/>
                <w:lang w:val="sr-Cyrl-RS" w:eastAsia="en-US"/>
              </w:rPr>
            </w:pPr>
            <w:r w:rsidRPr="00BF3BAA">
              <w:rPr>
                <w:rFonts w:eastAsia="Calibri"/>
                <w:b/>
                <w:sz w:val="20"/>
                <w:szCs w:val="20"/>
                <w:lang w:val="sr-Cyrl-RS" w:eastAsia="en-US"/>
              </w:rPr>
              <w:t>Цена у динарима без ПДВ-а</w:t>
            </w:r>
          </w:p>
        </w:tc>
      </w:tr>
      <w:tr w:rsidR="00CC4F39" w:rsidRPr="00BF3BAA" w:rsidTr="005C2E2C">
        <w:trPr>
          <w:trHeight w:hRule="exact" w:val="291"/>
          <w:jc w:val="center"/>
        </w:trPr>
        <w:tc>
          <w:tcPr>
            <w:tcW w:w="586"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val="sr-Cyrl-RS" w:eastAsia="en-US"/>
              </w:rPr>
              <w:t>1</w:t>
            </w:r>
            <w:r w:rsidRPr="00BF3BAA">
              <w:rPr>
                <w:rFonts w:eastAsia="Calibri"/>
                <w:sz w:val="20"/>
                <w:szCs w:val="20"/>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Израда извештаја о испитивању</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val="sr-Cyrl-RS" w:eastAsia="en-US"/>
              </w:rPr>
            </w:pPr>
            <w:r w:rsidRPr="00BF3BAA">
              <w:rPr>
                <w:rFonts w:eastAsia="Calibri"/>
                <w:sz w:val="20"/>
                <w:szCs w:val="20"/>
                <w:lang w:val="sr-Cyrl-RS" w:eastAsia="en-US"/>
              </w:rPr>
              <w:t>1 ком.</w:t>
            </w: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trHeight w:hRule="exact" w:val="569"/>
          <w:jc w:val="center"/>
        </w:trPr>
        <w:tc>
          <w:tcPr>
            <w:tcW w:w="5263" w:type="dxa"/>
            <w:gridSpan w:val="2"/>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pStyle w:val="NoSpacing"/>
              <w:jc w:val="right"/>
              <w:rPr>
                <w:rFonts w:ascii="Times New Roman" w:hAnsi="Times New Roman"/>
                <w:sz w:val="20"/>
                <w:szCs w:val="20"/>
              </w:rPr>
            </w:pPr>
            <w:r w:rsidRPr="00BF3BAA">
              <w:rPr>
                <w:rFonts w:ascii="Times New Roman" w:hAnsi="Times New Roman"/>
                <w:sz w:val="20"/>
                <w:szCs w:val="20"/>
              </w:rPr>
              <w:t xml:space="preserve">                                                                                     УКУПНО I </w:t>
            </w:r>
            <w:r w:rsidRPr="00BF3BAA">
              <w:rPr>
                <w:rFonts w:ascii="Times New Roman" w:hAnsi="Times New Roman"/>
                <w:sz w:val="20"/>
                <w:szCs w:val="20"/>
                <w:lang w:val="sr-Cyrl-RS"/>
              </w:rPr>
              <w:t xml:space="preserve">и </w:t>
            </w:r>
            <w:r w:rsidRPr="00BF3BAA">
              <w:rPr>
                <w:rFonts w:ascii="Times New Roman" w:hAnsi="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4268"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bl>
    <w:p w:rsidR="00CC4F39" w:rsidRDefault="00CC4F39" w:rsidP="00CC4F39">
      <w:pPr>
        <w:jc w:val="left"/>
        <w:rPr>
          <w:i/>
          <w:iCs/>
          <w:sz w:val="20"/>
          <w:szCs w:val="20"/>
          <w:lang w:val="sr-Cyrl-RS"/>
        </w:rPr>
      </w:pPr>
    </w:p>
    <w:p w:rsidR="00BF3BAA" w:rsidRPr="00BF3BAA" w:rsidRDefault="00BF3BAA" w:rsidP="00CC4F39">
      <w:pPr>
        <w:jc w:val="left"/>
        <w:rPr>
          <w:i/>
          <w:iCs/>
          <w:sz w:val="20"/>
          <w:szCs w:val="20"/>
          <w:lang w:val="sr-Cyrl-RS"/>
        </w:rPr>
      </w:pPr>
    </w:p>
    <w:p w:rsidR="00CC4F39" w:rsidRPr="00BF3BAA" w:rsidRDefault="00CC4F39" w:rsidP="00CC4F39">
      <w:pPr>
        <w:tabs>
          <w:tab w:val="clear" w:pos="1440"/>
        </w:tabs>
        <w:suppressAutoHyphens w:val="0"/>
        <w:spacing w:after="200" w:line="276" w:lineRule="auto"/>
        <w:contextualSpacing/>
        <w:jc w:val="left"/>
        <w:rPr>
          <w:rFonts w:eastAsia="Calibri"/>
          <w:b/>
          <w:sz w:val="20"/>
          <w:szCs w:val="20"/>
          <w:lang w:eastAsia="en-US"/>
        </w:rPr>
      </w:pPr>
      <w:r w:rsidRPr="00BF3BAA">
        <w:rPr>
          <w:rFonts w:eastAsia="Calibri"/>
          <w:b/>
          <w:sz w:val="20"/>
          <w:szCs w:val="20"/>
          <w:lang w:val="sr-Cyrl-RS" w:eastAsia="en-US"/>
        </w:rPr>
        <w:t xml:space="preserve">          </w:t>
      </w:r>
      <w:r w:rsidRPr="00BF3BAA">
        <w:rPr>
          <w:rFonts w:eastAsia="Calibri"/>
          <w:b/>
          <w:sz w:val="20"/>
          <w:szCs w:val="20"/>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CC4F39" w:rsidRPr="00BF3BAA" w:rsidTr="005C2E2C">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jc w:val="center"/>
              <w:rPr>
                <w:b/>
                <w:noProof/>
                <w:sz w:val="20"/>
                <w:szCs w:val="20"/>
                <w:lang w:eastAsia="hr-HR"/>
              </w:rPr>
            </w:pPr>
            <w:r w:rsidRPr="00BF3BAA">
              <w:rPr>
                <w:b/>
                <w:noProof/>
                <w:sz w:val="20"/>
                <w:szCs w:val="20"/>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jc w:val="center"/>
              <w:rPr>
                <w:b/>
                <w:sz w:val="20"/>
                <w:szCs w:val="20"/>
                <w:lang w:eastAsia="hr-HR"/>
              </w:rPr>
            </w:pPr>
            <w:r w:rsidRPr="00BF3BAA">
              <w:rPr>
                <w:b/>
                <w:sz w:val="20"/>
                <w:szCs w:val="20"/>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tabs>
                <w:tab w:val="clear" w:pos="1440"/>
              </w:tabs>
              <w:suppressAutoHyphens w:val="0"/>
              <w:jc w:val="center"/>
              <w:rPr>
                <w:rFonts w:eastAsia="Calibri"/>
                <w:b/>
                <w:sz w:val="20"/>
                <w:szCs w:val="20"/>
                <w:lang w:eastAsia="en-US"/>
              </w:rPr>
            </w:pPr>
            <w:r w:rsidRPr="00BF3BAA">
              <w:rPr>
                <w:rFonts w:eastAsia="Calibri"/>
                <w:b/>
                <w:sz w:val="20"/>
                <w:szCs w:val="20"/>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tabs>
                <w:tab w:val="clear" w:pos="1440"/>
              </w:tabs>
              <w:suppressAutoHyphens w:val="0"/>
              <w:jc w:val="center"/>
              <w:rPr>
                <w:rFonts w:eastAsia="Calibri"/>
                <w:b/>
                <w:sz w:val="20"/>
                <w:szCs w:val="20"/>
                <w:lang w:eastAsia="en-US"/>
              </w:rPr>
            </w:pPr>
            <w:r w:rsidRPr="00BF3BAA">
              <w:rPr>
                <w:rFonts w:eastAsia="Calibri"/>
                <w:b/>
                <w:sz w:val="20"/>
                <w:szCs w:val="20"/>
                <w:lang w:eastAsia="en-US"/>
              </w:rPr>
              <w:t>Гарантни рок</w:t>
            </w:r>
          </w:p>
        </w:tc>
      </w:tr>
      <w:tr w:rsidR="00CC4F39" w:rsidRPr="00BF3BAA" w:rsidTr="005C2E2C">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Latn-RS"/>
              </w:rPr>
            </w:pPr>
            <w:r w:rsidRPr="00BF3BAA">
              <w:rPr>
                <w:rFonts w:ascii="Times New Roman" w:hAnsi="Times New Roman"/>
                <w:sz w:val="20"/>
                <w:szCs w:val="20"/>
                <w:lang w:val="sr-Cyrl-RS"/>
              </w:rPr>
              <w:t>Хепа филтер</w:t>
            </w:r>
          </w:p>
        </w:tc>
        <w:tc>
          <w:tcPr>
            <w:tcW w:w="1985" w:type="dxa"/>
            <w:gridSpan w:val="2"/>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gridAfter w:val="1"/>
          <w:wAfter w:w="18" w:type="dxa"/>
          <w:trHeight w:hRule="exact" w:val="289"/>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val="sr-Cyrl-RS" w:eastAsia="en-US"/>
              </w:rPr>
              <w:t>2</w:t>
            </w:r>
            <w:r w:rsidRPr="00BF3BAA">
              <w:rPr>
                <w:rFonts w:eastAsia="Calibri"/>
                <w:sz w:val="20"/>
                <w:szCs w:val="20"/>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CC4F39" w:rsidRPr="00BF3BAA" w:rsidRDefault="00CC4F39" w:rsidP="005C2E2C">
            <w:pPr>
              <w:pStyle w:val="NoSpacing"/>
              <w:rPr>
                <w:rFonts w:ascii="Times New Roman" w:hAnsi="Times New Roman"/>
                <w:sz w:val="20"/>
                <w:szCs w:val="20"/>
                <w:lang w:val="sr-Cyrl-RS"/>
              </w:rPr>
            </w:pPr>
            <w:r w:rsidRPr="00BF3BAA">
              <w:rPr>
                <w:rFonts w:ascii="Times New Roman" w:hAnsi="Times New Roman"/>
                <w:sz w:val="20"/>
                <w:szCs w:val="20"/>
                <w:lang w:val="sr-Cyrl-RS"/>
              </w:rPr>
              <w:t>УВ лампа</w:t>
            </w:r>
          </w:p>
        </w:tc>
        <w:tc>
          <w:tcPr>
            <w:tcW w:w="1985" w:type="dxa"/>
            <w:gridSpan w:val="2"/>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rPr>
          <w:gridAfter w:val="1"/>
          <w:wAfter w:w="18" w:type="dxa"/>
          <w:trHeight w:hRule="exact" w:val="573"/>
        </w:trPr>
        <w:tc>
          <w:tcPr>
            <w:tcW w:w="5954" w:type="dxa"/>
            <w:gridSpan w:val="4"/>
            <w:tcBorders>
              <w:top w:val="single" w:sz="4" w:space="0" w:color="auto"/>
              <w:left w:val="single" w:sz="4" w:space="0" w:color="auto"/>
              <w:bottom w:val="single" w:sz="4" w:space="0" w:color="auto"/>
              <w:right w:val="single" w:sz="4" w:space="0" w:color="auto"/>
            </w:tcBorders>
            <w:vAlign w:val="center"/>
          </w:tcPr>
          <w:p w:rsidR="00CC4F39" w:rsidRPr="00BF3BAA" w:rsidRDefault="00CC4F39" w:rsidP="005C2E2C">
            <w:pPr>
              <w:pStyle w:val="NoSpacing"/>
              <w:ind w:hanging="108"/>
              <w:jc w:val="both"/>
              <w:rPr>
                <w:rFonts w:ascii="Times New Roman" w:hAnsi="Times New Roman"/>
                <w:sz w:val="20"/>
                <w:szCs w:val="20"/>
              </w:rPr>
            </w:pPr>
            <w:r w:rsidRPr="00BF3BAA">
              <w:rPr>
                <w:rFonts w:ascii="Times New Roman" w:hAnsi="Times New Roman"/>
                <w:sz w:val="20"/>
                <w:szCs w:val="20"/>
              </w:rPr>
              <w:t xml:space="preserve">                                                                                               </w:t>
            </w:r>
            <w:r w:rsidRPr="00BF3BAA">
              <w:rPr>
                <w:rFonts w:ascii="Times New Roman" w:hAnsi="Times New Roman"/>
                <w:sz w:val="20"/>
                <w:szCs w:val="20"/>
                <w:lang w:val="sr-Cyrl-RS"/>
              </w:rPr>
              <w:t xml:space="preserve">           </w:t>
            </w:r>
            <w:r w:rsidRPr="00BF3BAA">
              <w:rPr>
                <w:rFonts w:ascii="Times New Roman" w:hAnsi="Times New Roman"/>
                <w:sz w:val="20"/>
                <w:szCs w:val="20"/>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CC4F39" w:rsidRPr="00BF3BAA" w:rsidRDefault="00CC4F39" w:rsidP="005C2E2C">
            <w:pPr>
              <w:tabs>
                <w:tab w:val="clear" w:pos="1440"/>
              </w:tabs>
              <w:suppressAutoHyphens w:val="0"/>
              <w:spacing w:line="276" w:lineRule="auto"/>
              <w:jc w:val="left"/>
              <w:rPr>
                <w:rFonts w:eastAsia="Calibri"/>
                <w:sz w:val="20"/>
                <w:szCs w:val="20"/>
                <w:lang w:eastAsia="en-US"/>
              </w:rPr>
            </w:pPr>
          </w:p>
        </w:tc>
      </w:tr>
      <w:tr w:rsidR="00CC4F39" w:rsidRPr="00BF3BAA" w:rsidTr="005C2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CC4F39" w:rsidRPr="00BF3BAA" w:rsidRDefault="00CC4F39" w:rsidP="005C2E2C">
            <w:pPr>
              <w:pStyle w:val="BodyText2"/>
              <w:spacing w:line="100" w:lineRule="atLeast"/>
              <w:rPr>
                <w:sz w:val="20"/>
                <w:szCs w:val="20"/>
                <w:lang w:val="sr-Cyrl-RS"/>
              </w:rPr>
            </w:pPr>
          </w:p>
          <w:p w:rsidR="00CC4F39" w:rsidRPr="00BF3BAA" w:rsidRDefault="00CC4F39" w:rsidP="005C2E2C">
            <w:pPr>
              <w:pStyle w:val="BodyText2"/>
              <w:spacing w:line="100" w:lineRule="atLeast"/>
              <w:rPr>
                <w:sz w:val="20"/>
                <w:szCs w:val="20"/>
              </w:rPr>
            </w:pPr>
            <w:r w:rsidRPr="00BF3BAA">
              <w:rPr>
                <w:sz w:val="20"/>
                <w:szCs w:val="20"/>
              </w:rPr>
              <w:t>Датум:</w:t>
            </w:r>
          </w:p>
        </w:tc>
        <w:tc>
          <w:tcPr>
            <w:tcW w:w="3477" w:type="dxa"/>
            <w:gridSpan w:val="2"/>
            <w:shd w:val="clear" w:color="auto" w:fill="auto"/>
            <w:vAlign w:val="center"/>
          </w:tcPr>
          <w:p w:rsidR="00CC4F39" w:rsidRPr="00BF3BAA" w:rsidRDefault="00CC4F39" w:rsidP="005C2E2C">
            <w:pPr>
              <w:pStyle w:val="BodyText2"/>
              <w:spacing w:line="100" w:lineRule="atLeast"/>
              <w:jc w:val="center"/>
              <w:rPr>
                <w:sz w:val="20"/>
                <w:szCs w:val="20"/>
              </w:rPr>
            </w:pPr>
            <w:r w:rsidRPr="00BF3BAA">
              <w:rPr>
                <w:sz w:val="20"/>
                <w:szCs w:val="20"/>
              </w:rPr>
              <w:t>М.П.</w:t>
            </w:r>
          </w:p>
        </w:tc>
        <w:tc>
          <w:tcPr>
            <w:tcW w:w="3506" w:type="dxa"/>
            <w:gridSpan w:val="3"/>
            <w:shd w:val="clear" w:color="auto" w:fill="auto"/>
            <w:vAlign w:val="center"/>
          </w:tcPr>
          <w:p w:rsidR="00CC4F39" w:rsidRPr="00BF3BAA" w:rsidRDefault="00CC4F39" w:rsidP="005C2E2C">
            <w:pPr>
              <w:pStyle w:val="BodyText2"/>
              <w:spacing w:line="100" w:lineRule="atLeast"/>
              <w:rPr>
                <w:sz w:val="20"/>
                <w:szCs w:val="20"/>
              </w:rPr>
            </w:pPr>
            <w:r w:rsidRPr="00BF3BAA">
              <w:rPr>
                <w:sz w:val="20"/>
                <w:szCs w:val="20"/>
              </w:rPr>
              <w:t xml:space="preserve">       Потпис понуђача</w:t>
            </w:r>
          </w:p>
        </w:tc>
      </w:tr>
      <w:tr w:rsidR="00CC4F39" w:rsidRPr="00BF3BAA" w:rsidTr="005C2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CC4F39" w:rsidRPr="00BF3BAA" w:rsidRDefault="00CC4F39" w:rsidP="005C2E2C">
            <w:pPr>
              <w:pStyle w:val="BodyText2"/>
              <w:snapToGrid w:val="0"/>
              <w:spacing w:line="100" w:lineRule="atLeast"/>
              <w:rPr>
                <w:sz w:val="20"/>
                <w:szCs w:val="20"/>
                <w:lang w:val="sr-Cyrl-RS"/>
              </w:rPr>
            </w:pPr>
          </w:p>
        </w:tc>
        <w:tc>
          <w:tcPr>
            <w:tcW w:w="3477" w:type="dxa"/>
            <w:gridSpan w:val="2"/>
            <w:shd w:val="clear" w:color="auto" w:fill="auto"/>
          </w:tcPr>
          <w:p w:rsidR="00CC4F39" w:rsidRPr="00BF3BAA" w:rsidRDefault="00CC4F39" w:rsidP="005C2E2C">
            <w:pPr>
              <w:pStyle w:val="BodyText2"/>
              <w:snapToGrid w:val="0"/>
              <w:spacing w:line="100" w:lineRule="atLeast"/>
              <w:rPr>
                <w:sz w:val="20"/>
                <w:szCs w:val="20"/>
                <w:lang w:val="sr-Cyrl-CS"/>
              </w:rPr>
            </w:pPr>
          </w:p>
        </w:tc>
        <w:tc>
          <w:tcPr>
            <w:tcW w:w="3506" w:type="dxa"/>
            <w:gridSpan w:val="3"/>
            <w:tcBorders>
              <w:bottom w:val="single" w:sz="4" w:space="0" w:color="000000"/>
            </w:tcBorders>
            <w:shd w:val="clear" w:color="auto" w:fill="auto"/>
          </w:tcPr>
          <w:p w:rsidR="00CC4F39" w:rsidRPr="00BF3BAA" w:rsidRDefault="00CC4F39" w:rsidP="005C2E2C">
            <w:pPr>
              <w:pStyle w:val="BodyText2"/>
              <w:snapToGrid w:val="0"/>
              <w:spacing w:line="100" w:lineRule="atLeast"/>
              <w:rPr>
                <w:sz w:val="20"/>
                <w:szCs w:val="20"/>
              </w:rPr>
            </w:pPr>
          </w:p>
        </w:tc>
      </w:tr>
    </w:tbl>
    <w:p w:rsidR="00D77468" w:rsidRDefault="00D77468" w:rsidP="00D77468">
      <w:pPr>
        <w:tabs>
          <w:tab w:val="clear" w:pos="1440"/>
        </w:tabs>
        <w:suppressAutoHyphens w:val="0"/>
        <w:ind w:right="-170"/>
        <w:jc w:val="left"/>
        <w:rPr>
          <w:rFonts w:eastAsia="Calibri"/>
          <w:b/>
          <w:sz w:val="20"/>
          <w:szCs w:val="20"/>
          <w:lang w:val="sr-Cyrl-CS" w:eastAsia="en-US"/>
        </w:rPr>
      </w:pPr>
    </w:p>
    <w:p w:rsidR="00BF3BAA" w:rsidRDefault="00BF3BAA" w:rsidP="00D77468">
      <w:pPr>
        <w:tabs>
          <w:tab w:val="clear" w:pos="1440"/>
        </w:tabs>
        <w:suppressAutoHyphens w:val="0"/>
        <w:ind w:right="-170"/>
        <w:jc w:val="left"/>
        <w:rPr>
          <w:rFonts w:eastAsia="Calibri"/>
          <w:b/>
          <w:sz w:val="20"/>
          <w:szCs w:val="20"/>
          <w:lang w:val="sr-Cyrl-CS" w:eastAsia="en-US"/>
        </w:rPr>
      </w:pPr>
    </w:p>
    <w:p w:rsidR="00BF3BAA" w:rsidRDefault="00BF3BAA" w:rsidP="00D77468">
      <w:pPr>
        <w:tabs>
          <w:tab w:val="clear" w:pos="1440"/>
        </w:tabs>
        <w:suppressAutoHyphens w:val="0"/>
        <w:ind w:right="-170"/>
        <w:jc w:val="left"/>
        <w:rPr>
          <w:rFonts w:eastAsia="Calibri"/>
          <w:b/>
          <w:sz w:val="20"/>
          <w:szCs w:val="20"/>
          <w:lang w:val="sr-Cyrl-CS" w:eastAsia="en-US"/>
        </w:rPr>
      </w:pPr>
    </w:p>
    <w:p w:rsidR="00BF3BAA" w:rsidRDefault="00BF3BAA" w:rsidP="00D77468">
      <w:pPr>
        <w:tabs>
          <w:tab w:val="clear" w:pos="1440"/>
        </w:tabs>
        <w:suppressAutoHyphens w:val="0"/>
        <w:ind w:right="-170"/>
        <w:jc w:val="left"/>
        <w:rPr>
          <w:rFonts w:eastAsia="Calibri"/>
          <w:b/>
          <w:sz w:val="20"/>
          <w:szCs w:val="20"/>
          <w:lang w:val="sr-Cyrl-CS" w:eastAsia="en-US"/>
        </w:rPr>
      </w:pPr>
    </w:p>
    <w:p w:rsidR="00BF3BAA" w:rsidRDefault="00BF3BAA" w:rsidP="00D77468">
      <w:pPr>
        <w:tabs>
          <w:tab w:val="clear" w:pos="1440"/>
        </w:tabs>
        <w:suppressAutoHyphens w:val="0"/>
        <w:ind w:right="-170"/>
        <w:jc w:val="left"/>
        <w:rPr>
          <w:rFonts w:eastAsia="Calibri"/>
          <w:b/>
          <w:sz w:val="20"/>
          <w:szCs w:val="20"/>
          <w:lang w:val="sr-Cyrl-CS" w:eastAsia="en-US"/>
        </w:rPr>
      </w:pPr>
    </w:p>
    <w:p w:rsidR="00BF3BAA" w:rsidRDefault="00BF3BAA" w:rsidP="00D77468">
      <w:pPr>
        <w:tabs>
          <w:tab w:val="clear" w:pos="1440"/>
        </w:tabs>
        <w:suppressAutoHyphens w:val="0"/>
        <w:ind w:right="-170"/>
        <w:jc w:val="left"/>
        <w:rPr>
          <w:rFonts w:eastAsia="Calibri"/>
          <w:b/>
          <w:sz w:val="20"/>
          <w:szCs w:val="20"/>
          <w:lang w:val="sr-Cyrl-CS" w:eastAsia="en-US"/>
        </w:rPr>
      </w:pPr>
    </w:p>
    <w:p w:rsidR="00BF3BAA" w:rsidRPr="00BF3BAA" w:rsidRDefault="00BF3BAA" w:rsidP="00D77468">
      <w:pPr>
        <w:tabs>
          <w:tab w:val="clear" w:pos="1440"/>
        </w:tabs>
        <w:suppressAutoHyphens w:val="0"/>
        <w:ind w:right="-170"/>
        <w:jc w:val="left"/>
        <w:rPr>
          <w:rFonts w:eastAsia="Calibri"/>
          <w:b/>
          <w:sz w:val="20"/>
          <w:szCs w:val="20"/>
          <w:lang w:val="sr-Cyrl-CS" w:eastAsia="en-US"/>
        </w:rPr>
      </w:pPr>
    </w:p>
    <w:p w:rsidR="00D77468" w:rsidRPr="00BF3BAA" w:rsidRDefault="00D77468" w:rsidP="00D77468">
      <w:pPr>
        <w:tabs>
          <w:tab w:val="clear" w:pos="1440"/>
        </w:tabs>
        <w:suppressAutoHyphens w:val="0"/>
        <w:ind w:right="-170"/>
        <w:jc w:val="left"/>
        <w:rPr>
          <w:rFonts w:eastAsia="Calibri"/>
          <w:b/>
          <w:sz w:val="20"/>
          <w:szCs w:val="20"/>
          <w:lang w:val="sr-Cyrl-CS" w:eastAsia="en-US"/>
        </w:rPr>
      </w:pPr>
    </w:p>
    <w:p w:rsidR="00BF3BAA" w:rsidRDefault="00BF3BAA" w:rsidP="008349C5">
      <w:pPr>
        <w:tabs>
          <w:tab w:val="clear" w:pos="1440"/>
        </w:tabs>
        <w:suppressAutoHyphens w:val="0"/>
        <w:jc w:val="left"/>
        <w:rPr>
          <w:rFonts w:eastAsia="Calibri"/>
          <w:b/>
          <w:sz w:val="20"/>
          <w:szCs w:val="20"/>
          <w:lang w:val="sr-Cyrl-CS" w:eastAsia="en-US"/>
        </w:rPr>
      </w:pPr>
    </w:p>
    <w:p w:rsidR="00BF3BAA" w:rsidRDefault="00BF3BAA" w:rsidP="008349C5">
      <w:pPr>
        <w:tabs>
          <w:tab w:val="clear" w:pos="1440"/>
        </w:tabs>
        <w:suppressAutoHyphens w:val="0"/>
        <w:jc w:val="left"/>
        <w:rPr>
          <w:rFonts w:eastAsia="Calibri"/>
          <w:b/>
          <w:sz w:val="20"/>
          <w:szCs w:val="20"/>
          <w:lang w:val="sr-Cyrl-CS" w:eastAsia="en-US"/>
        </w:rPr>
      </w:pPr>
    </w:p>
    <w:p w:rsidR="008349C5" w:rsidRPr="00BF3BAA" w:rsidRDefault="008349C5" w:rsidP="008349C5">
      <w:pPr>
        <w:tabs>
          <w:tab w:val="clear" w:pos="1440"/>
        </w:tabs>
        <w:suppressAutoHyphens w:val="0"/>
        <w:jc w:val="left"/>
        <w:rPr>
          <w:rFonts w:eastAsia="Calibri"/>
          <w:b/>
          <w:iCs/>
          <w:sz w:val="20"/>
          <w:szCs w:val="20"/>
          <w:lang w:val="sr-Cyrl-RS" w:eastAsia="en-US"/>
        </w:rPr>
      </w:pPr>
      <w:r w:rsidRPr="00BF3BAA">
        <w:rPr>
          <w:rFonts w:eastAsia="Calibri"/>
          <w:b/>
          <w:sz w:val="20"/>
          <w:szCs w:val="20"/>
          <w:lang w:val="sr-Cyrl-CS" w:eastAsia="en-US"/>
        </w:rPr>
        <w:t>Партија 6</w:t>
      </w:r>
      <w:r w:rsidRPr="00BF3BAA">
        <w:rPr>
          <w:rFonts w:eastAsia="Calibri"/>
          <w:b/>
          <w:sz w:val="20"/>
          <w:szCs w:val="20"/>
          <w:lang w:eastAsia="en-US"/>
        </w:rPr>
        <w:t xml:space="preserve">: </w:t>
      </w:r>
      <w:r w:rsidRPr="00BF3BAA">
        <w:rPr>
          <w:rFonts w:eastAsia="Calibri"/>
          <w:b/>
          <w:iCs/>
          <w:sz w:val="20"/>
          <w:szCs w:val="20"/>
          <w:lang w:eastAsia="en-US"/>
        </w:rPr>
        <w:t>A</w:t>
      </w:r>
      <w:r w:rsidRPr="00BF3BAA">
        <w:rPr>
          <w:rFonts w:eastAsia="Calibri"/>
          <w:b/>
          <w:iCs/>
          <w:sz w:val="20"/>
          <w:szCs w:val="20"/>
          <w:lang w:val="sr-Cyrl-RS" w:eastAsia="en-US"/>
        </w:rPr>
        <w:t xml:space="preserve">парат произвођача </w:t>
      </w:r>
      <w:r w:rsidRPr="00BF3BAA">
        <w:rPr>
          <w:rFonts w:eastAsia="Calibri"/>
          <w:b/>
          <w:iCs/>
          <w:sz w:val="20"/>
          <w:szCs w:val="20"/>
          <w:lang w:val="sr-Latn-RS" w:eastAsia="en-US"/>
        </w:rPr>
        <w:t xml:space="preserve">AliFax S.P.A. </w:t>
      </w:r>
    </w:p>
    <w:p w:rsidR="008349C5" w:rsidRPr="00BF3BAA" w:rsidRDefault="008349C5" w:rsidP="008349C5">
      <w:pPr>
        <w:tabs>
          <w:tab w:val="clear" w:pos="1440"/>
        </w:tabs>
        <w:suppressAutoHyphens w:val="0"/>
        <w:jc w:val="left"/>
        <w:rPr>
          <w:rFonts w:eastAsia="Calibri"/>
          <w:b/>
          <w:i/>
          <w:iCs/>
          <w:sz w:val="20"/>
          <w:szCs w:val="20"/>
          <w:lang w:val="sr-Cyrl-RS" w:eastAsia="en-US"/>
        </w:rPr>
      </w:pPr>
      <w:r w:rsidRPr="00BF3BAA">
        <w:rPr>
          <w:rFonts w:eastAsia="Calibri"/>
          <w:sz w:val="20"/>
          <w:szCs w:val="20"/>
          <w:lang w:val="sr-Cyrl-CS" w:eastAsia="en-US"/>
        </w:rPr>
        <w:t xml:space="preserve">Цена радног сата у редовно радно време без ПДВ-а у дин.:________________________                               </w:t>
      </w:r>
    </w:p>
    <w:p w:rsidR="008349C5" w:rsidRPr="00BF3BAA" w:rsidRDefault="008349C5" w:rsidP="008349C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BF3BAA">
        <w:rPr>
          <w:rFonts w:eastAsia="Calibri"/>
          <w:sz w:val="20"/>
          <w:szCs w:val="20"/>
          <w:lang w:val="sr-Cyrl-CS" w:eastAsia="en-US"/>
        </w:rPr>
        <w:t>Цена радног сата ван радног времена без ПДВ-а у дин.:__________________________</w:t>
      </w:r>
    </w:p>
    <w:p w:rsidR="008349C5" w:rsidRDefault="008349C5" w:rsidP="008349C5">
      <w:pPr>
        <w:tabs>
          <w:tab w:val="clear" w:pos="1440"/>
        </w:tabs>
        <w:suppressAutoHyphens w:val="0"/>
        <w:spacing w:before="120" w:after="120" w:line="276" w:lineRule="auto"/>
        <w:ind w:right="-170"/>
        <w:contextualSpacing/>
        <w:rPr>
          <w:color w:val="000000"/>
          <w:sz w:val="20"/>
          <w:szCs w:val="20"/>
          <w:lang w:val="sr-Cyrl-RS" w:eastAsia="en-US"/>
        </w:rPr>
      </w:pPr>
      <w:r w:rsidRPr="00BF3BA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BF3BAA" w:rsidRPr="00BF3BAA" w:rsidRDefault="00BF3BAA" w:rsidP="008349C5">
      <w:pPr>
        <w:tabs>
          <w:tab w:val="clear" w:pos="1440"/>
        </w:tabs>
        <w:suppressAutoHyphens w:val="0"/>
        <w:spacing w:before="120" w:after="120" w:line="276" w:lineRule="auto"/>
        <w:ind w:right="-170"/>
        <w:contextualSpacing/>
        <w:rPr>
          <w:color w:val="000000"/>
          <w:sz w:val="20"/>
          <w:szCs w:val="20"/>
          <w:lang w:val="sr-Cyrl-RS" w:eastAsia="en-US"/>
        </w:rPr>
      </w:pPr>
    </w:p>
    <w:p w:rsidR="008349C5" w:rsidRPr="00BF3BAA" w:rsidRDefault="009E5421" w:rsidP="009E5421">
      <w:pPr>
        <w:pStyle w:val="ListParagraph"/>
        <w:numPr>
          <w:ilvl w:val="0"/>
          <w:numId w:val="12"/>
        </w:numPr>
        <w:suppressAutoHyphens w:val="0"/>
        <w:spacing w:before="120"/>
        <w:ind w:right="-170"/>
        <w:contextualSpacing/>
        <w:jc w:val="left"/>
        <w:rPr>
          <w:rFonts w:ascii="Times New Roman" w:hAnsi="Times New Roman"/>
          <w:b/>
          <w:sz w:val="20"/>
        </w:rPr>
      </w:pPr>
      <w:r w:rsidRPr="00BF3BAA">
        <w:rPr>
          <w:rFonts w:ascii="Times New Roman" w:eastAsia="Calibri" w:hAnsi="Times New Roman"/>
          <w:b/>
          <w:iCs/>
          <w:sz w:val="20"/>
          <w:lang w:eastAsia="en-US"/>
        </w:rPr>
        <w:t>A</w:t>
      </w:r>
      <w:r w:rsidRPr="00BF3BAA">
        <w:rPr>
          <w:rFonts w:ascii="Times New Roman" w:eastAsia="Calibri" w:hAnsi="Times New Roman"/>
          <w:b/>
          <w:iCs/>
          <w:sz w:val="20"/>
          <w:lang w:val="sr-Cyrl-RS" w:eastAsia="en-US"/>
        </w:rPr>
        <w:t xml:space="preserve">парат произвођача </w:t>
      </w:r>
      <w:r w:rsidRPr="00BF3BAA">
        <w:rPr>
          <w:rFonts w:ascii="Times New Roman" w:eastAsia="Calibri" w:hAnsi="Times New Roman"/>
          <w:b/>
          <w:iCs/>
          <w:sz w:val="20"/>
          <w:lang w:val="sr-Latn-RS" w:eastAsia="en-US"/>
        </w:rPr>
        <w:t>AliFax S.P.A.</w:t>
      </w:r>
    </w:p>
    <w:p w:rsidR="008349C5" w:rsidRPr="00BF3BAA" w:rsidRDefault="008349C5" w:rsidP="008349C5">
      <w:pPr>
        <w:pStyle w:val="ListParagraph"/>
        <w:tabs>
          <w:tab w:val="clear" w:pos="1080"/>
        </w:tabs>
        <w:suppressAutoHyphens w:val="0"/>
        <w:spacing w:before="120"/>
        <w:ind w:right="-170" w:firstLine="0"/>
        <w:contextualSpacing/>
        <w:jc w:val="left"/>
        <w:rPr>
          <w:rFonts w:ascii="Times New Roman" w:hAnsi="Times New Roman"/>
          <w:b/>
          <w:sz w:val="20"/>
        </w:rPr>
      </w:pPr>
      <w:r w:rsidRPr="00BF3BAA">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4"/>
        <w:gridCol w:w="4446"/>
        <w:gridCol w:w="1540"/>
        <w:gridCol w:w="3483"/>
      </w:tblGrid>
      <w:tr w:rsidR="008349C5" w:rsidRPr="00BF3BAA" w:rsidTr="005C2E2C">
        <w:trPr>
          <w:trHeight w:val="397"/>
        </w:trPr>
        <w:tc>
          <w:tcPr>
            <w:tcW w:w="844" w:type="dxa"/>
            <w:vAlign w:val="center"/>
          </w:tcPr>
          <w:p w:rsidR="008349C5" w:rsidRPr="00BF3BAA" w:rsidRDefault="008349C5" w:rsidP="005C2E2C">
            <w:pPr>
              <w:jc w:val="center"/>
              <w:rPr>
                <w:b/>
                <w:noProof/>
                <w:sz w:val="20"/>
                <w:szCs w:val="20"/>
                <w:lang w:eastAsia="hr-HR"/>
              </w:rPr>
            </w:pPr>
            <w:r w:rsidRPr="00BF3BAA">
              <w:rPr>
                <w:b/>
                <w:noProof/>
                <w:sz w:val="20"/>
                <w:szCs w:val="20"/>
                <w:lang w:eastAsia="hr-HR"/>
              </w:rPr>
              <w:t>Ред. број</w:t>
            </w:r>
          </w:p>
        </w:tc>
        <w:tc>
          <w:tcPr>
            <w:tcW w:w="4447" w:type="dxa"/>
            <w:vAlign w:val="center"/>
          </w:tcPr>
          <w:p w:rsidR="008349C5" w:rsidRPr="00BF3BAA" w:rsidRDefault="008349C5" w:rsidP="005C2E2C">
            <w:pPr>
              <w:jc w:val="center"/>
              <w:rPr>
                <w:b/>
                <w:sz w:val="20"/>
                <w:szCs w:val="20"/>
                <w:lang w:eastAsia="hr-HR"/>
              </w:rPr>
            </w:pPr>
            <w:r w:rsidRPr="00BF3BAA">
              <w:rPr>
                <w:b/>
                <w:sz w:val="20"/>
                <w:szCs w:val="20"/>
                <w:lang w:eastAsia="hr-HR"/>
              </w:rPr>
              <w:t>Опис сервисних интервенција</w:t>
            </w:r>
          </w:p>
        </w:tc>
        <w:tc>
          <w:tcPr>
            <w:tcW w:w="1540" w:type="dxa"/>
            <w:vAlign w:val="center"/>
          </w:tcPr>
          <w:p w:rsidR="008349C5" w:rsidRPr="00BF3BAA" w:rsidRDefault="008349C5" w:rsidP="005C2E2C">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/минута</w:t>
            </w:r>
          </w:p>
        </w:tc>
        <w:tc>
          <w:tcPr>
            <w:tcW w:w="3483" w:type="dxa"/>
          </w:tcPr>
          <w:p w:rsidR="008349C5" w:rsidRPr="00BF3BAA" w:rsidRDefault="008349C5" w:rsidP="005C2E2C">
            <w:pPr>
              <w:jc w:val="center"/>
              <w:rPr>
                <w:b/>
                <w:sz w:val="20"/>
                <w:szCs w:val="20"/>
                <w:lang w:eastAsia="hr-HR"/>
              </w:rPr>
            </w:pPr>
            <w:r w:rsidRPr="00BF3BAA">
              <w:rPr>
                <w:b/>
                <w:sz w:val="20"/>
                <w:szCs w:val="20"/>
                <w:lang w:eastAsia="hr-HR"/>
              </w:rPr>
              <w:t>Цена сервисне интервенције</w:t>
            </w:r>
          </w:p>
          <w:p w:rsidR="008349C5" w:rsidRPr="00BF3BAA" w:rsidRDefault="008349C5" w:rsidP="005C2E2C">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/минута</w:t>
            </w:r>
            <w:r w:rsidRPr="00BF3BAA">
              <w:rPr>
                <w:b/>
                <w:sz w:val="20"/>
                <w:szCs w:val="20"/>
                <w:lang w:eastAsia="hr-HR"/>
              </w:rPr>
              <w:t xml:space="preserve"> х цена сервисног радног сата у редовно радно време) у дин. без ПДВ-а</w:t>
            </w:r>
          </w:p>
        </w:tc>
      </w:tr>
      <w:tr w:rsidR="008349C5" w:rsidRPr="00BF3BAA" w:rsidTr="005C2E2C">
        <w:trPr>
          <w:trHeight w:val="397"/>
        </w:trPr>
        <w:tc>
          <w:tcPr>
            <w:tcW w:w="844" w:type="dxa"/>
            <w:vAlign w:val="center"/>
          </w:tcPr>
          <w:p w:rsidR="008349C5" w:rsidRPr="00BF3BAA" w:rsidRDefault="008349C5" w:rsidP="005C2E2C">
            <w:pPr>
              <w:jc w:val="center"/>
              <w:rPr>
                <w:sz w:val="20"/>
                <w:szCs w:val="20"/>
              </w:rPr>
            </w:pPr>
            <w:r w:rsidRPr="00BF3BAA">
              <w:rPr>
                <w:sz w:val="20"/>
                <w:szCs w:val="20"/>
              </w:rPr>
              <w:t>1.</w:t>
            </w:r>
          </w:p>
        </w:tc>
        <w:tc>
          <w:tcPr>
            <w:tcW w:w="4447" w:type="dxa"/>
            <w:vAlign w:val="center"/>
          </w:tcPr>
          <w:p w:rsidR="008349C5" w:rsidRPr="00BF3BAA" w:rsidRDefault="008349C5" w:rsidP="005C2E2C">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w:t>
            </w:r>
            <w:r w:rsidRPr="00BF3BAA">
              <w:rPr>
                <w:sz w:val="20"/>
                <w:szCs w:val="20"/>
                <w:lang w:val="sr-Cyrl-RS" w:eastAsia="hr-HR"/>
              </w:rPr>
              <w:t>игле за ролер 20</w:t>
            </w:r>
          </w:p>
        </w:tc>
        <w:tc>
          <w:tcPr>
            <w:tcW w:w="1540" w:type="dxa"/>
          </w:tcPr>
          <w:p w:rsidR="008349C5" w:rsidRPr="00BF3BAA" w:rsidRDefault="008349C5" w:rsidP="005C2E2C">
            <w:pPr>
              <w:rPr>
                <w:b/>
                <w:noProof/>
                <w:sz w:val="20"/>
                <w:szCs w:val="20"/>
                <w:lang w:val="sr-Cyrl-CS"/>
              </w:rPr>
            </w:pPr>
          </w:p>
        </w:tc>
        <w:tc>
          <w:tcPr>
            <w:tcW w:w="3483" w:type="dxa"/>
          </w:tcPr>
          <w:p w:rsidR="008349C5" w:rsidRPr="00BF3BAA" w:rsidRDefault="008349C5" w:rsidP="005C2E2C">
            <w:pPr>
              <w:rPr>
                <w:b/>
                <w:noProof/>
                <w:sz w:val="20"/>
                <w:szCs w:val="20"/>
                <w:lang w:val="sr-Cyrl-CS"/>
              </w:rPr>
            </w:pPr>
          </w:p>
        </w:tc>
      </w:tr>
      <w:tr w:rsidR="008349C5" w:rsidRPr="00BF3BAA" w:rsidTr="005C2E2C">
        <w:trPr>
          <w:trHeight w:val="397"/>
        </w:trPr>
        <w:tc>
          <w:tcPr>
            <w:tcW w:w="844" w:type="dxa"/>
            <w:vAlign w:val="center"/>
          </w:tcPr>
          <w:p w:rsidR="008349C5" w:rsidRPr="00BF3BAA" w:rsidRDefault="008349C5" w:rsidP="005C2E2C">
            <w:pPr>
              <w:jc w:val="center"/>
              <w:rPr>
                <w:noProof/>
                <w:sz w:val="20"/>
                <w:szCs w:val="20"/>
                <w:lang w:val="sr-Cyrl-CS"/>
              </w:rPr>
            </w:pPr>
            <w:r w:rsidRPr="00BF3BAA">
              <w:rPr>
                <w:noProof/>
                <w:sz w:val="20"/>
                <w:szCs w:val="20"/>
                <w:lang w:val="sr-Cyrl-CS"/>
              </w:rPr>
              <w:t>2.</w:t>
            </w:r>
          </w:p>
        </w:tc>
        <w:tc>
          <w:tcPr>
            <w:tcW w:w="4447" w:type="dxa"/>
            <w:vAlign w:val="center"/>
          </w:tcPr>
          <w:p w:rsidR="008349C5" w:rsidRPr="00BF3BAA" w:rsidRDefault="008349C5" w:rsidP="005C2E2C">
            <w:pPr>
              <w:rPr>
                <w:sz w:val="20"/>
                <w:szCs w:val="20"/>
                <w:lang w:val="hr-HR" w:eastAsia="hr-HR"/>
              </w:rPr>
            </w:pPr>
            <w:r w:rsidRPr="00BF3BAA">
              <w:rPr>
                <w:sz w:val="20"/>
                <w:szCs w:val="20"/>
                <w:lang w:val="sr-Cyrl-RS" w:eastAsia="hr-HR"/>
              </w:rPr>
              <w:t>Замена комплет сета црева са</w:t>
            </w:r>
            <w:r w:rsidRPr="00BF3BAA">
              <w:rPr>
                <w:sz w:val="20"/>
                <w:szCs w:val="20"/>
                <w:lang w:val="sr-Latn-RS" w:eastAsia="hr-HR"/>
              </w:rPr>
              <w:t xml:space="preserve"> </w:t>
            </w:r>
            <w:r w:rsidRPr="00BF3BAA">
              <w:rPr>
                <w:sz w:val="20"/>
                <w:szCs w:val="20"/>
                <w:lang w:val="sr-Cyrl-RS" w:eastAsia="hr-HR"/>
              </w:rPr>
              <w:t>брзом спојницом за тест 1</w:t>
            </w:r>
          </w:p>
        </w:tc>
        <w:tc>
          <w:tcPr>
            <w:tcW w:w="1540" w:type="dxa"/>
          </w:tcPr>
          <w:p w:rsidR="008349C5" w:rsidRPr="00BF3BAA" w:rsidRDefault="008349C5" w:rsidP="005C2E2C">
            <w:pPr>
              <w:rPr>
                <w:b/>
                <w:noProof/>
                <w:sz w:val="20"/>
                <w:szCs w:val="20"/>
                <w:lang w:val="sr-Cyrl-CS"/>
              </w:rPr>
            </w:pPr>
          </w:p>
        </w:tc>
        <w:tc>
          <w:tcPr>
            <w:tcW w:w="3483" w:type="dxa"/>
          </w:tcPr>
          <w:p w:rsidR="008349C5" w:rsidRPr="00BF3BAA" w:rsidRDefault="008349C5" w:rsidP="005C2E2C">
            <w:pPr>
              <w:rPr>
                <w:b/>
                <w:noProof/>
                <w:sz w:val="20"/>
                <w:szCs w:val="20"/>
                <w:lang w:val="sr-Cyrl-CS"/>
              </w:rPr>
            </w:pPr>
          </w:p>
        </w:tc>
      </w:tr>
      <w:tr w:rsidR="008349C5" w:rsidRPr="00BF3BAA" w:rsidTr="005C2E2C">
        <w:trPr>
          <w:trHeight w:val="397"/>
        </w:trPr>
        <w:tc>
          <w:tcPr>
            <w:tcW w:w="844" w:type="dxa"/>
            <w:vAlign w:val="center"/>
          </w:tcPr>
          <w:p w:rsidR="008349C5" w:rsidRPr="00BF3BAA" w:rsidRDefault="008349C5" w:rsidP="005C2E2C">
            <w:pPr>
              <w:jc w:val="center"/>
              <w:rPr>
                <w:noProof/>
                <w:sz w:val="20"/>
                <w:szCs w:val="20"/>
                <w:lang w:val="sr-Cyrl-CS"/>
              </w:rPr>
            </w:pPr>
            <w:r w:rsidRPr="00BF3BAA">
              <w:rPr>
                <w:noProof/>
                <w:sz w:val="20"/>
                <w:szCs w:val="20"/>
                <w:lang w:val="sr-Cyrl-CS"/>
              </w:rPr>
              <w:t>3.</w:t>
            </w:r>
          </w:p>
        </w:tc>
        <w:tc>
          <w:tcPr>
            <w:tcW w:w="4447" w:type="dxa"/>
            <w:vAlign w:val="center"/>
          </w:tcPr>
          <w:p w:rsidR="008349C5" w:rsidRPr="00BF3BAA" w:rsidRDefault="008349C5" w:rsidP="005C2E2C">
            <w:pPr>
              <w:rPr>
                <w:sz w:val="20"/>
                <w:szCs w:val="20"/>
                <w:lang w:val="sr-Latn-RS" w:eastAsia="hr-HR"/>
              </w:rPr>
            </w:pPr>
            <w:r w:rsidRPr="00BF3BAA">
              <w:rPr>
                <w:sz w:val="20"/>
                <w:szCs w:val="20"/>
                <w:lang w:val="sr-Latn-RS" w:eastAsia="hr-HR"/>
              </w:rPr>
              <w:t xml:space="preserve">Latex </w:t>
            </w:r>
            <w:r w:rsidRPr="00BF3BAA">
              <w:rPr>
                <w:sz w:val="20"/>
                <w:szCs w:val="20"/>
                <w:lang w:val="sr-Cyrl-RS" w:eastAsia="hr-HR"/>
              </w:rPr>
              <w:t xml:space="preserve">конторле </w:t>
            </w:r>
          </w:p>
        </w:tc>
        <w:tc>
          <w:tcPr>
            <w:tcW w:w="1540" w:type="dxa"/>
          </w:tcPr>
          <w:p w:rsidR="008349C5" w:rsidRPr="00BF3BAA" w:rsidRDefault="008349C5" w:rsidP="005C2E2C">
            <w:pPr>
              <w:rPr>
                <w:b/>
                <w:noProof/>
                <w:sz w:val="20"/>
                <w:szCs w:val="20"/>
                <w:lang w:val="sr-Cyrl-CS"/>
              </w:rPr>
            </w:pPr>
          </w:p>
        </w:tc>
        <w:tc>
          <w:tcPr>
            <w:tcW w:w="3483" w:type="dxa"/>
          </w:tcPr>
          <w:p w:rsidR="008349C5" w:rsidRPr="00BF3BAA" w:rsidRDefault="008349C5" w:rsidP="005C2E2C">
            <w:pPr>
              <w:rPr>
                <w:b/>
                <w:noProof/>
                <w:sz w:val="20"/>
                <w:szCs w:val="20"/>
                <w:lang w:val="sr-Cyrl-CS"/>
              </w:rPr>
            </w:pPr>
          </w:p>
        </w:tc>
      </w:tr>
      <w:tr w:rsidR="008349C5" w:rsidRPr="00BF3BAA" w:rsidTr="005C2E2C">
        <w:trPr>
          <w:trHeight w:val="397"/>
        </w:trPr>
        <w:tc>
          <w:tcPr>
            <w:tcW w:w="844" w:type="dxa"/>
          </w:tcPr>
          <w:p w:rsidR="008349C5" w:rsidRPr="00BF3BAA" w:rsidRDefault="008349C5" w:rsidP="005C2E2C">
            <w:pPr>
              <w:rPr>
                <w:sz w:val="20"/>
                <w:szCs w:val="20"/>
              </w:rPr>
            </w:pPr>
          </w:p>
        </w:tc>
        <w:tc>
          <w:tcPr>
            <w:tcW w:w="5987" w:type="dxa"/>
            <w:gridSpan w:val="2"/>
          </w:tcPr>
          <w:p w:rsidR="008349C5" w:rsidRPr="00BF3BAA" w:rsidRDefault="008349C5" w:rsidP="005C2E2C">
            <w:pPr>
              <w:jc w:val="right"/>
              <w:rPr>
                <w:b/>
                <w:sz w:val="20"/>
                <w:szCs w:val="20"/>
              </w:rPr>
            </w:pPr>
            <w:r w:rsidRPr="00BF3BAA">
              <w:rPr>
                <w:rFonts w:eastAsia="Calibri"/>
                <w:noProof/>
                <w:sz w:val="20"/>
                <w:szCs w:val="20"/>
                <w:lang w:val="sr-Cyrl-CS" w:eastAsia="en-US"/>
              </w:rPr>
              <w:t>УКУПНО</w:t>
            </w:r>
          </w:p>
        </w:tc>
        <w:tc>
          <w:tcPr>
            <w:tcW w:w="3483" w:type="dxa"/>
          </w:tcPr>
          <w:p w:rsidR="008349C5" w:rsidRPr="00BF3BAA" w:rsidRDefault="008349C5" w:rsidP="005C2E2C">
            <w:pPr>
              <w:rPr>
                <w:b/>
                <w:sz w:val="20"/>
                <w:szCs w:val="20"/>
              </w:rPr>
            </w:pPr>
          </w:p>
        </w:tc>
      </w:tr>
    </w:tbl>
    <w:p w:rsidR="008349C5" w:rsidRPr="00BF3BAA" w:rsidRDefault="008349C5" w:rsidP="008349C5">
      <w:pPr>
        <w:suppressAutoHyphens w:val="0"/>
        <w:ind w:right="-170"/>
        <w:contextualSpacing/>
        <w:jc w:val="left"/>
        <w:rPr>
          <w:b/>
          <w:sz w:val="20"/>
          <w:szCs w:val="20"/>
          <w:lang w:val="sr-Cyrl-RS"/>
        </w:rPr>
      </w:pPr>
    </w:p>
    <w:p w:rsidR="008349C5" w:rsidRDefault="008349C5" w:rsidP="008349C5">
      <w:pPr>
        <w:suppressAutoHyphens w:val="0"/>
        <w:ind w:right="-170"/>
        <w:contextualSpacing/>
        <w:jc w:val="left"/>
        <w:rPr>
          <w:b/>
          <w:sz w:val="20"/>
          <w:szCs w:val="20"/>
          <w:lang w:val="sr-Cyrl-RS"/>
        </w:rPr>
      </w:pPr>
    </w:p>
    <w:p w:rsidR="00BF3BAA" w:rsidRPr="00BF3BAA" w:rsidRDefault="00BF3BAA" w:rsidP="008349C5">
      <w:pPr>
        <w:suppressAutoHyphens w:val="0"/>
        <w:ind w:right="-170"/>
        <w:contextualSpacing/>
        <w:jc w:val="left"/>
        <w:rPr>
          <w:b/>
          <w:sz w:val="20"/>
          <w:szCs w:val="20"/>
          <w:lang w:val="sr-Cyrl-RS"/>
        </w:rPr>
      </w:pPr>
    </w:p>
    <w:p w:rsidR="008349C5" w:rsidRPr="00BF3BAA" w:rsidRDefault="008349C5" w:rsidP="008349C5">
      <w:pPr>
        <w:pStyle w:val="ListParagraph"/>
        <w:tabs>
          <w:tab w:val="clear" w:pos="1080"/>
        </w:tabs>
        <w:suppressAutoHyphens w:val="0"/>
        <w:spacing w:after="0"/>
        <w:ind w:left="714" w:right="-170" w:firstLine="0"/>
        <w:contextualSpacing/>
        <w:jc w:val="left"/>
        <w:rPr>
          <w:rFonts w:ascii="Times New Roman" w:hAnsi="Times New Roman"/>
          <w:b/>
          <w:sz w:val="20"/>
          <w:lang w:val="sr-Latn-RS"/>
        </w:rPr>
      </w:pPr>
      <w:r w:rsidRPr="00BF3BAA">
        <w:rPr>
          <w:rFonts w:ascii="Times New Roman" w:hAnsi="Times New Roman"/>
          <w:b/>
          <w:sz w:val="20"/>
        </w:rPr>
        <w:t>Резервни делови</w:t>
      </w:r>
    </w:p>
    <w:tbl>
      <w:tblPr>
        <w:tblStyle w:val="TableGrid"/>
        <w:tblW w:w="0" w:type="auto"/>
        <w:tblInd w:w="108" w:type="dxa"/>
        <w:tblLook w:val="04A0" w:firstRow="1" w:lastRow="0" w:firstColumn="1" w:lastColumn="0" w:noHBand="0" w:noVBand="1"/>
      </w:tblPr>
      <w:tblGrid>
        <w:gridCol w:w="844"/>
        <w:gridCol w:w="4314"/>
        <w:gridCol w:w="1679"/>
        <w:gridCol w:w="3476"/>
      </w:tblGrid>
      <w:tr w:rsidR="008349C5" w:rsidRPr="00BF3BAA" w:rsidTr="005C2E2C">
        <w:trPr>
          <w:trHeight w:val="397"/>
        </w:trPr>
        <w:tc>
          <w:tcPr>
            <w:tcW w:w="845" w:type="dxa"/>
            <w:vAlign w:val="center"/>
          </w:tcPr>
          <w:p w:rsidR="008349C5" w:rsidRPr="00BF3BAA" w:rsidRDefault="008349C5" w:rsidP="005C2E2C">
            <w:pPr>
              <w:jc w:val="center"/>
              <w:rPr>
                <w:b/>
                <w:noProof/>
                <w:sz w:val="20"/>
                <w:szCs w:val="20"/>
                <w:lang w:eastAsia="hr-HR"/>
              </w:rPr>
            </w:pPr>
            <w:r w:rsidRPr="00BF3BAA">
              <w:rPr>
                <w:b/>
                <w:noProof/>
                <w:sz w:val="20"/>
                <w:szCs w:val="20"/>
                <w:lang w:eastAsia="hr-HR"/>
              </w:rPr>
              <w:t>Ред. број</w:t>
            </w:r>
          </w:p>
        </w:tc>
        <w:tc>
          <w:tcPr>
            <w:tcW w:w="4314" w:type="dxa"/>
            <w:vAlign w:val="center"/>
          </w:tcPr>
          <w:p w:rsidR="008349C5" w:rsidRPr="00BF3BAA" w:rsidRDefault="008349C5" w:rsidP="005C2E2C">
            <w:pPr>
              <w:jc w:val="center"/>
              <w:rPr>
                <w:b/>
                <w:sz w:val="20"/>
                <w:szCs w:val="20"/>
                <w:lang w:eastAsia="hr-HR"/>
              </w:rPr>
            </w:pPr>
            <w:r w:rsidRPr="00BF3BAA">
              <w:rPr>
                <w:b/>
                <w:sz w:val="20"/>
                <w:szCs w:val="20"/>
                <w:lang w:eastAsia="hr-HR"/>
              </w:rPr>
              <w:t>Назив резервних делова</w:t>
            </w:r>
          </w:p>
        </w:tc>
        <w:tc>
          <w:tcPr>
            <w:tcW w:w="1679" w:type="dxa"/>
            <w:vAlign w:val="center"/>
          </w:tcPr>
          <w:p w:rsidR="008349C5" w:rsidRPr="00BF3BAA" w:rsidRDefault="008349C5" w:rsidP="005C2E2C">
            <w:pPr>
              <w:tabs>
                <w:tab w:val="clear" w:pos="1440"/>
              </w:tabs>
              <w:suppressAutoHyphens w:val="0"/>
              <w:jc w:val="center"/>
              <w:rPr>
                <w:rFonts w:eastAsia="Calibri"/>
                <w:b/>
                <w:sz w:val="20"/>
                <w:szCs w:val="20"/>
                <w:lang w:eastAsia="en-US"/>
              </w:rPr>
            </w:pPr>
            <w:r w:rsidRPr="00BF3BAA">
              <w:rPr>
                <w:rFonts w:eastAsia="Calibri"/>
                <w:b/>
                <w:sz w:val="20"/>
                <w:szCs w:val="20"/>
                <w:lang w:eastAsia="en-US"/>
              </w:rPr>
              <w:t>Цена по комаду у дин. без ПДВ-а</w:t>
            </w:r>
          </w:p>
        </w:tc>
        <w:tc>
          <w:tcPr>
            <w:tcW w:w="3476" w:type="dxa"/>
            <w:vAlign w:val="center"/>
          </w:tcPr>
          <w:p w:rsidR="008349C5" w:rsidRPr="00BF3BAA" w:rsidRDefault="008349C5" w:rsidP="005C2E2C">
            <w:pPr>
              <w:tabs>
                <w:tab w:val="clear" w:pos="1440"/>
              </w:tabs>
              <w:suppressAutoHyphens w:val="0"/>
              <w:jc w:val="center"/>
              <w:rPr>
                <w:rFonts w:eastAsia="Calibri"/>
                <w:b/>
                <w:sz w:val="20"/>
                <w:szCs w:val="20"/>
                <w:lang w:eastAsia="en-US"/>
              </w:rPr>
            </w:pPr>
            <w:r w:rsidRPr="00BF3BAA">
              <w:rPr>
                <w:rFonts w:eastAsia="Calibri"/>
                <w:b/>
                <w:sz w:val="20"/>
                <w:szCs w:val="20"/>
                <w:lang w:eastAsia="en-US"/>
              </w:rPr>
              <w:t>Гарантни рок</w:t>
            </w:r>
          </w:p>
        </w:tc>
      </w:tr>
      <w:tr w:rsidR="008349C5" w:rsidRPr="00BF3BAA" w:rsidTr="005C2E2C">
        <w:trPr>
          <w:trHeight w:val="397"/>
        </w:trPr>
        <w:tc>
          <w:tcPr>
            <w:tcW w:w="845" w:type="dxa"/>
            <w:vAlign w:val="center"/>
          </w:tcPr>
          <w:p w:rsidR="008349C5" w:rsidRPr="00BF3BAA" w:rsidRDefault="008349C5" w:rsidP="005C2E2C">
            <w:pPr>
              <w:jc w:val="center"/>
              <w:rPr>
                <w:sz w:val="20"/>
                <w:szCs w:val="20"/>
              </w:rPr>
            </w:pPr>
            <w:r w:rsidRPr="00BF3BAA">
              <w:rPr>
                <w:sz w:val="20"/>
                <w:szCs w:val="20"/>
              </w:rPr>
              <w:t>1.</w:t>
            </w:r>
          </w:p>
        </w:tc>
        <w:tc>
          <w:tcPr>
            <w:tcW w:w="4314" w:type="dxa"/>
            <w:vAlign w:val="center"/>
          </w:tcPr>
          <w:p w:rsidR="008349C5" w:rsidRPr="00BF3BAA" w:rsidRDefault="008349C5" w:rsidP="005C2E2C">
            <w:pPr>
              <w:rPr>
                <w:sz w:val="20"/>
                <w:szCs w:val="20"/>
                <w:lang w:val="hr-HR" w:eastAsia="hr-HR"/>
              </w:rPr>
            </w:pPr>
            <w:r w:rsidRPr="00BF3BAA">
              <w:rPr>
                <w:sz w:val="20"/>
                <w:szCs w:val="20"/>
                <w:lang w:val="sr-Cyrl-RS" w:eastAsia="hr-HR"/>
              </w:rPr>
              <w:t>Игле за ролер 20</w:t>
            </w:r>
          </w:p>
        </w:tc>
        <w:tc>
          <w:tcPr>
            <w:tcW w:w="1679" w:type="dxa"/>
          </w:tcPr>
          <w:p w:rsidR="008349C5" w:rsidRPr="00BF3BAA" w:rsidRDefault="008349C5" w:rsidP="005C2E2C">
            <w:pPr>
              <w:rPr>
                <w:b/>
                <w:noProof/>
                <w:sz w:val="20"/>
                <w:szCs w:val="20"/>
                <w:lang w:val="sr-Cyrl-CS"/>
              </w:rPr>
            </w:pPr>
          </w:p>
        </w:tc>
        <w:tc>
          <w:tcPr>
            <w:tcW w:w="3476" w:type="dxa"/>
          </w:tcPr>
          <w:p w:rsidR="008349C5" w:rsidRPr="00BF3BAA" w:rsidRDefault="008349C5" w:rsidP="005C2E2C">
            <w:pPr>
              <w:rPr>
                <w:b/>
                <w:noProof/>
                <w:sz w:val="20"/>
                <w:szCs w:val="20"/>
                <w:lang w:val="sr-Cyrl-CS"/>
              </w:rPr>
            </w:pPr>
          </w:p>
        </w:tc>
      </w:tr>
      <w:tr w:rsidR="008349C5" w:rsidRPr="00BF3BAA" w:rsidTr="005C2E2C">
        <w:trPr>
          <w:trHeight w:val="397"/>
        </w:trPr>
        <w:tc>
          <w:tcPr>
            <w:tcW w:w="845" w:type="dxa"/>
            <w:vAlign w:val="center"/>
          </w:tcPr>
          <w:p w:rsidR="008349C5" w:rsidRPr="00BF3BAA" w:rsidRDefault="008349C5" w:rsidP="005C2E2C">
            <w:pPr>
              <w:jc w:val="center"/>
              <w:rPr>
                <w:noProof/>
                <w:sz w:val="20"/>
                <w:szCs w:val="20"/>
                <w:lang w:val="sr-Cyrl-CS"/>
              </w:rPr>
            </w:pPr>
            <w:r w:rsidRPr="00BF3BAA">
              <w:rPr>
                <w:noProof/>
                <w:sz w:val="20"/>
                <w:szCs w:val="20"/>
                <w:lang w:val="sr-Cyrl-CS"/>
              </w:rPr>
              <w:t>2.</w:t>
            </w:r>
          </w:p>
        </w:tc>
        <w:tc>
          <w:tcPr>
            <w:tcW w:w="4314" w:type="dxa"/>
            <w:vAlign w:val="center"/>
          </w:tcPr>
          <w:p w:rsidR="008349C5" w:rsidRPr="00BF3BAA" w:rsidRDefault="008349C5" w:rsidP="005C2E2C">
            <w:pPr>
              <w:rPr>
                <w:sz w:val="20"/>
                <w:szCs w:val="20"/>
                <w:lang w:val="hr-HR" w:eastAsia="hr-HR"/>
              </w:rPr>
            </w:pPr>
            <w:r w:rsidRPr="00BF3BAA">
              <w:rPr>
                <w:sz w:val="20"/>
                <w:szCs w:val="20"/>
                <w:lang w:val="sr-Cyrl-RS" w:eastAsia="hr-HR"/>
              </w:rPr>
              <w:t>Комплет сет црева са брзом спојницом</w:t>
            </w:r>
          </w:p>
        </w:tc>
        <w:tc>
          <w:tcPr>
            <w:tcW w:w="1679" w:type="dxa"/>
          </w:tcPr>
          <w:p w:rsidR="008349C5" w:rsidRPr="00BF3BAA" w:rsidRDefault="008349C5" w:rsidP="005C2E2C">
            <w:pPr>
              <w:rPr>
                <w:b/>
                <w:noProof/>
                <w:sz w:val="20"/>
                <w:szCs w:val="20"/>
                <w:lang w:val="sr-Cyrl-CS"/>
              </w:rPr>
            </w:pPr>
          </w:p>
        </w:tc>
        <w:tc>
          <w:tcPr>
            <w:tcW w:w="3476" w:type="dxa"/>
          </w:tcPr>
          <w:p w:rsidR="008349C5" w:rsidRPr="00BF3BAA" w:rsidRDefault="008349C5" w:rsidP="005C2E2C">
            <w:pPr>
              <w:rPr>
                <w:b/>
                <w:noProof/>
                <w:sz w:val="20"/>
                <w:szCs w:val="20"/>
                <w:lang w:val="sr-Cyrl-CS"/>
              </w:rPr>
            </w:pPr>
          </w:p>
        </w:tc>
      </w:tr>
      <w:tr w:rsidR="008349C5" w:rsidRPr="00BF3BAA" w:rsidTr="005C2E2C">
        <w:trPr>
          <w:trHeight w:val="397"/>
        </w:trPr>
        <w:tc>
          <w:tcPr>
            <w:tcW w:w="845" w:type="dxa"/>
          </w:tcPr>
          <w:p w:rsidR="008349C5" w:rsidRPr="00BF3BAA" w:rsidRDefault="008349C5" w:rsidP="005C2E2C">
            <w:pPr>
              <w:rPr>
                <w:sz w:val="20"/>
                <w:szCs w:val="20"/>
              </w:rPr>
            </w:pPr>
          </w:p>
        </w:tc>
        <w:tc>
          <w:tcPr>
            <w:tcW w:w="4314" w:type="dxa"/>
          </w:tcPr>
          <w:p w:rsidR="008349C5" w:rsidRPr="00BF3BAA" w:rsidRDefault="008349C5" w:rsidP="005C2E2C">
            <w:pPr>
              <w:jc w:val="right"/>
              <w:rPr>
                <w:sz w:val="20"/>
                <w:szCs w:val="20"/>
              </w:rPr>
            </w:pPr>
            <w:r w:rsidRPr="00BF3BAA">
              <w:rPr>
                <w:rFonts w:eastAsia="Calibri"/>
                <w:noProof/>
                <w:sz w:val="20"/>
                <w:szCs w:val="20"/>
                <w:lang w:val="sr-Cyrl-CS" w:eastAsia="en-US"/>
              </w:rPr>
              <w:t>УКУПНО</w:t>
            </w:r>
          </w:p>
        </w:tc>
        <w:tc>
          <w:tcPr>
            <w:tcW w:w="1679" w:type="dxa"/>
          </w:tcPr>
          <w:p w:rsidR="008349C5" w:rsidRPr="00BF3BAA" w:rsidRDefault="008349C5" w:rsidP="005C2E2C">
            <w:pPr>
              <w:rPr>
                <w:b/>
                <w:sz w:val="20"/>
                <w:szCs w:val="20"/>
              </w:rPr>
            </w:pPr>
          </w:p>
        </w:tc>
        <w:tc>
          <w:tcPr>
            <w:tcW w:w="3476" w:type="dxa"/>
          </w:tcPr>
          <w:p w:rsidR="008349C5" w:rsidRPr="00BF3BAA" w:rsidRDefault="008349C5" w:rsidP="005C2E2C">
            <w:pPr>
              <w:rPr>
                <w:b/>
                <w:sz w:val="20"/>
                <w:szCs w:val="20"/>
              </w:rPr>
            </w:pPr>
          </w:p>
        </w:tc>
      </w:tr>
    </w:tbl>
    <w:p w:rsidR="008349C5" w:rsidRPr="00BF3BAA" w:rsidRDefault="008349C5" w:rsidP="008349C5">
      <w:pPr>
        <w:tabs>
          <w:tab w:val="clear" w:pos="1440"/>
        </w:tabs>
        <w:suppressAutoHyphens w:val="0"/>
        <w:spacing w:before="120" w:after="120" w:line="276" w:lineRule="auto"/>
        <w:ind w:right="-170"/>
        <w:contextualSpacing/>
        <w:rPr>
          <w:rFonts w:eastAsia="Calibri"/>
          <w:b/>
          <w:sz w:val="20"/>
          <w:szCs w:val="20"/>
          <w:lang w:eastAsia="en-US"/>
        </w:rPr>
      </w:pPr>
    </w:p>
    <w:tbl>
      <w:tblPr>
        <w:tblW w:w="10474" w:type="dxa"/>
        <w:tblLayout w:type="fixed"/>
        <w:tblLook w:val="0000" w:firstRow="0" w:lastRow="0" w:firstColumn="0" w:lastColumn="0" w:noHBand="0" w:noVBand="0"/>
      </w:tblPr>
      <w:tblGrid>
        <w:gridCol w:w="3491"/>
        <w:gridCol w:w="3477"/>
        <w:gridCol w:w="3506"/>
      </w:tblGrid>
      <w:tr w:rsidR="008349C5" w:rsidRPr="00BF3BAA" w:rsidTr="005C2E2C">
        <w:trPr>
          <w:trHeight w:val="497"/>
        </w:trPr>
        <w:tc>
          <w:tcPr>
            <w:tcW w:w="3491" w:type="dxa"/>
            <w:shd w:val="clear" w:color="auto" w:fill="auto"/>
            <w:vAlign w:val="center"/>
          </w:tcPr>
          <w:p w:rsidR="008349C5" w:rsidRPr="00BF3BAA" w:rsidRDefault="008349C5" w:rsidP="005C2E2C">
            <w:pPr>
              <w:pStyle w:val="BodyText2"/>
              <w:spacing w:line="100" w:lineRule="atLeast"/>
              <w:jc w:val="center"/>
              <w:rPr>
                <w:sz w:val="20"/>
                <w:szCs w:val="20"/>
              </w:rPr>
            </w:pPr>
            <w:r w:rsidRPr="00BF3BAA">
              <w:rPr>
                <w:sz w:val="20"/>
                <w:szCs w:val="20"/>
              </w:rPr>
              <w:t>Датум:</w:t>
            </w:r>
          </w:p>
        </w:tc>
        <w:tc>
          <w:tcPr>
            <w:tcW w:w="3477" w:type="dxa"/>
            <w:shd w:val="clear" w:color="auto" w:fill="auto"/>
            <w:vAlign w:val="center"/>
          </w:tcPr>
          <w:p w:rsidR="008349C5" w:rsidRPr="00BF3BAA" w:rsidRDefault="008349C5" w:rsidP="005C2E2C">
            <w:pPr>
              <w:pStyle w:val="BodyText2"/>
              <w:spacing w:line="100" w:lineRule="atLeast"/>
              <w:jc w:val="center"/>
              <w:rPr>
                <w:sz w:val="20"/>
                <w:szCs w:val="20"/>
              </w:rPr>
            </w:pPr>
            <w:r w:rsidRPr="00BF3BAA">
              <w:rPr>
                <w:sz w:val="20"/>
                <w:szCs w:val="20"/>
              </w:rPr>
              <w:t>М.П.</w:t>
            </w:r>
          </w:p>
        </w:tc>
        <w:tc>
          <w:tcPr>
            <w:tcW w:w="3506" w:type="dxa"/>
            <w:shd w:val="clear" w:color="auto" w:fill="auto"/>
            <w:vAlign w:val="center"/>
          </w:tcPr>
          <w:p w:rsidR="008349C5" w:rsidRPr="00BF3BAA" w:rsidRDefault="008349C5" w:rsidP="005C2E2C">
            <w:pPr>
              <w:pStyle w:val="BodyText2"/>
              <w:spacing w:line="100" w:lineRule="atLeast"/>
              <w:rPr>
                <w:sz w:val="20"/>
                <w:szCs w:val="20"/>
              </w:rPr>
            </w:pPr>
            <w:r w:rsidRPr="00BF3BAA">
              <w:rPr>
                <w:sz w:val="20"/>
                <w:szCs w:val="20"/>
              </w:rPr>
              <w:t>Потпис понуђача</w:t>
            </w:r>
          </w:p>
        </w:tc>
      </w:tr>
      <w:tr w:rsidR="008349C5" w:rsidRPr="00BF3BAA" w:rsidTr="005C2E2C">
        <w:trPr>
          <w:trHeight w:val="497"/>
        </w:trPr>
        <w:tc>
          <w:tcPr>
            <w:tcW w:w="3491" w:type="dxa"/>
            <w:tcBorders>
              <w:bottom w:val="single" w:sz="4" w:space="0" w:color="000000"/>
            </w:tcBorders>
            <w:shd w:val="clear" w:color="auto" w:fill="auto"/>
          </w:tcPr>
          <w:p w:rsidR="008349C5" w:rsidRPr="00BF3BAA" w:rsidRDefault="008349C5" w:rsidP="005C2E2C">
            <w:pPr>
              <w:pStyle w:val="BodyText2"/>
              <w:snapToGrid w:val="0"/>
              <w:spacing w:line="100" w:lineRule="atLeast"/>
              <w:rPr>
                <w:sz w:val="20"/>
                <w:szCs w:val="20"/>
              </w:rPr>
            </w:pPr>
          </w:p>
        </w:tc>
        <w:tc>
          <w:tcPr>
            <w:tcW w:w="3477" w:type="dxa"/>
            <w:shd w:val="clear" w:color="auto" w:fill="auto"/>
          </w:tcPr>
          <w:p w:rsidR="008349C5" w:rsidRPr="00BF3BAA" w:rsidRDefault="008349C5" w:rsidP="005C2E2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349C5" w:rsidRPr="00BF3BAA" w:rsidRDefault="008349C5" w:rsidP="005C2E2C">
            <w:pPr>
              <w:pStyle w:val="BodyText2"/>
              <w:snapToGrid w:val="0"/>
              <w:spacing w:line="100" w:lineRule="atLeast"/>
              <w:rPr>
                <w:sz w:val="20"/>
                <w:szCs w:val="20"/>
              </w:rPr>
            </w:pPr>
          </w:p>
        </w:tc>
      </w:tr>
    </w:tbl>
    <w:p w:rsidR="008349C5" w:rsidRDefault="008349C5"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Default="00BF3BAA" w:rsidP="008349C5">
      <w:pPr>
        <w:tabs>
          <w:tab w:val="clear" w:pos="1440"/>
        </w:tabs>
        <w:suppressAutoHyphens w:val="0"/>
        <w:spacing w:before="120"/>
        <w:ind w:right="-170"/>
        <w:jc w:val="left"/>
        <w:rPr>
          <w:rFonts w:eastAsia="Calibri"/>
          <w:b/>
          <w:sz w:val="20"/>
          <w:szCs w:val="20"/>
          <w:lang w:val="sr-Cyrl-CS" w:eastAsia="en-US"/>
        </w:rPr>
      </w:pPr>
    </w:p>
    <w:p w:rsidR="00BF3BAA" w:rsidRPr="00BF3BAA" w:rsidRDefault="00BF3BAA" w:rsidP="008349C5">
      <w:pPr>
        <w:tabs>
          <w:tab w:val="clear" w:pos="1440"/>
        </w:tabs>
        <w:suppressAutoHyphens w:val="0"/>
        <w:spacing w:before="120"/>
        <w:ind w:right="-170"/>
        <w:jc w:val="left"/>
        <w:rPr>
          <w:rFonts w:eastAsia="Calibri"/>
          <w:b/>
          <w:sz w:val="20"/>
          <w:szCs w:val="20"/>
          <w:lang w:val="sr-Cyrl-CS" w:eastAsia="en-US"/>
        </w:rPr>
      </w:pPr>
    </w:p>
    <w:p w:rsidR="008349C5" w:rsidRPr="00BF3BAA" w:rsidRDefault="008349C5" w:rsidP="008349C5">
      <w:pPr>
        <w:tabs>
          <w:tab w:val="clear" w:pos="1440"/>
        </w:tabs>
        <w:suppressAutoHyphens w:val="0"/>
        <w:jc w:val="left"/>
        <w:rPr>
          <w:rFonts w:eastAsia="Calibri"/>
          <w:b/>
          <w:iCs/>
          <w:sz w:val="20"/>
          <w:szCs w:val="20"/>
          <w:lang w:val="sr-Cyrl-RS" w:eastAsia="en-US"/>
        </w:rPr>
      </w:pPr>
      <w:r w:rsidRPr="00BF3BAA">
        <w:rPr>
          <w:rFonts w:eastAsia="Calibri"/>
          <w:b/>
          <w:sz w:val="20"/>
          <w:szCs w:val="20"/>
          <w:lang w:val="sr-Cyrl-CS" w:eastAsia="en-US"/>
        </w:rPr>
        <w:lastRenderedPageBreak/>
        <w:t>Партија 7</w:t>
      </w:r>
      <w:r w:rsidRPr="00BF3BAA">
        <w:rPr>
          <w:rFonts w:eastAsia="Calibri"/>
          <w:b/>
          <w:sz w:val="20"/>
          <w:szCs w:val="20"/>
          <w:lang w:eastAsia="en-US"/>
        </w:rPr>
        <w:t xml:space="preserve">: </w:t>
      </w:r>
      <w:r w:rsidR="009E5421" w:rsidRPr="00BF3BAA">
        <w:rPr>
          <w:b/>
          <w:sz w:val="20"/>
          <w:szCs w:val="20"/>
          <w:lang w:val="sr-Cyrl-RS"/>
        </w:rPr>
        <w:t xml:space="preserve">Монитори </w:t>
      </w:r>
      <w:r w:rsidR="009E5421" w:rsidRPr="00BF3BAA">
        <w:rPr>
          <w:b/>
          <w:sz w:val="20"/>
          <w:szCs w:val="20"/>
        </w:rPr>
        <w:t>MINDRAY</w:t>
      </w:r>
    </w:p>
    <w:p w:rsidR="008349C5" w:rsidRPr="00BF3BAA" w:rsidRDefault="008349C5" w:rsidP="008349C5">
      <w:pPr>
        <w:tabs>
          <w:tab w:val="clear" w:pos="1440"/>
        </w:tabs>
        <w:suppressAutoHyphens w:val="0"/>
        <w:jc w:val="left"/>
        <w:rPr>
          <w:rFonts w:eastAsia="Calibri"/>
          <w:b/>
          <w:i/>
          <w:iCs/>
          <w:sz w:val="20"/>
          <w:szCs w:val="20"/>
          <w:lang w:val="sr-Cyrl-RS" w:eastAsia="en-US"/>
        </w:rPr>
      </w:pPr>
      <w:r w:rsidRPr="00BF3BAA">
        <w:rPr>
          <w:rFonts w:eastAsia="Calibri"/>
          <w:sz w:val="20"/>
          <w:szCs w:val="20"/>
          <w:lang w:val="sr-Cyrl-CS" w:eastAsia="en-US"/>
        </w:rPr>
        <w:t xml:space="preserve">Цена радног сата у редовно радно време без ПДВ-а у дин.:________________________                               </w:t>
      </w:r>
    </w:p>
    <w:p w:rsidR="008349C5" w:rsidRPr="00BF3BAA" w:rsidRDefault="008349C5" w:rsidP="008349C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BF3BAA">
        <w:rPr>
          <w:rFonts w:eastAsia="Calibri"/>
          <w:sz w:val="20"/>
          <w:szCs w:val="20"/>
          <w:lang w:val="sr-Cyrl-CS" w:eastAsia="en-US"/>
        </w:rPr>
        <w:t>Цена радног сата ван радног времена без ПДВ-а у дин.:__________________________</w:t>
      </w:r>
    </w:p>
    <w:p w:rsidR="008349C5" w:rsidRPr="00BF3BAA" w:rsidRDefault="008349C5" w:rsidP="008349C5">
      <w:pPr>
        <w:tabs>
          <w:tab w:val="clear" w:pos="1440"/>
        </w:tabs>
        <w:suppressAutoHyphens w:val="0"/>
        <w:spacing w:before="120" w:after="120" w:line="276" w:lineRule="auto"/>
        <w:ind w:right="-170"/>
        <w:contextualSpacing/>
        <w:rPr>
          <w:color w:val="000000"/>
          <w:sz w:val="20"/>
          <w:szCs w:val="20"/>
          <w:lang w:eastAsia="en-US"/>
        </w:rPr>
      </w:pPr>
      <w:r w:rsidRPr="00BF3BA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349C5" w:rsidRPr="00BF3BAA" w:rsidRDefault="009E5421" w:rsidP="00807F0E">
      <w:pPr>
        <w:pStyle w:val="ListParagraph"/>
        <w:numPr>
          <w:ilvl w:val="0"/>
          <w:numId w:val="12"/>
        </w:numPr>
        <w:suppressAutoHyphens w:val="0"/>
        <w:jc w:val="left"/>
        <w:rPr>
          <w:rFonts w:ascii="Times New Roman" w:eastAsia="Calibri" w:hAnsi="Times New Roman"/>
          <w:b/>
          <w:iCs/>
          <w:sz w:val="20"/>
          <w:lang w:val="sr-Cyrl-RS" w:eastAsia="en-US"/>
        </w:rPr>
      </w:pPr>
      <w:r w:rsidRPr="00BF3BAA">
        <w:rPr>
          <w:rFonts w:ascii="Times New Roman" w:hAnsi="Times New Roman"/>
          <w:b/>
          <w:sz w:val="20"/>
          <w:lang w:val="sr-Cyrl-RS"/>
        </w:rPr>
        <w:t xml:space="preserve">Монитори </w:t>
      </w:r>
      <w:r w:rsidRPr="00BF3BAA">
        <w:rPr>
          <w:rFonts w:ascii="Times New Roman" w:hAnsi="Times New Roman"/>
          <w:b/>
          <w:sz w:val="20"/>
        </w:rPr>
        <w:t>MINDRAY</w:t>
      </w:r>
    </w:p>
    <w:p w:rsidR="009E5421" w:rsidRPr="00BF3BAA" w:rsidRDefault="008349C5" w:rsidP="00807F0E">
      <w:pPr>
        <w:pStyle w:val="ListParagraph"/>
        <w:tabs>
          <w:tab w:val="clear" w:pos="1080"/>
        </w:tabs>
        <w:suppressAutoHyphens w:val="0"/>
        <w:spacing w:before="120"/>
        <w:ind w:right="-170" w:firstLine="0"/>
        <w:contextualSpacing/>
        <w:jc w:val="left"/>
        <w:rPr>
          <w:rFonts w:ascii="Times New Roman" w:hAnsi="Times New Roman"/>
          <w:b/>
          <w:sz w:val="20"/>
          <w:lang w:val="sr-Latn-RS"/>
        </w:rPr>
      </w:pPr>
      <w:r w:rsidRPr="00BF3BAA">
        <w:rPr>
          <w:rFonts w:ascii="Times New Roman" w:hAnsi="Times New Roman"/>
          <w:b/>
          <w:sz w:val="20"/>
        </w:rPr>
        <w:t>Сервисне интервенције</w:t>
      </w:r>
    </w:p>
    <w:tbl>
      <w:tblPr>
        <w:tblW w:w="10782"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16"/>
        <w:gridCol w:w="1503"/>
        <w:gridCol w:w="3154"/>
      </w:tblGrid>
      <w:tr w:rsidR="009E5421" w:rsidRPr="00BF3BAA" w:rsidTr="00BF3BAA">
        <w:trPr>
          <w:trHeight w:hRule="exact" w:val="9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E5421" w:rsidRPr="00BF3BAA" w:rsidRDefault="009E5421" w:rsidP="00807F0E">
            <w:pPr>
              <w:jc w:val="center"/>
              <w:rPr>
                <w:b/>
                <w:noProof/>
                <w:sz w:val="20"/>
                <w:szCs w:val="20"/>
                <w:lang w:eastAsia="hr-HR"/>
              </w:rPr>
            </w:pPr>
            <w:r w:rsidRPr="00BF3BAA">
              <w:rPr>
                <w:b/>
                <w:noProof/>
                <w:sz w:val="20"/>
                <w:szCs w:val="20"/>
                <w:lang w:eastAsia="hr-HR"/>
              </w:rPr>
              <w:t>Ред. број</w:t>
            </w:r>
          </w:p>
        </w:tc>
        <w:tc>
          <w:tcPr>
            <w:tcW w:w="5416" w:type="dxa"/>
            <w:tcBorders>
              <w:top w:val="single" w:sz="4" w:space="0" w:color="auto"/>
              <w:left w:val="single" w:sz="4" w:space="0" w:color="auto"/>
              <w:bottom w:val="single" w:sz="4" w:space="0" w:color="auto"/>
              <w:right w:val="single" w:sz="4" w:space="0" w:color="auto"/>
            </w:tcBorders>
            <w:vAlign w:val="center"/>
            <w:hideMark/>
          </w:tcPr>
          <w:p w:rsidR="009E5421" w:rsidRPr="00BF3BAA" w:rsidRDefault="009E5421" w:rsidP="00807F0E">
            <w:pPr>
              <w:jc w:val="center"/>
              <w:rPr>
                <w:b/>
                <w:sz w:val="20"/>
                <w:szCs w:val="20"/>
                <w:lang w:eastAsia="hr-HR"/>
              </w:rPr>
            </w:pPr>
            <w:r w:rsidRPr="00BF3BAA">
              <w:rPr>
                <w:b/>
                <w:sz w:val="20"/>
                <w:szCs w:val="20"/>
                <w:lang w:eastAsia="hr-HR"/>
              </w:rPr>
              <w:t>Опис сервисних интервенција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9E5421" w:rsidRPr="00BF3BAA" w:rsidRDefault="009E5421" w:rsidP="00807F0E">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9E5421" w:rsidRPr="00BF3BAA" w:rsidRDefault="009E5421" w:rsidP="00807F0E">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9E5421" w:rsidRPr="00BF3BAA" w:rsidRDefault="009E5421" w:rsidP="00807F0E">
            <w:pPr>
              <w:jc w:val="center"/>
              <w:rPr>
                <w:b/>
                <w:sz w:val="20"/>
                <w:szCs w:val="20"/>
                <w:lang w:eastAsia="hr-HR"/>
              </w:rPr>
            </w:pPr>
            <w:r w:rsidRPr="00BF3BAA">
              <w:rPr>
                <w:b/>
                <w:sz w:val="20"/>
                <w:szCs w:val="20"/>
                <w:lang w:eastAsia="hr-HR"/>
              </w:rPr>
              <w:t>Цена сервисне интервенције</w:t>
            </w:r>
          </w:p>
          <w:p w:rsidR="009E5421" w:rsidRPr="00BF3BAA" w:rsidRDefault="009E5421" w:rsidP="00807F0E">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5E2190" w:rsidRPr="00BF3BAA" w:rsidTr="00BF3BAA">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E2190" w:rsidRPr="00BF3BAA" w:rsidRDefault="005E2190"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416" w:type="dxa"/>
            <w:tcBorders>
              <w:top w:val="single" w:sz="4" w:space="0" w:color="auto"/>
              <w:left w:val="single" w:sz="4" w:space="0" w:color="auto"/>
              <w:bottom w:val="single" w:sz="4" w:space="0" w:color="auto"/>
              <w:right w:val="single" w:sz="4" w:space="0" w:color="auto"/>
            </w:tcBorders>
            <w:vAlign w:val="center"/>
            <w:hideMark/>
          </w:tcPr>
          <w:p w:rsidR="005E2190" w:rsidRPr="00BF3BAA" w:rsidRDefault="005E2190" w:rsidP="005E2190">
            <w:pPr>
              <w:rPr>
                <w:sz w:val="20"/>
                <w:szCs w:val="20"/>
                <w:lang w:val="sr-Cyrl-RS" w:eastAsia="hr-HR"/>
              </w:rPr>
            </w:pPr>
            <w:r w:rsidRPr="00BF3BAA">
              <w:rPr>
                <w:sz w:val="20"/>
                <w:szCs w:val="20"/>
                <w:lang w:val="sr-Cyrl-RS" w:eastAsia="hr-HR"/>
              </w:rPr>
              <w:t xml:space="preserve">Замена </w:t>
            </w:r>
            <w:r w:rsidRPr="00BF3BAA">
              <w:rPr>
                <w:color w:val="000000"/>
                <w:sz w:val="20"/>
                <w:szCs w:val="20"/>
                <w:lang w:eastAsia="sr-Latn-CS"/>
              </w:rPr>
              <w:t xml:space="preserve">EKG multilink 3/5 </w:t>
            </w:r>
            <w:r w:rsidRPr="00BF3BAA">
              <w:rPr>
                <w:color w:val="000000"/>
                <w:sz w:val="20"/>
                <w:szCs w:val="20"/>
                <w:lang w:val="sr-Cyrl-RS" w:eastAsia="sr-Latn-CS"/>
              </w:rPr>
              <w:t>жилни</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416"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5E2190">
            <w:pPr>
              <w:rPr>
                <w:sz w:val="20"/>
                <w:szCs w:val="20"/>
                <w:lang w:val="sr-Latn-RS" w:eastAsia="hr-HR"/>
              </w:rPr>
            </w:pPr>
            <w:r w:rsidRPr="00BF3BAA">
              <w:rPr>
                <w:sz w:val="20"/>
                <w:szCs w:val="20"/>
                <w:lang w:val="sr-Cyrl-RS" w:eastAsia="hr-HR"/>
              </w:rPr>
              <w:t xml:space="preserve">Замена </w:t>
            </w:r>
            <w:r w:rsidRPr="00BF3BAA">
              <w:rPr>
                <w:color w:val="000000"/>
                <w:sz w:val="20"/>
                <w:szCs w:val="20"/>
                <w:lang w:eastAsia="sr-Latn-CS"/>
              </w:rPr>
              <w:t>3-</w:t>
            </w:r>
            <w:r w:rsidRPr="00BF3BAA">
              <w:rPr>
                <w:color w:val="000000"/>
                <w:sz w:val="20"/>
                <w:szCs w:val="20"/>
                <w:lang w:val="sr-Cyrl-RS" w:eastAsia="sr-Latn-CS"/>
              </w:rPr>
              <w:t>жилног кабла са штипаљкама</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E2190" w:rsidRPr="00BF3BAA" w:rsidRDefault="005E2190"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416" w:type="dxa"/>
            <w:tcBorders>
              <w:top w:val="single" w:sz="4" w:space="0" w:color="auto"/>
              <w:left w:val="single" w:sz="4" w:space="0" w:color="auto"/>
              <w:bottom w:val="single" w:sz="4" w:space="0" w:color="auto"/>
              <w:right w:val="single" w:sz="4" w:space="0" w:color="auto"/>
            </w:tcBorders>
            <w:vAlign w:val="center"/>
            <w:hideMark/>
          </w:tcPr>
          <w:p w:rsidR="005E2190" w:rsidRPr="00BF3BAA" w:rsidRDefault="005E2190" w:rsidP="005E2190">
            <w:pPr>
              <w:rPr>
                <w:sz w:val="20"/>
                <w:szCs w:val="20"/>
                <w:lang w:val="sr-Latn-RS" w:eastAsia="hr-HR"/>
              </w:rPr>
            </w:pPr>
            <w:r w:rsidRPr="00BF3BAA">
              <w:rPr>
                <w:sz w:val="20"/>
                <w:szCs w:val="20"/>
                <w:lang w:val="sr-Cyrl-RS" w:eastAsia="hr-HR"/>
              </w:rPr>
              <w:t>Замена 5</w:t>
            </w:r>
            <w:r w:rsidRPr="00BF3BAA">
              <w:rPr>
                <w:color w:val="000000"/>
                <w:sz w:val="20"/>
                <w:szCs w:val="20"/>
                <w:lang w:eastAsia="sr-Latn-CS"/>
              </w:rPr>
              <w:t>-</w:t>
            </w:r>
            <w:r w:rsidRPr="00BF3BAA">
              <w:rPr>
                <w:color w:val="000000"/>
                <w:sz w:val="20"/>
                <w:szCs w:val="20"/>
                <w:lang w:val="sr-Cyrl-RS" w:eastAsia="sr-Latn-CS"/>
              </w:rPr>
              <w:t>жилног кабла са штипаљкама</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533"/>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416" w:type="dxa"/>
            <w:tcBorders>
              <w:top w:val="single" w:sz="4" w:space="0" w:color="auto"/>
              <w:left w:val="single" w:sz="4" w:space="0" w:color="auto"/>
              <w:bottom w:val="single" w:sz="4" w:space="0" w:color="auto"/>
              <w:right w:val="single" w:sz="4" w:space="0" w:color="auto"/>
            </w:tcBorders>
            <w:vAlign w:val="center"/>
            <w:hideMark/>
          </w:tcPr>
          <w:p w:rsidR="005E2190" w:rsidRPr="00BF3BAA" w:rsidRDefault="005E2190" w:rsidP="005E2190">
            <w:pPr>
              <w:rPr>
                <w:sz w:val="20"/>
                <w:szCs w:val="20"/>
                <w:lang w:val="sr-Latn-RS" w:eastAsia="hr-HR"/>
              </w:rPr>
            </w:pPr>
            <w:r w:rsidRPr="00BF3BAA">
              <w:rPr>
                <w:color w:val="000000"/>
                <w:sz w:val="20"/>
                <w:szCs w:val="20"/>
                <w:lang w:val="sr-Cyrl-RS" w:eastAsia="sr-Latn-CS"/>
              </w:rPr>
              <w:t>Замена м</w:t>
            </w:r>
            <w:r w:rsidRPr="00BF3BAA">
              <w:rPr>
                <w:noProof/>
                <w:color w:val="000000"/>
                <w:sz w:val="20"/>
                <w:szCs w:val="20"/>
                <w:lang w:val="sr-Cyrl-CS" w:eastAsia="sr-Latn-CS"/>
              </w:rPr>
              <w:t>ултилинк кабла са интегрисаним штипаљкама 3-жилн</w:t>
            </w:r>
            <w:r w:rsidRPr="00BF3BAA">
              <w:rPr>
                <w:color w:val="000000"/>
                <w:sz w:val="20"/>
                <w:szCs w:val="20"/>
                <w:lang w:val="sr-Cyrl-CS" w:eastAsia="sr-Latn-CS"/>
              </w:rPr>
              <w:t>и</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427"/>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416" w:type="dxa"/>
            <w:tcBorders>
              <w:top w:val="single" w:sz="4" w:space="0" w:color="auto"/>
              <w:left w:val="single" w:sz="4" w:space="0" w:color="auto"/>
              <w:bottom w:val="single" w:sz="4" w:space="0" w:color="auto"/>
              <w:right w:val="single" w:sz="4" w:space="0" w:color="auto"/>
            </w:tcBorders>
            <w:vAlign w:val="bottom"/>
            <w:hideMark/>
          </w:tcPr>
          <w:p w:rsidR="005E2190" w:rsidRPr="00BF3BAA" w:rsidRDefault="005E2190" w:rsidP="005E2190">
            <w:pPr>
              <w:rPr>
                <w:rFonts w:eastAsiaTheme="minorHAnsi"/>
                <w:color w:val="000000"/>
                <w:sz w:val="20"/>
                <w:szCs w:val="20"/>
                <w:lang w:eastAsia="sr-Latn-CS"/>
              </w:rPr>
            </w:pPr>
            <w:r w:rsidRPr="00BF3BAA">
              <w:rPr>
                <w:color w:val="000000"/>
                <w:sz w:val="20"/>
                <w:szCs w:val="20"/>
                <w:lang w:val="sr-Cyrl-RS" w:eastAsia="sr-Latn-CS"/>
              </w:rPr>
              <w:t>Замена м</w:t>
            </w:r>
            <w:r w:rsidRPr="00BF3BAA">
              <w:rPr>
                <w:noProof/>
                <w:color w:val="000000"/>
                <w:sz w:val="20"/>
                <w:szCs w:val="20"/>
                <w:lang w:val="sr-Cyrl-CS" w:eastAsia="sr-Latn-CS"/>
              </w:rPr>
              <w:t>ултилинк кабла са интегрисаним штипаљкама 5-жилн</w:t>
            </w:r>
            <w:r w:rsidRPr="00BF3BAA">
              <w:rPr>
                <w:color w:val="000000"/>
                <w:sz w:val="20"/>
                <w:szCs w:val="20"/>
                <w:lang w:val="sr-Cyrl-CS" w:eastAsia="sr-Latn-CS"/>
              </w:rPr>
              <w:t>и</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416" w:type="dxa"/>
            <w:tcBorders>
              <w:top w:val="single" w:sz="4" w:space="0" w:color="auto"/>
              <w:left w:val="single" w:sz="4" w:space="0" w:color="auto"/>
              <w:bottom w:val="single" w:sz="4" w:space="0" w:color="auto"/>
              <w:right w:val="single" w:sz="4" w:space="0" w:color="auto"/>
            </w:tcBorders>
            <w:vAlign w:val="bottom"/>
            <w:hideMark/>
          </w:tcPr>
          <w:p w:rsidR="005E2190" w:rsidRPr="00BF3BAA" w:rsidRDefault="005E2190" w:rsidP="005E2190">
            <w:pPr>
              <w:rPr>
                <w:rFonts w:eastAsiaTheme="minorHAnsi"/>
                <w:color w:val="000000"/>
                <w:sz w:val="20"/>
                <w:szCs w:val="20"/>
                <w:lang w:eastAsia="sr-Latn-CS"/>
              </w:rPr>
            </w:pPr>
            <w:r w:rsidRPr="00BF3BAA">
              <w:rPr>
                <w:color w:val="000000"/>
                <w:sz w:val="20"/>
                <w:szCs w:val="20"/>
                <w:lang w:val="sr-Cyrl-RS" w:eastAsia="sr-Latn-CS"/>
              </w:rPr>
              <w:t xml:space="preserve">Замена </w:t>
            </w:r>
            <w:r w:rsidRPr="00BF3BAA">
              <w:rPr>
                <w:color w:val="000000"/>
                <w:sz w:val="20"/>
                <w:szCs w:val="20"/>
                <w:lang w:eastAsia="sr-Latn-CS"/>
              </w:rPr>
              <w:t xml:space="preserve">SpO2 </w:t>
            </w:r>
            <w:r w:rsidRPr="00BF3BAA">
              <w:rPr>
                <w:noProof/>
                <w:color w:val="000000"/>
                <w:sz w:val="20"/>
                <w:szCs w:val="20"/>
                <w:lang w:val="sr-Cyrl-CS" w:eastAsia="sr-Latn-CS"/>
              </w:rPr>
              <w:t>прикључног/продужног каб</w:t>
            </w:r>
            <w:r w:rsidRPr="00BF3BAA">
              <w:rPr>
                <w:color w:val="000000"/>
                <w:sz w:val="20"/>
                <w:szCs w:val="20"/>
                <w:lang w:val="sr-Cyrl-CS" w:eastAsia="sr-Latn-CS"/>
              </w:rPr>
              <w:t>ла</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sz w:val="20"/>
                <w:szCs w:val="20"/>
              </w:rPr>
            </w:pPr>
          </w:p>
        </w:tc>
      </w:tr>
      <w:tr w:rsidR="005E2190"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5416"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5E2190">
            <w:pPr>
              <w:rPr>
                <w:sz w:val="20"/>
                <w:szCs w:val="20"/>
                <w:lang w:val="sr-Latn-RS" w:eastAsia="hr-HR"/>
              </w:rPr>
            </w:pPr>
            <w:r w:rsidRPr="00BF3BAA">
              <w:rPr>
                <w:sz w:val="20"/>
                <w:szCs w:val="20"/>
                <w:lang w:val="sr-Cyrl-RS" w:eastAsia="hr-HR"/>
              </w:rPr>
              <w:t xml:space="preserve">Замена </w:t>
            </w:r>
            <w:r w:rsidRPr="00BF3BAA">
              <w:rPr>
                <w:color w:val="000000"/>
                <w:sz w:val="20"/>
                <w:szCs w:val="20"/>
                <w:lang w:eastAsia="sr-Latn-CS"/>
              </w:rPr>
              <w:t xml:space="preserve">SpO2 </w:t>
            </w:r>
            <w:r w:rsidRPr="00BF3BAA">
              <w:rPr>
                <w:noProof/>
                <w:color w:val="000000"/>
                <w:sz w:val="20"/>
                <w:szCs w:val="20"/>
                <w:lang w:val="sr-Cyrl-CS" w:eastAsia="sr-Latn-CS"/>
              </w:rPr>
              <w:t>вишекратног сензора за прс</w:t>
            </w:r>
            <w:r w:rsidRPr="00BF3BAA">
              <w:rPr>
                <w:color w:val="000000"/>
                <w:sz w:val="20"/>
                <w:szCs w:val="20"/>
                <w:lang w:val="sr-Cyrl-CS" w:eastAsia="sr-Latn-CS"/>
              </w:rPr>
              <w:t>т</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292"/>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5416"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5E2190">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w:t>
            </w:r>
            <w:r w:rsidRPr="00BF3BAA">
              <w:rPr>
                <w:color w:val="000000"/>
                <w:sz w:val="20"/>
                <w:szCs w:val="20"/>
                <w:lang w:eastAsia="sr-Latn-CS"/>
              </w:rPr>
              <w:t xml:space="preserve">Nibp </w:t>
            </w:r>
            <w:r w:rsidRPr="00BF3BAA">
              <w:rPr>
                <w:noProof/>
                <w:color w:val="000000"/>
                <w:sz w:val="20"/>
                <w:szCs w:val="20"/>
                <w:lang w:val="sr-Cyrl-CS" w:eastAsia="sr-Latn-CS"/>
              </w:rPr>
              <w:t>црева са прикључко</w:t>
            </w:r>
            <w:r w:rsidRPr="00BF3BAA">
              <w:rPr>
                <w:color w:val="000000"/>
                <w:sz w:val="20"/>
                <w:szCs w:val="20"/>
                <w:lang w:val="sr-Cyrl-CS" w:eastAsia="sr-Latn-CS"/>
              </w:rPr>
              <w:t>м</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5416"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5E2190">
            <w:pPr>
              <w:rPr>
                <w:sz w:val="20"/>
                <w:szCs w:val="20"/>
                <w:lang w:val="sr-Latn-RS" w:eastAsia="hr-HR"/>
              </w:rPr>
            </w:pPr>
            <w:r w:rsidRPr="00BF3BAA">
              <w:rPr>
                <w:sz w:val="20"/>
                <w:szCs w:val="20"/>
                <w:lang w:val="sr-Cyrl-RS" w:eastAsia="hr-HR"/>
              </w:rPr>
              <w:t xml:space="preserve">Замена </w:t>
            </w:r>
            <w:r w:rsidRPr="00BF3BAA">
              <w:rPr>
                <w:color w:val="000000"/>
                <w:sz w:val="20"/>
                <w:szCs w:val="20"/>
                <w:lang w:eastAsia="sr-Latn-CS"/>
              </w:rPr>
              <w:t xml:space="preserve">NIBP </w:t>
            </w:r>
            <w:r w:rsidRPr="00BF3BAA">
              <w:rPr>
                <w:noProof/>
                <w:color w:val="000000"/>
                <w:sz w:val="20"/>
                <w:szCs w:val="20"/>
                <w:lang w:val="sr-Cyrl-CS" w:eastAsia="sr-Latn-CS"/>
              </w:rPr>
              <w:t>манжетне за одрасл</w:t>
            </w:r>
            <w:r w:rsidRPr="00BF3BAA">
              <w:rPr>
                <w:color w:val="000000"/>
                <w:sz w:val="20"/>
                <w:szCs w:val="20"/>
                <w:lang w:val="sr-Cyrl-CS" w:eastAsia="sr-Latn-CS"/>
              </w:rPr>
              <w:t>е</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sz w:val="20"/>
                <w:szCs w:val="20"/>
              </w:rPr>
            </w:pPr>
          </w:p>
        </w:tc>
      </w:tr>
      <w:tr w:rsidR="005E2190"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10.</w:t>
            </w:r>
          </w:p>
        </w:tc>
        <w:tc>
          <w:tcPr>
            <w:tcW w:w="5416"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5E2190">
            <w:pPr>
              <w:rPr>
                <w:sz w:val="20"/>
                <w:szCs w:val="20"/>
                <w:lang w:val="sr-Latn-RS" w:eastAsia="hr-HR"/>
              </w:rPr>
            </w:pPr>
            <w:r w:rsidRPr="00BF3BAA">
              <w:rPr>
                <w:sz w:val="20"/>
                <w:szCs w:val="20"/>
                <w:lang w:val="sr-Cyrl-RS" w:eastAsia="hr-HR"/>
              </w:rPr>
              <w:t xml:space="preserve">Замена </w:t>
            </w:r>
            <w:r w:rsidRPr="00BF3BAA">
              <w:rPr>
                <w:color w:val="000000"/>
                <w:sz w:val="20"/>
                <w:szCs w:val="20"/>
                <w:lang w:eastAsia="sr-Latn-CS"/>
              </w:rPr>
              <w:t xml:space="preserve">NIBP </w:t>
            </w:r>
            <w:r w:rsidRPr="00BF3BAA">
              <w:rPr>
                <w:noProof/>
                <w:color w:val="000000"/>
                <w:sz w:val="20"/>
                <w:szCs w:val="20"/>
                <w:lang w:val="sr-Cyrl-CS" w:eastAsia="sr-Latn-CS"/>
              </w:rPr>
              <w:t>манжетне за децу</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11.</w:t>
            </w:r>
          </w:p>
        </w:tc>
        <w:tc>
          <w:tcPr>
            <w:tcW w:w="5416"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rsidP="002A4EC0">
            <w:pPr>
              <w:rPr>
                <w:rFonts w:eastAsiaTheme="minorHAnsi"/>
                <w:color w:val="000000"/>
                <w:sz w:val="20"/>
                <w:szCs w:val="20"/>
                <w:lang w:val="sr-Cyrl-RS" w:eastAsia="sr-Latn-CS"/>
              </w:rPr>
            </w:pPr>
            <w:r w:rsidRPr="00BF3BAA">
              <w:rPr>
                <w:rFonts w:eastAsiaTheme="minorHAnsi"/>
                <w:color w:val="000000"/>
                <w:sz w:val="20"/>
                <w:szCs w:val="20"/>
                <w:lang w:val="sr-Cyrl-RS" w:eastAsia="sr-Latn-CS"/>
              </w:rPr>
              <w:t>Замена температурног кабла са сондом</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12.</w:t>
            </w:r>
          </w:p>
        </w:tc>
        <w:tc>
          <w:tcPr>
            <w:tcW w:w="5416" w:type="dxa"/>
            <w:tcBorders>
              <w:top w:val="single" w:sz="4" w:space="0" w:color="auto"/>
              <w:left w:val="single" w:sz="4" w:space="0" w:color="auto"/>
              <w:bottom w:val="single" w:sz="4" w:space="0" w:color="auto"/>
              <w:right w:val="single" w:sz="4" w:space="0" w:color="auto"/>
            </w:tcBorders>
            <w:vAlign w:val="bottom"/>
          </w:tcPr>
          <w:p w:rsidR="005E2190" w:rsidRPr="00BF3BAA" w:rsidRDefault="006C6B6D" w:rsidP="006C6B6D">
            <w:pPr>
              <w:rPr>
                <w:rFonts w:eastAsiaTheme="minorHAnsi"/>
                <w:color w:val="000000"/>
                <w:sz w:val="20"/>
                <w:szCs w:val="20"/>
                <w:lang w:val="sr-Cyrl-RS" w:eastAsia="sr-Latn-CS"/>
              </w:rPr>
            </w:pPr>
            <w:r w:rsidRPr="00BF3BAA">
              <w:rPr>
                <w:rFonts w:eastAsiaTheme="minorHAnsi"/>
                <w:color w:val="000000"/>
                <w:sz w:val="20"/>
                <w:szCs w:val="20"/>
                <w:lang w:val="sr-Cyrl-RS" w:eastAsia="sr-Latn-CS"/>
              </w:rPr>
              <w:t xml:space="preserve">Замена </w:t>
            </w:r>
            <w:r w:rsidRPr="00BF3BAA">
              <w:rPr>
                <w:color w:val="000000"/>
                <w:sz w:val="20"/>
                <w:szCs w:val="20"/>
                <w:lang w:eastAsia="sr-Latn-CS"/>
              </w:rPr>
              <w:t xml:space="preserve">IBP </w:t>
            </w:r>
            <w:r w:rsidRPr="00BF3BAA">
              <w:rPr>
                <w:color w:val="000000"/>
                <w:sz w:val="20"/>
                <w:szCs w:val="20"/>
                <w:lang w:val="sr-Cyrl-RS" w:eastAsia="sr-Latn-CS"/>
              </w:rPr>
              <w:t>комплета</w:t>
            </w:r>
            <w:r w:rsidRPr="00BF3BAA">
              <w:rPr>
                <w:color w:val="000000"/>
                <w:sz w:val="20"/>
                <w:szCs w:val="20"/>
                <w:lang w:eastAsia="sr-Latn-CS"/>
              </w:rPr>
              <w:t xml:space="preserve"> Mindray (</w:t>
            </w:r>
            <w:r w:rsidRPr="00BF3BAA">
              <w:rPr>
                <w:color w:val="000000"/>
                <w:sz w:val="20"/>
                <w:szCs w:val="20"/>
                <w:lang w:val="sr-Cyrl-RS" w:eastAsia="sr-Latn-CS"/>
              </w:rPr>
              <w:t>кабл</w:t>
            </w:r>
            <w:r w:rsidRPr="00BF3BAA">
              <w:rPr>
                <w:color w:val="000000"/>
                <w:sz w:val="20"/>
                <w:szCs w:val="20"/>
                <w:lang w:eastAsia="sr-Latn-CS"/>
              </w:rPr>
              <w:t xml:space="preserve"> I 5 transdjusera)</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rFonts w:ascii="Calibri" w:eastAsiaTheme="minorHAnsi" w:hAnsi="Calibri" w:cs="Calibri"/>
                <w:color w:val="000000"/>
                <w:sz w:val="20"/>
                <w:szCs w:val="20"/>
                <w:lang w:eastAsia="sr-Latn-CS"/>
              </w:rPr>
            </w:pPr>
          </w:p>
        </w:tc>
      </w:tr>
      <w:tr w:rsidR="005E2190"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13.</w:t>
            </w:r>
          </w:p>
        </w:tc>
        <w:tc>
          <w:tcPr>
            <w:tcW w:w="5416" w:type="dxa"/>
            <w:tcBorders>
              <w:top w:val="single" w:sz="4" w:space="0" w:color="auto"/>
              <w:left w:val="single" w:sz="4" w:space="0" w:color="auto"/>
              <w:bottom w:val="single" w:sz="4" w:space="0" w:color="auto"/>
              <w:right w:val="single" w:sz="4" w:space="0" w:color="auto"/>
            </w:tcBorders>
            <w:vAlign w:val="bottom"/>
          </w:tcPr>
          <w:p w:rsidR="005E2190" w:rsidRPr="00BF3BAA" w:rsidRDefault="006C6B6D" w:rsidP="006C6B6D">
            <w:pPr>
              <w:rPr>
                <w:rFonts w:eastAsiaTheme="minorHAnsi"/>
                <w:color w:val="000000"/>
                <w:sz w:val="20"/>
                <w:szCs w:val="20"/>
                <w:lang w:val="sr-Cyrl-RS" w:eastAsia="sr-Latn-CS"/>
              </w:rPr>
            </w:pPr>
            <w:r w:rsidRPr="00BF3BAA">
              <w:rPr>
                <w:rFonts w:eastAsiaTheme="minorHAnsi"/>
                <w:color w:val="000000"/>
                <w:sz w:val="20"/>
                <w:szCs w:val="20"/>
                <w:lang w:val="sr-Cyrl-RS" w:eastAsia="sr-Latn-CS"/>
              </w:rPr>
              <w:t xml:space="preserve">Замена </w:t>
            </w:r>
            <w:r w:rsidRPr="00BF3BAA">
              <w:rPr>
                <w:color w:val="000000"/>
                <w:sz w:val="20"/>
                <w:szCs w:val="20"/>
                <w:lang w:eastAsia="sr-Latn-CS"/>
              </w:rPr>
              <w:t>Transdjuser</w:t>
            </w:r>
            <w:r w:rsidRPr="00BF3BAA">
              <w:rPr>
                <w:color w:val="000000"/>
                <w:sz w:val="20"/>
                <w:szCs w:val="20"/>
                <w:lang w:val="sr-Cyrl-RS" w:eastAsia="sr-Latn-CS"/>
              </w:rPr>
              <w:t>а</w:t>
            </w:r>
            <w:r w:rsidRPr="00BF3BAA">
              <w:rPr>
                <w:color w:val="000000"/>
                <w:sz w:val="20"/>
                <w:szCs w:val="20"/>
                <w:lang w:eastAsia="sr-Latn-CS"/>
              </w:rPr>
              <w:t xml:space="preserve"> Mindray 30 </w:t>
            </w:r>
            <w:r w:rsidRPr="00BF3BAA">
              <w:rPr>
                <w:color w:val="000000"/>
                <w:sz w:val="20"/>
                <w:szCs w:val="20"/>
                <w:lang w:val="sr-Cyrl-RS" w:eastAsia="sr-Latn-CS"/>
              </w:rPr>
              <w:t>ком.</w:t>
            </w:r>
          </w:p>
        </w:tc>
        <w:tc>
          <w:tcPr>
            <w:tcW w:w="1503"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vAlign w:val="bottom"/>
          </w:tcPr>
          <w:p w:rsidR="005E2190" w:rsidRPr="00BF3BAA" w:rsidRDefault="005E2190">
            <w:pPr>
              <w:rPr>
                <w:sz w:val="20"/>
                <w:szCs w:val="20"/>
              </w:rPr>
            </w:pPr>
          </w:p>
        </w:tc>
      </w:tr>
      <w:tr w:rsidR="005E2190" w:rsidRPr="00BF3BAA" w:rsidTr="00BF3BAA">
        <w:trPr>
          <w:trHeight w:hRule="exact" w:val="323"/>
          <w:jc w:val="center"/>
        </w:trPr>
        <w:tc>
          <w:tcPr>
            <w:tcW w:w="7628" w:type="dxa"/>
            <w:gridSpan w:val="3"/>
            <w:tcBorders>
              <w:top w:val="single" w:sz="4" w:space="0" w:color="auto"/>
              <w:left w:val="single" w:sz="4" w:space="0" w:color="auto"/>
              <w:bottom w:val="single" w:sz="4" w:space="0" w:color="auto"/>
              <w:right w:val="single" w:sz="4" w:space="0" w:color="auto"/>
            </w:tcBorders>
            <w:vAlign w:val="center"/>
          </w:tcPr>
          <w:p w:rsidR="005E2190" w:rsidRPr="00BF3BAA" w:rsidRDefault="005E2190" w:rsidP="00807F0E">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E2190" w:rsidRPr="00BF3BAA" w:rsidRDefault="005E2190" w:rsidP="00807F0E">
            <w:pPr>
              <w:tabs>
                <w:tab w:val="clear" w:pos="1440"/>
              </w:tabs>
              <w:suppressAutoHyphens w:val="0"/>
              <w:spacing w:line="276" w:lineRule="auto"/>
              <w:jc w:val="left"/>
              <w:rPr>
                <w:rFonts w:eastAsia="Calibri"/>
                <w:sz w:val="20"/>
                <w:szCs w:val="20"/>
                <w:lang w:eastAsia="en-US"/>
              </w:rPr>
            </w:pPr>
          </w:p>
        </w:tc>
      </w:tr>
    </w:tbl>
    <w:p w:rsidR="008349C5" w:rsidRPr="00BF3BAA" w:rsidRDefault="008349C5" w:rsidP="008349C5">
      <w:pPr>
        <w:suppressAutoHyphens w:val="0"/>
        <w:ind w:right="-170"/>
        <w:contextualSpacing/>
        <w:jc w:val="left"/>
        <w:rPr>
          <w:b/>
          <w:sz w:val="20"/>
          <w:szCs w:val="20"/>
          <w:lang w:val="sr-Latn-RS"/>
        </w:rPr>
      </w:pPr>
    </w:p>
    <w:p w:rsidR="008349C5" w:rsidRPr="00BF3BAA" w:rsidRDefault="008349C5" w:rsidP="009E5421">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r w:rsidRPr="00BF3BAA">
        <w:rPr>
          <w:rFonts w:ascii="Times New Roman" w:hAnsi="Times New Roman"/>
          <w:b/>
          <w:sz w:val="20"/>
        </w:rPr>
        <w:t>Резервни делови</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
        <w:gridCol w:w="709"/>
        <w:gridCol w:w="2484"/>
        <w:gridCol w:w="2081"/>
        <w:gridCol w:w="1396"/>
        <w:gridCol w:w="447"/>
        <w:gridCol w:w="3059"/>
        <w:gridCol w:w="370"/>
      </w:tblGrid>
      <w:tr w:rsidR="009E5421" w:rsidRPr="00BF3BAA" w:rsidTr="00BF3BAA">
        <w:trPr>
          <w:gridBefore w:val="1"/>
          <w:wBefore w:w="298" w:type="dxa"/>
          <w:trHeight w:hRule="exact" w:val="93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E5421" w:rsidRPr="00BF3BAA" w:rsidRDefault="009E5421" w:rsidP="00807F0E">
            <w:pPr>
              <w:jc w:val="center"/>
              <w:rPr>
                <w:b/>
                <w:noProof/>
                <w:sz w:val="20"/>
                <w:szCs w:val="20"/>
                <w:lang w:eastAsia="hr-HR"/>
              </w:rPr>
            </w:pPr>
            <w:r w:rsidRPr="00BF3BAA">
              <w:rPr>
                <w:b/>
                <w:noProof/>
                <w:sz w:val="20"/>
                <w:szCs w:val="20"/>
                <w:lang w:eastAsia="hr-HR"/>
              </w:rPr>
              <w:t>Ред. број</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E5421" w:rsidRPr="00BF3BAA" w:rsidRDefault="009E5421" w:rsidP="00807F0E">
            <w:pPr>
              <w:jc w:val="center"/>
              <w:rPr>
                <w:b/>
                <w:sz w:val="20"/>
                <w:szCs w:val="20"/>
                <w:lang w:eastAsia="hr-HR"/>
              </w:rPr>
            </w:pPr>
            <w:r w:rsidRPr="00BF3BAA">
              <w:rPr>
                <w:b/>
                <w:sz w:val="20"/>
                <w:szCs w:val="20"/>
                <w:lang w:eastAsia="hr-HR"/>
              </w:rPr>
              <w:t>Назив резервних делова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E5421" w:rsidRPr="00BF3BAA" w:rsidRDefault="009E5421" w:rsidP="00807F0E">
            <w:pPr>
              <w:tabs>
                <w:tab w:val="clear" w:pos="1440"/>
              </w:tabs>
              <w:suppressAutoHyphens w:val="0"/>
              <w:jc w:val="center"/>
              <w:rPr>
                <w:rFonts w:eastAsia="Calibri"/>
                <w:b/>
                <w:sz w:val="20"/>
                <w:szCs w:val="20"/>
                <w:lang w:eastAsia="en-US"/>
              </w:rPr>
            </w:pPr>
            <w:r w:rsidRPr="00BF3BAA">
              <w:rPr>
                <w:rFonts w:eastAsia="Calibri"/>
                <w:b/>
                <w:sz w:val="20"/>
                <w:szCs w:val="20"/>
                <w:lang w:eastAsia="en-US"/>
              </w:rPr>
              <w:t>Цена по комаду у дин. без ПДВ-а</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rsidR="009E5421" w:rsidRPr="00BF3BAA" w:rsidRDefault="009E5421" w:rsidP="00807F0E">
            <w:pPr>
              <w:tabs>
                <w:tab w:val="clear" w:pos="1440"/>
              </w:tabs>
              <w:suppressAutoHyphens w:val="0"/>
              <w:jc w:val="center"/>
              <w:rPr>
                <w:rFonts w:eastAsia="Calibri"/>
                <w:b/>
                <w:sz w:val="20"/>
                <w:szCs w:val="20"/>
                <w:lang w:eastAsia="en-US"/>
              </w:rPr>
            </w:pPr>
            <w:r w:rsidRPr="00BF3BAA">
              <w:rPr>
                <w:rFonts w:eastAsia="Calibri"/>
                <w:b/>
                <w:sz w:val="20"/>
                <w:szCs w:val="20"/>
                <w:lang w:eastAsia="en-US"/>
              </w:rPr>
              <w:t>Гарантни рок</w:t>
            </w:r>
          </w:p>
        </w:tc>
      </w:tr>
      <w:tr w:rsidR="006C6B6D" w:rsidRPr="00BF3BAA" w:rsidTr="00BF3BAA">
        <w:trPr>
          <w:gridBefore w:val="1"/>
          <w:wBefore w:w="298" w:type="dxa"/>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C6B6D" w:rsidRPr="00BF3BAA" w:rsidRDefault="006C6B6D"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6C6B6D" w:rsidRPr="00BF3BAA" w:rsidRDefault="006C6B6D" w:rsidP="002A4EC0">
            <w:pPr>
              <w:rPr>
                <w:sz w:val="20"/>
                <w:szCs w:val="20"/>
                <w:lang w:val="sr-Cyrl-RS" w:eastAsia="hr-HR"/>
              </w:rPr>
            </w:pPr>
            <w:r w:rsidRPr="00BF3BAA">
              <w:rPr>
                <w:color w:val="000000"/>
                <w:sz w:val="20"/>
                <w:szCs w:val="20"/>
                <w:lang w:eastAsia="sr-Latn-CS"/>
              </w:rPr>
              <w:t xml:space="preserve">EKG multilink 3/5 </w:t>
            </w:r>
            <w:r w:rsidRPr="00BF3BAA">
              <w:rPr>
                <w:color w:val="000000"/>
                <w:sz w:val="20"/>
                <w:szCs w:val="20"/>
                <w:lang w:val="sr-Cyrl-RS" w:eastAsia="sr-Latn-CS"/>
              </w:rPr>
              <w:t>жилни</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sz w:val="20"/>
                <w:szCs w:val="20"/>
                <w:lang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sz w:val="20"/>
                <w:szCs w:val="20"/>
                <w:lang w:eastAsia="en-US"/>
              </w:rPr>
            </w:pPr>
          </w:p>
        </w:tc>
      </w:tr>
      <w:tr w:rsidR="006C6B6D" w:rsidRPr="00BF3BAA" w:rsidTr="00BF3BAA">
        <w:trPr>
          <w:gridBefore w:val="1"/>
          <w:wBefore w:w="298" w:type="dxa"/>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6C6B6D" w:rsidRPr="00BF3BAA" w:rsidRDefault="006C6B6D" w:rsidP="006C6B6D">
            <w:pPr>
              <w:rPr>
                <w:sz w:val="20"/>
                <w:szCs w:val="20"/>
                <w:lang w:val="sr-Latn-RS" w:eastAsia="hr-HR"/>
              </w:rPr>
            </w:pPr>
            <w:r w:rsidRPr="00BF3BAA">
              <w:rPr>
                <w:color w:val="000000"/>
                <w:sz w:val="20"/>
                <w:szCs w:val="20"/>
                <w:lang w:eastAsia="sr-Latn-CS"/>
              </w:rPr>
              <w:t>3-</w:t>
            </w:r>
            <w:r w:rsidRPr="00BF3BAA">
              <w:rPr>
                <w:color w:val="000000"/>
                <w:sz w:val="20"/>
                <w:szCs w:val="20"/>
                <w:lang w:val="sr-Cyrl-RS" w:eastAsia="sr-Latn-CS"/>
              </w:rPr>
              <w:t>жилни кабал са штипаљкама</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sz w:val="20"/>
                <w:szCs w:val="20"/>
                <w:lang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sz w:val="20"/>
                <w:szCs w:val="20"/>
                <w:lang w:eastAsia="en-US"/>
              </w:rPr>
            </w:pPr>
          </w:p>
        </w:tc>
      </w:tr>
      <w:tr w:rsidR="006C6B6D" w:rsidRPr="00BF3BAA" w:rsidTr="00BF3BAA">
        <w:trPr>
          <w:gridBefore w:val="1"/>
          <w:wBefore w:w="298" w:type="dxa"/>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C6B6D" w:rsidRPr="00BF3BAA" w:rsidRDefault="006C6B6D"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6C6B6D" w:rsidRPr="00BF3BAA" w:rsidRDefault="006C6B6D" w:rsidP="006C6B6D">
            <w:pPr>
              <w:rPr>
                <w:sz w:val="20"/>
                <w:szCs w:val="20"/>
                <w:lang w:val="sr-Latn-RS" w:eastAsia="hr-HR"/>
              </w:rPr>
            </w:pPr>
            <w:r w:rsidRPr="00BF3BAA">
              <w:rPr>
                <w:sz w:val="20"/>
                <w:szCs w:val="20"/>
                <w:lang w:val="sr-Cyrl-RS" w:eastAsia="hr-HR"/>
              </w:rPr>
              <w:t>5</w:t>
            </w:r>
            <w:r w:rsidRPr="00BF3BAA">
              <w:rPr>
                <w:color w:val="000000"/>
                <w:sz w:val="20"/>
                <w:szCs w:val="20"/>
                <w:lang w:eastAsia="sr-Latn-CS"/>
              </w:rPr>
              <w:t>-</w:t>
            </w:r>
            <w:r w:rsidRPr="00BF3BAA">
              <w:rPr>
                <w:color w:val="000000"/>
                <w:sz w:val="20"/>
                <w:szCs w:val="20"/>
                <w:lang w:val="sr-Cyrl-RS" w:eastAsia="sr-Latn-CS"/>
              </w:rPr>
              <w:t>жилни кабал са штипаљкама</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6C6B6D" w:rsidRPr="00BF3BAA" w:rsidRDefault="006C6B6D" w:rsidP="006C6B6D">
            <w:pPr>
              <w:rPr>
                <w:sz w:val="20"/>
                <w:szCs w:val="20"/>
                <w:lang w:val="sr-Latn-RS" w:eastAsia="hr-HR"/>
              </w:rPr>
            </w:pPr>
            <w:r w:rsidRPr="00BF3BAA">
              <w:rPr>
                <w:noProof/>
                <w:color w:val="000000"/>
                <w:sz w:val="20"/>
                <w:szCs w:val="20"/>
                <w:lang w:val="sr-Cyrl-CS" w:eastAsia="sr-Latn-CS"/>
              </w:rPr>
              <w:t>Мултилинк кабал са интегрисаним штипаљкама 3-</w:t>
            </w:r>
            <w:r w:rsidRPr="00BF3BAA">
              <w:rPr>
                <w:color w:val="000000"/>
                <w:sz w:val="20"/>
                <w:szCs w:val="20"/>
                <w:lang w:val="sr-Cyrl-CS" w:eastAsia="sr-Latn-CS"/>
              </w:rPr>
              <w:t>и</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4565" w:type="dxa"/>
            <w:gridSpan w:val="2"/>
            <w:tcBorders>
              <w:top w:val="single" w:sz="4" w:space="0" w:color="auto"/>
              <w:left w:val="single" w:sz="4" w:space="0" w:color="auto"/>
              <w:bottom w:val="single" w:sz="4" w:space="0" w:color="auto"/>
              <w:right w:val="single" w:sz="4" w:space="0" w:color="auto"/>
            </w:tcBorders>
            <w:vAlign w:val="bottom"/>
            <w:hideMark/>
          </w:tcPr>
          <w:p w:rsidR="006C6B6D" w:rsidRPr="00BF3BAA" w:rsidRDefault="006C6B6D" w:rsidP="006C6B6D">
            <w:pPr>
              <w:rPr>
                <w:rFonts w:eastAsiaTheme="minorHAnsi"/>
                <w:color w:val="000000"/>
                <w:sz w:val="20"/>
                <w:szCs w:val="20"/>
                <w:lang w:eastAsia="sr-Latn-CS"/>
              </w:rPr>
            </w:pPr>
            <w:r w:rsidRPr="00BF3BAA">
              <w:rPr>
                <w:noProof/>
                <w:color w:val="000000"/>
                <w:sz w:val="20"/>
                <w:szCs w:val="20"/>
                <w:lang w:val="sr-Cyrl-CS" w:eastAsia="sr-Latn-CS"/>
              </w:rPr>
              <w:t>Мултилинк кабал са интегрисаним штипаљкама 5-жилн</w:t>
            </w:r>
            <w:r w:rsidRPr="00BF3BAA">
              <w:rPr>
                <w:color w:val="000000"/>
                <w:sz w:val="20"/>
                <w:szCs w:val="20"/>
                <w:lang w:val="sr-Cyrl-CS" w:eastAsia="sr-Latn-CS"/>
              </w:rPr>
              <w:t>и</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4565" w:type="dxa"/>
            <w:gridSpan w:val="2"/>
            <w:tcBorders>
              <w:top w:val="single" w:sz="4" w:space="0" w:color="auto"/>
              <w:left w:val="single" w:sz="4" w:space="0" w:color="auto"/>
              <w:bottom w:val="single" w:sz="4" w:space="0" w:color="auto"/>
              <w:right w:val="single" w:sz="4" w:space="0" w:color="auto"/>
            </w:tcBorders>
            <w:vAlign w:val="bottom"/>
            <w:hideMark/>
          </w:tcPr>
          <w:p w:rsidR="006C6B6D" w:rsidRPr="00BF3BAA" w:rsidRDefault="006C6B6D" w:rsidP="006C6B6D">
            <w:pPr>
              <w:rPr>
                <w:rFonts w:eastAsiaTheme="minorHAnsi"/>
                <w:color w:val="000000"/>
                <w:sz w:val="20"/>
                <w:szCs w:val="20"/>
                <w:lang w:eastAsia="sr-Latn-CS"/>
              </w:rPr>
            </w:pPr>
            <w:r w:rsidRPr="00BF3BAA">
              <w:rPr>
                <w:color w:val="000000"/>
                <w:sz w:val="20"/>
                <w:szCs w:val="20"/>
                <w:lang w:eastAsia="sr-Latn-CS"/>
              </w:rPr>
              <w:t xml:space="preserve">SpO2 </w:t>
            </w:r>
            <w:r w:rsidRPr="00BF3BAA">
              <w:rPr>
                <w:noProof/>
                <w:color w:val="000000"/>
                <w:sz w:val="20"/>
                <w:szCs w:val="20"/>
                <w:lang w:val="sr-Cyrl-CS" w:eastAsia="sr-Latn-CS"/>
              </w:rPr>
              <w:t>прикључни/продужни каба</w:t>
            </w:r>
            <w:r w:rsidRPr="00BF3BAA">
              <w:rPr>
                <w:color w:val="000000"/>
                <w:sz w:val="20"/>
                <w:szCs w:val="20"/>
                <w:lang w:val="sr-Cyrl-CS" w:eastAsia="sr-Latn-CS"/>
              </w:rPr>
              <w:t>л</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6C6B6D" w:rsidRPr="00BF3BAA" w:rsidRDefault="006C6B6D" w:rsidP="006C6B6D">
            <w:pPr>
              <w:rPr>
                <w:sz w:val="20"/>
                <w:szCs w:val="20"/>
                <w:lang w:val="sr-Latn-RS" w:eastAsia="hr-HR"/>
              </w:rPr>
            </w:pPr>
            <w:r w:rsidRPr="00BF3BAA">
              <w:rPr>
                <w:color w:val="000000"/>
                <w:sz w:val="20"/>
                <w:szCs w:val="20"/>
                <w:lang w:eastAsia="sr-Latn-CS"/>
              </w:rPr>
              <w:t xml:space="preserve">SpO2 </w:t>
            </w:r>
            <w:r w:rsidRPr="00BF3BAA">
              <w:rPr>
                <w:noProof/>
                <w:color w:val="000000"/>
                <w:sz w:val="20"/>
                <w:szCs w:val="20"/>
                <w:lang w:val="sr-Cyrl-CS" w:eastAsia="sr-Latn-CS"/>
              </w:rPr>
              <w:t>вишекратни сензор за прс</w:t>
            </w:r>
            <w:r w:rsidRPr="00BF3BAA">
              <w:rPr>
                <w:color w:val="000000"/>
                <w:sz w:val="20"/>
                <w:szCs w:val="20"/>
                <w:lang w:val="sr-Cyrl-CS" w:eastAsia="sr-Latn-CS"/>
              </w:rPr>
              <w:t>т</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6C6B6D" w:rsidRPr="00BF3BAA" w:rsidRDefault="006C6B6D" w:rsidP="002A4EC0">
            <w:pPr>
              <w:rPr>
                <w:sz w:val="20"/>
                <w:szCs w:val="20"/>
                <w:lang w:val="sr-Latn-RS" w:eastAsia="hr-HR"/>
              </w:rPr>
            </w:pPr>
            <w:r w:rsidRPr="00BF3BAA">
              <w:rPr>
                <w:color w:val="000000"/>
                <w:sz w:val="20"/>
                <w:szCs w:val="20"/>
                <w:lang w:eastAsia="sr-Latn-CS"/>
              </w:rPr>
              <w:t xml:space="preserve">Nibp </w:t>
            </w:r>
            <w:r w:rsidRPr="00BF3BAA">
              <w:rPr>
                <w:noProof/>
                <w:color w:val="000000"/>
                <w:sz w:val="20"/>
                <w:szCs w:val="20"/>
                <w:lang w:val="sr-Cyrl-CS" w:eastAsia="sr-Latn-CS"/>
              </w:rPr>
              <w:t>црево са прикључко</w:t>
            </w:r>
            <w:r w:rsidRPr="00BF3BAA">
              <w:rPr>
                <w:color w:val="000000"/>
                <w:sz w:val="20"/>
                <w:szCs w:val="20"/>
                <w:lang w:val="sr-Cyrl-CS" w:eastAsia="sr-Latn-CS"/>
              </w:rPr>
              <w:t>м</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6C6B6D" w:rsidRPr="00BF3BAA" w:rsidRDefault="006C6B6D" w:rsidP="006C6B6D">
            <w:pPr>
              <w:rPr>
                <w:sz w:val="20"/>
                <w:szCs w:val="20"/>
                <w:lang w:val="sr-Latn-RS" w:eastAsia="hr-HR"/>
              </w:rPr>
            </w:pPr>
            <w:r w:rsidRPr="00BF3BAA">
              <w:rPr>
                <w:color w:val="000000"/>
                <w:sz w:val="20"/>
                <w:szCs w:val="20"/>
                <w:lang w:eastAsia="sr-Latn-CS"/>
              </w:rPr>
              <w:t xml:space="preserve">NIBP </w:t>
            </w:r>
            <w:r w:rsidRPr="00BF3BAA">
              <w:rPr>
                <w:noProof/>
                <w:color w:val="000000"/>
                <w:sz w:val="20"/>
                <w:szCs w:val="20"/>
                <w:lang w:val="sr-Cyrl-CS" w:eastAsia="sr-Latn-CS"/>
              </w:rPr>
              <w:t>манжетна за одрасл</w:t>
            </w:r>
            <w:r w:rsidRPr="00BF3BAA">
              <w:rPr>
                <w:color w:val="000000"/>
                <w:sz w:val="20"/>
                <w:szCs w:val="20"/>
                <w:lang w:val="sr-Cyrl-CS" w:eastAsia="sr-Latn-CS"/>
              </w:rPr>
              <w:t>е</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10.</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6C6B6D" w:rsidRPr="00BF3BAA" w:rsidRDefault="006C6B6D" w:rsidP="006C6B6D">
            <w:pPr>
              <w:rPr>
                <w:sz w:val="20"/>
                <w:szCs w:val="20"/>
                <w:lang w:val="sr-Latn-RS" w:eastAsia="hr-HR"/>
              </w:rPr>
            </w:pPr>
            <w:r w:rsidRPr="00BF3BAA">
              <w:rPr>
                <w:color w:val="000000"/>
                <w:sz w:val="20"/>
                <w:szCs w:val="20"/>
                <w:lang w:eastAsia="sr-Latn-CS"/>
              </w:rPr>
              <w:t xml:space="preserve">NIBP </w:t>
            </w:r>
            <w:r w:rsidRPr="00BF3BAA">
              <w:rPr>
                <w:noProof/>
                <w:color w:val="000000"/>
                <w:sz w:val="20"/>
                <w:szCs w:val="20"/>
                <w:lang w:val="sr-Cyrl-CS" w:eastAsia="sr-Latn-CS"/>
              </w:rPr>
              <w:t>манжетна за децу</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11.</w:t>
            </w:r>
          </w:p>
        </w:tc>
        <w:tc>
          <w:tcPr>
            <w:tcW w:w="4565" w:type="dxa"/>
            <w:gridSpan w:val="2"/>
            <w:tcBorders>
              <w:top w:val="single" w:sz="4" w:space="0" w:color="auto"/>
              <w:left w:val="single" w:sz="4" w:space="0" w:color="auto"/>
              <w:bottom w:val="single" w:sz="4" w:space="0" w:color="auto"/>
              <w:right w:val="single" w:sz="4" w:space="0" w:color="auto"/>
            </w:tcBorders>
            <w:vAlign w:val="bottom"/>
          </w:tcPr>
          <w:p w:rsidR="006C6B6D" w:rsidRPr="00BF3BAA" w:rsidRDefault="006C6B6D" w:rsidP="006C6B6D">
            <w:pPr>
              <w:rPr>
                <w:rFonts w:eastAsiaTheme="minorHAnsi"/>
                <w:color w:val="000000"/>
                <w:sz w:val="20"/>
                <w:szCs w:val="20"/>
                <w:lang w:val="sr-Cyrl-RS" w:eastAsia="sr-Latn-CS"/>
              </w:rPr>
            </w:pPr>
            <w:r w:rsidRPr="00BF3BAA">
              <w:rPr>
                <w:rFonts w:eastAsiaTheme="minorHAnsi"/>
                <w:color w:val="000000"/>
                <w:sz w:val="20"/>
                <w:szCs w:val="20"/>
                <w:lang w:val="sr-Cyrl-RS" w:eastAsia="sr-Latn-CS"/>
              </w:rPr>
              <w:t>Температурни кабл са сондом</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12.</w:t>
            </w:r>
          </w:p>
        </w:tc>
        <w:tc>
          <w:tcPr>
            <w:tcW w:w="4565" w:type="dxa"/>
            <w:gridSpan w:val="2"/>
            <w:tcBorders>
              <w:top w:val="single" w:sz="4" w:space="0" w:color="auto"/>
              <w:left w:val="single" w:sz="4" w:space="0" w:color="auto"/>
              <w:bottom w:val="single" w:sz="4" w:space="0" w:color="auto"/>
              <w:right w:val="single" w:sz="4" w:space="0" w:color="auto"/>
            </w:tcBorders>
            <w:vAlign w:val="bottom"/>
          </w:tcPr>
          <w:p w:rsidR="006C6B6D" w:rsidRPr="00BF3BAA" w:rsidRDefault="006C6B6D" w:rsidP="006C6B6D">
            <w:pPr>
              <w:rPr>
                <w:rFonts w:eastAsiaTheme="minorHAnsi"/>
                <w:color w:val="000000"/>
                <w:sz w:val="20"/>
                <w:szCs w:val="20"/>
                <w:lang w:val="sr-Cyrl-RS" w:eastAsia="sr-Latn-CS"/>
              </w:rPr>
            </w:pPr>
            <w:r w:rsidRPr="00BF3BAA">
              <w:rPr>
                <w:color w:val="000000"/>
                <w:sz w:val="20"/>
                <w:szCs w:val="20"/>
                <w:lang w:eastAsia="sr-Latn-CS"/>
              </w:rPr>
              <w:t xml:space="preserve">IBP </w:t>
            </w:r>
            <w:r w:rsidRPr="00BF3BAA">
              <w:rPr>
                <w:color w:val="000000"/>
                <w:sz w:val="20"/>
                <w:szCs w:val="20"/>
                <w:lang w:val="sr-Cyrl-RS" w:eastAsia="sr-Latn-CS"/>
              </w:rPr>
              <w:t>комплет</w:t>
            </w:r>
            <w:r w:rsidRPr="00BF3BAA">
              <w:rPr>
                <w:color w:val="000000"/>
                <w:sz w:val="20"/>
                <w:szCs w:val="20"/>
                <w:lang w:eastAsia="sr-Latn-CS"/>
              </w:rPr>
              <w:t xml:space="preserve"> Mindray (</w:t>
            </w:r>
            <w:r w:rsidRPr="00BF3BAA">
              <w:rPr>
                <w:color w:val="000000"/>
                <w:sz w:val="20"/>
                <w:szCs w:val="20"/>
                <w:lang w:val="sr-Cyrl-RS" w:eastAsia="sr-Latn-CS"/>
              </w:rPr>
              <w:t>кабл</w:t>
            </w:r>
            <w:r w:rsidRPr="00BF3BAA">
              <w:rPr>
                <w:color w:val="000000"/>
                <w:sz w:val="20"/>
                <w:szCs w:val="20"/>
                <w:lang w:eastAsia="sr-Latn-CS"/>
              </w:rPr>
              <w:t xml:space="preserve"> I 5 transdjusera)</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6C6B6D" w:rsidRPr="00BF3BAA" w:rsidTr="00BF3BAA">
        <w:trPr>
          <w:gridBefore w:val="1"/>
          <w:wBefore w:w="298" w:type="dxa"/>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6C6B6D" w:rsidRPr="00BF3BAA" w:rsidRDefault="006C6B6D"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13.</w:t>
            </w:r>
          </w:p>
        </w:tc>
        <w:tc>
          <w:tcPr>
            <w:tcW w:w="4565" w:type="dxa"/>
            <w:gridSpan w:val="2"/>
            <w:tcBorders>
              <w:top w:val="single" w:sz="4" w:space="0" w:color="auto"/>
              <w:left w:val="single" w:sz="4" w:space="0" w:color="auto"/>
              <w:bottom w:val="single" w:sz="4" w:space="0" w:color="auto"/>
              <w:right w:val="single" w:sz="4" w:space="0" w:color="auto"/>
            </w:tcBorders>
            <w:vAlign w:val="bottom"/>
          </w:tcPr>
          <w:p w:rsidR="006C6B6D" w:rsidRPr="00BF3BAA" w:rsidRDefault="006C6B6D" w:rsidP="006C6B6D">
            <w:pPr>
              <w:rPr>
                <w:rFonts w:eastAsiaTheme="minorHAnsi"/>
                <w:color w:val="000000"/>
                <w:sz w:val="20"/>
                <w:szCs w:val="20"/>
                <w:lang w:val="sr-Cyrl-RS" w:eastAsia="sr-Latn-CS"/>
              </w:rPr>
            </w:pPr>
            <w:r w:rsidRPr="00BF3BAA">
              <w:rPr>
                <w:color w:val="000000"/>
                <w:sz w:val="20"/>
                <w:szCs w:val="20"/>
                <w:lang w:eastAsia="sr-Latn-CS"/>
              </w:rPr>
              <w:t xml:space="preserve">Transdjuser Mindray 30 </w:t>
            </w:r>
            <w:r w:rsidRPr="00BF3BAA">
              <w:rPr>
                <w:color w:val="000000"/>
                <w:sz w:val="20"/>
                <w:szCs w:val="20"/>
                <w:lang w:val="sr-Cyrl-RS" w:eastAsia="sr-Latn-CS"/>
              </w:rPr>
              <w:t>ком.</w:t>
            </w:r>
          </w:p>
        </w:tc>
        <w:tc>
          <w:tcPr>
            <w:tcW w:w="1843"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c>
          <w:tcPr>
            <w:tcW w:w="3429" w:type="dxa"/>
            <w:gridSpan w:val="2"/>
            <w:tcBorders>
              <w:top w:val="single" w:sz="4" w:space="0" w:color="auto"/>
              <w:left w:val="single" w:sz="4" w:space="0" w:color="auto"/>
              <w:bottom w:val="single" w:sz="4" w:space="0" w:color="auto"/>
              <w:right w:val="single" w:sz="4" w:space="0" w:color="auto"/>
            </w:tcBorders>
          </w:tcPr>
          <w:p w:rsidR="006C6B6D" w:rsidRPr="00BF3BAA" w:rsidRDefault="006C6B6D" w:rsidP="00807F0E">
            <w:pPr>
              <w:tabs>
                <w:tab w:val="clear" w:pos="1440"/>
              </w:tabs>
              <w:suppressAutoHyphens w:val="0"/>
              <w:spacing w:line="276" w:lineRule="auto"/>
              <w:jc w:val="left"/>
              <w:rPr>
                <w:rFonts w:eastAsia="Calibri"/>
                <w:noProof/>
                <w:sz w:val="20"/>
                <w:szCs w:val="20"/>
                <w:lang w:val="sr-Cyrl-CS" w:eastAsia="en-US"/>
              </w:rPr>
            </w:pPr>
          </w:p>
        </w:tc>
      </w:tr>
      <w:tr w:rsidR="009E5421" w:rsidRPr="00BF3BAA" w:rsidTr="00BF3BAA">
        <w:trPr>
          <w:gridBefore w:val="1"/>
          <w:wBefore w:w="298" w:type="dxa"/>
          <w:trHeight w:hRule="exact" w:val="323"/>
          <w:jc w:val="center"/>
        </w:trPr>
        <w:tc>
          <w:tcPr>
            <w:tcW w:w="7117" w:type="dxa"/>
            <w:gridSpan w:val="5"/>
            <w:tcBorders>
              <w:top w:val="single" w:sz="4" w:space="0" w:color="auto"/>
              <w:left w:val="single" w:sz="4" w:space="0" w:color="auto"/>
              <w:bottom w:val="single" w:sz="4" w:space="0" w:color="auto"/>
              <w:right w:val="single" w:sz="4" w:space="0" w:color="auto"/>
            </w:tcBorders>
            <w:vAlign w:val="center"/>
          </w:tcPr>
          <w:p w:rsidR="009E5421" w:rsidRPr="00BF3BAA" w:rsidRDefault="009E5421" w:rsidP="00807F0E">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429" w:type="dxa"/>
            <w:gridSpan w:val="2"/>
            <w:tcBorders>
              <w:top w:val="single" w:sz="4" w:space="0" w:color="auto"/>
              <w:left w:val="single" w:sz="4" w:space="0" w:color="auto"/>
              <w:bottom w:val="single" w:sz="4" w:space="0" w:color="auto"/>
              <w:right w:val="single" w:sz="4" w:space="0" w:color="auto"/>
            </w:tcBorders>
          </w:tcPr>
          <w:p w:rsidR="009E5421" w:rsidRPr="00BF3BAA" w:rsidRDefault="009E5421" w:rsidP="00807F0E">
            <w:pPr>
              <w:tabs>
                <w:tab w:val="clear" w:pos="1440"/>
              </w:tabs>
              <w:suppressAutoHyphens w:val="0"/>
              <w:spacing w:line="276" w:lineRule="auto"/>
              <w:jc w:val="left"/>
              <w:rPr>
                <w:rFonts w:eastAsia="Calibri"/>
                <w:sz w:val="20"/>
                <w:szCs w:val="20"/>
                <w:lang w:eastAsia="en-US"/>
              </w:rPr>
            </w:pPr>
          </w:p>
        </w:tc>
      </w:tr>
      <w:tr w:rsidR="008349C5" w:rsidRPr="00BF3BAA" w:rsidTr="00BF3B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0" w:type="dxa"/>
          <w:trHeight w:val="497"/>
        </w:trPr>
        <w:tc>
          <w:tcPr>
            <w:tcW w:w="3491" w:type="dxa"/>
            <w:gridSpan w:val="3"/>
            <w:shd w:val="clear" w:color="auto" w:fill="auto"/>
            <w:vAlign w:val="center"/>
          </w:tcPr>
          <w:p w:rsidR="008349C5" w:rsidRPr="00BF3BAA" w:rsidRDefault="008349C5" w:rsidP="005C2E2C">
            <w:pPr>
              <w:pStyle w:val="BodyText2"/>
              <w:spacing w:line="100" w:lineRule="atLeast"/>
              <w:jc w:val="center"/>
              <w:rPr>
                <w:sz w:val="20"/>
                <w:szCs w:val="20"/>
              </w:rPr>
            </w:pPr>
            <w:r w:rsidRPr="00BF3BAA">
              <w:rPr>
                <w:sz w:val="20"/>
                <w:szCs w:val="20"/>
              </w:rPr>
              <w:t>Датум:</w:t>
            </w:r>
          </w:p>
        </w:tc>
        <w:tc>
          <w:tcPr>
            <w:tcW w:w="3477" w:type="dxa"/>
            <w:gridSpan w:val="2"/>
            <w:shd w:val="clear" w:color="auto" w:fill="auto"/>
            <w:vAlign w:val="center"/>
          </w:tcPr>
          <w:p w:rsidR="008349C5" w:rsidRPr="00BF3BAA" w:rsidRDefault="008349C5" w:rsidP="005C2E2C">
            <w:pPr>
              <w:pStyle w:val="BodyText2"/>
              <w:spacing w:line="100" w:lineRule="atLeast"/>
              <w:jc w:val="center"/>
              <w:rPr>
                <w:sz w:val="20"/>
                <w:szCs w:val="20"/>
              </w:rPr>
            </w:pPr>
            <w:r w:rsidRPr="00BF3BAA">
              <w:rPr>
                <w:sz w:val="20"/>
                <w:szCs w:val="20"/>
              </w:rPr>
              <w:t>М.П.</w:t>
            </w:r>
          </w:p>
        </w:tc>
        <w:tc>
          <w:tcPr>
            <w:tcW w:w="3506" w:type="dxa"/>
            <w:gridSpan w:val="2"/>
            <w:shd w:val="clear" w:color="auto" w:fill="auto"/>
            <w:vAlign w:val="center"/>
          </w:tcPr>
          <w:p w:rsidR="008349C5" w:rsidRPr="00BF3BAA" w:rsidRDefault="008349C5" w:rsidP="005C2E2C">
            <w:pPr>
              <w:pStyle w:val="BodyText2"/>
              <w:spacing w:line="100" w:lineRule="atLeast"/>
              <w:rPr>
                <w:sz w:val="20"/>
                <w:szCs w:val="20"/>
              </w:rPr>
            </w:pPr>
            <w:r w:rsidRPr="00BF3BAA">
              <w:rPr>
                <w:sz w:val="20"/>
                <w:szCs w:val="20"/>
              </w:rPr>
              <w:t>Потпис понуђача</w:t>
            </w:r>
          </w:p>
        </w:tc>
      </w:tr>
      <w:tr w:rsidR="008349C5" w:rsidRPr="00BF3BAA" w:rsidTr="00BF3B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0" w:type="dxa"/>
          <w:trHeight w:val="70"/>
        </w:trPr>
        <w:tc>
          <w:tcPr>
            <w:tcW w:w="3491" w:type="dxa"/>
            <w:gridSpan w:val="3"/>
            <w:tcBorders>
              <w:bottom w:val="single" w:sz="4" w:space="0" w:color="000000"/>
            </w:tcBorders>
            <w:shd w:val="clear" w:color="auto" w:fill="auto"/>
          </w:tcPr>
          <w:p w:rsidR="008349C5" w:rsidRPr="00BF3BAA" w:rsidRDefault="008349C5" w:rsidP="005C2E2C">
            <w:pPr>
              <w:pStyle w:val="BodyText2"/>
              <w:snapToGrid w:val="0"/>
              <w:spacing w:line="100" w:lineRule="atLeast"/>
              <w:rPr>
                <w:sz w:val="20"/>
                <w:szCs w:val="20"/>
              </w:rPr>
            </w:pPr>
          </w:p>
        </w:tc>
        <w:tc>
          <w:tcPr>
            <w:tcW w:w="3477" w:type="dxa"/>
            <w:gridSpan w:val="2"/>
            <w:shd w:val="clear" w:color="auto" w:fill="auto"/>
          </w:tcPr>
          <w:p w:rsidR="008349C5" w:rsidRPr="00BF3BAA" w:rsidRDefault="008349C5" w:rsidP="005C2E2C">
            <w:pPr>
              <w:pStyle w:val="BodyText2"/>
              <w:snapToGrid w:val="0"/>
              <w:spacing w:line="100" w:lineRule="atLeast"/>
              <w:rPr>
                <w:sz w:val="20"/>
                <w:szCs w:val="20"/>
                <w:lang w:val="sr-Cyrl-CS"/>
              </w:rPr>
            </w:pPr>
          </w:p>
        </w:tc>
        <w:tc>
          <w:tcPr>
            <w:tcW w:w="3506" w:type="dxa"/>
            <w:gridSpan w:val="2"/>
            <w:tcBorders>
              <w:bottom w:val="single" w:sz="4" w:space="0" w:color="000000"/>
            </w:tcBorders>
            <w:shd w:val="clear" w:color="auto" w:fill="auto"/>
          </w:tcPr>
          <w:p w:rsidR="008349C5" w:rsidRPr="00BF3BAA" w:rsidRDefault="008349C5" w:rsidP="005C2E2C">
            <w:pPr>
              <w:pStyle w:val="BodyText2"/>
              <w:snapToGrid w:val="0"/>
              <w:spacing w:line="100" w:lineRule="atLeast"/>
              <w:rPr>
                <w:sz w:val="20"/>
                <w:szCs w:val="20"/>
              </w:rPr>
            </w:pPr>
          </w:p>
        </w:tc>
      </w:tr>
    </w:tbl>
    <w:p w:rsidR="008349C5" w:rsidRPr="00BF3BAA" w:rsidRDefault="008349C5" w:rsidP="008349C5">
      <w:pPr>
        <w:tabs>
          <w:tab w:val="clear" w:pos="1440"/>
        </w:tabs>
        <w:suppressAutoHyphens w:val="0"/>
        <w:jc w:val="left"/>
        <w:rPr>
          <w:rFonts w:eastAsia="Calibri"/>
          <w:b/>
          <w:i/>
          <w:sz w:val="20"/>
          <w:szCs w:val="20"/>
          <w:lang w:val="sr-Cyrl-CS" w:eastAsia="en-US"/>
        </w:rPr>
      </w:pPr>
    </w:p>
    <w:p w:rsidR="00807F0E" w:rsidRPr="00BF3BAA" w:rsidRDefault="00807F0E" w:rsidP="00807F0E">
      <w:pPr>
        <w:tabs>
          <w:tab w:val="clear" w:pos="1440"/>
        </w:tabs>
        <w:suppressAutoHyphens w:val="0"/>
        <w:jc w:val="left"/>
        <w:rPr>
          <w:sz w:val="20"/>
          <w:szCs w:val="20"/>
          <w:lang w:val="sr-Latn-RS"/>
        </w:rPr>
      </w:pPr>
      <w:r w:rsidRPr="00BF3BAA">
        <w:rPr>
          <w:rFonts w:eastAsia="Calibri"/>
          <w:b/>
          <w:sz w:val="20"/>
          <w:szCs w:val="20"/>
          <w:lang w:val="sr-Cyrl-CS" w:eastAsia="en-US"/>
        </w:rPr>
        <w:t xml:space="preserve">Партија </w:t>
      </w:r>
      <w:r w:rsidRPr="00BF3BAA">
        <w:rPr>
          <w:rFonts w:eastAsia="Calibri"/>
          <w:b/>
          <w:sz w:val="20"/>
          <w:szCs w:val="20"/>
          <w:lang w:val="sr-Latn-RS" w:eastAsia="en-US"/>
        </w:rPr>
        <w:t>8</w:t>
      </w:r>
      <w:r w:rsidRPr="00BF3BAA">
        <w:rPr>
          <w:rFonts w:eastAsia="Calibri"/>
          <w:b/>
          <w:sz w:val="20"/>
          <w:szCs w:val="20"/>
          <w:lang w:eastAsia="en-US"/>
        </w:rPr>
        <w:t xml:space="preserve">: </w:t>
      </w:r>
      <w:r w:rsidRPr="00BF3BAA">
        <w:rPr>
          <w:b/>
          <w:sz w:val="20"/>
          <w:szCs w:val="20"/>
          <w:lang w:val="sr-Cyrl-RS"/>
        </w:rPr>
        <w:t xml:space="preserve">Монитори </w:t>
      </w:r>
      <w:r w:rsidRPr="00BF3BAA">
        <w:rPr>
          <w:b/>
          <w:sz w:val="20"/>
          <w:szCs w:val="20"/>
          <w:lang w:val="sr-Latn-RS"/>
        </w:rPr>
        <w:t>CMS 9000</w:t>
      </w:r>
    </w:p>
    <w:p w:rsidR="00807F0E" w:rsidRPr="00BF3BAA" w:rsidRDefault="00807F0E" w:rsidP="00807F0E">
      <w:pPr>
        <w:tabs>
          <w:tab w:val="clear" w:pos="1440"/>
        </w:tabs>
        <w:suppressAutoHyphens w:val="0"/>
        <w:jc w:val="left"/>
        <w:rPr>
          <w:rFonts w:eastAsia="Calibri"/>
          <w:b/>
          <w:i/>
          <w:iCs/>
          <w:sz w:val="20"/>
          <w:szCs w:val="20"/>
          <w:lang w:val="sr-Cyrl-RS" w:eastAsia="en-US"/>
        </w:rPr>
      </w:pPr>
      <w:r w:rsidRPr="00BF3BAA">
        <w:rPr>
          <w:rFonts w:eastAsia="Calibri"/>
          <w:sz w:val="20"/>
          <w:szCs w:val="20"/>
          <w:lang w:val="sr-Cyrl-CS" w:eastAsia="en-US"/>
        </w:rPr>
        <w:t xml:space="preserve">Цена радног сата у редовно радно време без ПДВ-а у дин.:________________________                               </w:t>
      </w:r>
    </w:p>
    <w:p w:rsidR="00807F0E" w:rsidRPr="00BF3BAA" w:rsidRDefault="00807F0E" w:rsidP="00807F0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BF3BAA">
        <w:rPr>
          <w:rFonts w:eastAsia="Calibri"/>
          <w:sz w:val="20"/>
          <w:szCs w:val="20"/>
          <w:lang w:val="sr-Cyrl-CS" w:eastAsia="en-US"/>
        </w:rPr>
        <w:t>Цена радног сата ван радног времена без ПДВ-а у дин.:__________________________</w:t>
      </w:r>
    </w:p>
    <w:p w:rsidR="00807F0E" w:rsidRPr="00BF3BAA" w:rsidRDefault="00807F0E" w:rsidP="00807F0E">
      <w:pPr>
        <w:tabs>
          <w:tab w:val="clear" w:pos="1440"/>
        </w:tabs>
        <w:suppressAutoHyphens w:val="0"/>
        <w:spacing w:before="120" w:after="120" w:line="276" w:lineRule="auto"/>
        <w:ind w:right="-170"/>
        <w:contextualSpacing/>
        <w:rPr>
          <w:color w:val="000000"/>
          <w:sz w:val="20"/>
          <w:szCs w:val="20"/>
          <w:lang w:eastAsia="en-US"/>
        </w:rPr>
      </w:pPr>
      <w:r w:rsidRPr="00BF3BA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07F0E" w:rsidRPr="00BF3BAA" w:rsidRDefault="00807F0E" w:rsidP="00807F0E">
      <w:pPr>
        <w:pStyle w:val="ListParagraph"/>
        <w:numPr>
          <w:ilvl w:val="0"/>
          <w:numId w:val="12"/>
        </w:numPr>
        <w:suppressAutoHyphens w:val="0"/>
        <w:jc w:val="left"/>
        <w:rPr>
          <w:rFonts w:ascii="Times New Roman" w:eastAsia="Calibri" w:hAnsi="Times New Roman"/>
          <w:b/>
          <w:iCs/>
          <w:sz w:val="20"/>
          <w:lang w:val="sr-Cyrl-RS" w:eastAsia="en-US"/>
        </w:rPr>
      </w:pPr>
      <w:r w:rsidRPr="00BF3BAA">
        <w:rPr>
          <w:rFonts w:ascii="Times New Roman" w:hAnsi="Times New Roman"/>
          <w:b/>
          <w:sz w:val="20"/>
          <w:lang w:val="sr-Cyrl-RS"/>
        </w:rPr>
        <w:t xml:space="preserve">Монитори </w:t>
      </w:r>
      <w:r w:rsidRPr="00BF3BAA">
        <w:rPr>
          <w:rFonts w:ascii="Times New Roman" w:hAnsi="Times New Roman"/>
          <w:b/>
          <w:sz w:val="20"/>
          <w:lang w:val="sr-Latn-RS"/>
        </w:rPr>
        <w:t>CMS 9000</w:t>
      </w:r>
    </w:p>
    <w:p w:rsidR="00807F0E" w:rsidRPr="00BF3BAA" w:rsidRDefault="00807F0E" w:rsidP="00807F0E">
      <w:pPr>
        <w:pStyle w:val="ListParagraph"/>
        <w:tabs>
          <w:tab w:val="clear" w:pos="1080"/>
        </w:tabs>
        <w:suppressAutoHyphens w:val="0"/>
        <w:spacing w:before="120"/>
        <w:ind w:right="-170" w:firstLine="0"/>
        <w:contextualSpacing/>
        <w:jc w:val="left"/>
        <w:rPr>
          <w:rFonts w:ascii="Times New Roman" w:hAnsi="Times New Roman"/>
          <w:b/>
          <w:sz w:val="20"/>
          <w:lang w:val="sr-Latn-RS"/>
        </w:rPr>
      </w:pPr>
      <w:r w:rsidRPr="00BF3BAA">
        <w:rPr>
          <w:rFonts w:ascii="Times New Roman" w:hAnsi="Times New Roman"/>
          <w:b/>
          <w:sz w:val="20"/>
        </w:rPr>
        <w:t>Сервисне интервенције</w:t>
      </w:r>
    </w:p>
    <w:tbl>
      <w:tblPr>
        <w:tblW w:w="1054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32"/>
        <w:gridCol w:w="1551"/>
        <w:gridCol w:w="3154"/>
      </w:tblGrid>
      <w:tr w:rsidR="00807F0E" w:rsidRPr="00BF3BAA" w:rsidTr="00BF3BAA">
        <w:trPr>
          <w:trHeight w:hRule="exact" w:val="10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jc w:val="center"/>
              <w:rPr>
                <w:b/>
                <w:noProof/>
                <w:sz w:val="20"/>
                <w:szCs w:val="20"/>
                <w:lang w:eastAsia="hr-HR"/>
              </w:rPr>
            </w:pPr>
            <w:r w:rsidRPr="00BF3BAA">
              <w:rPr>
                <w:b/>
                <w:noProof/>
                <w:sz w:val="20"/>
                <w:szCs w:val="20"/>
                <w:lang w:eastAsia="hr-HR"/>
              </w:rPr>
              <w:t>Ред. број</w:t>
            </w:r>
          </w:p>
        </w:tc>
        <w:tc>
          <w:tcPr>
            <w:tcW w:w="5132"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jc w:val="center"/>
              <w:rPr>
                <w:b/>
                <w:sz w:val="20"/>
                <w:szCs w:val="20"/>
                <w:lang w:eastAsia="hr-HR"/>
              </w:rPr>
            </w:pPr>
            <w:r w:rsidRPr="00BF3BAA">
              <w:rPr>
                <w:b/>
                <w:sz w:val="20"/>
                <w:szCs w:val="20"/>
                <w:lang w:eastAsia="hr-HR"/>
              </w:rPr>
              <w:t>Опис сервисних интервенција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807F0E" w:rsidRPr="00BF3BAA" w:rsidRDefault="00807F0E" w:rsidP="00807F0E">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807F0E" w:rsidRPr="00BF3BAA" w:rsidRDefault="00807F0E" w:rsidP="00807F0E">
            <w:pPr>
              <w:jc w:val="center"/>
              <w:rPr>
                <w:b/>
                <w:sz w:val="20"/>
                <w:szCs w:val="20"/>
                <w:lang w:eastAsia="hr-HR"/>
              </w:rPr>
            </w:pPr>
            <w:r w:rsidRPr="00BF3BAA">
              <w:rPr>
                <w:b/>
                <w:sz w:val="20"/>
                <w:szCs w:val="20"/>
                <w:lang w:eastAsia="hr-HR"/>
              </w:rPr>
              <w:t>Цена сервисне интервенције</w:t>
            </w:r>
          </w:p>
          <w:p w:rsidR="00807F0E" w:rsidRPr="00BF3BAA" w:rsidRDefault="00807F0E" w:rsidP="00807F0E">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807F0E" w:rsidRPr="00BF3BAA" w:rsidTr="00BF3BAA">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132"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Main screen</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r>
      <w:tr w:rsidR="00807F0E" w:rsidRPr="00BF3BAA" w:rsidTr="00BF3BAA">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HV screen power supply</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r>
      <w:tr w:rsidR="00807F0E" w:rsidRPr="00BF3BAA" w:rsidTr="00BF3BAA">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132"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Keyboard</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132"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Lithium-ion polymer rechargeable battery 7.4 V</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132"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IBP CO2 module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132"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Interface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NIBP module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Oximetry interface board</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Printer with control board</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10.</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Main power supply</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11.</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Main housing for boards</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12.</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IBP transducer</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13.</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NIBP Extention cable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14.</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IBP Cable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15.</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5 Lead ECG cable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16.</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Adult Cuff</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17.</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Large adult cuff</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18.</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Adult Leg cuff</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19.</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Electrodes</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20.</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IBP Module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21.</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Temperature Sensor</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22.</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Adult Spo2 sensor</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23.</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Cyrl-RS" w:eastAsia="hr-HR"/>
              </w:rPr>
            </w:pPr>
            <w:r w:rsidRPr="00BF3BAA">
              <w:rPr>
                <w:sz w:val="20"/>
                <w:szCs w:val="20"/>
                <w:lang w:val="sr-Cyrl-RS" w:eastAsia="hr-HR"/>
              </w:rPr>
              <w:t xml:space="preserve">Замена </w:t>
            </w:r>
            <w:r w:rsidRPr="00BF3BAA">
              <w:rPr>
                <w:sz w:val="20"/>
                <w:szCs w:val="20"/>
                <w:lang w:val="sr-Latn-RS" w:eastAsia="hr-HR"/>
              </w:rPr>
              <w:t>Pedatric fingerclip Spo2 sensor</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24.</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Neonato Spo2 sensor</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25.</w:t>
            </w:r>
          </w:p>
        </w:tc>
        <w:tc>
          <w:tcPr>
            <w:tcW w:w="5132"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Extention cable for Spo2 probe</w:t>
            </w:r>
          </w:p>
        </w:tc>
        <w:tc>
          <w:tcPr>
            <w:tcW w:w="1551"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807F0E">
        <w:trPr>
          <w:trHeight w:hRule="exact" w:val="323"/>
          <w:jc w:val="center"/>
        </w:trPr>
        <w:tc>
          <w:tcPr>
            <w:tcW w:w="7392" w:type="dxa"/>
            <w:gridSpan w:val="3"/>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r>
    </w:tbl>
    <w:p w:rsidR="00807F0E" w:rsidRPr="00BF3BAA" w:rsidRDefault="00807F0E" w:rsidP="00807F0E">
      <w:pPr>
        <w:suppressAutoHyphens w:val="0"/>
        <w:ind w:right="-170"/>
        <w:contextualSpacing/>
        <w:jc w:val="left"/>
        <w:rPr>
          <w:b/>
          <w:sz w:val="20"/>
          <w:szCs w:val="20"/>
          <w:lang w:val="sr-Latn-RS"/>
        </w:rPr>
      </w:pPr>
    </w:p>
    <w:p w:rsidR="00807F0E" w:rsidRPr="00BF3BAA" w:rsidRDefault="00807F0E" w:rsidP="00807F0E">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r w:rsidRPr="00BF3BAA">
        <w:rPr>
          <w:rFonts w:ascii="Times New Roman" w:hAnsi="Times New Roman"/>
          <w:b/>
          <w:sz w:val="20"/>
        </w:rPr>
        <w:t>Резервни делови</w:t>
      </w:r>
    </w:p>
    <w:tbl>
      <w:tblPr>
        <w:tblW w:w="1054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65"/>
        <w:gridCol w:w="1843"/>
        <w:gridCol w:w="3429"/>
      </w:tblGrid>
      <w:tr w:rsidR="00807F0E" w:rsidRPr="00BF3BAA" w:rsidTr="00BF3BAA">
        <w:trPr>
          <w:trHeight w:hRule="exact" w:val="5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jc w:val="center"/>
              <w:rPr>
                <w:b/>
                <w:noProof/>
                <w:sz w:val="20"/>
                <w:szCs w:val="20"/>
                <w:lang w:eastAsia="hr-HR"/>
              </w:rPr>
            </w:pPr>
            <w:r w:rsidRPr="00BF3BAA">
              <w:rPr>
                <w:b/>
                <w:noProof/>
                <w:sz w:val="20"/>
                <w:szCs w:val="20"/>
                <w:lang w:eastAsia="hr-HR"/>
              </w:rPr>
              <w:t>Ред. број</w:t>
            </w:r>
          </w:p>
        </w:tc>
        <w:tc>
          <w:tcPr>
            <w:tcW w:w="4565"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jc w:val="center"/>
              <w:rPr>
                <w:b/>
                <w:sz w:val="20"/>
                <w:szCs w:val="20"/>
                <w:lang w:eastAsia="hr-HR"/>
              </w:rPr>
            </w:pPr>
            <w:r w:rsidRPr="00BF3BAA">
              <w:rPr>
                <w:b/>
                <w:sz w:val="20"/>
                <w:szCs w:val="20"/>
                <w:lang w:eastAsia="hr-HR"/>
              </w:rPr>
              <w:t>Назив резервних делова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tabs>
                <w:tab w:val="clear" w:pos="1440"/>
              </w:tabs>
              <w:suppressAutoHyphens w:val="0"/>
              <w:jc w:val="center"/>
              <w:rPr>
                <w:rFonts w:eastAsia="Calibri"/>
                <w:b/>
                <w:sz w:val="20"/>
                <w:szCs w:val="20"/>
                <w:lang w:eastAsia="en-US"/>
              </w:rPr>
            </w:pPr>
            <w:r w:rsidRPr="00BF3BAA">
              <w:rPr>
                <w:rFonts w:eastAsia="Calibri"/>
                <w:b/>
                <w:sz w:val="20"/>
                <w:szCs w:val="20"/>
                <w:lang w:eastAsia="en-US"/>
              </w:rPr>
              <w:t>Цена по комаду у дин. без ПДВ-а</w:t>
            </w:r>
          </w:p>
        </w:tc>
        <w:tc>
          <w:tcPr>
            <w:tcW w:w="3429"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tabs>
                <w:tab w:val="clear" w:pos="1440"/>
              </w:tabs>
              <w:suppressAutoHyphens w:val="0"/>
              <w:jc w:val="center"/>
              <w:rPr>
                <w:rFonts w:eastAsia="Calibri"/>
                <w:b/>
                <w:sz w:val="20"/>
                <w:szCs w:val="20"/>
                <w:lang w:eastAsia="en-US"/>
              </w:rPr>
            </w:pPr>
            <w:r w:rsidRPr="00BF3BAA">
              <w:rPr>
                <w:rFonts w:eastAsia="Calibri"/>
                <w:b/>
                <w:sz w:val="20"/>
                <w:szCs w:val="20"/>
                <w:lang w:eastAsia="en-US"/>
              </w:rPr>
              <w:t>Гарантни рок</w:t>
            </w:r>
          </w:p>
        </w:tc>
      </w:tr>
      <w:tr w:rsidR="00807F0E" w:rsidRPr="00BF3BAA" w:rsidTr="00BF3BAA">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4565"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Latn-RS" w:eastAsia="hr-HR"/>
              </w:rPr>
              <w:t>Main screen</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r>
      <w:tr w:rsidR="00807F0E" w:rsidRPr="00BF3BAA" w:rsidTr="00BF3BAA">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HV screen power supply</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r>
      <w:tr w:rsidR="00807F0E" w:rsidRPr="00BF3BAA" w:rsidTr="00BF3BAA">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4565"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Latn-RS" w:eastAsia="hr-HR"/>
              </w:rPr>
              <w:t>Keyboard</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4565"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Latn-RS" w:eastAsia="hr-HR"/>
              </w:rPr>
              <w:t>Lithium-ion polymer rechargeable battery 7.4 V</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4565"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Latn-RS" w:eastAsia="hr-HR"/>
              </w:rPr>
              <w:t>IBP CO2 module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4565" w:type="dxa"/>
            <w:tcBorders>
              <w:top w:val="single" w:sz="4" w:space="0" w:color="auto"/>
              <w:left w:val="single" w:sz="4" w:space="0" w:color="auto"/>
              <w:bottom w:val="single" w:sz="4" w:space="0" w:color="auto"/>
              <w:right w:val="single" w:sz="4" w:space="0" w:color="auto"/>
            </w:tcBorders>
            <w:vAlign w:val="center"/>
            <w:hideMark/>
          </w:tcPr>
          <w:p w:rsidR="00807F0E" w:rsidRPr="00BF3BAA" w:rsidRDefault="00807F0E" w:rsidP="00807F0E">
            <w:pPr>
              <w:rPr>
                <w:sz w:val="20"/>
                <w:szCs w:val="20"/>
                <w:lang w:val="sr-Latn-RS" w:eastAsia="hr-HR"/>
              </w:rPr>
            </w:pPr>
            <w:r w:rsidRPr="00BF3BAA">
              <w:rPr>
                <w:sz w:val="20"/>
                <w:szCs w:val="20"/>
                <w:lang w:val="sr-Latn-RS" w:eastAsia="hr-HR"/>
              </w:rPr>
              <w:t>Interface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NIBP module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lastRenderedPageBreak/>
              <w:t>8.</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Oximetry interface board</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Printer with control board</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10.</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Main power supply</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11.</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Main housing for boards</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12.</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IBP transducer</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13.</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NIBP Extention cable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14.</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IBP Cable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15.</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5 Lead ECG cable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16.</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Adult Cuff</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17.</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Large adult cuff</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18.</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Adult Leg cuff</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19.</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Electrodes</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20.</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IBP Module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21.</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Temperature Sensor</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22.</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Adult Spo2 sensor</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23.</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Cyrl-RS" w:eastAsia="hr-HR"/>
              </w:rPr>
            </w:pPr>
            <w:r w:rsidRPr="00BF3BAA">
              <w:rPr>
                <w:sz w:val="20"/>
                <w:szCs w:val="20"/>
                <w:lang w:val="sr-Latn-RS" w:eastAsia="hr-HR"/>
              </w:rPr>
              <w:t>Pedatric fingerclip Spo2 sensor</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24.</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Neonato Spo2 sensor</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25.</w:t>
            </w:r>
          </w:p>
        </w:tc>
        <w:tc>
          <w:tcPr>
            <w:tcW w:w="4565" w:type="dxa"/>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rPr>
                <w:sz w:val="20"/>
                <w:szCs w:val="20"/>
                <w:lang w:val="sr-Latn-RS" w:eastAsia="hr-HR"/>
              </w:rPr>
            </w:pPr>
            <w:r w:rsidRPr="00BF3BAA">
              <w:rPr>
                <w:sz w:val="20"/>
                <w:szCs w:val="20"/>
                <w:lang w:val="sr-Latn-RS" w:eastAsia="hr-HR"/>
              </w:rPr>
              <w:t>Extention cable for Spo2 probe</w:t>
            </w:r>
          </w:p>
        </w:tc>
        <w:tc>
          <w:tcPr>
            <w:tcW w:w="1843"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noProof/>
                <w:sz w:val="20"/>
                <w:szCs w:val="20"/>
                <w:lang w:val="sr-Cyrl-CS" w:eastAsia="en-US"/>
              </w:rPr>
            </w:pPr>
          </w:p>
        </w:tc>
      </w:tr>
      <w:tr w:rsidR="00807F0E" w:rsidRPr="00BF3BAA" w:rsidTr="00BF3BAA">
        <w:trPr>
          <w:trHeight w:hRule="exact" w:val="323"/>
          <w:jc w:val="center"/>
        </w:trPr>
        <w:tc>
          <w:tcPr>
            <w:tcW w:w="7117" w:type="dxa"/>
            <w:gridSpan w:val="3"/>
            <w:tcBorders>
              <w:top w:val="single" w:sz="4" w:space="0" w:color="auto"/>
              <w:left w:val="single" w:sz="4" w:space="0" w:color="auto"/>
              <w:bottom w:val="single" w:sz="4" w:space="0" w:color="auto"/>
              <w:right w:val="single" w:sz="4" w:space="0" w:color="auto"/>
            </w:tcBorders>
            <w:vAlign w:val="center"/>
          </w:tcPr>
          <w:p w:rsidR="00807F0E" w:rsidRPr="00BF3BAA" w:rsidRDefault="00807F0E" w:rsidP="00807F0E">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429" w:type="dxa"/>
            <w:tcBorders>
              <w:top w:val="single" w:sz="4" w:space="0" w:color="auto"/>
              <w:left w:val="single" w:sz="4" w:space="0" w:color="auto"/>
              <w:bottom w:val="single" w:sz="4" w:space="0" w:color="auto"/>
              <w:right w:val="single" w:sz="4" w:space="0" w:color="auto"/>
            </w:tcBorders>
          </w:tcPr>
          <w:p w:rsidR="00807F0E" w:rsidRPr="00BF3BAA" w:rsidRDefault="00807F0E" w:rsidP="00807F0E">
            <w:pPr>
              <w:tabs>
                <w:tab w:val="clear" w:pos="1440"/>
              </w:tabs>
              <w:suppressAutoHyphens w:val="0"/>
              <w:spacing w:line="276" w:lineRule="auto"/>
              <w:jc w:val="left"/>
              <w:rPr>
                <w:rFonts w:eastAsia="Calibri"/>
                <w:sz w:val="20"/>
                <w:szCs w:val="20"/>
                <w:lang w:eastAsia="en-US"/>
              </w:rPr>
            </w:pPr>
          </w:p>
        </w:tc>
      </w:tr>
    </w:tbl>
    <w:p w:rsidR="00807F0E" w:rsidRPr="00BF3BAA" w:rsidRDefault="00807F0E" w:rsidP="00807F0E">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807F0E" w:rsidRPr="00BF3BAA" w:rsidTr="00807F0E">
        <w:trPr>
          <w:trHeight w:val="497"/>
        </w:trPr>
        <w:tc>
          <w:tcPr>
            <w:tcW w:w="3491" w:type="dxa"/>
            <w:shd w:val="clear" w:color="auto" w:fill="auto"/>
            <w:vAlign w:val="center"/>
          </w:tcPr>
          <w:p w:rsidR="00807F0E" w:rsidRPr="00BF3BAA" w:rsidRDefault="00807F0E" w:rsidP="00807F0E">
            <w:pPr>
              <w:pStyle w:val="BodyText2"/>
              <w:spacing w:line="100" w:lineRule="atLeast"/>
              <w:jc w:val="center"/>
              <w:rPr>
                <w:sz w:val="20"/>
                <w:szCs w:val="20"/>
              </w:rPr>
            </w:pPr>
            <w:r w:rsidRPr="00BF3BAA">
              <w:rPr>
                <w:sz w:val="20"/>
                <w:szCs w:val="20"/>
              </w:rPr>
              <w:t>Датум:</w:t>
            </w:r>
          </w:p>
        </w:tc>
        <w:tc>
          <w:tcPr>
            <w:tcW w:w="3477" w:type="dxa"/>
            <w:shd w:val="clear" w:color="auto" w:fill="auto"/>
            <w:vAlign w:val="center"/>
          </w:tcPr>
          <w:p w:rsidR="00807F0E" w:rsidRPr="00BF3BAA" w:rsidRDefault="00807F0E" w:rsidP="00807F0E">
            <w:pPr>
              <w:pStyle w:val="BodyText2"/>
              <w:spacing w:line="100" w:lineRule="atLeast"/>
              <w:jc w:val="center"/>
              <w:rPr>
                <w:sz w:val="20"/>
                <w:szCs w:val="20"/>
              </w:rPr>
            </w:pPr>
            <w:r w:rsidRPr="00BF3BAA">
              <w:rPr>
                <w:sz w:val="20"/>
                <w:szCs w:val="20"/>
              </w:rPr>
              <w:t>М.П.</w:t>
            </w:r>
          </w:p>
        </w:tc>
        <w:tc>
          <w:tcPr>
            <w:tcW w:w="3506" w:type="dxa"/>
            <w:shd w:val="clear" w:color="auto" w:fill="auto"/>
            <w:vAlign w:val="center"/>
          </w:tcPr>
          <w:p w:rsidR="00807F0E" w:rsidRPr="00BF3BAA" w:rsidRDefault="00807F0E" w:rsidP="00807F0E">
            <w:pPr>
              <w:pStyle w:val="BodyText2"/>
              <w:spacing w:line="100" w:lineRule="atLeast"/>
              <w:rPr>
                <w:sz w:val="20"/>
                <w:szCs w:val="20"/>
              </w:rPr>
            </w:pPr>
            <w:r w:rsidRPr="00BF3BAA">
              <w:rPr>
                <w:sz w:val="20"/>
                <w:szCs w:val="20"/>
              </w:rPr>
              <w:t>Потпис понуђача</w:t>
            </w:r>
          </w:p>
        </w:tc>
      </w:tr>
      <w:tr w:rsidR="00807F0E" w:rsidRPr="00BF3BAA" w:rsidTr="00807F0E">
        <w:trPr>
          <w:trHeight w:val="497"/>
        </w:trPr>
        <w:tc>
          <w:tcPr>
            <w:tcW w:w="3491" w:type="dxa"/>
            <w:tcBorders>
              <w:bottom w:val="single" w:sz="4" w:space="0" w:color="000000"/>
            </w:tcBorders>
            <w:shd w:val="clear" w:color="auto" w:fill="auto"/>
          </w:tcPr>
          <w:p w:rsidR="00807F0E" w:rsidRPr="00BF3BAA" w:rsidRDefault="00807F0E" w:rsidP="00807F0E">
            <w:pPr>
              <w:pStyle w:val="BodyText2"/>
              <w:snapToGrid w:val="0"/>
              <w:spacing w:line="100" w:lineRule="atLeast"/>
              <w:rPr>
                <w:sz w:val="20"/>
                <w:szCs w:val="20"/>
              </w:rPr>
            </w:pPr>
          </w:p>
        </w:tc>
        <w:tc>
          <w:tcPr>
            <w:tcW w:w="3477" w:type="dxa"/>
            <w:shd w:val="clear" w:color="auto" w:fill="auto"/>
          </w:tcPr>
          <w:p w:rsidR="00807F0E" w:rsidRPr="00BF3BAA" w:rsidRDefault="00807F0E" w:rsidP="00807F0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07F0E" w:rsidRPr="00BF3BAA" w:rsidRDefault="00807F0E" w:rsidP="00807F0E">
            <w:pPr>
              <w:pStyle w:val="BodyText2"/>
              <w:snapToGrid w:val="0"/>
              <w:spacing w:line="100" w:lineRule="atLeast"/>
              <w:rPr>
                <w:sz w:val="20"/>
                <w:szCs w:val="20"/>
              </w:rPr>
            </w:pPr>
          </w:p>
        </w:tc>
      </w:tr>
    </w:tbl>
    <w:p w:rsidR="008349C5" w:rsidRPr="00BF3BAA" w:rsidRDefault="008349C5" w:rsidP="008349C5">
      <w:pPr>
        <w:tabs>
          <w:tab w:val="clear" w:pos="1440"/>
        </w:tabs>
        <w:suppressAutoHyphens w:val="0"/>
        <w:jc w:val="left"/>
        <w:rPr>
          <w:rFonts w:eastAsia="Calibri"/>
          <w:b/>
          <w:i/>
          <w:sz w:val="20"/>
          <w:szCs w:val="20"/>
          <w:lang w:val="sr-Cyrl-CS" w:eastAsia="en-US"/>
        </w:rPr>
      </w:pPr>
    </w:p>
    <w:p w:rsidR="008349C5" w:rsidRPr="00BF3BAA" w:rsidRDefault="008349C5" w:rsidP="008349C5">
      <w:pPr>
        <w:tabs>
          <w:tab w:val="clear" w:pos="1440"/>
        </w:tabs>
        <w:suppressAutoHyphens w:val="0"/>
        <w:jc w:val="left"/>
        <w:rPr>
          <w:rFonts w:eastAsia="Calibri"/>
          <w:b/>
          <w:i/>
          <w:sz w:val="20"/>
          <w:szCs w:val="20"/>
          <w:lang w:val="sr-Cyrl-C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BF3BAA"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50085F" w:rsidRPr="00BF3BAA" w:rsidRDefault="0050085F" w:rsidP="0050085F">
      <w:pPr>
        <w:tabs>
          <w:tab w:val="clear" w:pos="1440"/>
        </w:tabs>
        <w:suppressAutoHyphens w:val="0"/>
        <w:spacing w:before="120"/>
        <w:ind w:right="-170"/>
        <w:jc w:val="left"/>
        <w:rPr>
          <w:rFonts w:eastAsia="Calibri"/>
          <w:b/>
          <w:iCs/>
          <w:sz w:val="20"/>
          <w:szCs w:val="20"/>
          <w:lang w:val="sr-Cyrl-RS" w:eastAsia="en-US"/>
        </w:rPr>
      </w:pPr>
      <w:r w:rsidRPr="00BF3BAA">
        <w:rPr>
          <w:rFonts w:eastAsia="Calibri"/>
          <w:b/>
          <w:sz w:val="20"/>
          <w:szCs w:val="20"/>
          <w:lang w:val="sr-Cyrl-CS" w:eastAsia="en-US"/>
        </w:rPr>
        <w:lastRenderedPageBreak/>
        <w:t xml:space="preserve">Партија </w:t>
      </w:r>
      <w:r w:rsidRPr="00BF3BAA">
        <w:rPr>
          <w:rFonts w:eastAsia="Calibri"/>
          <w:b/>
          <w:sz w:val="20"/>
          <w:szCs w:val="20"/>
          <w:lang w:val="sr-Cyrl-RS" w:eastAsia="en-US"/>
        </w:rPr>
        <w:t>9</w:t>
      </w:r>
      <w:r w:rsidRPr="00BF3BAA">
        <w:rPr>
          <w:rFonts w:eastAsia="Calibri"/>
          <w:b/>
          <w:sz w:val="20"/>
          <w:szCs w:val="20"/>
          <w:lang w:eastAsia="en-US"/>
        </w:rPr>
        <w:t xml:space="preserve">:  </w:t>
      </w:r>
      <w:r w:rsidRPr="00BF3BAA">
        <w:rPr>
          <w:rFonts w:eastAsia="Calibri"/>
          <w:b/>
          <w:iCs/>
          <w:sz w:val="20"/>
          <w:szCs w:val="20"/>
          <w:lang w:eastAsia="en-US"/>
        </w:rPr>
        <w:t>Aпарати</w:t>
      </w:r>
      <w:r w:rsidRPr="00BF3BAA">
        <w:rPr>
          <w:rFonts w:eastAsia="Calibri"/>
          <w:b/>
          <w:iCs/>
          <w:sz w:val="20"/>
          <w:szCs w:val="20"/>
          <w:lang w:val="sr-Cyrl-RS" w:eastAsia="en-US"/>
        </w:rPr>
        <w:t xml:space="preserve"> произвођача </w:t>
      </w:r>
      <w:r w:rsidRPr="00BF3BAA">
        <w:rPr>
          <w:rFonts w:eastAsia="Calibri"/>
          <w:b/>
          <w:iCs/>
          <w:sz w:val="20"/>
          <w:szCs w:val="20"/>
          <w:lang w:eastAsia="en-US"/>
        </w:rPr>
        <w:t>Radiometer</w:t>
      </w:r>
      <w:r w:rsidRPr="00BF3BAA">
        <w:rPr>
          <w:rFonts w:eastAsia="Calibri"/>
          <w:b/>
          <w:iCs/>
          <w:sz w:val="20"/>
          <w:szCs w:val="20"/>
          <w:lang w:val="sr-Cyrl-RS" w:eastAsia="en-US"/>
        </w:rPr>
        <w:t xml:space="preserve">, Shandon Varistain 24-4, Excelsior ES, Cryotome FSE и </w:t>
      </w:r>
      <w:r w:rsidRPr="00BF3BAA">
        <w:rPr>
          <w:rFonts w:eastAsia="Calibri"/>
          <w:b/>
          <w:iCs/>
          <w:sz w:val="20"/>
          <w:szCs w:val="20"/>
          <w:lang w:val="sr-Latn-RS" w:eastAsia="en-US"/>
        </w:rPr>
        <w:t>Horiba</w:t>
      </w:r>
    </w:p>
    <w:p w:rsidR="0050085F" w:rsidRPr="00BF3BAA" w:rsidRDefault="0050085F" w:rsidP="0050085F">
      <w:pPr>
        <w:tabs>
          <w:tab w:val="clear" w:pos="1440"/>
        </w:tabs>
        <w:suppressAutoHyphens w:val="0"/>
        <w:spacing w:before="120"/>
        <w:ind w:right="-170"/>
        <w:jc w:val="left"/>
        <w:rPr>
          <w:rFonts w:eastAsia="Calibri"/>
          <w:sz w:val="20"/>
          <w:szCs w:val="20"/>
          <w:lang w:eastAsia="en-US"/>
        </w:rPr>
      </w:pPr>
      <w:r w:rsidRPr="00BF3BAA">
        <w:rPr>
          <w:rFonts w:eastAsia="Calibri"/>
          <w:sz w:val="20"/>
          <w:szCs w:val="20"/>
          <w:lang w:val="sr-Cyrl-CS" w:eastAsia="en-US"/>
        </w:rPr>
        <w:t xml:space="preserve">Цена радног сата у редовно радно време без ПДВ-а у дин.:________________________                               </w:t>
      </w:r>
    </w:p>
    <w:p w:rsidR="0050085F" w:rsidRPr="00BF3BAA" w:rsidRDefault="0050085F" w:rsidP="0050085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BF3BAA">
        <w:rPr>
          <w:rFonts w:eastAsia="Calibri"/>
          <w:sz w:val="20"/>
          <w:szCs w:val="20"/>
          <w:lang w:val="sr-Cyrl-CS" w:eastAsia="en-US"/>
        </w:rPr>
        <w:t>Цена радног сата ван радног времена без ПДВ-а у дин.:__________________________</w:t>
      </w:r>
    </w:p>
    <w:p w:rsidR="0050085F" w:rsidRPr="00BF3BAA" w:rsidRDefault="0050085F" w:rsidP="0050085F">
      <w:pPr>
        <w:tabs>
          <w:tab w:val="clear" w:pos="1440"/>
        </w:tabs>
        <w:suppressAutoHyphens w:val="0"/>
        <w:spacing w:before="120" w:after="120" w:line="276" w:lineRule="auto"/>
        <w:ind w:right="-170"/>
        <w:contextualSpacing/>
        <w:rPr>
          <w:color w:val="000000"/>
          <w:sz w:val="20"/>
          <w:szCs w:val="20"/>
          <w:lang w:eastAsia="en-US"/>
        </w:rPr>
      </w:pPr>
      <w:r w:rsidRPr="00BF3BA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50085F" w:rsidRPr="00BF3BAA" w:rsidRDefault="0050085F" w:rsidP="0050085F">
      <w:pPr>
        <w:tabs>
          <w:tab w:val="clear" w:pos="1440"/>
        </w:tabs>
        <w:suppressAutoHyphens w:val="0"/>
        <w:spacing w:before="120"/>
        <w:ind w:right="-170"/>
        <w:jc w:val="left"/>
        <w:rPr>
          <w:rFonts w:eastAsia="Calibri"/>
          <w:b/>
          <w:i/>
          <w:sz w:val="20"/>
          <w:szCs w:val="20"/>
          <w:lang w:val="sr-Cyrl-CS" w:eastAsia="en-US"/>
        </w:rPr>
      </w:pPr>
    </w:p>
    <w:p w:rsidR="0050085F" w:rsidRPr="00BF3BAA" w:rsidRDefault="0050085F" w:rsidP="0050085F">
      <w:pPr>
        <w:tabs>
          <w:tab w:val="clear" w:pos="1440"/>
        </w:tabs>
        <w:suppressAutoHyphens w:val="0"/>
        <w:spacing w:before="120"/>
        <w:ind w:right="-170"/>
        <w:jc w:val="left"/>
        <w:rPr>
          <w:rFonts w:eastAsia="Calibri"/>
          <w:b/>
          <w:color w:val="FF0000"/>
          <w:sz w:val="20"/>
          <w:szCs w:val="20"/>
          <w:lang w:val="sr-Cyrl-RS" w:eastAsia="en-US"/>
        </w:rPr>
      </w:pPr>
    </w:p>
    <w:p w:rsidR="0050085F" w:rsidRPr="00BF3BAA" w:rsidRDefault="0050085F" w:rsidP="0050085F">
      <w:pPr>
        <w:numPr>
          <w:ilvl w:val="0"/>
          <w:numId w:val="13"/>
        </w:numPr>
        <w:tabs>
          <w:tab w:val="clear" w:pos="1440"/>
        </w:tabs>
        <w:suppressAutoHyphens w:val="0"/>
        <w:spacing w:after="200" w:line="276" w:lineRule="auto"/>
        <w:ind w:left="720"/>
        <w:contextualSpacing/>
        <w:jc w:val="left"/>
        <w:rPr>
          <w:rFonts w:eastAsia="Calibri"/>
          <w:b/>
          <w:sz w:val="20"/>
          <w:szCs w:val="20"/>
          <w:lang w:eastAsia="en-US"/>
        </w:rPr>
      </w:pPr>
      <w:r w:rsidRPr="00BF3BAA">
        <w:rPr>
          <w:b/>
          <w:sz w:val="20"/>
          <w:szCs w:val="20"/>
          <w:lang w:val="sr-Cyrl-RS"/>
        </w:rPr>
        <w:t>СЕРВИСНЕ ИНТЕРВЕНЦИЈЕ</w:t>
      </w:r>
    </w:p>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sz w:val="20"/>
          <w:lang w:val="sr-Cyrl-RS"/>
        </w:rPr>
      </w:pPr>
      <w:r w:rsidRPr="00BF3BAA">
        <w:rPr>
          <w:rFonts w:ascii="Times New Roman" w:hAnsi="Times New Roman"/>
          <w:b/>
          <w:sz w:val="20"/>
          <w:lang w:val="sr-Cyrl-RS"/>
        </w:rPr>
        <w:t xml:space="preserve">Радиометер </w:t>
      </w:r>
      <w:r w:rsidRPr="00BF3BAA">
        <w:rPr>
          <w:rFonts w:ascii="Times New Roman" w:hAnsi="Times New Roman"/>
          <w:b/>
          <w:sz w:val="20"/>
          <w:lang w:val="sr-Latn-RS"/>
        </w:rPr>
        <w:t>ABL 80</w:t>
      </w:r>
      <w:r w:rsidRPr="00BF3BAA">
        <w:rPr>
          <w:rFonts w:ascii="Times New Roman" w:hAnsi="Times New Roman"/>
          <w:b/>
          <w:sz w:val="20"/>
        </w:rPr>
        <w:t xml:space="preserve"> – 1</w:t>
      </w:r>
      <w:r w:rsidRPr="00BF3BAA">
        <w:rPr>
          <w:rFonts w:ascii="Times New Roman" w:hAnsi="Times New Roman"/>
          <w:b/>
          <w:sz w:val="20"/>
          <w:lang w:val="sr-Cyrl-RS"/>
        </w:rPr>
        <w:t xml:space="preserve"> ком.</w:t>
      </w:r>
    </w:p>
    <w:tbl>
      <w:tblPr>
        <w:tblW w:w="10324"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468"/>
        <w:gridCol w:w="992"/>
        <w:gridCol w:w="3154"/>
      </w:tblGrid>
      <w:tr w:rsidR="0050085F" w:rsidRPr="00BF3BAA" w:rsidTr="00BF3BAA">
        <w:trPr>
          <w:trHeight w:hRule="exact" w:val="113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noProof/>
                <w:sz w:val="20"/>
                <w:szCs w:val="20"/>
                <w:lang w:eastAsia="hr-HR"/>
              </w:rPr>
            </w:pPr>
            <w:r w:rsidRPr="00BF3BAA">
              <w:rPr>
                <w:b/>
                <w:noProof/>
                <w:sz w:val="20"/>
                <w:szCs w:val="20"/>
                <w:lang w:eastAsia="hr-HR"/>
              </w:rPr>
              <w:t>Ред. број</w:t>
            </w:r>
          </w:p>
        </w:tc>
        <w:tc>
          <w:tcPr>
            <w:tcW w:w="5468"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eastAsia="hr-HR"/>
              </w:rPr>
            </w:pPr>
            <w:r w:rsidRPr="00BF3BAA">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50085F" w:rsidRPr="00BF3BAA" w:rsidRDefault="0050085F" w:rsidP="002A4EC0">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0085F" w:rsidRPr="00BF3BAA" w:rsidRDefault="0050085F" w:rsidP="002A4EC0">
            <w:pPr>
              <w:jc w:val="center"/>
              <w:rPr>
                <w:b/>
                <w:sz w:val="20"/>
                <w:szCs w:val="20"/>
                <w:lang w:eastAsia="hr-HR"/>
              </w:rPr>
            </w:pPr>
            <w:r w:rsidRPr="00BF3BAA">
              <w:rPr>
                <w:b/>
                <w:sz w:val="20"/>
                <w:szCs w:val="20"/>
                <w:lang w:eastAsia="hr-HR"/>
              </w:rPr>
              <w:t>Цена сервисне интервенције</w:t>
            </w:r>
          </w:p>
          <w:p w:rsidR="0050085F" w:rsidRPr="00BF3BAA" w:rsidRDefault="0050085F" w:rsidP="002A4EC0">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50085F" w:rsidRPr="00BF3BAA" w:rsidTr="002A4EC0">
        <w:trPr>
          <w:trHeight w:hRule="exact" w:val="3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468"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signal data board</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468"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Замена мотор</w:t>
            </w:r>
            <w:r w:rsidRPr="00BF3BAA">
              <w:rPr>
                <w:sz w:val="20"/>
                <w:szCs w:val="20"/>
                <w:lang w:val="sr-Latn-RS" w:eastAsia="hr-HR"/>
              </w:rPr>
              <w:t xml:space="preserve"> waste pump</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28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468"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molded door highe assemblly</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62"/>
          <w:jc w:val="center"/>
        </w:trPr>
        <w:tc>
          <w:tcPr>
            <w:tcW w:w="710"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468"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waste pump head</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80"/>
          <w:jc w:val="center"/>
        </w:trPr>
        <w:tc>
          <w:tcPr>
            <w:tcW w:w="710"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468"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barcode scanner internal</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10"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468"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sensor board</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323"/>
          <w:jc w:val="center"/>
        </w:trPr>
        <w:tc>
          <w:tcPr>
            <w:tcW w:w="7170" w:type="dxa"/>
            <w:gridSpan w:val="3"/>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bl>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sz w:val="20"/>
          <w:lang w:val="sr-Cyrl-RS"/>
        </w:rPr>
      </w:pPr>
      <w:r w:rsidRPr="00BF3BAA">
        <w:rPr>
          <w:rFonts w:ascii="Times New Roman" w:hAnsi="Times New Roman"/>
          <w:b/>
          <w:iCs/>
          <w:sz w:val="20"/>
          <w:lang w:val="sr-Cyrl-RS"/>
        </w:rPr>
        <w:t>Varistain 24-4</w:t>
      </w:r>
      <w:r w:rsidRPr="00BF3BAA">
        <w:rPr>
          <w:b/>
          <w:iCs/>
          <w:sz w:val="20"/>
          <w:lang w:val="sr-Latn-RS"/>
        </w:rPr>
        <w:t xml:space="preserve"> </w:t>
      </w:r>
      <w:r w:rsidRPr="00BF3BAA">
        <w:rPr>
          <w:rFonts w:ascii="Times New Roman" w:hAnsi="Times New Roman"/>
          <w:b/>
          <w:sz w:val="20"/>
        </w:rPr>
        <w:t>– 1</w:t>
      </w:r>
      <w:r w:rsidRPr="00BF3BAA">
        <w:rPr>
          <w:rFonts w:ascii="Times New Roman" w:hAnsi="Times New Roman"/>
          <w:b/>
          <w:sz w:val="20"/>
          <w:lang w:val="sr-Cyrl-RS"/>
        </w:rPr>
        <w:t xml:space="preserve"> ком.</w:t>
      </w:r>
    </w:p>
    <w:tbl>
      <w:tblPr>
        <w:tblW w:w="10462"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07"/>
        <w:gridCol w:w="992"/>
        <w:gridCol w:w="3154"/>
      </w:tblGrid>
      <w:tr w:rsidR="0050085F" w:rsidRPr="00BF3BAA" w:rsidTr="00BF3BAA">
        <w:trPr>
          <w:trHeight w:hRule="exact" w:val="100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noProof/>
                <w:sz w:val="20"/>
                <w:szCs w:val="20"/>
                <w:lang w:eastAsia="hr-HR"/>
              </w:rPr>
            </w:pPr>
            <w:r w:rsidRPr="00BF3BAA">
              <w:rPr>
                <w:b/>
                <w:noProof/>
                <w:sz w:val="20"/>
                <w:szCs w:val="20"/>
                <w:lang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eastAsia="hr-HR"/>
              </w:rPr>
            </w:pPr>
            <w:r w:rsidRPr="00BF3BAA">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50085F" w:rsidRPr="00BF3BAA" w:rsidRDefault="0050085F" w:rsidP="002A4EC0">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0085F" w:rsidRPr="00BF3BAA" w:rsidRDefault="0050085F" w:rsidP="002A4EC0">
            <w:pPr>
              <w:jc w:val="center"/>
              <w:rPr>
                <w:b/>
                <w:sz w:val="20"/>
                <w:szCs w:val="20"/>
                <w:lang w:eastAsia="hr-HR"/>
              </w:rPr>
            </w:pPr>
            <w:r w:rsidRPr="00BF3BAA">
              <w:rPr>
                <w:b/>
                <w:sz w:val="20"/>
                <w:szCs w:val="20"/>
                <w:lang w:eastAsia="hr-HR"/>
              </w:rPr>
              <w:t>Цена сервисне интервенције</w:t>
            </w:r>
          </w:p>
          <w:p w:rsidR="0050085F" w:rsidRPr="00BF3BAA" w:rsidRDefault="0050085F" w:rsidP="002A4EC0">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50085F" w:rsidRPr="00BF3BAA" w:rsidTr="002A4EC0">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607"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P02900 mikroswitch </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607"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top cover assy</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607"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agitation motor</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607"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vertical slide carrier </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607"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staining troughs</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607"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water wash trough</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323"/>
          <w:jc w:val="center"/>
        </w:trPr>
        <w:tc>
          <w:tcPr>
            <w:tcW w:w="7308" w:type="dxa"/>
            <w:gridSpan w:val="3"/>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bl>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sz w:val="20"/>
          <w:lang w:val="sr-Cyrl-RS"/>
        </w:rPr>
      </w:pPr>
      <w:r w:rsidRPr="00BF3BAA">
        <w:rPr>
          <w:rFonts w:ascii="Times New Roman" w:hAnsi="Times New Roman"/>
          <w:b/>
          <w:iCs/>
          <w:sz w:val="20"/>
          <w:lang w:val="sr-Cyrl-RS"/>
        </w:rPr>
        <w:t xml:space="preserve">Excelsior ES </w:t>
      </w:r>
      <w:r w:rsidRPr="00BF3BAA">
        <w:rPr>
          <w:rFonts w:ascii="Times New Roman" w:hAnsi="Times New Roman"/>
          <w:b/>
          <w:sz w:val="20"/>
        </w:rPr>
        <w:t>– 1</w:t>
      </w:r>
      <w:r w:rsidRPr="00BF3BAA">
        <w:rPr>
          <w:rFonts w:ascii="Times New Roman" w:hAnsi="Times New Roman"/>
          <w:b/>
          <w:sz w:val="20"/>
          <w:lang w:val="sr-Cyrl-RS"/>
        </w:rPr>
        <w:t xml:space="preserve"> ком.</w:t>
      </w:r>
    </w:p>
    <w:tbl>
      <w:tblPr>
        <w:tblW w:w="1054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1"/>
        <w:gridCol w:w="992"/>
        <w:gridCol w:w="3154"/>
      </w:tblGrid>
      <w:tr w:rsidR="0050085F" w:rsidRPr="00BF3BAA" w:rsidTr="00BF3BAA">
        <w:trPr>
          <w:trHeight w:hRule="exact" w:val="98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noProof/>
                <w:sz w:val="20"/>
                <w:szCs w:val="20"/>
                <w:lang w:eastAsia="hr-HR"/>
              </w:rPr>
            </w:pPr>
            <w:r w:rsidRPr="00BF3BAA">
              <w:rPr>
                <w:b/>
                <w:noProof/>
                <w:sz w:val="20"/>
                <w:szCs w:val="20"/>
                <w:lang w:eastAsia="hr-HR"/>
              </w:rPr>
              <w:t>Ред. број</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eastAsia="hr-HR"/>
              </w:rPr>
            </w:pPr>
            <w:r w:rsidRPr="00BF3BAA">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50085F" w:rsidRPr="00BF3BAA" w:rsidRDefault="0050085F" w:rsidP="002A4EC0">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0085F" w:rsidRPr="00BF3BAA" w:rsidRDefault="0050085F" w:rsidP="002A4EC0">
            <w:pPr>
              <w:jc w:val="center"/>
              <w:rPr>
                <w:b/>
                <w:sz w:val="20"/>
                <w:szCs w:val="20"/>
                <w:lang w:eastAsia="hr-HR"/>
              </w:rPr>
            </w:pPr>
            <w:r w:rsidRPr="00BF3BAA">
              <w:rPr>
                <w:b/>
                <w:sz w:val="20"/>
                <w:szCs w:val="20"/>
                <w:lang w:eastAsia="hr-HR"/>
              </w:rPr>
              <w:t>Цена сервисне интервенције</w:t>
            </w:r>
          </w:p>
          <w:p w:rsidR="0050085F" w:rsidRPr="00BF3BAA" w:rsidRDefault="0050085F" w:rsidP="002A4EC0">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50085F" w:rsidRPr="00BF3BAA" w:rsidTr="002A4EC0">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w:t>
            </w:r>
            <w:r w:rsidRPr="00BF3BAA">
              <w:rPr>
                <w:sz w:val="20"/>
                <w:szCs w:val="20"/>
                <w:lang w:val="sr-Latn-RS" w:eastAsia="hr-HR"/>
              </w:rPr>
              <w:t>organiser basket kit</w:t>
            </w:r>
            <w:r w:rsidRPr="00BF3BAA">
              <w:rPr>
                <w:sz w:val="20"/>
                <w:szCs w:val="20"/>
                <w:lang w:val="hr-HR" w:eastAsia="hr-HR"/>
              </w:rPr>
              <w:t xml:space="preserve"> </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w:t>
            </w:r>
            <w:r w:rsidRPr="00BF3BAA">
              <w:rPr>
                <w:sz w:val="20"/>
                <w:szCs w:val="20"/>
                <w:lang w:val="sr-Cyrl-RS" w:eastAsia="hr-HR"/>
              </w:rPr>
              <w:t xml:space="preserve">филтер </w:t>
            </w:r>
            <w:r w:rsidRPr="00BF3BAA">
              <w:rPr>
                <w:sz w:val="20"/>
                <w:szCs w:val="20"/>
                <w:lang w:val="hr-HR" w:eastAsia="hr-HR"/>
              </w:rPr>
              <w:t>vapour</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w:t>
            </w:r>
            <w:r w:rsidRPr="00BF3BAA">
              <w:rPr>
                <w:sz w:val="20"/>
                <w:szCs w:val="20"/>
                <w:lang w:val="sr-Cyrl-RS" w:eastAsia="hr-HR"/>
              </w:rPr>
              <w:t xml:space="preserve">филтер </w:t>
            </w:r>
            <w:r w:rsidRPr="00BF3BAA">
              <w:rPr>
                <w:sz w:val="20"/>
                <w:szCs w:val="20"/>
                <w:lang w:val="hr-HR" w:eastAsia="hr-HR"/>
              </w:rPr>
              <w:t>formaldehyde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packaging</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5</w:t>
            </w:r>
            <w:r w:rsidRPr="00BF3BAA">
              <w:rPr>
                <w:sz w:val="20"/>
                <w:szCs w:val="20"/>
                <w:lang w:val="sr-Cyrl-RS" w:eastAsia="hr-HR"/>
              </w:rPr>
              <w:t xml:space="preserve"> </w:t>
            </w:r>
            <w:r w:rsidRPr="00BF3BAA">
              <w:rPr>
                <w:sz w:val="20"/>
                <w:szCs w:val="20"/>
                <w:lang w:val="hr-HR" w:eastAsia="hr-HR"/>
              </w:rPr>
              <w:t>ltr bottle kit</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wax waste drawer complete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fixet dreagent bottle kit</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wax tank complete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power supply unit</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10.</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battery, sharged tested</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323"/>
          <w:jc w:val="center"/>
        </w:trPr>
        <w:tc>
          <w:tcPr>
            <w:tcW w:w="7392" w:type="dxa"/>
            <w:gridSpan w:val="3"/>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left"/>
              <w:rPr>
                <w:rFonts w:eastAsia="Calibri"/>
                <w:sz w:val="20"/>
                <w:szCs w:val="20"/>
                <w:lang w:eastAsia="en-US"/>
              </w:rPr>
            </w:pPr>
            <w:r w:rsidRPr="00BF3BAA">
              <w:rPr>
                <w:sz w:val="20"/>
                <w:szCs w:val="20"/>
              </w:rPr>
              <w:lastRenderedPageBreak/>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bl>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sz w:val="20"/>
          <w:lang w:val="sr-Cyrl-RS"/>
        </w:rPr>
      </w:pPr>
      <w:r w:rsidRPr="00BF3BAA">
        <w:rPr>
          <w:rFonts w:ascii="Times New Roman" w:hAnsi="Times New Roman"/>
          <w:b/>
          <w:iCs/>
          <w:sz w:val="20"/>
          <w:lang w:val="sr-Cyrl-RS"/>
        </w:rPr>
        <w:t xml:space="preserve">Cryotome FSE </w:t>
      </w:r>
      <w:r w:rsidRPr="00BF3BAA">
        <w:rPr>
          <w:rFonts w:ascii="Times New Roman" w:hAnsi="Times New Roman"/>
          <w:b/>
          <w:sz w:val="20"/>
        </w:rPr>
        <w:t>– 1</w:t>
      </w:r>
      <w:r w:rsidRPr="00BF3BAA">
        <w:rPr>
          <w:rFonts w:ascii="Times New Roman" w:hAnsi="Times New Roman"/>
          <w:b/>
          <w:sz w:val="20"/>
          <w:lang w:val="sr-Cyrl-RS"/>
        </w:rPr>
        <w:t xml:space="preserve"> ком.</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49"/>
        <w:gridCol w:w="992"/>
        <w:gridCol w:w="3154"/>
      </w:tblGrid>
      <w:tr w:rsidR="0050085F" w:rsidRPr="00BF3BAA" w:rsidTr="00BF3BAA">
        <w:trPr>
          <w:trHeight w:hRule="exact" w:val="9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noProof/>
                <w:sz w:val="20"/>
                <w:szCs w:val="20"/>
                <w:lang w:eastAsia="hr-HR"/>
              </w:rPr>
            </w:pPr>
            <w:r w:rsidRPr="00BF3BAA">
              <w:rPr>
                <w:b/>
                <w:noProof/>
                <w:sz w:val="20"/>
                <w:szCs w:val="20"/>
                <w:lang w:eastAsia="hr-HR"/>
              </w:rPr>
              <w:t>Ред. број</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eastAsia="hr-HR"/>
              </w:rPr>
            </w:pPr>
            <w:r w:rsidRPr="00BF3BAA">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50085F" w:rsidRPr="00BF3BAA" w:rsidRDefault="0050085F" w:rsidP="002A4EC0">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0085F" w:rsidRPr="00BF3BAA" w:rsidRDefault="0050085F" w:rsidP="002A4EC0">
            <w:pPr>
              <w:jc w:val="center"/>
              <w:rPr>
                <w:b/>
                <w:sz w:val="20"/>
                <w:szCs w:val="20"/>
                <w:lang w:eastAsia="hr-HR"/>
              </w:rPr>
            </w:pPr>
            <w:r w:rsidRPr="00BF3BAA">
              <w:rPr>
                <w:b/>
                <w:sz w:val="20"/>
                <w:szCs w:val="20"/>
                <w:lang w:eastAsia="hr-HR"/>
              </w:rPr>
              <w:t>Цена сервисне интервенције</w:t>
            </w:r>
          </w:p>
          <w:p w:rsidR="0050085F" w:rsidRPr="00BF3BAA" w:rsidRDefault="0050085F" w:rsidP="002A4EC0">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50085F" w:rsidRPr="00BF3BAA" w:rsidTr="002A4EC0">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w:t>
            </w:r>
            <w:r w:rsidRPr="00BF3BAA">
              <w:rPr>
                <w:sz w:val="20"/>
                <w:szCs w:val="20"/>
                <w:lang w:val="sr-Latn-RS" w:eastAsia="hr-HR"/>
              </w:rPr>
              <w:t>cryo temp sensor kit</w:t>
            </w:r>
            <w:r w:rsidRPr="00BF3BAA">
              <w:rPr>
                <w:sz w:val="20"/>
                <w:szCs w:val="20"/>
                <w:lang w:val="hr-HR" w:eastAsia="hr-HR"/>
              </w:rPr>
              <w:t xml:space="preserve"> </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sr-Latn-RS" w:eastAsia="hr-HR"/>
              </w:rPr>
              <w:t xml:space="preserve"> specimen head sensor kit</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Замена</w:t>
            </w:r>
            <w:r w:rsidRPr="00BF3BAA">
              <w:rPr>
                <w:sz w:val="20"/>
                <w:szCs w:val="20"/>
                <w:lang w:val="hr-HR" w:eastAsia="hr-HR"/>
              </w:rPr>
              <w:t xml:space="preserve"> </w:t>
            </w:r>
            <w:r w:rsidRPr="00BF3BAA">
              <w:rPr>
                <w:sz w:val="20"/>
                <w:szCs w:val="20"/>
                <w:lang w:val="sr-Latn-RS" w:eastAsia="hr-HR"/>
              </w:rPr>
              <w:t>chamber temp sensor kit</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power supply</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relay</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hr-HR" w:eastAsia="hr-HR"/>
              </w:rPr>
            </w:pPr>
            <w:r w:rsidRPr="00BF3BAA">
              <w:rPr>
                <w:sz w:val="20"/>
                <w:szCs w:val="20"/>
                <w:lang w:val="sr-Cyrl-RS" w:eastAsia="hr-HR"/>
              </w:rPr>
              <w:t>Замена</w:t>
            </w:r>
            <w:r w:rsidRPr="00BF3BAA">
              <w:rPr>
                <w:sz w:val="20"/>
                <w:szCs w:val="20"/>
                <w:lang w:val="hr-HR" w:eastAsia="hr-HR"/>
              </w:rPr>
              <w:t xml:space="preserve"> lamp</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processor pcb kit</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heated window assy.kit</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bl>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sz w:val="20"/>
          <w:lang w:val="sr-Cyrl-RS"/>
        </w:rPr>
      </w:pPr>
    </w:p>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sz w:val="20"/>
          <w:lang w:val="sr-Cyrl-RS"/>
        </w:rPr>
      </w:pPr>
      <w:r w:rsidRPr="00BF3BAA">
        <w:rPr>
          <w:rFonts w:ascii="Times New Roman" w:hAnsi="Times New Roman"/>
          <w:b/>
          <w:sz w:val="20"/>
          <w:lang w:val="sr-Latn-RS"/>
        </w:rPr>
        <w:t>ABX CRP 200</w:t>
      </w:r>
      <w:r w:rsidRPr="00BF3BAA">
        <w:rPr>
          <w:rFonts w:ascii="Times New Roman" w:hAnsi="Times New Roman"/>
          <w:b/>
          <w:sz w:val="20"/>
        </w:rPr>
        <w:t xml:space="preserve"> – 1</w:t>
      </w:r>
      <w:r w:rsidRPr="00BF3BAA">
        <w:rPr>
          <w:rFonts w:ascii="Times New Roman" w:hAnsi="Times New Roman"/>
          <w:b/>
          <w:sz w:val="20"/>
          <w:lang w:val="sr-Cyrl-RS"/>
        </w:rPr>
        <w:t xml:space="preserve"> ком.</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49"/>
        <w:gridCol w:w="992"/>
        <w:gridCol w:w="3154"/>
      </w:tblGrid>
      <w:tr w:rsidR="0050085F" w:rsidRPr="00BF3BAA" w:rsidTr="00BF3BAA">
        <w:trPr>
          <w:trHeight w:hRule="exact" w:val="102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noProof/>
                <w:sz w:val="20"/>
                <w:szCs w:val="20"/>
                <w:lang w:eastAsia="hr-HR"/>
              </w:rPr>
            </w:pPr>
            <w:r w:rsidRPr="00BF3BAA">
              <w:rPr>
                <w:b/>
                <w:noProof/>
                <w:sz w:val="20"/>
                <w:szCs w:val="20"/>
                <w:lang w:eastAsia="hr-HR"/>
              </w:rPr>
              <w:t>Ред. број</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eastAsia="hr-HR"/>
              </w:rPr>
            </w:pPr>
            <w:r w:rsidRPr="00BF3BAA">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50085F" w:rsidRPr="00BF3BAA" w:rsidRDefault="0050085F" w:rsidP="002A4EC0">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0085F" w:rsidRPr="00BF3BAA" w:rsidRDefault="0050085F" w:rsidP="002A4EC0">
            <w:pPr>
              <w:jc w:val="center"/>
              <w:rPr>
                <w:b/>
                <w:sz w:val="20"/>
                <w:szCs w:val="20"/>
                <w:lang w:eastAsia="hr-HR"/>
              </w:rPr>
            </w:pPr>
            <w:r w:rsidRPr="00BF3BAA">
              <w:rPr>
                <w:b/>
                <w:sz w:val="20"/>
                <w:szCs w:val="20"/>
                <w:lang w:eastAsia="hr-HR"/>
              </w:rPr>
              <w:t>Цена сервисне интервенције</w:t>
            </w:r>
          </w:p>
          <w:p w:rsidR="0050085F" w:rsidRPr="00BF3BAA" w:rsidRDefault="0050085F" w:rsidP="002A4EC0">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50085F" w:rsidRPr="00BF3BAA" w:rsidTr="002A4EC0">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 xml:space="preserve">XDA </w:t>
            </w:r>
            <w:r w:rsidRPr="00BF3BAA">
              <w:rPr>
                <w:sz w:val="20"/>
                <w:szCs w:val="20"/>
                <w:lang w:val="sr-Cyrl-RS" w:eastAsia="hr-HR"/>
              </w:rPr>
              <w:t>621 гумиц</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t>2.</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FAA</w:t>
            </w:r>
            <w:r w:rsidRPr="00BF3BAA">
              <w:rPr>
                <w:sz w:val="20"/>
                <w:szCs w:val="20"/>
                <w:lang w:val="sr-Cyrl-RS" w:eastAsia="hr-HR"/>
              </w:rPr>
              <w:t xml:space="preserve"> 055 гумиц</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Замена</w:t>
            </w:r>
            <w:r w:rsidRPr="00BF3BAA">
              <w:rPr>
                <w:sz w:val="20"/>
                <w:szCs w:val="20"/>
                <w:lang w:val="sr-Latn-RS" w:eastAsia="hr-HR"/>
              </w:rPr>
              <w:t xml:space="preserve"> FAA</w:t>
            </w:r>
            <w:r w:rsidRPr="00BF3BAA">
              <w:rPr>
                <w:sz w:val="20"/>
                <w:szCs w:val="20"/>
                <w:lang w:val="sr-Cyrl-RS" w:eastAsia="hr-HR"/>
              </w:rPr>
              <w:t xml:space="preserve"> 029 гумиц</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FAA</w:t>
            </w:r>
            <w:r w:rsidRPr="00BF3BAA">
              <w:rPr>
                <w:sz w:val="20"/>
                <w:szCs w:val="20"/>
                <w:lang w:val="sr-Cyrl-RS" w:eastAsia="hr-HR"/>
              </w:rPr>
              <w:t xml:space="preserve"> 036 гумиц</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FAA</w:t>
            </w:r>
            <w:r w:rsidRPr="00BF3BAA">
              <w:rPr>
                <w:sz w:val="20"/>
                <w:szCs w:val="20"/>
                <w:lang w:val="sr-Cyrl-RS" w:eastAsia="hr-HR"/>
              </w:rPr>
              <w:t xml:space="preserve"> 049 гумиц</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9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74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FAA</w:t>
            </w:r>
            <w:r w:rsidRPr="00BF3BAA">
              <w:rPr>
                <w:sz w:val="20"/>
                <w:szCs w:val="20"/>
                <w:lang w:val="sr-Cyrl-RS" w:eastAsia="hr-HR"/>
              </w:rPr>
              <w:t xml:space="preserve"> 053 гумиц</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7.</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GBG</w:t>
            </w:r>
            <w:r w:rsidRPr="00BF3BAA">
              <w:rPr>
                <w:sz w:val="20"/>
                <w:szCs w:val="20"/>
                <w:lang w:val="sr-Cyrl-RS" w:eastAsia="hr-HR"/>
              </w:rPr>
              <w:t xml:space="preserve"> 275 гумиц</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8.</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006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9.</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007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10.</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008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11.</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009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12.</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011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13.</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XDA</w:t>
            </w:r>
            <w:r w:rsidRPr="00BF3BAA">
              <w:rPr>
                <w:sz w:val="20"/>
                <w:szCs w:val="20"/>
                <w:lang w:val="sr-Cyrl-RS" w:eastAsia="hr-HR"/>
              </w:rPr>
              <w:t xml:space="preserve"> 481 вентил</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14.</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XDA</w:t>
            </w:r>
            <w:r w:rsidRPr="00BF3BAA">
              <w:rPr>
                <w:sz w:val="20"/>
                <w:szCs w:val="20"/>
                <w:lang w:val="sr-Cyrl-RS" w:eastAsia="hr-HR"/>
              </w:rPr>
              <w:t xml:space="preserve"> 483 вентил</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15.</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XDB</w:t>
            </w:r>
            <w:r w:rsidRPr="00BF3BAA">
              <w:rPr>
                <w:sz w:val="20"/>
                <w:szCs w:val="20"/>
                <w:lang w:val="sr-Cyrl-RS" w:eastAsia="hr-HR"/>
              </w:rPr>
              <w:t xml:space="preserve"> 135 вентил</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16.</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XDB</w:t>
            </w:r>
            <w:r w:rsidRPr="00BF3BAA">
              <w:rPr>
                <w:sz w:val="20"/>
                <w:szCs w:val="20"/>
                <w:lang w:val="sr-Cyrl-RS" w:eastAsia="hr-HR"/>
              </w:rPr>
              <w:t xml:space="preserve"> 136 вентил</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17.</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FAK</w:t>
            </w:r>
            <w:r w:rsidRPr="00BF3BAA">
              <w:rPr>
                <w:sz w:val="20"/>
                <w:szCs w:val="20"/>
                <w:lang w:val="sr-Cyrl-RS" w:eastAsia="hr-HR"/>
              </w:rPr>
              <w:t xml:space="preserve"> 001 мембран</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18.</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FAK</w:t>
            </w:r>
            <w:r w:rsidRPr="00BF3BAA">
              <w:rPr>
                <w:sz w:val="20"/>
                <w:szCs w:val="20"/>
                <w:lang w:val="sr-Cyrl-RS" w:eastAsia="hr-HR"/>
              </w:rPr>
              <w:t xml:space="preserve"> 002 мембран</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19.</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FAK</w:t>
            </w:r>
            <w:r w:rsidRPr="00BF3BAA">
              <w:rPr>
                <w:sz w:val="20"/>
                <w:szCs w:val="20"/>
                <w:lang w:val="sr-Cyrl-RS" w:eastAsia="hr-HR"/>
              </w:rPr>
              <w:t xml:space="preserve"> 003 мембран</w:t>
            </w:r>
            <w:r w:rsidRPr="00BF3BAA">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Latn-RS" w:eastAsia="en-US"/>
              </w:rPr>
            </w:pPr>
            <w:r w:rsidRPr="00BF3BAA">
              <w:rPr>
                <w:rFonts w:eastAsia="Calibri"/>
                <w:noProof/>
                <w:sz w:val="20"/>
                <w:szCs w:val="20"/>
                <w:lang w:val="sr-Latn-RS" w:eastAsia="en-US"/>
              </w:rPr>
              <w:t>20.</w:t>
            </w:r>
          </w:p>
        </w:tc>
        <w:tc>
          <w:tcPr>
            <w:tcW w:w="574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Cyrl-RS" w:eastAsia="hr-HR"/>
              </w:rPr>
            </w:pPr>
            <w:r w:rsidRPr="00BF3BAA">
              <w:rPr>
                <w:sz w:val="20"/>
                <w:szCs w:val="20"/>
                <w:lang w:val="sr-Cyrl-RS" w:eastAsia="hr-HR"/>
              </w:rPr>
              <w:t xml:space="preserve">Замена </w:t>
            </w:r>
            <w:r w:rsidRPr="00BF3BAA">
              <w:rPr>
                <w:sz w:val="20"/>
                <w:szCs w:val="20"/>
                <w:lang w:val="sr-Latn-RS" w:eastAsia="hr-HR"/>
              </w:rPr>
              <w:t>GBC</w:t>
            </w:r>
            <w:r w:rsidRPr="00BF3BAA">
              <w:rPr>
                <w:sz w:val="20"/>
                <w:szCs w:val="20"/>
                <w:lang w:val="sr-Cyrl-RS" w:eastAsia="hr-HR"/>
              </w:rPr>
              <w:t xml:space="preserve"> 069 игл</w:t>
            </w:r>
            <w:r w:rsidRPr="00BF3BAA">
              <w:rPr>
                <w:sz w:val="20"/>
                <w:szCs w:val="20"/>
                <w:lang w:val="sr-Latn-RS" w:eastAsia="hr-HR"/>
              </w:rPr>
              <w:t>e</w:t>
            </w:r>
            <w:r w:rsidRPr="00BF3BAA">
              <w:rPr>
                <w:sz w:val="20"/>
                <w:szCs w:val="20"/>
                <w:lang w:val="sr-Cyrl-RS" w:eastAsia="hr-HR"/>
              </w:rPr>
              <w:t xml:space="preserve"> за узорковање</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left"/>
              <w:rPr>
                <w:rFonts w:eastAsia="Calibri"/>
                <w:sz w:val="20"/>
                <w:szCs w:val="20"/>
                <w:lang w:eastAsia="en-US"/>
              </w:rPr>
            </w:pPr>
            <w:r w:rsidRPr="00BF3BAA">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bl>
    <w:p w:rsidR="00BF3BAA" w:rsidRDefault="00BF3BAA" w:rsidP="0050085F">
      <w:pPr>
        <w:pStyle w:val="ListParagraph"/>
        <w:tabs>
          <w:tab w:val="clear" w:pos="1080"/>
        </w:tabs>
        <w:suppressAutoHyphens w:val="0"/>
        <w:spacing w:after="0"/>
        <w:ind w:firstLine="0"/>
        <w:contextualSpacing/>
        <w:jc w:val="left"/>
        <w:rPr>
          <w:rFonts w:ascii="Times New Roman" w:hAnsi="Times New Roman"/>
          <w:b/>
          <w:sz w:val="20"/>
          <w:lang w:val="sr-Cyrl-RS"/>
        </w:rPr>
      </w:pPr>
    </w:p>
    <w:p w:rsidR="00BF3BAA" w:rsidRPr="00BF3BAA" w:rsidRDefault="00BF3BAA" w:rsidP="0050085F">
      <w:pPr>
        <w:pStyle w:val="ListParagraph"/>
        <w:tabs>
          <w:tab w:val="clear" w:pos="1080"/>
        </w:tabs>
        <w:suppressAutoHyphens w:val="0"/>
        <w:spacing w:after="0"/>
        <w:ind w:firstLine="0"/>
        <w:contextualSpacing/>
        <w:jc w:val="left"/>
        <w:rPr>
          <w:rFonts w:ascii="Times New Roman" w:hAnsi="Times New Roman"/>
          <w:b/>
          <w:sz w:val="20"/>
          <w:lang w:val="sr-Cyrl-RS"/>
        </w:rPr>
      </w:pPr>
    </w:p>
    <w:p w:rsidR="0050085F" w:rsidRPr="00BF3BAA" w:rsidRDefault="0050085F" w:rsidP="0050085F">
      <w:pPr>
        <w:pStyle w:val="ListParagraph"/>
        <w:tabs>
          <w:tab w:val="clear" w:pos="1080"/>
        </w:tabs>
        <w:suppressAutoHyphens w:val="0"/>
        <w:spacing w:after="0"/>
        <w:ind w:firstLine="0"/>
        <w:contextualSpacing/>
        <w:jc w:val="left"/>
        <w:rPr>
          <w:rFonts w:ascii="Times New Roman" w:hAnsi="Times New Roman"/>
          <w:b/>
          <w:sz w:val="20"/>
          <w:lang w:val="sr-Cyrl-RS"/>
        </w:rPr>
      </w:pPr>
      <w:r w:rsidRPr="00BF3BAA">
        <w:rPr>
          <w:rFonts w:ascii="Times New Roman" w:hAnsi="Times New Roman"/>
          <w:b/>
          <w:sz w:val="20"/>
          <w:lang w:val="sr-Latn-RS"/>
        </w:rPr>
        <w:t>ABX Pentra 120 DX</w:t>
      </w:r>
      <w:r w:rsidRPr="00BF3BAA">
        <w:rPr>
          <w:rFonts w:ascii="Times New Roman" w:hAnsi="Times New Roman"/>
          <w:b/>
          <w:sz w:val="20"/>
        </w:rPr>
        <w:t xml:space="preserve"> – 1</w:t>
      </w:r>
      <w:r w:rsidRPr="00BF3BAA">
        <w:rPr>
          <w:rFonts w:ascii="Times New Roman" w:hAnsi="Times New Roman"/>
          <w:b/>
          <w:sz w:val="20"/>
          <w:lang w:val="sr-Cyrl-RS"/>
        </w:rPr>
        <w:t xml:space="preserve"> ком.</w:t>
      </w:r>
    </w:p>
    <w:tbl>
      <w:tblPr>
        <w:tblW w:w="1054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1"/>
        <w:gridCol w:w="992"/>
        <w:gridCol w:w="3154"/>
      </w:tblGrid>
      <w:tr w:rsidR="0050085F" w:rsidRPr="00BF3BAA" w:rsidTr="00BF3BAA">
        <w:trPr>
          <w:trHeight w:hRule="exact" w:val="9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noProof/>
                <w:sz w:val="20"/>
                <w:szCs w:val="20"/>
                <w:lang w:eastAsia="hr-HR"/>
              </w:rPr>
            </w:pPr>
            <w:r w:rsidRPr="00BF3BAA">
              <w:rPr>
                <w:b/>
                <w:noProof/>
                <w:sz w:val="20"/>
                <w:szCs w:val="20"/>
                <w:lang w:eastAsia="hr-HR"/>
              </w:rPr>
              <w:t>Ред. број</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eastAsia="hr-HR"/>
              </w:rPr>
            </w:pPr>
            <w:r w:rsidRPr="00BF3BAA">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jc w:val="center"/>
              <w:rPr>
                <w:b/>
                <w:sz w:val="20"/>
                <w:szCs w:val="20"/>
                <w:lang w:val="sr-Cyrl-RS" w:eastAsia="hr-HR"/>
              </w:rPr>
            </w:pPr>
            <w:r w:rsidRPr="00BF3BAA">
              <w:rPr>
                <w:b/>
                <w:sz w:val="20"/>
                <w:szCs w:val="20"/>
                <w:lang w:eastAsia="hr-HR"/>
              </w:rPr>
              <w:t>Број радних сати</w:t>
            </w:r>
            <w:r w:rsidRPr="00BF3BAA">
              <w:rPr>
                <w:b/>
                <w:sz w:val="20"/>
                <w:szCs w:val="20"/>
                <w:lang w:val="sr-Cyrl-RS" w:eastAsia="hr-HR"/>
              </w:rPr>
              <w:t>/</w:t>
            </w:r>
          </w:p>
          <w:p w:rsidR="0050085F" w:rsidRPr="00BF3BAA" w:rsidRDefault="0050085F" w:rsidP="002A4EC0">
            <w:pPr>
              <w:jc w:val="center"/>
              <w:rPr>
                <w:b/>
                <w:sz w:val="20"/>
                <w:szCs w:val="20"/>
                <w:lang w:val="sr-Cyrl-RS" w:eastAsia="hr-HR"/>
              </w:rPr>
            </w:pPr>
            <w:r w:rsidRPr="00BF3BAA">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0085F" w:rsidRPr="00BF3BAA" w:rsidRDefault="0050085F" w:rsidP="002A4EC0">
            <w:pPr>
              <w:jc w:val="center"/>
              <w:rPr>
                <w:b/>
                <w:sz w:val="20"/>
                <w:szCs w:val="20"/>
                <w:lang w:eastAsia="hr-HR"/>
              </w:rPr>
            </w:pPr>
            <w:r w:rsidRPr="00BF3BAA">
              <w:rPr>
                <w:b/>
                <w:sz w:val="20"/>
                <w:szCs w:val="20"/>
                <w:lang w:eastAsia="hr-HR"/>
              </w:rPr>
              <w:t>Цена сервисне интервенције</w:t>
            </w:r>
          </w:p>
          <w:p w:rsidR="0050085F" w:rsidRPr="00BF3BAA" w:rsidRDefault="0050085F" w:rsidP="002A4EC0">
            <w:pPr>
              <w:jc w:val="center"/>
              <w:rPr>
                <w:b/>
                <w:sz w:val="20"/>
                <w:szCs w:val="20"/>
                <w:lang w:eastAsia="hr-HR"/>
              </w:rPr>
            </w:pPr>
            <w:r w:rsidRPr="00BF3BAA">
              <w:rPr>
                <w:b/>
                <w:sz w:val="20"/>
                <w:szCs w:val="20"/>
                <w:lang w:eastAsia="hr-HR"/>
              </w:rPr>
              <w:t>(број радних сати/</w:t>
            </w:r>
            <w:r w:rsidRPr="00BF3BAA">
              <w:rPr>
                <w:b/>
                <w:sz w:val="20"/>
                <w:szCs w:val="20"/>
                <w:lang w:val="sr-Cyrl-RS" w:eastAsia="hr-HR"/>
              </w:rPr>
              <w:t>мин.</w:t>
            </w:r>
            <w:r w:rsidRPr="00BF3BAA">
              <w:rPr>
                <w:b/>
                <w:sz w:val="20"/>
                <w:szCs w:val="20"/>
                <w:lang w:eastAsia="hr-HR"/>
              </w:rPr>
              <w:t xml:space="preserve"> х цена сервисног радног сата у редовно радно време) у дин. без ПДВ-а</w:t>
            </w:r>
          </w:p>
        </w:tc>
      </w:tr>
      <w:tr w:rsidR="0050085F" w:rsidRPr="00BF3BAA" w:rsidTr="002A4EC0">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eastAsia="en-US"/>
              </w:rPr>
              <w:t>1</w:t>
            </w:r>
            <w:r w:rsidRPr="00BF3BAA">
              <w:rPr>
                <w:rFonts w:eastAsia="Calibri"/>
                <w:sz w:val="20"/>
                <w:szCs w:val="20"/>
                <w:lang w:val="sr-Cyrl-RS" w:eastAsia="en-US"/>
              </w:rPr>
              <w:t>.</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w:t>
            </w:r>
            <w:r w:rsidRPr="00BF3BAA">
              <w:rPr>
                <w:sz w:val="20"/>
                <w:szCs w:val="20"/>
                <w:lang w:val="sr-Latn-RS" w:eastAsia="hr-HR"/>
              </w:rPr>
              <w:t>1</w:t>
            </w:r>
            <w:r w:rsidRPr="00BF3BAA">
              <w:rPr>
                <w:sz w:val="20"/>
                <w:szCs w:val="20"/>
                <w:lang w:val="sr-Cyrl-RS" w:eastAsia="hr-HR"/>
              </w:rPr>
              <w:t xml:space="preserve">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sz w:val="20"/>
                <w:szCs w:val="20"/>
                <w:lang w:eastAsia="en-US"/>
              </w:rPr>
            </w:pPr>
            <w:r w:rsidRPr="00BF3BAA">
              <w:rPr>
                <w:rFonts w:eastAsia="Calibri"/>
                <w:sz w:val="20"/>
                <w:szCs w:val="20"/>
                <w:lang w:eastAsia="en-US"/>
              </w:rPr>
              <w:lastRenderedPageBreak/>
              <w:t>2.</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w:t>
            </w:r>
            <w:r w:rsidRPr="00BF3BAA">
              <w:rPr>
                <w:sz w:val="20"/>
                <w:szCs w:val="20"/>
                <w:lang w:val="sr-Latn-RS" w:eastAsia="hr-HR"/>
              </w:rPr>
              <w:t>2</w:t>
            </w:r>
            <w:r w:rsidRPr="00BF3BAA">
              <w:rPr>
                <w:sz w:val="20"/>
                <w:szCs w:val="20"/>
                <w:lang w:val="sr-Cyrl-RS" w:eastAsia="hr-HR"/>
              </w:rPr>
              <w:t xml:space="preserve">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sz w:val="20"/>
                <w:szCs w:val="20"/>
                <w:lang w:eastAsia="en-US"/>
              </w:rPr>
            </w:pPr>
          </w:p>
        </w:tc>
      </w:tr>
      <w:tr w:rsidR="0050085F" w:rsidRPr="00BF3BAA" w:rsidTr="002A4EC0">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tabs>
                <w:tab w:val="clear" w:pos="1440"/>
              </w:tabs>
              <w:suppressAutoHyphens w:val="0"/>
              <w:spacing w:line="276" w:lineRule="auto"/>
              <w:jc w:val="center"/>
              <w:rPr>
                <w:rFonts w:eastAsia="Calibri"/>
                <w:sz w:val="20"/>
                <w:szCs w:val="20"/>
                <w:lang w:val="sr-Cyrl-RS" w:eastAsia="en-US"/>
              </w:rPr>
            </w:pPr>
            <w:r w:rsidRPr="00BF3BAA">
              <w:rPr>
                <w:rFonts w:eastAsia="Calibri"/>
                <w:sz w:val="20"/>
                <w:szCs w:val="20"/>
                <w:lang w:val="sr-Cyrl-RS" w:eastAsia="en-US"/>
              </w:rPr>
              <w:t>3.</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w:t>
            </w:r>
            <w:r w:rsidRPr="00BF3BAA">
              <w:rPr>
                <w:sz w:val="20"/>
                <w:szCs w:val="20"/>
                <w:lang w:val="sr-Latn-RS" w:eastAsia="hr-HR"/>
              </w:rPr>
              <w:t>3</w:t>
            </w:r>
            <w:r w:rsidRPr="00BF3BAA">
              <w:rPr>
                <w:sz w:val="20"/>
                <w:szCs w:val="20"/>
                <w:lang w:val="sr-Cyrl-RS" w:eastAsia="hr-HR"/>
              </w:rPr>
              <w:t xml:space="preserve">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4.</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w:t>
            </w:r>
            <w:r w:rsidRPr="00BF3BAA">
              <w:rPr>
                <w:sz w:val="20"/>
                <w:szCs w:val="20"/>
                <w:lang w:val="sr-Latn-RS" w:eastAsia="hr-HR"/>
              </w:rPr>
              <w:t>4</w:t>
            </w:r>
            <w:r w:rsidRPr="00BF3BAA">
              <w:rPr>
                <w:sz w:val="20"/>
                <w:szCs w:val="20"/>
                <w:lang w:val="sr-Cyrl-RS" w:eastAsia="hr-HR"/>
              </w:rPr>
              <w:t xml:space="preserve">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5.</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w:t>
            </w:r>
            <w:r w:rsidRPr="00BF3BAA">
              <w:rPr>
                <w:sz w:val="20"/>
                <w:szCs w:val="20"/>
                <w:lang w:val="sr-Latn-RS" w:eastAsia="hr-HR"/>
              </w:rPr>
              <w:t>05</w:t>
            </w:r>
            <w:r w:rsidRPr="00BF3BAA">
              <w:rPr>
                <w:sz w:val="20"/>
                <w:szCs w:val="20"/>
                <w:lang w:val="sr-Cyrl-RS" w:eastAsia="hr-HR"/>
              </w:rPr>
              <w:t xml:space="preserve"> цревa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BF3BAA"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BF3BAA" w:rsidRDefault="0050085F" w:rsidP="002A4EC0">
            <w:pPr>
              <w:tabs>
                <w:tab w:val="clear" w:pos="1440"/>
              </w:tabs>
              <w:suppressAutoHyphens w:val="0"/>
              <w:spacing w:line="276" w:lineRule="auto"/>
              <w:jc w:val="center"/>
              <w:rPr>
                <w:rFonts w:eastAsia="Calibri"/>
                <w:noProof/>
                <w:sz w:val="20"/>
                <w:szCs w:val="20"/>
                <w:lang w:val="sr-Cyrl-CS" w:eastAsia="en-US"/>
              </w:rPr>
            </w:pPr>
            <w:r w:rsidRPr="00BF3BAA">
              <w:rPr>
                <w:rFonts w:eastAsia="Calibri"/>
                <w:noProof/>
                <w:sz w:val="20"/>
                <w:szCs w:val="20"/>
                <w:lang w:val="sr-Cyrl-CS" w:eastAsia="en-US"/>
              </w:rPr>
              <w:t>6.</w:t>
            </w:r>
          </w:p>
        </w:tc>
        <w:tc>
          <w:tcPr>
            <w:tcW w:w="5691" w:type="dxa"/>
            <w:tcBorders>
              <w:top w:val="single" w:sz="4" w:space="0" w:color="auto"/>
              <w:left w:val="single" w:sz="4" w:space="0" w:color="auto"/>
              <w:bottom w:val="single" w:sz="4" w:space="0" w:color="auto"/>
              <w:right w:val="single" w:sz="4" w:space="0" w:color="auto"/>
            </w:tcBorders>
            <w:vAlign w:val="center"/>
            <w:hideMark/>
          </w:tcPr>
          <w:p w:rsidR="0050085F" w:rsidRPr="00BF3BAA" w:rsidRDefault="0050085F" w:rsidP="002A4EC0">
            <w:pPr>
              <w:rPr>
                <w:sz w:val="20"/>
                <w:szCs w:val="20"/>
                <w:lang w:val="sr-Latn-RS" w:eastAsia="hr-HR"/>
              </w:rPr>
            </w:pPr>
            <w:r w:rsidRPr="00BF3BAA">
              <w:rPr>
                <w:sz w:val="20"/>
                <w:szCs w:val="20"/>
                <w:lang w:val="sr-Cyrl-RS" w:eastAsia="hr-HR"/>
              </w:rPr>
              <w:t xml:space="preserve">Замена </w:t>
            </w:r>
            <w:r w:rsidRPr="00BF3BAA">
              <w:rPr>
                <w:sz w:val="20"/>
                <w:szCs w:val="20"/>
                <w:lang w:val="sr-Latn-RS" w:eastAsia="hr-HR"/>
              </w:rPr>
              <w:t>EAE</w:t>
            </w:r>
            <w:r w:rsidRPr="00BF3BAA">
              <w:rPr>
                <w:sz w:val="20"/>
                <w:szCs w:val="20"/>
                <w:lang w:val="sr-Cyrl-RS" w:eastAsia="hr-HR"/>
              </w:rPr>
              <w:t xml:space="preserve"> 006 црев</w:t>
            </w:r>
            <w:r w:rsidRPr="00BF3BAA">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BF3BAA"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007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008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009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Cyrl-RS" w:eastAsia="hr-HR"/>
              </w:rPr>
              <w:t>Замена</w:t>
            </w:r>
            <w:r w:rsidRPr="001315A7">
              <w:rPr>
                <w:sz w:val="20"/>
                <w:szCs w:val="20"/>
                <w:lang w:val="sr-Latn-RS" w:eastAsia="hr-HR"/>
              </w:rPr>
              <w:t xml:space="preserve"> DAJ</w:t>
            </w:r>
            <w:r w:rsidRPr="001315A7">
              <w:rPr>
                <w:sz w:val="20"/>
                <w:szCs w:val="20"/>
                <w:lang w:val="sr-Cyrl-RS" w:eastAsia="hr-HR"/>
              </w:rPr>
              <w:t xml:space="preserve"> 0</w:t>
            </w:r>
            <w:r w:rsidRPr="001315A7">
              <w:rPr>
                <w:sz w:val="20"/>
                <w:szCs w:val="20"/>
                <w:lang w:val="sr-Latn-RS" w:eastAsia="hr-HR"/>
              </w:rPr>
              <w:t>06</w:t>
            </w:r>
            <w:r w:rsidRPr="001315A7">
              <w:rPr>
                <w:sz w:val="20"/>
                <w:szCs w:val="20"/>
                <w:lang w:val="sr-Cyrl-RS" w:eastAsia="hr-HR"/>
              </w:rPr>
              <w:t xml:space="preserve"> лампе</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11.</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033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12.</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034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13.</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023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14.</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FAA</w:t>
            </w:r>
            <w:r w:rsidRPr="001315A7">
              <w:rPr>
                <w:sz w:val="20"/>
                <w:szCs w:val="20"/>
                <w:lang w:val="sr-Cyrl-RS" w:eastAsia="hr-HR"/>
              </w:rPr>
              <w:t xml:space="preserve"> 025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15.</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026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16.</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040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17.</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046 гумицe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18.</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049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19.</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 0</w:t>
            </w:r>
            <w:r w:rsidRPr="001315A7">
              <w:rPr>
                <w:sz w:val="20"/>
                <w:szCs w:val="20"/>
                <w:lang w:val="sr-Cyrl-RS" w:eastAsia="hr-HR"/>
              </w:rPr>
              <w:t>5</w:t>
            </w:r>
            <w:r w:rsidRPr="001315A7">
              <w:rPr>
                <w:sz w:val="20"/>
                <w:szCs w:val="20"/>
                <w:lang w:val="sr-Latn-RS" w:eastAsia="hr-HR"/>
              </w:rPr>
              <w:t>7</w:t>
            </w:r>
            <w:r w:rsidRPr="001315A7">
              <w:rPr>
                <w:sz w:val="20"/>
                <w:szCs w:val="20"/>
                <w:lang w:val="sr-Cyrl-RS" w:eastAsia="hr-HR"/>
              </w:rPr>
              <w:t xml:space="preserve">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20.</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 xml:space="preserve">XEA </w:t>
            </w:r>
            <w:r w:rsidRPr="001315A7">
              <w:rPr>
                <w:sz w:val="20"/>
                <w:szCs w:val="20"/>
                <w:lang w:val="sr-Cyrl-RS" w:eastAsia="hr-HR"/>
              </w:rPr>
              <w:t>2</w:t>
            </w:r>
            <w:r w:rsidRPr="001315A7">
              <w:rPr>
                <w:sz w:val="20"/>
                <w:szCs w:val="20"/>
                <w:lang w:val="sr-Latn-RS" w:eastAsia="hr-HR"/>
              </w:rPr>
              <w:t>86</w:t>
            </w:r>
            <w:r w:rsidRPr="001315A7">
              <w:rPr>
                <w:sz w:val="20"/>
                <w:szCs w:val="20"/>
                <w:lang w:val="sr-Cyrl-RS" w:eastAsia="hr-HR"/>
              </w:rPr>
              <w:t xml:space="preserve">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21.</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6</w:t>
            </w:r>
            <w:r w:rsidRPr="001315A7">
              <w:rPr>
                <w:sz w:val="20"/>
                <w:szCs w:val="20"/>
                <w:lang w:val="sr-Cyrl-RS" w:eastAsia="hr-HR"/>
              </w:rPr>
              <w:t>0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22.</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59</w:t>
            </w:r>
            <w:r w:rsidRPr="001315A7">
              <w:rPr>
                <w:sz w:val="20"/>
                <w:szCs w:val="20"/>
                <w:lang w:val="sr-Cyrl-RS" w:eastAsia="hr-HR"/>
              </w:rPr>
              <w:t xml:space="preserve">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23.</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Cyrl-RS" w:eastAsia="hr-HR"/>
              </w:rPr>
              <w:t xml:space="preserve">Замена </w:t>
            </w:r>
            <w:r w:rsidRPr="001315A7">
              <w:rPr>
                <w:sz w:val="20"/>
                <w:szCs w:val="20"/>
                <w:lang w:val="sr-Latn-RS" w:eastAsia="hr-HR"/>
              </w:rPr>
              <w:t xml:space="preserve">GBD 689 </w:t>
            </w:r>
            <w:r w:rsidRPr="001315A7">
              <w:rPr>
                <w:sz w:val="20"/>
                <w:szCs w:val="20"/>
                <w:lang w:val="sr-Cyrl-RS" w:eastAsia="hr-HR"/>
              </w:rPr>
              <w:t>филтера</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24.</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XDA</w:t>
            </w:r>
            <w:r w:rsidRPr="001315A7">
              <w:rPr>
                <w:sz w:val="20"/>
                <w:szCs w:val="20"/>
                <w:lang w:val="sr-Cyrl-RS" w:eastAsia="hr-HR"/>
              </w:rPr>
              <w:t xml:space="preserve"> 481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25.</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XDA</w:t>
            </w:r>
            <w:r w:rsidRPr="001315A7">
              <w:rPr>
                <w:sz w:val="20"/>
                <w:szCs w:val="20"/>
                <w:lang w:val="sr-Cyrl-RS" w:eastAsia="hr-HR"/>
              </w:rPr>
              <w:t xml:space="preserve"> 483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26.</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XDB</w:t>
            </w:r>
            <w:r w:rsidRPr="001315A7">
              <w:rPr>
                <w:sz w:val="20"/>
                <w:szCs w:val="20"/>
                <w:lang w:val="sr-Cyrl-RS" w:eastAsia="hr-HR"/>
              </w:rPr>
              <w:t xml:space="preserve"> 135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27.</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XDB</w:t>
            </w:r>
            <w:r w:rsidRPr="001315A7">
              <w:rPr>
                <w:sz w:val="20"/>
                <w:szCs w:val="20"/>
                <w:lang w:val="sr-Cyrl-RS" w:eastAsia="hr-HR"/>
              </w:rPr>
              <w:t xml:space="preserve"> 136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28.</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001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29.</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002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30.</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003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31.</w:t>
            </w:r>
          </w:p>
        </w:tc>
        <w:tc>
          <w:tcPr>
            <w:tcW w:w="5691" w:type="dxa"/>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GBD200</w:t>
            </w:r>
            <w:r w:rsidRPr="001315A7">
              <w:rPr>
                <w:sz w:val="20"/>
                <w:szCs w:val="20"/>
                <w:lang w:val="sr-Cyrl-RS" w:eastAsia="hr-HR"/>
              </w:rPr>
              <w:t xml:space="preserve"> игл</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hRule="exact" w:val="323"/>
          <w:jc w:val="center"/>
        </w:trPr>
        <w:tc>
          <w:tcPr>
            <w:tcW w:w="7392" w:type="dxa"/>
            <w:gridSpan w:val="3"/>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sz w:val="20"/>
                <w:szCs w:val="20"/>
                <w:lang w:eastAsia="en-US"/>
              </w:rPr>
            </w:pPr>
            <w:r w:rsidRPr="001315A7">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r>
    </w:tbl>
    <w:p w:rsidR="0050085F" w:rsidRPr="00836B5C" w:rsidRDefault="0050085F" w:rsidP="0050085F">
      <w:pPr>
        <w:tabs>
          <w:tab w:val="clear" w:pos="1440"/>
        </w:tabs>
        <w:suppressAutoHyphens w:val="0"/>
        <w:spacing w:after="200" w:line="276" w:lineRule="auto"/>
        <w:contextualSpacing/>
        <w:jc w:val="left"/>
        <w:rPr>
          <w:rFonts w:eastAsia="Calibri"/>
          <w:b/>
          <w:sz w:val="20"/>
          <w:szCs w:val="20"/>
          <w:lang w:val="sr-Cyrl-RS" w:eastAsia="en-US"/>
        </w:rPr>
      </w:pPr>
    </w:p>
    <w:p w:rsidR="0050085F" w:rsidRPr="001315A7" w:rsidRDefault="0050085F" w:rsidP="0050085F">
      <w:pPr>
        <w:keepNext/>
        <w:keepLines/>
        <w:spacing w:before="120"/>
        <w:jc w:val="left"/>
        <w:outlineLvl w:val="0"/>
        <w:rPr>
          <w:b/>
          <w:bCs/>
          <w:i/>
          <w:noProof/>
          <w:color w:val="000000"/>
          <w:sz w:val="20"/>
          <w:szCs w:val="20"/>
        </w:rPr>
      </w:pPr>
      <w:r w:rsidRPr="001315A7">
        <w:rPr>
          <w:b/>
          <w:bCs/>
          <w:i/>
          <w:noProof/>
          <w:color w:val="000000"/>
          <w:sz w:val="20"/>
          <w:szCs w:val="20"/>
          <w:lang w:val="sr-Cyrl-CS"/>
        </w:rPr>
        <w:t xml:space="preserve">        Укупна цена сервисних интервенција износи _________ динара без ПДВ-а.</w:t>
      </w:r>
    </w:p>
    <w:p w:rsidR="0050085F" w:rsidRDefault="0050085F" w:rsidP="0050085F">
      <w:pPr>
        <w:tabs>
          <w:tab w:val="clear" w:pos="1440"/>
        </w:tabs>
        <w:suppressAutoHyphens w:val="0"/>
        <w:spacing w:after="200" w:line="276" w:lineRule="auto"/>
        <w:contextualSpacing/>
        <w:jc w:val="left"/>
        <w:rPr>
          <w:rFonts w:eastAsia="Calibri"/>
          <w:b/>
          <w:sz w:val="20"/>
          <w:szCs w:val="20"/>
          <w:lang w:val="sr-Cyrl-RS" w:eastAsia="en-US"/>
        </w:rPr>
      </w:pPr>
    </w:p>
    <w:p w:rsidR="0050085F" w:rsidRPr="00836B5C" w:rsidRDefault="0050085F" w:rsidP="0050085F">
      <w:pPr>
        <w:tabs>
          <w:tab w:val="clear" w:pos="1440"/>
        </w:tabs>
        <w:suppressAutoHyphens w:val="0"/>
        <w:spacing w:after="200" w:line="276" w:lineRule="auto"/>
        <w:contextualSpacing/>
        <w:jc w:val="left"/>
        <w:rPr>
          <w:rFonts w:eastAsia="Calibri"/>
          <w:b/>
          <w:sz w:val="20"/>
          <w:szCs w:val="20"/>
          <w:lang w:val="sr-Cyrl-RS" w:eastAsia="en-US"/>
        </w:rPr>
      </w:pPr>
    </w:p>
    <w:p w:rsidR="0050085F" w:rsidRPr="001315A7" w:rsidRDefault="0050085F" w:rsidP="0050085F">
      <w:pPr>
        <w:numPr>
          <w:ilvl w:val="0"/>
          <w:numId w:val="13"/>
        </w:numPr>
        <w:tabs>
          <w:tab w:val="clear" w:pos="1440"/>
        </w:tabs>
        <w:suppressAutoHyphens w:val="0"/>
        <w:spacing w:after="200" w:line="276" w:lineRule="auto"/>
        <w:ind w:left="720"/>
        <w:contextualSpacing/>
        <w:jc w:val="left"/>
        <w:rPr>
          <w:rFonts w:eastAsia="Calibri"/>
          <w:b/>
          <w:sz w:val="20"/>
          <w:szCs w:val="20"/>
          <w:lang w:eastAsia="en-US"/>
        </w:rPr>
      </w:pPr>
      <w:r w:rsidRPr="001315A7">
        <w:rPr>
          <w:rFonts w:eastAsia="Calibri"/>
          <w:b/>
          <w:sz w:val="20"/>
          <w:szCs w:val="20"/>
          <w:lang w:val="sr-Cyrl-RS" w:eastAsia="en-US"/>
        </w:rPr>
        <w:t>РЕЗЕРВНИ ДЕЛОВИ</w:t>
      </w:r>
    </w:p>
    <w:p w:rsidR="0050085F" w:rsidRPr="001315A7" w:rsidRDefault="0050085F" w:rsidP="0050085F">
      <w:pPr>
        <w:tabs>
          <w:tab w:val="clear" w:pos="1440"/>
        </w:tabs>
        <w:suppressAutoHyphens w:val="0"/>
        <w:spacing w:after="200" w:line="276" w:lineRule="auto"/>
        <w:ind w:left="720"/>
        <w:contextualSpacing/>
        <w:jc w:val="left"/>
        <w:rPr>
          <w:rFonts w:eastAsia="Calibri"/>
          <w:b/>
          <w:sz w:val="20"/>
          <w:szCs w:val="20"/>
          <w:lang w:eastAsia="en-US"/>
        </w:rPr>
      </w:pPr>
    </w:p>
    <w:p w:rsidR="0050085F" w:rsidRPr="001315A7" w:rsidRDefault="0050085F" w:rsidP="0050085F">
      <w:pPr>
        <w:tabs>
          <w:tab w:val="clear" w:pos="1440"/>
        </w:tabs>
        <w:suppressAutoHyphens w:val="0"/>
        <w:spacing w:after="200" w:line="276" w:lineRule="auto"/>
        <w:ind w:left="720"/>
        <w:contextualSpacing/>
        <w:jc w:val="left"/>
        <w:rPr>
          <w:b/>
          <w:sz w:val="20"/>
          <w:szCs w:val="20"/>
          <w:lang w:val="sr-Cyrl-RS"/>
        </w:rPr>
      </w:pPr>
      <w:r w:rsidRPr="001315A7">
        <w:rPr>
          <w:b/>
          <w:sz w:val="20"/>
          <w:szCs w:val="20"/>
          <w:lang w:val="sr-Cyrl-RS"/>
        </w:rPr>
        <w:t xml:space="preserve">Радиометер </w:t>
      </w:r>
      <w:r w:rsidRPr="001315A7">
        <w:rPr>
          <w:b/>
          <w:sz w:val="20"/>
          <w:szCs w:val="20"/>
          <w:lang w:val="sr-Latn-RS"/>
        </w:rPr>
        <w:t>ABL 80</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50085F" w:rsidRPr="001315A7" w:rsidTr="002A4EC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Signal data board</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M</w:t>
            </w:r>
            <w:r w:rsidRPr="001315A7">
              <w:rPr>
                <w:sz w:val="20"/>
                <w:szCs w:val="20"/>
                <w:lang w:val="sr-Cyrl-RS" w:eastAsia="hr-HR"/>
              </w:rPr>
              <w:t>отор</w:t>
            </w:r>
            <w:r w:rsidRPr="001315A7">
              <w:rPr>
                <w:sz w:val="20"/>
                <w:szCs w:val="20"/>
                <w:lang w:val="sr-Latn-RS" w:eastAsia="hr-HR"/>
              </w:rPr>
              <w:t xml:space="preserve"> waste pump</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Molded door highe assemblly</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Waste pump head</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Barcode scanner internal</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Sensor board</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r>
    </w:tbl>
    <w:p w:rsidR="0050085F" w:rsidRDefault="0050085F" w:rsidP="0050085F">
      <w:pPr>
        <w:tabs>
          <w:tab w:val="clear" w:pos="1440"/>
        </w:tabs>
        <w:suppressAutoHyphens w:val="0"/>
        <w:spacing w:after="200" w:line="276" w:lineRule="auto"/>
        <w:ind w:left="720"/>
        <w:contextualSpacing/>
        <w:jc w:val="left"/>
        <w:rPr>
          <w:rFonts w:eastAsia="Calibri"/>
          <w:b/>
          <w:sz w:val="20"/>
          <w:szCs w:val="20"/>
          <w:lang w:val="sr-Cyrl-RS" w:eastAsia="en-US"/>
        </w:rPr>
      </w:pPr>
    </w:p>
    <w:p w:rsidR="008D2890" w:rsidRDefault="008D2890" w:rsidP="0050085F">
      <w:pPr>
        <w:tabs>
          <w:tab w:val="clear" w:pos="1440"/>
        </w:tabs>
        <w:suppressAutoHyphens w:val="0"/>
        <w:spacing w:after="200" w:line="276" w:lineRule="auto"/>
        <w:ind w:left="720"/>
        <w:contextualSpacing/>
        <w:jc w:val="left"/>
        <w:rPr>
          <w:rFonts w:eastAsia="Calibri"/>
          <w:b/>
          <w:sz w:val="20"/>
          <w:szCs w:val="20"/>
          <w:lang w:val="sr-Cyrl-RS" w:eastAsia="en-US"/>
        </w:rPr>
      </w:pPr>
    </w:p>
    <w:p w:rsidR="008D2890" w:rsidRDefault="008D2890" w:rsidP="0050085F">
      <w:pPr>
        <w:tabs>
          <w:tab w:val="clear" w:pos="1440"/>
        </w:tabs>
        <w:suppressAutoHyphens w:val="0"/>
        <w:spacing w:after="200" w:line="276" w:lineRule="auto"/>
        <w:ind w:left="720"/>
        <w:contextualSpacing/>
        <w:jc w:val="left"/>
        <w:rPr>
          <w:rFonts w:eastAsia="Calibri"/>
          <w:b/>
          <w:sz w:val="20"/>
          <w:szCs w:val="20"/>
          <w:lang w:val="sr-Cyrl-RS" w:eastAsia="en-US"/>
        </w:rPr>
      </w:pPr>
    </w:p>
    <w:p w:rsidR="008D2890" w:rsidRPr="001315A7" w:rsidRDefault="008D2890" w:rsidP="0050085F">
      <w:pPr>
        <w:tabs>
          <w:tab w:val="clear" w:pos="1440"/>
        </w:tabs>
        <w:suppressAutoHyphens w:val="0"/>
        <w:spacing w:after="200" w:line="276" w:lineRule="auto"/>
        <w:ind w:left="720"/>
        <w:contextualSpacing/>
        <w:jc w:val="left"/>
        <w:rPr>
          <w:rFonts w:eastAsia="Calibri"/>
          <w:b/>
          <w:sz w:val="20"/>
          <w:szCs w:val="20"/>
          <w:lang w:val="sr-Cyrl-RS" w:eastAsia="en-US"/>
        </w:rPr>
      </w:pPr>
    </w:p>
    <w:p w:rsidR="0050085F" w:rsidRPr="001315A7" w:rsidRDefault="0050085F" w:rsidP="0050085F">
      <w:pPr>
        <w:tabs>
          <w:tab w:val="clear" w:pos="1440"/>
        </w:tabs>
        <w:suppressAutoHyphens w:val="0"/>
        <w:spacing w:after="200" w:line="276" w:lineRule="auto"/>
        <w:ind w:left="720"/>
        <w:contextualSpacing/>
        <w:jc w:val="left"/>
        <w:rPr>
          <w:b/>
          <w:sz w:val="20"/>
          <w:szCs w:val="20"/>
          <w:lang w:val="sr-Cyrl-RS"/>
        </w:rPr>
      </w:pPr>
      <w:r w:rsidRPr="001315A7">
        <w:rPr>
          <w:b/>
          <w:iCs/>
          <w:sz w:val="20"/>
          <w:szCs w:val="20"/>
          <w:lang w:val="sr-Cyrl-RS"/>
        </w:rPr>
        <w:lastRenderedPageBreak/>
        <w:t>Varistain 24-4</w:t>
      </w:r>
      <w:r w:rsidRPr="001315A7">
        <w:rPr>
          <w:b/>
          <w:sz w:val="20"/>
          <w:szCs w:val="20"/>
        </w:rPr>
        <w:t>–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50085F" w:rsidRPr="001315A7" w:rsidTr="002A4EC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 xml:space="preserve">P02900 mikroswitch </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Top cover assy</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Agitation motor</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 xml:space="preserve">Vertical slide carrier </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Staining troughs</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Water wash trough</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r>
    </w:tbl>
    <w:p w:rsidR="0050085F" w:rsidRPr="001315A7" w:rsidRDefault="0050085F" w:rsidP="0050085F">
      <w:pPr>
        <w:tabs>
          <w:tab w:val="clear" w:pos="1440"/>
        </w:tabs>
        <w:suppressAutoHyphens w:val="0"/>
        <w:spacing w:after="200" w:line="276" w:lineRule="auto"/>
        <w:ind w:left="720"/>
        <w:contextualSpacing/>
        <w:jc w:val="left"/>
        <w:rPr>
          <w:rFonts w:eastAsia="Calibri"/>
          <w:b/>
          <w:sz w:val="20"/>
          <w:szCs w:val="20"/>
          <w:lang w:val="sr-Cyrl-RS" w:eastAsia="en-US"/>
        </w:rPr>
      </w:pPr>
    </w:p>
    <w:p w:rsidR="0050085F" w:rsidRPr="001315A7" w:rsidRDefault="0050085F" w:rsidP="0050085F">
      <w:pPr>
        <w:tabs>
          <w:tab w:val="clear" w:pos="1440"/>
        </w:tabs>
        <w:suppressAutoHyphens w:val="0"/>
        <w:spacing w:after="200" w:line="276" w:lineRule="auto"/>
        <w:ind w:left="720"/>
        <w:contextualSpacing/>
        <w:jc w:val="left"/>
        <w:rPr>
          <w:b/>
          <w:sz w:val="20"/>
          <w:szCs w:val="20"/>
          <w:lang w:val="sr-Cyrl-RS"/>
        </w:rPr>
      </w:pPr>
      <w:r w:rsidRPr="001315A7">
        <w:rPr>
          <w:b/>
          <w:iCs/>
          <w:sz w:val="20"/>
          <w:szCs w:val="20"/>
          <w:lang w:val="sr-Cyrl-RS"/>
        </w:rPr>
        <w:t>Excelsior ES</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365"/>
        <w:gridCol w:w="1773"/>
        <w:gridCol w:w="2375"/>
      </w:tblGrid>
      <w:tr w:rsidR="0050085F" w:rsidRPr="001315A7" w:rsidTr="002A4EC0">
        <w:trPr>
          <w:trHeight w:val="397"/>
        </w:trPr>
        <w:tc>
          <w:tcPr>
            <w:tcW w:w="337"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noProof/>
                <w:sz w:val="20"/>
                <w:szCs w:val="20"/>
                <w:lang w:eastAsia="hr-HR"/>
              </w:rPr>
            </w:pPr>
            <w:r w:rsidRPr="001315A7">
              <w:rPr>
                <w:b/>
                <w:noProof/>
                <w:sz w:val="20"/>
                <w:szCs w:val="20"/>
                <w:lang w:eastAsia="hr-HR"/>
              </w:rPr>
              <w:t>Ред. број</w:t>
            </w:r>
          </w:p>
        </w:tc>
        <w:tc>
          <w:tcPr>
            <w:tcW w:w="263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sz w:val="20"/>
                <w:szCs w:val="20"/>
                <w:lang w:eastAsia="hr-HR"/>
              </w:rPr>
            </w:pPr>
            <w:r w:rsidRPr="001315A7">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64"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50085F" w:rsidRPr="001315A7" w:rsidTr="002A4EC0">
        <w:trPr>
          <w:trHeight w:val="255"/>
        </w:trPr>
        <w:tc>
          <w:tcPr>
            <w:tcW w:w="337"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sr-Latn-RS" w:eastAsia="hr-HR"/>
              </w:rPr>
              <w:t>Organiser basket kit</w:t>
            </w:r>
            <w:r w:rsidRPr="001315A7">
              <w:rPr>
                <w:sz w:val="20"/>
                <w:szCs w:val="20"/>
                <w:lang w:val="hr-HR" w:eastAsia="hr-HR"/>
              </w:rPr>
              <w:t xml:space="preserve"> </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03"/>
        </w:trPr>
        <w:tc>
          <w:tcPr>
            <w:tcW w:w="337"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sr-Cyrl-RS" w:eastAsia="hr-HR"/>
              </w:rPr>
              <w:t xml:space="preserve">Филтер </w:t>
            </w:r>
            <w:r w:rsidRPr="001315A7">
              <w:rPr>
                <w:sz w:val="20"/>
                <w:szCs w:val="20"/>
                <w:lang w:val="hr-HR" w:eastAsia="hr-HR"/>
              </w:rPr>
              <w:t>vapour</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81"/>
        </w:trPr>
        <w:tc>
          <w:tcPr>
            <w:tcW w:w="337"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sr-Cyrl-RS" w:eastAsia="hr-HR"/>
              </w:rPr>
              <w:t xml:space="preserve">Филтер </w:t>
            </w:r>
            <w:r w:rsidRPr="001315A7">
              <w:rPr>
                <w:sz w:val="20"/>
                <w:szCs w:val="20"/>
                <w:lang w:val="hr-HR" w:eastAsia="hr-HR"/>
              </w:rPr>
              <w:t>formaldehyde</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01"/>
        </w:trPr>
        <w:tc>
          <w:tcPr>
            <w:tcW w:w="337"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Packaging</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21"/>
        </w:trPr>
        <w:tc>
          <w:tcPr>
            <w:tcW w:w="337"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5</w:t>
            </w:r>
            <w:r w:rsidRPr="001315A7">
              <w:rPr>
                <w:sz w:val="20"/>
                <w:szCs w:val="20"/>
                <w:lang w:val="sr-Cyrl-RS" w:eastAsia="hr-HR"/>
              </w:rPr>
              <w:t xml:space="preserve"> </w:t>
            </w:r>
            <w:r w:rsidRPr="001315A7">
              <w:rPr>
                <w:sz w:val="20"/>
                <w:szCs w:val="20"/>
                <w:lang w:val="hr-HR" w:eastAsia="hr-HR"/>
              </w:rPr>
              <w:t>ltr bottle kit</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37"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Wax waste drawer complete</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Fixet dreagent bottle kit</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263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Wax tank complete</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263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Power supply unit</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263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Battery, sharged tested</w:t>
            </w:r>
          </w:p>
        </w:tc>
        <w:tc>
          <w:tcPr>
            <w:tcW w:w="86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97"/>
        </w:trPr>
        <w:tc>
          <w:tcPr>
            <w:tcW w:w="337"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2630"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r>
    </w:tbl>
    <w:p w:rsidR="0050085F" w:rsidRPr="001315A7" w:rsidRDefault="0050085F" w:rsidP="0050085F">
      <w:pPr>
        <w:tabs>
          <w:tab w:val="clear" w:pos="1440"/>
        </w:tabs>
        <w:suppressAutoHyphens w:val="0"/>
        <w:spacing w:after="200" w:line="276" w:lineRule="auto"/>
        <w:ind w:left="720"/>
        <w:contextualSpacing/>
        <w:jc w:val="left"/>
        <w:rPr>
          <w:b/>
          <w:iCs/>
          <w:sz w:val="20"/>
          <w:szCs w:val="20"/>
          <w:lang w:val="sr-Cyrl-RS"/>
        </w:rPr>
      </w:pPr>
    </w:p>
    <w:p w:rsidR="0050085F" w:rsidRPr="001315A7" w:rsidRDefault="0050085F" w:rsidP="0050085F">
      <w:pPr>
        <w:tabs>
          <w:tab w:val="clear" w:pos="1440"/>
        </w:tabs>
        <w:suppressAutoHyphens w:val="0"/>
        <w:spacing w:after="200" w:line="276" w:lineRule="auto"/>
        <w:ind w:left="720"/>
        <w:contextualSpacing/>
        <w:jc w:val="left"/>
        <w:rPr>
          <w:b/>
          <w:sz w:val="20"/>
          <w:szCs w:val="20"/>
          <w:lang w:val="sr-Cyrl-RS"/>
        </w:rPr>
      </w:pPr>
      <w:r w:rsidRPr="001315A7">
        <w:rPr>
          <w:b/>
          <w:iCs/>
          <w:sz w:val="20"/>
          <w:szCs w:val="20"/>
          <w:lang w:val="sr-Cyrl-RS"/>
        </w:rPr>
        <w:t>Cryotome FSE</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50085F" w:rsidRPr="001315A7" w:rsidTr="002A4EC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sr-Cyrl-RS" w:eastAsia="hr-HR"/>
              </w:rPr>
              <w:t>С</w:t>
            </w:r>
            <w:r w:rsidRPr="001315A7">
              <w:rPr>
                <w:sz w:val="20"/>
                <w:szCs w:val="20"/>
                <w:lang w:val="sr-Latn-RS" w:eastAsia="hr-HR"/>
              </w:rPr>
              <w:t>ryo temp sensor kit</w:t>
            </w:r>
            <w:r w:rsidRPr="001315A7">
              <w:rPr>
                <w:sz w:val="20"/>
                <w:szCs w:val="20"/>
                <w:lang w:val="hr-HR" w:eastAsia="hr-HR"/>
              </w:rPr>
              <w:t xml:space="preserve"> </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sr-Latn-RS" w:eastAsia="hr-HR"/>
              </w:rPr>
              <w:t>Specimen head sensor kit</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Chamber temp sensor kit</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Power supply</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sr-Latn-RS" w:eastAsia="hr-HR"/>
              </w:rPr>
              <w:t>R</w:t>
            </w:r>
            <w:r w:rsidRPr="001315A7">
              <w:rPr>
                <w:sz w:val="20"/>
                <w:szCs w:val="20"/>
                <w:lang w:val="hr-HR" w:eastAsia="hr-HR"/>
              </w:rPr>
              <w:t>elay</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hr-HR" w:eastAsia="hr-HR"/>
              </w:rPr>
            </w:pPr>
            <w:r w:rsidRPr="001315A7">
              <w:rPr>
                <w:sz w:val="20"/>
                <w:szCs w:val="20"/>
                <w:lang w:val="hr-HR" w:eastAsia="hr-HR"/>
              </w:rPr>
              <w:t>Lamp</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Processor pcb kit</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Heated window assy.kit</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r>
    </w:tbl>
    <w:p w:rsidR="0050085F" w:rsidRPr="001315A7" w:rsidRDefault="0050085F" w:rsidP="0050085F">
      <w:pPr>
        <w:tabs>
          <w:tab w:val="clear" w:pos="1440"/>
        </w:tabs>
        <w:suppressAutoHyphens w:val="0"/>
        <w:spacing w:after="200" w:line="276" w:lineRule="auto"/>
        <w:ind w:left="720"/>
        <w:contextualSpacing/>
        <w:jc w:val="left"/>
        <w:rPr>
          <w:b/>
          <w:sz w:val="20"/>
          <w:szCs w:val="20"/>
          <w:lang w:val="sr-Latn-RS"/>
        </w:rPr>
      </w:pPr>
    </w:p>
    <w:p w:rsidR="0050085F" w:rsidRPr="001315A7" w:rsidRDefault="0050085F" w:rsidP="0050085F">
      <w:pPr>
        <w:tabs>
          <w:tab w:val="clear" w:pos="1440"/>
        </w:tabs>
        <w:suppressAutoHyphens w:val="0"/>
        <w:spacing w:after="200" w:line="276" w:lineRule="auto"/>
        <w:ind w:left="720"/>
        <w:contextualSpacing/>
        <w:jc w:val="left"/>
        <w:rPr>
          <w:b/>
          <w:sz w:val="20"/>
          <w:szCs w:val="20"/>
          <w:lang w:val="sr-Cyrl-RS"/>
        </w:rPr>
      </w:pPr>
      <w:r w:rsidRPr="001315A7">
        <w:rPr>
          <w:b/>
          <w:sz w:val="20"/>
          <w:szCs w:val="20"/>
          <w:lang w:val="sr-Latn-RS"/>
        </w:rPr>
        <w:t>ABX CRP 200</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50085F" w:rsidRPr="001315A7" w:rsidTr="002A4EC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 xml:space="preserve">XDA </w:t>
            </w:r>
            <w:r w:rsidRPr="001315A7">
              <w:rPr>
                <w:sz w:val="20"/>
                <w:szCs w:val="20"/>
                <w:lang w:val="sr-Cyrl-RS" w:eastAsia="hr-HR"/>
              </w:rPr>
              <w:t>621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055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029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036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lastRenderedPageBreak/>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053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GBG</w:t>
            </w:r>
            <w:r w:rsidRPr="001315A7">
              <w:rPr>
                <w:sz w:val="20"/>
                <w:szCs w:val="20"/>
                <w:lang w:val="sr-Cyrl-RS" w:eastAsia="hr-HR"/>
              </w:rPr>
              <w:t xml:space="preserve"> 275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006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007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008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009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011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481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14.</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483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15.</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135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16.</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136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17.</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001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18.</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002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19.</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003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20.</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GBC</w:t>
            </w:r>
            <w:r w:rsidRPr="001315A7">
              <w:rPr>
                <w:sz w:val="20"/>
                <w:szCs w:val="20"/>
                <w:lang w:val="sr-Cyrl-RS" w:eastAsia="hr-HR"/>
              </w:rPr>
              <w:t xml:space="preserve"> 069 игла за узорковање</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r>
    </w:tbl>
    <w:p w:rsidR="0050085F" w:rsidRPr="001315A7" w:rsidRDefault="0050085F" w:rsidP="0050085F">
      <w:pPr>
        <w:tabs>
          <w:tab w:val="clear" w:pos="1440"/>
        </w:tabs>
        <w:suppressAutoHyphens w:val="0"/>
        <w:spacing w:before="120"/>
        <w:ind w:right="-170"/>
        <w:jc w:val="left"/>
        <w:rPr>
          <w:rFonts w:eastAsia="Calibri"/>
          <w:b/>
          <w:color w:val="FF0000"/>
          <w:sz w:val="20"/>
          <w:szCs w:val="20"/>
          <w:lang w:eastAsia="en-US"/>
        </w:rPr>
      </w:pPr>
    </w:p>
    <w:p w:rsidR="0050085F" w:rsidRPr="001315A7" w:rsidRDefault="0050085F" w:rsidP="0050085F">
      <w:pPr>
        <w:tabs>
          <w:tab w:val="clear" w:pos="1440"/>
        </w:tabs>
        <w:suppressAutoHyphens w:val="0"/>
        <w:spacing w:after="200" w:line="276" w:lineRule="auto"/>
        <w:ind w:left="720"/>
        <w:contextualSpacing/>
        <w:jc w:val="left"/>
        <w:rPr>
          <w:b/>
          <w:sz w:val="20"/>
          <w:szCs w:val="20"/>
          <w:lang w:val="sr-Cyrl-RS"/>
        </w:rPr>
      </w:pPr>
      <w:r w:rsidRPr="001315A7">
        <w:rPr>
          <w:b/>
          <w:sz w:val="20"/>
          <w:szCs w:val="20"/>
          <w:lang w:val="sr-Latn-RS"/>
        </w:rPr>
        <w:t>ABX Pentra 120 DX</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50085F" w:rsidRPr="001315A7" w:rsidTr="002A4EC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1</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2</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3</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4</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w:t>
            </w:r>
            <w:r w:rsidRPr="001315A7">
              <w:rPr>
                <w:sz w:val="20"/>
                <w:szCs w:val="20"/>
                <w:lang w:val="sr-Latn-RS" w:eastAsia="hr-HR"/>
              </w:rPr>
              <w:t>05</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006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007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008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009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DAJ</w:t>
            </w:r>
            <w:r w:rsidRPr="001315A7">
              <w:rPr>
                <w:sz w:val="20"/>
                <w:szCs w:val="20"/>
                <w:lang w:val="sr-Cyrl-RS" w:eastAsia="hr-HR"/>
              </w:rPr>
              <w:t xml:space="preserve"> 0</w:t>
            </w:r>
            <w:r w:rsidRPr="001315A7">
              <w:rPr>
                <w:sz w:val="20"/>
                <w:szCs w:val="20"/>
                <w:lang w:val="sr-Latn-RS" w:eastAsia="hr-HR"/>
              </w:rPr>
              <w:t>06</w:t>
            </w:r>
            <w:r w:rsidRPr="001315A7">
              <w:rPr>
                <w:sz w:val="20"/>
                <w:szCs w:val="20"/>
                <w:lang w:val="sr-Cyrl-RS" w:eastAsia="hr-HR"/>
              </w:rPr>
              <w:t xml:space="preserve"> лампе</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033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034 црево</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023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14.</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025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15.</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026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16.</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040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17.</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18.</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19.</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FAA 0</w:t>
            </w:r>
            <w:r w:rsidRPr="001315A7">
              <w:rPr>
                <w:sz w:val="20"/>
                <w:szCs w:val="20"/>
                <w:lang w:val="sr-Cyrl-RS" w:eastAsia="hr-HR"/>
              </w:rPr>
              <w:t>5</w:t>
            </w:r>
            <w:r w:rsidRPr="001315A7">
              <w:rPr>
                <w:sz w:val="20"/>
                <w:szCs w:val="20"/>
                <w:lang w:val="sr-Latn-RS" w:eastAsia="hr-HR"/>
              </w:rPr>
              <w:t>7</w:t>
            </w:r>
            <w:r w:rsidRPr="001315A7">
              <w:rPr>
                <w:sz w:val="20"/>
                <w:szCs w:val="20"/>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20.</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 xml:space="preserve">XEA </w:t>
            </w:r>
            <w:r w:rsidRPr="001315A7">
              <w:rPr>
                <w:sz w:val="20"/>
                <w:szCs w:val="20"/>
                <w:lang w:val="sr-Cyrl-RS" w:eastAsia="hr-HR"/>
              </w:rPr>
              <w:t>2</w:t>
            </w:r>
            <w:r w:rsidRPr="001315A7">
              <w:rPr>
                <w:sz w:val="20"/>
                <w:szCs w:val="20"/>
                <w:lang w:val="sr-Latn-RS" w:eastAsia="hr-HR"/>
              </w:rPr>
              <w:t>86</w:t>
            </w:r>
            <w:r w:rsidRPr="001315A7">
              <w:rPr>
                <w:sz w:val="20"/>
                <w:szCs w:val="20"/>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21.</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6</w:t>
            </w:r>
            <w:r w:rsidRPr="001315A7">
              <w:rPr>
                <w:sz w:val="20"/>
                <w:szCs w:val="20"/>
                <w:lang w:val="sr-Cyrl-RS" w:eastAsia="hr-HR"/>
              </w:rPr>
              <w:t>0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lastRenderedPageBreak/>
              <w:t>22.</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59</w:t>
            </w:r>
            <w:r w:rsidRPr="001315A7">
              <w:rPr>
                <w:sz w:val="20"/>
                <w:szCs w:val="20"/>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23.</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 xml:space="preserve">GBD 689 </w:t>
            </w:r>
            <w:r w:rsidRPr="001315A7">
              <w:rPr>
                <w:sz w:val="20"/>
                <w:szCs w:val="20"/>
                <w:lang w:val="sr-Cyrl-RS" w:eastAsia="hr-HR"/>
              </w:rPr>
              <w:t>филтер</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24.</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481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25.</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483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26.</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135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27.</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136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28.</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001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29.</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002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30.</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003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31.</w:t>
            </w:r>
          </w:p>
        </w:tc>
        <w:tc>
          <w:tcPr>
            <w:tcW w:w="2639"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rPr>
                <w:sz w:val="20"/>
                <w:szCs w:val="20"/>
                <w:lang w:val="sr-Latn-RS" w:eastAsia="hr-HR"/>
              </w:rPr>
            </w:pPr>
            <w:r w:rsidRPr="001315A7">
              <w:rPr>
                <w:sz w:val="20"/>
                <w:szCs w:val="20"/>
                <w:lang w:val="sr-Latn-RS" w:eastAsia="hr-HR"/>
              </w:rPr>
              <w:t>GBD200</w:t>
            </w:r>
            <w:r w:rsidRPr="001315A7">
              <w:rPr>
                <w:sz w:val="20"/>
                <w:szCs w:val="20"/>
                <w:lang w:val="sr-Cyrl-RS" w:eastAsia="hr-HR"/>
              </w:rPr>
              <w:t xml:space="preserve"> игл</w:t>
            </w:r>
            <w:r w:rsidRPr="001315A7">
              <w:rPr>
                <w:sz w:val="20"/>
                <w:szCs w:val="20"/>
                <w:lang w:val="sr-Latn-RS" w:eastAsia="hr-HR"/>
              </w:rPr>
              <w:t>e</w:t>
            </w:r>
          </w:p>
        </w:tc>
        <w:tc>
          <w:tcPr>
            <w:tcW w:w="878" w:type="pct"/>
            <w:tcBorders>
              <w:top w:val="single" w:sz="4" w:space="0" w:color="auto"/>
              <w:left w:val="single" w:sz="4" w:space="0" w:color="auto"/>
              <w:bottom w:val="single" w:sz="4" w:space="0" w:color="auto"/>
              <w:right w:val="single" w:sz="4" w:space="0" w:color="auto"/>
            </w:tcBorders>
            <w:vAlign w:val="center"/>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noProof/>
                <w:sz w:val="20"/>
                <w:szCs w:val="20"/>
                <w:lang w:val="sr-Cyrl-CS" w:eastAsia="en-US"/>
              </w:rPr>
            </w:pPr>
          </w:p>
        </w:tc>
      </w:tr>
      <w:tr w:rsidR="0050085F" w:rsidRPr="001315A7" w:rsidTr="002A4EC0">
        <w:trPr>
          <w:trHeight w:val="397"/>
        </w:trPr>
        <w:tc>
          <w:tcPr>
            <w:tcW w:w="310"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50085F" w:rsidRPr="001315A7" w:rsidRDefault="0050085F" w:rsidP="002A4EC0">
            <w:pPr>
              <w:tabs>
                <w:tab w:val="clear" w:pos="1440"/>
              </w:tabs>
              <w:suppressAutoHyphens w:val="0"/>
              <w:spacing w:line="276" w:lineRule="auto"/>
              <w:jc w:val="left"/>
              <w:rPr>
                <w:rFonts w:eastAsia="Calibri"/>
                <w:sz w:val="20"/>
                <w:szCs w:val="20"/>
                <w:lang w:eastAsia="en-US"/>
              </w:rPr>
            </w:pPr>
          </w:p>
        </w:tc>
      </w:tr>
    </w:tbl>
    <w:p w:rsidR="0050085F" w:rsidRDefault="0050085F" w:rsidP="0050085F">
      <w:pPr>
        <w:keepNext/>
        <w:keepLines/>
        <w:spacing w:before="120"/>
        <w:jc w:val="left"/>
        <w:outlineLvl w:val="0"/>
        <w:rPr>
          <w:b/>
          <w:bCs/>
          <w:i/>
          <w:noProof/>
          <w:color w:val="000000"/>
          <w:sz w:val="20"/>
          <w:szCs w:val="20"/>
          <w:lang w:val="sr-Cyrl-CS"/>
        </w:rPr>
      </w:pPr>
      <w:r w:rsidRPr="001315A7">
        <w:rPr>
          <w:b/>
          <w:bCs/>
          <w:i/>
          <w:noProof/>
          <w:color w:val="000000"/>
          <w:sz w:val="20"/>
          <w:szCs w:val="20"/>
          <w:lang w:val="sr-Cyrl-CS"/>
        </w:rPr>
        <w:t xml:space="preserve">        </w:t>
      </w:r>
    </w:p>
    <w:p w:rsidR="0050085F" w:rsidRPr="001315A7" w:rsidRDefault="0050085F" w:rsidP="0050085F">
      <w:pPr>
        <w:keepNext/>
        <w:keepLines/>
        <w:spacing w:before="120"/>
        <w:jc w:val="left"/>
        <w:outlineLvl w:val="0"/>
        <w:rPr>
          <w:b/>
          <w:bCs/>
          <w:i/>
          <w:noProof/>
          <w:color w:val="000000"/>
          <w:sz w:val="20"/>
          <w:szCs w:val="20"/>
          <w:lang w:val="sr-Cyrl-RS"/>
        </w:rPr>
      </w:pPr>
      <w:r w:rsidRPr="001315A7">
        <w:rPr>
          <w:b/>
          <w:bCs/>
          <w:i/>
          <w:noProof/>
          <w:color w:val="000000"/>
          <w:sz w:val="20"/>
          <w:szCs w:val="20"/>
          <w:lang w:val="sr-Cyrl-CS"/>
        </w:rPr>
        <w:t>Укупна цена резервних делова износи _________ динара без ПДВ-а.</w:t>
      </w:r>
    </w:p>
    <w:tbl>
      <w:tblPr>
        <w:tblW w:w="10474" w:type="dxa"/>
        <w:tblLayout w:type="fixed"/>
        <w:tblLook w:val="0000" w:firstRow="0" w:lastRow="0" w:firstColumn="0" w:lastColumn="0" w:noHBand="0" w:noVBand="0"/>
      </w:tblPr>
      <w:tblGrid>
        <w:gridCol w:w="3491"/>
        <w:gridCol w:w="3477"/>
        <w:gridCol w:w="3506"/>
      </w:tblGrid>
      <w:tr w:rsidR="0050085F" w:rsidRPr="001315A7" w:rsidTr="002A4EC0">
        <w:trPr>
          <w:trHeight w:val="497"/>
        </w:trPr>
        <w:tc>
          <w:tcPr>
            <w:tcW w:w="3491" w:type="dxa"/>
            <w:shd w:val="clear" w:color="auto" w:fill="auto"/>
            <w:vAlign w:val="center"/>
          </w:tcPr>
          <w:p w:rsidR="0050085F" w:rsidRDefault="0050085F" w:rsidP="002A4EC0">
            <w:pPr>
              <w:pStyle w:val="BodyText2"/>
              <w:spacing w:line="100" w:lineRule="atLeast"/>
              <w:rPr>
                <w:sz w:val="20"/>
                <w:szCs w:val="20"/>
                <w:lang w:val="sr-Cyrl-RS"/>
              </w:rPr>
            </w:pPr>
          </w:p>
          <w:p w:rsidR="0050085F" w:rsidRDefault="0050085F" w:rsidP="002A4EC0">
            <w:pPr>
              <w:pStyle w:val="BodyText2"/>
              <w:spacing w:line="100" w:lineRule="atLeast"/>
              <w:rPr>
                <w:sz w:val="20"/>
                <w:szCs w:val="20"/>
                <w:lang w:val="sr-Cyrl-RS"/>
              </w:rPr>
            </w:pPr>
          </w:p>
          <w:p w:rsidR="0050085F" w:rsidRPr="001315A7" w:rsidRDefault="0050085F" w:rsidP="002A4EC0">
            <w:pPr>
              <w:pStyle w:val="BodyText2"/>
              <w:spacing w:line="100" w:lineRule="atLeast"/>
              <w:rPr>
                <w:sz w:val="20"/>
                <w:szCs w:val="20"/>
              </w:rPr>
            </w:pPr>
            <w:r w:rsidRPr="001315A7">
              <w:rPr>
                <w:sz w:val="20"/>
                <w:szCs w:val="20"/>
              </w:rPr>
              <w:t>Датум:</w:t>
            </w:r>
          </w:p>
        </w:tc>
        <w:tc>
          <w:tcPr>
            <w:tcW w:w="3477" w:type="dxa"/>
            <w:shd w:val="clear" w:color="auto" w:fill="auto"/>
            <w:vAlign w:val="center"/>
          </w:tcPr>
          <w:p w:rsidR="0050085F" w:rsidRPr="001315A7" w:rsidRDefault="0050085F" w:rsidP="002A4EC0">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50085F" w:rsidRPr="001315A7" w:rsidRDefault="0050085F" w:rsidP="002A4EC0">
            <w:pPr>
              <w:pStyle w:val="BodyText2"/>
              <w:spacing w:line="100" w:lineRule="atLeast"/>
              <w:rPr>
                <w:sz w:val="20"/>
                <w:szCs w:val="20"/>
              </w:rPr>
            </w:pPr>
            <w:r w:rsidRPr="001315A7">
              <w:rPr>
                <w:sz w:val="20"/>
                <w:szCs w:val="20"/>
              </w:rPr>
              <w:t xml:space="preserve">       Потпис понуђача</w:t>
            </w:r>
          </w:p>
        </w:tc>
      </w:tr>
      <w:tr w:rsidR="0050085F" w:rsidRPr="001315A7" w:rsidTr="002A4EC0">
        <w:trPr>
          <w:trHeight w:val="497"/>
        </w:trPr>
        <w:tc>
          <w:tcPr>
            <w:tcW w:w="3491" w:type="dxa"/>
            <w:tcBorders>
              <w:bottom w:val="single" w:sz="4" w:space="0" w:color="000000"/>
            </w:tcBorders>
            <w:shd w:val="clear" w:color="auto" w:fill="auto"/>
          </w:tcPr>
          <w:p w:rsidR="0050085F" w:rsidRPr="001315A7" w:rsidRDefault="0050085F" w:rsidP="002A4EC0">
            <w:pPr>
              <w:pStyle w:val="BodyText2"/>
              <w:snapToGrid w:val="0"/>
              <w:spacing w:line="100" w:lineRule="atLeast"/>
              <w:rPr>
                <w:sz w:val="20"/>
                <w:szCs w:val="20"/>
              </w:rPr>
            </w:pPr>
          </w:p>
        </w:tc>
        <w:tc>
          <w:tcPr>
            <w:tcW w:w="3477" w:type="dxa"/>
            <w:shd w:val="clear" w:color="auto" w:fill="auto"/>
          </w:tcPr>
          <w:p w:rsidR="0050085F" w:rsidRPr="001315A7" w:rsidRDefault="0050085F" w:rsidP="002A4EC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0085F" w:rsidRPr="001315A7" w:rsidRDefault="0050085F" w:rsidP="002A4EC0">
            <w:pPr>
              <w:pStyle w:val="BodyText2"/>
              <w:snapToGrid w:val="0"/>
              <w:spacing w:line="100" w:lineRule="atLeast"/>
              <w:rPr>
                <w:sz w:val="20"/>
                <w:szCs w:val="20"/>
              </w:rPr>
            </w:pPr>
          </w:p>
        </w:tc>
      </w:tr>
    </w:tbl>
    <w:p w:rsidR="0050085F"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6060D4" w:rsidRPr="00C31134" w:rsidRDefault="006060D4" w:rsidP="005D765B">
      <w:pP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outlineLvl w:val="0"/>
        <w:rPr>
          <w:b/>
          <w:sz w:val="20"/>
          <w:szCs w:val="20"/>
        </w:rPr>
      </w:pPr>
      <w:r w:rsidRPr="001315A7">
        <w:rPr>
          <w:b/>
          <w:sz w:val="20"/>
          <w:szCs w:val="20"/>
          <w:lang w:val="sr-Cyrl-CS"/>
        </w:rPr>
        <w:t xml:space="preserve">              ПАРТИЈА _______</w:t>
      </w: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1315A7" w:rsidRDefault="00FC0A92" w:rsidP="00FC0A92">
      <w:pPr>
        <w:rPr>
          <w:bCs/>
          <w:sz w:val="20"/>
          <w:szCs w:val="20"/>
          <w:lang w:val="sr-Cyrl-CS"/>
        </w:rPr>
      </w:pPr>
      <w:r w:rsidRPr="001315A7">
        <w:rPr>
          <w:bCs/>
          <w:sz w:val="20"/>
          <w:szCs w:val="20"/>
          <w:lang w:val="sr-Cyrl-CS"/>
        </w:rPr>
        <w:t>Овај образац се копира и попуњава за сваку партију за коју се доставља понуда.</w:t>
      </w:r>
    </w:p>
    <w:p w:rsidR="00D049B5" w:rsidRPr="001315A7" w:rsidRDefault="00D049B5" w:rsidP="00D049B5">
      <w:pPr>
        <w:jc w:val="left"/>
        <w:rPr>
          <w:i/>
          <w:iCs/>
          <w:sz w:val="20"/>
          <w:szCs w:val="20"/>
          <w:lang w:val="sr-Cyrl-RS"/>
        </w:rPr>
        <w:sectPr w:rsidR="00D049B5" w:rsidRPr="001315A7"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0610B7" w:rsidRDefault="00D049B5" w:rsidP="00D049B5">
      <w:pPr>
        <w:rPr>
          <w:bCs/>
          <w:sz w:val="20"/>
          <w:szCs w:val="20"/>
          <w:lang w:val="sr-Cyrl-CS"/>
        </w:rPr>
      </w:pPr>
      <w:bookmarkStart w:id="69" w:name="_Toc414521042"/>
      <w:bookmarkStart w:id="70" w:name="_Toc417377468"/>
    </w:p>
    <w:p w:rsidR="00D049B5" w:rsidRPr="000610B7" w:rsidRDefault="00D049B5" w:rsidP="00FC0A92">
      <w:pPr>
        <w:pStyle w:val="Heading3"/>
        <w:rPr>
          <w:rFonts w:ascii="Times New Roman" w:hAnsi="Times New Roman"/>
          <w:sz w:val="20"/>
          <w:szCs w:val="20"/>
          <w:lang w:val="sr-Cyrl-RS"/>
        </w:rPr>
      </w:pPr>
    </w:p>
    <w:p w:rsidR="00DE11A5" w:rsidRDefault="00DE11A5" w:rsidP="00DE11A5">
      <w:pPr>
        <w:rPr>
          <w:sz w:val="20"/>
          <w:szCs w:val="20"/>
          <w:lang w:val="sr-Cyrl-RS"/>
        </w:rPr>
      </w:pPr>
    </w:p>
    <w:p w:rsidR="00644235" w:rsidRPr="000610B7" w:rsidRDefault="00644235" w:rsidP="00DE11A5">
      <w:pPr>
        <w:rPr>
          <w:sz w:val="20"/>
          <w:szCs w:val="20"/>
          <w:lang w:val="sr-Cyrl-RS"/>
        </w:rPr>
      </w:pPr>
    </w:p>
    <w:p w:rsidR="00E9496B" w:rsidRPr="000610B7" w:rsidRDefault="00E9496B"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9"/>
      <w:bookmarkEnd w:id="70"/>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5C2E2C">
            <w:rPr>
              <w:rFonts w:eastAsia="Calibri"/>
              <w:sz w:val="20"/>
              <w:szCs w:val="20"/>
              <w:lang w:val="sr-Latn-RS" w:eastAsia="en-US"/>
            </w:rPr>
            <w:t xml:space="preserve">Сервисирање и поправка медицинске опреме по партијама за период до годину дана,  ЈН ОП 10У/18 </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8D2890">
        <w:rPr>
          <w:sz w:val="20"/>
          <w:szCs w:val="20"/>
          <w:lang w:val="sr-Cyrl-RS"/>
        </w:rPr>
        <w:t>10</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________.201</w:t>
      </w:r>
      <w:r w:rsidR="00267309" w:rsidRPr="000610B7">
        <w:rPr>
          <w:sz w:val="20"/>
          <w:szCs w:val="20"/>
        </w:rPr>
        <w:t>8</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916991" w:rsidRPr="000610B7" w:rsidRDefault="00916991" w:rsidP="00916991">
      <w:pPr>
        <w:rPr>
          <w:bCs/>
          <w:i/>
          <w:sz w:val="20"/>
          <w:szCs w:val="20"/>
        </w:rPr>
      </w:pPr>
      <w:r w:rsidRPr="000610B7">
        <w:rPr>
          <w:bCs/>
          <w:i/>
          <w:sz w:val="20"/>
          <w:szCs w:val="20"/>
          <w:lang w:val="ru-RU"/>
        </w:rPr>
        <w:t xml:space="preserve">За </w:t>
      </w:r>
      <w:r w:rsidRPr="008D2890">
        <w:rPr>
          <w:bCs/>
          <w:i/>
          <w:sz w:val="20"/>
          <w:szCs w:val="20"/>
          <w:lang w:val="ru-RU"/>
        </w:rPr>
        <w:t xml:space="preserve">партије  </w:t>
      </w:r>
      <w:r w:rsidR="008D2890" w:rsidRPr="008D2890">
        <w:rPr>
          <w:i/>
          <w:sz w:val="20"/>
          <w:szCs w:val="20"/>
          <w:lang w:val="sr-Cyrl-RS"/>
        </w:rPr>
        <w:t>3, 4, 5, 6, 7</w:t>
      </w:r>
      <w:r w:rsidR="008D2890" w:rsidRPr="008D2890">
        <w:rPr>
          <w:i/>
          <w:sz w:val="20"/>
          <w:szCs w:val="20"/>
        </w:rPr>
        <w:t xml:space="preserve"> </w:t>
      </w:r>
      <w:r w:rsidR="008D2890" w:rsidRPr="008D2890">
        <w:rPr>
          <w:i/>
          <w:sz w:val="20"/>
          <w:szCs w:val="20"/>
          <w:lang w:val="sr-Cyrl-RS"/>
        </w:rPr>
        <w:t>и 8</w:t>
      </w:r>
      <w:r w:rsidRPr="000610B7">
        <w:rPr>
          <w:bCs/>
          <w:i/>
          <w:iCs/>
          <w:sz w:val="20"/>
          <w:szCs w:val="20"/>
        </w:rPr>
        <w:t>:</w:t>
      </w:r>
    </w:p>
    <w:p w:rsidR="00916991"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916991" w:rsidRPr="000610B7" w:rsidRDefault="00916991" w:rsidP="00D049B5">
      <w:pPr>
        <w:rPr>
          <w:bCs/>
          <w:i/>
          <w:sz w:val="20"/>
          <w:szCs w:val="20"/>
          <w:lang w:val="sr-Cyrl-RS"/>
        </w:rPr>
      </w:pPr>
      <w:r w:rsidRPr="000610B7">
        <w:rPr>
          <w:bCs/>
          <w:i/>
          <w:sz w:val="20"/>
          <w:szCs w:val="20"/>
          <w:lang w:val="ru-RU"/>
        </w:rPr>
        <w:lastRenderedPageBreak/>
        <w:t>За партиј</w:t>
      </w:r>
      <w:r w:rsidR="005E617F">
        <w:rPr>
          <w:bCs/>
          <w:i/>
          <w:sz w:val="20"/>
          <w:szCs w:val="20"/>
          <w:lang w:val="sr-Latn-RS"/>
        </w:rPr>
        <w:t xml:space="preserve">e </w:t>
      </w:r>
      <w:r w:rsidR="008D2890">
        <w:rPr>
          <w:bCs/>
          <w:i/>
          <w:sz w:val="20"/>
          <w:szCs w:val="20"/>
          <w:lang w:val="sr-Cyrl-RS"/>
        </w:rPr>
        <w:t xml:space="preserve">1, 2 </w:t>
      </w:r>
      <w:r w:rsidR="005E617F">
        <w:rPr>
          <w:bCs/>
          <w:i/>
          <w:sz w:val="20"/>
          <w:szCs w:val="20"/>
          <w:lang w:val="sr-Latn-RS"/>
        </w:rPr>
        <w:t xml:space="preserve"> </w:t>
      </w:r>
      <w:r w:rsidR="005E617F">
        <w:rPr>
          <w:bCs/>
          <w:i/>
          <w:sz w:val="20"/>
          <w:szCs w:val="20"/>
          <w:lang w:val="sr-Cyrl-RS"/>
        </w:rPr>
        <w:t xml:space="preserve">и </w:t>
      </w:r>
      <w:r w:rsidR="008D2890">
        <w:rPr>
          <w:bCs/>
          <w:i/>
          <w:sz w:val="20"/>
          <w:szCs w:val="20"/>
          <w:lang w:val="sr-Cyrl-RS"/>
        </w:rPr>
        <w:t>9</w:t>
      </w:r>
      <w:r w:rsidRPr="000610B7">
        <w:rPr>
          <w:bCs/>
          <w:i/>
          <w:iCs/>
          <w:sz w:val="20"/>
          <w:szCs w:val="20"/>
        </w:rPr>
        <w:t>:</w:t>
      </w:r>
    </w:p>
    <w:p w:rsidR="00916991" w:rsidRPr="000610B7" w:rsidRDefault="00916991" w:rsidP="00916991">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0610B7">
        <w:rPr>
          <w:bCs/>
          <w:sz w:val="20"/>
          <w:szCs w:val="20"/>
          <w:lang w:val="ru-RU"/>
        </w:rPr>
        <w:t>Извршиоца</w:t>
      </w:r>
      <w:r w:rsidRPr="000610B7">
        <w:rPr>
          <w:sz w:val="20"/>
          <w:szCs w:val="20"/>
          <w:lang w:val="ru-RU"/>
        </w:rPr>
        <w:t xml:space="preserve"> бр._____</w:t>
      </w:r>
      <w:r w:rsidRPr="000610B7">
        <w:rPr>
          <w:sz w:val="20"/>
          <w:szCs w:val="20"/>
          <w:lang w:val="sr-Cyrl-CS"/>
        </w:rPr>
        <w:t>,у складу са спецификацијом и посебним захтевима из конкурсне документације.</w:t>
      </w: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Pr="00545C04" w:rsidRDefault="00916991" w:rsidP="00916991">
      <w:pPr>
        <w:pStyle w:val="Default"/>
        <w:jc w:val="both"/>
        <w:rPr>
          <w:sz w:val="20"/>
          <w:szCs w:val="20"/>
          <w:lang w:val="sr-Cyrl-RS"/>
        </w:rPr>
      </w:pPr>
      <w:r w:rsidRPr="00545C04">
        <w:rPr>
          <w:sz w:val="20"/>
          <w:szCs w:val="20"/>
        </w:rPr>
        <w:t>Вредност Уговора за партију 1 (</w:t>
      </w:r>
      <w:r w:rsidR="00545C04" w:rsidRPr="00545C04">
        <w:rPr>
          <w:iCs/>
          <w:sz w:val="20"/>
          <w:szCs w:val="20"/>
        </w:rPr>
        <w:t>A</w:t>
      </w:r>
      <w:r w:rsidR="00545C04" w:rsidRPr="00545C04">
        <w:rPr>
          <w:iCs/>
          <w:sz w:val="20"/>
          <w:szCs w:val="20"/>
          <w:lang w:val="sr-Cyrl-RS"/>
        </w:rPr>
        <w:t>парати за физикалну медицину - терапију</w:t>
      </w:r>
      <w:r w:rsidRPr="00545C04">
        <w:rPr>
          <w:sz w:val="20"/>
          <w:szCs w:val="20"/>
        </w:rPr>
        <w:t>) 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44235" w:rsidRPr="00545C04" w:rsidRDefault="00644235" w:rsidP="00644235">
      <w:pPr>
        <w:rPr>
          <w:iCs/>
          <w:sz w:val="20"/>
          <w:szCs w:val="20"/>
          <w:lang w:val="sr-Cyrl-RS"/>
        </w:rPr>
      </w:pPr>
      <w:r w:rsidRPr="00545C04">
        <w:rPr>
          <w:sz w:val="20"/>
          <w:szCs w:val="20"/>
        </w:rPr>
        <w:t xml:space="preserve">Вредност Уговора за партију </w:t>
      </w:r>
      <w:r w:rsidRPr="00545C04">
        <w:rPr>
          <w:sz w:val="20"/>
          <w:szCs w:val="20"/>
          <w:lang w:val="sr-Cyrl-RS"/>
        </w:rPr>
        <w:t>2</w:t>
      </w:r>
      <w:r w:rsidRPr="00545C04">
        <w:rPr>
          <w:sz w:val="20"/>
          <w:szCs w:val="20"/>
        </w:rPr>
        <w:t xml:space="preserve"> (</w:t>
      </w:r>
      <w:r w:rsidR="00545C04" w:rsidRPr="00545C04">
        <w:rPr>
          <w:iCs/>
          <w:sz w:val="20"/>
          <w:szCs w:val="20"/>
          <w:lang w:val="sr-Cyrl-RS"/>
        </w:rPr>
        <w:t xml:space="preserve">Чилер на МР </w:t>
      </w:r>
      <w:r w:rsidR="00545C04" w:rsidRPr="00545C04">
        <w:rPr>
          <w:sz w:val="20"/>
          <w:szCs w:val="20"/>
        </w:rPr>
        <w:t>SIEMENS</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545C04" w:rsidRDefault="00916991" w:rsidP="00916991">
      <w:pPr>
        <w:rPr>
          <w:iCs/>
          <w:sz w:val="20"/>
          <w:szCs w:val="20"/>
        </w:rPr>
      </w:pPr>
      <w:r w:rsidRPr="00545C04">
        <w:rPr>
          <w:sz w:val="20"/>
          <w:szCs w:val="20"/>
        </w:rPr>
        <w:t xml:space="preserve">Вредност Уговора за партију </w:t>
      </w:r>
      <w:r w:rsidR="00644235" w:rsidRPr="00545C04">
        <w:rPr>
          <w:sz w:val="20"/>
          <w:szCs w:val="20"/>
          <w:lang w:val="sr-Cyrl-RS"/>
        </w:rPr>
        <w:t>3</w:t>
      </w:r>
      <w:r w:rsidRPr="00545C04">
        <w:rPr>
          <w:sz w:val="20"/>
          <w:szCs w:val="20"/>
        </w:rPr>
        <w:t xml:space="preserve"> (</w:t>
      </w:r>
      <w:r w:rsidR="00545C04" w:rsidRPr="00545C04">
        <w:rPr>
          <w:iCs/>
          <w:sz w:val="20"/>
          <w:szCs w:val="20"/>
          <w:lang w:val="sr-Cyrl-RS"/>
        </w:rPr>
        <w:t xml:space="preserve">Систем за анестезију </w:t>
      </w:r>
      <w:r w:rsidR="00545C04" w:rsidRPr="00545C04">
        <w:rPr>
          <w:iCs/>
          <w:sz w:val="20"/>
          <w:szCs w:val="20"/>
        </w:rPr>
        <w:t>Avance CS2</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545C04" w:rsidRDefault="00916991" w:rsidP="00916991">
      <w:pPr>
        <w:rPr>
          <w:sz w:val="20"/>
          <w:szCs w:val="20"/>
          <w:lang w:val="sr-Cyrl-RS"/>
        </w:rPr>
      </w:pPr>
      <w:r w:rsidRPr="00545C04">
        <w:rPr>
          <w:sz w:val="20"/>
          <w:szCs w:val="20"/>
        </w:rPr>
        <w:t xml:space="preserve">Вредност Уговора за партију </w:t>
      </w:r>
      <w:r w:rsidR="00644235" w:rsidRPr="00545C04">
        <w:rPr>
          <w:sz w:val="20"/>
          <w:szCs w:val="20"/>
          <w:lang w:val="sr-Cyrl-RS"/>
        </w:rPr>
        <w:t>4</w:t>
      </w:r>
      <w:r w:rsidRPr="00545C04">
        <w:rPr>
          <w:sz w:val="20"/>
          <w:szCs w:val="20"/>
        </w:rPr>
        <w:t xml:space="preserve"> (</w:t>
      </w:r>
      <w:r w:rsidR="00545C04" w:rsidRPr="00545C04">
        <w:rPr>
          <w:iCs/>
          <w:noProof/>
          <w:sz w:val="20"/>
          <w:szCs w:val="20"/>
          <w:lang w:val="sr-Cyrl-CS"/>
        </w:rPr>
        <w:t xml:space="preserve">Респиратор </w:t>
      </w:r>
      <w:r w:rsidR="00545C04" w:rsidRPr="00545C04">
        <w:rPr>
          <w:iCs/>
          <w:noProof/>
          <w:sz w:val="20"/>
          <w:szCs w:val="20"/>
          <w:lang w:val="sr-Latn-CS"/>
        </w:rPr>
        <w:t>Centiva</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50085F" w:rsidRPr="00545C04" w:rsidRDefault="0050085F" w:rsidP="0050085F">
      <w:pPr>
        <w:rPr>
          <w:sz w:val="20"/>
          <w:szCs w:val="20"/>
          <w:lang w:val="sr-Cyrl-RS"/>
        </w:rPr>
      </w:pPr>
      <w:r w:rsidRPr="00545C04">
        <w:rPr>
          <w:sz w:val="20"/>
          <w:szCs w:val="20"/>
        </w:rPr>
        <w:t xml:space="preserve">Вредност Уговора за партију </w:t>
      </w:r>
      <w:r w:rsidRPr="00545C04">
        <w:rPr>
          <w:sz w:val="20"/>
          <w:szCs w:val="20"/>
          <w:lang w:val="sr-Cyrl-RS"/>
        </w:rPr>
        <w:t>5</w:t>
      </w:r>
      <w:r w:rsidRPr="00545C04">
        <w:rPr>
          <w:sz w:val="20"/>
          <w:szCs w:val="20"/>
        </w:rPr>
        <w:t xml:space="preserve"> (</w:t>
      </w:r>
      <w:r w:rsidR="00545C04" w:rsidRPr="00545C04">
        <w:rPr>
          <w:iCs/>
          <w:sz w:val="20"/>
          <w:szCs w:val="20"/>
          <w:lang w:val="sr-Cyrl-RS"/>
        </w:rPr>
        <w:t xml:space="preserve">Ламинарна комора </w:t>
      </w:r>
      <w:r w:rsidR="00545C04" w:rsidRPr="00545C04">
        <w:rPr>
          <w:rFonts w:eastAsia="Calibri"/>
          <w:sz w:val="20"/>
          <w:szCs w:val="20"/>
          <w:lang w:val="sr-Latn-RS"/>
        </w:rPr>
        <w:t>Telstar Citostar</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50085F" w:rsidRPr="00545C04" w:rsidRDefault="0050085F" w:rsidP="0050085F">
      <w:pPr>
        <w:rPr>
          <w:sz w:val="20"/>
          <w:szCs w:val="20"/>
          <w:lang w:val="sr-Cyrl-RS"/>
        </w:rPr>
      </w:pPr>
      <w:r w:rsidRPr="00545C04">
        <w:rPr>
          <w:sz w:val="20"/>
          <w:szCs w:val="20"/>
        </w:rPr>
        <w:t xml:space="preserve">Вредност Уговора за партију </w:t>
      </w:r>
      <w:r w:rsidRPr="00545C04">
        <w:rPr>
          <w:sz w:val="20"/>
          <w:szCs w:val="20"/>
          <w:lang w:val="sr-Cyrl-RS"/>
        </w:rPr>
        <w:t>6</w:t>
      </w:r>
      <w:r w:rsidRPr="00545C04">
        <w:rPr>
          <w:sz w:val="20"/>
          <w:szCs w:val="20"/>
        </w:rPr>
        <w:t xml:space="preserve"> (</w:t>
      </w:r>
      <w:r w:rsidR="00545C04" w:rsidRPr="00545C04">
        <w:rPr>
          <w:iCs/>
          <w:sz w:val="20"/>
          <w:szCs w:val="20"/>
        </w:rPr>
        <w:t>A</w:t>
      </w:r>
      <w:r w:rsidR="00545C04" w:rsidRPr="00545C04">
        <w:rPr>
          <w:iCs/>
          <w:sz w:val="20"/>
          <w:szCs w:val="20"/>
          <w:lang w:val="sr-Cyrl-RS"/>
        </w:rPr>
        <w:t xml:space="preserve">парат произвођача </w:t>
      </w:r>
      <w:r w:rsidR="00545C04" w:rsidRPr="00545C04">
        <w:rPr>
          <w:iCs/>
          <w:sz w:val="20"/>
          <w:szCs w:val="20"/>
          <w:lang w:val="sr-Latn-RS"/>
        </w:rPr>
        <w:t>AliFax S.P.A.</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50085F" w:rsidRPr="00545C04" w:rsidRDefault="0050085F" w:rsidP="0050085F">
      <w:pPr>
        <w:rPr>
          <w:sz w:val="20"/>
          <w:szCs w:val="20"/>
          <w:lang w:val="sr-Cyrl-RS"/>
        </w:rPr>
      </w:pPr>
      <w:r w:rsidRPr="00545C04">
        <w:rPr>
          <w:sz w:val="20"/>
          <w:szCs w:val="20"/>
        </w:rPr>
        <w:t xml:space="preserve">Вредност Уговора за партију </w:t>
      </w:r>
      <w:r w:rsidRPr="00545C04">
        <w:rPr>
          <w:sz w:val="20"/>
          <w:szCs w:val="20"/>
          <w:lang w:val="sr-Cyrl-RS"/>
        </w:rPr>
        <w:t>7</w:t>
      </w:r>
      <w:r w:rsidRPr="00545C04">
        <w:rPr>
          <w:sz w:val="20"/>
          <w:szCs w:val="20"/>
        </w:rPr>
        <w:t xml:space="preserve"> (</w:t>
      </w:r>
      <w:r w:rsidR="00545C04" w:rsidRPr="00545C04">
        <w:rPr>
          <w:sz w:val="20"/>
          <w:szCs w:val="20"/>
          <w:lang w:val="sr-Cyrl-RS"/>
        </w:rPr>
        <w:t xml:space="preserve">Монитори </w:t>
      </w:r>
      <w:r w:rsidR="00545C04" w:rsidRPr="00545C04">
        <w:rPr>
          <w:sz w:val="20"/>
          <w:szCs w:val="20"/>
        </w:rPr>
        <w:t>MINDRAY</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50085F" w:rsidRPr="00545C04" w:rsidRDefault="0050085F" w:rsidP="0050085F">
      <w:pPr>
        <w:rPr>
          <w:sz w:val="20"/>
          <w:szCs w:val="20"/>
          <w:lang w:val="sr-Cyrl-RS"/>
        </w:rPr>
      </w:pPr>
      <w:r w:rsidRPr="00545C04">
        <w:rPr>
          <w:sz w:val="20"/>
          <w:szCs w:val="20"/>
        </w:rPr>
        <w:t xml:space="preserve">Вредност Уговора за партију </w:t>
      </w:r>
      <w:r w:rsidRPr="00545C04">
        <w:rPr>
          <w:sz w:val="20"/>
          <w:szCs w:val="20"/>
          <w:lang w:val="sr-Cyrl-RS"/>
        </w:rPr>
        <w:t>8</w:t>
      </w:r>
      <w:r w:rsidRPr="00545C04">
        <w:rPr>
          <w:sz w:val="20"/>
          <w:szCs w:val="20"/>
        </w:rPr>
        <w:t xml:space="preserve"> (</w:t>
      </w:r>
      <w:r w:rsidR="00545C04" w:rsidRPr="00545C04">
        <w:rPr>
          <w:sz w:val="20"/>
          <w:szCs w:val="20"/>
          <w:lang w:val="sr-Cyrl-RS"/>
        </w:rPr>
        <w:t xml:space="preserve">Монитори </w:t>
      </w:r>
      <w:r w:rsidR="00545C04" w:rsidRPr="00545C04">
        <w:rPr>
          <w:sz w:val="20"/>
          <w:szCs w:val="20"/>
          <w:lang w:val="sr-Latn-RS"/>
        </w:rPr>
        <w:t>CMS 9000</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50085F" w:rsidRPr="00545C04" w:rsidRDefault="0050085F" w:rsidP="0050085F">
      <w:pPr>
        <w:rPr>
          <w:sz w:val="20"/>
          <w:szCs w:val="20"/>
          <w:lang w:val="sr-Cyrl-RS"/>
        </w:rPr>
      </w:pPr>
      <w:r w:rsidRPr="00545C04">
        <w:rPr>
          <w:sz w:val="20"/>
          <w:szCs w:val="20"/>
        </w:rPr>
        <w:t xml:space="preserve">Вредност Уговора за партију </w:t>
      </w:r>
      <w:r w:rsidRPr="00545C04">
        <w:rPr>
          <w:sz w:val="20"/>
          <w:szCs w:val="20"/>
          <w:lang w:val="sr-Cyrl-RS"/>
        </w:rPr>
        <w:t>9</w:t>
      </w:r>
      <w:r w:rsidRPr="00545C04">
        <w:rPr>
          <w:sz w:val="20"/>
          <w:szCs w:val="20"/>
        </w:rPr>
        <w:t xml:space="preserve"> (</w:t>
      </w:r>
      <w:r w:rsidR="00545C04" w:rsidRPr="00545C04">
        <w:rPr>
          <w:iCs/>
          <w:sz w:val="20"/>
          <w:szCs w:val="20"/>
        </w:rPr>
        <w:t>Aпарати</w:t>
      </w:r>
      <w:r w:rsidR="00545C04" w:rsidRPr="00545C04">
        <w:rPr>
          <w:iCs/>
          <w:sz w:val="20"/>
          <w:szCs w:val="20"/>
          <w:lang w:val="sr-Cyrl-RS"/>
        </w:rPr>
        <w:t xml:space="preserve"> произвођача </w:t>
      </w:r>
      <w:r w:rsidR="00545C04" w:rsidRPr="00545C04">
        <w:rPr>
          <w:iCs/>
          <w:sz w:val="20"/>
          <w:szCs w:val="20"/>
        </w:rPr>
        <w:t>Radiometer</w:t>
      </w:r>
      <w:r w:rsidR="00545C04" w:rsidRPr="00545C04">
        <w:rPr>
          <w:iCs/>
          <w:sz w:val="20"/>
          <w:szCs w:val="20"/>
          <w:lang w:val="sr-Cyrl-RS"/>
        </w:rPr>
        <w:t xml:space="preserve">, Shandon Varistain 24-4, Excelsior ES, Cryotome FSE и </w:t>
      </w:r>
      <w:r w:rsidR="00545C04" w:rsidRPr="00545C04">
        <w:rPr>
          <w:iCs/>
          <w:sz w:val="20"/>
          <w:szCs w:val="20"/>
          <w:lang w:val="sr-Latn-RS"/>
        </w:rPr>
        <w:t>Horiba</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353B74" w:rsidRPr="000610B7" w:rsidRDefault="00353B74" w:rsidP="00D049B5">
      <w:pPr>
        <w:pStyle w:val="Default"/>
        <w:jc w:val="both"/>
        <w:rPr>
          <w:sz w:val="20"/>
          <w:szCs w:val="20"/>
          <w:lang w:val="sr-Cyrl-RS"/>
        </w:rPr>
      </w:pPr>
    </w:p>
    <w:p w:rsidR="00D049B5" w:rsidRPr="000610B7" w:rsidRDefault="00D049B5" w:rsidP="00D049B5">
      <w:pPr>
        <w:pStyle w:val="Default"/>
        <w:jc w:val="both"/>
        <w:rPr>
          <w:i/>
          <w:sz w:val="20"/>
          <w:szCs w:val="20"/>
        </w:rPr>
      </w:pPr>
      <w:r w:rsidRPr="000610B7">
        <w:rPr>
          <w:i/>
          <w:sz w:val="20"/>
          <w:szCs w:val="20"/>
        </w:rPr>
        <w:t>Укупна вредност уговора за партије</w:t>
      </w:r>
      <w:r w:rsidR="007B2238" w:rsidRPr="000610B7">
        <w:rPr>
          <w:i/>
          <w:sz w:val="20"/>
          <w:szCs w:val="20"/>
        </w:rPr>
        <w:t xml:space="preserve"> ____________</w:t>
      </w:r>
      <w:r w:rsidRPr="000610B7">
        <w:rPr>
          <w:i/>
          <w:sz w:val="20"/>
          <w:szCs w:val="20"/>
        </w:rPr>
        <w:t xml:space="preserve"> износи: до </w:t>
      </w:r>
      <w:r w:rsidRPr="000610B7">
        <w:rPr>
          <w:b/>
          <w:bCs/>
          <w:i/>
          <w:sz w:val="20"/>
          <w:szCs w:val="20"/>
        </w:rPr>
        <w:t xml:space="preserve">_________ </w:t>
      </w:r>
      <w:r w:rsidRPr="000610B7">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0610B7" w:rsidRDefault="00D049B5" w:rsidP="00D049B5">
      <w:pPr>
        <w:pStyle w:val="Default"/>
        <w:jc w:val="both"/>
        <w:rPr>
          <w:sz w:val="20"/>
          <w:szCs w:val="20"/>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w:t>
      </w:r>
      <w:r w:rsidRPr="000610B7">
        <w:rPr>
          <w:sz w:val="20"/>
          <w:szCs w:val="20"/>
        </w:rPr>
        <w:lastRenderedPageBreak/>
        <w:t xml:space="preserve">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6C2271" w:rsidRPr="000610B7" w:rsidRDefault="006C2271" w:rsidP="00C31134">
      <w:pP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CF6D38" w:rsidRPr="000610B7" w:rsidRDefault="00CF6D38" w:rsidP="00C31134">
      <w:pPr>
        <w:pStyle w:val="Default"/>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 (з</w:t>
      </w:r>
      <w:r w:rsidRPr="000610B7">
        <w:rPr>
          <w:bCs/>
          <w:i/>
          <w:color w:val="auto"/>
          <w:sz w:val="20"/>
          <w:szCs w:val="20"/>
          <w:lang w:val="ru-RU"/>
        </w:rPr>
        <w:t xml:space="preserve">а партије </w:t>
      </w:r>
      <w:r w:rsidR="008D2890" w:rsidRPr="008D2890">
        <w:rPr>
          <w:i/>
          <w:color w:val="auto"/>
          <w:sz w:val="20"/>
          <w:szCs w:val="20"/>
          <w:lang w:val="sr-Cyrl-RS"/>
        </w:rPr>
        <w:t>3, 4, 5, 6, 7</w:t>
      </w:r>
      <w:r w:rsidR="008D2890" w:rsidRPr="008D2890">
        <w:rPr>
          <w:i/>
          <w:color w:val="auto"/>
          <w:sz w:val="20"/>
          <w:szCs w:val="20"/>
        </w:rPr>
        <w:t xml:space="preserve"> </w:t>
      </w:r>
      <w:r w:rsidR="008D2890" w:rsidRPr="008D2890">
        <w:rPr>
          <w:i/>
          <w:color w:val="auto"/>
          <w:sz w:val="20"/>
          <w:szCs w:val="20"/>
          <w:lang w:val="sr-Cyrl-RS"/>
        </w:rPr>
        <w:t>и 8</w:t>
      </w:r>
      <w:r w:rsidRPr="000610B7">
        <w:rPr>
          <w:bCs/>
          <w:i/>
          <w:iCs/>
          <w:color w:val="auto"/>
          <w:sz w:val="20"/>
          <w:szCs w:val="20"/>
        </w:rPr>
        <w:t xml:space="preserve">) или </w:t>
      </w:r>
      <w:r w:rsidRPr="000610B7">
        <w:rPr>
          <w:bCs/>
          <w:iCs/>
          <w:color w:val="auto"/>
          <w:sz w:val="20"/>
          <w:szCs w:val="20"/>
        </w:rPr>
        <w:t xml:space="preserve">уграђује </w:t>
      </w:r>
      <w:r w:rsidRPr="000610B7">
        <w:rPr>
          <w:bCs/>
          <w:iCs/>
          <w:color w:val="auto"/>
          <w:sz w:val="20"/>
          <w:szCs w:val="20"/>
          <w:lang w:val="sr-Cyrl-RS"/>
        </w:rPr>
        <w:t xml:space="preserve">нове </w:t>
      </w:r>
      <w:r w:rsidRPr="000610B7">
        <w:rPr>
          <w:bCs/>
          <w:iCs/>
          <w:color w:val="auto"/>
          <w:sz w:val="20"/>
          <w:szCs w:val="20"/>
        </w:rPr>
        <w:t>резервне делове у складу са понудом (</w:t>
      </w:r>
      <w:r w:rsidRPr="000610B7">
        <w:rPr>
          <w:bCs/>
          <w:i/>
          <w:iCs/>
          <w:color w:val="auto"/>
          <w:sz w:val="20"/>
          <w:szCs w:val="20"/>
        </w:rPr>
        <w:t>за партиј</w:t>
      </w:r>
      <w:r w:rsidR="005E617F">
        <w:rPr>
          <w:bCs/>
          <w:i/>
          <w:iCs/>
          <w:color w:val="auto"/>
          <w:sz w:val="20"/>
          <w:szCs w:val="20"/>
          <w:lang w:val="sr-Cyrl-RS"/>
        </w:rPr>
        <w:t xml:space="preserve">е </w:t>
      </w:r>
      <w:r w:rsidR="008D2890">
        <w:rPr>
          <w:bCs/>
          <w:i/>
          <w:iCs/>
          <w:color w:val="auto"/>
          <w:sz w:val="20"/>
          <w:szCs w:val="20"/>
          <w:lang w:val="sr-Cyrl-RS"/>
        </w:rPr>
        <w:t>1, 2</w:t>
      </w:r>
      <w:r w:rsidR="005E617F">
        <w:rPr>
          <w:bCs/>
          <w:i/>
          <w:iCs/>
          <w:color w:val="auto"/>
          <w:sz w:val="20"/>
          <w:szCs w:val="20"/>
          <w:lang w:val="sr-Cyrl-RS"/>
        </w:rPr>
        <w:t xml:space="preserve"> и </w:t>
      </w:r>
      <w:r w:rsidR="008D2890">
        <w:rPr>
          <w:bCs/>
          <w:i/>
          <w:iCs/>
          <w:color w:val="auto"/>
          <w:sz w:val="20"/>
          <w:szCs w:val="20"/>
          <w:lang w:val="sr-Cyrl-RS"/>
        </w:rPr>
        <w:t>9</w:t>
      </w:r>
      <w:r w:rsidRPr="000610B7">
        <w:rPr>
          <w:bCs/>
          <w:iCs/>
          <w:color w:val="auto"/>
          <w:sz w:val="20"/>
          <w:szCs w:val="20"/>
        </w:rPr>
        <w:t>)</w:t>
      </w:r>
      <w:r w:rsidRPr="000610B7">
        <w:rPr>
          <w:color w:val="auto"/>
          <w:sz w:val="20"/>
          <w:szCs w:val="20"/>
        </w:rPr>
        <w:t>;</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C31134" w:rsidRDefault="00C31134"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 xml:space="preserve">______ дана, </w:t>
      </w:r>
    </w:p>
    <w:p w:rsidR="00D049B5" w:rsidRPr="000610B7" w:rsidRDefault="00D049B5" w:rsidP="00D049B5">
      <w:pPr>
        <w:pStyle w:val="Default"/>
        <w:jc w:val="both"/>
        <w:rPr>
          <w:b/>
          <w:bCs/>
          <w:color w:val="auto"/>
          <w:sz w:val="20"/>
          <w:szCs w:val="20"/>
        </w:rPr>
      </w:pPr>
      <w:r w:rsidRPr="000610B7">
        <w:rPr>
          <w:b/>
          <w:bCs/>
          <w:color w:val="auto"/>
          <w:sz w:val="20"/>
          <w:szCs w:val="20"/>
        </w:rPr>
        <w:t xml:space="preserve">- </w:t>
      </w:r>
      <w:r w:rsidRPr="000610B7">
        <w:rPr>
          <w:color w:val="auto"/>
          <w:sz w:val="20"/>
          <w:szCs w:val="20"/>
        </w:rPr>
        <w:t xml:space="preserve">рок за испоруку резервних делова </w:t>
      </w:r>
      <w:r w:rsidRPr="000610B7">
        <w:rPr>
          <w:b/>
          <w:bCs/>
          <w:color w:val="auto"/>
          <w:sz w:val="20"/>
          <w:szCs w:val="20"/>
        </w:rPr>
        <w:t xml:space="preserve">_______ </w:t>
      </w:r>
      <w:r w:rsidRPr="000610B7">
        <w:rPr>
          <w:bCs/>
          <w:color w:val="auto"/>
          <w:sz w:val="20"/>
          <w:szCs w:val="20"/>
        </w:rPr>
        <w:t>дана.</w:t>
      </w:r>
    </w:p>
    <w:p w:rsidR="00D049B5" w:rsidRPr="000610B7" w:rsidRDefault="00D049B5" w:rsidP="00D049B5">
      <w:pPr>
        <w:pStyle w:val="Default"/>
        <w:jc w:val="both"/>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lastRenderedPageBreak/>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Pr="00C31134" w:rsidRDefault="005D765B" w:rsidP="00C31134">
      <w:pPr>
        <w:pStyle w:val="Default"/>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8D2890" w:rsidRPr="000610B7" w:rsidRDefault="008D2890" w:rsidP="00D049B5">
      <w:pPr>
        <w:rPr>
          <w:noProof/>
          <w:sz w:val="20"/>
          <w:szCs w:val="20"/>
          <w:lang w:val="sr-Cyrl-CS"/>
        </w:rPr>
      </w:pP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lastRenderedPageBreak/>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C31134" w:rsidRDefault="00C31134"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rPr>
      </w:pPr>
      <w:r w:rsidRPr="000610B7">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8D2890" w:rsidRDefault="008D2890" w:rsidP="00D049B5">
      <w:pPr>
        <w:jc w:val="center"/>
        <w:rPr>
          <w:bCs/>
          <w:sz w:val="20"/>
          <w:szCs w:val="20"/>
          <w:lang w:val="ru-RU"/>
        </w:rPr>
      </w:pPr>
    </w:p>
    <w:p w:rsidR="008D2890" w:rsidRDefault="008D2890" w:rsidP="00D049B5">
      <w:pPr>
        <w:jc w:val="center"/>
        <w:rPr>
          <w:bCs/>
          <w:sz w:val="20"/>
          <w:szCs w:val="20"/>
          <w:lang w:val="ru-RU"/>
        </w:rPr>
      </w:pPr>
    </w:p>
    <w:p w:rsidR="008D2890" w:rsidRDefault="008D2890" w:rsidP="00D049B5">
      <w:pPr>
        <w:jc w:val="center"/>
        <w:rPr>
          <w:bCs/>
          <w:sz w:val="20"/>
          <w:szCs w:val="20"/>
          <w:lang w:val="ru-RU"/>
        </w:rPr>
      </w:pPr>
    </w:p>
    <w:p w:rsidR="008D2890" w:rsidRDefault="008D2890" w:rsidP="00D049B5">
      <w:pPr>
        <w:jc w:val="center"/>
        <w:rPr>
          <w:bCs/>
          <w:sz w:val="20"/>
          <w:szCs w:val="20"/>
          <w:lang w:val="ru-RU"/>
        </w:rPr>
      </w:pPr>
    </w:p>
    <w:p w:rsidR="008D2890" w:rsidRDefault="008D2890" w:rsidP="00D049B5">
      <w:pPr>
        <w:jc w:val="center"/>
        <w:rPr>
          <w:bCs/>
          <w:sz w:val="20"/>
          <w:szCs w:val="20"/>
          <w:lang w:val="ru-RU"/>
        </w:rPr>
      </w:pPr>
    </w:p>
    <w:p w:rsidR="008D2890" w:rsidRDefault="008D2890" w:rsidP="00D049B5">
      <w:pPr>
        <w:jc w:val="center"/>
        <w:rPr>
          <w:bCs/>
          <w:sz w:val="20"/>
          <w:szCs w:val="20"/>
          <w:lang w:val="ru-RU"/>
        </w:rPr>
      </w:pPr>
    </w:p>
    <w:p w:rsidR="008D2890" w:rsidRDefault="008D2890"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5E617F" w:rsidRPr="000610B7" w:rsidRDefault="005E617F" w:rsidP="00D049B5">
      <w:pPr>
        <w:rPr>
          <w:sz w:val="20"/>
          <w:szCs w:val="20"/>
          <w:lang w:val="sr-Cyrl-CS"/>
        </w:rPr>
      </w:pPr>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7"/>
      <w:bookmarkEnd w:id="48"/>
      <w:bookmarkEnd w:id="49"/>
      <w:bookmarkEnd w:id="50"/>
      <w:bookmarkEnd w:id="51"/>
      <w:bookmarkEnd w:id="60"/>
      <w:bookmarkEnd w:id="61"/>
      <w:bookmarkEnd w:id="62"/>
    </w:p>
    <w:sectPr w:rsidR="00D049B5" w:rsidRPr="000610B7"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23" w:rsidRDefault="00762E23" w:rsidP="00D626E3">
      <w:r>
        <w:separator/>
      </w:r>
    </w:p>
  </w:endnote>
  <w:endnote w:type="continuationSeparator" w:id="0">
    <w:p w:rsidR="00762E23" w:rsidRDefault="00762E2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2A4EC0" w:rsidRDefault="002A4EC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D2890">
              <w:rPr>
                <w:bCs/>
                <w:i/>
                <w:noProof/>
                <w:sz w:val="20"/>
                <w:szCs w:val="20"/>
              </w:rPr>
              <w:t>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D2890">
              <w:rPr>
                <w:bCs/>
                <w:i/>
                <w:noProof/>
                <w:sz w:val="20"/>
                <w:szCs w:val="20"/>
              </w:rPr>
              <w:t>56</w:t>
            </w:r>
            <w:r w:rsidRPr="00A26472">
              <w:rPr>
                <w:bCs/>
                <w:i/>
                <w:sz w:val="20"/>
                <w:szCs w:val="20"/>
              </w:rPr>
              <w:fldChar w:fldCharType="end"/>
            </w:r>
          </w:p>
        </w:sdtContent>
      </w:sdt>
    </w:sdtContent>
  </w:sdt>
  <w:p w:rsidR="002A4EC0" w:rsidRDefault="002A4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Pr="002302BB" w:rsidRDefault="002A4EC0"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D2890">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D2890">
              <w:rPr>
                <w:bCs/>
                <w:i/>
                <w:noProof/>
                <w:sz w:val="22"/>
                <w:szCs w:val="22"/>
              </w:rPr>
              <w:t>56</w:t>
            </w:r>
            <w:r w:rsidRPr="002302BB">
              <w:rPr>
                <w:bCs/>
                <w:i/>
                <w:sz w:val="22"/>
                <w:szCs w:val="22"/>
              </w:rPr>
              <w:fldChar w:fldCharType="end"/>
            </w:r>
          </w:sdtContent>
        </w:sdt>
      </w:sdtContent>
    </w:sdt>
  </w:p>
  <w:p w:rsidR="002A4EC0" w:rsidRPr="002302BB" w:rsidRDefault="002A4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2A4EC0" w:rsidRPr="009F7716" w:rsidRDefault="002A4EC0"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D2890">
              <w:rPr>
                <w:b/>
                <w:bCs/>
                <w:i/>
                <w:noProof/>
                <w:sz w:val="20"/>
                <w:szCs w:val="20"/>
              </w:rPr>
              <w:t>48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D2890">
              <w:rPr>
                <w:b/>
                <w:bCs/>
                <w:i/>
                <w:noProof/>
                <w:sz w:val="20"/>
                <w:szCs w:val="20"/>
              </w:rPr>
              <w:t>56</w:t>
            </w:r>
            <w:r w:rsidRPr="009F7716">
              <w:rPr>
                <w:b/>
                <w:bCs/>
                <w:i/>
                <w:sz w:val="20"/>
                <w:szCs w:val="20"/>
              </w:rPr>
              <w:fldChar w:fldCharType="end"/>
            </w:r>
          </w:p>
        </w:sdtContent>
      </w:sdt>
    </w:sdtContent>
  </w:sdt>
  <w:p w:rsidR="002A4EC0" w:rsidRDefault="002A4E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Default="002A4EC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D2890">
      <w:rPr>
        <w:bCs/>
        <w:i/>
        <w:noProof/>
        <w:sz w:val="20"/>
        <w:szCs w:val="20"/>
      </w:rPr>
      <w:t>50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D2890">
      <w:rPr>
        <w:bCs/>
        <w:i/>
        <w:noProof/>
        <w:sz w:val="20"/>
        <w:szCs w:val="20"/>
      </w:rPr>
      <w:t>56</w:t>
    </w:r>
    <w:r w:rsidRPr="00A26472">
      <w:rPr>
        <w:bCs/>
        <w:i/>
        <w:sz w:val="20"/>
        <w:szCs w:val="20"/>
      </w:rPr>
      <w:fldChar w:fldCharType="end"/>
    </w:r>
  </w:p>
  <w:p w:rsidR="002A4EC0" w:rsidRDefault="002A4E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Pr="002302BB" w:rsidRDefault="002A4EC0"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56</w:t>
    </w:r>
    <w:r w:rsidRPr="002302BB">
      <w:rPr>
        <w:bCs/>
        <w:i/>
        <w:sz w:val="22"/>
        <w:szCs w:val="22"/>
      </w:rPr>
      <w:fldChar w:fldCharType="end"/>
    </w:r>
  </w:p>
  <w:p w:rsidR="002A4EC0" w:rsidRPr="002302BB" w:rsidRDefault="002A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23" w:rsidRDefault="00762E23" w:rsidP="00D626E3">
      <w:r>
        <w:separator/>
      </w:r>
    </w:p>
  </w:footnote>
  <w:footnote w:type="continuationSeparator" w:id="0">
    <w:p w:rsidR="00762E23" w:rsidRDefault="00762E2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Default="002A4EC0" w:rsidP="00DA5BB4">
    <w:pPr>
      <w:ind w:left="360"/>
      <w:jc w:val="center"/>
      <w:rPr>
        <w:rFonts w:eastAsia="Calibri"/>
        <w:sz w:val="22"/>
        <w:szCs w:val="22"/>
        <w:lang w:val="sr-Cyrl-CS" w:eastAsia="en-US"/>
      </w:rPr>
    </w:pPr>
  </w:p>
  <w:p w:rsidR="002A4EC0" w:rsidRPr="00E0614B" w:rsidRDefault="002A4EC0"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10</w:t>
        </w:r>
        <w:r w:rsidRPr="00E0614B">
          <w:rPr>
            <w:rFonts w:eastAsia="Calibri"/>
            <w:sz w:val="20"/>
            <w:szCs w:val="20"/>
            <w:lang w:val="sr-Latn-RS" w:eastAsia="en-US"/>
          </w:rPr>
          <w:t>У/1</w:t>
        </w:r>
        <w:r>
          <w:rPr>
            <w:rFonts w:eastAsia="Calibri"/>
            <w:sz w:val="20"/>
            <w:szCs w:val="20"/>
            <w:lang w:val="sr-Cyrl-RS" w:eastAsia="en-US"/>
          </w:rPr>
          <w:t>8</w:t>
        </w:r>
        <w:r w:rsidRPr="00E0614B">
          <w:rPr>
            <w:rFonts w:eastAsia="Calibri"/>
            <w:sz w:val="20"/>
            <w:szCs w:val="20"/>
            <w:lang w:val="sr-Latn-RS" w:eastAsia="en-US"/>
          </w:rPr>
          <w:t xml:space="preserve"> </w:t>
        </w:r>
      </w:sdtContent>
    </w:sdt>
  </w:p>
  <w:p w:rsidR="002A4EC0" w:rsidRPr="008B61B7" w:rsidRDefault="002A4EC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Pr="00F177B0" w:rsidRDefault="002A4EC0"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10У/18 </w:t>
        </w:r>
      </w:sdtContent>
    </w:sdt>
  </w:p>
  <w:p w:rsidR="002A4EC0" w:rsidRPr="008B61B7" w:rsidRDefault="002A4EC0" w:rsidP="000701D1">
    <w:pPr>
      <w:pStyle w:val="Header"/>
      <w:pBdr>
        <w:bottom w:val="thickThinSmallGap" w:sz="24" w:space="1" w:color="622423" w:themeColor="accent2" w:themeShade="7F"/>
      </w:pBdr>
      <w:jc w:val="center"/>
      <w:rPr>
        <w:sz w:val="16"/>
        <w:szCs w:val="16"/>
      </w:rPr>
    </w:pPr>
  </w:p>
  <w:p w:rsidR="002A4EC0" w:rsidRDefault="002A4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Default="002A4EC0" w:rsidP="00DA5BB4">
    <w:pPr>
      <w:ind w:left="360"/>
      <w:jc w:val="center"/>
      <w:rPr>
        <w:rFonts w:eastAsia="Calibri"/>
        <w:sz w:val="22"/>
        <w:szCs w:val="22"/>
        <w:lang w:val="sr-Cyrl-CS" w:eastAsia="en-US"/>
      </w:rPr>
    </w:pPr>
  </w:p>
  <w:p w:rsidR="002A4EC0" w:rsidRPr="00916991" w:rsidRDefault="002A4EC0"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10У/18 </w:t>
        </w:r>
      </w:sdtContent>
    </w:sdt>
  </w:p>
  <w:p w:rsidR="002A4EC0" w:rsidRPr="008B61B7" w:rsidRDefault="002A4EC0"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Default="002A4EC0" w:rsidP="00DA5BB4">
    <w:pPr>
      <w:ind w:left="360"/>
      <w:jc w:val="center"/>
      <w:rPr>
        <w:rFonts w:eastAsia="Calibri"/>
        <w:sz w:val="22"/>
        <w:szCs w:val="22"/>
        <w:lang w:val="sr-Cyrl-CS" w:eastAsia="en-US"/>
      </w:rPr>
    </w:pPr>
  </w:p>
  <w:p w:rsidR="002A4EC0" w:rsidRPr="00CF6D38" w:rsidRDefault="002A4EC0"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7</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C0" w:rsidRPr="00F177B0" w:rsidRDefault="002A4EC0"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2A4EC0" w:rsidRPr="008B61B7" w:rsidRDefault="002A4EC0" w:rsidP="000701D1">
    <w:pPr>
      <w:pStyle w:val="Header"/>
      <w:pBdr>
        <w:bottom w:val="thickThinSmallGap" w:sz="24" w:space="1" w:color="622423" w:themeColor="accent2" w:themeShade="7F"/>
      </w:pBdr>
      <w:jc w:val="center"/>
      <w:rPr>
        <w:sz w:val="16"/>
        <w:szCs w:val="16"/>
      </w:rPr>
    </w:pPr>
  </w:p>
  <w:p w:rsidR="002A4EC0" w:rsidRDefault="002A4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D400C9F"/>
    <w:multiLevelType w:val="hybridMultilevel"/>
    <w:tmpl w:val="9B327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37"/>
  </w:num>
  <w:num w:numId="4">
    <w:abstractNumId w:val="16"/>
  </w:num>
  <w:num w:numId="5">
    <w:abstractNumId w:val="34"/>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30"/>
  </w:num>
  <w:num w:numId="11">
    <w:abstractNumId w:val="18"/>
  </w:num>
  <w:num w:numId="12">
    <w:abstractNumId w:val="29"/>
  </w:num>
  <w:num w:numId="13">
    <w:abstractNumId w:val="19"/>
  </w:num>
  <w:num w:numId="14">
    <w:abstractNumId w:val="7"/>
  </w:num>
  <w:num w:numId="15">
    <w:abstractNumId w:val="14"/>
  </w:num>
  <w:num w:numId="16">
    <w:abstractNumId w:val="28"/>
  </w:num>
  <w:num w:numId="17">
    <w:abstractNumId w:val="21"/>
  </w:num>
  <w:num w:numId="18">
    <w:abstractNumId w:val="39"/>
  </w:num>
  <w:num w:numId="19">
    <w:abstractNumId w:val="17"/>
  </w:num>
  <w:num w:numId="20">
    <w:abstractNumId w:val="24"/>
  </w:num>
  <w:num w:numId="21">
    <w:abstractNumId w:val="11"/>
  </w:num>
  <w:num w:numId="22">
    <w:abstractNumId w:val="10"/>
  </w:num>
  <w:num w:numId="23">
    <w:abstractNumId w:val="25"/>
  </w:num>
  <w:num w:numId="24">
    <w:abstractNumId w:val="36"/>
  </w:num>
  <w:num w:numId="25">
    <w:abstractNumId w:val="13"/>
  </w:num>
  <w:num w:numId="26">
    <w:abstractNumId w:val="20"/>
  </w:num>
  <w:num w:numId="27">
    <w:abstractNumId w:val="31"/>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12"/>
  </w:num>
  <w:num w:numId="32">
    <w:abstractNumId w:val="38"/>
  </w:num>
  <w:num w:numId="33">
    <w:abstractNumId w:val="8"/>
  </w:num>
  <w:num w:numId="34">
    <w:abstractNumId w:val="33"/>
  </w:num>
  <w:num w:numId="35">
    <w:abstractNumId w:val="35"/>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6B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2215"/>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97F59"/>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0D0C"/>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4EC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0C9"/>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085F"/>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45C04"/>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D2A"/>
    <w:rsid w:val="005B0ED2"/>
    <w:rsid w:val="005B12C0"/>
    <w:rsid w:val="005B2F60"/>
    <w:rsid w:val="005B348A"/>
    <w:rsid w:val="005B3A06"/>
    <w:rsid w:val="005B3B96"/>
    <w:rsid w:val="005C1991"/>
    <w:rsid w:val="005C25A8"/>
    <w:rsid w:val="005C2E2C"/>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190"/>
    <w:rsid w:val="005E2B04"/>
    <w:rsid w:val="005E39FC"/>
    <w:rsid w:val="005E3A35"/>
    <w:rsid w:val="005E617F"/>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1B3B"/>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B6D"/>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2E2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4BBD"/>
    <w:rsid w:val="00805217"/>
    <w:rsid w:val="00807F0E"/>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49C5"/>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193"/>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2890"/>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370"/>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1DD8"/>
    <w:rsid w:val="00964E16"/>
    <w:rsid w:val="00965150"/>
    <w:rsid w:val="0096709E"/>
    <w:rsid w:val="009672B9"/>
    <w:rsid w:val="009676EF"/>
    <w:rsid w:val="00967D8A"/>
    <w:rsid w:val="00970257"/>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5421"/>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3F78"/>
    <w:rsid w:val="00A65287"/>
    <w:rsid w:val="00A6552F"/>
    <w:rsid w:val="00A65B4C"/>
    <w:rsid w:val="00A66994"/>
    <w:rsid w:val="00A67CD4"/>
    <w:rsid w:val="00A70155"/>
    <w:rsid w:val="00A705EE"/>
    <w:rsid w:val="00A70EA1"/>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7AC"/>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3BAA"/>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134"/>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4F39"/>
    <w:rsid w:val="00CC58C6"/>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77468"/>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47E2"/>
    <w:rsid w:val="00E359A3"/>
    <w:rsid w:val="00E37D67"/>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418E"/>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E59"/>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287109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1906-0F8E-4F37-9EAA-42E1DF00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8366</TotalTime>
  <Pages>56</Pages>
  <Words>17930</Words>
  <Characters>102203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10У/18 </vt:lpstr>
    </vt:vector>
  </TitlesOfParts>
  <Company/>
  <LinksUpToDate>false</LinksUpToDate>
  <CharactersWithSpaces>119894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10У/18 </dc:title>
  <dc:creator>Milan</dc:creator>
  <cp:lastModifiedBy>Pantović Jadranka</cp:lastModifiedBy>
  <cp:revision>255</cp:revision>
  <cp:lastPrinted>2018-10-23T06:52:00Z</cp:lastPrinted>
  <dcterms:created xsi:type="dcterms:W3CDTF">2015-09-01T12:14:00Z</dcterms:created>
  <dcterms:modified xsi:type="dcterms:W3CDTF">2018-10-23T07:15:00Z</dcterms:modified>
</cp:coreProperties>
</file>