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C3138" w:rsidRDefault="00ED6175" w:rsidP="00FC3138">
      <w:pPr>
        <w:tabs>
          <w:tab w:val="clear" w:pos="1440"/>
        </w:tabs>
        <w:spacing w:before="1200"/>
        <w:jc w:val="right"/>
        <w:rPr>
          <w:sz w:val="20"/>
          <w:szCs w:val="20"/>
          <w:lang w:val="sr-Latn-CS"/>
        </w:rPr>
      </w:pPr>
      <w:r w:rsidRPr="00FC3138">
        <w:rPr>
          <w:noProof/>
          <w:sz w:val="20"/>
          <w:szCs w:val="20"/>
          <w:lang w:eastAsia="en-U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A94D34">
        <w:rPr>
          <w:sz w:val="20"/>
          <w:szCs w:val="20"/>
          <w:lang w:val="sr-Latn-CS"/>
        </w:rPr>
        <w:t xml:space="preserve">                              </w:t>
      </w:r>
      <w:r w:rsidR="00D626E3" w:rsidRPr="00FC3138">
        <w:rPr>
          <w:sz w:val="20"/>
          <w:szCs w:val="20"/>
          <w:lang w:val="sr-Cyrl-CS"/>
        </w:rPr>
        <w:t>Број:</w:t>
      </w:r>
      <w:r w:rsidR="00AC7AD9">
        <w:rPr>
          <w:sz w:val="20"/>
          <w:szCs w:val="20"/>
          <w:lang w:val="sr-Cyrl-CS"/>
        </w:rPr>
        <w:t>875</w:t>
      </w:r>
      <w:r w:rsidR="00325B85" w:rsidRPr="00FC3138">
        <w:rPr>
          <w:sz w:val="20"/>
          <w:szCs w:val="20"/>
          <w:lang w:val="sr-Latn-BA"/>
        </w:rPr>
        <w:t>/</w:t>
      </w:r>
      <w:r w:rsidR="00325B85" w:rsidRPr="00FC3138">
        <w:rPr>
          <w:sz w:val="20"/>
          <w:szCs w:val="20"/>
          <w:lang w:val="sr-Cyrl-RS"/>
        </w:rPr>
        <w:t>5</w:t>
      </w:r>
      <w:r w:rsidR="006737D9">
        <w:rPr>
          <w:sz w:val="20"/>
          <w:szCs w:val="20"/>
          <w:lang w:val="sr-Cyrl-RS"/>
        </w:rPr>
        <w:t>а</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Pr="003A2279">
        <w:rPr>
          <w:color w:val="FF0000"/>
          <w:sz w:val="20"/>
          <w:szCs w:val="20"/>
          <w:lang w:val="sr-Cyrl-CS"/>
        </w:rPr>
        <w:t xml:space="preserve"> </w:t>
      </w:r>
      <w:r w:rsidRPr="00A94D34">
        <w:rPr>
          <w:sz w:val="20"/>
          <w:szCs w:val="20"/>
          <w:lang w:val="sr-Cyrl-CS"/>
        </w:rPr>
        <w:t xml:space="preserve">  </w:t>
      </w:r>
      <w:r w:rsidR="00A94D34" w:rsidRPr="00A94D34">
        <w:rPr>
          <w:sz w:val="20"/>
          <w:szCs w:val="20"/>
          <w:lang w:val="sr-Cyrl-CS"/>
        </w:rPr>
        <w:t xml:space="preserve">   </w:t>
      </w:r>
      <w:r w:rsidR="00D626E3" w:rsidRPr="00A94D34">
        <w:rPr>
          <w:sz w:val="20"/>
          <w:szCs w:val="20"/>
          <w:lang w:val="sr-Cyrl-CS"/>
        </w:rPr>
        <w:t>Датум:</w:t>
      </w:r>
      <w:r w:rsidR="00021512">
        <w:rPr>
          <w:sz w:val="20"/>
          <w:szCs w:val="20"/>
          <w:lang w:val="sr-Cyrl-CS"/>
        </w:rPr>
        <w:t xml:space="preserve"> </w:t>
      </w:r>
      <w:r w:rsidR="006737D9">
        <w:rPr>
          <w:sz w:val="20"/>
          <w:szCs w:val="20"/>
          <w:lang w:val="sr-Cyrl-CS"/>
        </w:rPr>
        <w:t>22</w:t>
      </w:r>
      <w:r w:rsidR="00AC7AD9" w:rsidRPr="00A94D34">
        <w:rPr>
          <w:sz w:val="20"/>
          <w:szCs w:val="20"/>
          <w:lang w:val="sr-Cyrl-CS"/>
        </w:rPr>
        <w:t>.02.2019</w:t>
      </w:r>
      <w:r w:rsidR="00F67DD0" w:rsidRPr="00A94D34">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333B81" w:rsidRDefault="00366B3E" w:rsidP="00366B3E">
      <w:pPr>
        <w:tabs>
          <w:tab w:val="clear" w:pos="1440"/>
        </w:tabs>
        <w:rPr>
          <w:b/>
          <w:sz w:val="20"/>
          <w:szCs w:val="20"/>
        </w:rPr>
      </w:pPr>
    </w:p>
    <w:p w:rsidR="00D626E3" w:rsidRPr="00333B81" w:rsidRDefault="00D626E3" w:rsidP="00366B3E">
      <w:pPr>
        <w:tabs>
          <w:tab w:val="clear" w:pos="1440"/>
        </w:tabs>
        <w:jc w:val="center"/>
        <w:rPr>
          <w:b/>
          <w:sz w:val="20"/>
          <w:szCs w:val="20"/>
          <w:lang w:val="sr-Latn-CS"/>
        </w:rPr>
      </w:pPr>
      <w:r w:rsidRPr="00333B81">
        <w:rPr>
          <w:b/>
          <w:sz w:val="20"/>
          <w:szCs w:val="20"/>
          <w:lang w:val="sr-Cyrl-CS"/>
        </w:rPr>
        <w:t>РЕПУБЛИКА СРБИЈА</w:t>
      </w:r>
    </w:p>
    <w:p w:rsidR="00D626E3" w:rsidRPr="00333B81" w:rsidRDefault="00D626E3" w:rsidP="00366B3E">
      <w:pPr>
        <w:spacing w:before="120" w:after="120"/>
        <w:jc w:val="center"/>
        <w:rPr>
          <w:b/>
          <w:sz w:val="20"/>
          <w:szCs w:val="20"/>
          <w:lang w:val="sr-Cyrl-CS"/>
        </w:rPr>
      </w:pPr>
      <w:r w:rsidRPr="00333B81">
        <w:rPr>
          <w:b/>
          <w:sz w:val="20"/>
          <w:szCs w:val="20"/>
          <w:lang w:val="sr-Latn-CS"/>
        </w:rPr>
        <w:t xml:space="preserve">КЛИНИЧКО БОЛНИЧКИ ЦЕНТАР </w:t>
      </w:r>
      <w:r w:rsidRPr="00333B81">
        <w:rPr>
          <w:b/>
          <w:sz w:val="20"/>
          <w:szCs w:val="20"/>
          <w:lang w:val="sr-Cyrl-CS"/>
        </w:rPr>
        <w:t>„БЕЖАНИЈСКА КОСА“ –БЕОГРАД</w:t>
      </w:r>
    </w:p>
    <w:p w:rsidR="005B587C" w:rsidRPr="00333B81" w:rsidRDefault="00D626E3" w:rsidP="00366B3E">
      <w:pPr>
        <w:spacing w:before="120" w:after="120"/>
        <w:jc w:val="center"/>
        <w:rPr>
          <w:b/>
          <w:sz w:val="20"/>
          <w:szCs w:val="20"/>
          <w:lang w:val="sr-Latn-CS"/>
        </w:rPr>
      </w:pPr>
      <w:r w:rsidRPr="00333B81">
        <w:rPr>
          <w:b/>
          <w:sz w:val="20"/>
          <w:szCs w:val="20"/>
          <w:lang w:val="sr-Cyrl-CS"/>
        </w:rPr>
        <w:t>Београд</w:t>
      </w:r>
      <w:r w:rsidRPr="00333B81">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333B81">
        <w:rPr>
          <w:b/>
          <w:sz w:val="20"/>
          <w:szCs w:val="20"/>
          <w:lang w:val="sr-Cyrl-CS"/>
        </w:rPr>
        <w:t>Бежанијска коса б.б.</w:t>
      </w:r>
    </w:p>
    <w:p w:rsidR="00366B3E" w:rsidRPr="00333B81" w:rsidRDefault="00366B3E" w:rsidP="00366B3E">
      <w:pPr>
        <w:spacing w:before="120" w:after="120"/>
        <w:jc w:val="center"/>
        <w:rPr>
          <w:spacing w:val="40"/>
          <w:sz w:val="20"/>
          <w:szCs w:val="20"/>
        </w:rPr>
      </w:pPr>
    </w:p>
    <w:p w:rsidR="00366B3E" w:rsidRPr="00333B81" w:rsidRDefault="00366B3E" w:rsidP="00366B3E">
      <w:pPr>
        <w:spacing w:before="120" w:after="120"/>
        <w:jc w:val="center"/>
        <w:rPr>
          <w:spacing w:val="40"/>
          <w:sz w:val="20"/>
          <w:szCs w:val="20"/>
        </w:rPr>
      </w:pPr>
    </w:p>
    <w:p w:rsidR="00D626E3" w:rsidRPr="00333B81" w:rsidRDefault="00D626E3" w:rsidP="00366B3E">
      <w:pPr>
        <w:spacing w:before="120" w:after="120"/>
        <w:jc w:val="center"/>
        <w:rPr>
          <w:b/>
          <w:spacing w:val="40"/>
          <w:sz w:val="20"/>
          <w:szCs w:val="20"/>
        </w:rPr>
      </w:pPr>
      <w:r w:rsidRPr="00333B81">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333B81" w:rsidRDefault="00366B3E" w:rsidP="000920DE">
      <w:pPr>
        <w:jc w:val="center"/>
        <w:rPr>
          <w:sz w:val="20"/>
          <w:szCs w:val="20"/>
          <w:lang w:val="sr-Cyrl-CS"/>
        </w:rPr>
      </w:pPr>
      <w:r w:rsidRPr="00333B81">
        <w:rPr>
          <w:b/>
          <w:sz w:val="20"/>
          <w:szCs w:val="20"/>
          <w:lang w:val="sr-Cyrl-CS"/>
        </w:rPr>
        <w:t xml:space="preserve">за јавну набавку добара </w:t>
      </w:r>
    </w:p>
    <w:p w:rsidR="00366B3E" w:rsidRPr="00333B81" w:rsidRDefault="00F02CA2" w:rsidP="000920DE">
      <w:pPr>
        <w:spacing w:before="120" w:after="120"/>
        <w:jc w:val="center"/>
        <w:rPr>
          <w:b/>
          <w:sz w:val="20"/>
          <w:szCs w:val="20"/>
        </w:rPr>
      </w:pPr>
      <w:r w:rsidRPr="00333B81">
        <w:rPr>
          <w:b/>
          <w:sz w:val="20"/>
          <w:szCs w:val="20"/>
          <w:lang w:val="sr-Cyrl-RS"/>
        </w:rPr>
        <w:t>Прехрамбени производи</w:t>
      </w:r>
      <w:r w:rsidRPr="00333B81">
        <w:rPr>
          <w:b/>
          <w:sz w:val="20"/>
          <w:szCs w:val="20"/>
          <w:lang w:val="sr-Cyrl-CS"/>
        </w:rPr>
        <w:t>, по партијама</w:t>
      </w:r>
    </w:p>
    <w:p w:rsidR="00366B3E" w:rsidRPr="00333B81" w:rsidRDefault="002D52A6" w:rsidP="00354E72">
      <w:pPr>
        <w:spacing w:before="120" w:after="120"/>
        <w:jc w:val="center"/>
        <w:rPr>
          <w:b/>
          <w:sz w:val="20"/>
          <w:szCs w:val="20"/>
          <w:lang w:val="sr-Cyrl-CS"/>
        </w:rPr>
      </w:pPr>
      <w:r w:rsidRPr="00333B81">
        <w:rPr>
          <w:b/>
          <w:spacing w:val="40"/>
          <w:sz w:val="20"/>
          <w:szCs w:val="20"/>
          <w:lang w:val="sr-Cyrl-RS"/>
        </w:rPr>
        <w:t>ОТВОРЕНИ ПОСТУПАК</w:t>
      </w:r>
    </w:p>
    <w:p w:rsidR="000920DE" w:rsidRPr="00333B81" w:rsidRDefault="000920DE" w:rsidP="00366B3E">
      <w:pPr>
        <w:jc w:val="center"/>
        <w:rPr>
          <w:b/>
          <w:sz w:val="20"/>
          <w:szCs w:val="20"/>
          <w:lang w:val="sr-Cyrl-CS"/>
        </w:rPr>
      </w:pPr>
    </w:p>
    <w:p w:rsidR="000920DE" w:rsidRPr="00333B81" w:rsidRDefault="000920DE" w:rsidP="00366B3E">
      <w:pPr>
        <w:jc w:val="center"/>
        <w:rPr>
          <w:b/>
          <w:sz w:val="20"/>
          <w:szCs w:val="20"/>
          <w:lang w:val="sr-Cyrl-CS"/>
        </w:rPr>
      </w:pPr>
    </w:p>
    <w:p w:rsidR="00366B3E" w:rsidRPr="00333B81" w:rsidRDefault="00366B3E" w:rsidP="00366B3E">
      <w:pPr>
        <w:jc w:val="center"/>
        <w:rPr>
          <w:b/>
          <w:sz w:val="20"/>
          <w:szCs w:val="20"/>
          <w:lang w:val="sr-Cyrl-CS"/>
        </w:rPr>
      </w:pPr>
      <w:r w:rsidRPr="00333B81">
        <w:rPr>
          <w:b/>
          <w:sz w:val="20"/>
          <w:szCs w:val="20"/>
          <w:lang w:val="sr-Cyrl-CS"/>
        </w:rPr>
        <w:t xml:space="preserve">Јавна набавка бр. ЈН </w:t>
      </w:r>
      <w:r w:rsidR="00F02CA2" w:rsidRPr="00333B81">
        <w:rPr>
          <w:b/>
          <w:sz w:val="20"/>
          <w:szCs w:val="20"/>
          <w:lang w:val="sr-Cyrl-CS"/>
        </w:rPr>
        <w:t xml:space="preserve">ОП </w:t>
      </w:r>
      <w:r w:rsidR="00A94D34" w:rsidRPr="00333B81">
        <w:rPr>
          <w:b/>
          <w:sz w:val="20"/>
          <w:szCs w:val="20"/>
          <w:lang w:val="sr-Cyrl-CS"/>
        </w:rPr>
        <w:t>9</w:t>
      </w:r>
      <w:r w:rsidR="006B4DAC" w:rsidRPr="00333B81">
        <w:rPr>
          <w:b/>
          <w:sz w:val="20"/>
          <w:szCs w:val="20"/>
          <w:lang w:val="sr-Cyrl-CS"/>
        </w:rPr>
        <w:t>Д</w:t>
      </w:r>
      <w:r w:rsidR="00F02CA2" w:rsidRPr="00333B81">
        <w:rPr>
          <w:b/>
          <w:sz w:val="20"/>
          <w:szCs w:val="20"/>
          <w:lang w:val="sr-Cyrl-CS"/>
        </w:rPr>
        <w:t>/1</w:t>
      </w:r>
      <w:r w:rsidR="00A94D34" w:rsidRPr="00333B81">
        <w:rPr>
          <w:b/>
          <w:sz w:val="20"/>
          <w:szCs w:val="20"/>
          <w:lang w:val="sr-Cyrl-CS"/>
        </w:rPr>
        <w:t>9</w:t>
      </w:r>
    </w:p>
    <w:p w:rsidR="00333B81" w:rsidRPr="00333B81" w:rsidRDefault="00333B81" w:rsidP="00366B3E">
      <w:pPr>
        <w:jc w:val="center"/>
        <w:rPr>
          <w:b/>
          <w:sz w:val="20"/>
          <w:szCs w:val="20"/>
          <w:lang w:val="sr-Cyrl-CS"/>
        </w:rPr>
      </w:pPr>
      <w:r w:rsidRPr="00333B81">
        <w:rPr>
          <w:b/>
          <w:sz w:val="20"/>
          <w:szCs w:val="20"/>
          <w:lang w:val="sr-Cyrl-CS"/>
        </w:rPr>
        <w:t>Пречишћен текст</w:t>
      </w:r>
    </w:p>
    <w:p w:rsidR="00366B3E" w:rsidRPr="00333B81" w:rsidRDefault="00366B3E" w:rsidP="00354E72">
      <w:pPr>
        <w:spacing w:before="120" w:after="120"/>
        <w:jc w:val="center"/>
        <w:rPr>
          <w:b/>
          <w:sz w:val="20"/>
          <w:szCs w:val="20"/>
          <w:lang w:val="sr-Cyrl-CS"/>
        </w:rPr>
      </w:pPr>
    </w:p>
    <w:p w:rsidR="00D626E3" w:rsidRPr="00333B81" w:rsidRDefault="00D626E3" w:rsidP="00D626E3">
      <w:pPr>
        <w:spacing w:before="120" w:after="120"/>
        <w:jc w:val="center"/>
        <w:rPr>
          <w:b/>
          <w:sz w:val="20"/>
          <w:szCs w:val="20"/>
        </w:rPr>
      </w:pPr>
    </w:p>
    <w:p w:rsidR="00D626E3" w:rsidRPr="00333B81" w:rsidRDefault="00D626E3" w:rsidP="00D626E3">
      <w:pPr>
        <w:spacing w:before="120" w:after="120"/>
        <w:jc w:val="center"/>
        <w:rPr>
          <w:b/>
          <w:sz w:val="20"/>
          <w:szCs w:val="20"/>
          <w:lang w:val="sr-Cyrl-RS"/>
        </w:rPr>
      </w:pPr>
    </w:p>
    <w:p w:rsidR="00325B85" w:rsidRPr="00333B81" w:rsidRDefault="00325B85" w:rsidP="00D626E3">
      <w:pPr>
        <w:spacing w:before="120" w:after="120"/>
        <w:jc w:val="center"/>
        <w:rPr>
          <w:b/>
          <w:sz w:val="20"/>
          <w:szCs w:val="20"/>
          <w:lang w:val="sr-Cyrl-RS"/>
        </w:rPr>
      </w:pPr>
    </w:p>
    <w:p w:rsidR="00325B85" w:rsidRPr="00333B81" w:rsidRDefault="00325B85" w:rsidP="00D626E3">
      <w:pPr>
        <w:spacing w:before="120" w:after="120"/>
        <w:jc w:val="center"/>
        <w:rPr>
          <w:b/>
          <w:sz w:val="20"/>
          <w:szCs w:val="20"/>
          <w:lang w:val="sr-Cyrl-RS"/>
        </w:rPr>
      </w:pPr>
    </w:p>
    <w:p w:rsidR="00FC3138" w:rsidRPr="00333B81" w:rsidRDefault="00FC3138" w:rsidP="00D626E3">
      <w:pPr>
        <w:spacing w:before="120" w:after="120"/>
        <w:jc w:val="center"/>
        <w:rPr>
          <w:b/>
          <w:sz w:val="20"/>
          <w:szCs w:val="20"/>
          <w:lang w:val="sr-Cyrl-RS"/>
        </w:rPr>
      </w:pPr>
    </w:p>
    <w:p w:rsidR="00FC3138" w:rsidRPr="00333B81" w:rsidRDefault="00FC3138" w:rsidP="00D626E3">
      <w:pPr>
        <w:spacing w:before="120" w:after="120"/>
        <w:jc w:val="center"/>
        <w:rPr>
          <w:b/>
          <w:sz w:val="20"/>
          <w:szCs w:val="20"/>
          <w:lang w:val="sr-Cyrl-RS"/>
        </w:rPr>
      </w:pPr>
    </w:p>
    <w:p w:rsidR="00FC3138" w:rsidRPr="00333B81" w:rsidRDefault="00FC3138" w:rsidP="00D626E3">
      <w:pPr>
        <w:spacing w:before="120" w:after="120"/>
        <w:jc w:val="center"/>
        <w:rPr>
          <w:b/>
          <w:sz w:val="20"/>
          <w:szCs w:val="20"/>
          <w:lang w:val="sr-Cyrl-RS"/>
        </w:rPr>
      </w:pPr>
    </w:p>
    <w:p w:rsidR="00FC3138" w:rsidRPr="00333B81" w:rsidRDefault="00FC3138" w:rsidP="00D626E3">
      <w:pPr>
        <w:spacing w:before="120" w:after="120"/>
        <w:jc w:val="center"/>
        <w:rPr>
          <w:b/>
          <w:sz w:val="20"/>
          <w:szCs w:val="20"/>
          <w:lang w:val="sr-Cyrl-RS"/>
        </w:rPr>
      </w:pPr>
    </w:p>
    <w:p w:rsidR="00FC3138" w:rsidRPr="00333B81" w:rsidRDefault="00FC3138" w:rsidP="00D626E3">
      <w:pPr>
        <w:spacing w:before="120" w:after="120"/>
        <w:jc w:val="center"/>
        <w:rPr>
          <w:b/>
          <w:sz w:val="20"/>
          <w:szCs w:val="20"/>
          <w:lang w:val="sr-Cyrl-RS"/>
        </w:rPr>
      </w:pPr>
    </w:p>
    <w:p w:rsidR="00325B85" w:rsidRPr="00333B81" w:rsidRDefault="00325B85" w:rsidP="00D626E3">
      <w:pPr>
        <w:spacing w:before="120" w:after="120"/>
        <w:jc w:val="center"/>
        <w:rPr>
          <w:b/>
          <w:sz w:val="20"/>
          <w:szCs w:val="20"/>
          <w:lang w:val="sr-Cyrl-RS"/>
        </w:rPr>
      </w:pPr>
    </w:p>
    <w:p w:rsidR="00325B85" w:rsidRPr="00333B81" w:rsidRDefault="00325B85" w:rsidP="00D626E3">
      <w:pPr>
        <w:spacing w:before="120" w:after="120"/>
        <w:jc w:val="center"/>
        <w:rPr>
          <w:b/>
          <w:sz w:val="20"/>
          <w:szCs w:val="20"/>
          <w:lang w:val="sr-Cyrl-RS"/>
        </w:rPr>
      </w:pPr>
    </w:p>
    <w:p w:rsidR="00325B85" w:rsidRPr="00333B81" w:rsidRDefault="00325B85" w:rsidP="00D626E3">
      <w:pPr>
        <w:spacing w:before="120" w:after="120"/>
        <w:jc w:val="center"/>
        <w:rPr>
          <w:b/>
          <w:sz w:val="20"/>
          <w:szCs w:val="20"/>
          <w:lang w:val="sr-Cyrl-RS"/>
        </w:rPr>
      </w:pPr>
    </w:p>
    <w:p w:rsidR="00D626E3" w:rsidRPr="00333B81" w:rsidRDefault="00D626E3" w:rsidP="00EA2F6E">
      <w:pPr>
        <w:spacing w:before="120" w:after="120"/>
        <w:rPr>
          <w:sz w:val="20"/>
          <w:szCs w:val="20"/>
          <w:lang w:val="sr-Cyrl-CS"/>
        </w:rPr>
      </w:pPr>
      <w:r w:rsidRPr="00333B81">
        <w:rPr>
          <w:b/>
          <w:sz w:val="20"/>
          <w:szCs w:val="20"/>
          <w:lang w:val="sr-Cyrl-CS"/>
        </w:rPr>
        <w:t>_________________________________________________________</w:t>
      </w:r>
      <w:r w:rsidR="00EA2F6E" w:rsidRPr="00333B81">
        <w:rPr>
          <w:b/>
          <w:sz w:val="20"/>
          <w:szCs w:val="20"/>
          <w:lang w:val="sr-Cyrl-CS"/>
        </w:rPr>
        <w:t>____________</w:t>
      </w:r>
    </w:p>
    <w:p w:rsidR="00E40246" w:rsidRPr="00333B81" w:rsidRDefault="003A2279" w:rsidP="000826D6">
      <w:pPr>
        <w:tabs>
          <w:tab w:val="clear" w:pos="1440"/>
        </w:tabs>
        <w:jc w:val="center"/>
        <w:rPr>
          <w:sz w:val="20"/>
          <w:szCs w:val="20"/>
          <w:lang w:val="sr-Cyrl-RS"/>
        </w:rPr>
      </w:pPr>
      <w:r w:rsidRPr="00333B81">
        <w:rPr>
          <w:sz w:val="20"/>
          <w:szCs w:val="20"/>
          <w:lang w:val="sr-Cyrl-CS"/>
        </w:rPr>
        <w:t>Београд, фебруар</w:t>
      </w:r>
      <w:r w:rsidR="00361B39" w:rsidRPr="00333B81">
        <w:rPr>
          <w:sz w:val="20"/>
          <w:szCs w:val="20"/>
          <w:lang w:val="sr-Cyrl-CS"/>
        </w:rPr>
        <w:t xml:space="preserve"> </w:t>
      </w:r>
      <w:r w:rsidR="00D626E3" w:rsidRPr="00333B81">
        <w:rPr>
          <w:sz w:val="20"/>
          <w:szCs w:val="20"/>
          <w:lang w:val="sr-Cyrl-CS"/>
        </w:rPr>
        <w:t>201</w:t>
      </w:r>
      <w:r w:rsidRPr="00333B81">
        <w:rPr>
          <w:sz w:val="20"/>
          <w:szCs w:val="20"/>
          <w:lang w:val="sr-Cyrl-CS"/>
        </w:rPr>
        <w:t>9</w:t>
      </w:r>
      <w:r w:rsidR="002D747F" w:rsidRPr="00333B81">
        <w:rPr>
          <w:sz w:val="20"/>
          <w:szCs w:val="20"/>
          <w:lang w:val="sr-Cyrl-CS"/>
        </w:rPr>
        <w:t xml:space="preserve">. </w:t>
      </w:r>
      <w:r w:rsidR="00D626E3" w:rsidRPr="00333B81">
        <w:rPr>
          <w:sz w:val="20"/>
          <w:szCs w:val="20"/>
          <w:lang w:val="sr-Cyrl-CS"/>
        </w:rPr>
        <w:t>године</w:t>
      </w:r>
    </w:p>
    <w:p w:rsidR="002D52A6" w:rsidRPr="00333B81" w:rsidRDefault="002D52A6" w:rsidP="000826D6">
      <w:pPr>
        <w:tabs>
          <w:tab w:val="clear" w:pos="1440"/>
        </w:tabs>
        <w:jc w:val="center"/>
        <w:rPr>
          <w:sz w:val="20"/>
          <w:szCs w:val="20"/>
          <w:lang w:val="sr-Cyrl-RS"/>
        </w:rPr>
      </w:pPr>
    </w:p>
    <w:p w:rsidR="002D52A6" w:rsidRPr="00333B81" w:rsidRDefault="002D52A6" w:rsidP="000826D6">
      <w:pPr>
        <w:tabs>
          <w:tab w:val="clear" w:pos="1440"/>
        </w:tabs>
        <w:jc w:val="center"/>
        <w:rPr>
          <w:sz w:val="20"/>
          <w:szCs w:val="20"/>
          <w:lang w:val="sr-Cyrl-RS"/>
        </w:rPr>
      </w:pPr>
    </w:p>
    <w:p w:rsidR="002D52A6" w:rsidRPr="00333B81" w:rsidRDefault="002D52A6" w:rsidP="000826D6">
      <w:pPr>
        <w:tabs>
          <w:tab w:val="clear" w:pos="1440"/>
        </w:tabs>
        <w:jc w:val="center"/>
        <w:rPr>
          <w:sz w:val="20"/>
          <w:szCs w:val="20"/>
          <w:lang w:val="sr-Cyrl-RS"/>
        </w:rPr>
      </w:pPr>
    </w:p>
    <w:p w:rsidR="006A6E77" w:rsidRPr="00333B81"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333B8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333B81" w:rsidRDefault="006A6E77">
            <w:pPr>
              <w:widowControl w:val="0"/>
              <w:autoSpaceDE w:val="0"/>
              <w:autoSpaceDN w:val="0"/>
              <w:adjustRightInd w:val="0"/>
              <w:spacing w:line="276" w:lineRule="auto"/>
              <w:ind w:right="-20"/>
              <w:jc w:val="center"/>
              <w:rPr>
                <w:b/>
                <w:sz w:val="20"/>
                <w:szCs w:val="20"/>
                <w:lang w:val="sr-Cyrl-CS"/>
              </w:rPr>
            </w:pPr>
            <w:r w:rsidRPr="00333B81">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33B81" w:rsidRDefault="006A6E77" w:rsidP="00897E18">
            <w:pPr>
              <w:widowControl w:val="0"/>
              <w:autoSpaceDE w:val="0"/>
              <w:autoSpaceDN w:val="0"/>
              <w:adjustRightInd w:val="0"/>
              <w:spacing w:line="276" w:lineRule="auto"/>
              <w:ind w:right="-20"/>
              <w:jc w:val="center"/>
              <w:rPr>
                <w:b/>
                <w:sz w:val="20"/>
                <w:szCs w:val="20"/>
                <w:lang w:val="sr-Cyrl-CS"/>
              </w:rPr>
            </w:pPr>
            <w:r w:rsidRPr="00333B81">
              <w:rPr>
                <w:b/>
                <w:sz w:val="20"/>
                <w:szCs w:val="20"/>
                <w:lang w:val="sr-Cyrl-CS"/>
              </w:rPr>
              <w:t>број стране</w:t>
            </w:r>
          </w:p>
        </w:tc>
      </w:tr>
      <w:tr w:rsidR="006A6E77" w:rsidRPr="00333B8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333B81" w:rsidRDefault="006A6E77">
            <w:pPr>
              <w:widowControl w:val="0"/>
              <w:autoSpaceDE w:val="0"/>
              <w:autoSpaceDN w:val="0"/>
              <w:adjustRightInd w:val="0"/>
              <w:spacing w:line="276" w:lineRule="auto"/>
              <w:ind w:right="-20"/>
              <w:rPr>
                <w:b/>
                <w:sz w:val="20"/>
                <w:szCs w:val="20"/>
                <w:lang w:val="sr-Cyrl-CS"/>
              </w:rPr>
            </w:pPr>
            <w:r w:rsidRPr="00333B81">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33B81" w:rsidRDefault="006A6E77" w:rsidP="00897E18">
            <w:pPr>
              <w:widowControl w:val="0"/>
              <w:autoSpaceDE w:val="0"/>
              <w:autoSpaceDN w:val="0"/>
              <w:adjustRightInd w:val="0"/>
              <w:spacing w:line="276" w:lineRule="auto"/>
              <w:ind w:right="-20"/>
              <w:jc w:val="center"/>
              <w:rPr>
                <w:b/>
                <w:sz w:val="20"/>
                <w:szCs w:val="20"/>
                <w:lang w:val="sr-Cyrl-CS"/>
              </w:rPr>
            </w:pPr>
            <w:r w:rsidRPr="00333B81">
              <w:rPr>
                <w:b/>
                <w:sz w:val="20"/>
                <w:szCs w:val="20"/>
                <w:lang w:val="sr-Cyrl-CS"/>
              </w:rPr>
              <w:t>3</w:t>
            </w:r>
          </w:p>
        </w:tc>
      </w:tr>
      <w:tr w:rsidR="006A6E77" w:rsidRPr="00333B8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333B81" w:rsidRDefault="006A6E77">
            <w:pPr>
              <w:widowControl w:val="0"/>
              <w:autoSpaceDE w:val="0"/>
              <w:autoSpaceDN w:val="0"/>
              <w:adjustRightInd w:val="0"/>
              <w:spacing w:line="276" w:lineRule="auto"/>
              <w:ind w:right="-20"/>
              <w:rPr>
                <w:b/>
                <w:sz w:val="20"/>
                <w:szCs w:val="20"/>
                <w:lang w:val="sr-Cyrl-CS"/>
              </w:rPr>
            </w:pPr>
            <w:r w:rsidRPr="00333B81">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33B81" w:rsidRDefault="006A6E77" w:rsidP="00897E18">
            <w:pPr>
              <w:widowControl w:val="0"/>
              <w:autoSpaceDE w:val="0"/>
              <w:autoSpaceDN w:val="0"/>
              <w:adjustRightInd w:val="0"/>
              <w:spacing w:line="276" w:lineRule="auto"/>
              <w:ind w:right="-20"/>
              <w:jc w:val="center"/>
              <w:rPr>
                <w:b/>
                <w:sz w:val="20"/>
                <w:szCs w:val="20"/>
                <w:lang w:val="sr-Cyrl-CS"/>
              </w:rPr>
            </w:pPr>
            <w:r w:rsidRPr="00333B81">
              <w:rPr>
                <w:b/>
                <w:sz w:val="20"/>
                <w:szCs w:val="20"/>
              </w:rPr>
              <w:t>4</w:t>
            </w:r>
          </w:p>
        </w:tc>
      </w:tr>
      <w:tr w:rsidR="006A6E77" w:rsidRPr="00333B8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333B81" w:rsidRDefault="006A6E77">
            <w:pPr>
              <w:widowControl w:val="0"/>
              <w:autoSpaceDE w:val="0"/>
              <w:autoSpaceDN w:val="0"/>
              <w:adjustRightInd w:val="0"/>
              <w:spacing w:line="276" w:lineRule="auto"/>
              <w:ind w:right="-20"/>
              <w:rPr>
                <w:b/>
                <w:sz w:val="20"/>
                <w:szCs w:val="20"/>
                <w:lang w:val="sr-Cyrl-CS"/>
              </w:rPr>
            </w:pPr>
            <w:r w:rsidRPr="00333B81">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33B81" w:rsidRDefault="0082444D" w:rsidP="00897E18">
            <w:pPr>
              <w:widowControl w:val="0"/>
              <w:autoSpaceDE w:val="0"/>
              <w:autoSpaceDN w:val="0"/>
              <w:adjustRightInd w:val="0"/>
              <w:spacing w:line="276" w:lineRule="auto"/>
              <w:ind w:right="-20"/>
              <w:jc w:val="center"/>
              <w:rPr>
                <w:b/>
                <w:sz w:val="20"/>
                <w:szCs w:val="20"/>
                <w:lang w:val="sr-Cyrl-RS"/>
              </w:rPr>
            </w:pPr>
            <w:r w:rsidRPr="00333B81">
              <w:rPr>
                <w:b/>
                <w:sz w:val="20"/>
                <w:szCs w:val="20"/>
                <w:lang w:val="sr-Cyrl-RS"/>
              </w:rPr>
              <w:t>4-6</w:t>
            </w:r>
          </w:p>
        </w:tc>
      </w:tr>
      <w:tr w:rsidR="006A6E77" w:rsidRPr="00333B8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333B81" w:rsidRDefault="006A6E77">
            <w:pPr>
              <w:tabs>
                <w:tab w:val="left" w:pos="1080"/>
                <w:tab w:val="left" w:pos="9498"/>
              </w:tabs>
              <w:spacing w:after="120" w:line="276" w:lineRule="auto"/>
              <w:rPr>
                <w:b/>
                <w:sz w:val="20"/>
                <w:szCs w:val="20"/>
                <w:lang w:val="sr-Cyrl-CS"/>
              </w:rPr>
            </w:pPr>
            <w:r w:rsidRPr="00333B81">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33B81" w:rsidRDefault="0082444D" w:rsidP="00897E18">
            <w:pPr>
              <w:widowControl w:val="0"/>
              <w:autoSpaceDE w:val="0"/>
              <w:autoSpaceDN w:val="0"/>
              <w:adjustRightInd w:val="0"/>
              <w:spacing w:line="276" w:lineRule="auto"/>
              <w:ind w:right="-20"/>
              <w:jc w:val="center"/>
              <w:rPr>
                <w:b/>
                <w:sz w:val="20"/>
                <w:szCs w:val="20"/>
                <w:lang w:val="sr-Cyrl-CS"/>
              </w:rPr>
            </w:pPr>
            <w:r w:rsidRPr="00333B81">
              <w:rPr>
                <w:b/>
                <w:sz w:val="20"/>
                <w:szCs w:val="20"/>
                <w:lang w:val="sr-Cyrl-CS"/>
              </w:rPr>
              <w:t>6-9</w:t>
            </w:r>
          </w:p>
        </w:tc>
      </w:tr>
      <w:tr w:rsidR="006A6E77" w:rsidRPr="00333B8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333B81" w:rsidRDefault="006A6E77" w:rsidP="006A6E77">
            <w:pPr>
              <w:keepNext/>
              <w:outlineLvl w:val="0"/>
              <w:rPr>
                <w:b/>
                <w:bCs/>
                <w:kern w:val="32"/>
                <w:sz w:val="20"/>
                <w:szCs w:val="20"/>
              </w:rPr>
            </w:pPr>
            <w:r w:rsidRPr="00333B81">
              <w:rPr>
                <w:b/>
                <w:bCs/>
                <w:kern w:val="32"/>
                <w:sz w:val="20"/>
                <w:szCs w:val="20"/>
              </w:rPr>
              <w:t>ОБАВЕЗНИ УСЛОВИ ЗА УЧЕШЋЕ У ПОСТУПКУ ЈАВНЕ НАБАВКЕ</w:t>
            </w:r>
          </w:p>
          <w:p w:rsidR="006A6E77" w:rsidRPr="00333B81" w:rsidRDefault="006A6E77" w:rsidP="006A6E77">
            <w:pPr>
              <w:keepNext/>
              <w:outlineLvl w:val="0"/>
              <w:rPr>
                <w:b/>
                <w:bCs/>
                <w:kern w:val="32"/>
                <w:sz w:val="20"/>
                <w:szCs w:val="20"/>
                <w:lang w:val="sr-Cyrl-CS"/>
              </w:rPr>
            </w:pPr>
            <w:r w:rsidRPr="00333B81">
              <w:rPr>
                <w:b/>
                <w:bCs/>
                <w:kern w:val="32"/>
                <w:sz w:val="20"/>
                <w:szCs w:val="20"/>
              </w:rPr>
              <w:t>ИЗ ЧЛАНА. 75. ЗЈН</w:t>
            </w:r>
            <w:r w:rsidRPr="00333B81">
              <w:rPr>
                <w:b/>
                <w:bCs/>
                <w:kern w:val="32"/>
                <w:sz w:val="20"/>
                <w:szCs w:val="20"/>
                <w:lang w:val="sr-Cyrl-CS"/>
              </w:rPr>
              <w:t xml:space="preserve"> </w:t>
            </w:r>
            <w:r w:rsidRPr="00333B81">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33B81" w:rsidRDefault="0082444D" w:rsidP="00897E18">
            <w:pPr>
              <w:widowControl w:val="0"/>
              <w:autoSpaceDE w:val="0"/>
              <w:autoSpaceDN w:val="0"/>
              <w:adjustRightInd w:val="0"/>
              <w:spacing w:line="276" w:lineRule="auto"/>
              <w:ind w:right="-20"/>
              <w:jc w:val="center"/>
              <w:rPr>
                <w:b/>
                <w:sz w:val="20"/>
                <w:szCs w:val="20"/>
                <w:lang w:val="sr-Cyrl-CS"/>
              </w:rPr>
            </w:pPr>
            <w:r w:rsidRPr="00333B81">
              <w:rPr>
                <w:b/>
                <w:sz w:val="20"/>
                <w:szCs w:val="20"/>
                <w:lang w:val="sr-Cyrl-CS"/>
              </w:rPr>
              <w:t>9</w:t>
            </w:r>
            <w:r w:rsidR="009A67E4" w:rsidRPr="00333B81">
              <w:rPr>
                <w:b/>
                <w:sz w:val="20"/>
                <w:szCs w:val="20"/>
                <w:lang w:val="sr-Cyrl-CS"/>
              </w:rPr>
              <w:t>-11</w:t>
            </w:r>
          </w:p>
        </w:tc>
      </w:tr>
      <w:tr w:rsidR="00DE488E" w:rsidRPr="00333B81" w:rsidTr="00F02CA2">
        <w:tc>
          <w:tcPr>
            <w:tcW w:w="8160" w:type="dxa"/>
            <w:tcBorders>
              <w:top w:val="single" w:sz="4" w:space="0" w:color="auto"/>
              <w:left w:val="single" w:sz="4" w:space="0" w:color="auto"/>
              <w:bottom w:val="single" w:sz="4" w:space="0" w:color="auto"/>
              <w:right w:val="single" w:sz="4" w:space="0" w:color="auto"/>
            </w:tcBorders>
          </w:tcPr>
          <w:p w:rsidR="00DE488E" w:rsidRPr="00333B81" w:rsidRDefault="00DE488E">
            <w:pPr>
              <w:rPr>
                <w:sz w:val="20"/>
                <w:szCs w:val="20"/>
              </w:rPr>
            </w:pPr>
            <w:r w:rsidRPr="00333B81">
              <w:rPr>
                <w:b/>
                <w:bCs/>
                <w:kern w:val="32"/>
                <w:sz w:val="20"/>
                <w:szCs w:val="20"/>
                <w:lang w:val="sr-Cyrl-CS"/>
              </w:rPr>
              <w:t>ДОДАТНИ УСЛОВИ ЗА УЧЕШЋЕ У ПОСТУПКУ ЈАВНЕ НАБАВКЕ</w:t>
            </w:r>
            <w:r w:rsidRPr="00333B81">
              <w:rPr>
                <w:b/>
                <w:bCs/>
                <w:kern w:val="32"/>
                <w:sz w:val="20"/>
                <w:szCs w:val="20"/>
              </w:rPr>
              <w:t xml:space="preserve"> ИЗ ЧЛАНА. 7</w:t>
            </w:r>
            <w:r w:rsidRPr="00333B81">
              <w:rPr>
                <w:b/>
                <w:bCs/>
                <w:kern w:val="32"/>
                <w:sz w:val="20"/>
                <w:szCs w:val="20"/>
                <w:lang w:val="sr-Cyrl-CS"/>
              </w:rPr>
              <w:t>6</w:t>
            </w:r>
            <w:r w:rsidRPr="00333B81">
              <w:rPr>
                <w:b/>
                <w:bCs/>
                <w:kern w:val="32"/>
                <w:sz w:val="20"/>
                <w:szCs w:val="20"/>
              </w:rPr>
              <w:t>.</w:t>
            </w:r>
            <w:r w:rsidRPr="00333B81">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333B81" w:rsidRDefault="009A67E4" w:rsidP="00B2241C">
            <w:pPr>
              <w:jc w:val="center"/>
              <w:rPr>
                <w:sz w:val="20"/>
                <w:szCs w:val="20"/>
              </w:rPr>
            </w:pPr>
            <w:r w:rsidRPr="00333B81">
              <w:rPr>
                <w:b/>
                <w:bCs/>
                <w:kern w:val="32"/>
                <w:sz w:val="20"/>
                <w:szCs w:val="20"/>
                <w:lang w:val="sr-Cyrl-CS"/>
              </w:rPr>
              <w:t>11-12</w:t>
            </w:r>
          </w:p>
        </w:tc>
      </w:tr>
      <w:tr w:rsidR="00D62F30" w:rsidRPr="00333B81" w:rsidTr="006A6E77">
        <w:tc>
          <w:tcPr>
            <w:tcW w:w="8160" w:type="dxa"/>
            <w:tcBorders>
              <w:top w:val="single" w:sz="4" w:space="0" w:color="auto"/>
              <w:left w:val="single" w:sz="4" w:space="0" w:color="auto"/>
              <w:bottom w:val="single" w:sz="4" w:space="0" w:color="auto"/>
              <w:right w:val="single" w:sz="4" w:space="0" w:color="auto"/>
            </w:tcBorders>
          </w:tcPr>
          <w:p w:rsidR="00D62F30" w:rsidRPr="00333B81" w:rsidRDefault="00D62F30" w:rsidP="00D62F30">
            <w:pPr>
              <w:widowControl w:val="0"/>
              <w:autoSpaceDE w:val="0"/>
              <w:autoSpaceDN w:val="0"/>
              <w:adjustRightInd w:val="0"/>
              <w:spacing w:line="276" w:lineRule="auto"/>
              <w:ind w:right="-20"/>
              <w:rPr>
                <w:b/>
                <w:sz w:val="20"/>
                <w:szCs w:val="20"/>
                <w:lang w:val="sr-Cyrl-CS"/>
              </w:rPr>
            </w:pPr>
            <w:r w:rsidRPr="00333B81">
              <w:rPr>
                <w:b/>
                <w:sz w:val="20"/>
                <w:szCs w:val="20"/>
                <w:lang w:val="sr-Cyrl-CS"/>
              </w:rPr>
              <w:t>УПУТСТВО ПОНУЂАЧИМА КАКО ДА САЧИНЕ ПОНУДУ</w:t>
            </w:r>
            <w:r w:rsidRPr="00333B81">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333B81" w:rsidRDefault="009A67E4" w:rsidP="000B13D4">
            <w:pPr>
              <w:widowControl w:val="0"/>
              <w:autoSpaceDE w:val="0"/>
              <w:autoSpaceDN w:val="0"/>
              <w:adjustRightInd w:val="0"/>
              <w:spacing w:line="276" w:lineRule="auto"/>
              <w:ind w:right="-20"/>
              <w:jc w:val="center"/>
              <w:rPr>
                <w:b/>
                <w:sz w:val="20"/>
                <w:szCs w:val="20"/>
              </w:rPr>
            </w:pPr>
            <w:r w:rsidRPr="00333B81">
              <w:rPr>
                <w:b/>
                <w:sz w:val="20"/>
                <w:szCs w:val="20"/>
                <w:lang w:val="sr-Cyrl-CS"/>
              </w:rPr>
              <w:t>12-19</w:t>
            </w:r>
          </w:p>
        </w:tc>
      </w:tr>
      <w:tr w:rsidR="00897E18" w:rsidRPr="00333B81" w:rsidTr="005B0986">
        <w:tc>
          <w:tcPr>
            <w:tcW w:w="8160" w:type="dxa"/>
            <w:tcBorders>
              <w:top w:val="single" w:sz="4" w:space="0" w:color="auto"/>
              <w:left w:val="single" w:sz="4" w:space="0" w:color="auto"/>
              <w:bottom w:val="single" w:sz="4" w:space="0" w:color="auto"/>
              <w:right w:val="single" w:sz="4" w:space="0" w:color="auto"/>
            </w:tcBorders>
          </w:tcPr>
          <w:p w:rsidR="00897E18" w:rsidRPr="00333B81" w:rsidRDefault="00897E18" w:rsidP="005B0986">
            <w:pPr>
              <w:rPr>
                <w:b/>
                <w:sz w:val="20"/>
                <w:szCs w:val="20"/>
              </w:rPr>
            </w:pPr>
            <w:r w:rsidRPr="00333B81">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333B81" w:rsidRDefault="000B13D4" w:rsidP="00897E18">
            <w:pPr>
              <w:jc w:val="center"/>
              <w:rPr>
                <w:b/>
                <w:sz w:val="20"/>
                <w:szCs w:val="20"/>
              </w:rPr>
            </w:pPr>
            <w:r w:rsidRPr="00333B81">
              <w:rPr>
                <w:b/>
                <w:sz w:val="20"/>
                <w:szCs w:val="20"/>
                <w:lang w:val="sr-Cyrl-CS"/>
              </w:rPr>
              <w:t>19-21</w:t>
            </w:r>
          </w:p>
        </w:tc>
      </w:tr>
      <w:tr w:rsidR="00897E18" w:rsidRPr="00333B81" w:rsidTr="005B0986">
        <w:tc>
          <w:tcPr>
            <w:tcW w:w="8160" w:type="dxa"/>
            <w:tcBorders>
              <w:top w:val="single" w:sz="4" w:space="0" w:color="auto"/>
              <w:left w:val="single" w:sz="4" w:space="0" w:color="auto"/>
              <w:bottom w:val="single" w:sz="4" w:space="0" w:color="auto"/>
              <w:right w:val="single" w:sz="4" w:space="0" w:color="auto"/>
            </w:tcBorders>
          </w:tcPr>
          <w:p w:rsidR="00897E18" w:rsidRPr="00333B81" w:rsidRDefault="00897E18" w:rsidP="005B0986">
            <w:pPr>
              <w:rPr>
                <w:b/>
                <w:sz w:val="20"/>
                <w:szCs w:val="20"/>
              </w:rPr>
            </w:pPr>
            <w:r w:rsidRPr="00333B81">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333B81" w:rsidRDefault="000B13D4" w:rsidP="00897E18">
            <w:pPr>
              <w:jc w:val="center"/>
              <w:rPr>
                <w:b/>
                <w:sz w:val="20"/>
                <w:szCs w:val="20"/>
                <w:lang w:val="sr-Cyrl-CS"/>
              </w:rPr>
            </w:pPr>
            <w:r w:rsidRPr="00333B81">
              <w:rPr>
                <w:b/>
                <w:sz w:val="20"/>
                <w:szCs w:val="20"/>
                <w:lang w:val="sr-Cyrl-CS"/>
              </w:rPr>
              <w:t>21</w:t>
            </w:r>
          </w:p>
        </w:tc>
      </w:tr>
      <w:tr w:rsidR="006A6E77" w:rsidRPr="00333B8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333B81" w:rsidRDefault="006A6E77">
            <w:pPr>
              <w:widowControl w:val="0"/>
              <w:autoSpaceDE w:val="0"/>
              <w:autoSpaceDN w:val="0"/>
              <w:adjustRightInd w:val="0"/>
              <w:spacing w:line="276" w:lineRule="auto"/>
              <w:ind w:right="-20"/>
              <w:rPr>
                <w:b/>
                <w:sz w:val="20"/>
                <w:szCs w:val="20"/>
                <w:lang w:val="sr-Cyrl-CS"/>
              </w:rPr>
            </w:pPr>
            <w:r w:rsidRPr="00333B81">
              <w:rPr>
                <w:b/>
                <w:sz w:val="20"/>
                <w:szCs w:val="20"/>
              </w:rPr>
              <w:t xml:space="preserve">ОБРАЗАЦ  </w:t>
            </w:r>
            <w:r w:rsidRPr="00333B81">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33B81" w:rsidRDefault="000B13D4" w:rsidP="00897E18">
            <w:pPr>
              <w:widowControl w:val="0"/>
              <w:autoSpaceDE w:val="0"/>
              <w:autoSpaceDN w:val="0"/>
              <w:adjustRightInd w:val="0"/>
              <w:spacing w:line="276" w:lineRule="auto"/>
              <w:ind w:right="-20"/>
              <w:jc w:val="center"/>
              <w:rPr>
                <w:b/>
                <w:sz w:val="20"/>
                <w:szCs w:val="20"/>
              </w:rPr>
            </w:pPr>
            <w:r w:rsidRPr="00333B81">
              <w:rPr>
                <w:b/>
                <w:sz w:val="20"/>
                <w:szCs w:val="20"/>
                <w:lang w:val="sr-Cyrl-CS"/>
              </w:rPr>
              <w:t>22</w:t>
            </w:r>
          </w:p>
        </w:tc>
      </w:tr>
      <w:tr w:rsidR="00D33A9B" w:rsidRPr="00333B81" w:rsidTr="006A6E77">
        <w:tc>
          <w:tcPr>
            <w:tcW w:w="8160" w:type="dxa"/>
            <w:tcBorders>
              <w:top w:val="single" w:sz="4" w:space="0" w:color="auto"/>
              <w:left w:val="single" w:sz="4" w:space="0" w:color="auto"/>
              <w:bottom w:val="single" w:sz="4" w:space="0" w:color="auto"/>
              <w:right w:val="single" w:sz="4" w:space="0" w:color="auto"/>
            </w:tcBorders>
          </w:tcPr>
          <w:p w:rsidR="00D33A9B" w:rsidRPr="00333B81" w:rsidRDefault="00D33A9B" w:rsidP="00361B39">
            <w:pPr>
              <w:widowControl w:val="0"/>
              <w:autoSpaceDE w:val="0"/>
              <w:autoSpaceDN w:val="0"/>
              <w:adjustRightInd w:val="0"/>
              <w:spacing w:line="276" w:lineRule="auto"/>
              <w:ind w:right="-20"/>
              <w:rPr>
                <w:b/>
                <w:sz w:val="20"/>
                <w:szCs w:val="20"/>
                <w:lang w:val="sr-Cyrl-CS"/>
              </w:rPr>
            </w:pPr>
            <w:r w:rsidRPr="00333B81">
              <w:rPr>
                <w:b/>
                <w:sz w:val="20"/>
                <w:szCs w:val="20"/>
              </w:rPr>
              <w:t>ОБРАЗАЦ ПОДАЦИ О УЧЕСНИЦИМА У ЗАЈЕДНИЧКОЈ ПОНУДИ И ПОДИЗВОЂАЧ</w:t>
            </w:r>
            <w:r w:rsidRPr="00333B81">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333B81" w:rsidRDefault="000B13D4" w:rsidP="00361B39">
            <w:pPr>
              <w:widowControl w:val="0"/>
              <w:autoSpaceDE w:val="0"/>
              <w:autoSpaceDN w:val="0"/>
              <w:adjustRightInd w:val="0"/>
              <w:spacing w:line="276" w:lineRule="auto"/>
              <w:ind w:right="-20"/>
              <w:jc w:val="center"/>
              <w:rPr>
                <w:b/>
                <w:sz w:val="20"/>
                <w:szCs w:val="20"/>
                <w:lang w:val="sr-Cyrl-CS"/>
              </w:rPr>
            </w:pPr>
            <w:r w:rsidRPr="00333B81">
              <w:rPr>
                <w:b/>
                <w:sz w:val="20"/>
                <w:szCs w:val="20"/>
                <w:lang w:val="sr-Cyrl-CS"/>
              </w:rPr>
              <w:t>23</w:t>
            </w:r>
          </w:p>
        </w:tc>
      </w:tr>
      <w:tr w:rsidR="006A6E77" w:rsidRPr="00333B8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333B81" w:rsidRDefault="006A6E77" w:rsidP="00B2241C">
            <w:pPr>
              <w:widowControl w:val="0"/>
              <w:autoSpaceDE w:val="0"/>
              <w:autoSpaceDN w:val="0"/>
              <w:adjustRightInd w:val="0"/>
              <w:spacing w:line="276" w:lineRule="auto"/>
              <w:ind w:right="-20"/>
              <w:rPr>
                <w:b/>
                <w:sz w:val="20"/>
                <w:szCs w:val="20"/>
              </w:rPr>
            </w:pPr>
            <w:r w:rsidRPr="00333B81">
              <w:rPr>
                <w:b/>
                <w:sz w:val="20"/>
                <w:szCs w:val="20"/>
              </w:rPr>
              <w:t>ОБРАЗАЦ</w:t>
            </w:r>
            <w:r w:rsidR="00C65F3D" w:rsidRPr="00333B81">
              <w:rPr>
                <w:b/>
                <w:sz w:val="20"/>
                <w:szCs w:val="20"/>
              </w:rPr>
              <w:t xml:space="preserve"> </w:t>
            </w:r>
            <w:r w:rsidR="00C65F3D" w:rsidRPr="00333B81">
              <w:rPr>
                <w:b/>
                <w:sz w:val="20"/>
                <w:szCs w:val="20"/>
                <w:lang w:val="sr-Cyrl-CS"/>
              </w:rPr>
              <w:t xml:space="preserve">ДЕТАЉНЕ ПОНУДЕ </w:t>
            </w:r>
            <w:r w:rsidR="00B2241C" w:rsidRPr="00333B81">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33B81" w:rsidRDefault="001E78A7" w:rsidP="00897E18">
            <w:pPr>
              <w:widowControl w:val="0"/>
              <w:autoSpaceDE w:val="0"/>
              <w:autoSpaceDN w:val="0"/>
              <w:adjustRightInd w:val="0"/>
              <w:spacing w:line="276" w:lineRule="auto"/>
              <w:ind w:right="-20"/>
              <w:jc w:val="center"/>
              <w:rPr>
                <w:b/>
                <w:sz w:val="20"/>
                <w:szCs w:val="20"/>
                <w:lang w:val="sr-Cyrl-CS"/>
              </w:rPr>
            </w:pPr>
            <w:r w:rsidRPr="00333B81">
              <w:rPr>
                <w:b/>
                <w:sz w:val="20"/>
                <w:szCs w:val="20"/>
                <w:lang w:val="sr-Cyrl-CS"/>
              </w:rPr>
              <w:t>24</w:t>
            </w:r>
          </w:p>
        </w:tc>
      </w:tr>
      <w:tr w:rsidR="00897E18" w:rsidRPr="00333B81" w:rsidTr="006A6E77">
        <w:tc>
          <w:tcPr>
            <w:tcW w:w="8160" w:type="dxa"/>
            <w:tcBorders>
              <w:top w:val="single" w:sz="4" w:space="0" w:color="auto"/>
              <w:left w:val="single" w:sz="4" w:space="0" w:color="auto"/>
              <w:bottom w:val="single" w:sz="4" w:space="0" w:color="auto"/>
              <w:right w:val="single" w:sz="4" w:space="0" w:color="auto"/>
            </w:tcBorders>
          </w:tcPr>
          <w:p w:rsidR="00897E18" w:rsidRPr="00333B81" w:rsidRDefault="00897E18" w:rsidP="00897E18">
            <w:pPr>
              <w:widowControl w:val="0"/>
              <w:autoSpaceDE w:val="0"/>
              <w:autoSpaceDN w:val="0"/>
              <w:adjustRightInd w:val="0"/>
              <w:spacing w:line="276" w:lineRule="auto"/>
              <w:ind w:right="-20"/>
              <w:rPr>
                <w:b/>
                <w:sz w:val="20"/>
                <w:szCs w:val="20"/>
              </w:rPr>
            </w:pPr>
            <w:r w:rsidRPr="00333B81">
              <w:rPr>
                <w:b/>
                <w:sz w:val="20"/>
                <w:szCs w:val="20"/>
              </w:rPr>
              <w:t>СПОРАЗУМ</w:t>
            </w:r>
            <w:r w:rsidRPr="00333B81">
              <w:rPr>
                <w:b/>
                <w:sz w:val="20"/>
                <w:szCs w:val="20"/>
                <w:lang w:val="sr-Cyrl-CS"/>
              </w:rPr>
              <w:t xml:space="preserve"> </w:t>
            </w:r>
            <w:r w:rsidRPr="00333B81">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333B81" w:rsidRDefault="001E78A7" w:rsidP="00897E18">
            <w:pPr>
              <w:widowControl w:val="0"/>
              <w:autoSpaceDE w:val="0"/>
              <w:autoSpaceDN w:val="0"/>
              <w:adjustRightInd w:val="0"/>
              <w:spacing w:line="276" w:lineRule="auto"/>
              <w:ind w:right="-20"/>
              <w:jc w:val="center"/>
              <w:rPr>
                <w:b/>
                <w:sz w:val="20"/>
                <w:szCs w:val="20"/>
              </w:rPr>
            </w:pPr>
            <w:r w:rsidRPr="00333B81">
              <w:rPr>
                <w:b/>
                <w:sz w:val="20"/>
                <w:szCs w:val="20"/>
                <w:lang w:val="sr-Cyrl-CS"/>
              </w:rPr>
              <w:t>25</w:t>
            </w:r>
          </w:p>
        </w:tc>
      </w:tr>
      <w:tr w:rsidR="00897E18" w:rsidRPr="00333B81" w:rsidTr="005B0986">
        <w:tc>
          <w:tcPr>
            <w:tcW w:w="8160" w:type="dxa"/>
            <w:tcBorders>
              <w:top w:val="single" w:sz="4" w:space="0" w:color="auto"/>
              <w:left w:val="single" w:sz="4" w:space="0" w:color="auto"/>
              <w:bottom w:val="single" w:sz="4" w:space="0" w:color="auto"/>
              <w:right w:val="single" w:sz="4" w:space="0" w:color="auto"/>
            </w:tcBorders>
          </w:tcPr>
          <w:p w:rsidR="00897E18" w:rsidRPr="00333B81" w:rsidRDefault="00897E18" w:rsidP="005B0986">
            <w:pPr>
              <w:rPr>
                <w:b/>
                <w:sz w:val="20"/>
                <w:szCs w:val="20"/>
              </w:rPr>
            </w:pPr>
            <w:r w:rsidRPr="00333B81">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333B81" w:rsidRDefault="001E78A7" w:rsidP="00897E18">
            <w:pPr>
              <w:jc w:val="center"/>
              <w:rPr>
                <w:b/>
                <w:sz w:val="20"/>
                <w:szCs w:val="20"/>
                <w:lang w:val="sr-Cyrl-CS"/>
              </w:rPr>
            </w:pPr>
            <w:r w:rsidRPr="00333B81">
              <w:rPr>
                <w:b/>
                <w:sz w:val="20"/>
                <w:szCs w:val="20"/>
                <w:lang w:val="sr-Cyrl-CS"/>
              </w:rPr>
              <w:t>26</w:t>
            </w:r>
          </w:p>
        </w:tc>
      </w:tr>
      <w:tr w:rsidR="00897E18" w:rsidRPr="00333B81" w:rsidTr="005B0986">
        <w:tc>
          <w:tcPr>
            <w:tcW w:w="8160" w:type="dxa"/>
            <w:tcBorders>
              <w:top w:val="single" w:sz="4" w:space="0" w:color="auto"/>
              <w:left w:val="single" w:sz="4" w:space="0" w:color="auto"/>
              <w:bottom w:val="single" w:sz="4" w:space="0" w:color="auto"/>
              <w:right w:val="single" w:sz="4" w:space="0" w:color="auto"/>
            </w:tcBorders>
          </w:tcPr>
          <w:p w:rsidR="00897E18" w:rsidRPr="00333B81" w:rsidRDefault="00897E18" w:rsidP="005B0986">
            <w:pPr>
              <w:rPr>
                <w:b/>
                <w:sz w:val="20"/>
                <w:szCs w:val="20"/>
              </w:rPr>
            </w:pPr>
            <w:r w:rsidRPr="00333B81">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333B81" w:rsidRDefault="001E78A7" w:rsidP="00897E18">
            <w:pPr>
              <w:jc w:val="center"/>
              <w:rPr>
                <w:b/>
                <w:sz w:val="20"/>
                <w:szCs w:val="20"/>
                <w:lang w:val="sr-Cyrl-CS"/>
              </w:rPr>
            </w:pPr>
            <w:r w:rsidRPr="00333B81">
              <w:rPr>
                <w:b/>
                <w:sz w:val="20"/>
                <w:szCs w:val="20"/>
                <w:lang w:val="sr-Cyrl-CS"/>
              </w:rPr>
              <w:t>27</w:t>
            </w:r>
          </w:p>
        </w:tc>
      </w:tr>
      <w:tr w:rsidR="006A6E77" w:rsidRPr="00333B8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333B81" w:rsidRDefault="006A6E77">
            <w:pPr>
              <w:widowControl w:val="0"/>
              <w:autoSpaceDE w:val="0"/>
              <w:autoSpaceDN w:val="0"/>
              <w:adjustRightInd w:val="0"/>
              <w:spacing w:line="276" w:lineRule="auto"/>
              <w:ind w:right="-20"/>
              <w:rPr>
                <w:b/>
                <w:sz w:val="20"/>
                <w:szCs w:val="20"/>
              </w:rPr>
            </w:pPr>
            <w:r w:rsidRPr="00333B81">
              <w:rPr>
                <w:b/>
                <w:sz w:val="20"/>
                <w:szCs w:val="20"/>
                <w:lang w:val="sr-Cyrl-CS"/>
              </w:rPr>
              <w:t xml:space="preserve">ОБРАЗАЦ </w:t>
            </w:r>
            <w:r w:rsidRPr="00333B81">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33B81" w:rsidRDefault="001E78A7" w:rsidP="00897E18">
            <w:pPr>
              <w:widowControl w:val="0"/>
              <w:autoSpaceDE w:val="0"/>
              <w:autoSpaceDN w:val="0"/>
              <w:adjustRightInd w:val="0"/>
              <w:spacing w:line="276" w:lineRule="auto"/>
              <w:ind w:right="-20"/>
              <w:jc w:val="center"/>
              <w:rPr>
                <w:b/>
                <w:sz w:val="20"/>
                <w:szCs w:val="20"/>
              </w:rPr>
            </w:pPr>
            <w:r w:rsidRPr="00333B81">
              <w:rPr>
                <w:b/>
                <w:sz w:val="20"/>
                <w:szCs w:val="20"/>
                <w:lang w:val="sr-Cyrl-CS"/>
              </w:rPr>
              <w:t>28</w:t>
            </w:r>
          </w:p>
        </w:tc>
      </w:tr>
      <w:tr w:rsidR="00897E18" w:rsidRPr="00333B81"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333B81" w:rsidRDefault="00897E18" w:rsidP="005B0986">
            <w:pPr>
              <w:rPr>
                <w:b/>
                <w:sz w:val="20"/>
                <w:szCs w:val="20"/>
              </w:rPr>
            </w:pPr>
            <w:r w:rsidRPr="00333B81">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333B81" w:rsidRDefault="001E78A7" w:rsidP="00897E18">
            <w:pPr>
              <w:jc w:val="center"/>
              <w:rPr>
                <w:b/>
                <w:sz w:val="20"/>
                <w:szCs w:val="20"/>
              </w:rPr>
            </w:pPr>
            <w:r w:rsidRPr="00333B81">
              <w:rPr>
                <w:b/>
                <w:sz w:val="20"/>
                <w:szCs w:val="20"/>
                <w:lang w:val="sr-Cyrl-CS"/>
              </w:rPr>
              <w:t>29</w:t>
            </w:r>
          </w:p>
        </w:tc>
      </w:tr>
      <w:tr w:rsidR="00D33A9B" w:rsidRPr="00333B81" w:rsidTr="005B0986">
        <w:tc>
          <w:tcPr>
            <w:tcW w:w="8160" w:type="dxa"/>
            <w:tcBorders>
              <w:top w:val="single" w:sz="4" w:space="0" w:color="auto"/>
              <w:left w:val="single" w:sz="4" w:space="0" w:color="auto"/>
              <w:bottom w:val="single" w:sz="4" w:space="0" w:color="auto"/>
              <w:right w:val="single" w:sz="4" w:space="0" w:color="auto"/>
            </w:tcBorders>
          </w:tcPr>
          <w:p w:rsidR="00D33A9B" w:rsidRPr="00333B81" w:rsidRDefault="00D33A9B" w:rsidP="005B0986">
            <w:pPr>
              <w:rPr>
                <w:b/>
                <w:sz w:val="20"/>
                <w:szCs w:val="20"/>
                <w:lang w:val="sr-Cyrl-CS"/>
              </w:rPr>
            </w:pPr>
            <w:r w:rsidRPr="00333B81">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333B81" w:rsidRDefault="0082444D" w:rsidP="001E78A7">
            <w:pPr>
              <w:jc w:val="center"/>
              <w:rPr>
                <w:b/>
                <w:sz w:val="20"/>
                <w:szCs w:val="20"/>
              </w:rPr>
            </w:pPr>
            <w:r w:rsidRPr="00333B81">
              <w:rPr>
                <w:b/>
                <w:sz w:val="20"/>
                <w:szCs w:val="20"/>
                <w:lang w:val="sr-Cyrl-CS"/>
              </w:rPr>
              <w:t>31-56</w:t>
            </w:r>
          </w:p>
        </w:tc>
      </w:tr>
      <w:tr w:rsidR="00D33A9B" w:rsidRPr="00333B81" w:rsidTr="005B0986">
        <w:tc>
          <w:tcPr>
            <w:tcW w:w="8160" w:type="dxa"/>
            <w:tcBorders>
              <w:top w:val="single" w:sz="4" w:space="0" w:color="auto"/>
              <w:left w:val="single" w:sz="4" w:space="0" w:color="auto"/>
              <w:bottom w:val="single" w:sz="4" w:space="0" w:color="auto"/>
              <w:right w:val="single" w:sz="4" w:space="0" w:color="auto"/>
            </w:tcBorders>
          </w:tcPr>
          <w:p w:rsidR="00D33A9B" w:rsidRPr="00333B81" w:rsidRDefault="00D33A9B" w:rsidP="005B0986">
            <w:pPr>
              <w:rPr>
                <w:b/>
                <w:sz w:val="20"/>
                <w:szCs w:val="20"/>
                <w:lang w:val="sr-Cyrl-CS"/>
              </w:rPr>
            </w:pPr>
            <w:r w:rsidRPr="00333B81">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333B81" w:rsidRDefault="0082444D" w:rsidP="00897E18">
            <w:pPr>
              <w:jc w:val="center"/>
              <w:rPr>
                <w:b/>
                <w:sz w:val="20"/>
                <w:szCs w:val="20"/>
              </w:rPr>
            </w:pPr>
            <w:r w:rsidRPr="00333B81">
              <w:rPr>
                <w:b/>
                <w:sz w:val="20"/>
                <w:szCs w:val="20"/>
                <w:lang w:val="sr-Cyrl-CS"/>
              </w:rPr>
              <w:t>57</w:t>
            </w:r>
          </w:p>
        </w:tc>
      </w:tr>
      <w:tr w:rsidR="006A6E77" w:rsidRPr="00333B8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333B81" w:rsidRDefault="006A6E77">
            <w:pPr>
              <w:widowControl w:val="0"/>
              <w:autoSpaceDE w:val="0"/>
              <w:autoSpaceDN w:val="0"/>
              <w:adjustRightInd w:val="0"/>
              <w:spacing w:line="276" w:lineRule="auto"/>
              <w:ind w:right="-20"/>
              <w:rPr>
                <w:b/>
                <w:sz w:val="20"/>
                <w:szCs w:val="20"/>
                <w:lang w:val="sr-Cyrl-CS"/>
              </w:rPr>
            </w:pPr>
            <w:r w:rsidRPr="00333B81">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33B81" w:rsidRDefault="0082444D" w:rsidP="00897E18">
            <w:pPr>
              <w:widowControl w:val="0"/>
              <w:autoSpaceDE w:val="0"/>
              <w:autoSpaceDN w:val="0"/>
              <w:adjustRightInd w:val="0"/>
              <w:spacing w:line="276" w:lineRule="auto"/>
              <w:ind w:right="-20"/>
              <w:jc w:val="center"/>
              <w:rPr>
                <w:b/>
                <w:sz w:val="20"/>
                <w:szCs w:val="20"/>
              </w:rPr>
            </w:pPr>
            <w:r w:rsidRPr="00333B81">
              <w:rPr>
                <w:b/>
                <w:sz w:val="20"/>
                <w:szCs w:val="20"/>
                <w:lang w:val="sr-Cyrl-CS"/>
              </w:rPr>
              <w:t>58-63</w:t>
            </w:r>
          </w:p>
        </w:tc>
      </w:tr>
    </w:tbl>
    <w:p w:rsidR="006A6E77" w:rsidRPr="00333B81" w:rsidRDefault="006A6E77" w:rsidP="006A6E77">
      <w:pPr>
        <w:rPr>
          <w:b/>
          <w:bCs/>
          <w:sz w:val="20"/>
          <w:szCs w:val="20"/>
          <w:lang w:val="sr-Cyrl-CS"/>
        </w:rPr>
      </w:pPr>
    </w:p>
    <w:p w:rsidR="006A6E77" w:rsidRPr="00333B81" w:rsidRDefault="006A6E77" w:rsidP="006A6E77">
      <w:pPr>
        <w:rPr>
          <w:bCs/>
          <w:sz w:val="20"/>
          <w:szCs w:val="20"/>
          <w:lang w:val="sr-Cyrl-CS"/>
        </w:rPr>
      </w:pPr>
    </w:p>
    <w:p w:rsidR="00EA2F6E" w:rsidRPr="00333B81" w:rsidRDefault="00EA2F6E" w:rsidP="005B587C">
      <w:pPr>
        <w:rPr>
          <w:b/>
          <w:sz w:val="20"/>
          <w:szCs w:val="20"/>
          <w:lang w:val="sr-Cyrl-CS"/>
        </w:rPr>
      </w:pPr>
    </w:p>
    <w:p w:rsidR="00EA2F6E" w:rsidRPr="00333B81" w:rsidRDefault="003A73AD" w:rsidP="005B587C">
      <w:pPr>
        <w:rPr>
          <w:b/>
          <w:sz w:val="20"/>
          <w:szCs w:val="20"/>
          <w:lang w:val="sr-Cyrl-CS"/>
        </w:rPr>
      </w:pPr>
      <w:r w:rsidRPr="00333B81">
        <w:rPr>
          <w:b/>
          <w:sz w:val="20"/>
          <w:szCs w:val="20"/>
          <w:lang w:val="sr-Cyrl-CS"/>
        </w:rPr>
        <w:t xml:space="preserve">Конкурсна документација има </w:t>
      </w:r>
      <w:r w:rsidR="0082444D" w:rsidRPr="00333B81">
        <w:rPr>
          <w:b/>
          <w:sz w:val="20"/>
          <w:szCs w:val="20"/>
          <w:lang w:val="sr-Cyrl-CS"/>
        </w:rPr>
        <w:t>63</w:t>
      </w:r>
      <w:r w:rsidRPr="00333B81">
        <w:rPr>
          <w:b/>
          <w:sz w:val="20"/>
          <w:szCs w:val="20"/>
        </w:rPr>
        <w:t xml:space="preserve"> </w:t>
      </w:r>
      <w:r w:rsidRPr="00333B81">
        <w:rPr>
          <w:b/>
          <w:sz w:val="20"/>
          <w:szCs w:val="20"/>
          <w:lang w:val="sr-Cyrl-CS"/>
        </w:rPr>
        <w:t>стран</w:t>
      </w:r>
      <w:r w:rsidR="0082444D" w:rsidRPr="00333B81">
        <w:rPr>
          <w:b/>
          <w:sz w:val="20"/>
          <w:szCs w:val="20"/>
          <w:lang w:val="sr-Cyrl-RS"/>
        </w:rPr>
        <w:t>е</w:t>
      </w:r>
      <w:r w:rsidRPr="00333B81">
        <w:rPr>
          <w:b/>
          <w:sz w:val="20"/>
          <w:szCs w:val="20"/>
          <w:lang w:val="sr-Cyrl-CS"/>
        </w:rPr>
        <w:t>.</w:t>
      </w:r>
    </w:p>
    <w:p w:rsidR="00740392" w:rsidRPr="00333B81" w:rsidRDefault="003A73AD" w:rsidP="005B587C">
      <w:pPr>
        <w:rPr>
          <w:b/>
          <w:sz w:val="20"/>
          <w:szCs w:val="20"/>
          <w:lang w:val="sr-Cyrl-CS"/>
        </w:rPr>
      </w:pPr>
      <w:r w:rsidRPr="00333B81">
        <w:rPr>
          <w:b/>
          <w:sz w:val="20"/>
          <w:szCs w:val="20"/>
          <w:lang w:val="sr-Cyrl-CS"/>
        </w:rPr>
        <w:br w:type="page"/>
      </w:r>
    </w:p>
    <w:p w:rsidR="00740392" w:rsidRPr="00333B81" w:rsidRDefault="00740392" w:rsidP="00740392">
      <w:pPr>
        <w:keepNext/>
        <w:spacing w:before="240" w:after="60"/>
        <w:outlineLvl w:val="2"/>
        <w:rPr>
          <w:b/>
          <w:bCs/>
          <w:sz w:val="20"/>
          <w:szCs w:val="20"/>
        </w:rPr>
      </w:pPr>
      <w:r w:rsidRPr="00333B81">
        <w:rPr>
          <w:b/>
          <w:bCs/>
          <w:sz w:val="20"/>
          <w:szCs w:val="20"/>
        </w:rPr>
        <w:lastRenderedPageBreak/>
        <w:t>ОБРАЗАЦ ЗА КОВЕРАТ</w:t>
      </w:r>
    </w:p>
    <w:p w:rsidR="00740392" w:rsidRPr="00333B81" w:rsidRDefault="00740392" w:rsidP="00740392">
      <w:pPr>
        <w:autoSpaceDE w:val="0"/>
        <w:autoSpaceDN w:val="0"/>
        <w:adjustRightInd w:val="0"/>
        <w:spacing w:after="240"/>
        <w:jc w:val="left"/>
        <w:rPr>
          <w:b/>
          <w:bCs/>
          <w:sz w:val="20"/>
          <w:szCs w:val="20"/>
          <w:lang w:val="ru-RU"/>
        </w:rPr>
      </w:pPr>
      <w:r w:rsidRPr="00333B81">
        <w:rPr>
          <w:noProof/>
          <w:sz w:val="20"/>
          <w:szCs w:val="20"/>
          <w:lang w:eastAsia="en-US"/>
        </w:rPr>
        <w:drawing>
          <wp:anchor distT="0" distB="0" distL="114300" distR="114300" simplePos="0" relativeHeight="251671552" behindDoc="0" locked="0" layoutInCell="1" allowOverlap="1" wp14:anchorId="1A17BCFE" wp14:editId="1BBA0F9A">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333B81">
        <w:rPr>
          <w:bCs/>
          <w:noProof/>
          <w:sz w:val="20"/>
          <w:szCs w:val="20"/>
          <w:lang w:eastAsia="en-US"/>
        </w:rPr>
        <mc:AlternateContent>
          <mc:Choice Requires="wps">
            <w:drawing>
              <wp:anchor distT="4294967295" distB="4294967295" distL="114300" distR="114300" simplePos="0" relativeHeight="251669504" behindDoc="0" locked="0" layoutInCell="1" allowOverlap="1" wp14:anchorId="4BF54AAE" wp14:editId="1C3ED6D8">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333B81">
        <w:rPr>
          <w:b/>
          <w:bCs/>
          <w:sz w:val="20"/>
          <w:szCs w:val="20"/>
          <w:lang w:val="ru-RU"/>
        </w:rPr>
        <w:t xml:space="preserve">(исећи </w:t>
      </w:r>
      <w:r w:rsidRPr="00333B81">
        <w:rPr>
          <w:b/>
          <w:bCs/>
          <w:sz w:val="20"/>
          <w:szCs w:val="20"/>
        </w:rPr>
        <w:t xml:space="preserve">по </w:t>
      </w:r>
      <w:r w:rsidRPr="00333B81">
        <w:rPr>
          <w:b/>
          <w:bCs/>
          <w:sz w:val="20"/>
          <w:szCs w:val="20"/>
          <w:lang w:val="ru-RU"/>
        </w:rPr>
        <w:t>ов</w:t>
      </w:r>
      <w:r w:rsidRPr="00333B81">
        <w:rPr>
          <w:b/>
          <w:bCs/>
          <w:sz w:val="20"/>
          <w:szCs w:val="20"/>
        </w:rPr>
        <w:t>ој</w:t>
      </w:r>
      <w:r w:rsidRPr="00333B81">
        <w:rPr>
          <w:b/>
          <w:bCs/>
          <w:sz w:val="20"/>
          <w:szCs w:val="20"/>
          <w:lang w:val="ru-RU"/>
        </w:rPr>
        <w:t xml:space="preserve"> линиј</w:t>
      </w:r>
      <w:r w:rsidRPr="00333B81">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333B81" w:rsidTr="0041140E">
        <w:trPr>
          <w:trHeight w:val="533"/>
        </w:trPr>
        <w:tc>
          <w:tcPr>
            <w:tcW w:w="2107" w:type="dxa"/>
            <w:vMerge w:val="restart"/>
            <w:shd w:val="clear" w:color="auto" w:fill="auto"/>
            <w:vAlign w:val="center"/>
          </w:tcPr>
          <w:p w:rsidR="00740392" w:rsidRPr="00333B81" w:rsidRDefault="00740392" w:rsidP="0041140E">
            <w:pPr>
              <w:tabs>
                <w:tab w:val="clear" w:pos="1440"/>
              </w:tabs>
              <w:suppressAutoHyphens w:val="0"/>
              <w:autoSpaceDE w:val="0"/>
              <w:autoSpaceDN w:val="0"/>
              <w:adjustRightInd w:val="0"/>
              <w:jc w:val="left"/>
              <w:rPr>
                <w:b/>
                <w:bCs/>
                <w:sz w:val="20"/>
                <w:szCs w:val="20"/>
              </w:rPr>
            </w:pPr>
            <w:r w:rsidRPr="00333B81">
              <w:rPr>
                <w:b/>
                <w:bCs/>
                <w:sz w:val="20"/>
                <w:szCs w:val="20"/>
                <w:lang w:val="ru-RU"/>
              </w:rPr>
              <w:t>ПОДНОСИЛАЦ:</w:t>
            </w:r>
          </w:p>
        </w:tc>
        <w:tc>
          <w:tcPr>
            <w:tcW w:w="6965" w:type="dxa"/>
            <w:tcBorders>
              <w:bottom w:val="single" w:sz="4" w:space="0" w:color="auto"/>
            </w:tcBorders>
            <w:shd w:val="clear" w:color="auto" w:fill="auto"/>
            <w:vAlign w:val="bottom"/>
          </w:tcPr>
          <w:p w:rsidR="00740392" w:rsidRPr="00333B81" w:rsidRDefault="00740392" w:rsidP="0041140E">
            <w:pPr>
              <w:tabs>
                <w:tab w:val="clear" w:pos="1440"/>
              </w:tabs>
              <w:suppressAutoHyphens w:val="0"/>
              <w:autoSpaceDE w:val="0"/>
              <w:autoSpaceDN w:val="0"/>
              <w:adjustRightInd w:val="0"/>
              <w:jc w:val="center"/>
              <w:rPr>
                <w:b/>
                <w:bCs/>
                <w:sz w:val="20"/>
                <w:szCs w:val="20"/>
              </w:rPr>
            </w:pPr>
          </w:p>
        </w:tc>
      </w:tr>
      <w:tr w:rsidR="00740392" w:rsidRPr="00333B81" w:rsidTr="0041140E">
        <w:trPr>
          <w:trHeight w:val="421"/>
        </w:trPr>
        <w:tc>
          <w:tcPr>
            <w:tcW w:w="2107" w:type="dxa"/>
            <w:vMerge/>
            <w:tcBorders>
              <w:bottom w:val="nil"/>
            </w:tcBorders>
            <w:shd w:val="clear" w:color="auto" w:fill="auto"/>
          </w:tcPr>
          <w:p w:rsidR="00740392" w:rsidRPr="00333B81"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333B81" w:rsidRDefault="00740392" w:rsidP="0041140E">
            <w:pPr>
              <w:tabs>
                <w:tab w:val="clear" w:pos="1440"/>
              </w:tabs>
              <w:suppressAutoHyphens w:val="0"/>
              <w:autoSpaceDE w:val="0"/>
              <w:autoSpaceDN w:val="0"/>
              <w:adjustRightInd w:val="0"/>
              <w:jc w:val="center"/>
              <w:rPr>
                <w:b/>
                <w:bCs/>
                <w:sz w:val="20"/>
                <w:szCs w:val="20"/>
              </w:rPr>
            </w:pPr>
            <w:r w:rsidRPr="00333B81">
              <w:rPr>
                <w:bCs/>
                <w:sz w:val="20"/>
                <w:szCs w:val="20"/>
                <w:lang w:val="ru-RU"/>
              </w:rPr>
              <w:t>(скраћени назив из Решења АПР</w:t>
            </w:r>
            <w:r w:rsidRPr="00333B81">
              <w:rPr>
                <w:bCs/>
                <w:sz w:val="20"/>
                <w:szCs w:val="20"/>
              </w:rPr>
              <w:t>-a)</w:t>
            </w:r>
          </w:p>
        </w:tc>
      </w:tr>
      <w:tr w:rsidR="00740392" w:rsidRPr="00333B81" w:rsidTr="0041140E">
        <w:trPr>
          <w:trHeight w:val="423"/>
        </w:trPr>
        <w:tc>
          <w:tcPr>
            <w:tcW w:w="9072" w:type="dxa"/>
            <w:gridSpan w:val="2"/>
            <w:tcBorders>
              <w:bottom w:val="single" w:sz="4" w:space="0" w:color="auto"/>
            </w:tcBorders>
            <w:shd w:val="clear" w:color="auto" w:fill="auto"/>
            <w:vAlign w:val="bottom"/>
          </w:tcPr>
          <w:p w:rsidR="00740392" w:rsidRPr="00333B81" w:rsidRDefault="00740392" w:rsidP="0041140E">
            <w:pPr>
              <w:tabs>
                <w:tab w:val="clear" w:pos="1440"/>
              </w:tabs>
              <w:suppressAutoHyphens w:val="0"/>
              <w:autoSpaceDE w:val="0"/>
              <w:autoSpaceDN w:val="0"/>
              <w:adjustRightInd w:val="0"/>
              <w:jc w:val="center"/>
              <w:rPr>
                <w:b/>
                <w:bCs/>
                <w:sz w:val="20"/>
                <w:szCs w:val="20"/>
              </w:rPr>
            </w:pPr>
          </w:p>
        </w:tc>
      </w:tr>
      <w:tr w:rsidR="00740392" w:rsidRPr="00333B81" w:rsidTr="0041140E">
        <w:trPr>
          <w:trHeight w:val="493"/>
        </w:trPr>
        <w:tc>
          <w:tcPr>
            <w:tcW w:w="9072" w:type="dxa"/>
            <w:gridSpan w:val="2"/>
            <w:tcBorders>
              <w:top w:val="single" w:sz="4" w:space="0" w:color="auto"/>
              <w:bottom w:val="nil"/>
            </w:tcBorders>
            <w:shd w:val="clear" w:color="auto" w:fill="auto"/>
          </w:tcPr>
          <w:p w:rsidR="00740392" w:rsidRPr="00333B81" w:rsidRDefault="00740392" w:rsidP="0041140E">
            <w:pPr>
              <w:tabs>
                <w:tab w:val="clear" w:pos="1440"/>
              </w:tabs>
              <w:autoSpaceDE w:val="0"/>
              <w:autoSpaceDN w:val="0"/>
              <w:adjustRightInd w:val="0"/>
              <w:jc w:val="center"/>
              <w:rPr>
                <w:bCs/>
                <w:sz w:val="20"/>
                <w:szCs w:val="20"/>
                <w:lang w:val="ru-RU"/>
              </w:rPr>
            </w:pPr>
            <w:r w:rsidRPr="00333B81">
              <w:rPr>
                <w:bCs/>
                <w:sz w:val="20"/>
                <w:szCs w:val="20"/>
                <w:lang w:val="ru-RU"/>
              </w:rPr>
              <w:t>(седиште – а</w:t>
            </w:r>
            <w:r w:rsidRPr="00333B81">
              <w:rPr>
                <w:bCs/>
                <w:sz w:val="20"/>
                <w:szCs w:val="20"/>
              </w:rPr>
              <w:t>д</w:t>
            </w:r>
            <w:r w:rsidRPr="00333B81">
              <w:rPr>
                <w:bCs/>
                <w:sz w:val="20"/>
                <w:szCs w:val="20"/>
                <w:lang w:val="ru-RU"/>
              </w:rPr>
              <w:t>реса – Поштански број, (ПАК –поштански адресни код)</w:t>
            </w:r>
          </w:p>
        </w:tc>
      </w:tr>
      <w:tr w:rsidR="00740392" w:rsidRPr="00333B81" w:rsidTr="0041140E">
        <w:trPr>
          <w:trHeight w:val="341"/>
        </w:trPr>
        <w:tc>
          <w:tcPr>
            <w:tcW w:w="9072" w:type="dxa"/>
            <w:gridSpan w:val="2"/>
            <w:tcBorders>
              <w:bottom w:val="single" w:sz="4" w:space="0" w:color="auto"/>
            </w:tcBorders>
            <w:shd w:val="clear" w:color="auto" w:fill="auto"/>
            <w:vAlign w:val="bottom"/>
          </w:tcPr>
          <w:p w:rsidR="00740392" w:rsidRPr="00333B81" w:rsidRDefault="00740392" w:rsidP="0041140E">
            <w:pPr>
              <w:tabs>
                <w:tab w:val="clear" w:pos="1440"/>
              </w:tabs>
              <w:suppressAutoHyphens w:val="0"/>
              <w:autoSpaceDE w:val="0"/>
              <w:autoSpaceDN w:val="0"/>
              <w:adjustRightInd w:val="0"/>
              <w:jc w:val="center"/>
              <w:rPr>
                <w:b/>
                <w:bCs/>
                <w:sz w:val="20"/>
                <w:szCs w:val="20"/>
              </w:rPr>
            </w:pPr>
          </w:p>
        </w:tc>
      </w:tr>
      <w:tr w:rsidR="00740392" w:rsidRPr="00333B81" w:rsidTr="0041140E">
        <w:trPr>
          <w:trHeight w:val="457"/>
        </w:trPr>
        <w:tc>
          <w:tcPr>
            <w:tcW w:w="9072" w:type="dxa"/>
            <w:gridSpan w:val="2"/>
            <w:tcBorders>
              <w:top w:val="single" w:sz="4" w:space="0" w:color="auto"/>
              <w:bottom w:val="nil"/>
            </w:tcBorders>
            <w:shd w:val="clear" w:color="auto" w:fill="auto"/>
          </w:tcPr>
          <w:p w:rsidR="00740392" w:rsidRPr="00333B81" w:rsidRDefault="00740392" w:rsidP="0041140E">
            <w:pPr>
              <w:tabs>
                <w:tab w:val="clear" w:pos="1440"/>
              </w:tabs>
              <w:autoSpaceDE w:val="0"/>
              <w:autoSpaceDN w:val="0"/>
              <w:adjustRightInd w:val="0"/>
              <w:jc w:val="center"/>
              <w:rPr>
                <w:bCs/>
                <w:sz w:val="20"/>
                <w:szCs w:val="20"/>
              </w:rPr>
            </w:pPr>
            <w:r w:rsidRPr="00333B81">
              <w:rPr>
                <w:bCs/>
                <w:sz w:val="20"/>
                <w:szCs w:val="20"/>
                <w:lang w:val="ru-RU"/>
              </w:rPr>
              <w:t>(телефон-факс-електронска адреса)</w:t>
            </w:r>
          </w:p>
        </w:tc>
      </w:tr>
      <w:tr w:rsidR="00740392" w:rsidRPr="00333B81" w:rsidTr="0041140E">
        <w:trPr>
          <w:trHeight w:val="382"/>
        </w:trPr>
        <w:tc>
          <w:tcPr>
            <w:tcW w:w="9072" w:type="dxa"/>
            <w:gridSpan w:val="2"/>
            <w:tcBorders>
              <w:bottom w:val="single" w:sz="4" w:space="0" w:color="auto"/>
            </w:tcBorders>
            <w:shd w:val="clear" w:color="auto" w:fill="auto"/>
          </w:tcPr>
          <w:p w:rsidR="00740392" w:rsidRPr="00333B81" w:rsidRDefault="00740392" w:rsidP="0041140E">
            <w:pPr>
              <w:tabs>
                <w:tab w:val="clear" w:pos="1440"/>
              </w:tabs>
              <w:suppressAutoHyphens w:val="0"/>
              <w:autoSpaceDE w:val="0"/>
              <w:autoSpaceDN w:val="0"/>
              <w:adjustRightInd w:val="0"/>
              <w:jc w:val="center"/>
              <w:rPr>
                <w:b/>
                <w:bCs/>
                <w:sz w:val="20"/>
                <w:szCs w:val="20"/>
              </w:rPr>
            </w:pPr>
          </w:p>
        </w:tc>
      </w:tr>
      <w:tr w:rsidR="00740392" w:rsidRPr="00333B81" w:rsidTr="0041140E">
        <w:trPr>
          <w:trHeight w:val="397"/>
        </w:trPr>
        <w:tc>
          <w:tcPr>
            <w:tcW w:w="9072" w:type="dxa"/>
            <w:gridSpan w:val="2"/>
            <w:tcBorders>
              <w:top w:val="single" w:sz="4" w:space="0" w:color="auto"/>
              <w:bottom w:val="nil"/>
            </w:tcBorders>
            <w:shd w:val="clear" w:color="auto" w:fill="auto"/>
          </w:tcPr>
          <w:p w:rsidR="00740392" w:rsidRPr="00333B81" w:rsidRDefault="00740392" w:rsidP="0041140E">
            <w:pPr>
              <w:tabs>
                <w:tab w:val="clear" w:pos="1440"/>
              </w:tabs>
              <w:autoSpaceDE w:val="0"/>
              <w:autoSpaceDN w:val="0"/>
              <w:adjustRightInd w:val="0"/>
              <w:jc w:val="center"/>
              <w:rPr>
                <w:bCs/>
                <w:sz w:val="20"/>
                <w:szCs w:val="20"/>
              </w:rPr>
            </w:pPr>
            <w:r w:rsidRPr="00333B81">
              <w:rPr>
                <w:bCs/>
                <w:sz w:val="20"/>
                <w:szCs w:val="20"/>
                <w:lang w:val="ru-RU"/>
              </w:rPr>
              <w:t>име лица за контакт</w:t>
            </w:r>
          </w:p>
        </w:tc>
      </w:tr>
    </w:tbl>
    <w:p w:rsidR="00740392" w:rsidRPr="00333B81" w:rsidRDefault="00740392" w:rsidP="00740392">
      <w:pPr>
        <w:autoSpaceDE w:val="0"/>
        <w:autoSpaceDN w:val="0"/>
        <w:adjustRightInd w:val="0"/>
        <w:spacing w:before="240"/>
        <w:jc w:val="left"/>
        <w:rPr>
          <w:b/>
          <w:bCs/>
          <w:sz w:val="20"/>
          <w:szCs w:val="20"/>
          <w:lang w:val="ru-RU"/>
        </w:rPr>
      </w:pPr>
      <w:r w:rsidRPr="00333B81">
        <w:rPr>
          <w:bCs/>
          <w:noProof/>
          <w:sz w:val="20"/>
          <w:szCs w:val="20"/>
          <w:lang w:eastAsia="en-US"/>
        </w:rPr>
        <w:drawing>
          <wp:anchor distT="0" distB="0" distL="114300" distR="114300" simplePos="0" relativeHeight="251672576" behindDoc="0" locked="0" layoutInCell="1" allowOverlap="1" wp14:anchorId="31C4E9F2" wp14:editId="6A4FBBB5">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333B81">
        <w:rPr>
          <w:bCs/>
          <w:noProof/>
          <w:sz w:val="20"/>
          <w:szCs w:val="20"/>
          <w:lang w:eastAsia="en-US"/>
        </w:rPr>
        <mc:AlternateContent>
          <mc:Choice Requires="wps">
            <w:drawing>
              <wp:anchor distT="4294967295" distB="4294967295" distL="114300" distR="114300" simplePos="0" relativeHeight="251668480" behindDoc="0" locked="0" layoutInCell="1" allowOverlap="1" wp14:anchorId="0FE103F2" wp14:editId="466111B0">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333B81">
        <w:rPr>
          <w:b/>
          <w:bCs/>
          <w:sz w:val="20"/>
          <w:szCs w:val="20"/>
          <w:lang w:val="ru-RU"/>
        </w:rPr>
        <w:t xml:space="preserve">(исећи </w:t>
      </w:r>
      <w:r w:rsidRPr="00333B81">
        <w:rPr>
          <w:b/>
          <w:bCs/>
          <w:sz w:val="20"/>
          <w:szCs w:val="20"/>
        </w:rPr>
        <w:t xml:space="preserve">по </w:t>
      </w:r>
      <w:r w:rsidRPr="00333B81">
        <w:rPr>
          <w:b/>
          <w:bCs/>
          <w:sz w:val="20"/>
          <w:szCs w:val="20"/>
          <w:lang w:val="ru-RU"/>
        </w:rPr>
        <w:t>ов</w:t>
      </w:r>
      <w:r w:rsidRPr="00333B81">
        <w:rPr>
          <w:b/>
          <w:bCs/>
          <w:sz w:val="20"/>
          <w:szCs w:val="20"/>
        </w:rPr>
        <w:t>ој</w:t>
      </w:r>
      <w:r w:rsidRPr="00333B81">
        <w:rPr>
          <w:b/>
          <w:bCs/>
          <w:sz w:val="20"/>
          <w:szCs w:val="20"/>
          <w:lang w:val="ru-RU"/>
        </w:rPr>
        <w:t xml:space="preserve"> линиј</w:t>
      </w:r>
      <w:r w:rsidRPr="00333B81">
        <w:rPr>
          <w:b/>
          <w:bCs/>
          <w:sz w:val="20"/>
          <w:szCs w:val="20"/>
        </w:rPr>
        <w:t>и)</w:t>
      </w:r>
    </w:p>
    <w:p w:rsidR="00740392" w:rsidRPr="00333B81" w:rsidRDefault="00740392" w:rsidP="00740392">
      <w:pPr>
        <w:autoSpaceDE w:val="0"/>
        <w:autoSpaceDN w:val="0"/>
        <w:adjustRightInd w:val="0"/>
        <w:spacing w:before="120"/>
        <w:rPr>
          <w:b/>
          <w:bCs/>
          <w:sz w:val="20"/>
          <w:szCs w:val="20"/>
          <w:lang w:val="ru-RU"/>
        </w:rPr>
      </w:pPr>
      <w:r w:rsidRPr="00333B81">
        <w:rPr>
          <w:b/>
          <w:bCs/>
          <w:sz w:val="20"/>
          <w:szCs w:val="20"/>
          <w:lang w:val="ru-RU"/>
        </w:rPr>
        <w:t xml:space="preserve">Напомена: </w:t>
      </w:r>
    </w:p>
    <w:p w:rsidR="00740392" w:rsidRPr="00333B81" w:rsidRDefault="00740392" w:rsidP="00740392">
      <w:pPr>
        <w:autoSpaceDE w:val="0"/>
        <w:autoSpaceDN w:val="0"/>
        <w:adjustRightInd w:val="0"/>
        <w:rPr>
          <w:b/>
          <w:bCs/>
          <w:sz w:val="20"/>
          <w:szCs w:val="20"/>
          <w:lang w:val="ru-RU"/>
        </w:rPr>
      </w:pPr>
      <w:r w:rsidRPr="00333B81">
        <w:rPr>
          <w:bCs/>
          <w:sz w:val="20"/>
          <w:szCs w:val="20"/>
          <w:lang w:val="ru-RU"/>
        </w:rPr>
        <w:t>Горњи део попунити, исећи по горњим линијама и залепити на полеђини коверте/кутије.</w:t>
      </w:r>
    </w:p>
    <w:p w:rsidR="00740392" w:rsidRPr="00333B81" w:rsidRDefault="00740392" w:rsidP="00740392">
      <w:pPr>
        <w:autoSpaceDE w:val="0"/>
        <w:autoSpaceDN w:val="0"/>
        <w:adjustRightInd w:val="0"/>
        <w:rPr>
          <w:bCs/>
          <w:sz w:val="20"/>
          <w:szCs w:val="20"/>
          <w:lang w:val="ru-RU"/>
        </w:rPr>
      </w:pPr>
      <w:r w:rsidRPr="00333B81">
        <w:rPr>
          <w:bCs/>
          <w:sz w:val="20"/>
          <w:szCs w:val="20"/>
          <w:lang w:val="ru-RU"/>
        </w:rPr>
        <w:t>Доњи део исећи по доњим линијама и залепити на предњу страну коверте/кутије.</w:t>
      </w:r>
    </w:p>
    <w:p w:rsidR="00740392" w:rsidRPr="00333B81" w:rsidRDefault="00740392" w:rsidP="00740392">
      <w:pPr>
        <w:autoSpaceDE w:val="0"/>
        <w:autoSpaceDN w:val="0"/>
        <w:adjustRightInd w:val="0"/>
        <w:spacing w:before="120" w:after="240"/>
        <w:jc w:val="left"/>
        <w:rPr>
          <w:b/>
          <w:bCs/>
          <w:sz w:val="20"/>
          <w:szCs w:val="20"/>
          <w:lang w:val="ru-RU"/>
        </w:rPr>
      </w:pPr>
      <w:r w:rsidRPr="00333B81">
        <w:rPr>
          <w:bCs/>
          <w:noProof/>
          <w:sz w:val="20"/>
          <w:szCs w:val="20"/>
          <w:lang w:eastAsia="en-US"/>
        </w:rPr>
        <w:drawing>
          <wp:anchor distT="0" distB="0" distL="114300" distR="114300" simplePos="0" relativeHeight="251675648" behindDoc="0" locked="0" layoutInCell="1" allowOverlap="1" wp14:anchorId="14F05E50" wp14:editId="645EE094">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333B81">
        <w:rPr>
          <w:bCs/>
          <w:noProof/>
          <w:sz w:val="20"/>
          <w:szCs w:val="20"/>
          <w:lang w:eastAsia="en-US"/>
        </w:rPr>
        <mc:AlternateContent>
          <mc:Choice Requires="wps">
            <w:drawing>
              <wp:anchor distT="4294967295" distB="4294967295" distL="114300" distR="114300" simplePos="0" relativeHeight="251674624" behindDoc="0" locked="0" layoutInCell="1" allowOverlap="1" wp14:anchorId="26DA6C7A" wp14:editId="24804E94">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333B81">
        <w:rPr>
          <w:b/>
          <w:bCs/>
          <w:sz w:val="20"/>
          <w:szCs w:val="20"/>
          <w:lang w:val="ru-RU"/>
        </w:rPr>
        <w:t xml:space="preserve">(исећи </w:t>
      </w:r>
      <w:r w:rsidRPr="00333B81">
        <w:rPr>
          <w:b/>
          <w:bCs/>
          <w:sz w:val="20"/>
          <w:szCs w:val="20"/>
        </w:rPr>
        <w:t xml:space="preserve">по </w:t>
      </w:r>
      <w:r w:rsidRPr="00333B81">
        <w:rPr>
          <w:b/>
          <w:bCs/>
          <w:sz w:val="20"/>
          <w:szCs w:val="20"/>
          <w:lang w:val="ru-RU"/>
        </w:rPr>
        <w:t>ов</w:t>
      </w:r>
      <w:r w:rsidRPr="00333B81">
        <w:rPr>
          <w:b/>
          <w:bCs/>
          <w:sz w:val="20"/>
          <w:szCs w:val="20"/>
        </w:rPr>
        <w:t>ој</w:t>
      </w:r>
      <w:r w:rsidRPr="00333B81">
        <w:rPr>
          <w:b/>
          <w:bCs/>
          <w:sz w:val="20"/>
          <w:szCs w:val="20"/>
          <w:lang w:val="ru-RU"/>
        </w:rPr>
        <w:t xml:space="preserve"> линиј</w:t>
      </w:r>
      <w:r w:rsidRPr="00333B81">
        <w:rPr>
          <w:b/>
          <w:bCs/>
          <w:sz w:val="20"/>
          <w:szCs w:val="20"/>
        </w:rPr>
        <w:t>и)</w:t>
      </w:r>
    </w:p>
    <w:p w:rsidR="00740392" w:rsidRPr="00333B81" w:rsidRDefault="00740392" w:rsidP="00740392">
      <w:pPr>
        <w:autoSpaceDE w:val="0"/>
        <w:autoSpaceDN w:val="0"/>
        <w:adjustRightInd w:val="0"/>
        <w:spacing w:before="240"/>
        <w:jc w:val="center"/>
        <w:rPr>
          <w:b/>
          <w:bCs/>
          <w:sz w:val="20"/>
          <w:szCs w:val="20"/>
          <w:lang w:val="ru-RU"/>
        </w:rPr>
      </w:pPr>
      <w:r w:rsidRPr="00333B81">
        <w:rPr>
          <w:b/>
          <w:bCs/>
          <w:sz w:val="20"/>
          <w:szCs w:val="20"/>
          <w:lang w:val="ru-RU"/>
        </w:rPr>
        <w:t>ПРИМАЛАЦ:</w:t>
      </w:r>
    </w:p>
    <w:p w:rsidR="00740392" w:rsidRPr="00333B81" w:rsidRDefault="00740392" w:rsidP="00740392">
      <w:pPr>
        <w:autoSpaceDE w:val="0"/>
        <w:autoSpaceDN w:val="0"/>
        <w:adjustRightInd w:val="0"/>
        <w:jc w:val="center"/>
        <w:rPr>
          <w:b/>
          <w:bCs/>
          <w:sz w:val="20"/>
          <w:szCs w:val="20"/>
        </w:rPr>
      </w:pPr>
      <w:r w:rsidRPr="00333B81">
        <w:rPr>
          <w:b/>
          <w:bCs/>
          <w:sz w:val="20"/>
          <w:szCs w:val="20"/>
          <w:lang w:val="ru-RU"/>
        </w:rPr>
        <w:t xml:space="preserve">КБЦ </w:t>
      </w:r>
      <w:r w:rsidRPr="00333B81">
        <w:rPr>
          <w:b/>
          <w:bCs/>
          <w:sz w:val="20"/>
          <w:szCs w:val="20"/>
        </w:rPr>
        <w:t>„</w:t>
      </w:r>
      <w:r w:rsidRPr="00333B81">
        <w:rPr>
          <w:b/>
          <w:bCs/>
          <w:sz w:val="20"/>
          <w:szCs w:val="20"/>
          <w:lang w:val="ru-RU"/>
        </w:rPr>
        <w:t>БЕЖАНИЈСКА КОСА</w:t>
      </w:r>
      <w:r w:rsidRPr="00333B81">
        <w:rPr>
          <w:b/>
          <w:bCs/>
          <w:sz w:val="20"/>
          <w:szCs w:val="20"/>
        </w:rPr>
        <w:t>“</w:t>
      </w:r>
    </w:p>
    <w:p w:rsidR="00740392" w:rsidRPr="00333B81" w:rsidRDefault="00740392" w:rsidP="00740392">
      <w:pPr>
        <w:autoSpaceDE w:val="0"/>
        <w:autoSpaceDN w:val="0"/>
        <w:adjustRightInd w:val="0"/>
        <w:jc w:val="center"/>
        <w:rPr>
          <w:b/>
          <w:bCs/>
          <w:sz w:val="20"/>
          <w:szCs w:val="20"/>
          <w:lang w:val="ru-RU"/>
        </w:rPr>
      </w:pPr>
      <w:r w:rsidRPr="00333B81">
        <w:rPr>
          <w:b/>
          <w:bCs/>
          <w:sz w:val="20"/>
          <w:szCs w:val="20"/>
          <w:lang w:val="ru-RU"/>
        </w:rPr>
        <w:t>Бежанијска коса б.б.</w:t>
      </w:r>
    </w:p>
    <w:p w:rsidR="00740392" w:rsidRPr="00333B81" w:rsidRDefault="00740392" w:rsidP="00740392">
      <w:pPr>
        <w:autoSpaceDE w:val="0"/>
        <w:autoSpaceDN w:val="0"/>
        <w:adjustRightInd w:val="0"/>
        <w:jc w:val="center"/>
        <w:rPr>
          <w:b/>
          <w:bCs/>
          <w:sz w:val="20"/>
          <w:szCs w:val="20"/>
          <w:lang w:val="ru-RU"/>
        </w:rPr>
      </w:pPr>
      <w:r w:rsidRPr="00333B81">
        <w:rPr>
          <w:b/>
          <w:bCs/>
          <w:sz w:val="20"/>
          <w:szCs w:val="20"/>
          <w:lang w:val="ru-RU"/>
        </w:rPr>
        <w:t>11000 Београд</w:t>
      </w:r>
    </w:p>
    <w:p w:rsidR="00740392" w:rsidRPr="00333B81" w:rsidRDefault="00740392" w:rsidP="00740392">
      <w:pPr>
        <w:autoSpaceDE w:val="0"/>
        <w:autoSpaceDN w:val="0"/>
        <w:adjustRightInd w:val="0"/>
        <w:jc w:val="center"/>
        <w:rPr>
          <w:b/>
          <w:bCs/>
          <w:sz w:val="20"/>
          <w:szCs w:val="20"/>
          <w:lang w:val="ru-RU"/>
        </w:rPr>
      </w:pPr>
      <w:r w:rsidRPr="00333B81">
        <w:rPr>
          <w:b/>
          <w:bCs/>
          <w:sz w:val="20"/>
          <w:szCs w:val="20"/>
          <w:lang w:val="ru-RU"/>
        </w:rPr>
        <w:t>ПОНУДА</w:t>
      </w:r>
    </w:p>
    <w:p w:rsidR="00740392" w:rsidRPr="00333B81" w:rsidRDefault="00BB7D28" w:rsidP="00740392">
      <w:pPr>
        <w:jc w:val="center"/>
        <w:rPr>
          <w:b/>
          <w:bCs/>
          <w:color w:val="FF0000"/>
          <w:sz w:val="20"/>
          <w:szCs w:val="20"/>
          <w:lang w:val="ru-RU"/>
        </w:rPr>
      </w:pPr>
      <w:r w:rsidRPr="00333B81">
        <w:rPr>
          <w:b/>
          <w:bCs/>
          <w:sz w:val="20"/>
          <w:szCs w:val="20"/>
          <w:lang w:val="sr-Cyrl-CS"/>
        </w:rPr>
        <w:t>ЈН ОП 9</w:t>
      </w:r>
      <w:r w:rsidR="00687F0C" w:rsidRPr="00333B81">
        <w:rPr>
          <w:b/>
          <w:bCs/>
          <w:sz w:val="20"/>
          <w:szCs w:val="20"/>
          <w:lang w:val="sr-Cyrl-CS"/>
        </w:rPr>
        <w:t>Д/18</w:t>
      </w:r>
    </w:p>
    <w:p w:rsidR="00740392" w:rsidRPr="00333B81" w:rsidRDefault="00740392" w:rsidP="00740392">
      <w:pPr>
        <w:jc w:val="center"/>
        <w:rPr>
          <w:b/>
          <w:bCs/>
          <w:spacing w:val="68"/>
          <w:sz w:val="20"/>
          <w:szCs w:val="20"/>
          <w:lang w:val="ru-RU"/>
        </w:rPr>
      </w:pPr>
      <w:r w:rsidRPr="00333B81">
        <w:rPr>
          <w:b/>
          <w:bCs/>
          <w:spacing w:val="68"/>
          <w:sz w:val="20"/>
          <w:szCs w:val="20"/>
          <w:lang w:val="ru-RU"/>
        </w:rPr>
        <w:t>НЕ ОТВАРАТИ !</w:t>
      </w:r>
    </w:p>
    <w:p w:rsidR="00593225" w:rsidRPr="00333B81" w:rsidRDefault="002D52A6" w:rsidP="00593225">
      <w:pPr>
        <w:jc w:val="center"/>
        <w:rPr>
          <w:b/>
          <w:bCs/>
          <w:spacing w:val="68"/>
          <w:sz w:val="20"/>
          <w:szCs w:val="20"/>
          <w:lang w:val="ru-RU"/>
        </w:rPr>
      </w:pPr>
      <w:r w:rsidRPr="00333B81">
        <w:rPr>
          <w:b/>
          <w:bCs/>
          <w:spacing w:val="68"/>
          <w:sz w:val="20"/>
          <w:szCs w:val="20"/>
          <w:lang w:val="ru-RU"/>
        </w:rPr>
        <w:t>(заокружити број партије за коју се подноси понуда)</w:t>
      </w:r>
    </w:p>
    <w:p w:rsidR="00593225" w:rsidRPr="00333B81" w:rsidRDefault="00593225" w:rsidP="00593225">
      <w:pPr>
        <w:jc w:val="center"/>
        <w:rPr>
          <w:b/>
          <w:bCs/>
          <w:spacing w:val="68"/>
          <w:sz w:val="20"/>
          <w:szCs w:val="20"/>
        </w:rPr>
      </w:pPr>
    </w:p>
    <w:p w:rsidR="00740392" w:rsidRPr="00333B81" w:rsidRDefault="00BD3738" w:rsidP="00593225">
      <w:pPr>
        <w:jc w:val="center"/>
        <w:rPr>
          <w:b/>
          <w:sz w:val="20"/>
          <w:szCs w:val="20"/>
          <w:lang w:val="sr-Cyrl-CS"/>
        </w:rPr>
      </w:pPr>
      <w:r w:rsidRPr="00333B81">
        <w:rPr>
          <w:b/>
          <w:sz w:val="20"/>
          <w:szCs w:val="20"/>
          <w:lang w:val="sr-Cyrl-CS"/>
        </w:rPr>
        <w:t xml:space="preserve">1  2  3  4  </w:t>
      </w:r>
      <w:r w:rsidR="00593225" w:rsidRPr="00333B81">
        <w:rPr>
          <w:b/>
          <w:sz w:val="20"/>
          <w:szCs w:val="20"/>
          <w:lang w:val="sr-Cyrl-CS"/>
        </w:rPr>
        <w:t xml:space="preserve">5  </w:t>
      </w:r>
      <w:r w:rsidR="00687F0C" w:rsidRPr="00333B81">
        <w:rPr>
          <w:b/>
          <w:sz w:val="20"/>
          <w:szCs w:val="20"/>
          <w:lang w:val="sr-Cyrl-CS"/>
        </w:rPr>
        <w:t>6 7</w:t>
      </w:r>
      <w:r w:rsidR="007D22B7" w:rsidRPr="00333B81">
        <w:rPr>
          <w:b/>
          <w:sz w:val="20"/>
          <w:szCs w:val="20"/>
          <w:lang w:val="sr-Cyrl-CS"/>
        </w:rPr>
        <w:t xml:space="preserve"> 8 9 10 11</w:t>
      </w:r>
      <w:r w:rsidR="00AC7AD9" w:rsidRPr="00333B81">
        <w:rPr>
          <w:b/>
          <w:sz w:val="20"/>
          <w:szCs w:val="20"/>
          <w:lang w:val="sr-Cyrl-CS"/>
        </w:rPr>
        <w:t xml:space="preserve"> 12</w:t>
      </w:r>
      <w:r w:rsidR="00415C0F" w:rsidRPr="00333B81">
        <w:rPr>
          <w:b/>
          <w:sz w:val="20"/>
          <w:szCs w:val="20"/>
          <w:lang w:val="sr-Cyrl-CS"/>
        </w:rPr>
        <w:t xml:space="preserve"> 13 14 15 15 17 18 19 20 21 22 23 24 25 26 27 28 29 31 32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333B81" w:rsidTr="0041140E">
        <w:trPr>
          <w:trHeight w:val="397"/>
        </w:trPr>
        <w:tc>
          <w:tcPr>
            <w:tcW w:w="4535" w:type="dxa"/>
            <w:shd w:val="clear" w:color="auto" w:fill="auto"/>
          </w:tcPr>
          <w:p w:rsidR="00740392" w:rsidRPr="00333B81" w:rsidRDefault="00740392" w:rsidP="0041140E">
            <w:pPr>
              <w:autoSpaceDE w:val="0"/>
              <w:autoSpaceDN w:val="0"/>
              <w:adjustRightInd w:val="0"/>
              <w:spacing w:before="480" w:after="240"/>
              <w:jc w:val="center"/>
              <w:rPr>
                <w:b/>
                <w:bCs/>
                <w:sz w:val="20"/>
                <w:szCs w:val="20"/>
              </w:rPr>
            </w:pPr>
            <w:r w:rsidRPr="00333B81">
              <w:rPr>
                <w:b/>
                <w:bCs/>
                <w:sz w:val="20"/>
                <w:szCs w:val="20"/>
                <w:lang w:val="ru-RU"/>
              </w:rPr>
              <w:t>Датум и сат подношења:</w:t>
            </w:r>
          </w:p>
        </w:tc>
        <w:tc>
          <w:tcPr>
            <w:tcW w:w="4537" w:type="dxa"/>
            <w:shd w:val="clear" w:color="auto" w:fill="auto"/>
          </w:tcPr>
          <w:p w:rsidR="00740392" w:rsidRPr="00333B81" w:rsidRDefault="00740392" w:rsidP="0041140E">
            <w:pPr>
              <w:autoSpaceDE w:val="0"/>
              <w:autoSpaceDN w:val="0"/>
              <w:adjustRightInd w:val="0"/>
              <w:spacing w:before="480" w:after="240"/>
              <w:jc w:val="center"/>
              <w:rPr>
                <w:b/>
                <w:bCs/>
                <w:sz w:val="20"/>
                <w:szCs w:val="20"/>
              </w:rPr>
            </w:pPr>
            <w:r w:rsidRPr="00333B81">
              <w:rPr>
                <w:b/>
                <w:bCs/>
                <w:sz w:val="20"/>
                <w:szCs w:val="20"/>
                <w:lang w:val="ru-RU"/>
              </w:rPr>
              <w:t>Заводни број подношења:</w:t>
            </w:r>
          </w:p>
        </w:tc>
      </w:tr>
      <w:tr w:rsidR="00740392" w:rsidRPr="00333B81" w:rsidTr="0041140E">
        <w:trPr>
          <w:trHeight w:val="397"/>
        </w:trPr>
        <w:tc>
          <w:tcPr>
            <w:tcW w:w="4535" w:type="dxa"/>
            <w:shd w:val="clear" w:color="auto" w:fill="auto"/>
          </w:tcPr>
          <w:p w:rsidR="00740392" w:rsidRPr="00333B81"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333B81" w:rsidRDefault="00740392" w:rsidP="0041140E">
            <w:pPr>
              <w:autoSpaceDE w:val="0"/>
              <w:autoSpaceDN w:val="0"/>
              <w:adjustRightInd w:val="0"/>
              <w:spacing w:before="480" w:after="240"/>
              <w:jc w:val="center"/>
              <w:rPr>
                <w:b/>
                <w:bCs/>
                <w:sz w:val="20"/>
                <w:szCs w:val="20"/>
              </w:rPr>
            </w:pPr>
          </w:p>
        </w:tc>
      </w:tr>
    </w:tbl>
    <w:p w:rsidR="00740392" w:rsidRPr="00333B81" w:rsidRDefault="00740392" w:rsidP="00740392">
      <w:pPr>
        <w:autoSpaceDE w:val="0"/>
        <w:autoSpaceDN w:val="0"/>
        <w:adjustRightInd w:val="0"/>
        <w:spacing w:before="480"/>
        <w:jc w:val="left"/>
        <w:rPr>
          <w:sz w:val="20"/>
          <w:szCs w:val="20"/>
          <w:lang w:val="sr-Cyrl-CS"/>
        </w:rPr>
      </w:pPr>
      <w:r w:rsidRPr="00333B81">
        <w:rPr>
          <w:bCs/>
          <w:noProof/>
          <w:sz w:val="20"/>
          <w:szCs w:val="20"/>
          <w:lang w:eastAsia="en-US"/>
        </w:rPr>
        <w:drawing>
          <wp:anchor distT="0" distB="0" distL="114300" distR="114300" simplePos="0" relativeHeight="251673600" behindDoc="0" locked="0" layoutInCell="1" allowOverlap="1" wp14:anchorId="69533777" wp14:editId="3883B6CF">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333B81">
        <w:rPr>
          <w:bCs/>
          <w:noProof/>
          <w:sz w:val="20"/>
          <w:szCs w:val="20"/>
          <w:lang w:eastAsia="en-US"/>
        </w:rPr>
        <mc:AlternateContent>
          <mc:Choice Requires="wps">
            <w:drawing>
              <wp:anchor distT="4294967295" distB="4294967295" distL="114300" distR="114300" simplePos="0" relativeHeight="251670528" behindDoc="0" locked="0" layoutInCell="1" allowOverlap="1" wp14:anchorId="3008F03A" wp14:editId="61F4B06B">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333B81">
        <w:rPr>
          <w:b/>
          <w:bCs/>
          <w:sz w:val="20"/>
          <w:szCs w:val="20"/>
          <w:lang w:val="ru-RU"/>
        </w:rPr>
        <w:t xml:space="preserve">(исећи </w:t>
      </w:r>
      <w:r w:rsidRPr="00333B81">
        <w:rPr>
          <w:b/>
          <w:bCs/>
          <w:sz w:val="20"/>
          <w:szCs w:val="20"/>
        </w:rPr>
        <w:t xml:space="preserve">по </w:t>
      </w:r>
      <w:r w:rsidRPr="00333B81">
        <w:rPr>
          <w:b/>
          <w:bCs/>
          <w:sz w:val="20"/>
          <w:szCs w:val="20"/>
          <w:lang w:val="ru-RU"/>
        </w:rPr>
        <w:t>ов</w:t>
      </w:r>
      <w:r w:rsidRPr="00333B81">
        <w:rPr>
          <w:b/>
          <w:bCs/>
          <w:sz w:val="20"/>
          <w:szCs w:val="20"/>
        </w:rPr>
        <w:t>ој</w:t>
      </w:r>
      <w:r w:rsidRPr="00333B81">
        <w:rPr>
          <w:b/>
          <w:bCs/>
          <w:sz w:val="20"/>
          <w:szCs w:val="20"/>
          <w:lang w:val="ru-RU"/>
        </w:rPr>
        <w:t xml:space="preserve"> линиј</w:t>
      </w:r>
      <w:r w:rsidRPr="00333B81">
        <w:rPr>
          <w:b/>
          <w:bCs/>
          <w:sz w:val="20"/>
          <w:szCs w:val="20"/>
        </w:rPr>
        <w:t>и)</w:t>
      </w:r>
    </w:p>
    <w:p w:rsidR="00740392" w:rsidRPr="00333B81" w:rsidRDefault="00740392" w:rsidP="005B587C">
      <w:pPr>
        <w:rPr>
          <w:bCs/>
          <w:sz w:val="20"/>
          <w:szCs w:val="20"/>
          <w:lang w:val="sr-Cyrl-RS"/>
        </w:rPr>
      </w:pPr>
    </w:p>
    <w:p w:rsidR="00D33A9B" w:rsidRPr="00333B81" w:rsidRDefault="00D33A9B" w:rsidP="005B587C">
      <w:pPr>
        <w:rPr>
          <w:bCs/>
          <w:sz w:val="20"/>
          <w:szCs w:val="20"/>
          <w:lang w:val="sr-Cyrl-RS"/>
        </w:rPr>
      </w:pPr>
    </w:p>
    <w:p w:rsidR="00FC3138" w:rsidRPr="00333B81" w:rsidRDefault="00FC3138" w:rsidP="005B587C">
      <w:pPr>
        <w:rPr>
          <w:bCs/>
          <w:sz w:val="20"/>
          <w:szCs w:val="20"/>
          <w:lang w:val="sr-Cyrl-RS"/>
        </w:rPr>
      </w:pPr>
    </w:p>
    <w:p w:rsidR="00FC3138" w:rsidRPr="00333B81" w:rsidRDefault="00FC3138" w:rsidP="005B587C">
      <w:pPr>
        <w:rPr>
          <w:bCs/>
          <w:sz w:val="20"/>
          <w:szCs w:val="20"/>
          <w:lang w:val="sr-Cyrl-RS"/>
        </w:rPr>
      </w:pPr>
    </w:p>
    <w:p w:rsidR="00FC3138" w:rsidRPr="00333B81" w:rsidRDefault="00FC3138" w:rsidP="005B587C">
      <w:pPr>
        <w:rPr>
          <w:bCs/>
          <w:sz w:val="20"/>
          <w:szCs w:val="20"/>
          <w:lang w:val="sr-Cyrl-RS"/>
        </w:rPr>
      </w:pPr>
    </w:p>
    <w:p w:rsidR="00FC3138" w:rsidRPr="00333B81" w:rsidRDefault="00FC3138" w:rsidP="005B587C">
      <w:pPr>
        <w:rPr>
          <w:bCs/>
          <w:sz w:val="20"/>
          <w:szCs w:val="20"/>
          <w:lang w:val="sr-Cyrl-RS"/>
        </w:rPr>
      </w:pPr>
    </w:p>
    <w:p w:rsidR="00FC3138" w:rsidRPr="00333B81" w:rsidRDefault="00FC3138" w:rsidP="005B587C">
      <w:pPr>
        <w:rPr>
          <w:bCs/>
          <w:sz w:val="20"/>
          <w:szCs w:val="20"/>
          <w:lang w:val="sr-Cyrl-RS"/>
        </w:rPr>
      </w:pPr>
    </w:p>
    <w:p w:rsidR="00FC3138" w:rsidRPr="00333B81" w:rsidRDefault="00FC3138" w:rsidP="005B587C">
      <w:pPr>
        <w:rPr>
          <w:bCs/>
          <w:sz w:val="20"/>
          <w:szCs w:val="20"/>
          <w:lang w:val="sr-Cyrl-RS"/>
        </w:rPr>
      </w:pPr>
    </w:p>
    <w:p w:rsidR="00290A75" w:rsidRPr="00333B81" w:rsidRDefault="00BF2BEE" w:rsidP="00687F0C">
      <w:pPr>
        <w:spacing w:line="276" w:lineRule="auto"/>
        <w:outlineLvl w:val="0"/>
        <w:rPr>
          <w:bCs/>
          <w:sz w:val="20"/>
          <w:szCs w:val="20"/>
        </w:rPr>
      </w:pPr>
      <w:r w:rsidRPr="00333B81">
        <w:rPr>
          <w:sz w:val="20"/>
          <w:szCs w:val="20"/>
        </w:rPr>
        <w:lastRenderedPageBreak/>
        <w:t xml:space="preserve">На основу члана </w:t>
      </w:r>
      <w:r w:rsidRPr="00333B81">
        <w:rPr>
          <w:sz w:val="20"/>
          <w:szCs w:val="20"/>
          <w:lang w:val="sr-Cyrl-CS"/>
        </w:rPr>
        <w:t>3</w:t>
      </w:r>
      <w:r w:rsidR="006759FD" w:rsidRPr="00333B81">
        <w:rPr>
          <w:sz w:val="20"/>
          <w:szCs w:val="20"/>
          <w:lang w:val="sr-Cyrl-RS"/>
        </w:rPr>
        <w:t>2</w:t>
      </w:r>
      <w:r w:rsidRPr="00333B81">
        <w:rPr>
          <w:sz w:val="20"/>
          <w:szCs w:val="20"/>
          <w:lang w:val="sr-Cyrl-RS"/>
        </w:rPr>
        <w:t xml:space="preserve">. и  </w:t>
      </w:r>
      <w:r w:rsidRPr="00333B81">
        <w:rPr>
          <w:sz w:val="20"/>
          <w:szCs w:val="20"/>
        </w:rPr>
        <w:t>61. Закона о јавним набавкама („Сл. гласник РС”</w:t>
      </w:r>
      <w:r w:rsidRPr="00333B81">
        <w:rPr>
          <w:sz w:val="20"/>
          <w:szCs w:val="20"/>
          <w:lang w:val="sr-Cyrl-RS"/>
        </w:rPr>
        <w:t>,</w:t>
      </w:r>
      <w:r w:rsidRPr="00333B81">
        <w:rPr>
          <w:sz w:val="20"/>
          <w:szCs w:val="20"/>
        </w:rPr>
        <w:t xml:space="preserve"> бр. 124/2012</w:t>
      </w:r>
      <w:r w:rsidR="00354E72" w:rsidRPr="00333B81">
        <w:rPr>
          <w:sz w:val="20"/>
          <w:szCs w:val="20"/>
          <w:lang w:val="sr-Cyrl-RS"/>
        </w:rPr>
        <w:t>,</w:t>
      </w:r>
      <w:r w:rsidRPr="00333B81">
        <w:rPr>
          <w:sz w:val="20"/>
          <w:szCs w:val="20"/>
          <w:lang w:val="sr-Cyrl-RS"/>
        </w:rPr>
        <w:t xml:space="preserve"> 14/2015</w:t>
      </w:r>
      <w:r w:rsidR="00354E72" w:rsidRPr="00333B81">
        <w:rPr>
          <w:sz w:val="20"/>
          <w:szCs w:val="20"/>
          <w:lang w:val="sr-Cyrl-RS"/>
        </w:rPr>
        <w:t xml:space="preserve"> и 68/2015</w:t>
      </w:r>
      <w:r w:rsidRPr="00333B81">
        <w:rPr>
          <w:sz w:val="20"/>
          <w:szCs w:val="20"/>
        </w:rPr>
        <w:t xml:space="preserve">, у даљем тексту: ЗЈН), члана </w:t>
      </w:r>
      <w:r w:rsidRPr="00333B81">
        <w:rPr>
          <w:sz w:val="20"/>
          <w:szCs w:val="20"/>
          <w:lang w:val="sr-Cyrl-RS"/>
        </w:rPr>
        <w:t>2</w:t>
      </w:r>
      <w:r w:rsidRPr="00333B81">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333B81">
        <w:rPr>
          <w:sz w:val="20"/>
          <w:szCs w:val="20"/>
          <w:lang w:val="sr-Cyrl-RS"/>
        </w:rPr>
        <w:t>,</w:t>
      </w:r>
      <w:r w:rsidR="006B4DAC" w:rsidRPr="00333B81">
        <w:rPr>
          <w:sz w:val="20"/>
          <w:szCs w:val="20"/>
        </w:rPr>
        <w:t xml:space="preserve"> бр. 29/2013</w:t>
      </w:r>
      <w:r w:rsidR="006B4DAC" w:rsidRPr="00333B81">
        <w:rPr>
          <w:sz w:val="20"/>
          <w:szCs w:val="20"/>
          <w:lang w:val="sr-Cyrl-CS"/>
        </w:rPr>
        <w:t>,</w:t>
      </w:r>
      <w:r w:rsidRPr="00333B81">
        <w:rPr>
          <w:sz w:val="20"/>
          <w:szCs w:val="20"/>
        </w:rPr>
        <w:t xml:space="preserve"> 104/</w:t>
      </w:r>
      <w:r w:rsidRPr="00333B81">
        <w:rPr>
          <w:sz w:val="20"/>
          <w:szCs w:val="20"/>
          <w:lang w:val="sr-Cyrl-RS"/>
        </w:rPr>
        <w:t>20</w:t>
      </w:r>
      <w:r w:rsidRPr="00333B81">
        <w:rPr>
          <w:sz w:val="20"/>
          <w:szCs w:val="20"/>
        </w:rPr>
        <w:t>13</w:t>
      </w:r>
      <w:r w:rsidR="006B4DAC" w:rsidRPr="00333B81">
        <w:rPr>
          <w:sz w:val="20"/>
          <w:szCs w:val="20"/>
          <w:lang w:val="sr-Cyrl-CS"/>
        </w:rPr>
        <w:t xml:space="preserve"> и 86/2015</w:t>
      </w:r>
      <w:r w:rsidRPr="00333B81">
        <w:rPr>
          <w:sz w:val="20"/>
          <w:szCs w:val="20"/>
        </w:rPr>
        <w:t>)</w:t>
      </w:r>
      <w:r w:rsidRPr="00333B81">
        <w:rPr>
          <w:sz w:val="20"/>
          <w:szCs w:val="20"/>
          <w:lang w:val="sr-Cyrl-RS"/>
        </w:rPr>
        <w:t xml:space="preserve">, </w:t>
      </w:r>
      <w:r w:rsidRPr="00333B81">
        <w:rPr>
          <w:sz w:val="20"/>
          <w:szCs w:val="20"/>
        </w:rPr>
        <w:t xml:space="preserve">Одлуке о покретању поступка бр. </w:t>
      </w:r>
      <w:r w:rsidR="00415C0F" w:rsidRPr="00333B81">
        <w:rPr>
          <w:sz w:val="20"/>
          <w:szCs w:val="20"/>
          <w:lang w:val="sr-Cyrl-CS"/>
        </w:rPr>
        <w:t>875</w:t>
      </w:r>
      <w:r w:rsidR="00F02CA2" w:rsidRPr="00333B81">
        <w:rPr>
          <w:sz w:val="20"/>
          <w:szCs w:val="20"/>
          <w:lang w:val="sr-Cyrl-RS"/>
        </w:rPr>
        <w:t xml:space="preserve">/1 </w:t>
      </w:r>
      <w:r w:rsidRPr="00333B81">
        <w:rPr>
          <w:sz w:val="20"/>
          <w:szCs w:val="20"/>
          <w:lang w:val="sr-Cyrl-RS"/>
        </w:rPr>
        <w:t>од</w:t>
      </w:r>
      <w:r w:rsidR="00687F0C" w:rsidRPr="00333B81">
        <w:rPr>
          <w:sz w:val="20"/>
          <w:szCs w:val="20"/>
          <w:lang w:val="sr-Cyrl-CS"/>
        </w:rPr>
        <w:t xml:space="preserve"> </w:t>
      </w:r>
      <w:r w:rsidR="00415C0F" w:rsidRPr="00333B81">
        <w:rPr>
          <w:sz w:val="20"/>
          <w:szCs w:val="20"/>
          <w:lang w:val="sr-Cyrl-CS"/>
        </w:rPr>
        <w:t>08.02.2019</w:t>
      </w:r>
      <w:r w:rsidRPr="00333B81">
        <w:rPr>
          <w:sz w:val="20"/>
          <w:szCs w:val="20"/>
        </w:rPr>
        <w:t>.</w:t>
      </w:r>
      <w:r w:rsidRPr="00333B81">
        <w:rPr>
          <w:sz w:val="20"/>
          <w:szCs w:val="20"/>
          <w:lang w:val="sr-Cyrl-RS"/>
        </w:rPr>
        <w:t xml:space="preserve"> године и Решења о име</w:t>
      </w:r>
      <w:r w:rsidR="00BD5FFB" w:rsidRPr="00333B81">
        <w:rPr>
          <w:sz w:val="20"/>
          <w:szCs w:val="20"/>
          <w:lang w:val="sr-Cyrl-RS"/>
        </w:rPr>
        <w:t xml:space="preserve">новању чланова комисије бр. </w:t>
      </w:r>
      <w:r w:rsidR="00A94D34" w:rsidRPr="00333B81">
        <w:rPr>
          <w:sz w:val="20"/>
          <w:szCs w:val="20"/>
          <w:lang w:val="sr-Cyrl-CS"/>
        </w:rPr>
        <w:t>875</w:t>
      </w:r>
      <w:r w:rsidR="006759FD" w:rsidRPr="00333B81">
        <w:rPr>
          <w:sz w:val="20"/>
          <w:szCs w:val="20"/>
          <w:lang w:val="sr-Cyrl-RS"/>
        </w:rPr>
        <w:t>/</w:t>
      </w:r>
      <w:r w:rsidR="00BD5FFB" w:rsidRPr="00333B81">
        <w:rPr>
          <w:sz w:val="20"/>
          <w:szCs w:val="20"/>
          <w:lang w:val="sr-Cyrl-RS"/>
        </w:rPr>
        <w:t>2</w:t>
      </w:r>
      <w:r w:rsidRPr="00333B81">
        <w:rPr>
          <w:sz w:val="20"/>
          <w:szCs w:val="20"/>
          <w:lang w:val="sr-Cyrl-RS"/>
        </w:rPr>
        <w:t xml:space="preserve"> од </w:t>
      </w:r>
      <w:r w:rsidR="00687F0C" w:rsidRPr="00333B81">
        <w:rPr>
          <w:sz w:val="20"/>
          <w:szCs w:val="20"/>
          <w:lang w:val="sr-Cyrl-CS"/>
        </w:rPr>
        <w:t xml:space="preserve"> </w:t>
      </w:r>
      <w:r w:rsidR="00A94D34" w:rsidRPr="00333B81">
        <w:rPr>
          <w:sz w:val="20"/>
          <w:szCs w:val="20"/>
          <w:lang w:val="sr-Cyrl-CS"/>
        </w:rPr>
        <w:t>0</w:t>
      </w:r>
      <w:r w:rsidR="00415C0F" w:rsidRPr="00333B81">
        <w:rPr>
          <w:sz w:val="20"/>
          <w:szCs w:val="20"/>
          <w:lang w:val="sr-Cyrl-CS"/>
        </w:rPr>
        <w:t>8</w:t>
      </w:r>
      <w:r w:rsidR="00A94D34" w:rsidRPr="00333B81">
        <w:rPr>
          <w:sz w:val="20"/>
          <w:szCs w:val="20"/>
          <w:lang w:val="sr-Cyrl-CS"/>
        </w:rPr>
        <w:t>.02.2019</w:t>
      </w:r>
      <w:r w:rsidRPr="00333B81">
        <w:rPr>
          <w:sz w:val="20"/>
          <w:szCs w:val="20"/>
          <w:lang w:val="sr-Cyrl-RS"/>
        </w:rPr>
        <w:t>. године</w:t>
      </w:r>
      <w:r w:rsidRPr="00333B81">
        <w:rPr>
          <w:sz w:val="20"/>
          <w:szCs w:val="20"/>
        </w:rPr>
        <w:t xml:space="preserve">, </w:t>
      </w:r>
      <w:r w:rsidR="00142AFE" w:rsidRPr="00333B81">
        <w:rPr>
          <w:sz w:val="20"/>
          <w:szCs w:val="20"/>
        </w:rPr>
        <w:t xml:space="preserve"> </w:t>
      </w:r>
      <w:r w:rsidRPr="00333B81">
        <w:rPr>
          <w:sz w:val="20"/>
          <w:szCs w:val="20"/>
          <w:lang w:val="sr-Cyrl-RS"/>
        </w:rPr>
        <w:t>Комисија за јавну набавку добара</w:t>
      </w:r>
      <w:r w:rsidR="00354E72" w:rsidRPr="00333B81">
        <w:rPr>
          <w:sz w:val="20"/>
          <w:szCs w:val="20"/>
          <w:lang w:val="sr-Cyrl-RS"/>
        </w:rPr>
        <w:t xml:space="preserve"> </w:t>
      </w:r>
      <w:r w:rsidR="00A94D34" w:rsidRPr="00333B81">
        <w:rPr>
          <w:sz w:val="20"/>
          <w:szCs w:val="20"/>
          <w:lang w:val="sr-Cyrl-RS"/>
        </w:rPr>
        <w:t>ЈН ОП 9</w:t>
      </w:r>
      <w:bookmarkStart w:id="10" w:name="_Toc372499435"/>
      <w:bookmarkStart w:id="11" w:name="_Toc375940477"/>
      <w:bookmarkStart w:id="12" w:name="_Toc424039155"/>
      <w:r w:rsidR="00A94D34" w:rsidRPr="00333B81">
        <w:rPr>
          <w:sz w:val="20"/>
          <w:szCs w:val="20"/>
          <w:lang w:val="sr-Cyrl-RS"/>
        </w:rPr>
        <w:t>Д/19</w:t>
      </w:r>
      <w:r w:rsidR="00224884" w:rsidRPr="00333B81">
        <w:rPr>
          <w:sz w:val="20"/>
          <w:szCs w:val="20"/>
        </w:rPr>
        <w:t>–</w:t>
      </w:r>
      <w:r w:rsidR="00224884" w:rsidRPr="00333B81">
        <w:rPr>
          <w:sz w:val="20"/>
          <w:szCs w:val="20"/>
          <w:lang w:val="sr-Cyrl-RS"/>
        </w:rPr>
        <w:t xml:space="preserve"> </w:t>
      </w:r>
      <w:r w:rsidR="00F02CA2" w:rsidRPr="00333B81">
        <w:rPr>
          <w:b/>
          <w:sz w:val="20"/>
          <w:szCs w:val="20"/>
          <w:lang w:val="sr-Cyrl-RS"/>
        </w:rPr>
        <w:t>Прехрамбени производи, по партијама</w:t>
      </w:r>
      <w:r w:rsidR="00C448FC" w:rsidRPr="00333B81">
        <w:rPr>
          <w:b/>
          <w:sz w:val="20"/>
          <w:szCs w:val="20"/>
          <w:lang w:val="sr-Cyrl-RS"/>
        </w:rPr>
        <w:t>,</w:t>
      </w:r>
      <w:r w:rsidR="00290A75" w:rsidRPr="00333B81">
        <w:rPr>
          <w:sz w:val="20"/>
          <w:szCs w:val="20"/>
        </w:rPr>
        <w:t xml:space="preserve"> сачинила</w:t>
      </w:r>
      <w:r w:rsidR="00290A75" w:rsidRPr="00333B81">
        <w:rPr>
          <w:bCs/>
          <w:sz w:val="20"/>
          <w:szCs w:val="20"/>
        </w:rPr>
        <w:t xml:space="preserve"> је</w:t>
      </w:r>
    </w:p>
    <w:p w:rsidR="00290A75" w:rsidRPr="00333B81" w:rsidRDefault="00290A75" w:rsidP="00290A75">
      <w:pPr>
        <w:outlineLvl w:val="0"/>
        <w:rPr>
          <w:bCs/>
          <w:sz w:val="20"/>
          <w:szCs w:val="20"/>
        </w:rPr>
      </w:pPr>
    </w:p>
    <w:p w:rsidR="00290A75" w:rsidRPr="00333B81" w:rsidRDefault="00290A75" w:rsidP="00290A75">
      <w:pPr>
        <w:jc w:val="center"/>
        <w:outlineLvl w:val="0"/>
        <w:rPr>
          <w:b/>
          <w:sz w:val="20"/>
          <w:szCs w:val="20"/>
          <w:u w:val="single"/>
          <w:lang w:val="sr-Cyrl-CS"/>
        </w:rPr>
      </w:pPr>
      <w:r w:rsidRPr="00333B81">
        <w:rPr>
          <w:b/>
          <w:sz w:val="20"/>
          <w:szCs w:val="20"/>
          <w:u w:val="single"/>
          <w:lang w:val="sr-Cyrl-CS"/>
        </w:rPr>
        <w:t>КОНКУРСНУ ДОКУМЕНТАЦИЈУ ЗА</w:t>
      </w:r>
    </w:p>
    <w:p w:rsidR="00290A75" w:rsidRPr="00333B81" w:rsidRDefault="00A94D34" w:rsidP="00290A75">
      <w:pPr>
        <w:jc w:val="center"/>
        <w:outlineLvl w:val="0"/>
        <w:rPr>
          <w:b/>
          <w:sz w:val="20"/>
          <w:szCs w:val="20"/>
          <w:lang w:val="sr-Cyrl-CS"/>
        </w:rPr>
      </w:pPr>
      <w:r w:rsidRPr="00333B81">
        <w:rPr>
          <w:b/>
          <w:sz w:val="20"/>
          <w:szCs w:val="20"/>
          <w:u w:val="single"/>
          <w:lang w:val="sr-Cyrl-CS"/>
        </w:rPr>
        <w:t>ЈН ОП 9Д/19</w:t>
      </w:r>
    </w:p>
    <w:p w:rsidR="00354E72" w:rsidRPr="00333B81" w:rsidRDefault="00354E72" w:rsidP="00354E72">
      <w:pPr>
        <w:rPr>
          <w:b/>
          <w:sz w:val="20"/>
          <w:szCs w:val="20"/>
          <w:lang w:val="sr-Cyrl-CS"/>
        </w:rPr>
      </w:pPr>
    </w:p>
    <w:p w:rsidR="00441F40" w:rsidRPr="00333B81" w:rsidRDefault="00327680" w:rsidP="00354E72">
      <w:pPr>
        <w:rPr>
          <w:b/>
          <w:sz w:val="20"/>
          <w:szCs w:val="20"/>
          <w:u w:val="single"/>
          <w:lang w:val="sr-Latn-BA"/>
        </w:rPr>
      </w:pPr>
      <w:r w:rsidRPr="00333B81">
        <w:rPr>
          <w:b/>
          <w:sz w:val="20"/>
          <w:szCs w:val="20"/>
          <w:u w:val="single"/>
          <w:lang w:val="sr-Latn-BA"/>
        </w:rPr>
        <w:t xml:space="preserve">1. </w:t>
      </w:r>
      <w:r w:rsidR="00D626E3" w:rsidRPr="00333B81">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333B81" w:rsidRDefault="00D626E3" w:rsidP="00D626E3">
      <w:pPr>
        <w:pStyle w:val="Heading3"/>
        <w:rPr>
          <w:rFonts w:ascii="Times New Roman" w:hAnsi="Times New Roman"/>
          <w:sz w:val="20"/>
          <w:szCs w:val="20"/>
        </w:rPr>
      </w:pPr>
      <w:bookmarkStart w:id="21" w:name="_Toc424039156"/>
      <w:r w:rsidRPr="00333B81">
        <w:rPr>
          <w:rFonts w:ascii="Times New Roman" w:hAnsi="Times New Roman"/>
          <w:sz w:val="20"/>
          <w:szCs w:val="20"/>
        </w:rPr>
        <w:t>1.</w:t>
      </w:r>
      <w:r w:rsidR="00327680" w:rsidRPr="00333B81">
        <w:rPr>
          <w:rFonts w:ascii="Times New Roman" w:hAnsi="Times New Roman"/>
          <w:sz w:val="20"/>
          <w:szCs w:val="20"/>
        </w:rPr>
        <w:t>1.</w:t>
      </w:r>
      <w:r w:rsidRPr="00333B81">
        <w:rPr>
          <w:rFonts w:ascii="Times New Roman" w:hAnsi="Times New Roman"/>
          <w:sz w:val="20"/>
          <w:szCs w:val="20"/>
        </w:rPr>
        <w:t xml:space="preserve"> </w:t>
      </w:r>
      <w:bookmarkEnd w:id="13"/>
      <w:bookmarkEnd w:id="14"/>
      <w:bookmarkEnd w:id="15"/>
      <w:bookmarkEnd w:id="16"/>
      <w:bookmarkEnd w:id="17"/>
      <w:bookmarkEnd w:id="18"/>
      <w:r w:rsidRPr="00333B81">
        <w:rPr>
          <w:rFonts w:ascii="Times New Roman" w:hAnsi="Times New Roman"/>
          <w:sz w:val="20"/>
          <w:szCs w:val="20"/>
        </w:rPr>
        <w:t>Подаци о наручиоцу:</w:t>
      </w:r>
      <w:bookmarkEnd w:id="19"/>
      <w:bookmarkEnd w:id="20"/>
      <w:bookmarkEnd w:id="21"/>
    </w:p>
    <w:p w:rsidR="00D626E3" w:rsidRPr="00333B81" w:rsidRDefault="00D626E3" w:rsidP="00D626E3">
      <w:pPr>
        <w:pStyle w:val="Default"/>
        <w:jc w:val="both"/>
        <w:rPr>
          <w:sz w:val="20"/>
          <w:szCs w:val="20"/>
        </w:rPr>
      </w:pPr>
      <w:r w:rsidRPr="00333B81">
        <w:rPr>
          <w:sz w:val="20"/>
          <w:szCs w:val="20"/>
        </w:rPr>
        <w:t xml:space="preserve">Назив и седиште наручиоца: </w:t>
      </w:r>
    </w:p>
    <w:p w:rsidR="00D626E3" w:rsidRPr="00333B81" w:rsidRDefault="00D626E3" w:rsidP="00D626E3">
      <w:pPr>
        <w:pStyle w:val="Default"/>
        <w:jc w:val="both"/>
        <w:rPr>
          <w:sz w:val="20"/>
          <w:szCs w:val="20"/>
        </w:rPr>
      </w:pPr>
      <w:r w:rsidRPr="00333B81">
        <w:rPr>
          <w:sz w:val="20"/>
          <w:szCs w:val="20"/>
        </w:rPr>
        <w:t>Клиничко-болнички центар „Бежанијска коса“, Београд, ул. Бежанијска коса бб</w:t>
      </w:r>
    </w:p>
    <w:p w:rsidR="00D626E3" w:rsidRPr="00333B81" w:rsidRDefault="00D626E3" w:rsidP="00D626E3">
      <w:pPr>
        <w:pStyle w:val="Default"/>
        <w:jc w:val="both"/>
        <w:rPr>
          <w:color w:val="FF0000"/>
          <w:sz w:val="20"/>
          <w:szCs w:val="20"/>
        </w:rPr>
      </w:pPr>
      <w:r w:rsidRPr="00333B81">
        <w:rPr>
          <w:color w:val="auto"/>
          <w:sz w:val="20"/>
          <w:szCs w:val="20"/>
        </w:rPr>
        <w:t>Матични број:…………………………………………</w:t>
      </w:r>
      <w:r w:rsidR="00241047" w:rsidRPr="00333B81">
        <w:rPr>
          <w:color w:val="auto"/>
          <w:sz w:val="20"/>
          <w:szCs w:val="20"/>
        </w:rPr>
        <w:t>...07039743</w:t>
      </w:r>
    </w:p>
    <w:p w:rsidR="00D626E3" w:rsidRPr="00333B81" w:rsidRDefault="00D626E3" w:rsidP="00D626E3">
      <w:pPr>
        <w:pStyle w:val="Default"/>
        <w:jc w:val="both"/>
        <w:rPr>
          <w:sz w:val="20"/>
          <w:szCs w:val="20"/>
          <w:lang w:val="sr-Cyrl-CS"/>
        </w:rPr>
      </w:pPr>
      <w:r w:rsidRPr="00333B81">
        <w:rPr>
          <w:sz w:val="20"/>
          <w:szCs w:val="20"/>
        </w:rPr>
        <w:t xml:space="preserve">Шифра делатности: …………………………………… </w:t>
      </w:r>
      <w:r w:rsidRPr="00333B81">
        <w:rPr>
          <w:color w:val="auto"/>
          <w:sz w:val="20"/>
          <w:szCs w:val="20"/>
        </w:rPr>
        <w:t>85110</w:t>
      </w:r>
    </w:p>
    <w:p w:rsidR="00D626E3" w:rsidRPr="00333B81" w:rsidRDefault="00D626E3" w:rsidP="00D626E3">
      <w:pPr>
        <w:pStyle w:val="Default"/>
        <w:jc w:val="both"/>
        <w:rPr>
          <w:sz w:val="20"/>
          <w:szCs w:val="20"/>
        </w:rPr>
      </w:pPr>
      <w:r w:rsidRPr="00333B81">
        <w:rPr>
          <w:sz w:val="20"/>
          <w:szCs w:val="20"/>
        </w:rPr>
        <w:t xml:space="preserve">ПИБ: …………………………………………………… </w:t>
      </w:r>
      <w:r w:rsidRPr="00333B81">
        <w:rPr>
          <w:color w:val="auto"/>
          <w:sz w:val="20"/>
          <w:szCs w:val="20"/>
        </w:rPr>
        <w:t>100200745</w:t>
      </w:r>
    </w:p>
    <w:p w:rsidR="00D626E3" w:rsidRPr="00333B81" w:rsidRDefault="00D626E3" w:rsidP="00D626E3">
      <w:pPr>
        <w:pStyle w:val="Default"/>
        <w:jc w:val="both"/>
        <w:rPr>
          <w:color w:val="FF0000"/>
          <w:sz w:val="20"/>
          <w:szCs w:val="20"/>
          <w:lang w:val="sr-Cyrl-CS"/>
        </w:rPr>
      </w:pPr>
      <w:r w:rsidRPr="00333B81">
        <w:rPr>
          <w:sz w:val="20"/>
          <w:szCs w:val="20"/>
        </w:rPr>
        <w:t xml:space="preserve">Текући рачун: …………………………………………. </w:t>
      </w:r>
      <w:r w:rsidRPr="00333B81">
        <w:rPr>
          <w:color w:val="auto"/>
          <w:sz w:val="20"/>
          <w:szCs w:val="20"/>
        </w:rPr>
        <w:t>840-633-661-54</w:t>
      </w:r>
    </w:p>
    <w:p w:rsidR="00142AFE" w:rsidRPr="00333B81" w:rsidRDefault="00D626E3" w:rsidP="00D626E3">
      <w:pPr>
        <w:pStyle w:val="Default"/>
        <w:jc w:val="both"/>
        <w:rPr>
          <w:kern w:val="1"/>
          <w:sz w:val="20"/>
          <w:szCs w:val="20"/>
          <w:lang w:eastAsia="ar-SA"/>
        </w:rPr>
      </w:pPr>
      <w:r w:rsidRPr="00333B81">
        <w:rPr>
          <w:color w:val="auto"/>
          <w:sz w:val="20"/>
          <w:szCs w:val="20"/>
          <w:lang w:val="sr-Cyrl-CS"/>
        </w:rPr>
        <w:t>Податак о апропријацији у буџету (конто):...............</w:t>
      </w:r>
      <w:r w:rsidR="008716E1" w:rsidRPr="00333B81">
        <w:rPr>
          <w:sz w:val="20"/>
          <w:szCs w:val="20"/>
        </w:rPr>
        <w:t>..</w:t>
      </w:r>
      <w:r w:rsidR="00EA2F6E" w:rsidRPr="00333B81">
        <w:rPr>
          <w:kern w:val="1"/>
          <w:sz w:val="20"/>
          <w:szCs w:val="20"/>
          <w:lang w:val="sr-Cyrl-RS" w:eastAsia="ar-SA"/>
        </w:rPr>
        <w:t xml:space="preserve"> </w:t>
      </w:r>
      <w:r w:rsidR="00142AFE" w:rsidRPr="00333B81">
        <w:rPr>
          <w:kern w:val="1"/>
          <w:sz w:val="20"/>
          <w:szCs w:val="20"/>
          <w:lang w:val="sr-Cyrl-RS" w:eastAsia="ar-SA"/>
        </w:rPr>
        <w:t>421414</w:t>
      </w:r>
    </w:p>
    <w:p w:rsidR="00D626E3" w:rsidRPr="00333B81" w:rsidRDefault="00D626E3" w:rsidP="00D626E3">
      <w:pPr>
        <w:pStyle w:val="Default"/>
        <w:jc w:val="both"/>
        <w:rPr>
          <w:color w:val="auto"/>
          <w:sz w:val="20"/>
          <w:szCs w:val="20"/>
          <w:lang w:val="sr-Latn-BA"/>
        </w:rPr>
      </w:pPr>
      <w:r w:rsidRPr="00333B81">
        <w:rPr>
          <w:color w:val="auto"/>
          <w:sz w:val="20"/>
          <w:szCs w:val="20"/>
          <w:lang w:val="sr-Cyrl-CS"/>
        </w:rPr>
        <w:t xml:space="preserve">Интернет адреса наручиоца: </w:t>
      </w:r>
      <w:hyperlink r:id="rId11" w:history="1"/>
    </w:p>
    <w:p w:rsidR="00D626E3" w:rsidRPr="00333B81" w:rsidRDefault="00327680" w:rsidP="00D626E3">
      <w:pPr>
        <w:pStyle w:val="Default"/>
        <w:jc w:val="both"/>
        <w:rPr>
          <w:b/>
          <w:sz w:val="20"/>
          <w:szCs w:val="20"/>
        </w:rPr>
      </w:pPr>
      <w:bookmarkStart w:id="22" w:name="_Toc372499437"/>
      <w:bookmarkStart w:id="23" w:name="_Toc375940479"/>
      <w:r w:rsidRPr="00333B81">
        <w:rPr>
          <w:b/>
          <w:sz w:val="20"/>
          <w:szCs w:val="20"/>
        </w:rPr>
        <w:t>1.</w:t>
      </w:r>
      <w:r w:rsidR="00241047" w:rsidRPr="00333B81">
        <w:rPr>
          <w:b/>
          <w:sz w:val="20"/>
          <w:szCs w:val="20"/>
        </w:rPr>
        <w:t>2.</w:t>
      </w:r>
      <w:r w:rsidR="00241047" w:rsidRPr="00333B81">
        <w:rPr>
          <w:rStyle w:val="Heading3Char"/>
          <w:rFonts w:ascii="Times New Roman" w:eastAsia="Calibri" w:hAnsi="Times New Roman"/>
          <w:sz w:val="20"/>
          <w:szCs w:val="20"/>
        </w:rPr>
        <w:t xml:space="preserve"> </w:t>
      </w:r>
      <w:r w:rsidR="00D626E3" w:rsidRPr="00333B81">
        <w:rPr>
          <w:b/>
          <w:sz w:val="20"/>
          <w:szCs w:val="20"/>
        </w:rPr>
        <w:t>Врста поступка јавне набавке, циљ поступка јавне набавке и примена др. закона</w:t>
      </w:r>
      <w:bookmarkEnd w:id="22"/>
      <w:bookmarkEnd w:id="23"/>
    </w:p>
    <w:p w:rsidR="00D626E3" w:rsidRPr="00333B81" w:rsidRDefault="00E43EEF" w:rsidP="00D626E3">
      <w:pPr>
        <w:pStyle w:val="Default"/>
        <w:jc w:val="both"/>
        <w:rPr>
          <w:color w:val="auto"/>
          <w:sz w:val="20"/>
          <w:szCs w:val="20"/>
          <w:lang w:val="sr-Cyrl-CS"/>
        </w:rPr>
      </w:pPr>
      <w:r w:rsidRPr="00333B81">
        <w:rPr>
          <w:sz w:val="20"/>
          <w:szCs w:val="20"/>
          <w:lang w:val="sr-Cyrl-CS"/>
        </w:rPr>
        <w:t>У складу са чл. 3</w:t>
      </w:r>
      <w:r w:rsidR="006759FD" w:rsidRPr="00333B81">
        <w:rPr>
          <w:sz w:val="20"/>
          <w:szCs w:val="20"/>
          <w:lang w:val="sr-Cyrl-CS"/>
        </w:rPr>
        <w:t>2</w:t>
      </w:r>
      <w:r w:rsidR="00BD5FFB" w:rsidRPr="00333B81">
        <w:rPr>
          <w:sz w:val="20"/>
          <w:szCs w:val="20"/>
          <w:lang w:val="sr-Cyrl-CS"/>
        </w:rPr>
        <w:t xml:space="preserve"> </w:t>
      </w:r>
      <w:r w:rsidR="00D626E3" w:rsidRPr="00333B81">
        <w:rPr>
          <w:sz w:val="20"/>
          <w:szCs w:val="20"/>
          <w:lang w:val="sr-Cyrl-CS"/>
        </w:rPr>
        <w:t xml:space="preserve">ЗЈН </w:t>
      </w:r>
      <w:r w:rsidR="00D626E3" w:rsidRPr="00333B81">
        <w:rPr>
          <w:sz w:val="20"/>
          <w:szCs w:val="20"/>
        </w:rPr>
        <w:t xml:space="preserve">спроводи се </w:t>
      </w:r>
      <w:r w:rsidR="006759FD" w:rsidRPr="00333B81">
        <w:rPr>
          <w:sz w:val="20"/>
          <w:szCs w:val="20"/>
          <w:lang w:val="sr-Cyrl-CS"/>
        </w:rPr>
        <w:t xml:space="preserve">отворени поступак јавне набавке, </w:t>
      </w:r>
      <w:r w:rsidR="00224884" w:rsidRPr="00333B81">
        <w:rPr>
          <w:sz w:val="20"/>
          <w:szCs w:val="20"/>
        </w:rPr>
        <w:t xml:space="preserve">након доношења </w:t>
      </w:r>
      <w:r w:rsidR="00224884" w:rsidRPr="00333B81">
        <w:rPr>
          <w:sz w:val="20"/>
          <w:szCs w:val="20"/>
          <w:lang w:val="sr-Cyrl-CS"/>
        </w:rPr>
        <w:t>О</w:t>
      </w:r>
      <w:r w:rsidR="00D626E3" w:rsidRPr="00333B81">
        <w:rPr>
          <w:sz w:val="20"/>
          <w:szCs w:val="20"/>
        </w:rPr>
        <w:t>длуке о покретању поступка бр.</w:t>
      </w:r>
      <w:r w:rsidR="006A054B" w:rsidRPr="00333B81">
        <w:rPr>
          <w:sz w:val="20"/>
          <w:szCs w:val="20"/>
          <w:lang w:val="sr-Cyrl-CS"/>
        </w:rPr>
        <w:t xml:space="preserve"> </w:t>
      </w:r>
      <w:r w:rsidR="00415C0F" w:rsidRPr="00333B81">
        <w:rPr>
          <w:sz w:val="20"/>
          <w:szCs w:val="20"/>
          <w:lang w:val="sr-Cyrl-CS"/>
        </w:rPr>
        <w:t>875</w:t>
      </w:r>
      <w:r w:rsidR="00325B85" w:rsidRPr="00333B81">
        <w:rPr>
          <w:sz w:val="20"/>
          <w:szCs w:val="20"/>
        </w:rPr>
        <w:t>/</w:t>
      </w:r>
      <w:r w:rsidR="008D52A6" w:rsidRPr="00333B81">
        <w:rPr>
          <w:sz w:val="20"/>
          <w:szCs w:val="20"/>
          <w:lang w:val="sr-Cyrl-RS"/>
        </w:rPr>
        <w:t>1</w:t>
      </w:r>
      <w:r w:rsidR="00D626E3" w:rsidRPr="00333B81">
        <w:rPr>
          <w:bCs/>
          <w:color w:val="FF0000"/>
          <w:sz w:val="20"/>
          <w:szCs w:val="20"/>
        </w:rPr>
        <w:t xml:space="preserve"> </w:t>
      </w:r>
      <w:r w:rsidR="00D626E3" w:rsidRPr="00333B81">
        <w:rPr>
          <w:bCs/>
          <w:sz w:val="20"/>
          <w:szCs w:val="20"/>
        </w:rPr>
        <w:t xml:space="preserve">од </w:t>
      </w:r>
      <w:r w:rsidR="00415C0F" w:rsidRPr="00333B81">
        <w:rPr>
          <w:bCs/>
          <w:color w:val="auto"/>
          <w:sz w:val="20"/>
          <w:szCs w:val="20"/>
          <w:lang w:val="sr-Cyrl-CS"/>
        </w:rPr>
        <w:t>08.02.2019</w:t>
      </w:r>
      <w:r w:rsidR="008D52A6" w:rsidRPr="00333B81">
        <w:rPr>
          <w:bCs/>
          <w:color w:val="auto"/>
          <w:sz w:val="20"/>
          <w:szCs w:val="20"/>
          <w:lang w:val="sr-Cyrl-RS"/>
        </w:rPr>
        <w:t>.</w:t>
      </w:r>
      <w:r w:rsidR="00F67DD0" w:rsidRPr="00333B81">
        <w:rPr>
          <w:bCs/>
          <w:color w:val="auto"/>
          <w:sz w:val="20"/>
          <w:szCs w:val="20"/>
          <w:lang w:val="sr-Cyrl-RS"/>
        </w:rPr>
        <w:t xml:space="preserve"> године</w:t>
      </w:r>
      <w:r w:rsidR="00D626E3" w:rsidRPr="00333B81">
        <w:rPr>
          <w:color w:val="auto"/>
          <w:sz w:val="20"/>
          <w:szCs w:val="20"/>
          <w:lang w:val="sr-Cyrl-CS"/>
        </w:rPr>
        <w:t xml:space="preserve">, а у </w:t>
      </w:r>
      <w:r w:rsidR="00D626E3" w:rsidRPr="00333B81">
        <w:rPr>
          <w:b/>
          <w:color w:val="auto"/>
          <w:sz w:val="20"/>
          <w:szCs w:val="20"/>
          <w:lang w:val="sr-Cyrl-CS"/>
        </w:rPr>
        <w:t>циљу закључења уговора о јавној набавци</w:t>
      </w:r>
      <w:r w:rsidR="00D626E3" w:rsidRPr="00333B81">
        <w:rPr>
          <w:color w:val="auto"/>
          <w:sz w:val="20"/>
          <w:szCs w:val="20"/>
          <w:lang w:val="sr-Cyrl-CS"/>
        </w:rPr>
        <w:t>.</w:t>
      </w:r>
    </w:p>
    <w:p w:rsidR="00441F40" w:rsidRPr="00333B81" w:rsidRDefault="00D626E3" w:rsidP="00441F40">
      <w:pPr>
        <w:pStyle w:val="Default"/>
        <w:jc w:val="both"/>
        <w:rPr>
          <w:sz w:val="20"/>
          <w:szCs w:val="20"/>
        </w:rPr>
      </w:pPr>
      <w:r w:rsidRPr="00333B81">
        <w:rPr>
          <w:sz w:val="20"/>
          <w:szCs w:val="20"/>
        </w:rPr>
        <w:t xml:space="preserve">На </w:t>
      </w:r>
      <w:r w:rsidR="008C4439" w:rsidRPr="00333B81">
        <w:rPr>
          <w:sz w:val="20"/>
          <w:szCs w:val="20"/>
          <w:lang w:val="sr-Cyrl-CS"/>
        </w:rPr>
        <w:t>јавну</w:t>
      </w:r>
      <w:r w:rsidRPr="00333B81">
        <w:rPr>
          <w:sz w:val="20"/>
          <w:szCs w:val="20"/>
        </w:rPr>
        <w:t xml:space="preserve"> набавку</w:t>
      </w:r>
      <w:r w:rsidR="008C4439" w:rsidRPr="00333B81">
        <w:rPr>
          <w:sz w:val="20"/>
          <w:szCs w:val="20"/>
          <w:lang w:val="sr-Cyrl-CS"/>
        </w:rPr>
        <w:t xml:space="preserve"> бр. </w:t>
      </w:r>
      <w:r w:rsidR="00415C0F" w:rsidRPr="00333B81">
        <w:rPr>
          <w:sz w:val="20"/>
          <w:szCs w:val="20"/>
          <w:lang w:val="sr-Cyrl-CS"/>
        </w:rPr>
        <w:t>ЈН ОП 9Д/19</w:t>
      </w:r>
      <w:r w:rsidRPr="00333B81">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333B8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333B81">
        <w:rPr>
          <w:rFonts w:eastAsia="Calibri"/>
          <w:iCs/>
          <w:color w:val="000000"/>
          <w:sz w:val="20"/>
          <w:szCs w:val="20"/>
          <w:lang w:val="sr-Cyrl-CS" w:eastAsia="en-US"/>
        </w:rPr>
        <w:t>З</w:t>
      </w:r>
      <w:r w:rsidRPr="00333B81">
        <w:rPr>
          <w:rFonts w:eastAsia="Calibri"/>
          <w:iCs/>
          <w:color w:val="000000"/>
          <w:sz w:val="20"/>
          <w:szCs w:val="20"/>
          <w:lang w:eastAsia="en-US"/>
        </w:rPr>
        <w:t>акон о јавним набавкама („</w:t>
      </w:r>
      <w:r w:rsidRPr="00333B81">
        <w:rPr>
          <w:rFonts w:eastAsia="Calibri"/>
          <w:iCs/>
          <w:color w:val="000000"/>
          <w:sz w:val="20"/>
          <w:szCs w:val="20"/>
          <w:lang w:val="sr-Cyrl-CS" w:eastAsia="en-US"/>
        </w:rPr>
        <w:t>С</w:t>
      </w:r>
      <w:r w:rsidRPr="00333B81">
        <w:rPr>
          <w:rFonts w:eastAsia="Calibri"/>
          <w:iCs/>
          <w:color w:val="000000"/>
          <w:sz w:val="20"/>
          <w:szCs w:val="20"/>
          <w:lang w:eastAsia="en-US"/>
        </w:rPr>
        <w:t xml:space="preserve">л. гласник </w:t>
      </w:r>
      <w:r w:rsidRPr="00333B81">
        <w:rPr>
          <w:rFonts w:eastAsia="Calibri"/>
          <w:iCs/>
          <w:color w:val="000000"/>
          <w:sz w:val="20"/>
          <w:szCs w:val="20"/>
          <w:lang w:val="sr-Cyrl-CS" w:eastAsia="en-US"/>
        </w:rPr>
        <w:t>РС</w:t>
      </w:r>
      <w:r w:rsidRPr="00333B81">
        <w:rPr>
          <w:rFonts w:eastAsia="Calibri"/>
          <w:iCs/>
          <w:color w:val="000000"/>
          <w:sz w:val="20"/>
          <w:szCs w:val="20"/>
          <w:lang w:eastAsia="en-US"/>
        </w:rPr>
        <w:t>“ бр. 124/12</w:t>
      </w:r>
      <w:r w:rsidR="00354E72" w:rsidRPr="00333B81">
        <w:rPr>
          <w:rFonts w:eastAsia="Calibri"/>
          <w:iCs/>
          <w:color w:val="000000"/>
          <w:sz w:val="20"/>
          <w:szCs w:val="20"/>
          <w:lang w:val="sr-Cyrl-RS" w:eastAsia="en-US"/>
        </w:rPr>
        <w:t>,</w:t>
      </w:r>
      <w:r w:rsidRPr="00333B81">
        <w:rPr>
          <w:rFonts w:eastAsia="Calibri"/>
          <w:iCs/>
          <w:color w:val="000000"/>
          <w:sz w:val="20"/>
          <w:szCs w:val="20"/>
          <w:lang w:val="sr-Cyrl-RS" w:eastAsia="en-US"/>
        </w:rPr>
        <w:t xml:space="preserve"> 14/15</w:t>
      </w:r>
      <w:r w:rsidR="00354E72" w:rsidRPr="00333B81">
        <w:rPr>
          <w:rFonts w:eastAsia="Calibri"/>
          <w:iCs/>
          <w:color w:val="000000"/>
          <w:sz w:val="20"/>
          <w:szCs w:val="20"/>
          <w:lang w:val="sr-Cyrl-RS" w:eastAsia="en-US"/>
        </w:rPr>
        <w:t xml:space="preserve"> и 68/15</w:t>
      </w:r>
      <w:r w:rsidRPr="00333B81">
        <w:rPr>
          <w:rFonts w:eastAsia="Calibri"/>
          <w:iCs/>
          <w:color w:val="000000"/>
          <w:sz w:val="20"/>
          <w:szCs w:val="20"/>
          <w:lang w:eastAsia="en-US"/>
        </w:rPr>
        <w:t xml:space="preserve">); </w:t>
      </w:r>
    </w:p>
    <w:p w:rsidR="00BF2BEE" w:rsidRPr="00333B8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333B81">
        <w:rPr>
          <w:rFonts w:eastAsia="Calibri"/>
          <w:iCs/>
          <w:color w:val="000000"/>
          <w:sz w:val="20"/>
          <w:szCs w:val="20"/>
          <w:lang w:val="sr-Cyrl-CS" w:eastAsia="en-US"/>
        </w:rPr>
        <w:t>З</w:t>
      </w:r>
      <w:r w:rsidRPr="00333B81">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333B81">
        <w:rPr>
          <w:rFonts w:eastAsia="Calibri"/>
          <w:iCs/>
          <w:color w:val="000000"/>
          <w:sz w:val="20"/>
          <w:szCs w:val="20"/>
          <w:lang w:val="sr-Cyrl-CS" w:eastAsia="en-US"/>
        </w:rPr>
        <w:t>Сл.</w:t>
      </w:r>
      <w:r w:rsidRPr="00333B81">
        <w:rPr>
          <w:rFonts w:eastAsia="Calibri"/>
          <w:iCs/>
          <w:color w:val="000000"/>
          <w:sz w:val="20"/>
          <w:szCs w:val="20"/>
          <w:lang w:eastAsia="en-US"/>
        </w:rPr>
        <w:t xml:space="preserve"> лист </w:t>
      </w:r>
      <w:r w:rsidRPr="00333B81">
        <w:rPr>
          <w:rFonts w:eastAsia="Calibri"/>
          <w:iCs/>
          <w:color w:val="000000"/>
          <w:sz w:val="20"/>
          <w:szCs w:val="20"/>
          <w:lang w:val="sr-Cyrl-CS" w:eastAsia="en-US"/>
        </w:rPr>
        <w:t>СРЈ</w:t>
      </w:r>
      <w:r w:rsidRPr="00333B81">
        <w:rPr>
          <w:rFonts w:eastAsia="Calibri"/>
          <w:iCs/>
          <w:color w:val="000000"/>
          <w:sz w:val="20"/>
          <w:szCs w:val="20"/>
          <w:lang w:eastAsia="en-US"/>
        </w:rPr>
        <w:t>", бр. 33</w:t>
      </w:r>
      <w:r w:rsidRPr="00333B81">
        <w:rPr>
          <w:rFonts w:eastAsia="Calibri"/>
          <w:iCs/>
          <w:color w:val="000000"/>
          <w:sz w:val="20"/>
          <w:szCs w:val="20"/>
          <w:lang w:val="sr-Cyrl-CS" w:eastAsia="en-US"/>
        </w:rPr>
        <w:t>/</w:t>
      </w:r>
      <w:r w:rsidRPr="00333B81">
        <w:rPr>
          <w:rFonts w:eastAsia="Calibri"/>
          <w:iCs/>
          <w:color w:val="000000"/>
          <w:sz w:val="20"/>
          <w:szCs w:val="20"/>
          <w:lang w:eastAsia="en-US"/>
        </w:rPr>
        <w:t>97, 31/01, “Сл. Гласник РС“ бр. 30</w:t>
      </w:r>
      <w:r w:rsidRPr="00333B81">
        <w:rPr>
          <w:rFonts w:eastAsia="Calibri"/>
          <w:iCs/>
          <w:color w:val="000000"/>
          <w:sz w:val="20"/>
          <w:szCs w:val="20"/>
          <w:lang w:val="sr-Cyrl-CS" w:eastAsia="en-US"/>
        </w:rPr>
        <w:t>/10</w:t>
      </w:r>
      <w:r w:rsidRPr="00333B81">
        <w:rPr>
          <w:rFonts w:eastAsia="Calibri"/>
          <w:iCs/>
          <w:color w:val="000000"/>
          <w:sz w:val="20"/>
          <w:szCs w:val="20"/>
          <w:lang w:eastAsia="en-US"/>
        </w:rPr>
        <w:t xml:space="preserve">); </w:t>
      </w:r>
    </w:p>
    <w:p w:rsidR="00BF2BEE" w:rsidRPr="00333B8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333B81">
        <w:rPr>
          <w:rFonts w:eastAsia="Calibri"/>
          <w:iCs/>
          <w:color w:val="000000"/>
          <w:sz w:val="20"/>
          <w:szCs w:val="20"/>
          <w:lang w:val="sr-Cyrl-CS" w:eastAsia="en-US"/>
        </w:rPr>
        <w:t>З</w:t>
      </w:r>
      <w:r w:rsidRPr="00333B81">
        <w:rPr>
          <w:rFonts w:eastAsia="Calibri"/>
          <w:iCs/>
          <w:color w:val="000000"/>
          <w:sz w:val="20"/>
          <w:szCs w:val="20"/>
          <w:lang w:eastAsia="en-US"/>
        </w:rPr>
        <w:t>акон о облигационим односима након закључења уговора о јавној набавци ("</w:t>
      </w:r>
      <w:r w:rsidRPr="00333B81">
        <w:rPr>
          <w:rFonts w:eastAsia="Calibri"/>
          <w:iCs/>
          <w:color w:val="000000"/>
          <w:sz w:val="20"/>
          <w:szCs w:val="20"/>
          <w:lang w:val="sr-Cyrl-CS" w:eastAsia="en-US"/>
        </w:rPr>
        <w:t>С</w:t>
      </w:r>
      <w:r w:rsidRPr="00333B81">
        <w:rPr>
          <w:rFonts w:eastAsia="Calibri"/>
          <w:iCs/>
          <w:color w:val="000000"/>
          <w:sz w:val="20"/>
          <w:szCs w:val="20"/>
          <w:lang w:eastAsia="en-US"/>
        </w:rPr>
        <w:t xml:space="preserve">л. лист </w:t>
      </w:r>
      <w:r w:rsidRPr="00333B81">
        <w:rPr>
          <w:rFonts w:eastAsia="Calibri"/>
          <w:iCs/>
          <w:color w:val="000000"/>
          <w:sz w:val="20"/>
          <w:szCs w:val="20"/>
          <w:lang w:val="sr-Cyrl-CS" w:eastAsia="en-US"/>
        </w:rPr>
        <w:t>СФРЈ</w:t>
      </w:r>
      <w:r w:rsidRPr="00333B81">
        <w:rPr>
          <w:rFonts w:eastAsia="Calibri"/>
          <w:iCs/>
          <w:color w:val="000000"/>
          <w:sz w:val="20"/>
          <w:szCs w:val="20"/>
          <w:lang w:eastAsia="en-US"/>
        </w:rPr>
        <w:t>", бр. 29/78, 39/85, 57/89 и "</w:t>
      </w:r>
      <w:r w:rsidRPr="00333B81">
        <w:rPr>
          <w:rFonts w:eastAsia="Calibri"/>
          <w:iCs/>
          <w:color w:val="000000"/>
          <w:sz w:val="20"/>
          <w:szCs w:val="20"/>
          <w:lang w:val="sr-Cyrl-CS" w:eastAsia="en-US"/>
        </w:rPr>
        <w:t>С</w:t>
      </w:r>
      <w:r w:rsidRPr="00333B81">
        <w:rPr>
          <w:rFonts w:eastAsia="Calibri"/>
          <w:iCs/>
          <w:color w:val="000000"/>
          <w:sz w:val="20"/>
          <w:szCs w:val="20"/>
          <w:lang w:eastAsia="en-US"/>
        </w:rPr>
        <w:t xml:space="preserve">л. лист </w:t>
      </w:r>
      <w:r w:rsidRPr="00333B81">
        <w:rPr>
          <w:rFonts w:eastAsia="Calibri"/>
          <w:iCs/>
          <w:color w:val="000000"/>
          <w:sz w:val="20"/>
          <w:szCs w:val="20"/>
          <w:lang w:val="sr-Cyrl-CS" w:eastAsia="en-US"/>
        </w:rPr>
        <w:t>СРЈ</w:t>
      </w:r>
      <w:r w:rsidRPr="00333B81">
        <w:rPr>
          <w:rFonts w:eastAsia="Calibri"/>
          <w:iCs/>
          <w:color w:val="000000"/>
          <w:sz w:val="20"/>
          <w:szCs w:val="20"/>
          <w:lang w:eastAsia="en-US"/>
        </w:rPr>
        <w:t xml:space="preserve">" 31/93); </w:t>
      </w:r>
    </w:p>
    <w:p w:rsidR="00BF2BEE" w:rsidRPr="00333B8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333B81">
        <w:rPr>
          <w:rFonts w:eastAsia="Calibri"/>
          <w:iCs/>
          <w:color w:val="000000"/>
          <w:sz w:val="20"/>
          <w:szCs w:val="20"/>
          <w:lang w:val="sr-Cyrl-CS" w:eastAsia="en-US"/>
        </w:rPr>
        <w:t>Т</w:t>
      </w:r>
      <w:r w:rsidRPr="00333B81">
        <w:rPr>
          <w:rFonts w:eastAsia="Calibri"/>
          <w:iCs/>
          <w:color w:val="000000"/>
          <w:sz w:val="20"/>
          <w:szCs w:val="20"/>
          <w:lang w:eastAsia="en-US"/>
        </w:rPr>
        <w:t xml:space="preserve">ехнички прописи везани за </w:t>
      </w:r>
      <w:r w:rsidRPr="00333B81">
        <w:rPr>
          <w:rFonts w:eastAsia="Calibri"/>
          <w:iCs/>
          <w:color w:val="000000"/>
          <w:sz w:val="20"/>
          <w:szCs w:val="20"/>
          <w:lang w:val="sr-Cyrl-CS" w:eastAsia="en-US"/>
        </w:rPr>
        <w:t>добра</w:t>
      </w:r>
      <w:r w:rsidRPr="00333B81">
        <w:rPr>
          <w:rFonts w:eastAsia="Calibri"/>
          <w:iCs/>
          <w:color w:val="000000"/>
          <w:sz w:val="20"/>
          <w:szCs w:val="20"/>
          <w:lang w:eastAsia="en-US"/>
        </w:rPr>
        <w:t xml:space="preserve"> која су предмет јавне набавке</w:t>
      </w:r>
    </w:p>
    <w:p w:rsidR="00BF2BEE" w:rsidRPr="00333B8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333B81">
        <w:rPr>
          <w:rFonts w:eastAsia="Calibri"/>
          <w:iCs/>
          <w:color w:val="000000"/>
          <w:sz w:val="20"/>
          <w:szCs w:val="20"/>
          <w:lang w:val="sr-Cyrl-CS" w:eastAsia="en-US"/>
        </w:rPr>
        <w:t>П</w:t>
      </w:r>
      <w:r w:rsidRPr="00333B81">
        <w:rPr>
          <w:rFonts w:eastAsia="Calibri"/>
          <w:iCs/>
          <w:color w:val="000000"/>
          <w:sz w:val="20"/>
          <w:szCs w:val="20"/>
          <w:lang w:eastAsia="en-US"/>
        </w:rPr>
        <w:t>равилници које је објавило министарство финансија везано за поступак јавне набавке („</w:t>
      </w:r>
      <w:r w:rsidRPr="00333B81">
        <w:rPr>
          <w:rFonts w:eastAsia="Calibri"/>
          <w:iCs/>
          <w:color w:val="000000"/>
          <w:sz w:val="20"/>
          <w:szCs w:val="20"/>
          <w:lang w:val="sr-Cyrl-CS" w:eastAsia="en-US"/>
        </w:rPr>
        <w:t>С</w:t>
      </w:r>
      <w:r w:rsidRPr="00333B81">
        <w:rPr>
          <w:rFonts w:eastAsia="Calibri"/>
          <w:iCs/>
          <w:color w:val="000000"/>
          <w:sz w:val="20"/>
          <w:szCs w:val="20"/>
          <w:lang w:eastAsia="en-US"/>
        </w:rPr>
        <w:t xml:space="preserve">л. </w:t>
      </w:r>
      <w:r w:rsidRPr="00333B81">
        <w:rPr>
          <w:rFonts w:eastAsia="Calibri"/>
          <w:iCs/>
          <w:color w:val="000000"/>
          <w:sz w:val="20"/>
          <w:szCs w:val="20"/>
          <w:lang w:val="sr-Cyrl-CS" w:eastAsia="en-US"/>
        </w:rPr>
        <w:t>Г</w:t>
      </w:r>
      <w:r w:rsidRPr="00333B81">
        <w:rPr>
          <w:rFonts w:eastAsia="Calibri"/>
          <w:iCs/>
          <w:color w:val="000000"/>
          <w:sz w:val="20"/>
          <w:szCs w:val="20"/>
          <w:lang w:eastAsia="en-US"/>
        </w:rPr>
        <w:t xml:space="preserve">ласник </w:t>
      </w:r>
      <w:r w:rsidRPr="00333B81">
        <w:rPr>
          <w:rFonts w:eastAsia="Calibri"/>
          <w:iCs/>
          <w:color w:val="000000"/>
          <w:sz w:val="20"/>
          <w:szCs w:val="20"/>
          <w:lang w:val="sr-Cyrl-CS" w:eastAsia="en-US"/>
        </w:rPr>
        <w:t xml:space="preserve">РС </w:t>
      </w:r>
      <w:r w:rsidR="006759FD" w:rsidRPr="00333B81">
        <w:rPr>
          <w:rFonts w:eastAsia="Calibri"/>
          <w:iCs/>
          <w:color w:val="000000"/>
          <w:sz w:val="20"/>
          <w:szCs w:val="20"/>
          <w:lang w:eastAsia="en-US"/>
        </w:rPr>
        <w:t>бр. 29 од 29.03.2013. године</w:t>
      </w:r>
      <w:r w:rsidR="006759FD" w:rsidRPr="00333B81">
        <w:rPr>
          <w:rFonts w:eastAsia="Calibri"/>
          <w:iCs/>
          <w:color w:val="000000"/>
          <w:sz w:val="20"/>
          <w:szCs w:val="20"/>
          <w:lang w:val="sr-Cyrl-CS" w:eastAsia="en-US"/>
        </w:rPr>
        <w:t xml:space="preserve">, </w:t>
      </w:r>
      <w:r w:rsidRPr="00333B81">
        <w:rPr>
          <w:rFonts w:eastAsia="Calibri"/>
          <w:iCs/>
          <w:color w:val="000000"/>
          <w:sz w:val="20"/>
          <w:szCs w:val="20"/>
          <w:lang w:eastAsia="en-US"/>
        </w:rPr>
        <w:t>број 31 од 05.04.2013. године</w:t>
      </w:r>
      <w:r w:rsidR="004D13B4" w:rsidRPr="00333B81">
        <w:rPr>
          <w:rFonts w:eastAsia="Calibri"/>
          <w:iCs/>
          <w:color w:val="000000"/>
          <w:sz w:val="20"/>
          <w:szCs w:val="20"/>
          <w:lang w:val="sr-Cyrl-CS" w:eastAsia="en-US"/>
        </w:rPr>
        <w:t>, бр. 83 од 3.10.2015. године и бр. 86</w:t>
      </w:r>
      <w:r w:rsidR="006759FD" w:rsidRPr="00333B81">
        <w:rPr>
          <w:rFonts w:eastAsia="Calibri"/>
          <w:iCs/>
          <w:color w:val="000000"/>
          <w:sz w:val="20"/>
          <w:szCs w:val="20"/>
          <w:lang w:val="sr-Cyrl-CS" w:eastAsia="en-US"/>
        </w:rPr>
        <w:t xml:space="preserve"> од 15.10.2015. године</w:t>
      </w:r>
      <w:r w:rsidRPr="00333B81">
        <w:rPr>
          <w:rFonts w:eastAsia="Calibri"/>
          <w:iCs/>
          <w:color w:val="000000"/>
          <w:sz w:val="20"/>
          <w:szCs w:val="20"/>
          <w:lang w:eastAsia="en-US"/>
        </w:rPr>
        <w:t xml:space="preserve">) </w:t>
      </w:r>
    </w:p>
    <w:p w:rsidR="00CC4EDA" w:rsidRPr="00333B81"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2" w:name="_Toc424039157"/>
      <w:r w:rsidRPr="00333B81">
        <w:rPr>
          <w:rFonts w:ascii="Times New Roman" w:eastAsia="Calibri" w:hAnsi="Times New Roman"/>
          <w:iCs/>
          <w:color w:val="000000"/>
          <w:sz w:val="20"/>
          <w:lang w:eastAsia="en-US"/>
        </w:rPr>
        <w:t>Закон о безбедности хране („Сл. Гласник РС</w:t>
      </w:r>
      <w:r w:rsidRPr="00333B81">
        <w:rPr>
          <w:rFonts w:ascii="Times New Roman" w:eastAsia="Calibri" w:hAnsi="Times New Roman"/>
          <w:iCs/>
          <w:color w:val="000000"/>
          <w:sz w:val="20"/>
          <w:lang w:val="sr-Cyrl-RS" w:eastAsia="en-US"/>
        </w:rPr>
        <w:t>“,</w:t>
      </w:r>
      <w:r w:rsidRPr="00333B81">
        <w:rPr>
          <w:rFonts w:ascii="Times New Roman" w:eastAsia="Calibri" w:hAnsi="Times New Roman"/>
          <w:iCs/>
          <w:color w:val="000000"/>
          <w:sz w:val="20"/>
          <w:lang w:eastAsia="en-US"/>
        </w:rPr>
        <w:t xml:space="preserve"> 41/09“)</w:t>
      </w:r>
      <w:r w:rsidRPr="00333B81">
        <w:rPr>
          <w:rFonts w:ascii="Times New Roman" w:eastAsia="Calibri" w:hAnsi="Times New Roman"/>
          <w:iCs/>
          <w:color w:val="000000"/>
          <w:sz w:val="20"/>
          <w:lang w:val="sr-Cyrl-RS" w:eastAsia="en-US"/>
        </w:rPr>
        <w:t>;</w:t>
      </w:r>
    </w:p>
    <w:p w:rsidR="00CC4EDA" w:rsidRPr="00333B81"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333B81">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333B81">
        <w:rPr>
          <w:rFonts w:ascii="Times New Roman" w:eastAsia="Calibri" w:hAnsi="Times New Roman"/>
          <w:iCs/>
          <w:color w:val="000000"/>
          <w:sz w:val="20"/>
          <w:lang w:val="sr-Cyrl-RS" w:eastAsia="en-US"/>
        </w:rPr>
        <w:t xml:space="preserve">“, </w:t>
      </w:r>
      <w:r w:rsidRPr="00333B81">
        <w:rPr>
          <w:rFonts w:ascii="Times New Roman" w:eastAsia="Calibri" w:hAnsi="Times New Roman"/>
          <w:iCs/>
          <w:color w:val="000000"/>
          <w:sz w:val="20"/>
          <w:lang w:eastAsia="en-US"/>
        </w:rPr>
        <w:t xml:space="preserve"> 92/11)</w:t>
      </w:r>
      <w:r w:rsidRPr="00333B81">
        <w:rPr>
          <w:rFonts w:ascii="Times New Roman" w:eastAsia="Calibri" w:hAnsi="Times New Roman"/>
          <w:iCs/>
          <w:color w:val="000000"/>
          <w:sz w:val="20"/>
          <w:lang w:val="sr-Cyrl-RS" w:eastAsia="en-US"/>
        </w:rPr>
        <w:t>;</w:t>
      </w:r>
      <w:r w:rsidRPr="00333B81">
        <w:rPr>
          <w:rFonts w:ascii="Times New Roman" w:eastAsia="Calibri" w:hAnsi="Times New Roman"/>
          <w:iCs/>
          <w:color w:val="000000"/>
          <w:sz w:val="20"/>
          <w:lang w:eastAsia="en-US"/>
        </w:rPr>
        <w:t xml:space="preserve"> </w:t>
      </w:r>
    </w:p>
    <w:p w:rsidR="00CC4EDA" w:rsidRPr="00333B81"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333B81">
        <w:rPr>
          <w:rFonts w:ascii="Times New Roman" w:eastAsia="Calibri" w:hAnsi="Times New Roman"/>
          <w:iCs/>
          <w:color w:val="000000"/>
          <w:sz w:val="20"/>
          <w:lang w:eastAsia="en-US"/>
        </w:rPr>
        <w:t>Правилник о декларисању, рекламирању и означавању хране („Сл. Гласник</w:t>
      </w:r>
      <w:r w:rsidRPr="00333B81">
        <w:rPr>
          <w:rFonts w:ascii="Times New Roman" w:eastAsia="Calibri" w:hAnsi="Times New Roman"/>
          <w:iCs/>
          <w:color w:val="000000"/>
          <w:sz w:val="20"/>
          <w:lang w:val="sr-Cyrl-RS" w:eastAsia="en-US"/>
        </w:rPr>
        <w:t xml:space="preserve"> РС“</w:t>
      </w:r>
      <w:r w:rsidRPr="00333B81">
        <w:rPr>
          <w:rFonts w:ascii="Times New Roman" w:eastAsia="Calibri" w:hAnsi="Times New Roman"/>
          <w:iCs/>
          <w:color w:val="000000"/>
          <w:sz w:val="20"/>
          <w:lang w:eastAsia="en-US"/>
        </w:rPr>
        <w:t xml:space="preserve"> 85/13, 101/13)</w:t>
      </w:r>
      <w:r w:rsidRPr="00333B81">
        <w:rPr>
          <w:rFonts w:ascii="Times New Roman" w:eastAsia="Calibri" w:hAnsi="Times New Roman"/>
          <w:iCs/>
          <w:color w:val="000000"/>
          <w:sz w:val="20"/>
          <w:lang w:val="sr-Cyrl-RS" w:eastAsia="en-US"/>
        </w:rPr>
        <w:t>;</w:t>
      </w:r>
    </w:p>
    <w:p w:rsidR="00CC4EDA" w:rsidRPr="00333B81"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333B81">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333B81">
        <w:rPr>
          <w:rFonts w:ascii="Times New Roman" w:eastAsia="Calibri" w:hAnsi="Times New Roman"/>
          <w:iCs/>
          <w:color w:val="000000"/>
          <w:sz w:val="20"/>
          <w:lang w:val="sr-Cyrl-RS" w:eastAsia="en-US"/>
        </w:rPr>
        <w:t>;</w:t>
      </w:r>
    </w:p>
    <w:p w:rsidR="00CC4EDA" w:rsidRPr="00333B81"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333B81">
        <w:rPr>
          <w:rFonts w:ascii="Times New Roman" w:eastAsia="Calibri" w:hAnsi="Times New Roman"/>
          <w:iCs/>
          <w:color w:val="000000"/>
          <w:sz w:val="20"/>
          <w:lang w:val="sr-Cyrl-RS" w:eastAsia="en-US"/>
        </w:rPr>
        <w:t>Д</w:t>
      </w:r>
      <w:r w:rsidRPr="00333B81">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333B81" w:rsidRDefault="00327680" w:rsidP="00AB74C4">
      <w:pPr>
        <w:pStyle w:val="Heading3"/>
        <w:rPr>
          <w:rFonts w:ascii="Times New Roman" w:hAnsi="Times New Roman"/>
          <w:sz w:val="20"/>
          <w:szCs w:val="20"/>
        </w:rPr>
      </w:pPr>
      <w:r w:rsidRPr="00333B81">
        <w:rPr>
          <w:rFonts w:ascii="Times New Roman" w:hAnsi="Times New Roman"/>
          <w:sz w:val="20"/>
          <w:szCs w:val="20"/>
        </w:rPr>
        <w:t>1.</w:t>
      </w:r>
      <w:r w:rsidR="00D626E3" w:rsidRPr="00333B81">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333B81">
        <w:rPr>
          <w:rFonts w:ascii="Times New Roman" w:hAnsi="Times New Roman"/>
          <w:sz w:val="20"/>
          <w:szCs w:val="20"/>
        </w:rPr>
        <w:t>:</w:t>
      </w:r>
      <w:bookmarkEnd w:id="32"/>
    </w:p>
    <w:p w:rsidR="00354E72" w:rsidRPr="00333B81" w:rsidRDefault="00D626E3" w:rsidP="00AB74C4">
      <w:pPr>
        <w:pStyle w:val="NoSpacing"/>
        <w:jc w:val="both"/>
        <w:rPr>
          <w:rFonts w:ascii="Times New Roman" w:hAnsi="Times New Roman"/>
          <w:b/>
          <w:color w:val="000000"/>
          <w:sz w:val="20"/>
          <w:szCs w:val="20"/>
          <w:lang w:val="sr-Cyrl-CS"/>
        </w:rPr>
      </w:pPr>
      <w:r w:rsidRPr="00333B81">
        <w:rPr>
          <w:rFonts w:ascii="Times New Roman" w:hAnsi="Times New Roman"/>
          <w:sz w:val="20"/>
          <w:szCs w:val="20"/>
          <w:lang w:val="sr-Cyrl-CS"/>
        </w:rPr>
        <w:t xml:space="preserve">Предмет јавне набавке бр. </w:t>
      </w:r>
      <w:r w:rsidR="00A94D34" w:rsidRPr="00333B81">
        <w:rPr>
          <w:rFonts w:ascii="Times New Roman" w:hAnsi="Times New Roman"/>
          <w:b/>
          <w:sz w:val="20"/>
          <w:szCs w:val="20"/>
          <w:lang w:val="sr-Cyrl-CS"/>
        </w:rPr>
        <w:t>ЈН ОП 9Д/19</w:t>
      </w:r>
      <w:r w:rsidR="00F67DD0" w:rsidRPr="00333B81">
        <w:rPr>
          <w:rFonts w:ascii="Times New Roman" w:hAnsi="Times New Roman"/>
          <w:b/>
          <w:sz w:val="20"/>
          <w:szCs w:val="20"/>
          <w:lang w:val="sr-Cyrl-CS"/>
        </w:rPr>
        <w:t xml:space="preserve"> </w:t>
      </w:r>
      <w:r w:rsidRPr="00333B81">
        <w:rPr>
          <w:rFonts w:ascii="Times New Roman" w:hAnsi="Times New Roman"/>
          <w:color w:val="000000"/>
          <w:sz w:val="20"/>
          <w:szCs w:val="20"/>
          <w:lang w:val="sr-Cyrl-CS"/>
        </w:rPr>
        <w:t xml:space="preserve">су </w:t>
      </w:r>
      <w:r w:rsidR="004D13B4" w:rsidRPr="00333B81">
        <w:rPr>
          <w:rFonts w:ascii="Times New Roman" w:hAnsi="Times New Roman"/>
          <w:color w:val="000000"/>
          <w:sz w:val="20"/>
          <w:szCs w:val="20"/>
          <w:lang w:val="sr-Cyrl-CS"/>
        </w:rPr>
        <w:t>добра</w:t>
      </w:r>
      <w:r w:rsidRPr="00333B81">
        <w:rPr>
          <w:rFonts w:ascii="Times New Roman" w:hAnsi="Times New Roman"/>
          <w:color w:val="000000"/>
          <w:sz w:val="20"/>
          <w:szCs w:val="20"/>
          <w:lang w:val="sr-Cyrl-CS"/>
        </w:rPr>
        <w:t xml:space="preserve"> –</w:t>
      </w:r>
      <w:r w:rsidR="00B20E08" w:rsidRPr="00333B81">
        <w:rPr>
          <w:rFonts w:ascii="Times New Roman" w:hAnsi="Times New Roman"/>
          <w:color w:val="000000"/>
          <w:sz w:val="20"/>
          <w:szCs w:val="20"/>
          <w:lang w:val="sr-Cyrl-CS"/>
        </w:rPr>
        <w:t xml:space="preserve"> </w:t>
      </w:r>
      <w:r w:rsidR="00F02CA2" w:rsidRPr="00333B81">
        <w:rPr>
          <w:rFonts w:ascii="Times New Roman" w:hAnsi="Times New Roman"/>
          <w:b/>
          <w:sz w:val="20"/>
          <w:szCs w:val="20"/>
          <w:lang w:val="sr-Cyrl-CS"/>
        </w:rPr>
        <w:t>Прехрамбени производи по партијама</w:t>
      </w:r>
      <w:r w:rsidR="00EE079B" w:rsidRPr="00333B81">
        <w:rPr>
          <w:rFonts w:ascii="Times New Roman" w:hAnsi="Times New Roman"/>
          <w:b/>
          <w:sz w:val="20"/>
          <w:szCs w:val="20"/>
          <w:lang w:val="sr-Cyrl-CS"/>
        </w:rPr>
        <w:t>.</w:t>
      </w:r>
    </w:p>
    <w:p w:rsidR="00BD5FFB" w:rsidRPr="00333B81" w:rsidRDefault="00BD5FFB" w:rsidP="00AB74C4">
      <w:pPr>
        <w:rPr>
          <w:sz w:val="20"/>
          <w:szCs w:val="20"/>
          <w:lang w:val="sr-Cyrl-CS"/>
        </w:rPr>
      </w:pPr>
      <w:r w:rsidRPr="00333B81">
        <w:rPr>
          <w:b/>
          <w:sz w:val="20"/>
          <w:szCs w:val="20"/>
          <w:lang w:val="sr-Cyrl-CS"/>
        </w:rPr>
        <w:t>Назив и ознака из Општег речника набавки</w:t>
      </w:r>
      <w:r w:rsidRPr="00333B81">
        <w:rPr>
          <w:sz w:val="20"/>
          <w:szCs w:val="20"/>
          <w:lang w:val="sr-Cyrl-CS"/>
        </w:rPr>
        <w:t xml:space="preserve">: </w:t>
      </w:r>
    </w:p>
    <w:p w:rsidR="00F02CA2" w:rsidRPr="00333B81" w:rsidRDefault="00F02CA2" w:rsidP="004D13B4">
      <w:pPr>
        <w:rPr>
          <w:sz w:val="20"/>
          <w:szCs w:val="20"/>
          <w:lang w:val="sr-Cyrl-RS"/>
        </w:rPr>
      </w:pPr>
      <w:r w:rsidRPr="00333B81">
        <w:rPr>
          <w:sz w:val="20"/>
          <w:szCs w:val="20"/>
          <w:lang w:val="sr-Cyrl-RS"/>
        </w:rPr>
        <w:t>-Храна, пиће, дуван и сродни производи – 15000000.</w:t>
      </w:r>
    </w:p>
    <w:p w:rsidR="00FC3138" w:rsidRPr="00333B81" w:rsidRDefault="00FC3138" w:rsidP="004D13B4">
      <w:pPr>
        <w:rPr>
          <w:sz w:val="20"/>
          <w:szCs w:val="20"/>
          <w:lang w:val="sr-Latn-CS"/>
        </w:rPr>
      </w:pPr>
    </w:p>
    <w:p w:rsidR="00CC4EDA" w:rsidRPr="00333B81"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333B81">
        <w:rPr>
          <w:rFonts w:eastAsiaTheme="minorHAnsi"/>
          <w:b/>
          <w:bCs/>
          <w:color w:val="000000"/>
          <w:sz w:val="20"/>
          <w:szCs w:val="20"/>
          <w:lang w:val="sr-Latn-CS" w:eastAsia="en-US"/>
        </w:rPr>
        <w:t>1.</w:t>
      </w:r>
      <w:r w:rsidRPr="00333B81">
        <w:rPr>
          <w:rFonts w:eastAsiaTheme="minorHAnsi"/>
          <w:b/>
          <w:bCs/>
          <w:color w:val="000000"/>
          <w:sz w:val="20"/>
          <w:szCs w:val="20"/>
          <w:lang w:eastAsia="en-US"/>
        </w:rPr>
        <w:t>4</w:t>
      </w:r>
      <w:r w:rsidRPr="00333B81">
        <w:rPr>
          <w:rFonts w:eastAsiaTheme="minorHAnsi"/>
          <w:b/>
          <w:bCs/>
          <w:color w:val="000000"/>
          <w:sz w:val="20"/>
          <w:szCs w:val="20"/>
          <w:lang w:val="sr-Cyrl-CS" w:eastAsia="en-US"/>
        </w:rPr>
        <w:t>.</w:t>
      </w:r>
      <w:r w:rsidRPr="00333B81">
        <w:rPr>
          <w:rFonts w:eastAsiaTheme="minorHAnsi"/>
          <w:b/>
          <w:bCs/>
          <w:color w:val="000000"/>
          <w:sz w:val="20"/>
          <w:szCs w:val="20"/>
          <w:lang w:val="sr-Latn-CS" w:eastAsia="en-US"/>
        </w:rPr>
        <w:t xml:space="preserve"> Опис предмета набавке </w:t>
      </w:r>
    </w:p>
    <w:p w:rsidR="00CC4EDA" w:rsidRPr="00333B81"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333B81">
        <w:rPr>
          <w:rFonts w:eastAsiaTheme="minorHAnsi"/>
          <w:color w:val="000000"/>
          <w:sz w:val="20"/>
          <w:szCs w:val="20"/>
          <w:lang w:val="sr-Cyrl-CS" w:eastAsia="en-US"/>
        </w:rPr>
        <w:t xml:space="preserve">Предмет јавне набавке </w:t>
      </w:r>
      <w:r w:rsidR="00A94D34" w:rsidRPr="00333B81">
        <w:rPr>
          <w:rFonts w:eastAsiaTheme="minorHAnsi"/>
          <w:color w:val="000000"/>
          <w:sz w:val="20"/>
          <w:szCs w:val="20"/>
          <w:lang w:val="sr-Cyrl-CS" w:eastAsia="en-US"/>
        </w:rPr>
        <w:t>ЈН ОП 9</w:t>
      </w:r>
      <w:r w:rsidR="007D22B7" w:rsidRPr="00333B81">
        <w:rPr>
          <w:rFonts w:eastAsiaTheme="minorHAnsi"/>
          <w:color w:val="000000"/>
          <w:sz w:val="20"/>
          <w:szCs w:val="20"/>
          <w:lang w:val="sr-Cyrl-CS" w:eastAsia="en-US"/>
        </w:rPr>
        <w:t>Д/18</w:t>
      </w:r>
      <w:r w:rsidRPr="00333B81">
        <w:rPr>
          <w:rFonts w:eastAsiaTheme="minorHAnsi"/>
          <w:color w:val="000000"/>
          <w:sz w:val="20"/>
          <w:szCs w:val="20"/>
          <w:lang w:val="sr-Cyrl-CS" w:eastAsia="en-US"/>
        </w:rPr>
        <w:t xml:space="preserve"> су п</w:t>
      </w:r>
      <w:r w:rsidR="006A054B" w:rsidRPr="00333B81">
        <w:rPr>
          <w:rFonts w:eastAsiaTheme="minorHAnsi"/>
          <w:color w:val="000000"/>
          <w:sz w:val="20"/>
          <w:szCs w:val="20"/>
          <w:lang w:val="sr-Cyrl-CS" w:eastAsia="en-US"/>
        </w:rPr>
        <w:t>рехрамбени производи</w:t>
      </w:r>
      <w:r w:rsidRPr="00333B81">
        <w:rPr>
          <w:rFonts w:eastAsiaTheme="minorHAnsi"/>
          <w:color w:val="000000"/>
          <w:sz w:val="20"/>
          <w:szCs w:val="20"/>
          <w:lang w:val="sr-Cyrl-CS" w:eastAsia="en-US"/>
        </w:rPr>
        <w:t xml:space="preserve">, по партијама. </w:t>
      </w:r>
    </w:p>
    <w:p w:rsidR="00FC3138" w:rsidRPr="00333B81"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Pr="00333B81" w:rsidRDefault="00CC4EDA" w:rsidP="00AB74C4">
      <w:pPr>
        <w:tabs>
          <w:tab w:val="clear" w:pos="1440"/>
        </w:tabs>
        <w:suppressAutoHyphens w:val="0"/>
        <w:autoSpaceDE w:val="0"/>
        <w:autoSpaceDN w:val="0"/>
        <w:adjustRightInd w:val="0"/>
        <w:rPr>
          <w:b/>
          <w:color w:val="000000"/>
          <w:sz w:val="20"/>
          <w:szCs w:val="20"/>
          <w:lang w:val="sr-Cyrl-RS"/>
        </w:rPr>
      </w:pPr>
      <w:r w:rsidRPr="00333B81">
        <w:rPr>
          <w:rFonts w:eastAsiaTheme="minorHAnsi"/>
          <w:b/>
          <w:bCs/>
          <w:color w:val="000000"/>
          <w:sz w:val="20"/>
          <w:szCs w:val="20"/>
          <w:lang w:val="sr-Latn-CS" w:eastAsia="en-US"/>
        </w:rPr>
        <w:t>1.5</w:t>
      </w:r>
      <w:r w:rsidR="00293EDB" w:rsidRPr="00333B81">
        <w:rPr>
          <w:rFonts w:eastAsiaTheme="minorHAnsi"/>
          <w:b/>
          <w:bCs/>
          <w:color w:val="000000"/>
          <w:sz w:val="20"/>
          <w:szCs w:val="20"/>
          <w:lang w:val="sr-Latn-CS" w:eastAsia="en-US"/>
        </w:rPr>
        <w:t>.</w:t>
      </w:r>
      <w:r w:rsidR="00293EDB" w:rsidRPr="00333B81">
        <w:rPr>
          <w:b/>
          <w:color w:val="000000"/>
          <w:sz w:val="20"/>
          <w:szCs w:val="20"/>
          <w:lang w:val="sr-Latn-BA"/>
        </w:rPr>
        <w:t xml:space="preserve"> Jавна </w:t>
      </w:r>
      <w:r w:rsidR="00293EDB" w:rsidRPr="00333B81">
        <w:rPr>
          <w:b/>
          <w:color w:val="000000"/>
          <w:sz w:val="20"/>
          <w:szCs w:val="20"/>
          <w:lang w:val="sr-Cyrl-CS"/>
        </w:rPr>
        <w:t xml:space="preserve">набавка </w:t>
      </w:r>
      <w:r w:rsidR="005B335F" w:rsidRPr="00333B81">
        <w:rPr>
          <w:b/>
          <w:color w:val="000000"/>
          <w:sz w:val="20"/>
          <w:szCs w:val="20"/>
          <w:lang w:val="sr-Cyrl-CS"/>
        </w:rPr>
        <w:t>је</w:t>
      </w:r>
      <w:r w:rsidR="00293EDB" w:rsidRPr="00333B81">
        <w:rPr>
          <w:b/>
          <w:color w:val="000000"/>
          <w:sz w:val="20"/>
          <w:szCs w:val="20"/>
          <w:lang w:val="sr-Cyrl-CS"/>
        </w:rPr>
        <w:t xml:space="preserve"> обликована </w:t>
      </w:r>
      <w:r w:rsidR="006A054B" w:rsidRPr="00333B81">
        <w:rPr>
          <w:b/>
          <w:color w:val="000000"/>
          <w:sz w:val="20"/>
          <w:szCs w:val="20"/>
          <w:lang w:val="sr-Cyrl-CS"/>
        </w:rPr>
        <w:t>у</w:t>
      </w:r>
      <w:r w:rsidR="00FC3138" w:rsidRPr="00333B81">
        <w:rPr>
          <w:b/>
          <w:color w:val="000000"/>
          <w:sz w:val="20"/>
          <w:szCs w:val="20"/>
          <w:lang w:val="sr-Cyrl-CS"/>
        </w:rPr>
        <w:t xml:space="preserve"> </w:t>
      </w:r>
      <w:r w:rsidR="00A94D34" w:rsidRPr="00333B81">
        <w:rPr>
          <w:b/>
          <w:color w:val="000000"/>
          <w:sz w:val="20"/>
          <w:szCs w:val="20"/>
          <w:lang w:val="sr-Cyrl-CS"/>
        </w:rPr>
        <w:t>32</w:t>
      </w:r>
      <w:r w:rsidR="007D22B7" w:rsidRPr="00333B81">
        <w:rPr>
          <w:b/>
          <w:color w:val="000000"/>
          <w:sz w:val="20"/>
          <w:szCs w:val="20"/>
          <w:lang w:val="sr-Cyrl-CS"/>
        </w:rPr>
        <w:t xml:space="preserve"> (</w:t>
      </w:r>
      <w:r w:rsidR="00A94D34" w:rsidRPr="00333B81">
        <w:rPr>
          <w:b/>
          <w:sz w:val="20"/>
          <w:szCs w:val="20"/>
          <w:lang w:val="sr-Cyrl-RS"/>
        </w:rPr>
        <w:t>тридесет две</w:t>
      </w:r>
      <w:r w:rsidR="00A94D34" w:rsidRPr="00333B81">
        <w:rPr>
          <w:b/>
          <w:color w:val="000000"/>
          <w:sz w:val="20"/>
          <w:szCs w:val="20"/>
          <w:lang w:val="sr-Cyrl-CS"/>
        </w:rPr>
        <w:t>)  партије</w:t>
      </w:r>
      <w:r w:rsidRPr="00333B81">
        <w:rPr>
          <w:b/>
          <w:color w:val="000000"/>
          <w:sz w:val="20"/>
          <w:szCs w:val="20"/>
          <w:lang w:val="sr-Latn-CS"/>
        </w:rPr>
        <w:t>:</w:t>
      </w:r>
    </w:p>
    <w:p w:rsidR="00A94D34" w:rsidRPr="00333B81" w:rsidRDefault="00A94D34" w:rsidP="00AB74C4">
      <w:pPr>
        <w:tabs>
          <w:tab w:val="clear" w:pos="1440"/>
        </w:tabs>
        <w:suppressAutoHyphens w:val="0"/>
        <w:autoSpaceDE w:val="0"/>
        <w:autoSpaceDN w:val="0"/>
        <w:adjustRightInd w:val="0"/>
        <w:rPr>
          <w:b/>
          <w:color w:val="000000"/>
          <w:sz w:val="20"/>
          <w:szCs w:val="20"/>
          <w:lang w:val="sr-Cyrl-RS"/>
        </w:rPr>
      </w:pPr>
    </w:p>
    <w:tbl>
      <w:tblPr>
        <w:tblStyle w:val="TableGrid3"/>
        <w:tblW w:w="0" w:type="auto"/>
        <w:tblLook w:val="04A0" w:firstRow="1" w:lastRow="0" w:firstColumn="1" w:lastColumn="0" w:noHBand="0" w:noVBand="1"/>
      </w:tblPr>
      <w:tblGrid>
        <w:gridCol w:w="1251"/>
        <w:gridCol w:w="4849"/>
        <w:gridCol w:w="3187"/>
      </w:tblGrid>
      <w:tr w:rsidR="007D22B7" w:rsidRPr="00333B81" w:rsidTr="008463F0">
        <w:tc>
          <w:tcPr>
            <w:tcW w:w="1251" w:type="dxa"/>
          </w:tcPr>
          <w:p w:rsidR="007D22B7" w:rsidRPr="00333B81" w:rsidRDefault="007D22B7" w:rsidP="008463F0">
            <w:pPr>
              <w:spacing w:line="360" w:lineRule="auto"/>
              <w:rPr>
                <w:sz w:val="20"/>
                <w:szCs w:val="20"/>
                <w:lang w:val="sr-Cyrl-RS" w:eastAsia="en-US"/>
              </w:rPr>
            </w:pPr>
            <w:r w:rsidRPr="00333B81">
              <w:rPr>
                <w:sz w:val="20"/>
                <w:szCs w:val="20"/>
                <w:lang w:val="sr-Cyrl-RS" w:eastAsia="en-US"/>
              </w:rPr>
              <w:t>Редни бр. партије</w:t>
            </w:r>
          </w:p>
        </w:tc>
        <w:tc>
          <w:tcPr>
            <w:tcW w:w="4849" w:type="dxa"/>
          </w:tcPr>
          <w:p w:rsidR="007D22B7" w:rsidRPr="00333B81" w:rsidRDefault="007D22B7" w:rsidP="008463F0">
            <w:pPr>
              <w:spacing w:line="360" w:lineRule="auto"/>
              <w:jc w:val="center"/>
              <w:rPr>
                <w:sz w:val="20"/>
                <w:szCs w:val="20"/>
                <w:lang w:val="sr-Cyrl-RS" w:eastAsia="en-US"/>
              </w:rPr>
            </w:pPr>
            <w:r w:rsidRPr="00333B81">
              <w:rPr>
                <w:sz w:val="20"/>
                <w:szCs w:val="20"/>
                <w:lang w:val="sr-Cyrl-RS" w:eastAsia="en-US"/>
              </w:rPr>
              <w:t>Назив партије</w:t>
            </w:r>
          </w:p>
        </w:tc>
        <w:tc>
          <w:tcPr>
            <w:tcW w:w="3187" w:type="dxa"/>
          </w:tcPr>
          <w:p w:rsidR="007D22B7" w:rsidRPr="00333B81" w:rsidRDefault="007D22B7" w:rsidP="008463F0">
            <w:pPr>
              <w:spacing w:line="360" w:lineRule="auto"/>
              <w:jc w:val="center"/>
              <w:rPr>
                <w:sz w:val="20"/>
                <w:szCs w:val="20"/>
                <w:lang w:val="sr-Cyrl-RS" w:eastAsia="en-US"/>
              </w:rPr>
            </w:pPr>
            <w:r w:rsidRPr="00333B81">
              <w:rPr>
                <w:sz w:val="20"/>
                <w:szCs w:val="20"/>
                <w:lang w:val="sr-Cyrl-CS"/>
              </w:rPr>
              <w:t>Процењена вредност партије у динарима без ПДВ-а</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CS" w:eastAsia="en-US"/>
              </w:rPr>
              <w:t>Млеко и млечни производи</w:t>
            </w:r>
          </w:p>
        </w:tc>
        <w:tc>
          <w:tcPr>
            <w:tcW w:w="3187" w:type="dxa"/>
          </w:tcPr>
          <w:p w:rsidR="00BB7D28" w:rsidRPr="00333B81" w:rsidRDefault="00BB7D28" w:rsidP="005F1BDE">
            <w:pPr>
              <w:spacing w:line="360" w:lineRule="auto"/>
              <w:jc w:val="right"/>
              <w:rPr>
                <w:sz w:val="20"/>
                <w:szCs w:val="20"/>
                <w:lang w:val="sr-Cyrl-RS" w:eastAsia="en-US"/>
              </w:rPr>
            </w:pPr>
            <w:r w:rsidRPr="00333B81">
              <w:rPr>
                <w:color w:val="000000" w:themeColor="text1"/>
                <w:sz w:val="20"/>
                <w:szCs w:val="20"/>
                <w:lang w:val="sr-Cyrl-RS"/>
              </w:rPr>
              <w:t>2.215.560,00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2.</w:t>
            </w:r>
          </w:p>
        </w:tc>
        <w:tc>
          <w:tcPr>
            <w:tcW w:w="4849" w:type="dxa"/>
          </w:tcPr>
          <w:p w:rsidR="00BB7D28" w:rsidRPr="00333B81" w:rsidRDefault="00BB7D28" w:rsidP="00AC7AD9">
            <w:pPr>
              <w:spacing w:line="360" w:lineRule="auto"/>
              <w:rPr>
                <w:sz w:val="20"/>
                <w:szCs w:val="20"/>
                <w:lang w:val="sr-Cyrl-CS" w:eastAsia="en-US"/>
              </w:rPr>
            </w:pPr>
            <w:r w:rsidRPr="00333B81">
              <w:rPr>
                <w:sz w:val="20"/>
                <w:szCs w:val="20"/>
                <w:lang w:val="sr-Cyrl-CS" w:eastAsia="en-US"/>
              </w:rPr>
              <w:t>Сиреви</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1.512.500,00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3.</w:t>
            </w:r>
          </w:p>
        </w:tc>
        <w:tc>
          <w:tcPr>
            <w:tcW w:w="4849" w:type="dxa"/>
          </w:tcPr>
          <w:p w:rsidR="00BB7D28" w:rsidRPr="00333B81" w:rsidRDefault="00BB7D28" w:rsidP="00AC7AD9">
            <w:pPr>
              <w:spacing w:line="360" w:lineRule="auto"/>
              <w:rPr>
                <w:sz w:val="20"/>
                <w:szCs w:val="20"/>
                <w:lang w:val="sr-Cyrl-CS" w:eastAsia="en-US"/>
              </w:rPr>
            </w:pPr>
            <w:r w:rsidRPr="00333B81">
              <w:rPr>
                <w:sz w:val="20"/>
                <w:szCs w:val="20"/>
                <w:lang w:val="sr-Cyrl-RS" w:eastAsia="en-US"/>
              </w:rPr>
              <w:t>Јаја</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552.960,00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4.</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Хлеб</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1.</w:t>
            </w:r>
            <w:r w:rsidRPr="00333B81">
              <w:rPr>
                <w:sz w:val="20"/>
                <w:szCs w:val="20"/>
                <w:lang w:eastAsia="en-US"/>
              </w:rPr>
              <w:t>038</w:t>
            </w:r>
            <w:r w:rsidRPr="00333B81">
              <w:rPr>
                <w:sz w:val="20"/>
                <w:szCs w:val="20"/>
                <w:lang w:val="sr-Cyrl-RS" w:eastAsia="en-US"/>
              </w:rPr>
              <w:t>.</w:t>
            </w:r>
            <w:r w:rsidRPr="00333B81">
              <w:rPr>
                <w:sz w:val="20"/>
                <w:szCs w:val="20"/>
                <w:lang w:eastAsia="en-US"/>
              </w:rPr>
              <w:t>934</w:t>
            </w:r>
            <w:r w:rsidRPr="00333B81">
              <w:rPr>
                <w:sz w:val="20"/>
                <w:szCs w:val="20"/>
                <w:lang w:val="sr-Cyrl-RS" w:eastAsia="en-US"/>
              </w:rPr>
              <w:t>,00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5.</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Смрзнута пилетина</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eastAsia="en-US"/>
              </w:rPr>
              <w:t>2</w:t>
            </w:r>
            <w:r w:rsidRPr="00333B81">
              <w:rPr>
                <w:sz w:val="20"/>
                <w:szCs w:val="20"/>
                <w:lang w:val="sr-Cyrl-RS" w:eastAsia="en-US"/>
              </w:rPr>
              <w:t>.</w:t>
            </w:r>
            <w:r w:rsidRPr="00333B81">
              <w:rPr>
                <w:sz w:val="20"/>
                <w:szCs w:val="20"/>
                <w:lang w:eastAsia="en-US"/>
              </w:rPr>
              <w:t>236</w:t>
            </w:r>
            <w:r w:rsidRPr="00333B81">
              <w:rPr>
                <w:sz w:val="20"/>
                <w:szCs w:val="20"/>
                <w:lang w:val="sr-Cyrl-RS" w:eastAsia="en-US"/>
              </w:rPr>
              <w:t>.</w:t>
            </w:r>
            <w:r w:rsidRPr="00333B81">
              <w:rPr>
                <w:sz w:val="20"/>
                <w:szCs w:val="20"/>
                <w:lang w:eastAsia="en-US"/>
              </w:rPr>
              <w:t>8</w:t>
            </w:r>
            <w:r w:rsidRPr="00333B81">
              <w:rPr>
                <w:sz w:val="20"/>
                <w:szCs w:val="20"/>
                <w:lang w:val="sr-Cyrl-RS" w:eastAsia="en-US"/>
              </w:rPr>
              <w:t>00,00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6.</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Прерађевине од перади</w:t>
            </w:r>
          </w:p>
        </w:tc>
        <w:tc>
          <w:tcPr>
            <w:tcW w:w="3187" w:type="dxa"/>
          </w:tcPr>
          <w:p w:rsidR="00BB7D28" w:rsidRPr="00333B81" w:rsidRDefault="00BB7D28" w:rsidP="005F1BDE">
            <w:pPr>
              <w:spacing w:line="360" w:lineRule="auto"/>
              <w:jc w:val="right"/>
              <w:rPr>
                <w:sz w:val="20"/>
                <w:szCs w:val="20"/>
                <w:lang w:val="sr-Cyrl-RS" w:eastAsia="en-US"/>
              </w:rPr>
            </w:pPr>
            <w:r w:rsidRPr="00333B81">
              <w:rPr>
                <w:color w:val="000000" w:themeColor="text1"/>
                <w:sz w:val="20"/>
                <w:szCs w:val="20"/>
              </w:rPr>
              <w:t>791.646,00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7.</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Смрзнута риба</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294.000,00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8.</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Свеже месо</w:t>
            </w:r>
          </w:p>
        </w:tc>
        <w:tc>
          <w:tcPr>
            <w:tcW w:w="3187" w:type="dxa"/>
          </w:tcPr>
          <w:p w:rsidR="00BB7D28" w:rsidRPr="00333B81" w:rsidRDefault="00BB7D28" w:rsidP="005F1BDE">
            <w:pPr>
              <w:spacing w:line="360" w:lineRule="auto"/>
              <w:jc w:val="right"/>
              <w:rPr>
                <w:color w:val="000000" w:themeColor="text1"/>
                <w:sz w:val="20"/>
                <w:szCs w:val="20"/>
                <w:lang w:val="sr-Cyrl-RS" w:eastAsia="en-US"/>
              </w:rPr>
            </w:pPr>
            <w:r w:rsidRPr="00333B81">
              <w:rPr>
                <w:color w:val="000000" w:themeColor="text1"/>
                <w:sz w:val="20"/>
                <w:szCs w:val="20"/>
                <w:lang w:val="sr-Cyrl-RS"/>
              </w:rPr>
              <w:t>2.5</w:t>
            </w:r>
            <w:r w:rsidRPr="00333B81">
              <w:rPr>
                <w:color w:val="000000" w:themeColor="text1"/>
                <w:sz w:val="20"/>
                <w:szCs w:val="20"/>
                <w:lang w:val="sr-Latn-RS"/>
              </w:rPr>
              <w:t>37</w:t>
            </w:r>
            <w:r w:rsidRPr="00333B81">
              <w:rPr>
                <w:color w:val="000000" w:themeColor="text1"/>
                <w:sz w:val="20"/>
                <w:szCs w:val="20"/>
                <w:lang w:val="sr-Cyrl-RS"/>
              </w:rPr>
              <w:t>.</w:t>
            </w:r>
            <w:r w:rsidRPr="00333B81">
              <w:rPr>
                <w:color w:val="000000" w:themeColor="text1"/>
                <w:sz w:val="20"/>
                <w:szCs w:val="20"/>
                <w:lang w:val="sr-Latn-RS"/>
              </w:rPr>
              <w:t>874</w:t>
            </w:r>
            <w:r w:rsidRPr="00333B81">
              <w:rPr>
                <w:color w:val="000000" w:themeColor="text1"/>
                <w:sz w:val="20"/>
                <w:szCs w:val="20"/>
                <w:lang w:val="sr-Cyrl-RS"/>
              </w:rPr>
              <w:t>,</w:t>
            </w:r>
            <w:r w:rsidRPr="00333B81">
              <w:rPr>
                <w:color w:val="000000" w:themeColor="text1"/>
                <w:sz w:val="20"/>
                <w:szCs w:val="20"/>
                <w:lang w:val="sr-Latn-RS"/>
              </w:rPr>
              <w:t>0</w:t>
            </w:r>
            <w:r w:rsidRPr="00333B81">
              <w:rPr>
                <w:color w:val="000000" w:themeColor="text1"/>
                <w:sz w:val="20"/>
                <w:szCs w:val="20"/>
                <w:lang w:val="sr-Cyrl-RS"/>
              </w:rPr>
              <w:t>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9.</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Зачини</w:t>
            </w:r>
          </w:p>
        </w:tc>
        <w:tc>
          <w:tcPr>
            <w:tcW w:w="3187" w:type="dxa"/>
          </w:tcPr>
          <w:p w:rsidR="00BB7D28" w:rsidRPr="00333B81" w:rsidRDefault="00BB7D28" w:rsidP="005F1BDE">
            <w:pPr>
              <w:spacing w:line="360" w:lineRule="auto"/>
              <w:jc w:val="right"/>
              <w:rPr>
                <w:color w:val="000000" w:themeColor="text1"/>
                <w:sz w:val="20"/>
                <w:szCs w:val="20"/>
                <w:lang w:val="sr-Cyrl-RS" w:eastAsia="en-US"/>
              </w:rPr>
            </w:pPr>
            <w:r w:rsidRPr="00333B81">
              <w:rPr>
                <w:color w:val="000000" w:themeColor="text1"/>
                <w:sz w:val="20"/>
                <w:szCs w:val="20"/>
                <w:lang w:val="sr-Cyrl-RS" w:eastAsia="en-US"/>
              </w:rPr>
              <w:t>14</w:t>
            </w:r>
            <w:r w:rsidRPr="00333B81">
              <w:rPr>
                <w:color w:val="000000" w:themeColor="text1"/>
                <w:sz w:val="20"/>
                <w:szCs w:val="20"/>
                <w:lang w:eastAsia="en-US"/>
              </w:rPr>
              <w:t>9</w:t>
            </w:r>
            <w:r w:rsidRPr="00333B81">
              <w:rPr>
                <w:color w:val="000000" w:themeColor="text1"/>
                <w:sz w:val="20"/>
                <w:szCs w:val="20"/>
                <w:lang w:val="sr-Cyrl-RS" w:eastAsia="en-US"/>
              </w:rPr>
              <w:t>.</w:t>
            </w:r>
            <w:r w:rsidRPr="00333B81">
              <w:rPr>
                <w:color w:val="000000" w:themeColor="text1"/>
                <w:sz w:val="20"/>
                <w:szCs w:val="20"/>
                <w:lang w:eastAsia="en-US"/>
              </w:rPr>
              <w:t>029</w:t>
            </w:r>
            <w:r w:rsidRPr="00333B81">
              <w:rPr>
                <w:color w:val="000000" w:themeColor="text1"/>
                <w:sz w:val="20"/>
                <w:szCs w:val="20"/>
                <w:lang w:val="sr-Cyrl-RS" w:eastAsia="en-US"/>
              </w:rPr>
              <w:t>,</w:t>
            </w:r>
            <w:r w:rsidRPr="00333B81">
              <w:rPr>
                <w:color w:val="000000" w:themeColor="text1"/>
                <w:sz w:val="20"/>
                <w:szCs w:val="20"/>
                <w:lang w:eastAsia="en-US"/>
              </w:rPr>
              <w:t>0</w:t>
            </w:r>
            <w:r w:rsidRPr="00333B81">
              <w:rPr>
                <w:color w:val="000000" w:themeColor="text1"/>
                <w:sz w:val="20"/>
                <w:szCs w:val="20"/>
                <w:lang w:val="sr-Cyrl-RS" w:eastAsia="en-US"/>
              </w:rPr>
              <w:t>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10.</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Сухомеснати производи</w:t>
            </w:r>
          </w:p>
        </w:tc>
        <w:tc>
          <w:tcPr>
            <w:tcW w:w="3187" w:type="dxa"/>
          </w:tcPr>
          <w:p w:rsidR="00BB7D28" w:rsidRPr="00333B81" w:rsidRDefault="00BB7D28" w:rsidP="005F1BDE">
            <w:pPr>
              <w:spacing w:line="360" w:lineRule="auto"/>
              <w:jc w:val="right"/>
              <w:rPr>
                <w:color w:val="000000" w:themeColor="text1"/>
                <w:sz w:val="20"/>
                <w:szCs w:val="20"/>
                <w:lang w:val="sr-Cyrl-RS" w:eastAsia="en-US"/>
              </w:rPr>
            </w:pPr>
            <w:r w:rsidRPr="00333B81">
              <w:rPr>
                <w:color w:val="000000" w:themeColor="text1"/>
                <w:sz w:val="20"/>
                <w:szCs w:val="20"/>
              </w:rPr>
              <w:t>1.138.974,00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11.</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Воће</w:t>
            </w:r>
          </w:p>
        </w:tc>
        <w:tc>
          <w:tcPr>
            <w:tcW w:w="3187" w:type="dxa"/>
          </w:tcPr>
          <w:p w:rsidR="00BB7D28" w:rsidRPr="00333B81" w:rsidRDefault="00BB7D28" w:rsidP="005F1BDE">
            <w:pPr>
              <w:spacing w:line="360" w:lineRule="auto"/>
              <w:jc w:val="right"/>
              <w:rPr>
                <w:color w:val="000000" w:themeColor="text1"/>
                <w:sz w:val="20"/>
                <w:szCs w:val="20"/>
                <w:lang w:val="sr-Cyrl-RS" w:eastAsia="en-US"/>
              </w:rPr>
            </w:pPr>
            <w:r w:rsidRPr="00333B81">
              <w:rPr>
                <w:color w:val="000000" w:themeColor="text1"/>
                <w:sz w:val="20"/>
                <w:szCs w:val="20"/>
                <w:lang w:val="sr-Cyrl-RS" w:eastAsia="en-US"/>
              </w:rPr>
              <w:t>407.525,00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12.</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Тропско воће</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130.915,00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13.</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Поврће</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2.387.020,00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14.</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Пециво</w:t>
            </w:r>
          </w:p>
        </w:tc>
        <w:tc>
          <w:tcPr>
            <w:tcW w:w="3187" w:type="dxa"/>
          </w:tcPr>
          <w:p w:rsidR="00BB7D28" w:rsidRPr="00333B81" w:rsidRDefault="00BB7D28" w:rsidP="005F1BDE">
            <w:pPr>
              <w:spacing w:line="360" w:lineRule="auto"/>
              <w:jc w:val="right"/>
              <w:rPr>
                <w:color w:val="000000" w:themeColor="text1"/>
                <w:sz w:val="20"/>
                <w:szCs w:val="20"/>
                <w:lang w:val="sr-Cyrl-RS" w:eastAsia="en-US"/>
              </w:rPr>
            </w:pPr>
            <w:r w:rsidRPr="00333B81">
              <w:rPr>
                <w:color w:val="000000" w:themeColor="text1"/>
                <w:sz w:val="20"/>
                <w:szCs w:val="20"/>
                <w:lang w:val="sr-Cyrl-RS"/>
              </w:rPr>
              <w:t>1.232.450,00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15.</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Чајеви</w:t>
            </w:r>
          </w:p>
        </w:tc>
        <w:tc>
          <w:tcPr>
            <w:tcW w:w="3187" w:type="dxa"/>
          </w:tcPr>
          <w:p w:rsidR="00BB7D28" w:rsidRPr="00333B81" w:rsidRDefault="00BB7D28" w:rsidP="005F1BDE">
            <w:pPr>
              <w:spacing w:line="360" w:lineRule="auto"/>
              <w:jc w:val="right"/>
              <w:rPr>
                <w:color w:val="000000" w:themeColor="text1"/>
                <w:sz w:val="20"/>
                <w:szCs w:val="20"/>
                <w:lang w:val="sr-Cyrl-RS" w:eastAsia="en-US"/>
              </w:rPr>
            </w:pPr>
            <w:r w:rsidRPr="00333B81">
              <w:rPr>
                <w:color w:val="000000" w:themeColor="text1"/>
                <w:sz w:val="20"/>
                <w:szCs w:val="20"/>
                <w:lang w:val="sr-Cyrl-RS" w:eastAsia="en-US"/>
              </w:rPr>
              <w:t>66.580,00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16.</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Брашно, тестенина и остали производи</w:t>
            </w:r>
          </w:p>
        </w:tc>
        <w:tc>
          <w:tcPr>
            <w:tcW w:w="3187" w:type="dxa"/>
          </w:tcPr>
          <w:p w:rsidR="00BB7D28" w:rsidRPr="00333B81" w:rsidRDefault="00BB7D28" w:rsidP="005F1BDE">
            <w:pPr>
              <w:spacing w:line="360" w:lineRule="auto"/>
              <w:jc w:val="right"/>
              <w:rPr>
                <w:color w:val="000000" w:themeColor="text1"/>
                <w:sz w:val="20"/>
                <w:szCs w:val="20"/>
                <w:lang w:val="sr-Cyrl-RS" w:eastAsia="en-US"/>
              </w:rPr>
            </w:pPr>
            <w:r w:rsidRPr="00333B81">
              <w:rPr>
                <w:color w:val="000000" w:themeColor="text1"/>
                <w:sz w:val="20"/>
                <w:szCs w:val="20"/>
                <w:lang w:val="sr-Cyrl-RS"/>
              </w:rPr>
              <w:t>5</w:t>
            </w:r>
            <w:r w:rsidRPr="00333B81">
              <w:rPr>
                <w:color w:val="000000" w:themeColor="text1"/>
                <w:sz w:val="20"/>
                <w:szCs w:val="20"/>
                <w:lang w:val="sr-Latn-RS"/>
              </w:rPr>
              <w:t>46</w:t>
            </w:r>
            <w:r w:rsidRPr="00333B81">
              <w:rPr>
                <w:color w:val="000000" w:themeColor="text1"/>
                <w:sz w:val="20"/>
                <w:szCs w:val="20"/>
                <w:lang w:val="sr-Cyrl-RS"/>
              </w:rPr>
              <w:t>.</w:t>
            </w:r>
            <w:r w:rsidRPr="00333B81">
              <w:rPr>
                <w:color w:val="000000" w:themeColor="text1"/>
                <w:sz w:val="20"/>
                <w:szCs w:val="20"/>
                <w:lang w:val="sr-Latn-RS"/>
              </w:rPr>
              <w:t>2</w:t>
            </w:r>
            <w:r w:rsidRPr="00333B81">
              <w:rPr>
                <w:color w:val="000000" w:themeColor="text1"/>
                <w:sz w:val="20"/>
                <w:szCs w:val="20"/>
                <w:lang w:val="sr-Cyrl-RS"/>
              </w:rPr>
              <w:t>86,00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17.</w:t>
            </w:r>
          </w:p>
        </w:tc>
        <w:tc>
          <w:tcPr>
            <w:tcW w:w="4849" w:type="dxa"/>
          </w:tcPr>
          <w:p w:rsidR="00BB7D28" w:rsidRPr="00333B81" w:rsidRDefault="00BB7D28" w:rsidP="00AC7AD9">
            <w:pPr>
              <w:spacing w:line="360" w:lineRule="auto"/>
              <w:rPr>
                <w:sz w:val="20"/>
                <w:szCs w:val="20"/>
                <w:lang w:val="sr-Cyrl-RS" w:eastAsia="en-US"/>
              </w:rPr>
            </w:pPr>
            <w:r w:rsidRPr="00333B81">
              <w:rPr>
                <w:sz w:val="20"/>
                <w:szCs w:val="20"/>
                <w:lang w:val="sr-Cyrl-RS" w:eastAsia="en-US"/>
              </w:rPr>
              <w:t>Воћни сок кашасти</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122.400,00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18.</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храна-Висококалоричан препарат за сонду без</w:t>
            </w:r>
            <w:r w:rsidRPr="00333B81">
              <w:rPr>
                <w:sz w:val="20"/>
                <w:szCs w:val="20"/>
                <w:lang w:eastAsia="en-US"/>
              </w:rPr>
              <w:t xml:space="preserve"> </w:t>
            </w:r>
            <w:r w:rsidRPr="00333B81">
              <w:rPr>
                <w:sz w:val="20"/>
                <w:szCs w:val="20"/>
                <w:lang w:val="sr-Cyrl-RS" w:eastAsia="en-US"/>
              </w:rPr>
              <w:t>влакана</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25.872,00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19.</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храна-Нормакалоричан препарат за сонду</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18.217,50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20.</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 - Нормакалоричан препарат за сонду за пацијенте са диабетес мелитусом и интолеранцијом глукозе</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rPr>
              <w:t>30.208,50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21.</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храна-Нормакалоричан препарат за сонду имунонутритив</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rPr>
              <w:t>100.980,00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22.</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храна-Нормакалоричан препарат без укуса за сонду, олигопетидна дијета</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rPr>
              <w:t>23.625,00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23.</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 - Висококалоричан препарат  за сонду са влакнима</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rPr>
              <w:t>29.767,50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24.</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 за оралну примену- Висококалоричан препарат за сонду за онколошке пацијенте</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Latn-RS"/>
              </w:rPr>
              <w:t>35.364,00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lastRenderedPageBreak/>
              <w:t>25.</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 за оралну примену- Висококалоричан препарат за пацијенте са инсуфицијенцијом јетре</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Latn-RS"/>
              </w:rPr>
              <w:t>16.275,00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26.</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 за оралну примену- Висококалоричан препарат</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Latn-RS"/>
              </w:rPr>
              <w:t>16.485,00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27.</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 за оралну примену- Висококалоричан препарат пацијенте са диабетес мелитусом и интолеранцијом глукозе</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Latn-RS"/>
              </w:rPr>
              <w:t>29.400,00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28.</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 за оралну примену- Висококалоричан препарат за оралну примену, за преоперативну примену</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Latn-RS"/>
              </w:rPr>
              <w:t>31.500,00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29.</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Ентерална храна за оралну примену- Нормакалоричан препарат олигопептидна дијета за орално примену</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13.125,00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30.</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Конзервирани производи</w:t>
            </w:r>
          </w:p>
        </w:tc>
        <w:tc>
          <w:tcPr>
            <w:tcW w:w="3187" w:type="dxa"/>
          </w:tcPr>
          <w:p w:rsidR="00BB7D28" w:rsidRPr="00333B81" w:rsidRDefault="00BB7D28" w:rsidP="005F1BDE">
            <w:pPr>
              <w:spacing w:line="360" w:lineRule="auto"/>
              <w:jc w:val="right"/>
              <w:rPr>
                <w:color w:val="000000" w:themeColor="text1"/>
                <w:sz w:val="20"/>
                <w:szCs w:val="20"/>
                <w:lang w:val="sr-Cyrl-RS" w:eastAsia="en-US"/>
              </w:rPr>
            </w:pPr>
            <w:r w:rsidRPr="00333B81">
              <w:rPr>
                <w:color w:val="000000" w:themeColor="text1"/>
                <w:sz w:val="20"/>
                <w:szCs w:val="20"/>
              </w:rPr>
              <w:t>5</w:t>
            </w:r>
            <w:r w:rsidRPr="00333B81">
              <w:rPr>
                <w:color w:val="000000" w:themeColor="text1"/>
                <w:sz w:val="20"/>
                <w:szCs w:val="20"/>
                <w:lang w:val="sr-Latn-RS"/>
              </w:rPr>
              <w:t>11</w:t>
            </w:r>
            <w:r w:rsidRPr="00333B81">
              <w:rPr>
                <w:color w:val="000000" w:themeColor="text1"/>
                <w:sz w:val="20"/>
                <w:szCs w:val="20"/>
              </w:rPr>
              <w:t>.</w:t>
            </w:r>
            <w:r w:rsidRPr="00333B81">
              <w:rPr>
                <w:color w:val="000000" w:themeColor="text1"/>
                <w:sz w:val="20"/>
                <w:szCs w:val="20"/>
                <w:lang w:val="sr-Latn-RS"/>
              </w:rPr>
              <w:t>792</w:t>
            </w:r>
            <w:r w:rsidRPr="00333B81">
              <w:rPr>
                <w:color w:val="000000" w:themeColor="text1"/>
                <w:sz w:val="20"/>
                <w:szCs w:val="20"/>
              </w:rPr>
              <w:t>,00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31.</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Смрзнути производи</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659.650,00</w:t>
            </w:r>
          </w:p>
        </w:tc>
      </w:tr>
      <w:tr w:rsidR="00BB7D28" w:rsidRPr="00333B81" w:rsidTr="008463F0">
        <w:tc>
          <w:tcPr>
            <w:tcW w:w="1251" w:type="dxa"/>
          </w:tcPr>
          <w:p w:rsidR="00BB7D28" w:rsidRPr="00333B81" w:rsidRDefault="00BB7D28" w:rsidP="008463F0">
            <w:pPr>
              <w:spacing w:line="360" w:lineRule="auto"/>
              <w:rPr>
                <w:sz w:val="20"/>
                <w:szCs w:val="20"/>
                <w:lang w:val="sr-Cyrl-RS" w:eastAsia="en-US"/>
              </w:rPr>
            </w:pPr>
            <w:r w:rsidRPr="00333B81">
              <w:rPr>
                <w:sz w:val="20"/>
                <w:szCs w:val="20"/>
                <w:lang w:val="sr-Cyrl-RS" w:eastAsia="en-US"/>
              </w:rPr>
              <w:t>32.</w:t>
            </w:r>
          </w:p>
        </w:tc>
        <w:tc>
          <w:tcPr>
            <w:tcW w:w="4849" w:type="dxa"/>
          </w:tcPr>
          <w:p w:rsidR="00BB7D28" w:rsidRPr="00333B81" w:rsidRDefault="00BB7D28" w:rsidP="00A16404">
            <w:pPr>
              <w:spacing w:line="360" w:lineRule="auto"/>
              <w:rPr>
                <w:sz w:val="20"/>
                <w:szCs w:val="20"/>
                <w:lang w:val="sr-Cyrl-RS" w:eastAsia="en-US"/>
              </w:rPr>
            </w:pPr>
            <w:r w:rsidRPr="00333B81">
              <w:rPr>
                <w:sz w:val="20"/>
                <w:szCs w:val="20"/>
                <w:lang w:val="sr-Cyrl-RS" w:eastAsia="en-US"/>
              </w:rPr>
              <w:t>Уље, маргарин и мајонез</w:t>
            </w:r>
          </w:p>
        </w:tc>
        <w:tc>
          <w:tcPr>
            <w:tcW w:w="3187" w:type="dxa"/>
          </w:tcPr>
          <w:p w:rsidR="00BB7D28" w:rsidRPr="00333B81" w:rsidRDefault="00BB7D28" w:rsidP="005F1BDE">
            <w:pPr>
              <w:spacing w:line="360" w:lineRule="auto"/>
              <w:jc w:val="right"/>
              <w:rPr>
                <w:sz w:val="20"/>
                <w:szCs w:val="20"/>
                <w:lang w:val="sr-Cyrl-RS" w:eastAsia="en-US"/>
              </w:rPr>
            </w:pPr>
            <w:r w:rsidRPr="00333B81">
              <w:rPr>
                <w:sz w:val="20"/>
                <w:szCs w:val="20"/>
                <w:lang w:val="sr-Cyrl-RS" w:eastAsia="en-US"/>
              </w:rPr>
              <w:t>101.400,00</w:t>
            </w:r>
          </w:p>
        </w:tc>
      </w:tr>
    </w:tbl>
    <w:p w:rsidR="00FC3138" w:rsidRPr="00333B81" w:rsidRDefault="00FC3138" w:rsidP="00AB74C4">
      <w:pPr>
        <w:tabs>
          <w:tab w:val="clear" w:pos="1440"/>
        </w:tabs>
        <w:suppressAutoHyphens w:val="0"/>
        <w:autoSpaceDE w:val="0"/>
        <w:autoSpaceDN w:val="0"/>
        <w:adjustRightInd w:val="0"/>
        <w:rPr>
          <w:b/>
          <w:color w:val="000000"/>
          <w:sz w:val="20"/>
          <w:szCs w:val="20"/>
          <w:lang w:val="sr-Cyrl-CS"/>
        </w:rPr>
      </w:pPr>
    </w:p>
    <w:p w:rsidR="00AB74C4" w:rsidRPr="00333B81" w:rsidRDefault="00293EDB" w:rsidP="00AB74C4">
      <w:pPr>
        <w:pStyle w:val="NoSpacing"/>
        <w:jc w:val="both"/>
        <w:rPr>
          <w:rFonts w:ascii="Times New Roman" w:hAnsi="Times New Roman"/>
          <w:b/>
          <w:color w:val="000000"/>
          <w:sz w:val="20"/>
          <w:szCs w:val="20"/>
          <w:lang w:val="sr-Cyrl-CS"/>
        </w:rPr>
      </w:pPr>
      <w:r w:rsidRPr="00333B81">
        <w:rPr>
          <w:rFonts w:ascii="Times New Roman" w:hAnsi="Times New Roman"/>
          <w:b/>
          <w:color w:val="000000"/>
          <w:sz w:val="20"/>
          <w:szCs w:val="20"/>
          <w:lang w:val="sr-Cyrl-CS"/>
        </w:rPr>
        <w:t>1.</w:t>
      </w:r>
      <w:r w:rsidRPr="00333B81">
        <w:rPr>
          <w:rFonts w:ascii="Times New Roman" w:hAnsi="Times New Roman"/>
          <w:b/>
          <w:color w:val="000000"/>
          <w:sz w:val="20"/>
          <w:szCs w:val="20"/>
        </w:rPr>
        <w:t>6</w:t>
      </w:r>
      <w:r w:rsidR="00AB74C4" w:rsidRPr="00333B81">
        <w:rPr>
          <w:rFonts w:ascii="Times New Roman" w:hAnsi="Times New Roman"/>
          <w:b/>
          <w:color w:val="000000"/>
          <w:sz w:val="20"/>
          <w:szCs w:val="20"/>
          <w:lang w:val="sr-Cyrl-CS"/>
        </w:rPr>
        <w:t>.</w:t>
      </w:r>
      <w:r w:rsidR="00AB74C4" w:rsidRPr="00333B81">
        <w:rPr>
          <w:rFonts w:ascii="Times New Roman" w:hAnsi="Times New Roman"/>
          <w:b/>
          <w:color w:val="000000"/>
          <w:sz w:val="20"/>
          <w:szCs w:val="20"/>
        </w:rPr>
        <w:t xml:space="preserve"> </w:t>
      </w:r>
      <w:r w:rsidR="00AB74C4" w:rsidRPr="00333B81">
        <w:rPr>
          <w:rFonts w:ascii="Times New Roman" w:hAnsi="Times New Roman"/>
          <w:sz w:val="20"/>
          <w:szCs w:val="20"/>
        </w:rPr>
        <w:t>Поступак јавне набавке се спроводи ради закључења уговора о јавној набавци.</w:t>
      </w:r>
    </w:p>
    <w:p w:rsidR="00293EDB" w:rsidRPr="00333B81"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333B81"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333B81">
        <w:rPr>
          <w:rFonts w:eastAsiaTheme="minorHAnsi"/>
          <w:b/>
          <w:bCs/>
          <w:color w:val="000000"/>
          <w:sz w:val="20"/>
          <w:szCs w:val="20"/>
          <w:lang w:val="sr-Latn-CS" w:eastAsia="en-US"/>
        </w:rPr>
        <w:t>1.7</w:t>
      </w:r>
      <w:r w:rsidR="00E43EEF" w:rsidRPr="00333B81">
        <w:rPr>
          <w:rFonts w:eastAsiaTheme="minorHAnsi"/>
          <w:b/>
          <w:bCs/>
          <w:color w:val="000000"/>
          <w:sz w:val="20"/>
          <w:szCs w:val="20"/>
          <w:lang w:val="sr-Latn-CS" w:eastAsia="en-US"/>
        </w:rPr>
        <w:t xml:space="preserve">. </w:t>
      </w:r>
      <w:r w:rsidR="00E43EEF" w:rsidRPr="00333B81">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333B81">
        <w:rPr>
          <w:rFonts w:eastAsiaTheme="minorHAnsi"/>
          <w:bCs/>
          <w:color w:val="000000"/>
          <w:sz w:val="20"/>
          <w:szCs w:val="20"/>
          <w:lang w:val="sr-Cyrl-CS"/>
        </w:rPr>
        <w:t xml:space="preserve"> </w:t>
      </w:r>
      <w:r w:rsidR="00E43EEF" w:rsidRPr="00333B81">
        <w:rPr>
          <w:rFonts w:eastAsiaTheme="minorHAnsi"/>
          <w:bCs/>
          <w:color w:val="000000"/>
          <w:sz w:val="20"/>
          <w:szCs w:val="20"/>
          <w:lang w:val="sr-Latn-CS"/>
        </w:rPr>
        <w:t>и</w:t>
      </w:r>
      <w:r w:rsidR="00142AFE" w:rsidRPr="00333B81">
        <w:rPr>
          <w:rFonts w:eastAsiaTheme="minorHAnsi"/>
          <w:bCs/>
          <w:color w:val="000000"/>
          <w:sz w:val="20"/>
          <w:szCs w:val="20"/>
          <w:lang w:val="sr-Latn-CS"/>
        </w:rPr>
        <w:t xml:space="preserve"> са интернет странице </w:t>
      </w:r>
      <w:r w:rsidR="00142AFE" w:rsidRPr="00333B81">
        <w:rPr>
          <w:rFonts w:eastAsiaTheme="minorHAnsi"/>
          <w:bCs/>
          <w:color w:val="000000"/>
          <w:sz w:val="20"/>
          <w:szCs w:val="20"/>
          <w:lang w:val="sr-Cyrl-CS"/>
        </w:rPr>
        <w:t>Н</w:t>
      </w:r>
      <w:r w:rsidRPr="00333B81">
        <w:rPr>
          <w:rFonts w:eastAsiaTheme="minorHAnsi"/>
          <w:bCs/>
          <w:color w:val="000000"/>
          <w:sz w:val="20"/>
          <w:szCs w:val="20"/>
          <w:lang w:val="sr-Latn-CS"/>
        </w:rPr>
        <w:t>аручиоца.</w:t>
      </w:r>
    </w:p>
    <w:p w:rsidR="00290A75" w:rsidRPr="00333B81" w:rsidRDefault="00290A75" w:rsidP="00AB74C4">
      <w:pPr>
        <w:pStyle w:val="NoSpacing"/>
        <w:jc w:val="both"/>
        <w:rPr>
          <w:rFonts w:ascii="Times New Roman" w:hAnsi="Times New Roman"/>
          <w:sz w:val="20"/>
          <w:szCs w:val="20"/>
          <w:lang w:val="sr-Cyrl-CS"/>
        </w:rPr>
      </w:pPr>
    </w:p>
    <w:p w:rsidR="00D626E3" w:rsidRPr="00333B81" w:rsidRDefault="008C4439" w:rsidP="00A94D34">
      <w:pPr>
        <w:rPr>
          <w:sz w:val="20"/>
          <w:szCs w:val="20"/>
          <w:lang w:val="sr-Cyrl-RS"/>
        </w:rPr>
      </w:pPr>
      <w:r w:rsidRPr="00333B81">
        <w:rPr>
          <w:b/>
          <w:sz w:val="20"/>
          <w:szCs w:val="20"/>
          <w:lang w:val="sr-Cyrl-CS"/>
        </w:rPr>
        <w:t>1.</w:t>
      </w:r>
      <w:r w:rsidR="00293EDB" w:rsidRPr="00333B81">
        <w:rPr>
          <w:b/>
          <w:sz w:val="20"/>
          <w:szCs w:val="20"/>
        </w:rPr>
        <w:t>8</w:t>
      </w:r>
      <w:r w:rsidR="00D626E3" w:rsidRPr="00333B81">
        <w:rPr>
          <w:b/>
          <w:sz w:val="20"/>
          <w:szCs w:val="20"/>
          <w:lang w:val="sr-Cyrl-CS"/>
        </w:rPr>
        <w:t>. Особа за контакт</w:t>
      </w:r>
      <w:r w:rsidR="00554CD3" w:rsidRPr="00333B81">
        <w:rPr>
          <w:b/>
          <w:sz w:val="20"/>
          <w:szCs w:val="20"/>
          <w:lang w:val="sr-Cyrl-CS"/>
        </w:rPr>
        <w:t>:</w:t>
      </w:r>
      <w:r w:rsidR="00354E72" w:rsidRPr="00333B81">
        <w:rPr>
          <w:b/>
          <w:sz w:val="20"/>
          <w:szCs w:val="20"/>
          <w:lang w:val="sr-Cyrl-CS"/>
        </w:rPr>
        <w:t xml:space="preserve"> </w:t>
      </w:r>
      <w:r w:rsidR="00FB1A3A" w:rsidRPr="00333B81">
        <w:rPr>
          <w:sz w:val="20"/>
          <w:szCs w:val="20"/>
          <w:lang w:val="sr-Cyrl-CS"/>
        </w:rPr>
        <w:t xml:space="preserve">Сандра Букумирић, </w:t>
      </w:r>
      <w:r w:rsidR="00A94D34" w:rsidRPr="00333B81">
        <w:rPr>
          <w:sz w:val="20"/>
          <w:szCs w:val="20"/>
          <w:lang w:val="sr-Latn-RS"/>
        </w:rPr>
        <w:t>bukumiric.sandra@bkosa.edu.rs</w:t>
      </w:r>
    </w:p>
    <w:p w:rsidR="00FB1A3A" w:rsidRPr="00333B81" w:rsidRDefault="00FB1A3A" w:rsidP="00A94D34">
      <w:pPr>
        <w:rPr>
          <w:rStyle w:val="Hyperlink"/>
          <w:sz w:val="20"/>
          <w:szCs w:val="20"/>
          <w:lang w:val="sr-Latn-RS"/>
        </w:rPr>
      </w:pPr>
      <w:r w:rsidRPr="00333B81">
        <w:rPr>
          <w:sz w:val="20"/>
          <w:szCs w:val="20"/>
          <w:lang w:val="sr-Cyrl-RS"/>
        </w:rPr>
        <w:t xml:space="preserve">Гордана Вићентијевић, </w:t>
      </w:r>
      <w:r w:rsidRPr="00333B81">
        <w:rPr>
          <w:sz w:val="20"/>
          <w:szCs w:val="20"/>
          <w:lang w:val="sr-Latn-RS"/>
        </w:rPr>
        <w:t xml:space="preserve">vicentijevic.gordana@bkosa.edu.rs </w:t>
      </w:r>
    </w:p>
    <w:p w:rsidR="00325464" w:rsidRPr="00333B81" w:rsidRDefault="00F06B96" w:rsidP="00554CD3">
      <w:pPr>
        <w:rPr>
          <w:rStyle w:val="Hyperlink"/>
          <w:sz w:val="20"/>
          <w:szCs w:val="20"/>
          <w:lang w:val="sr-Cyrl-CS"/>
        </w:rPr>
      </w:pPr>
      <w:r w:rsidRPr="00333B81">
        <w:rPr>
          <w:rStyle w:val="Hyperlink"/>
          <w:color w:val="auto"/>
          <w:sz w:val="20"/>
          <w:szCs w:val="20"/>
          <w:u w:val="none"/>
          <w:lang w:val="sr-Cyrl-RS"/>
        </w:rPr>
        <w:t xml:space="preserve">                                  </w:t>
      </w:r>
      <w:r w:rsidR="0037502B" w:rsidRPr="00333B81">
        <w:rPr>
          <w:rStyle w:val="Hyperlink"/>
          <w:color w:val="auto"/>
          <w:sz w:val="20"/>
          <w:szCs w:val="20"/>
          <w:u w:val="none"/>
          <w:lang w:val="sr-Cyrl-RS"/>
        </w:rPr>
        <w:t xml:space="preserve">      </w:t>
      </w:r>
    </w:p>
    <w:p w:rsidR="00325B85" w:rsidRPr="00333B81"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333B81">
        <w:rPr>
          <w:rStyle w:val="Heading5Char"/>
          <w:rFonts w:ascii="Times New Roman" w:hAnsi="Times New Roman" w:cs="Times New Roman"/>
          <w:color w:val="auto"/>
          <w:sz w:val="20"/>
          <w:szCs w:val="20"/>
          <w:lang w:val="sr-Cyrl-CS"/>
        </w:rPr>
        <w:t>2.</w:t>
      </w:r>
      <w:r w:rsidR="00D626E3" w:rsidRPr="00333B81">
        <w:rPr>
          <w:rStyle w:val="Heading5Char"/>
          <w:rFonts w:ascii="Times New Roman" w:hAnsi="Times New Roman" w:cs="Times New Roman"/>
          <w:color w:val="auto"/>
          <w:sz w:val="20"/>
          <w:szCs w:val="20"/>
        </w:rPr>
        <w:t xml:space="preserve"> </w:t>
      </w:r>
      <w:r w:rsidR="006A6E77" w:rsidRPr="00333B81">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
    <w:p w:rsidR="00CC4EDA" w:rsidRPr="00333B81" w:rsidRDefault="00CC4EDA" w:rsidP="00CC4EDA">
      <w:pPr>
        <w:tabs>
          <w:tab w:val="clear" w:pos="1440"/>
          <w:tab w:val="left" w:pos="709"/>
          <w:tab w:val="left" w:pos="990"/>
          <w:tab w:val="left" w:pos="1134"/>
        </w:tabs>
        <w:rPr>
          <w:sz w:val="20"/>
          <w:szCs w:val="20"/>
        </w:rPr>
      </w:pPr>
      <w:bookmarkStart w:id="36" w:name="_Toc421686504"/>
      <w:r w:rsidRPr="00333B81">
        <w:rPr>
          <w:b/>
          <w:sz w:val="20"/>
          <w:szCs w:val="20"/>
          <w:lang w:val="sr-Latn-CS"/>
        </w:rPr>
        <w:t>2.1.</w:t>
      </w:r>
      <w:r w:rsidRPr="00333B81">
        <w:rPr>
          <w:b/>
          <w:sz w:val="20"/>
          <w:szCs w:val="20"/>
          <w:lang w:val="sr-Cyrl-RS"/>
        </w:rPr>
        <w:t>Спецификација добара</w:t>
      </w:r>
      <w:r w:rsidRPr="00333B81">
        <w:rPr>
          <w:sz w:val="20"/>
          <w:szCs w:val="20"/>
          <w:lang w:val="sr-Cyrl-RS"/>
        </w:rPr>
        <w:t xml:space="preserve"> дата је у конкурсној документацији</w:t>
      </w:r>
      <w:r w:rsidRPr="00333B81">
        <w:rPr>
          <w:sz w:val="20"/>
          <w:szCs w:val="20"/>
        </w:rPr>
        <w:t>.</w:t>
      </w:r>
    </w:p>
    <w:p w:rsidR="00CC4EDA" w:rsidRPr="00333B81" w:rsidRDefault="00CC4EDA" w:rsidP="00CC4EDA">
      <w:pPr>
        <w:tabs>
          <w:tab w:val="clear" w:pos="1440"/>
          <w:tab w:val="left" w:pos="709"/>
          <w:tab w:val="left" w:pos="990"/>
          <w:tab w:val="left" w:pos="1134"/>
        </w:tabs>
        <w:rPr>
          <w:rFonts w:eastAsia="Calibri"/>
          <w:bCs/>
          <w:color w:val="000000"/>
          <w:sz w:val="20"/>
          <w:szCs w:val="20"/>
          <w:lang w:val="sr-Cyrl-RS" w:eastAsia="en-US"/>
        </w:rPr>
      </w:pPr>
      <w:r w:rsidRPr="00333B81">
        <w:rPr>
          <w:sz w:val="20"/>
          <w:szCs w:val="20"/>
          <w:lang w:val="sr-Latn-CS"/>
        </w:rPr>
        <w:t>2</w:t>
      </w:r>
      <w:r w:rsidRPr="00333B81">
        <w:rPr>
          <w:sz w:val="20"/>
          <w:szCs w:val="20"/>
          <w:lang w:val="sr-Cyrl-RS"/>
        </w:rPr>
        <w:t xml:space="preserve">.2. </w:t>
      </w:r>
      <w:r w:rsidRPr="00333B81">
        <w:rPr>
          <w:rFonts w:eastAsia="Calibri"/>
          <w:b/>
          <w:bCs/>
          <w:color w:val="000000"/>
          <w:sz w:val="20"/>
          <w:szCs w:val="20"/>
          <w:lang w:val="sr-Cyrl-RS" w:eastAsia="en-US"/>
        </w:rPr>
        <w:t>Захтеван квалитет производа</w:t>
      </w:r>
      <w:r w:rsidRPr="00333B81">
        <w:rPr>
          <w:rFonts w:eastAsia="Calibri"/>
          <w:b/>
          <w:bCs/>
          <w:color w:val="000000"/>
          <w:sz w:val="20"/>
          <w:szCs w:val="20"/>
          <w:lang w:eastAsia="en-US"/>
        </w:rPr>
        <w:t>:</w:t>
      </w:r>
      <w:r w:rsidRPr="00333B81">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333B81">
        <w:rPr>
          <w:rFonts w:eastAsia="Calibri"/>
          <w:bCs/>
          <w:color w:val="000000"/>
          <w:sz w:val="20"/>
          <w:szCs w:val="20"/>
          <w:lang w:val="sr-Cyrl-RS" w:eastAsia="en-US"/>
        </w:rPr>
        <w:t>предвиђене подзаконским актима.</w:t>
      </w:r>
    </w:p>
    <w:p w:rsidR="0037502B" w:rsidRPr="00333B81" w:rsidRDefault="0037502B" w:rsidP="0037502B">
      <w:pPr>
        <w:rPr>
          <w:sz w:val="20"/>
          <w:szCs w:val="20"/>
          <w:lang w:val="sr-Cyrl-RS"/>
        </w:rPr>
      </w:pPr>
      <w:r w:rsidRPr="00333B81">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333B81" w:rsidRDefault="0037502B" w:rsidP="0037502B">
      <w:pPr>
        <w:rPr>
          <w:sz w:val="20"/>
          <w:szCs w:val="20"/>
          <w:lang w:val="sr-Cyrl-RS"/>
        </w:rPr>
      </w:pPr>
      <w:r w:rsidRPr="00333B81">
        <w:rPr>
          <w:sz w:val="20"/>
          <w:szCs w:val="20"/>
          <w:lang w:val="sr-Cyrl-RS"/>
        </w:rPr>
        <w:t>КВАЛИТЕТ- Добра морају бити I квалитета и здравствено безбедна што је прописано нормама садржаним у:</w:t>
      </w:r>
    </w:p>
    <w:p w:rsidR="0037502B" w:rsidRPr="00333B81" w:rsidRDefault="0037502B" w:rsidP="0037502B">
      <w:pPr>
        <w:rPr>
          <w:sz w:val="20"/>
          <w:szCs w:val="20"/>
          <w:lang w:val="sr-Cyrl-RS"/>
        </w:rPr>
      </w:pPr>
      <w:r w:rsidRPr="00333B81">
        <w:rPr>
          <w:sz w:val="20"/>
          <w:szCs w:val="20"/>
          <w:lang w:val="sr-Cyrl-RS"/>
        </w:rPr>
        <w:t>• Закон о безбедности хране („Сл. Гласник РС 41/09“)</w:t>
      </w:r>
    </w:p>
    <w:p w:rsidR="0037502B" w:rsidRPr="00333B81" w:rsidRDefault="0037502B" w:rsidP="0037502B">
      <w:pPr>
        <w:rPr>
          <w:sz w:val="20"/>
          <w:szCs w:val="20"/>
          <w:lang w:val="sr-Cyrl-RS"/>
        </w:rPr>
      </w:pPr>
      <w:r w:rsidRPr="00333B81">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333B81" w:rsidRDefault="0037502B" w:rsidP="0037502B">
      <w:pPr>
        <w:rPr>
          <w:sz w:val="20"/>
          <w:szCs w:val="20"/>
          <w:lang w:val="sr-Cyrl-RS"/>
        </w:rPr>
      </w:pPr>
      <w:r w:rsidRPr="00333B81">
        <w:rPr>
          <w:sz w:val="20"/>
          <w:szCs w:val="20"/>
          <w:lang w:val="sr-Cyrl-RS"/>
        </w:rPr>
        <w:t xml:space="preserve">• Правилник о декларисању, рекламирању и означавању хране („Сл. Гласник 85/13, 101/13) </w:t>
      </w:r>
    </w:p>
    <w:p w:rsidR="0037502B" w:rsidRPr="00333B81" w:rsidRDefault="0037502B" w:rsidP="0037502B">
      <w:pPr>
        <w:rPr>
          <w:sz w:val="20"/>
          <w:szCs w:val="20"/>
          <w:lang w:val="sr-Cyrl-RS"/>
        </w:rPr>
      </w:pPr>
      <w:r w:rsidRPr="00333B81">
        <w:rPr>
          <w:sz w:val="20"/>
          <w:szCs w:val="20"/>
          <w:lang w:val="sr-Cyrl-RS"/>
        </w:rPr>
        <w:t>• Правилник  о квалитету жита, млинских и пекарских производа („Сл. лист СРЈ“ 52/95 „Сл Гласник РС“ 43/13);</w:t>
      </w:r>
    </w:p>
    <w:p w:rsidR="00BC4265" w:rsidRDefault="00BC4265" w:rsidP="0037502B">
      <w:pPr>
        <w:rPr>
          <w:sz w:val="20"/>
          <w:szCs w:val="20"/>
          <w:lang w:val="sr-Cyrl-RS"/>
        </w:rPr>
      </w:pPr>
    </w:p>
    <w:p w:rsidR="00A16404" w:rsidRPr="00333B81" w:rsidRDefault="0037502B" w:rsidP="0037502B">
      <w:pPr>
        <w:rPr>
          <w:b/>
          <w:sz w:val="20"/>
          <w:szCs w:val="20"/>
          <w:lang w:val="sr-Cyrl-RS"/>
        </w:rPr>
      </w:pPr>
      <w:r w:rsidRPr="00333B81">
        <w:rPr>
          <w:sz w:val="20"/>
          <w:szCs w:val="20"/>
          <w:lang w:val="sr-Cyrl-RS"/>
        </w:rPr>
        <w:lastRenderedPageBreak/>
        <w:t xml:space="preserve">2.3. </w:t>
      </w:r>
      <w:r w:rsidRPr="00333B81">
        <w:rPr>
          <w:b/>
          <w:sz w:val="20"/>
          <w:szCs w:val="20"/>
          <w:lang w:val="sr-Cyrl-RS"/>
        </w:rPr>
        <w:t>Захтеви по партијама:</w:t>
      </w:r>
    </w:p>
    <w:p w:rsidR="0037502B" w:rsidRPr="00333B81" w:rsidRDefault="0037502B" w:rsidP="0037502B">
      <w:pPr>
        <w:rPr>
          <w:i/>
          <w:sz w:val="20"/>
          <w:szCs w:val="20"/>
          <w:lang w:val="sr-Cyrl-RS"/>
        </w:rPr>
      </w:pPr>
      <w:r w:rsidRPr="00333B81">
        <w:rPr>
          <w:i/>
          <w:sz w:val="20"/>
          <w:szCs w:val="20"/>
          <w:lang w:val="sr-Cyrl-RS"/>
        </w:rPr>
        <w:t>Партија</w:t>
      </w:r>
      <w:r w:rsidR="00FC3138" w:rsidRPr="00333B81">
        <w:rPr>
          <w:i/>
          <w:sz w:val="20"/>
          <w:szCs w:val="20"/>
          <w:lang w:val="sr-Cyrl-RS"/>
        </w:rPr>
        <w:t xml:space="preserve"> </w:t>
      </w:r>
      <w:r w:rsidR="008F4C2F" w:rsidRPr="00333B81">
        <w:rPr>
          <w:i/>
          <w:sz w:val="20"/>
          <w:szCs w:val="20"/>
          <w:lang w:val="sr-Cyrl-RS"/>
        </w:rPr>
        <w:t>-</w:t>
      </w:r>
      <w:r w:rsidRPr="00333B81">
        <w:rPr>
          <w:i/>
          <w:sz w:val="20"/>
          <w:szCs w:val="20"/>
          <w:lang w:val="sr-Cyrl-RS"/>
        </w:rPr>
        <w:t>МЛЕКО И МЛЕЧНИ ПРОИЗВОДИ</w:t>
      </w:r>
    </w:p>
    <w:p w:rsidR="00A16404" w:rsidRPr="00333B81" w:rsidRDefault="0037502B" w:rsidP="0037502B">
      <w:pPr>
        <w:rPr>
          <w:sz w:val="20"/>
          <w:szCs w:val="20"/>
          <w:lang w:val="sr-Cyrl-RS"/>
        </w:rPr>
      </w:pPr>
      <w:r w:rsidRPr="00333B81">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Правилника о квалитету и другим захтевима за млеко, млечне производе, композитне млечне производе и стартер културе (''Сл. лист СРЈ'' бр. 26/02, ''Сл. лист СЦГ'' бр 56/03 – др.правилник, 4/04 – др.правилник и 5/04 и ''Сл. гласник РС'' бр. 21/09 – др. правилник и 33/10 – др.правилник), и Правилникa о квалитету производа од млека и стартер култура (''Сл. гласник РС'' бр. 33/10, 69/10 и 43/13 – др.правилник). За све производе: испорука у првом делу рока трајања.</w:t>
      </w:r>
    </w:p>
    <w:p w:rsidR="00A16404" w:rsidRPr="00333B81" w:rsidRDefault="00A16404" w:rsidP="00A16404">
      <w:pPr>
        <w:rPr>
          <w:i/>
          <w:sz w:val="20"/>
          <w:szCs w:val="20"/>
          <w:lang w:val="sr-Cyrl-RS"/>
        </w:rPr>
      </w:pPr>
      <w:r w:rsidRPr="00333B81">
        <w:rPr>
          <w:i/>
          <w:sz w:val="20"/>
          <w:szCs w:val="20"/>
          <w:lang w:val="sr-Cyrl-RS"/>
        </w:rPr>
        <w:t>Партија - ЈАЈА</w:t>
      </w:r>
    </w:p>
    <w:p w:rsidR="00DC7B74" w:rsidRPr="00333B81" w:rsidRDefault="00333B81" w:rsidP="00A16404">
      <w:pPr>
        <w:rPr>
          <w:i/>
          <w:sz w:val="20"/>
          <w:szCs w:val="20"/>
          <w:lang w:val="sr-Latn-RS"/>
        </w:rPr>
      </w:pPr>
      <w:r w:rsidRPr="00333B81">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јаја и производа од јаја (''Сл. лист СФРЈ'' бр. 55/89 и ''Сл. лист СЦГ'' бр. 56/03 – др.правилник и 4/04 – др.правилник), најкасније од 01.07.2019. године у складу са Правилником о квалитету јаја (''Сл. гласник РС'' 7/19)</w:t>
      </w:r>
    </w:p>
    <w:p w:rsidR="00DC7B74" w:rsidRPr="00333B81" w:rsidRDefault="00DC7B74" w:rsidP="00A16404">
      <w:pPr>
        <w:rPr>
          <w:i/>
          <w:sz w:val="20"/>
          <w:szCs w:val="20"/>
          <w:lang w:val="sr-Latn-RS"/>
        </w:rPr>
      </w:pPr>
    </w:p>
    <w:p w:rsidR="00A16404" w:rsidRPr="00333B81" w:rsidRDefault="00A16404" w:rsidP="00A16404">
      <w:pPr>
        <w:rPr>
          <w:i/>
          <w:sz w:val="20"/>
          <w:szCs w:val="20"/>
          <w:lang w:val="sr-Cyrl-RS"/>
        </w:rPr>
      </w:pPr>
      <w:r w:rsidRPr="00333B81">
        <w:rPr>
          <w:i/>
          <w:sz w:val="20"/>
          <w:szCs w:val="20"/>
          <w:lang w:val="sr-Cyrl-RS"/>
        </w:rPr>
        <w:t>Партија -ХЛЕБ</w:t>
      </w:r>
    </w:p>
    <w:p w:rsidR="00A16404" w:rsidRPr="00333B81" w:rsidRDefault="00A16404" w:rsidP="00A16404">
      <w:pPr>
        <w:rPr>
          <w:sz w:val="20"/>
          <w:szCs w:val="20"/>
          <w:lang w:val="sr-Cyrl-RS"/>
        </w:rPr>
      </w:pPr>
      <w:r w:rsidRPr="00333B81">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A16404" w:rsidRPr="00333B81" w:rsidRDefault="00A16404" w:rsidP="00A16404">
      <w:pPr>
        <w:rPr>
          <w:i/>
          <w:sz w:val="20"/>
          <w:szCs w:val="20"/>
          <w:lang w:val="sr-Cyrl-RS"/>
        </w:rPr>
      </w:pPr>
      <w:r w:rsidRPr="00333B81">
        <w:rPr>
          <w:i/>
          <w:sz w:val="20"/>
          <w:szCs w:val="20"/>
          <w:lang w:val="sr-Cyrl-RS"/>
        </w:rPr>
        <w:t>Партија  -ПИЛЕЋЕ И ЋУРЕЋЕ И ПРЕРАЂЕВИНЕ</w:t>
      </w:r>
    </w:p>
    <w:p w:rsidR="00A16404" w:rsidRPr="00333B81" w:rsidRDefault="00A16404" w:rsidP="00A16404">
      <w:pPr>
        <w:rPr>
          <w:sz w:val="20"/>
          <w:szCs w:val="20"/>
          <w:lang w:val="sr-Cyrl-RS"/>
        </w:rPr>
      </w:pPr>
      <w:r w:rsidRPr="00333B81">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Правилникa о квалитету меса пернате живине (''Сл. лист СФРЈ'' бр. 01/81 и 51/88). У случају потребе Установа има право да поручи свеже артикле.</w:t>
      </w:r>
    </w:p>
    <w:p w:rsidR="00A16404" w:rsidRPr="00333B81" w:rsidRDefault="00A16404" w:rsidP="00A16404">
      <w:pPr>
        <w:rPr>
          <w:i/>
          <w:sz w:val="20"/>
          <w:szCs w:val="20"/>
          <w:lang w:val="sr-Cyrl-RS"/>
        </w:rPr>
      </w:pPr>
      <w:r w:rsidRPr="00333B81">
        <w:rPr>
          <w:i/>
          <w:sz w:val="20"/>
          <w:szCs w:val="20"/>
          <w:lang w:val="sr-Cyrl-RS"/>
        </w:rPr>
        <w:t>Партија- РИБА</w:t>
      </w:r>
    </w:p>
    <w:p w:rsidR="00A16404" w:rsidRPr="00333B81" w:rsidRDefault="00A16404" w:rsidP="0037502B">
      <w:pPr>
        <w:rPr>
          <w:sz w:val="20"/>
          <w:szCs w:val="20"/>
          <w:lang w:val="sr-Cyrl-RS"/>
        </w:rPr>
      </w:pPr>
      <w:r w:rsidRPr="00333B81">
        <w:rPr>
          <w:sz w:val="20"/>
          <w:szCs w:val="20"/>
          <w:lang w:val="sr-Cyrl-RS"/>
        </w:rPr>
        <w:t>Риба се испоручује смрзнута. Добављач је дужан да робу испоручује са важећом документацијом о здравственој исправности и у складу са свим одредбама чл.39,40,41 Правилника о квалитету и другим захтевима за рибе, ракове, шкољкаше, морске јежеве, морске краставце, жабе, корњаче, пужеве и њихове производе (Сл.лист СРЈ бр.6/03), сходно Закону о безбедности хране (Сл.Гласник РС 41/2009).</w:t>
      </w:r>
    </w:p>
    <w:p w:rsidR="0037502B" w:rsidRPr="00333B81" w:rsidRDefault="0037502B" w:rsidP="0037502B">
      <w:pPr>
        <w:rPr>
          <w:i/>
          <w:sz w:val="20"/>
          <w:szCs w:val="20"/>
          <w:lang w:val="sr-Cyrl-RS"/>
        </w:rPr>
      </w:pPr>
      <w:r w:rsidRPr="00333B81">
        <w:rPr>
          <w:i/>
          <w:sz w:val="20"/>
          <w:szCs w:val="20"/>
          <w:lang w:val="sr-Cyrl-RS"/>
        </w:rPr>
        <w:t>Партија</w:t>
      </w:r>
      <w:r w:rsidR="008C24AD" w:rsidRPr="00333B81">
        <w:rPr>
          <w:i/>
          <w:sz w:val="20"/>
          <w:szCs w:val="20"/>
          <w:lang w:val="sr-Cyrl-RS"/>
        </w:rPr>
        <w:t xml:space="preserve">  -</w:t>
      </w:r>
      <w:r w:rsidRPr="00333B81">
        <w:rPr>
          <w:i/>
          <w:sz w:val="20"/>
          <w:szCs w:val="20"/>
          <w:lang w:val="sr-Cyrl-RS"/>
        </w:rPr>
        <w:t>СУХОМЕСНАТИ ПРОИЗВОДИ</w:t>
      </w:r>
    </w:p>
    <w:p w:rsidR="00BC640B" w:rsidRPr="00333B81" w:rsidRDefault="0037502B" w:rsidP="00BC640B">
      <w:pPr>
        <w:rPr>
          <w:sz w:val="20"/>
          <w:szCs w:val="20"/>
          <w:lang w:val="sr-Cyrl-RS"/>
        </w:rPr>
      </w:pPr>
      <w:r w:rsidRPr="00333B81">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w:t>
      </w:r>
      <w:r w:rsidR="00A16404" w:rsidRPr="00333B81">
        <w:rPr>
          <w:sz w:val="20"/>
          <w:szCs w:val="20"/>
          <w:lang w:val="sr-Cyrl-RS"/>
        </w:rPr>
        <w:t>вилник и 2/85 – др. правилник).</w:t>
      </w:r>
    </w:p>
    <w:p w:rsidR="008463F0" w:rsidRPr="00333B81" w:rsidRDefault="008463F0" w:rsidP="008463F0">
      <w:pPr>
        <w:rPr>
          <w:i/>
          <w:sz w:val="20"/>
          <w:szCs w:val="20"/>
          <w:lang w:val="sr-Cyrl-RS"/>
        </w:rPr>
      </w:pPr>
      <w:r w:rsidRPr="00333B81">
        <w:rPr>
          <w:i/>
          <w:sz w:val="20"/>
          <w:szCs w:val="20"/>
          <w:lang w:val="sr-Cyrl-RS"/>
        </w:rPr>
        <w:t>Партија - ВОЋЕ</w:t>
      </w:r>
    </w:p>
    <w:p w:rsidR="008463F0" w:rsidRPr="00333B81" w:rsidRDefault="008463F0" w:rsidP="008463F0">
      <w:pPr>
        <w:rPr>
          <w:sz w:val="20"/>
          <w:szCs w:val="20"/>
          <w:lang w:val="sr-Cyrl-RS"/>
        </w:rPr>
      </w:pPr>
      <w:r w:rsidRPr="00333B81">
        <w:rPr>
          <w:sz w:val="20"/>
          <w:szCs w:val="20"/>
          <w:lang w:val="sr-Cyrl-RS"/>
        </w:rPr>
        <w:t>Плодови морају бити у пуној зрелости, свежи, здрави, цели, без оштећења (нагњечени, црвљиви, флекави, натрули и сл). Испорука са документацијом о здравственој исправности.</w:t>
      </w:r>
    </w:p>
    <w:p w:rsidR="008463F0" w:rsidRPr="00333B81" w:rsidRDefault="008463F0" w:rsidP="008463F0">
      <w:pPr>
        <w:rPr>
          <w:sz w:val="20"/>
          <w:szCs w:val="20"/>
          <w:lang w:val="sr-Cyrl-RS"/>
        </w:rPr>
      </w:pPr>
      <w:r w:rsidRPr="00333B81">
        <w:rPr>
          <w:sz w:val="20"/>
          <w:szCs w:val="20"/>
          <w:lang w:val="sr-Cyrl-RS"/>
        </w:rPr>
        <w:t>За јабуке: тежина плода треба да се креће од 150 - 250 грама, од домаћих произвођача (ајдаред, грени смит, златни делишес и сл.).</w:t>
      </w:r>
    </w:p>
    <w:p w:rsidR="008463F0" w:rsidRPr="00333B81" w:rsidRDefault="008463F0" w:rsidP="008463F0">
      <w:pPr>
        <w:rPr>
          <w:color w:val="FF0000"/>
          <w:sz w:val="20"/>
          <w:szCs w:val="20"/>
          <w:lang w:val="sr-Cyrl-RS"/>
        </w:rPr>
      </w:pPr>
      <w:r w:rsidRPr="00333B81">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Правилника о квалитету воћа, поврћа и печурки (''Сл.лист СФРЈ'' бр. 29/79, 53/87 и ''Сл. лист СЦГ'' бр. 31/03 – др. правилник, 56/03 – др. правилник и 4/04 – др. правилник). </w:t>
      </w:r>
    </w:p>
    <w:p w:rsidR="008463F0" w:rsidRPr="00333B81" w:rsidRDefault="008463F0" w:rsidP="008463F0">
      <w:pPr>
        <w:rPr>
          <w:i/>
          <w:sz w:val="20"/>
          <w:szCs w:val="20"/>
          <w:lang w:val="sr-Cyrl-RS"/>
        </w:rPr>
      </w:pPr>
      <w:r w:rsidRPr="00333B81">
        <w:rPr>
          <w:i/>
          <w:sz w:val="20"/>
          <w:szCs w:val="20"/>
          <w:lang w:val="sr-Cyrl-RS"/>
        </w:rPr>
        <w:t>Партија - ТРОПСКО ВОЋЕ</w:t>
      </w:r>
    </w:p>
    <w:p w:rsidR="00A16404" w:rsidRPr="00333B81" w:rsidRDefault="008463F0" w:rsidP="008463F0">
      <w:pPr>
        <w:rPr>
          <w:sz w:val="20"/>
          <w:szCs w:val="20"/>
          <w:lang w:val="sr-Cyrl-RS"/>
        </w:rPr>
      </w:pPr>
      <w:r w:rsidRPr="00333B81">
        <w:rPr>
          <w:sz w:val="20"/>
          <w:szCs w:val="20"/>
          <w:lang w:val="sr-Cyrl-RS"/>
        </w:rPr>
        <w:t>Плодови морају бити у пуној зрелости, здрави, сочни, без оштећења (нагњечени, натрули, плесниви и сл.). Добављач је дужан да робу испоручује са важећом документацијом о здравственој исправности, решењем о увозу и у складу са свим одредбама Закона о безбедности хране (''Сл. гласник РС'' бр. 41/09) и Правилника о квалитету воћа, поврћа и печурки (''Сл. лист СФРЈ'' бр. 29/79, 53/87 и ''Сл. лист СЦГ'' бр. 31/03 – др.правилник, 56/2003 – др.правилник и 4/2004 – др. правилник).</w:t>
      </w:r>
    </w:p>
    <w:p w:rsidR="008463F0" w:rsidRPr="00333B81" w:rsidRDefault="008463F0" w:rsidP="008463F0">
      <w:pPr>
        <w:rPr>
          <w:i/>
          <w:sz w:val="20"/>
          <w:szCs w:val="20"/>
          <w:lang w:val="sr-Cyrl-RS"/>
        </w:rPr>
      </w:pPr>
      <w:r w:rsidRPr="00333B81">
        <w:rPr>
          <w:i/>
          <w:sz w:val="20"/>
          <w:szCs w:val="20"/>
          <w:lang w:val="sr-Cyrl-RS"/>
        </w:rPr>
        <w:t>Партија  -ПОВРЋЕ</w:t>
      </w:r>
    </w:p>
    <w:p w:rsidR="008463F0" w:rsidRPr="00333B81" w:rsidRDefault="008463F0" w:rsidP="008463F0">
      <w:pPr>
        <w:rPr>
          <w:sz w:val="20"/>
          <w:szCs w:val="20"/>
          <w:lang w:val="sr-Cyrl-RS"/>
        </w:rPr>
      </w:pPr>
      <w:r w:rsidRPr="00333B81">
        <w:rPr>
          <w:sz w:val="20"/>
          <w:szCs w:val="20"/>
          <w:lang w:val="sr-Cyrl-RS"/>
        </w:rPr>
        <w:lastRenderedPageBreak/>
        <w:t>• Кромпир - због машинског љуштења треба да је средње и уједначене крупноће, равне површине, без клица и зелене боје. Унутрашњост треба да је једра, здрава и без појаве црних мрља или шупљина (домаће сорте), без страног мириса и укуса.</w:t>
      </w:r>
    </w:p>
    <w:p w:rsidR="008463F0" w:rsidRPr="00333B81" w:rsidRDefault="008463F0" w:rsidP="008463F0">
      <w:pPr>
        <w:rPr>
          <w:sz w:val="20"/>
          <w:szCs w:val="20"/>
          <w:lang w:val="sr-Cyrl-RS"/>
        </w:rPr>
      </w:pPr>
      <w:r w:rsidRPr="00333B81">
        <w:rPr>
          <w:sz w:val="20"/>
          <w:szCs w:val="20"/>
          <w:lang w:val="sr-Cyrl-RS"/>
        </w:rPr>
        <w:t>• Шаргарепа - због машинског љуштења треба да је средње и уједначене величине. Да има што мање дрвенастог дела кроз средину (срце,срж), да има укус који слади, изражен мирис и јаку наранџасту или црвено-наранџасту боју.</w:t>
      </w:r>
    </w:p>
    <w:p w:rsidR="008463F0" w:rsidRPr="00333B81" w:rsidRDefault="008463F0" w:rsidP="008463F0">
      <w:pPr>
        <w:rPr>
          <w:sz w:val="20"/>
          <w:szCs w:val="20"/>
          <w:lang w:val="sr-Cyrl-RS"/>
        </w:rPr>
      </w:pPr>
      <w:r w:rsidRPr="00333B81">
        <w:rPr>
          <w:sz w:val="20"/>
          <w:szCs w:val="20"/>
          <w:lang w:val="sr-Cyrl-RS"/>
        </w:rPr>
        <w:t>• Корен зелени и целера – да је свеж и да има што мање нејестивих делова који се одбацују, да је корен цео, чврст, сочан без шупљина, без чврстих целулозних влакана.</w:t>
      </w:r>
    </w:p>
    <w:p w:rsidR="008463F0" w:rsidRPr="00333B81" w:rsidRDefault="008463F0" w:rsidP="008463F0">
      <w:pPr>
        <w:rPr>
          <w:sz w:val="20"/>
          <w:szCs w:val="20"/>
          <w:lang w:val="sr-Cyrl-RS"/>
        </w:rPr>
      </w:pPr>
      <w:r w:rsidRPr="00333B81">
        <w:rPr>
          <w:sz w:val="20"/>
          <w:szCs w:val="20"/>
          <w:lang w:val="sr-Cyrl-RS"/>
        </w:rPr>
        <w:t>• Першун, Мирођија – да су листови троструко перасти, сјајно зелене боје, свежи, благог мириса и укуса.</w:t>
      </w:r>
    </w:p>
    <w:p w:rsidR="008463F0" w:rsidRPr="00333B81" w:rsidRDefault="008463F0" w:rsidP="008463F0">
      <w:pPr>
        <w:rPr>
          <w:sz w:val="20"/>
          <w:szCs w:val="20"/>
          <w:lang w:val="sr-Cyrl-RS"/>
        </w:rPr>
      </w:pPr>
      <w:r w:rsidRPr="00333B81">
        <w:rPr>
          <w:sz w:val="20"/>
          <w:szCs w:val="20"/>
          <w:lang w:val="sr-Cyrl-RS"/>
        </w:rPr>
        <w:t>• Црни лук – да је сочан, једар, зрео, цео, непроклијао, здрав а да унутрашњост нема натрулих делова.</w:t>
      </w:r>
    </w:p>
    <w:p w:rsidR="008463F0" w:rsidRPr="00333B81" w:rsidRDefault="008463F0" w:rsidP="008463F0">
      <w:pPr>
        <w:rPr>
          <w:sz w:val="20"/>
          <w:szCs w:val="20"/>
          <w:lang w:val="sr-Cyrl-RS"/>
        </w:rPr>
      </w:pPr>
      <w:r w:rsidRPr="00333B81">
        <w:rPr>
          <w:sz w:val="20"/>
          <w:szCs w:val="20"/>
          <w:lang w:val="sr-Cyrl-RS"/>
        </w:rPr>
        <w:t>• Бели лук – да су главице једре, чврсте, здраве, непроклијале, непромрзле, уједначене по облику.</w:t>
      </w:r>
    </w:p>
    <w:p w:rsidR="008463F0" w:rsidRPr="00333B81" w:rsidRDefault="008463F0" w:rsidP="008463F0">
      <w:pPr>
        <w:rPr>
          <w:sz w:val="20"/>
          <w:szCs w:val="20"/>
          <w:lang w:val="sr-Cyrl-RS"/>
        </w:rPr>
      </w:pPr>
      <w:r w:rsidRPr="00333B81">
        <w:rPr>
          <w:sz w:val="20"/>
          <w:szCs w:val="20"/>
          <w:lang w:val="sr-Cyrl-RS"/>
        </w:rPr>
        <w:t>• Ротквице – да је свежа, сочна у корену без шупљина, без чврстих целулозних влакана</w:t>
      </w:r>
    </w:p>
    <w:p w:rsidR="008463F0" w:rsidRPr="00333B81" w:rsidRDefault="008463F0" w:rsidP="008463F0">
      <w:pPr>
        <w:rPr>
          <w:sz w:val="20"/>
          <w:szCs w:val="20"/>
          <w:lang w:val="sr-Cyrl-RS"/>
        </w:rPr>
      </w:pPr>
      <w:r w:rsidRPr="00333B81">
        <w:rPr>
          <w:sz w:val="20"/>
          <w:szCs w:val="20"/>
          <w:lang w:val="sr-Cyrl-RS"/>
        </w:rPr>
        <w:t>• Купус и кељ – домаће сорте, свеже, здраве и једре главице средње крупноће, корен одсечен до основице главице</w:t>
      </w:r>
    </w:p>
    <w:p w:rsidR="008463F0" w:rsidRPr="00333B81" w:rsidRDefault="008463F0" w:rsidP="008463F0">
      <w:pPr>
        <w:rPr>
          <w:sz w:val="20"/>
          <w:szCs w:val="20"/>
          <w:lang w:val="sr-Cyrl-RS"/>
        </w:rPr>
      </w:pPr>
      <w:r w:rsidRPr="00333B81">
        <w:rPr>
          <w:sz w:val="20"/>
          <w:szCs w:val="20"/>
          <w:lang w:val="sr-Cyrl-RS"/>
        </w:rPr>
        <w:t>• Зелена салата: да је убрана претходног дана, листови свежи, неоштећени и зелени чврсте главице.</w:t>
      </w:r>
    </w:p>
    <w:p w:rsidR="008463F0" w:rsidRPr="00333B81" w:rsidRDefault="008463F0" w:rsidP="008463F0">
      <w:pPr>
        <w:rPr>
          <w:sz w:val="20"/>
          <w:szCs w:val="20"/>
          <w:lang w:val="sr-Cyrl-RS"/>
        </w:rPr>
      </w:pPr>
      <w:r w:rsidRPr="00333B81">
        <w:rPr>
          <w:sz w:val="20"/>
          <w:szCs w:val="20"/>
          <w:lang w:val="sr-Cyrl-RS"/>
        </w:rPr>
        <w:t>• Тиквице: да су свеже убране, младе, дужине од 12-20 цм, сочне, зеленкасто-беле боје и глатке коре.</w:t>
      </w:r>
    </w:p>
    <w:p w:rsidR="008463F0" w:rsidRPr="00333B81" w:rsidRDefault="008463F0" w:rsidP="008463F0">
      <w:pPr>
        <w:rPr>
          <w:color w:val="FF0000"/>
          <w:sz w:val="20"/>
          <w:szCs w:val="20"/>
          <w:lang w:val="sr-Cyrl-RS"/>
        </w:rPr>
      </w:pPr>
      <w:r w:rsidRPr="00333B81">
        <w:rPr>
          <w:sz w:val="20"/>
          <w:szCs w:val="20"/>
          <w:lang w:val="sr-Cyrl-RS"/>
        </w:rPr>
        <w:t>• Зеље: да је убрано претходног дана, да је чисто, очишћено од петељке до 5 цм, очишћено од земље, да су листови свежи и зелени.</w:t>
      </w:r>
    </w:p>
    <w:p w:rsidR="008463F0" w:rsidRPr="00333B81" w:rsidRDefault="008463F0" w:rsidP="008463F0">
      <w:pPr>
        <w:rPr>
          <w:sz w:val="20"/>
          <w:szCs w:val="20"/>
          <w:lang w:val="sr-Cyrl-RS"/>
        </w:rPr>
      </w:pPr>
      <w:r w:rsidRPr="00333B81">
        <w:rPr>
          <w:sz w:val="20"/>
          <w:szCs w:val="20"/>
          <w:lang w:val="sr-Cyrl-RS"/>
        </w:rPr>
        <w:t>• Блитва : да је убрана претходног дана, да је чисто, очишћено од петељке до 5 цм, очишћено од земље, дршке сасвим беле боје а листови јако зелене.</w:t>
      </w:r>
    </w:p>
    <w:p w:rsidR="008463F0" w:rsidRPr="00333B81" w:rsidRDefault="008463F0" w:rsidP="008463F0">
      <w:pPr>
        <w:rPr>
          <w:sz w:val="20"/>
          <w:szCs w:val="20"/>
          <w:lang w:val="sr-Cyrl-RS"/>
        </w:rPr>
      </w:pPr>
      <w:r w:rsidRPr="00333B81">
        <w:rPr>
          <w:sz w:val="20"/>
          <w:szCs w:val="20"/>
          <w:lang w:val="sr-Cyrl-RS"/>
        </w:rPr>
        <w:t>• Парадајз: да је зрео, свеже убран, јако црвене боје, без белог дела око петељке, без страног мириса и укуса.</w:t>
      </w:r>
    </w:p>
    <w:p w:rsidR="008463F0" w:rsidRPr="00333B81" w:rsidRDefault="008463F0" w:rsidP="008463F0">
      <w:pPr>
        <w:rPr>
          <w:sz w:val="20"/>
          <w:szCs w:val="20"/>
          <w:lang w:val="sr-Cyrl-RS"/>
        </w:rPr>
      </w:pPr>
      <w:r w:rsidRPr="00333B81">
        <w:rPr>
          <w:sz w:val="20"/>
          <w:szCs w:val="20"/>
          <w:lang w:val="sr-Cyrl-RS"/>
        </w:rPr>
        <w:t>• Краставац: да је свеже убран, здрав, једар, гладак, сочан и без горчине, уједначан по величини са петељком до 1 цм.</w:t>
      </w:r>
    </w:p>
    <w:p w:rsidR="008463F0" w:rsidRPr="00333B81" w:rsidRDefault="008463F0" w:rsidP="008463F0">
      <w:pPr>
        <w:rPr>
          <w:sz w:val="20"/>
          <w:szCs w:val="20"/>
          <w:lang w:val="sr-Cyrl-RS"/>
        </w:rPr>
      </w:pPr>
      <w:r w:rsidRPr="00333B81">
        <w:rPr>
          <w:sz w:val="20"/>
          <w:szCs w:val="20"/>
          <w:lang w:val="sr-Cyrl-RS"/>
        </w:rPr>
        <w:t>• Паприка: плодови треба да су крупни и меснати, уједначени по облику и крупноћи, не сме да буде љута.</w:t>
      </w:r>
    </w:p>
    <w:p w:rsidR="008463F0" w:rsidRPr="00333B81" w:rsidRDefault="008463F0" w:rsidP="008463F0">
      <w:pPr>
        <w:rPr>
          <w:sz w:val="20"/>
          <w:szCs w:val="20"/>
          <w:lang w:val="sr-Cyrl-RS"/>
        </w:rPr>
      </w:pPr>
      <w:r w:rsidRPr="00333B81">
        <w:rPr>
          <w:sz w:val="20"/>
          <w:szCs w:val="20"/>
          <w:lang w:val="sr-Cyrl-RS"/>
        </w:rPr>
        <w:t>• Кисели купус – Оптималана количина шећера је од 3,5 до 6,5%, а садржај шећера не би требало да је испод 3%. Чврсте главице, не много крупне.</w:t>
      </w:r>
    </w:p>
    <w:p w:rsidR="008463F0" w:rsidRPr="00333B81" w:rsidRDefault="008463F0" w:rsidP="008463F0">
      <w:pPr>
        <w:rPr>
          <w:sz w:val="20"/>
          <w:szCs w:val="20"/>
          <w:lang w:val="sr-Cyrl-RS"/>
        </w:rPr>
      </w:pPr>
      <w:r w:rsidRPr="00333B81">
        <w:rPr>
          <w:sz w:val="20"/>
          <w:szCs w:val="20"/>
          <w:lang w:val="sr-Cyrl-RS"/>
        </w:rPr>
        <w:t>• Млади црни лук – да зрела луковица буде здрава и без механичких оштећења.</w:t>
      </w:r>
    </w:p>
    <w:p w:rsidR="008463F0" w:rsidRPr="00333B81" w:rsidRDefault="008463F0" w:rsidP="008463F0">
      <w:pPr>
        <w:rPr>
          <w:sz w:val="20"/>
          <w:szCs w:val="20"/>
          <w:lang w:val="sr-Cyrl-RS"/>
        </w:rPr>
      </w:pPr>
      <w:r w:rsidRPr="00333B81">
        <w:rPr>
          <w:sz w:val="20"/>
          <w:szCs w:val="20"/>
          <w:lang w:val="sr-Cyrl-RS"/>
        </w:rPr>
        <w:t>• Пасуљ – семе пасуња да је глатко, у облику бубрега, беле боје.</w:t>
      </w:r>
    </w:p>
    <w:p w:rsidR="008463F0" w:rsidRPr="00333B81" w:rsidRDefault="008463F0" w:rsidP="008463F0">
      <w:pPr>
        <w:rPr>
          <w:sz w:val="20"/>
          <w:szCs w:val="20"/>
          <w:lang w:val="sr-Cyrl-RS"/>
        </w:rPr>
      </w:pPr>
      <w:r w:rsidRPr="00333B81">
        <w:rPr>
          <w:sz w:val="20"/>
          <w:szCs w:val="20"/>
          <w:lang w:val="sr-Cyrl-RS"/>
        </w:rPr>
        <w:t>• Шампињони – да је боја бела до жуто-смеђа, месо бело, дебело, нежно и суво.</w:t>
      </w:r>
    </w:p>
    <w:p w:rsidR="008463F0" w:rsidRPr="00333B81" w:rsidRDefault="008463F0" w:rsidP="008463F0">
      <w:pPr>
        <w:rPr>
          <w:sz w:val="20"/>
          <w:szCs w:val="20"/>
          <w:lang w:val="sr-Cyrl-RS"/>
        </w:rPr>
      </w:pPr>
      <w:r w:rsidRPr="00333B81">
        <w:rPr>
          <w:sz w:val="20"/>
          <w:szCs w:val="20"/>
          <w:lang w:val="sr-Cyrl-RS"/>
        </w:rPr>
        <w:t xml:space="preserve">• Бундева – бледо жуте боје, зрела, благо слаткастог укуса. </w:t>
      </w:r>
    </w:p>
    <w:p w:rsidR="00A16404" w:rsidRPr="00333B81" w:rsidRDefault="008463F0" w:rsidP="008463F0">
      <w:pPr>
        <w:rPr>
          <w:color w:val="FF0000"/>
          <w:sz w:val="20"/>
          <w:szCs w:val="20"/>
          <w:lang w:val="sr-Cyrl-RS"/>
        </w:rPr>
      </w:pPr>
      <w:r w:rsidRPr="00333B81">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воћа, поврћа и печурки (''Сл.лист СФРЈ'' бр.29/79, 53/87 и ''Сл. лист СЦГ'' бр. 31/03 – др.правилник, 56/03 – др.пр</w:t>
      </w:r>
      <w:r w:rsidR="00A16404" w:rsidRPr="00333B81">
        <w:rPr>
          <w:sz w:val="20"/>
          <w:szCs w:val="20"/>
          <w:lang w:val="sr-Cyrl-RS"/>
        </w:rPr>
        <w:t>авилник и 4/04 – др.правилник).</w:t>
      </w:r>
    </w:p>
    <w:p w:rsidR="008463F0" w:rsidRPr="00333B81" w:rsidRDefault="008463F0" w:rsidP="008463F0">
      <w:pPr>
        <w:rPr>
          <w:i/>
          <w:sz w:val="20"/>
          <w:szCs w:val="20"/>
          <w:lang w:val="sr-Cyrl-RS"/>
        </w:rPr>
      </w:pPr>
      <w:r w:rsidRPr="00333B81">
        <w:rPr>
          <w:i/>
          <w:sz w:val="20"/>
          <w:szCs w:val="20"/>
          <w:lang w:val="sr-Cyrl-RS"/>
        </w:rPr>
        <w:t>Партија -ПЕЦИВО</w:t>
      </w:r>
    </w:p>
    <w:p w:rsidR="008463F0" w:rsidRPr="00333B81" w:rsidRDefault="008463F0" w:rsidP="008463F0">
      <w:pPr>
        <w:rPr>
          <w:sz w:val="20"/>
          <w:szCs w:val="20"/>
          <w:lang w:val="sr-Cyrl-RS"/>
        </w:rPr>
      </w:pPr>
      <w:r w:rsidRPr="00333B81">
        <w:rPr>
          <w:sz w:val="20"/>
          <w:szCs w:val="20"/>
          <w:lang w:val="sr-Cyrl-RS"/>
        </w:rPr>
        <w:t>Коре треба да буду свеже – произведене претходног дана, од брашна Т-500. Листови не смеју бити слепљени, поцепани, без трагова буђи, да буду довољно еластични и савитљиви за рад. Паковање од 500г. 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w:t>
      </w:r>
      <w:r w:rsidR="00A16404" w:rsidRPr="00333B81">
        <w:rPr>
          <w:sz w:val="20"/>
          <w:szCs w:val="20"/>
          <w:lang w:val="sr-Cyrl-RS"/>
        </w:rPr>
        <w:t xml:space="preserve">вилник и 4/04 – др.правилник). </w:t>
      </w:r>
    </w:p>
    <w:p w:rsidR="008463F0" w:rsidRPr="00333B81" w:rsidRDefault="008463F0" w:rsidP="008463F0">
      <w:pPr>
        <w:rPr>
          <w:i/>
          <w:sz w:val="20"/>
          <w:szCs w:val="20"/>
          <w:lang w:val="sr-Cyrl-RS"/>
        </w:rPr>
      </w:pPr>
      <w:r w:rsidRPr="00333B81">
        <w:rPr>
          <w:i/>
          <w:sz w:val="20"/>
          <w:szCs w:val="20"/>
          <w:lang w:val="sr-Cyrl-RS"/>
        </w:rPr>
        <w:t>Партија -ЧАЈЕВИ</w:t>
      </w:r>
    </w:p>
    <w:p w:rsidR="008463F0" w:rsidRPr="00333B81" w:rsidRDefault="008463F0" w:rsidP="008463F0">
      <w:pPr>
        <w:rPr>
          <w:color w:val="FF0000"/>
          <w:sz w:val="20"/>
          <w:szCs w:val="20"/>
          <w:lang w:val="sr-Cyrl-RS"/>
        </w:rPr>
      </w:pPr>
      <w:r w:rsidRPr="00333B81">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 о квалитету чаја, биљног чаја и њихових производа (''Сл.гласник РС'', бр.4/2012). </w:t>
      </w:r>
    </w:p>
    <w:p w:rsidR="008463F0" w:rsidRPr="00333B81" w:rsidRDefault="008463F0" w:rsidP="008463F0">
      <w:pPr>
        <w:rPr>
          <w:i/>
          <w:sz w:val="20"/>
          <w:szCs w:val="20"/>
          <w:lang w:val="sr-Cyrl-RS"/>
        </w:rPr>
      </w:pPr>
      <w:r w:rsidRPr="00333B81">
        <w:rPr>
          <w:i/>
          <w:sz w:val="20"/>
          <w:szCs w:val="20"/>
          <w:lang w:val="sr-Cyrl-RS"/>
        </w:rPr>
        <w:t>Партија -БРАШНО, ТЕСТЕНИНА И ОСТАЛИ ПРОИЗВОДИ</w:t>
      </w:r>
    </w:p>
    <w:p w:rsidR="00A16404" w:rsidRPr="00333B81" w:rsidRDefault="008463F0" w:rsidP="008463F0">
      <w:pPr>
        <w:rPr>
          <w:sz w:val="20"/>
          <w:szCs w:val="20"/>
          <w:lang w:val="sr-Cyrl-RS"/>
        </w:rPr>
      </w:pPr>
      <w:r w:rsidRPr="00333B81">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Правилник о квалитету шећера (''Сл.лист СФРЈ'', бр.7/92 и ''Сл.лист СЦГ'',  бр.56/2003 – др.правилник и 4/2004 – др.правилник). </w:t>
      </w:r>
    </w:p>
    <w:p w:rsidR="008463F0" w:rsidRPr="00333B81" w:rsidRDefault="008463F0" w:rsidP="008463F0">
      <w:pPr>
        <w:rPr>
          <w:i/>
          <w:sz w:val="20"/>
          <w:szCs w:val="20"/>
          <w:lang w:val="sr-Cyrl-RS"/>
        </w:rPr>
      </w:pPr>
      <w:r w:rsidRPr="00333B81">
        <w:rPr>
          <w:i/>
          <w:sz w:val="20"/>
          <w:szCs w:val="20"/>
          <w:lang w:val="sr-Cyrl-RS"/>
        </w:rPr>
        <w:t>Партија-ВОЋНИ СОК КАШАСТИ</w:t>
      </w:r>
    </w:p>
    <w:p w:rsidR="008463F0" w:rsidRPr="00333B81" w:rsidRDefault="008463F0" w:rsidP="008463F0">
      <w:pPr>
        <w:rPr>
          <w:sz w:val="20"/>
          <w:szCs w:val="20"/>
          <w:lang w:val="sr-Latn-RS"/>
        </w:rPr>
      </w:pPr>
      <w:r w:rsidRPr="00333B81">
        <w:rPr>
          <w:sz w:val="20"/>
          <w:szCs w:val="20"/>
          <w:lang w:val="sr-Cyrl-RS"/>
        </w:rPr>
        <w:lastRenderedPageBreak/>
        <w:t>Производи морају бити у складу са важећим Правилником о квалитету воћних сокова, концентрисаних воћних сокова, воћних сокова у праху, воћних нектара и сродних производа (''Сл.гласник РС'', бр.27/2010, 67/2010, 70/2010, - испр., 44/2011 и 77/2011)</w:t>
      </w:r>
    </w:p>
    <w:p w:rsidR="00DC7B74" w:rsidRPr="00333B81" w:rsidRDefault="00DC7B74" w:rsidP="00DC7B74">
      <w:pPr>
        <w:spacing w:line="100" w:lineRule="atLeast"/>
        <w:rPr>
          <w:b/>
          <w:i/>
          <w:iCs/>
          <w:sz w:val="20"/>
          <w:szCs w:val="20"/>
          <w:lang w:val="sr-Cyrl-RS"/>
        </w:rPr>
      </w:pPr>
      <w:r w:rsidRPr="00333B81">
        <w:rPr>
          <w:b/>
          <w:i/>
          <w:iCs/>
          <w:sz w:val="20"/>
          <w:szCs w:val="20"/>
          <w:lang w:val="sr-Cyrl-RS"/>
        </w:rPr>
        <w:t>-за партију бр 1</w:t>
      </w:r>
      <w:r w:rsidRPr="00333B81">
        <w:rPr>
          <w:b/>
          <w:i/>
          <w:iCs/>
          <w:sz w:val="20"/>
          <w:szCs w:val="20"/>
          <w:lang w:val="sr-Latn-RS"/>
        </w:rPr>
        <w:t>4</w:t>
      </w:r>
      <w:r w:rsidRPr="00333B81">
        <w:rPr>
          <w:b/>
          <w:i/>
          <w:iCs/>
          <w:sz w:val="20"/>
          <w:szCs w:val="20"/>
          <w:lang w:val="sr-Cyrl-RS"/>
        </w:rPr>
        <w:t xml:space="preserve"> ПЕЦИВО-</w:t>
      </w:r>
    </w:p>
    <w:p w:rsidR="00DC7B74" w:rsidRPr="00333B81" w:rsidRDefault="00DC7B74" w:rsidP="00DC7B74">
      <w:pPr>
        <w:spacing w:line="100" w:lineRule="atLeast"/>
        <w:rPr>
          <w:iCs/>
          <w:sz w:val="20"/>
          <w:szCs w:val="20"/>
          <w:lang w:val="sr-Cyrl-RS"/>
        </w:rPr>
      </w:pPr>
      <w:r w:rsidRPr="00333B81">
        <w:rPr>
          <w:iCs/>
          <w:sz w:val="20"/>
          <w:szCs w:val="20"/>
          <w:lang w:val="sr-Cyrl-RS"/>
        </w:rPr>
        <w:t>Коре треба да буду свеже – произведене претходног дана, од брашна Т-500. Листови не смеју бити слепљени, поцепани, без трагова буђи, да буду довољно еластични и савитљиви за рад. Паковање од 500г. 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6B7694" w:rsidRPr="00333B81" w:rsidRDefault="00DC7B74" w:rsidP="00DC7B74">
      <w:pPr>
        <w:rPr>
          <w:iCs/>
          <w:sz w:val="20"/>
          <w:szCs w:val="20"/>
        </w:rPr>
      </w:pPr>
      <w:r w:rsidRPr="00333B81">
        <w:rPr>
          <w:iCs/>
          <w:sz w:val="20"/>
          <w:szCs w:val="20"/>
          <w:lang w:val="sr-Cyrl-RS"/>
        </w:rPr>
        <w:t>Амбалажно паковање целофан са продуженим роком трајања.</w:t>
      </w:r>
    </w:p>
    <w:p w:rsidR="00A16404" w:rsidRPr="00333B81" w:rsidRDefault="00A16404" w:rsidP="006248A3">
      <w:pPr>
        <w:spacing w:line="100" w:lineRule="atLeast"/>
        <w:rPr>
          <w:sz w:val="20"/>
          <w:szCs w:val="20"/>
          <w:lang w:val="sr-Cyrl-RS"/>
        </w:rPr>
      </w:pPr>
    </w:p>
    <w:p w:rsidR="006248A3" w:rsidRPr="00333B81" w:rsidRDefault="00882325" w:rsidP="006248A3">
      <w:pPr>
        <w:spacing w:line="100" w:lineRule="atLeast"/>
        <w:rPr>
          <w:rFonts w:eastAsia="Calibri"/>
          <w:bCs/>
          <w:sz w:val="20"/>
          <w:szCs w:val="20"/>
          <w:lang w:val="sr-Cyrl-RS" w:eastAsia="en-US"/>
        </w:rPr>
      </w:pPr>
      <w:r w:rsidRPr="00333B81">
        <w:rPr>
          <w:sz w:val="20"/>
          <w:szCs w:val="20"/>
          <w:lang w:val="sr-Cyrl-RS"/>
        </w:rPr>
        <w:t xml:space="preserve">2.4. </w:t>
      </w:r>
      <w:r w:rsidR="006248A3" w:rsidRPr="00333B81">
        <w:rPr>
          <w:b/>
          <w:i/>
          <w:sz w:val="20"/>
          <w:szCs w:val="20"/>
          <w:lang w:val="sr-Cyrl-CS"/>
        </w:rPr>
        <w:t xml:space="preserve">За све партије </w:t>
      </w:r>
    </w:p>
    <w:p w:rsidR="006248A3" w:rsidRPr="00333B81" w:rsidRDefault="006248A3" w:rsidP="006248A3">
      <w:pPr>
        <w:rPr>
          <w:sz w:val="20"/>
          <w:szCs w:val="20"/>
          <w:lang w:val="sr-Cyrl-RS"/>
        </w:rPr>
      </w:pPr>
      <w:r w:rsidRPr="00333B81">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w:t>
      </w:r>
    </w:p>
    <w:p w:rsidR="006248A3" w:rsidRPr="00333B81" w:rsidRDefault="006248A3" w:rsidP="006248A3">
      <w:pPr>
        <w:rPr>
          <w:sz w:val="20"/>
          <w:szCs w:val="20"/>
          <w:lang w:val="sr-Cyrl-RS"/>
        </w:rPr>
      </w:pPr>
      <w:r w:rsidRPr="00333B81">
        <w:rPr>
          <w:sz w:val="20"/>
          <w:szCs w:val="20"/>
          <w:lang w:val="sr-Cyrl-RS"/>
        </w:rPr>
        <w:t xml:space="preserve"> Овај доказ понуђач доставља за произвођача/е (за производе које испоручује/у).</w:t>
      </w:r>
    </w:p>
    <w:p w:rsidR="00CC4EDA" w:rsidRPr="00333B81" w:rsidRDefault="00CC4EDA" w:rsidP="006248A3">
      <w:pPr>
        <w:rPr>
          <w:rFonts w:eastAsia="Calibri"/>
          <w:bCs/>
          <w:sz w:val="20"/>
          <w:szCs w:val="20"/>
          <w:lang w:eastAsia="en-US"/>
        </w:rPr>
      </w:pPr>
      <w:r w:rsidRPr="00333B81">
        <w:rPr>
          <w:rFonts w:eastAsia="Calibri"/>
          <w:bCs/>
          <w:color w:val="000000"/>
          <w:sz w:val="20"/>
          <w:szCs w:val="20"/>
          <w:lang w:val="sr-Latn-CS" w:eastAsia="en-US"/>
        </w:rPr>
        <w:t>2</w:t>
      </w:r>
      <w:r w:rsidRPr="00333B81">
        <w:rPr>
          <w:rFonts w:eastAsia="Calibri"/>
          <w:bCs/>
          <w:color w:val="000000"/>
          <w:sz w:val="20"/>
          <w:szCs w:val="20"/>
          <w:lang w:val="sr-Cyrl-RS" w:eastAsia="en-US"/>
        </w:rPr>
        <w:t>.</w:t>
      </w:r>
      <w:r w:rsidR="00882325" w:rsidRPr="00333B81">
        <w:rPr>
          <w:rFonts w:eastAsia="Calibri"/>
          <w:bCs/>
          <w:color w:val="000000"/>
          <w:sz w:val="20"/>
          <w:szCs w:val="20"/>
          <w:lang w:val="sr-Cyrl-RS" w:eastAsia="en-US"/>
        </w:rPr>
        <w:t>5</w:t>
      </w:r>
      <w:r w:rsidRPr="00333B81">
        <w:rPr>
          <w:rFonts w:eastAsia="Calibri"/>
          <w:bCs/>
          <w:color w:val="000000"/>
          <w:sz w:val="20"/>
          <w:szCs w:val="20"/>
          <w:lang w:val="sr-Cyrl-RS" w:eastAsia="en-US"/>
        </w:rPr>
        <w:t xml:space="preserve">. </w:t>
      </w:r>
      <w:r w:rsidRPr="00333B81">
        <w:rPr>
          <w:rFonts w:eastAsia="Calibri"/>
          <w:b/>
          <w:bCs/>
          <w:sz w:val="20"/>
          <w:szCs w:val="20"/>
          <w:lang w:val="sr-Cyrl-RS" w:eastAsia="en-US"/>
        </w:rPr>
        <w:t>Начин спровођења контроле</w:t>
      </w:r>
      <w:r w:rsidRPr="00333B81">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333B81"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333B81">
        <w:rPr>
          <w:rFonts w:eastAsia="Calibri"/>
          <w:bCs/>
          <w:sz w:val="20"/>
          <w:szCs w:val="20"/>
          <w:lang w:val="sr-Latn-CS" w:eastAsia="en-US"/>
        </w:rPr>
        <w:t>2</w:t>
      </w:r>
      <w:r w:rsidR="00882325" w:rsidRPr="00333B81">
        <w:rPr>
          <w:rFonts w:eastAsia="Calibri"/>
          <w:bCs/>
          <w:sz w:val="20"/>
          <w:szCs w:val="20"/>
          <w:lang w:val="sr-Cyrl-RS" w:eastAsia="en-US"/>
        </w:rPr>
        <w:t>.6</w:t>
      </w:r>
      <w:r w:rsidRPr="00333B81">
        <w:rPr>
          <w:rFonts w:eastAsia="Calibri"/>
          <w:bCs/>
          <w:sz w:val="20"/>
          <w:szCs w:val="20"/>
          <w:lang w:val="sr-Cyrl-RS" w:eastAsia="en-US"/>
        </w:rPr>
        <w:t>.</w:t>
      </w:r>
      <w:r w:rsidRPr="00333B81">
        <w:rPr>
          <w:rFonts w:eastAsia="Calibri"/>
          <w:b/>
          <w:bCs/>
          <w:sz w:val="20"/>
          <w:szCs w:val="20"/>
          <w:lang w:val="sr-Cyrl-RS"/>
        </w:rPr>
        <w:t>Место испоруке</w:t>
      </w:r>
      <w:r w:rsidRPr="00333B81">
        <w:rPr>
          <w:rFonts w:eastAsia="Calibri"/>
          <w:bCs/>
          <w:sz w:val="20"/>
          <w:szCs w:val="20"/>
          <w:lang w:val="sr-Cyrl-RS" w:eastAsia="en-US"/>
        </w:rPr>
        <w:t xml:space="preserve">: КБЦ „Бежанијска коса“ ФЦО </w:t>
      </w:r>
      <w:r w:rsidRPr="00333B81">
        <w:rPr>
          <w:rFonts w:eastAsia="Calibri"/>
          <w:bCs/>
          <w:sz w:val="20"/>
          <w:szCs w:val="20"/>
          <w:lang w:val="sr-Latn-CS" w:eastAsia="en-US"/>
        </w:rPr>
        <w:t xml:space="preserve">– </w:t>
      </w:r>
      <w:r w:rsidRPr="00333B81">
        <w:rPr>
          <w:rFonts w:eastAsia="Calibri"/>
          <w:bCs/>
          <w:sz w:val="20"/>
          <w:szCs w:val="20"/>
          <w:lang w:val="sr-Cyrl-CS" w:eastAsia="en-US"/>
        </w:rPr>
        <w:t xml:space="preserve">Магацин  </w:t>
      </w:r>
      <w:r w:rsidRPr="00333B81">
        <w:rPr>
          <w:rFonts w:eastAsia="Calibri"/>
          <w:bCs/>
          <w:sz w:val="20"/>
          <w:szCs w:val="20"/>
          <w:lang w:val="sr-Cyrl-RS" w:eastAsia="en-US"/>
        </w:rPr>
        <w:t>Наручиоца</w:t>
      </w:r>
      <w:r w:rsidRPr="00333B81">
        <w:rPr>
          <w:rFonts w:eastAsia="Calibri"/>
          <w:bCs/>
          <w:sz w:val="20"/>
          <w:szCs w:val="20"/>
          <w:lang w:val="sr-Cyrl-CS" w:eastAsia="en-US"/>
        </w:rPr>
        <w:t>.</w:t>
      </w:r>
    </w:p>
    <w:p w:rsidR="00CC4EDA" w:rsidRPr="00333B81" w:rsidRDefault="00CC4EDA" w:rsidP="00CC4EDA">
      <w:pPr>
        <w:tabs>
          <w:tab w:val="left" w:pos="6240"/>
        </w:tabs>
        <w:rPr>
          <w:sz w:val="20"/>
          <w:szCs w:val="20"/>
          <w:lang w:val="sr-Latn-CS"/>
        </w:rPr>
      </w:pPr>
      <w:r w:rsidRPr="00333B81">
        <w:rPr>
          <w:rFonts w:eastAsia="Calibri"/>
          <w:bCs/>
          <w:sz w:val="20"/>
          <w:szCs w:val="20"/>
          <w:lang w:val="sr-Latn-CS" w:eastAsia="en-US"/>
        </w:rPr>
        <w:t>2</w:t>
      </w:r>
      <w:r w:rsidRPr="00333B81">
        <w:rPr>
          <w:rFonts w:eastAsia="Calibri"/>
          <w:bCs/>
          <w:sz w:val="20"/>
          <w:szCs w:val="20"/>
          <w:lang w:val="sr-Cyrl-RS" w:eastAsia="en-US"/>
        </w:rPr>
        <w:t>.</w:t>
      </w:r>
      <w:r w:rsidR="00882325" w:rsidRPr="00333B81">
        <w:rPr>
          <w:rFonts w:eastAsia="Calibri"/>
          <w:bCs/>
          <w:sz w:val="20"/>
          <w:szCs w:val="20"/>
          <w:lang w:val="sr-Cyrl-CS" w:eastAsia="en-US"/>
        </w:rPr>
        <w:t>7</w:t>
      </w:r>
      <w:r w:rsidRPr="00333B81">
        <w:rPr>
          <w:rFonts w:eastAsia="Calibri"/>
          <w:bCs/>
          <w:sz w:val="20"/>
          <w:szCs w:val="20"/>
          <w:lang w:val="sr-Cyrl-CS"/>
        </w:rPr>
        <w:t xml:space="preserve">. </w:t>
      </w:r>
      <w:r w:rsidRPr="00333B81">
        <w:rPr>
          <w:rFonts w:eastAsia="Calibri"/>
          <w:b/>
          <w:bCs/>
          <w:sz w:val="20"/>
          <w:szCs w:val="20"/>
          <w:lang w:val="sr-Cyrl-CS"/>
        </w:rPr>
        <w:t>Начин и рок испоруке добара</w:t>
      </w:r>
      <w:r w:rsidRPr="00333B81">
        <w:rPr>
          <w:rFonts w:eastAsia="Calibri"/>
          <w:bCs/>
          <w:sz w:val="20"/>
          <w:szCs w:val="20"/>
          <w:lang w:val="sr-Cyrl-CS" w:eastAsia="en-US"/>
        </w:rPr>
        <w:t xml:space="preserve">: </w:t>
      </w:r>
      <w:r w:rsidRPr="00333B81">
        <w:rPr>
          <w:rFonts w:eastAsia="Calibri"/>
          <w:bCs/>
          <w:sz w:val="20"/>
          <w:szCs w:val="20"/>
          <w:lang w:val="sr-Cyrl-RS" w:eastAsia="en-US"/>
        </w:rPr>
        <w:t>сукцесивна испорука,</w:t>
      </w:r>
      <w:r w:rsidRPr="00333B81">
        <w:rPr>
          <w:rFonts w:eastAsia="Calibri"/>
          <w:bCs/>
          <w:color w:val="FF0000"/>
          <w:sz w:val="20"/>
          <w:szCs w:val="20"/>
          <w:lang w:val="sr-Cyrl-RS" w:eastAsia="en-US"/>
        </w:rPr>
        <w:t xml:space="preserve"> </w:t>
      </w:r>
      <w:r w:rsidRPr="00333B81">
        <w:rPr>
          <w:rFonts w:eastAsia="Calibri"/>
          <w:bCs/>
          <w:sz w:val="20"/>
          <w:szCs w:val="20"/>
          <w:lang w:val="sr-Cyrl-CS" w:eastAsia="en-US"/>
        </w:rPr>
        <w:t xml:space="preserve">24 сата од момента упућивања захтев за испоруком </w:t>
      </w:r>
      <w:r w:rsidRPr="00333B81">
        <w:rPr>
          <w:sz w:val="20"/>
          <w:szCs w:val="20"/>
          <w:lang w:val="sr-Cyrl-RS"/>
        </w:rPr>
        <w:t>или у договору са овлашћеним лицем Наручиоца</w:t>
      </w:r>
      <w:r w:rsidRPr="00333B81">
        <w:rPr>
          <w:sz w:val="20"/>
          <w:szCs w:val="20"/>
          <w:lang w:val="sr-Latn-CS"/>
        </w:rPr>
        <w:t>.</w:t>
      </w:r>
    </w:p>
    <w:p w:rsidR="00A16404" w:rsidRPr="00333B81" w:rsidRDefault="00FA223E" w:rsidP="00FA223E">
      <w:pPr>
        <w:spacing w:line="100" w:lineRule="atLeast"/>
        <w:rPr>
          <w:iCs/>
          <w:sz w:val="20"/>
          <w:szCs w:val="20"/>
          <w:lang w:val="sr-Cyrl-RS"/>
        </w:rPr>
      </w:pPr>
      <w:r w:rsidRPr="00333B81">
        <w:rPr>
          <w:iCs/>
          <w:sz w:val="20"/>
          <w:szCs w:val="20"/>
          <w:lang w:val="sr-Cyrl-RS"/>
        </w:rPr>
        <w:t xml:space="preserve"> </w:t>
      </w:r>
    </w:p>
    <w:p w:rsidR="00DC7B74" w:rsidRPr="00333B81" w:rsidRDefault="00DC7B74" w:rsidP="00FA223E">
      <w:pPr>
        <w:spacing w:line="100" w:lineRule="atLeast"/>
        <w:rPr>
          <w:iCs/>
          <w:sz w:val="20"/>
          <w:szCs w:val="20"/>
          <w:lang w:val="sr-Latn-RS"/>
        </w:rPr>
      </w:pPr>
    </w:p>
    <w:p w:rsidR="00FA223E" w:rsidRPr="00333B81" w:rsidRDefault="00FA223E" w:rsidP="00FA223E">
      <w:pPr>
        <w:spacing w:line="100" w:lineRule="atLeast"/>
        <w:rPr>
          <w:b/>
          <w:i/>
          <w:iCs/>
          <w:sz w:val="20"/>
          <w:szCs w:val="20"/>
          <w:lang w:val="sr-Cyrl-RS"/>
        </w:rPr>
      </w:pPr>
      <w:r w:rsidRPr="00333B81">
        <w:rPr>
          <w:b/>
          <w:i/>
          <w:iCs/>
          <w:sz w:val="20"/>
          <w:szCs w:val="20"/>
          <w:lang w:val="sr-Cyrl-RS"/>
        </w:rPr>
        <w:t>ПОНУЂАЧИ СУ У ОБАВЕЗИ ДА УЗ ПОНУДУ СА СВОМ ПОТРЕБНОМ ДОКУМЕНТАЦИЈОМ ПОДНЕСУ УЗОРКЕ СВИХ СТАВКИ ИЗ ПАРТИЈ</w:t>
      </w:r>
      <w:r w:rsidR="0011293A" w:rsidRPr="00333B81">
        <w:rPr>
          <w:b/>
          <w:i/>
          <w:iCs/>
          <w:sz w:val="20"/>
          <w:szCs w:val="20"/>
          <w:lang w:val="sr-Cyrl-RS"/>
        </w:rPr>
        <w:t xml:space="preserve">Е БР. 14 </w:t>
      </w:r>
      <w:r w:rsidRPr="00333B81">
        <w:rPr>
          <w:b/>
          <w:i/>
          <w:iCs/>
          <w:sz w:val="20"/>
          <w:szCs w:val="20"/>
          <w:lang w:val="sr-Cyrl-RS"/>
        </w:rPr>
        <w:t>ПО МИНИМУМ ЈЕДАН КОМАД  КАКО БИ ОРГАНОЛЕПТИЧКИМ ПРЕГЛЕДОМ УТВРДИЛИ: ИЗГЛЕД, БОЈУ, МИРИС, УКУС И САДРЖАЈ ВЛАГЕ.</w:t>
      </w:r>
    </w:p>
    <w:p w:rsidR="00FA223E" w:rsidRPr="00333B81" w:rsidRDefault="00FA223E" w:rsidP="00FA223E">
      <w:pPr>
        <w:pStyle w:val="NoSpacing"/>
        <w:rPr>
          <w:rFonts w:ascii="Times New Roman" w:hAnsi="Times New Roman"/>
          <w:color w:val="000000"/>
          <w:sz w:val="20"/>
          <w:szCs w:val="20"/>
          <w:lang w:val="sr-Latn-CS"/>
        </w:rPr>
      </w:pPr>
    </w:p>
    <w:p w:rsidR="00CC4EDA" w:rsidRPr="00333B81" w:rsidRDefault="00CC4EDA" w:rsidP="00CC4EDA">
      <w:pPr>
        <w:tabs>
          <w:tab w:val="left" w:pos="6240"/>
        </w:tabs>
        <w:rPr>
          <w:rFonts w:eastAsia="Calibri"/>
          <w:bCs/>
          <w:sz w:val="20"/>
          <w:szCs w:val="20"/>
          <w:lang w:val="sr-Cyrl-CS" w:eastAsia="en-US"/>
        </w:rPr>
      </w:pPr>
    </w:p>
    <w:p w:rsidR="003B7F79" w:rsidRPr="00333B81" w:rsidRDefault="003B7F79" w:rsidP="00CC4EDA">
      <w:pPr>
        <w:keepNext/>
        <w:jc w:val="center"/>
        <w:outlineLvl w:val="0"/>
        <w:rPr>
          <w:b/>
          <w:bCs/>
          <w:kern w:val="32"/>
          <w:sz w:val="20"/>
          <w:szCs w:val="20"/>
        </w:rPr>
      </w:pPr>
      <w:r w:rsidRPr="00333B81">
        <w:rPr>
          <w:b/>
          <w:bCs/>
          <w:kern w:val="32"/>
          <w:sz w:val="20"/>
          <w:szCs w:val="20"/>
        </w:rPr>
        <w:t>3.1. ОБАВЕЗНИ УСЛОВИ ЗА УЧЕШЋЕ У ПОСТУПКУ ЈАВНЕ НАБАВКЕ</w:t>
      </w:r>
      <w:bookmarkStart w:id="37" w:name="_Toc404159461"/>
      <w:bookmarkEnd w:id="36"/>
    </w:p>
    <w:p w:rsidR="003B7F79" w:rsidRPr="00333B81" w:rsidRDefault="003B7F79" w:rsidP="003B7F79">
      <w:pPr>
        <w:keepNext/>
        <w:jc w:val="center"/>
        <w:outlineLvl w:val="0"/>
        <w:rPr>
          <w:b/>
          <w:bCs/>
          <w:kern w:val="32"/>
          <w:sz w:val="20"/>
          <w:szCs w:val="20"/>
          <w:lang w:val="sr-Cyrl-CS"/>
        </w:rPr>
      </w:pPr>
      <w:bookmarkStart w:id="38" w:name="_Toc421686505"/>
      <w:r w:rsidRPr="00333B81">
        <w:rPr>
          <w:b/>
          <w:bCs/>
          <w:kern w:val="32"/>
          <w:sz w:val="20"/>
          <w:szCs w:val="20"/>
        </w:rPr>
        <w:t>ИЗ ЧЛАНА. 75. ЗЈН</w:t>
      </w:r>
      <w:bookmarkEnd w:id="37"/>
      <w:bookmarkEnd w:id="38"/>
    </w:p>
    <w:p w:rsidR="003B7F79" w:rsidRPr="00333B81" w:rsidRDefault="003B7F79" w:rsidP="003B7F79">
      <w:pPr>
        <w:tabs>
          <w:tab w:val="clear" w:pos="1440"/>
          <w:tab w:val="left" w:pos="1080"/>
        </w:tabs>
        <w:spacing w:after="120"/>
        <w:ind w:firstLine="720"/>
        <w:jc w:val="center"/>
        <w:rPr>
          <w:iCs/>
          <w:sz w:val="20"/>
          <w:szCs w:val="20"/>
        </w:rPr>
      </w:pPr>
    </w:p>
    <w:p w:rsidR="003B7F79" w:rsidRPr="00333B81" w:rsidRDefault="003B7F79" w:rsidP="003B7F79">
      <w:pPr>
        <w:tabs>
          <w:tab w:val="clear" w:pos="1440"/>
          <w:tab w:val="left" w:pos="1080"/>
        </w:tabs>
        <w:rPr>
          <w:iCs/>
          <w:sz w:val="20"/>
          <w:szCs w:val="20"/>
        </w:rPr>
      </w:pPr>
      <w:r w:rsidRPr="00333B81">
        <w:rPr>
          <w:iCs/>
          <w:sz w:val="20"/>
          <w:szCs w:val="20"/>
          <w:lang w:val="sr-Cyrl-CS"/>
        </w:rPr>
        <w:t xml:space="preserve">Право на учешће у </w:t>
      </w:r>
      <w:r w:rsidRPr="00333B81">
        <w:rPr>
          <w:iCs/>
          <w:sz w:val="20"/>
          <w:szCs w:val="20"/>
        </w:rPr>
        <w:t xml:space="preserve">овом </w:t>
      </w:r>
      <w:r w:rsidRPr="00333B81">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333B81">
        <w:rPr>
          <w:iCs/>
          <w:sz w:val="20"/>
          <w:szCs w:val="20"/>
        </w:rPr>
        <w:t>аном</w:t>
      </w:r>
      <w:r w:rsidRPr="00333B81">
        <w:rPr>
          <w:iCs/>
          <w:sz w:val="20"/>
          <w:szCs w:val="20"/>
          <w:lang w:val="sr-Cyrl-CS"/>
        </w:rPr>
        <w:t xml:space="preserve"> 75. З</w:t>
      </w:r>
      <w:r w:rsidRPr="00333B81">
        <w:rPr>
          <w:iCs/>
          <w:sz w:val="20"/>
          <w:szCs w:val="20"/>
        </w:rPr>
        <w:t xml:space="preserve">ЈН. </w:t>
      </w:r>
    </w:p>
    <w:p w:rsidR="003B7F79" w:rsidRPr="00333B81" w:rsidRDefault="003B7F79" w:rsidP="003B7F79">
      <w:pPr>
        <w:tabs>
          <w:tab w:val="clear" w:pos="1440"/>
          <w:tab w:val="left" w:pos="1080"/>
        </w:tabs>
        <w:rPr>
          <w:bCs/>
          <w:iCs/>
          <w:sz w:val="20"/>
          <w:szCs w:val="20"/>
        </w:rPr>
      </w:pPr>
      <w:r w:rsidRPr="00333B81">
        <w:rPr>
          <w:bCs/>
          <w:iCs/>
          <w:sz w:val="20"/>
          <w:szCs w:val="20"/>
        </w:rPr>
        <w:t>У</w:t>
      </w:r>
      <w:r w:rsidRPr="00333B81">
        <w:rPr>
          <w:bCs/>
          <w:iCs/>
          <w:sz w:val="20"/>
          <w:szCs w:val="20"/>
          <w:lang w:val="sr-Cyrl-CS"/>
        </w:rPr>
        <w:t xml:space="preserve">колико понуду подноси група понуђача </w:t>
      </w:r>
      <w:r w:rsidRPr="00333B81">
        <w:rPr>
          <w:bCs/>
          <w:iCs/>
          <w:sz w:val="20"/>
          <w:szCs w:val="20"/>
        </w:rPr>
        <w:t xml:space="preserve">сви чланови групе </w:t>
      </w:r>
      <w:r w:rsidRPr="00333B81">
        <w:rPr>
          <w:bCs/>
          <w:iCs/>
          <w:sz w:val="20"/>
          <w:szCs w:val="20"/>
          <w:lang w:val="sr-Cyrl-CS"/>
        </w:rPr>
        <w:t>понуђач</w:t>
      </w:r>
      <w:r w:rsidRPr="00333B81">
        <w:rPr>
          <w:bCs/>
          <w:iCs/>
          <w:sz w:val="20"/>
          <w:szCs w:val="20"/>
        </w:rPr>
        <w:t>а</w:t>
      </w:r>
      <w:r w:rsidRPr="00333B81">
        <w:rPr>
          <w:bCs/>
          <w:iCs/>
          <w:sz w:val="20"/>
          <w:szCs w:val="20"/>
          <w:lang w:val="sr-Cyrl-CS"/>
        </w:rPr>
        <w:t xml:space="preserve"> дуж</w:t>
      </w:r>
      <w:r w:rsidRPr="00333B81">
        <w:rPr>
          <w:bCs/>
          <w:iCs/>
          <w:sz w:val="20"/>
          <w:szCs w:val="20"/>
        </w:rPr>
        <w:t xml:space="preserve">ни суда </w:t>
      </w:r>
      <w:r w:rsidRPr="00333B81">
        <w:rPr>
          <w:bCs/>
          <w:iCs/>
          <w:sz w:val="20"/>
          <w:szCs w:val="20"/>
          <w:lang w:val="sr-Cyrl-CS"/>
        </w:rPr>
        <w:t>доставе доказе да испуњавају услове из члана 75. став 1., тачке 1) - 4).</w:t>
      </w:r>
      <w:r w:rsidRPr="00333B81">
        <w:rPr>
          <w:bCs/>
          <w:iCs/>
          <w:sz w:val="20"/>
          <w:szCs w:val="20"/>
        </w:rPr>
        <w:t xml:space="preserve"> и члана 75., став 2. ЗЈН. </w:t>
      </w:r>
    </w:p>
    <w:p w:rsidR="003B7F79" w:rsidRPr="00333B81" w:rsidRDefault="003B7F79" w:rsidP="003B7F79">
      <w:pPr>
        <w:tabs>
          <w:tab w:val="clear" w:pos="1440"/>
          <w:tab w:val="left" w:pos="1080"/>
        </w:tabs>
        <w:rPr>
          <w:bCs/>
          <w:iCs/>
          <w:sz w:val="20"/>
          <w:szCs w:val="20"/>
          <w:lang w:val="sr-Cyrl-CS"/>
        </w:rPr>
      </w:pPr>
      <w:r w:rsidRPr="00333B81">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333B81">
        <w:rPr>
          <w:bCs/>
          <w:iCs/>
          <w:sz w:val="20"/>
          <w:szCs w:val="20"/>
        </w:rPr>
        <w:t>ЈН</w:t>
      </w:r>
      <w:r w:rsidRPr="00333B81">
        <w:rPr>
          <w:bCs/>
          <w:iCs/>
          <w:sz w:val="20"/>
          <w:szCs w:val="20"/>
          <w:lang w:val="sr-Cyrl-CS"/>
        </w:rPr>
        <w:t xml:space="preserve">. </w:t>
      </w:r>
    </w:p>
    <w:p w:rsidR="003B7F79" w:rsidRPr="00333B81" w:rsidRDefault="003B7F79" w:rsidP="003B7F79">
      <w:pPr>
        <w:rPr>
          <w:b/>
          <w:sz w:val="20"/>
          <w:szCs w:val="20"/>
          <w:lang w:val="sr-Cyrl-CS"/>
        </w:rPr>
      </w:pPr>
      <w:bookmarkStart w:id="39" w:name="_Toc404159462"/>
      <w:r w:rsidRPr="00333B81">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333B81" w:rsidRDefault="003B7F79" w:rsidP="003B7F79">
      <w:pPr>
        <w:jc w:val="center"/>
        <w:outlineLvl w:val="0"/>
        <w:rPr>
          <w:sz w:val="20"/>
          <w:szCs w:val="20"/>
          <w:lang w:val="sr-Cyrl-CS"/>
        </w:rPr>
      </w:pPr>
    </w:p>
    <w:p w:rsidR="003B7F79" w:rsidRPr="00333B81" w:rsidRDefault="003B7F79" w:rsidP="003B7F79">
      <w:pPr>
        <w:rPr>
          <w:b/>
          <w:bCs/>
          <w:iCs/>
          <w:sz w:val="20"/>
          <w:szCs w:val="20"/>
          <w:lang w:val="sr-Cyrl-CS"/>
        </w:rPr>
      </w:pPr>
      <w:r w:rsidRPr="00333B81">
        <w:rPr>
          <w:b/>
          <w:sz w:val="20"/>
          <w:szCs w:val="20"/>
          <w:lang w:val="sr-Cyrl-CS"/>
        </w:rPr>
        <w:t>3.1.1.</w:t>
      </w:r>
      <w:r w:rsidRPr="00333B81">
        <w:rPr>
          <w:b/>
          <w:iCs/>
          <w:sz w:val="20"/>
          <w:szCs w:val="20"/>
          <w:lang w:val="sr-Cyrl-CS"/>
        </w:rPr>
        <w:t xml:space="preserve">Услов из члана </w:t>
      </w:r>
      <w:r w:rsidRPr="00333B81">
        <w:rPr>
          <w:b/>
          <w:bCs/>
          <w:iCs/>
          <w:sz w:val="20"/>
          <w:szCs w:val="20"/>
          <w:lang w:val="sr-Cyrl-CS"/>
        </w:rPr>
        <w:t xml:space="preserve">75. став 1., тачка 1) ЗЈН </w:t>
      </w:r>
    </w:p>
    <w:p w:rsidR="003B7F79" w:rsidRPr="00333B81" w:rsidRDefault="003B7F79" w:rsidP="003B7F79">
      <w:pPr>
        <w:rPr>
          <w:sz w:val="20"/>
          <w:szCs w:val="20"/>
        </w:rPr>
      </w:pPr>
      <w:r w:rsidRPr="00333B81">
        <w:rPr>
          <w:sz w:val="20"/>
          <w:szCs w:val="20"/>
          <w:lang w:val="sr-Cyrl-CS"/>
        </w:rPr>
        <w:t xml:space="preserve">- </w:t>
      </w:r>
      <w:r w:rsidRPr="00333B81">
        <w:rPr>
          <w:sz w:val="20"/>
          <w:szCs w:val="20"/>
        </w:rPr>
        <w:t xml:space="preserve">да је </w:t>
      </w:r>
      <w:r w:rsidRPr="00333B81">
        <w:rPr>
          <w:sz w:val="20"/>
          <w:szCs w:val="20"/>
          <w:lang w:val="sr-Cyrl-CS"/>
        </w:rPr>
        <w:t xml:space="preserve">понуђач </w:t>
      </w:r>
      <w:r w:rsidRPr="00333B81">
        <w:rPr>
          <w:sz w:val="20"/>
          <w:szCs w:val="20"/>
        </w:rPr>
        <w:t>регистрован код надлежног органа, односно уписан у одговарајући регистар;</w:t>
      </w:r>
    </w:p>
    <w:p w:rsidR="003B7F79" w:rsidRPr="00333B81" w:rsidRDefault="003B7F79" w:rsidP="003B7F79">
      <w:pPr>
        <w:rPr>
          <w:b/>
          <w:iCs/>
          <w:sz w:val="20"/>
          <w:szCs w:val="20"/>
          <w:lang w:val="sr-Cyrl-CS"/>
        </w:rPr>
      </w:pPr>
    </w:p>
    <w:p w:rsidR="003B7F79" w:rsidRPr="00333B81" w:rsidRDefault="003B7F79" w:rsidP="003B7F79">
      <w:pPr>
        <w:rPr>
          <w:b/>
          <w:bCs/>
          <w:iCs/>
          <w:sz w:val="20"/>
          <w:szCs w:val="20"/>
          <w:lang w:val="sr-Cyrl-CS"/>
        </w:rPr>
      </w:pPr>
      <w:r w:rsidRPr="00333B81">
        <w:rPr>
          <w:b/>
          <w:iCs/>
          <w:sz w:val="20"/>
          <w:szCs w:val="20"/>
          <w:lang w:val="sr-Cyrl-CS"/>
        </w:rPr>
        <w:t xml:space="preserve">3.1.2.Услов из члана </w:t>
      </w:r>
      <w:r w:rsidRPr="00333B81">
        <w:rPr>
          <w:b/>
          <w:bCs/>
          <w:iCs/>
          <w:sz w:val="20"/>
          <w:szCs w:val="20"/>
          <w:lang w:val="sr-Cyrl-CS"/>
        </w:rPr>
        <w:t>75. став 1., тачка 2) ЗЈН</w:t>
      </w:r>
    </w:p>
    <w:p w:rsidR="003B7F79" w:rsidRPr="00333B81" w:rsidRDefault="003B7F79" w:rsidP="003B7F79">
      <w:pPr>
        <w:rPr>
          <w:sz w:val="20"/>
          <w:szCs w:val="20"/>
        </w:rPr>
      </w:pPr>
      <w:r w:rsidRPr="00333B81">
        <w:rPr>
          <w:sz w:val="20"/>
          <w:szCs w:val="20"/>
        </w:rPr>
        <w:t xml:space="preserve">- да </w:t>
      </w:r>
      <w:r w:rsidRPr="00333B81">
        <w:rPr>
          <w:sz w:val="20"/>
          <w:szCs w:val="20"/>
          <w:lang w:val="sr-Cyrl-CS"/>
        </w:rPr>
        <w:t xml:space="preserve">понуђач </w:t>
      </w:r>
      <w:r w:rsidRPr="00333B81">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333B81" w:rsidRDefault="003B7F79" w:rsidP="003B7F79">
      <w:pPr>
        <w:rPr>
          <w:sz w:val="20"/>
          <w:szCs w:val="20"/>
          <w:lang w:val="sr-Cyrl-CS"/>
        </w:rPr>
      </w:pPr>
    </w:p>
    <w:p w:rsidR="003B7F79" w:rsidRPr="00333B81" w:rsidRDefault="003B7F79" w:rsidP="003B7F79">
      <w:pPr>
        <w:rPr>
          <w:b/>
          <w:bCs/>
          <w:iCs/>
          <w:sz w:val="20"/>
          <w:szCs w:val="20"/>
          <w:lang w:val="sr-Cyrl-CS"/>
        </w:rPr>
      </w:pPr>
      <w:r w:rsidRPr="00333B81">
        <w:rPr>
          <w:b/>
          <w:iCs/>
          <w:sz w:val="20"/>
          <w:szCs w:val="20"/>
          <w:lang w:val="sr-Cyrl-CS"/>
        </w:rPr>
        <w:t xml:space="preserve">3.1.3. Услов из члана </w:t>
      </w:r>
      <w:r w:rsidRPr="00333B81">
        <w:rPr>
          <w:b/>
          <w:bCs/>
          <w:iCs/>
          <w:sz w:val="20"/>
          <w:szCs w:val="20"/>
          <w:lang w:val="sr-Cyrl-CS"/>
        </w:rPr>
        <w:t>75. став 1., тачка 4) ЗЈН</w:t>
      </w:r>
    </w:p>
    <w:p w:rsidR="003B7F79" w:rsidRPr="00333B81" w:rsidRDefault="003B7F79" w:rsidP="003B7F79">
      <w:pPr>
        <w:rPr>
          <w:sz w:val="20"/>
          <w:szCs w:val="20"/>
          <w:lang w:val="sr-Cyrl-CS"/>
        </w:rPr>
      </w:pPr>
      <w:r w:rsidRPr="00333B81">
        <w:rPr>
          <w:bCs/>
          <w:sz w:val="20"/>
          <w:szCs w:val="20"/>
          <w:lang w:val="sr-Cyrl-CS"/>
        </w:rPr>
        <w:t xml:space="preserve">- </w:t>
      </w:r>
      <w:r w:rsidRPr="00333B81">
        <w:rPr>
          <w:sz w:val="20"/>
          <w:szCs w:val="20"/>
        </w:rPr>
        <w:t xml:space="preserve">да је </w:t>
      </w:r>
      <w:r w:rsidRPr="00333B81">
        <w:rPr>
          <w:sz w:val="20"/>
          <w:szCs w:val="20"/>
          <w:lang w:val="sr-Cyrl-CS"/>
        </w:rPr>
        <w:t xml:space="preserve">понуђач </w:t>
      </w:r>
      <w:r w:rsidRPr="00333B81">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333B81" w:rsidRDefault="00514653" w:rsidP="003B7F79">
      <w:pPr>
        <w:rPr>
          <w:b/>
          <w:sz w:val="20"/>
          <w:szCs w:val="20"/>
          <w:lang w:val="sr-Cyrl-CS"/>
        </w:rPr>
      </w:pPr>
      <w:r w:rsidRPr="00333B81">
        <w:rPr>
          <w:sz w:val="20"/>
          <w:szCs w:val="20"/>
          <w:lang w:val="sr-Cyrl-CS"/>
        </w:rPr>
        <w:lastRenderedPageBreak/>
        <w:t xml:space="preserve">Понуђач који има издвојену(е) пословну(е) јединицу(е) изван главног седишта има обавезу да </w:t>
      </w:r>
      <w:r w:rsidRPr="00333B81">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333B81" w:rsidRDefault="00514653" w:rsidP="003B7F79">
      <w:pPr>
        <w:rPr>
          <w:b/>
          <w:sz w:val="20"/>
          <w:szCs w:val="20"/>
          <w:lang w:val="sr-Cyrl-CS"/>
        </w:rPr>
      </w:pPr>
      <w:r w:rsidRPr="00333B81">
        <w:rPr>
          <w:b/>
          <w:sz w:val="20"/>
          <w:szCs w:val="20"/>
          <w:lang w:val="sr-Cyrl-CS"/>
        </w:rPr>
        <w:t xml:space="preserve">3.1.4. </w:t>
      </w:r>
      <w:r w:rsidRPr="00333B81">
        <w:rPr>
          <w:b/>
          <w:iCs/>
          <w:sz w:val="20"/>
          <w:szCs w:val="20"/>
          <w:lang w:val="sr-Cyrl-CS"/>
        </w:rPr>
        <w:t xml:space="preserve">Услов из члана </w:t>
      </w:r>
      <w:r w:rsidR="007E1D3B" w:rsidRPr="00333B81">
        <w:rPr>
          <w:b/>
          <w:bCs/>
          <w:iCs/>
          <w:sz w:val="20"/>
          <w:szCs w:val="20"/>
          <w:lang w:val="sr-Cyrl-CS"/>
        </w:rPr>
        <w:t>75. став 1., тачка 5</w:t>
      </w:r>
      <w:r w:rsidRPr="00333B81">
        <w:rPr>
          <w:b/>
          <w:bCs/>
          <w:iCs/>
          <w:sz w:val="20"/>
          <w:szCs w:val="20"/>
          <w:lang w:val="sr-Cyrl-CS"/>
        </w:rPr>
        <w:t>) ЗЈН</w:t>
      </w:r>
    </w:p>
    <w:p w:rsidR="00514653" w:rsidRPr="00333B81" w:rsidRDefault="00514653" w:rsidP="003B7F79">
      <w:pPr>
        <w:rPr>
          <w:sz w:val="20"/>
          <w:szCs w:val="20"/>
          <w:lang w:val="sr-Latn-CS"/>
        </w:rPr>
      </w:pPr>
      <w:r w:rsidRPr="00333B81">
        <w:rPr>
          <w:sz w:val="20"/>
          <w:szCs w:val="20"/>
          <w:lang w:val="sr-Cyrl-CS"/>
        </w:rPr>
        <w:t>-да има важећу дозволу надлежног органа за обављање делатности која је предмет јавне набавке;</w:t>
      </w:r>
    </w:p>
    <w:p w:rsidR="00CC4EDA" w:rsidRPr="00333B81" w:rsidRDefault="00CC4EDA" w:rsidP="00CC4EDA">
      <w:pPr>
        <w:rPr>
          <w:sz w:val="20"/>
          <w:szCs w:val="20"/>
          <w:lang w:val="sr-Latn-RS"/>
        </w:rPr>
      </w:pPr>
      <w:r w:rsidRPr="00333B81">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333B81" w:rsidRDefault="00CC4EDA" w:rsidP="00957645">
      <w:pPr>
        <w:rPr>
          <w:sz w:val="20"/>
          <w:szCs w:val="20"/>
          <w:lang w:val="sr-Cyrl-CS"/>
        </w:rPr>
      </w:pPr>
      <w:r w:rsidRPr="00333B81">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333B81">
        <w:rPr>
          <w:sz w:val="20"/>
          <w:szCs w:val="20"/>
          <w:lang w:val="sr-Cyrl-CS"/>
        </w:rPr>
        <w:t xml:space="preserve"> </w:t>
      </w:r>
    </w:p>
    <w:p w:rsidR="0032713A" w:rsidRPr="00333B81" w:rsidRDefault="00957645" w:rsidP="00957645">
      <w:pPr>
        <w:rPr>
          <w:sz w:val="20"/>
          <w:szCs w:val="20"/>
          <w:lang w:val="sr-Cyrl-CS"/>
        </w:rPr>
      </w:pPr>
      <w:r w:rsidRPr="00333B81">
        <w:rPr>
          <w:sz w:val="20"/>
          <w:szCs w:val="20"/>
        </w:rPr>
        <w:t>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333B81" w:rsidRDefault="002D52A6" w:rsidP="003B7F79">
      <w:pPr>
        <w:rPr>
          <w:b/>
          <w:sz w:val="20"/>
          <w:szCs w:val="20"/>
          <w:lang w:val="sr-Latn-RS"/>
        </w:rPr>
      </w:pPr>
    </w:p>
    <w:p w:rsidR="00BD365C" w:rsidRPr="00333B81" w:rsidRDefault="00BD365C" w:rsidP="003B7F79">
      <w:pPr>
        <w:rPr>
          <w:b/>
          <w:sz w:val="20"/>
          <w:szCs w:val="20"/>
          <w:lang w:val="sr-Latn-RS"/>
        </w:rPr>
      </w:pPr>
    </w:p>
    <w:p w:rsidR="00BD365C" w:rsidRPr="00333B81" w:rsidRDefault="00BD365C" w:rsidP="003B7F79">
      <w:pPr>
        <w:rPr>
          <w:b/>
          <w:sz w:val="20"/>
          <w:szCs w:val="20"/>
          <w:lang w:val="sr-Latn-RS"/>
        </w:rPr>
      </w:pPr>
    </w:p>
    <w:p w:rsidR="003B7F79" w:rsidRPr="00333B81" w:rsidRDefault="003B7F79" w:rsidP="003B7F79">
      <w:pPr>
        <w:rPr>
          <w:b/>
          <w:bCs/>
          <w:iCs/>
          <w:sz w:val="20"/>
          <w:szCs w:val="20"/>
          <w:lang w:val="sr-Cyrl-CS"/>
        </w:rPr>
      </w:pPr>
      <w:r w:rsidRPr="00333B81">
        <w:rPr>
          <w:b/>
          <w:sz w:val="20"/>
          <w:szCs w:val="20"/>
        </w:rPr>
        <w:t>3.1.</w:t>
      </w:r>
      <w:r w:rsidR="004D1F04" w:rsidRPr="00333B81">
        <w:rPr>
          <w:b/>
          <w:sz w:val="20"/>
          <w:szCs w:val="20"/>
          <w:lang w:val="sr-Cyrl-CS"/>
        </w:rPr>
        <w:t>5</w:t>
      </w:r>
      <w:r w:rsidRPr="00333B81">
        <w:rPr>
          <w:b/>
          <w:sz w:val="20"/>
          <w:szCs w:val="20"/>
          <w:lang w:val="sr-Cyrl-CS"/>
        </w:rPr>
        <w:t xml:space="preserve">. Услов </w:t>
      </w:r>
      <w:r w:rsidRPr="00333B81">
        <w:rPr>
          <w:b/>
          <w:iCs/>
          <w:sz w:val="20"/>
          <w:szCs w:val="20"/>
          <w:lang w:val="sr-Cyrl-CS"/>
        </w:rPr>
        <w:t xml:space="preserve">из члана </w:t>
      </w:r>
      <w:r w:rsidRPr="00333B81">
        <w:rPr>
          <w:b/>
          <w:bCs/>
          <w:iCs/>
          <w:sz w:val="20"/>
          <w:szCs w:val="20"/>
          <w:lang w:val="sr-Cyrl-CS"/>
        </w:rPr>
        <w:t>75. став 2.  ЗЈН</w:t>
      </w:r>
    </w:p>
    <w:p w:rsidR="003B7F79" w:rsidRPr="00333B81" w:rsidRDefault="003B7F79" w:rsidP="003B7F79">
      <w:pPr>
        <w:rPr>
          <w:sz w:val="20"/>
          <w:szCs w:val="20"/>
          <w:lang w:val="sr-Cyrl-RS"/>
        </w:rPr>
      </w:pPr>
      <w:r w:rsidRPr="00333B81">
        <w:rPr>
          <w:bCs/>
          <w:iCs/>
          <w:sz w:val="20"/>
          <w:szCs w:val="20"/>
          <w:lang w:val="sr-Cyrl-CS"/>
        </w:rPr>
        <w:t xml:space="preserve">- </w:t>
      </w:r>
      <w:r w:rsidRPr="00333B81">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333B81">
        <w:rPr>
          <w:sz w:val="20"/>
          <w:szCs w:val="20"/>
          <w:lang w:val="sr-Cyrl-RS"/>
        </w:rPr>
        <w:t>нема забрану обављања делатности која је на снази у време подношења понуде.</w:t>
      </w:r>
    </w:p>
    <w:p w:rsidR="003B7F79" w:rsidRPr="00333B81" w:rsidRDefault="003B7F79" w:rsidP="003B7F79">
      <w:pPr>
        <w:rPr>
          <w:sz w:val="20"/>
          <w:szCs w:val="20"/>
          <w:lang w:val="sr-Cyrl-CS"/>
        </w:rPr>
      </w:pPr>
    </w:p>
    <w:p w:rsidR="003B7F79" w:rsidRPr="00333B81" w:rsidRDefault="003B7F79" w:rsidP="000826D6">
      <w:pPr>
        <w:keepNext/>
        <w:spacing w:before="240" w:after="60"/>
        <w:jc w:val="center"/>
        <w:outlineLvl w:val="0"/>
        <w:rPr>
          <w:b/>
          <w:bCs/>
          <w:kern w:val="32"/>
          <w:sz w:val="20"/>
          <w:szCs w:val="20"/>
          <w:lang w:val="sr-Cyrl-CS"/>
        </w:rPr>
      </w:pPr>
      <w:r w:rsidRPr="00333B81">
        <w:rPr>
          <w:b/>
          <w:bCs/>
          <w:kern w:val="32"/>
          <w:sz w:val="20"/>
          <w:szCs w:val="20"/>
          <w:lang w:val="sr-Cyrl-CS"/>
        </w:rPr>
        <w:t>3.2. У</w:t>
      </w:r>
      <w:r w:rsidRPr="00333B81">
        <w:rPr>
          <w:b/>
          <w:bCs/>
          <w:kern w:val="32"/>
          <w:sz w:val="20"/>
          <w:szCs w:val="20"/>
        </w:rPr>
        <w:t>путство како се доказује испуњеност обавезних услова</w:t>
      </w:r>
      <w:r w:rsidRPr="00333B81">
        <w:rPr>
          <w:b/>
          <w:bCs/>
          <w:kern w:val="32"/>
          <w:sz w:val="20"/>
          <w:szCs w:val="20"/>
          <w:lang w:val="sr-Cyrl-CS"/>
        </w:rPr>
        <w:t xml:space="preserve"> из члана 75. ЗЈН</w:t>
      </w:r>
    </w:p>
    <w:p w:rsidR="003B7F79" w:rsidRPr="00333B81" w:rsidRDefault="003B7F79" w:rsidP="000826D6">
      <w:pPr>
        <w:jc w:val="center"/>
        <w:outlineLvl w:val="0"/>
        <w:rPr>
          <w:sz w:val="20"/>
          <w:szCs w:val="20"/>
          <w:lang w:val="sr-Cyrl-CS"/>
        </w:rPr>
      </w:pPr>
    </w:p>
    <w:p w:rsidR="003B7F79" w:rsidRPr="00333B81" w:rsidRDefault="003B7F79" w:rsidP="003B7F79">
      <w:pPr>
        <w:tabs>
          <w:tab w:val="clear" w:pos="1440"/>
          <w:tab w:val="left" w:pos="0"/>
        </w:tabs>
        <w:rPr>
          <w:sz w:val="20"/>
          <w:szCs w:val="20"/>
          <w:lang w:val="sr-Cyrl-CS"/>
        </w:rPr>
      </w:pPr>
      <w:r w:rsidRPr="00333B81">
        <w:rPr>
          <w:sz w:val="20"/>
          <w:szCs w:val="20"/>
        </w:rPr>
        <w:t xml:space="preserve">Испуњеност услова из члана 75. став 1. </w:t>
      </w:r>
      <w:r w:rsidRPr="00333B81">
        <w:rPr>
          <w:sz w:val="20"/>
          <w:szCs w:val="20"/>
          <w:lang w:val="sr-Cyrl-CS"/>
        </w:rPr>
        <w:t>ЗЈН</w:t>
      </w:r>
      <w:r w:rsidR="00C63784" w:rsidRPr="00333B81">
        <w:rPr>
          <w:sz w:val="20"/>
          <w:szCs w:val="20"/>
          <w:lang w:val="sr-Cyrl-CS"/>
        </w:rPr>
        <w:t xml:space="preserve"> </w:t>
      </w:r>
      <w:r w:rsidRPr="00333B81">
        <w:rPr>
          <w:sz w:val="20"/>
          <w:szCs w:val="20"/>
        </w:rPr>
        <w:t>правно лице као понуђач, или подносилац пријаве, доказује достављањем следећих доказа:</w:t>
      </w:r>
    </w:p>
    <w:p w:rsidR="003B7F79" w:rsidRPr="00333B81" w:rsidRDefault="003B7F79" w:rsidP="003B7F79">
      <w:pPr>
        <w:tabs>
          <w:tab w:val="clear" w:pos="1440"/>
          <w:tab w:val="left" w:pos="0"/>
        </w:tabs>
        <w:ind w:firstLine="284"/>
        <w:rPr>
          <w:sz w:val="20"/>
          <w:szCs w:val="20"/>
          <w:lang w:val="sr-Cyrl-CS"/>
        </w:rPr>
      </w:pPr>
    </w:p>
    <w:p w:rsidR="003B7F79" w:rsidRPr="00333B81" w:rsidRDefault="003B7F79" w:rsidP="003B7F79">
      <w:pPr>
        <w:tabs>
          <w:tab w:val="left" w:pos="0"/>
        </w:tabs>
        <w:rPr>
          <w:bCs/>
          <w:iCs/>
          <w:sz w:val="20"/>
          <w:szCs w:val="20"/>
        </w:rPr>
      </w:pPr>
      <w:r w:rsidRPr="00333B81">
        <w:rPr>
          <w:b/>
          <w:iCs/>
          <w:sz w:val="20"/>
          <w:szCs w:val="20"/>
        </w:rPr>
        <w:t>3.2.1.Услов</w:t>
      </w:r>
      <w:r w:rsidRPr="00333B81">
        <w:rPr>
          <w:iCs/>
          <w:sz w:val="20"/>
          <w:szCs w:val="20"/>
        </w:rPr>
        <w:t xml:space="preserve"> из члана </w:t>
      </w:r>
      <w:r w:rsidRPr="00333B81">
        <w:rPr>
          <w:bCs/>
          <w:iCs/>
          <w:sz w:val="20"/>
          <w:szCs w:val="20"/>
        </w:rPr>
        <w:t>75. став 1., тачка 1) ЗЈН</w:t>
      </w:r>
    </w:p>
    <w:p w:rsidR="003B7F79" w:rsidRPr="00333B81" w:rsidRDefault="003B7F79" w:rsidP="003B7F79">
      <w:pPr>
        <w:tabs>
          <w:tab w:val="left" w:pos="0"/>
        </w:tabs>
        <w:rPr>
          <w:iCs/>
          <w:sz w:val="20"/>
          <w:szCs w:val="20"/>
          <w:lang w:val="sr-Cyrl-CS"/>
        </w:rPr>
      </w:pPr>
      <w:r w:rsidRPr="00333B81">
        <w:rPr>
          <w:b/>
          <w:iCs/>
          <w:sz w:val="20"/>
          <w:szCs w:val="20"/>
        </w:rPr>
        <w:t>Доказ</w:t>
      </w:r>
      <w:r w:rsidRPr="00333B81">
        <w:rPr>
          <w:sz w:val="20"/>
          <w:szCs w:val="20"/>
          <w:u w:val="single"/>
        </w:rPr>
        <w:t xml:space="preserve"> за правна лица</w:t>
      </w:r>
      <w:r w:rsidRPr="00333B81">
        <w:rPr>
          <w:sz w:val="20"/>
          <w:szCs w:val="20"/>
        </w:rPr>
        <w:t xml:space="preserve">: </w:t>
      </w:r>
      <w:r w:rsidRPr="00333B81">
        <w:rPr>
          <w:iCs/>
          <w:sz w:val="20"/>
          <w:szCs w:val="20"/>
        </w:rPr>
        <w:t>Извод из регистра Агенције за привредне регистре, односно извод из регистра надлежног Привредног суда.</w:t>
      </w:r>
    </w:p>
    <w:p w:rsidR="003B7F79" w:rsidRPr="00333B81" w:rsidRDefault="003B7F79" w:rsidP="003B7F79">
      <w:pPr>
        <w:tabs>
          <w:tab w:val="left" w:pos="0"/>
        </w:tabs>
        <w:rPr>
          <w:iCs/>
          <w:sz w:val="20"/>
          <w:szCs w:val="20"/>
          <w:lang w:val="sr-Cyrl-CS"/>
        </w:rPr>
      </w:pPr>
      <w:r w:rsidRPr="00333B81">
        <w:rPr>
          <w:sz w:val="20"/>
          <w:szCs w:val="20"/>
          <w:u w:val="single"/>
        </w:rPr>
        <w:t>за предузетнике</w:t>
      </w:r>
      <w:r w:rsidRPr="00333B81">
        <w:rPr>
          <w:sz w:val="20"/>
          <w:szCs w:val="20"/>
        </w:rPr>
        <w:t xml:space="preserve">: </w:t>
      </w:r>
      <w:r w:rsidRPr="00333B81">
        <w:rPr>
          <w:iCs/>
          <w:sz w:val="20"/>
          <w:szCs w:val="20"/>
        </w:rPr>
        <w:t>Извод из регистра Агенције за привредне регистре, односно извод из одговарајућег регистра.</w:t>
      </w:r>
    </w:p>
    <w:p w:rsidR="003B7F79" w:rsidRPr="00333B81" w:rsidRDefault="003B7F79" w:rsidP="003B7F79">
      <w:pPr>
        <w:tabs>
          <w:tab w:val="left" w:pos="0"/>
        </w:tabs>
        <w:rPr>
          <w:sz w:val="20"/>
          <w:szCs w:val="20"/>
        </w:rPr>
      </w:pPr>
      <w:r w:rsidRPr="00333B81">
        <w:rPr>
          <w:sz w:val="20"/>
          <w:szCs w:val="20"/>
        </w:rPr>
        <w:t>Овај доказ понуђач доставља и за подизвођача, односно достављају га сви чланови групе понуђача;</w:t>
      </w:r>
    </w:p>
    <w:p w:rsidR="003B7F79" w:rsidRPr="00333B81" w:rsidRDefault="003B7F79" w:rsidP="003B7F79">
      <w:pPr>
        <w:tabs>
          <w:tab w:val="left" w:pos="0"/>
        </w:tabs>
        <w:rPr>
          <w:b/>
          <w:iCs/>
          <w:sz w:val="20"/>
          <w:szCs w:val="20"/>
        </w:rPr>
      </w:pPr>
    </w:p>
    <w:p w:rsidR="003B7F79" w:rsidRPr="00333B81" w:rsidRDefault="003B7F79" w:rsidP="003B7F79">
      <w:pPr>
        <w:tabs>
          <w:tab w:val="left" w:pos="0"/>
        </w:tabs>
        <w:rPr>
          <w:bCs/>
          <w:iCs/>
          <w:sz w:val="20"/>
          <w:szCs w:val="20"/>
        </w:rPr>
      </w:pPr>
      <w:r w:rsidRPr="00333B81">
        <w:rPr>
          <w:b/>
          <w:iCs/>
          <w:sz w:val="20"/>
          <w:szCs w:val="20"/>
        </w:rPr>
        <w:t>3.2.2. Услов</w:t>
      </w:r>
      <w:r w:rsidRPr="00333B81">
        <w:rPr>
          <w:iCs/>
          <w:sz w:val="20"/>
          <w:szCs w:val="20"/>
        </w:rPr>
        <w:t xml:space="preserve"> из члана </w:t>
      </w:r>
      <w:r w:rsidRPr="00333B81">
        <w:rPr>
          <w:bCs/>
          <w:iCs/>
          <w:sz w:val="20"/>
          <w:szCs w:val="20"/>
        </w:rPr>
        <w:t>75. став 1., тачка 2) ЗЈН</w:t>
      </w:r>
    </w:p>
    <w:p w:rsidR="003B7F79" w:rsidRPr="00333B81" w:rsidRDefault="003B7F79" w:rsidP="003B7F79">
      <w:pPr>
        <w:tabs>
          <w:tab w:val="left" w:pos="0"/>
        </w:tabs>
        <w:rPr>
          <w:bCs/>
          <w:sz w:val="20"/>
          <w:szCs w:val="20"/>
        </w:rPr>
      </w:pPr>
      <w:r w:rsidRPr="00333B81">
        <w:rPr>
          <w:b/>
          <w:sz w:val="20"/>
          <w:szCs w:val="20"/>
        </w:rPr>
        <w:t>Доказ:</w:t>
      </w:r>
      <w:r w:rsidRPr="00333B81">
        <w:rPr>
          <w:sz w:val="20"/>
          <w:szCs w:val="20"/>
          <w:u w:val="single"/>
        </w:rPr>
        <w:t>за пр</w:t>
      </w:r>
      <w:r w:rsidRPr="00333B81">
        <w:rPr>
          <w:bCs/>
          <w:sz w:val="20"/>
          <w:szCs w:val="20"/>
          <w:u w:val="single"/>
        </w:rPr>
        <w:t>авна лица:</w:t>
      </w:r>
    </w:p>
    <w:p w:rsidR="003B7F79" w:rsidRPr="00333B81" w:rsidRDefault="003B7F79" w:rsidP="003B7F79">
      <w:pPr>
        <w:tabs>
          <w:tab w:val="left" w:pos="0"/>
        </w:tabs>
        <w:rPr>
          <w:sz w:val="20"/>
          <w:szCs w:val="20"/>
        </w:rPr>
      </w:pPr>
      <w:r w:rsidRPr="00333B81">
        <w:rPr>
          <w:bCs/>
          <w:sz w:val="20"/>
          <w:szCs w:val="20"/>
        </w:rPr>
        <w:t xml:space="preserve">1) </w:t>
      </w:r>
      <w:r w:rsidRPr="00333B81">
        <w:rPr>
          <w:sz w:val="20"/>
          <w:szCs w:val="20"/>
        </w:rPr>
        <w:t>Извод из казнене евиденције, или уверењe основног суда на чијем подручју се налази седиште домаћег правног лица</w:t>
      </w:r>
      <w:r w:rsidRPr="00333B81">
        <w:rPr>
          <w:sz w:val="20"/>
          <w:szCs w:val="20"/>
          <w:lang w:val="ru-RU"/>
        </w:rPr>
        <w:t>,</w:t>
      </w:r>
      <w:r w:rsidRPr="00333B81">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333B81" w:rsidRDefault="003B7F79" w:rsidP="003B7F79">
      <w:pPr>
        <w:tabs>
          <w:tab w:val="left" w:pos="0"/>
        </w:tabs>
        <w:rPr>
          <w:sz w:val="20"/>
          <w:szCs w:val="20"/>
        </w:rPr>
      </w:pPr>
      <w:r w:rsidRPr="00333B81">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333B81" w:rsidRDefault="003B7F79" w:rsidP="003B7F79">
      <w:pPr>
        <w:tabs>
          <w:tab w:val="left" w:pos="0"/>
        </w:tabs>
        <w:rPr>
          <w:sz w:val="20"/>
          <w:szCs w:val="20"/>
        </w:rPr>
      </w:pPr>
      <w:r w:rsidRPr="00333B81">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333B81" w:rsidRDefault="003B7F79" w:rsidP="003B7F79">
      <w:pPr>
        <w:tabs>
          <w:tab w:val="left" w:pos="0"/>
        </w:tabs>
        <w:rPr>
          <w:sz w:val="20"/>
          <w:szCs w:val="20"/>
        </w:rPr>
      </w:pPr>
      <w:r w:rsidRPr="00333B81">
        <w:rPr>
          <w:b/>
          <w:sz w:val="20"/>
          <w:szCs w:val="20"/>
        </w:rPr>
        <w:t>Доказ:</w:t>
      </w:r>
      <w:r w:rsidRPr="00333B81">
        <w:rPr>
          <w:sz w:val="20"/>
          <w:szCs w:val="20"/>
          <w:u w:val="single"/>
        </w:rPr>
        <w:t>за п</w:t>
      </w:r>
      <w:r w:rsidRPr="00333B81">
        <w:rPr>
          <w:bCs/>
          <w:sz w:val="20"/>
          <w:szCs w:val="20"/>
          <w:u w:val="single"/>
        </w:rPr>
        <w:t>редузетнике и физичка лица</w:t>
      </w:r>
      <w:r w:rsidRPr="00333B81">
        <w:rPr>
          <w:sz w:val="20"/>
          <w:szCs w:val="20"/>
        </w:rPr>
        <w:t xml:space="preserve">: </w:t>
      </w:r>
    </w:p>
    <w:p w:rsidR="003B7F79" w:rsidRPr="00333B81" w:rsidRDefault="003B7F79" w:rsidP="003B7F79">
      <w:pPr>
        <w:tabs>
          <w:tab w:val="left" w:pos="0"/>
        </w:tabs>
        <w:rPr>
          <w:sz w:val="20"/>
          <w:szCs w:val="20"/>
        </w:rPr>
      </w:pPr>
      <w:r w:rsidRPr="00333B81">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333B81" w:rsidRDefault="003B7F79" w:rsidP="003B7F79">
      <w:pPr>
        <w:tabs>
          <w:tab w:val="left" w:pos="0"/>
        </w:tabs>
        <w:rPr>
          <w:sz w:val="20"/>
          <w:szCs w:val="20"/>
        </w:rPr>
      </w:pPr>
      <w:r w:rsidRPr="00333B81">
        <w:rPr>
          <w:sz w:val="20"/>
          <w:szCs w:val="20"/>
        </w:rPr>
        <w:lastRenderedPageBreak/>
        <w:t>Захтев се може поднети према месту рођења или према месту пребивалишта.</w:t>
      </w:r>
    </w:p>
    <w:p w:rsidR="003B7F79" w:rsidRPr="00333B81" w:rsidRDefault="003B7F79" w:rsidP="003B7F79">
      <w:pPr>
        <w:tabs>
          <w:tab w:val="left" w:pos="0"/>
        </w:tabs>
        <w:rPr>
          <w:sz w:val="20"/>
          <w:szCs w:val="20"/>
        </w:rPr>
      </w:pPr>
      <w:r w:rsidRPr="00333B81">
        <w:rPr>
          <w:sz w:val="20"/>
          <w:szCs w:val="20"/>
        </w:rPr>
        <w:t>Овај доказ понуђач доставља и за подизвођача, односно достављају га сви чланови групе понуђача;</w:t>
      </w:r>
    </w:p>
    <w:p w:rsidR="003B7F79" w:rsidRPr="00333B81" w:rsidRDefault="003B7F79" w:rsidP="003B7F79">
      <w:pPr>
        <w:tabs>
          <w:tab w:val="left" w:pos="0"/>
        </w:tabs>
        <w:rPr>
          <w:b/>
          <w:sz w:val="20"/>
          <w:szCs w:val="20"/>
        </w:rPr>
      </w:pPr>
      <w:r w:rsidRPr="00333B81">
        <w:rPr>
          <w:b/>
          <w:sz w:val="20"/>
          <w:szCs w:val="20"/>
          <w:lang w:val="sr-Cyrl-CS"/>
        </w:rPr>
        <w:tab/>
      </w:r>
      <w:r w:rsidRPr="00333B81">
        <w:rPr>
          <w:b/>
          <w:sz w:val="20"/>
          <w:szCs w:val="20"/>
        </w:rPr>
        <w:t>Доказ не може бити старији од два месеца пре отварања понуда.</w:t>
      </w:r>
    </w:p>
    <w:p w:rsidR="003B7F79" w:rsidRPr="00333B81" w:rsidRDefault="003B7F79" w:rsidP="003B7F79">
      <w:pPr>
        <w:rPr>
          <w:b/>
          <w:iCs/>
          <w:sz w:val="20"/>
          <w:szCs w:val="20"/>
          <w:lang w:val="sr-Cyrl-CS"/>
        </w:rPr>
      </w:pPr>
    </w:p>
    <w:p w:rsidR="003B7F79" w:rsidRPr="00333B81" w:rsidRDefault="003B7F79" w:rsidP="003B7F79">
      <w:pPr>
        <w:rPr>
          <w:b/>
          <w:bCs/>
          <w:iCs/>
          <w:sz w:val="20"/>
          <w:szCs w:val="20"/>
          <w:lang w:val="sr-Cyrl-CS"/>
        </w:rPr>
      </w:pPr>
      <w:r w:rsidRPr="00333B81">
        <w:rPr>
          <w:b/>
          <w:iCs/>
          <w:sz w:val="20"/>
          <w:szCs w:val="20"/>
          <w:lang w:val="sr-Cyrl-CS"/>
        </w:rPr>
        <w:t xml:space="preserve">3.2.3. Услов из члана </w:t>
      </w:r>
      <w:r w:rsidRPr="00333B81">
        <w:rPr>
          <w:b/>
          <w:bCs/>
          <w:iCs/>
          <w:sz w:val="20"/>
          <w:szCs w:val="20"/>
          <w:lang w:val="sr-Cyrl-CS"/>
        </w:rPr>
        <w:t>75. став 1., тачка 4) ЗЈН</w:t>
      </w:r>
    </w:p>
    <w:p w:rsidR="003B7F79" w:rsidRPr="00333B81" w:rsidRDefault="003B7F79" w:rsidP="003B7F79">
      <w:pPr>
        <w:tabs>
          <w:tab w:val="clear" w:pos="1440"/>
          <w:tab w:val="left" w:pos="1080"/>
        </w:tabs>
        <w:rPr>
          <w:b/>
          <w:sz w:val="20"/>
          <w:szCs w:val="20"/>
        </w:rPr>
      </w:pPr>
      <w:r w:rsidRPr="00333B81">
        <w:rPr>
          <w:b/>
          <w:sz w:val="20"/>
          <w:szCs w:val="20"/>
          <w:lang w:val="sr-Cyrl-CS"/>
        </w:rPr>
        <w:t>Доказ:</w:t>
      </w:r>
    </w:p>
    <w:p w:rsidR="003B7F79" w:rsidRPr="00333B81" w:rsidRDefault="003B7F79" w:rsidP="003B7F79">
      <w:pPr>
        <w:tabs>
          <w:tab w:val="clear" w:pos="1440"/>
          <w:tab w:val="left" w:pos="1080"/>
        </w:tabs>
        <w:rPr>
          <w:sz w:val="20"/>
          <w:szCs w:val="20"/>
        </w:rPr>
      </w:pPr>
      <w:r w:rsidRPr="00333B81">
        <w:rPr>
          <w:b/>
          <w:sz w:val="20"/>
          <w:szCs w:val="20"/>
        </w:rPr>
        <w:t xml:space="preserve">1. </w:t>
      </w:r>
      <w:r w:rsidRPr="00333B81">
        <w:rPr>
          <w:sz w:val="20"/>
          <w:szCs w:val="20"/>
          <w:lang w:val="sr-Cyrl-CS"/>
        </w:rPr>
        <w:t>Уверењ</w:t>
      </w:r>
      <w:r w:rsidRPr="00333B81">
        <w:rPr>
          <w:sz w:val="20"/>
          <w:szCs w:val="20"/>
        </w:rPr>
        <w:t xml:space="preserve">е </w:t>
      </w:r>
      <w:r w:rsidRPr="00333B81">
        <w:rPr>
          <w:bCs/>
          <w:sz w:val="20"/>
          <w:szCs w:val="20"/>
          <w:lang w:val="sr-Cyrl-CS"/>
        </w:rPr>
        <w:t xml:space="preserve">Пореске управе </w:t>
      </w:r>
      <w:r w:rsidRPr="00333B81">
        <w:rPr>
          <w:bCs/>
          <w:sz w:val="20"/>
          <w:szCs w:val="20"/>
        </w:rPr>
        <w:t xml:space="preserve">Министарства надлежног за послове финансија </w:t>
      </w:r>
      <w:r w:rsidRPr="00333B81">
        <w:rPr>
          <w:sz w:val="20"/>
          <w:szCs w:val="20"/>
          <w:lang w:val="sr-Cyrl-CS"/>
        </w:rPr>
        <w:t>да је измирио доспеле порезе и доприносе</w:t>
      </w:r>
      <w:r w:rsidRPr="00333B81">
        <w:rPr>
          <w:sz w:val="20"/>
          <w:szCs w:val="20"/>
        </w:rPr>
        <w:t>;</w:t>
      </w:r>
    </w:p>
    <w:p w:rsidR="003B7F79" w:rsidRPr="00333B81" w:rsidRDefault="003B7F79" w:rsidP="003B7F79">
      <w:pPr>
        <w:tabs>
          <w:tab w:val="clear" w:pos="1440"/>
          <w:tab w:val="left" w:pos="1080"/>
          <w:tab w:val="left" w:pos="1701"/>
        </w:tabs>
        <w:rPr>
          <w:b/>
          <w:sz w:val="20"/>
          <w:szCs w:val="20"/>
        </w:rPr>
      </w:pPr>
      <w:r w:rsidRPr="00333B81">
        <w:rPr>
          <w:b/>
          <w:sz w:val="20"/>
          <w:szCs w:val="20"/>
        </w:rPr>
        <w:t>2.</w:t>
      </w:r>
      <w:r w:rsidRPr="00333B81">
        <w:rPr>
          <w:sz w:val="20"/>
          <w:szCs w:val="20"/>
        </w:rPr>
        <w:t xml:space="preserve"> У</w:t>
      </w:r>
      <w:r w:rsidRPr="00333B81">
        <w:rPr>
          <w:sz w:val="20"/>
          <w:szCs w:val="20"/>
          <w:lang w:val="sr-Cyrl-CS"/>
        </w:rPr>
        <w:t xml:space="preserve">верење надлежне </w:t>
      </w:r>
      <w:r w:rsidRPr="00333B81">
        <w:rPr>
          <w:sz w:val="20"/>
          <w:szCs w:val="20"/>
        </w:rPr>
        <w:t xml:space="preserve">управе </w:t>
      </w:r>
      <w:r w:rsidRPr="00333B81">
        <w:rPr>
          <w:bCs/>
          <w:sz w:val="20"/>
          <w:szCs w:val="20"/>
          <w:lang w:val="sr-Cyrl-CS"/>
        </w:rPr>
        <w:t xml:space="preserve">локалне самоуправе </w:t>
      </w:r>
      <w:r w:rsidRPr="00333B81">
        <w:rPr>
          <w:sz w:val="20"/>
          <w:szCs w:val="20"/>
          <w:lang w:val="sr-Cyrl-CS"/>
        </w:rPr>
        <w:t>да је измирио обавезе по основу изворних локалних јавних прихода</w:t>
      </w:r>
      <w:r w:rsidRPr="00333B81">
        <w:rPr>
          <w:sz w:val="20"/>
          <w:szCs w:val="20"/>
        </w:rPr>
        <w:t xml:space="preserve"> или потврду Агенције за приватизацију да се понуђач налази у поступку приватизације</w:t>
      </w:r>
      <w:r w:rsidRPr="00333B81">
        <w:rPr>
          <w:sz w:val="20"/>
          <w:szCs w:val="20"/>
          <w:lang w:val="sr-Cyrl-CS"/>
        </w:rPr>
        <w:t xml:space="preserve">. Понуђач који има </w:t>
      </w:r>
      <w:r w:rsidRPr="00333B81">
        <w:rPr>
          <w:sz w:val="20"/>
          <w:szCs w:val="20"/>
        </w:rPr>
        <w:t xml:space="preserve">издвојену </w:t>
      </w:r>
      <w:r w:rsidRPr="00333B81">
        <w:rPr>
          <w:sz w:val="20"/>
          <w:szCs w:val="20"/>
          <w:lang w:val="sr-Cyrl-CS"/>
        </w:rPr>
        <w:t>пословн</w:t>
      </w:r>
      <w:r w:rsidRPr="00333B81">
        <w:rPr>
          <w:sz w:val="20"/>
          <w:szCs w:val="20"/>
        </w:rPr>
        <w:t>у(</w:t>
      </w:r>
      <w:r w:rsidRPr="00333B81">
        <w:rPr>
          <w:sz w:val="20"/>
          <w:szCs w:val="20"/>
          <w:lang w:val="sr-Cyrl-CS"/>
        </w:rPr>
        <w:t>е</w:t>
      </w:r>
      <w:r w:rsidRPr="00333B81">
        <w:rPr>
          <w:sz w:val="20"/>
          <w:szCs w:val="20"/>
        </w:rPr>
        <w:t>)</w:t>
      </w:r>
      <w:r w:rsidRPr="00333B81">
        <w:rPr>
          <w:sz w:val="20"/>
          <w:szCs w:val="20"/>
          <w:lang w:val="sr-Cyrl-CS"/>
        </w:rPr>
        <w:t xml:space="preserve"> јединиц</w:t>
      </w:r>
      <w:r w:rsidRPr="00333B81">
        <w:rPr>
          <w:sz w:val="20"/>
          <w:szCs w:val="20"/>
        </w:rPr>
        <w:t>у(</w:t>
      </w:r>
      <w:r w:rsidRPr="00333B81">
        <w:rPr>
          <w:sz w:val="20"/>
          <w:szCs w:val="20"/>
          <w:lang w:val="sr-Cyrl-CS"/>
        </w:rPr>
        <w:t>е</w:t>
      </w:r>
      <w:r w:rsidRPr="00333B81">
        <w:rPr>
          <w:sz w:val="20"/>
          <w:szCs w:val="20"/>
        </w:rPr>
        <w:t xml:space="preserve">)ван главног седишта понуђача, </w:t>
      </w:r>
      <w:r w:rsidRPr="00333B81">
        <w:rPr>
          <w:sz w:val="20"/>
          <w:szCs w:val="20"/>
          <w:lang w:val="sr-Cyrl-CS"/>
        </w:rPr>
        <w:t xml:space="preserve">има обавезу да </w:t>
      </w:r>
      <w:r w:rsidRPr="00333B81">
        <w:rPr>
          <w:sz w:val="20"/>
          <w:szCs w:val="20"/>
        </w:rPr>
        <w:t>достави у</w:t>
      </w:r>
      <w:r w:rsidRPr="00333B81">
        <w:rPr>
          <w:sz w:val="20"/>
          <w:szCs w:val="20"/>
          <w:lang w:val="sr-Cyrl-CS"/>
        </w:rPr>
        <w:t xml:space="preserve">верење надлежне </w:t>
      </w:r>
      <w:r w:rsidRPr="00333B81">
        <w:rPr>
          <w:sz w:val="20"/>
          <w:szCs w:val="20"/>
        </w:rPr>
        <w:t xml:space="preserve">управе </w:t>
      </w:r>
      <w:r w:rsidRPr="00333B81">
        <w:rPr>
          <w:bCs/>
          <w:sz w:val="20"/>
          <w:szCs w:val="20"/>
          <w:lang w:val="sr-Cyrl-CS"/>
        </w:rPr>
        <w:t xml:space="preserve">локалне самоуправе </w:t>
      </w:r>
      <w:r w:rsidRPr="00333B81">
        <w:rPr>
          <w:bCs/>
          <w:sz w:val="20"/>
          <w:szCs w:val="20"/>
        </w:rPr>
        <w:t xml:space="preserve">на којој се издвојена пословна јединица налази </w:t>
      </w:r>
      <w:r w:rsidRPr="00333B81">
        <w:rPr>
          <w:sz w:val="20"/>
          <w:szCs w:val="20"/>
          <w:lang w:val="sr-Cyrl-CS"/>
        </w:rPr>
        <w:t>да је измирио обавезе по основу изворних локалних јавних прихода</w:t>
      </w:r>
      <w:r w:rsidRPr="00333B81">
        <w:rPr>
          <w:sz w:val="20"/>
          <w:szCs w:val="20"/>
        </w:rPr>
        <w:t xml:space="preserve">, односно да је </w:t>
      </w:r>
      <w:r w:rsidRPr="00333B81">
        <w:rPr>
          <w:sz w:val="20"/>
          <w:szCs w:val="20"/>
          <w:lang w:val="sr-Cyrl-CS"/>
        </w:rPr>
        <w:t xml:space="preserve"> измири доспеле порезе, доприносе и друге јавне дажбине у складу са прописима</w:t>
      </w:r>
      <w:r w:rsidRPr="00333B81">
        <w:rPr>
          <w:sz w:val="20"/>
          <w:szCs w:val="20"/>
        </w:rPr>
        <w:t xml:space="preserve"> локалне самоуправе где се издвојена пословна једница налази.</w:t>
      </w:r>
    </w:p>
    <w:p w:rsidR="003B7F79" w:rsidRPr="00333B81" w:rsidRDefault="003B7F79" w:rsidP="003B7F79">
      <w:pPr>
        <w:tabs>
          <w:tab w:val="clear" w:pos="1440"/>
          <w:tab w:val="left" w:pos="1080"/>
        </w:tabs>
        <w:rPr>
          <w:sz w:val="20"/>
          <w:szCs w:val="20"/>
        </w:rPr>
      </w:pPr>
      <w:r w:rsidRPr="00333B81">
        <w:rPr>
          <w:iCs/>
          <w:sz w:val="20"/>
          <w:szCs w:val="20"/>
          <w:lang w:val="sr-Cyrl-CS"/>
        </w:rPr>
        <w:t>Овај доказ понуђач доставља и за подизвођача, односно достављају га сви чланови групе понуђача.</w:t>
      </w:r>
    </w:p>
    <w:p w:rsidR="003B7F79" w:rsidRPr="00333B81" w:rsidRDefault="003B7F79" w:rsidP="003B7F79">
      <w:pPr>
        <w:tabs>
          <w:tab w:val="clear" w:pos="1440"/>
          <w:tab w:val="left" w:pos="1080"/>
        </w:tabs>
        <w:rPr>
          <w:b/>
          <w:sz w:val="20"/>
          <w:szCs w:val="20"/>
          <w:lang w:val="sr-Cyrl-CS"/>
        </w:rPr>
      </w:pPr>
      <w:r w:rsidRPr="00333B81">
        <w:rPr>
          <w:b/>
          <w:sz w:val="20"/>
          <w:szCs w:val="20"/>
          <w:lang w:val="sr-Cyrl-CS"/>
        </w:rPr>
        <w:t>Доказ не може бити старији од два месеца пре отварања понуда</w:t>
      </w:r>
      <w:r w:rsidRPr="00333B81">
        <w:rPr>
          <w:b/>
          <w:sz w:val="20"/>
          <w:szCs w:val="20"/>
        </w:rPr>
        <w:t>.</w:t>
      </w:r>
    </w:p>
    <w:p w:rsidR="00514653" w:rsidRPr="00333B81" w:rsidRDefault="00514653" w:rsidP="00514653">
      <w:pPr>
        <w:tabs>
          <w:tab w:val="clear" w:pos="1440"/>
        </w:tabs>
        <w:suppressAutoHyphens w:val="0"/>
        <w:rPr>
          <w:b/>
          <w:sz w:val="20"/>
          <w:szCs w:val="20"/>
          <w:lang w:val="sr-Cyrl-CS"/>
        </w:rPr>
      </w:pPr>
      <w:r w:rsidRPr="00333B81">
        <w:rPr>
          <w:b/>
          <w:sz w:val="20"/>
          <w:szCs w:val="20"/>
          <w:lang w:val="sr-Cyrl-CS"/>
        </w:rPr>
        <w:t>3.2.4. Услов из чл. 75. ст. 1. тач. 5) Закона</w:t>
      </w:r>
    </w:p>
    <w:p w:rsidR="00CC4EDA" w:rsidRPr="00333B81" w:rsidRDefault="00514653" w:rsidP="00CC4EDA">
      <w:pPr>
        <w:spacing w:line="100" w:lineRule="atLeast"/>
        <w:rPr>
          <w:b/>
          <w:sz w:val="20"/>
          <w:szCs w:val="20"/>
          <w:lang w:val="sr-Cyrl-RS"/>
        </w:rPr>
      </w:pPr>
      <w:r w:rsidRPr="00333B81">
        <w:rPr>
          <w:b/>
          <w:sz w:val="20"/>
          <w:szCs w:val="20"/>
          <w:lang w:val="sr-Cyrl-CS"/>
        </w:rPr>
        <w:t xml:space="preserve">Доказ: </w:t>
      </w:r>
    </w:p>
    <w:p w:rsidR="00751F48" w:rsidRPr="00333B81" w:rsidRDefault="00751F48" w:rsidP="00751F48">
      <w:pPr>
        <w:spacing w:line="100" w:lineRule="atLeast"/>
        <w:rPr>
          <w:i/>
          <w:sz w:val="20"/>
          <w:szCs w:val="20"/>
          <w:lang w:val="sr-Latn-CS"/>
        </w:rPr>
      </w:pPr>
      <w:r w:rsidRPr="00333B81">
        <w:rPr>
          <w:b/>
          <w:sz w:val="20"/>
          <w:szCs w:val="20"/>
          <w:lang w:val="sr-Cyrl-RS"/>
        </w:rPr>
        <w:t>1.</w:t>
      </w:r>
      <w:r w:rsidRPr="00333B81">
        <w:rPr>
          <w:sz w:val="20"/>
          <w:szCs w:val="20"/>
          <w:lang w:val="sr-Cyrl-RS"/>
        </w:rPr>
        <w:t xml:space="preserve"> Потврда о упису централни регистар објеката Министарства пољопривреде и заштите животне средине</w:t>
      </w:r>
      <w:r w:rsidRPr="00333B81">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333B81">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333B81">
        <w:rPr>
          <w:sz w:val="20"/>
          <w:szCs w:val="20"/>
        </w:rPr>
        <w:t>1</w:t>
      </w:r>
      <w:r w:rsidRPr="00333B81">
        <w:rPr>
          <w:sz w:val="20"/>
          <w:szCs w:val="20"/>
          <w:lang w:val="sr-Cyrl-RS"/>
        </w:rPr>
        <w:t>0.06.2011. године)</w:t>
      </w:r>
      <w:r w:rsidRPr="00333B81">
        <w:rPr>
          <w:sz w:val="20"/>
          <w:szCs w:val="20"/>
        </w:rPr>
        <w:t xml:space="preserve">. </w:t>
      </w:r>
      <w:r w:rsidRPr="00333B81">
        <w:rPr>
          <w:b/>
          <w:sz w:val="20"/>
          <w:szCs w:val="20"/>
          <w:lang w:val="sr-Cyrl-RS"/>
        </w:rPr>
        <w:t>Потврда/Решење мора бити важећа.</w:t>
      </w:r>
    </w:p>
    <w:p w:rsidR="00751F48" w:rsidRPr="00333B81" w:rsidRDefault="00751F48" w:rsidP="00751F48">
      <w:pPr>
        <w:rPr>
          <w:iCs/>
          <w:sz w:val="20"/>
          <w:szCs w:val="20"/>
        </w:rPr>
      </w:pPr>
      <w:r w:rsidRPr="00333B81">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333B81">
        <w:rPr>
          <w:iCs/>
          <w:sz w:val="20"/>
          <w:szCs w:val="20"/>
          <w:lang w:val="sr-Cyrl-RS"/>
        </w:rPr>
        <w:t>који обезбеђује следљивост између произвођача и понуђача.</w:t>
      </w:r>
    </w:p>
    <w:p w:rsidR="00751F48" w:rsidRPr="00333B81" w:rsidRDefault="00751F48" w:rsidP="00751F48">
      <w:pPr>
        <w:spacing w:line="100" w:lineRule="atLeast"/>
        <w:rPr>
          <w:i/>
          <w:sz w:val="20"/>
          <w:szCs w:val="20"/>
        </w:rPr>
      </w:pPr>
      <w:r w:rsidRPr="00333B81">
        <w:rPr>
          <w:iCs/>
          <w:sz w:val="20"/>
          <w:szCs w:val="20"/>
        </w:rPr>
        <w:t>2.</w:t>
      </w:r>
      <w:r w:rsidRPr="00333B81">
        <w:rPr>
          <w:sz w:val="20"/>
          <w:szCs w:val="20"/>
          <w:lang w:val="sr-Cyrl-RS"/>
        </w:rPr>
        <w:t xml:space="preserve">  За произвођача – Потврда/Р</w:t>
      </w:r>
      <w:r w:rsidRPr="00333B81">
        <w:rPr>
          <w:sz w:val="20"/>
          <w:szCs w:val="20"/>
        </w:rPr>
        <w:t>ешењ</w:t>
      </w:r>
      <w:r w:rsidRPr="00333B81">
        <w:rPr>
          <w:sz w:val="20"/>
          <w:szCs w:val="20"/>
          <w:lang w:val="sr-Cyrl-RS"/>
        </w:rPr>
        <w:t>е</w:t>
      </w:r>
      <w:r w:rsidRPr="00333B81">
        <w:rPr>
          <w:sz w:val="20"/>
          <w:szCs w:val="20"/>
        </w:rPr>
        <w:t xml:space="preserve"> Министарства пољопривреде</w:t>
      </w:r>
      <w:r w:rsidRPr="00333B81">
        <w:rPr>
          <w:sz w:val="20"/>
          <w:szCs w:val="20"/>
          <w:lang w:val="sr-Cyrl-RS"/>
        </w:rPr>
        <w:t xml:space="preserve"> и заштите животне средине</w:t>
      </w:r>
      <w:r w:rsidRPr="00333B81">
        <w:rPr>
          <w:sz w:val="20"/>
          <w:szCs w:val="20"/>
        </w:rPr>
        <w:t>, Управа за ветерину, којим се додељује ветеринарски контролни број</w:t>
      </w:r>
      <w:r w:rsidRPr="00333B81">
        <w:rPr>
          <w:sz w:val="20"/>
          <w:szCs w:val="20"/>
          <w:lang w:val="sr-Cyrl-RS"/>
        </w:rPr>
        <w:t xml:space="preserve"> за производе животињског порекла</w:t>
      </w:r>
      <w:r w:rsidRPr="00333B81">
        <w:rPr>
          <w:sz w:val="20"/>
          <w:szCs w:val="20"/>
        </w:rPr>
        <w:t>.</w:t>
      </w:r>
      <w:r w:rsidRPr="00333B81">
        <w:rPr>
          <w:sz w:val="20"/>
          <w:szCs w:val="20"/>
          <w:lang w:val="sr-Cyrl-RS"/>
        </w:rPr>
        <w:t xml:space="preserve"> </w:t>
      </w:r>
      <w:r w:rsidRPr="00333B81">
        <w:rPr>
          <w:b/>
          <w:sz w:val="20"/>
          <w:szCs w:val="20"/>
          <w:lang w:val="sr-Cyrl-RS"/>
        </w:rPr>
        <w:t>Потврда</w:t>
      </w:r>
      <w:r w:rsidRPr="00333B81">
        <w:rPr>
          <w:sz w:val="20"/>
          <w:szCs w:val="20"/>
          <w:lang w:val="sr-Cyrl-RS"/>
        </w:rPr>
        <w:t>/</w:t>
      </w:r>
      <w:r w:rsidRPr="00333B81">
        <w:rPr>
          <w:b/>
          <w:sz w:val="20"/>
          <w:szCs w:val="20"/>
          <w:lang w:val="sr-Cyrl-RS"/>
        </w:rPr>
        <w:t xml:space="preserve">Решење мора бити важеће. </w:t>
      </w:r>
      <w:r w:rsidRPr="00333B81">
        <w:rPr>
          <w:i/>
          <w:sz w:val="20"/>
          <w:szCs w:val="20"/>
          <w:lang w:val="sr-Cyrl-RS"/>
        </w:rPr>
        <w:t xml:space="preserve">(за партије у којима су предмет набавке добра животињског порекла) </w:t>
      </w:r>
    </w:p>
    <w:p w:rsidR="00751F48" w:rsidRPr="00333B81" w:rsidRDefault="00751F48" w:rsidP="00751F48">
      <w:pPr>
        <w:spacing w:line="100" w:lineRule="atLeast"/>
        <w:rPr>
          <w:sz w:val="20"/>
          <w:szCs w:val="20"/>
        </w:rPr>
      </w:pPr>
      <w:r w:rsidRPr="00333B81">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333B81">
        <w:rPr>
          <w:iCs/>
          <w:sz w:val="20"/>
          <w:szCs w:val="20"/>
          <w:lang w:val="sr-Cyrl-RS"/>
        </w:rPr>
        <w:t>који обезбеђује следљивост између произвођача и понуђача</w:t>
      </w:r>
      <w:r w:rsidRPr="00333B81">
        <w:rPr>
          <w:sz w:val="20"/>
          <w:szCs w:val="20"/>
        </w:rPr>
        <w:t xml:space="preserve"> </w:t>
      </w:r>
    </w:p>
    <w:p w:rsidR="00751F48" w:rsidRPr="00333B81" w:rsidRDefault="00751F48" w:rsidP="00751F48">
      <w:pPr>
        <w:spacing w:line="100" w:lineRule="atLeast"/>
        <w:rPr>
          <w:b/>
          <w:sz w:val="20"/>
          <w:szCs w:val="20"/>
        </w:rPr>
      </w:pPr>
      <w:r w:rsidRPr="00333B81">
        <w:rPr>
          <w:sz w:val="20"/>
          <w:szCs w:val="20"/>
        </w:rPr>
        <w:t>3</w:t>
      </w:r>
      <w:r w:rsidRPr="00333B81">
        <w:rPr>
          <w:sz w:val="20"/>
          <w:szCs w:val="20"/>
          <w:lang w:val="sr-Cyrl-RS"/>
        </w:rPr>
        <w:t>. За произвођача - Потврда/Р</w:t>
      </w:r>
      <w:r w:rsidRPr="00333B81">
        <w:rPr>
          <w:sz w:val="20"/>
          <w:szCs w:val="20"/>
        </w:rPr>
        <w:t>ешењ</w:t>
      </w:r>
      <w:r w:rsidRPr="00333B81">
        <w:rPr>
          <w:sz w:val="20"/>
          <w:szCs w:val="20"/>
          <w:lang w:val="sr-Cyrl-RS"/>
        </w:rPr>
        <w:t>е</w:t>
      </w:r>
      <w:r w:rsidRPr="00333B81">
        <w:rPr>
          <w:sz w:val="20"/>
          <w:szCs w:val="20"/>
        </w:rPr>
        <w:t xml:space="preserve"> Министарства пољопривреде</w:t>
      </w:r>
      <w:r w:rsidRPr="00333B81">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333B81">
        <w:rPr>
          <w:b/>
          <w:sz w:val="20"/>
          <w:szCs w:val="20"/>
          <w:lang w:val="sr-Cyrl-RS"/>
        </w:rPr>
        <w:t>Потврда/Решење мора бити важеће.</w:t>
      </w:r>
      <w:r w:rsidRPr="00333B81">
        <w:rPr>
          <w:i/>
          <w:sz w:val="20"/>
          <w:szCs w:val="20"/>
          <w:lang w:val="sr-Cyrl-RS"/>
        </w:rPr>
        <w:t>(за партије у којима су предмет набавке добра б</w:t>
      </w:r>
      <w:r w:rsidR="00FC3138" w:rsidRPr="00333B81">
        <w:rPr>
          <w:i/>
          <w:sz w:val="20"/>
          <w:szCs w:val="20"/>
          <w:lang w:val="sr-Cyrl-RS"/>
        </w:rPr>
        <w:t>и</w:t>
      </w:r>
      <w:r w:rsidRPr="00333B81">
        <w:rPr>
          <w:i/>
          <w:sz w:val="20"/>
          <w:szCs w:val="20"/>
          <w:lang w:val="sr-Cyrl-RS"/>
        </w:rPr>
        <w:t>љног порекла)</w:t>
      </w:r>
    </w:p>
    <w:p w:rsidR="00751F48" w:rsidRPr="00333B81" w:rsidRDefault="00751F48" w:rsidP="00751F48">
      <w:pPr>
        <w:spacing w:line="100" w:lineRule="atLeast"/>
        <w:rPr>
          <w:iCs/>
          <w:sz w:val="20"/>
          <w:szCs w:val="20"/>
          <w:lang w:val="sr-Cyrl-RS"/>
        </w:rPr>
      </w:pPr>
      <w:r w:rsidRPr="00333B81">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333B81">
        <w:rPr>
          <w:iCs/>
          <w:sz w:val="20"/>
          <w:szCs w:val="20"/>
          <w:lang w:val="sr-Cyrl-RS"/>
        </w:rPr>
        <w:t>који обезбеђује следљивост између произвођача и понуђача</w:t>
      </w:r>
    </w:p>
    <w:p w:rsidR="00751F48" w:rsidRPr="00333B81" w:rsidRDefault="00751F48" w:rsidP="00FC3138">
      <w:pPr>
        <w:spacing w:line="100" w:lineRule="atLeast"/>
        <w:rPr>
          <w:iCs/>
          <w:sz w:val="20"/>
          <w:szCs w:val="20"/>
          <w:lang w:val="sr-Cyrl-RS"/>
        </w:rPr>
      </w:pPr>
      <w:r w:rsidRPr="00333B81">
        <w:rPr>
          <w:sz w:val="20"/>
          <w:szCs w:val="20"/>
        </w:rPr>
        <w:t xml:space="preserve"> </w:t>
      </w:r>
    </w:p>
    <w:p w:rsidR="003B7F79" w:rsidRPr="00333B81" w:rsidRDefault="003B7F79" w:rsidP="00751F48">
      <w:pPr>
        <w:tabs>
          <w:tab w:val="clear" w:pos="1440"/>
          <w:tab w:val="left" w:pos="0"/>
        </w:tabs>
        <w:rPr>
          <w:b/>
          <w:bCs/>
          <w:iCs/>
          <w:sz w:val="20"/>
          <w:szCs w:val="20"/>
          <w:lang w:val="sr-Cyrl-CS"/>
        </w:rPr>
      </w:pPr>
      <w:r w:rsidRPr="00333B81">
        <w:rPr>
          <w:b/>
          <w:sz w:val="20"/>
          <w:szCs w:val="20"/>
        </w:rPr>
        <w:t>3.2.</w:t>
      </w:r>
      <w:r w:rsidR="00514653" w:rsidRPr="00333B81">
        <w:rPr>
          <w:b/>
          <w:sz w:val="20"/>
          <w:szCs w:val="20"/>
          <w:lang w:val="sr-Cyrl-CS"/>
        </w:rPr>
        <w:t>5</w:t>
      </w:r>
      <w:r w:rsidRPr="00333B81">
        <w:rPr>
          <w:b/>
          <w:sz w:val="20"/>
          <w:szCs w:val="20"/>
          <w:lang w:val="sr-Cyrl-CS"/>
        </w:rPr>
        <w:t xml:space="preserve">. Услов </w:t>
      </w:r>
      <w:r w:rsidRPr="00333B81">
        <w:rPr>
          <w:b/>
          <w:iCs/>
          <w:sz w:val="20"/>
          <w:szCs w:val="20"/>
          <w:lang w:val="sr-Cyrl-CS"/>
        </w:rPr>
        <w:t xml:space="preserve">из члана </w:t>
      </w:r>
      <w:r w:rsidRPr="00333B81">
        <w:rPr>
          <w:b/>
          <w:bCs/>
          <w:iCs/>
          <w:sz w:val="20"/>
          <w:szCs w:val="20"/>
          <w:lang w:val="sr-Cyrl-CS"/>
        </w:rPr>
        <w:t>75. став 2.  ЗЈН</w:t>
      </w:r>
    </w:p>
    <w:p w:rsidR="003B7F79" w:rsidRPr="00333B81" w:rsidRDefault="003B7F79" w:rsidP="003B7F79">
      <w:pPr>
        <w:tabs>
          <w:tab w:val="left" w:pos="0"/>
        </w:tabs>
        <w:rPr>
          <w:iCs/>
          <w:sz w:val="20"/>
          <w:szCs w:val="20"/>
          <w:lang w:val="sr-Cyrl-CS"/>
        </w:rPr>
      </w:pPr>
      <w:r w:rsidRPr="00333B81">
        <w:rPr>
          <w:b/>
          <w:iCs/>
          <w:sz w:val="20"/>
          <w:szCs w:val="20"/>
        </w:rPr>
        <w:t xml:space="preserve">Доказ: </w:t>
      </w:r>
      <w:r w:rsidRPr="00333B81">
        <w:rPr>
          <w:iCs/>
          <w:sz w:val="20"/>
          <w:szCs w:val="20"/>
        </w:rPr>
        <w:t>Потписан о оверен образац изјаве.</w:t>
      </w:r>
      <w:r w:rsidR="00C63784" w:rsidRPr="00333B81">
        <w:rPr>
          <w:iCs/>
          <w:sz w:val="20"/>
          <w:szCs w:val="20"/>
          <w:lang w:val="sr-Cyrl-CS"/>
        </w:rPr>
        <w:t xml:space="preserve"> </w:t>
      </w:r>
      <w:r w:rsidRPr="00333B81">
        <w:rPr>
          <w:sz w:val="20"/>
          <w:szCs w:val="20"/>
        </w:rPr>
        <w:t xml:space="preserve">Изјава мора да буде потписана од стране овлашћеног лица понуђача и оверена печатом. </w:t>
      </w:r>
    </w:p>
    <w:p w:rsidR="003B7F79" w:rsidRPr="00333B81" w:rsidRDefault="003B7F79" w:rsidP="003B7F79">
      <w:pPr>
        <w:tabs>
          <w:tab w:val="left" w:pos="0"/>
        </w:tabs>
        <w:rPr>
          <w:sz w:val="20"/>
          <w:szCs w:val="20"/>
        </w:rPr>
      </w:pPr>
      <w:r w:rsidRPr="00333B81">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333B81" w:rsidRDefault="003B7F79" w:rsidP="003B7F79">
      <w:pPr>
        <w:tabs>
          <w:tab w:val="clear" w:pos="1440"/>
          <w:tab w:val="left" w:pos="1080"/>
        </w:tabs>
        <w:ind w:left="360" w:firstLine="720"/>
        <w:rPr>
          <w:bCs/>
          <w:iCs/>
          <w:sz w:val="20"/>
          <w:szCs w:val="20"/>
        </w:rPr>
      </w:pPr>
    </w:p>
    <w:p w:rsidR="003B7F79" w:rsidRPr="00333B81" w:rsidRDefault="003B7F79" w:rsidP="003B7F79">
      <w:pPr>
        <w:tabs>
          <w:tab w:val="clear" w:pos="1440"/>
          <w:tab w:val="left" w:pos="567"/>
        </w:tabs>
        <w:rPr>
          <w:b/>
          <w:sz w:val="20"/>
          <w:szCs w:val="20"/>
          <w:lang w:val="sr-Cyrl-CS"/>
        </w:rPr>
      </w:pPr>
      <w:bookmarkStart w:id="40" w:name="_Toc404159464"/>
      <w:r w:rsidRPr="00333B81">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333B81" w:rsidRDefault="003B7F79" w:rsidP="003B7F79">
      <w:pPr>
        <w:tabs>
          <w:tab w:val="clear" w:pos="1440"/>
          <w:tab w:val="left" w:pos="0"/>
        </w:tabs>
        <w:outlineLvl w:val="0"/>
        <w:rPr>
          <w:b/>
          <w:sz w:val="20"/>
          <w:szCs w:val="20"/>
          <w:lang w:val="sr-Cyrl-CS"/>
        </w:rPr>
      </w:pPr>
    </w:p>
    <w:p w:rsidR="003B7F79" w:rsidRPr="00333B81" w:rsidRDefault="003B7F79" w:rsidP="003B7F79">
      <w:pPr>
        <w:tabs>
          <w:tab w:val="clear" w:pos="1440"/>
          <w:tab w:val="left" w:pos="0"/>
        </w:tabs>
        <w:rPr>
          <w:b/>
          <w:iCs/>
          <w:sz w:val="20"/>
          <w:szCs w:val="20"/>
        </w:rPr>
      </w:pPr>
      <w:r w:rsidRPr="00333B81">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333B81" w:rsidRDefault="003B7F79" w:rsidP="003B7F79">
      <w:pPr>
        <w:tabs>
          <w:tab w:val="clear" w:pos="1440"/>
          <w:tab w:val="left" w:pos="0"/>
        </w:tabs>
        <w:rPr>
          <w:b/>
          <w:iCs/>
          <w:sz w:val="20"/>
          <w:szCs w:val="20"/>
          <w:lang w:val="sr-Cyrl-CS"/>
        </w:rPr>
      </w:pPr>
      <w:r w:rsidRPr="00333B81">
        <w:rPr>
          <w:b/>
          <w:iCs/>
          <w:sz w:val="20"/>
          <w:szCs w:val="20"/>
        </w:rPr>
        <w:t>Уз изјаву по</w:t>
      </w:r>
      <w:r w:rsidR="00B85B8D" w:rsidRPr="00333B81">
        <w:rPr>
          <w:b/>
          <w:iCs/>
          <w:sz w:val="20"/>
          <w:szCs w:val="20"/>
        </w:rPr>
        <w:t>нуђач подн</w:t>
      </w:r>
      <w:r w:rsidR="00B85B8D" w:rsidRPr="00333B81">
        <w:rPr>
          <w:b/>
          <w:iCs/>
          <w:sz w:val="20"/>
          <w:szCs w:val="20"/>
          <w:lang w:val="sr-Cyrl-CS"/>
        </w:rPr>
        <w:t>оси</w:t>
      </w:r>
      <w:r w:rsidRPr="00333B81">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333B81" w:rsidRDefault="00B170DD" w:rsidP="00B170DD">
      <w:pPr>
        <w:tabs>
          <w:tab w:val="left" w:pos="426"/>
        </w:tabs>
        <w:rPr>
          <w:b/>
          <w:sz w:val="20"/>
          <w:szCs w:val="20"/>
          <w:lang w:val="sr-Cyrl-CS"/>
        </w:rPr>
      </w:pPr>
    </w:p>
    <w:p w:rsidR="00B170DD" w:rsidRPr="00333B81" w:rsidRDefault="00B170DD" w:rsidP="00B170DD">
      <w:pPr>
        <w:tabs>
          <w:tab w:val="left" w:pos="426"/>
        </w:tabs>
        <w:rPr>
          <w:b/>
          <w:sz w:val="20"/>
          <w:szCs w:val="20"/>
          <w:lang w:val="sr-Cyrl-CS"/>
        </w:rPr>
      </w:pPr>
      <w:r w:rsidRPr="00333B81">
        <w:rPr>
          <w:b/>
          <w:sz w:val="20"/>
          <w:szCs w:val="20"/>
          <w:lang w:val="sr-Cyrl-CS"/>
        </w:rPr>
        <w:t>Испуњеност обавезних  услова из члана 7</w:t>
      </w:r>
      <w:r w:rsidRPr="00333B81">
        <w:rPr>
          <w:b/>
          <w:sz w:val="20"/>
          <w:szCs w:val="20"/>
        </w:rPr>
        <w:t>5</w:t>
      </w:r>
      <w:r w:rsidRPr="00333B81">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333B81" w:rsidRDefault="00B170DD" w:rsidP="00B170DD">
      <w:pPr>
        <w:tabs>
          <w:tab w:val="left" w:pos="426"/>
        </w:tabs>
        <w:rPr>
          <w:sz w:val="20"/>
          <w:szCs w:val="20"/>
          <w:lang w:val="sr-Cyrl-CS"/>
        </w:rPr>
      </w:pPr>
    </w:p>
    <w:p w:rsidR="00B170DD" w:rsidRPr="00333B81" w:rsidRDefault="00B170DD" w:rsidP="00B170DD">
      <w:pPr>
        <w:tabs>
          <w:tab w:val="left" w:pos="426"/>
        </w:tabs>
        <w:rPr>
          <w:sz w:val="20"/>
          <w:szCs w:val="20"/>
          <w:lang w:val="sr-Cyrl-CS"/>
        </w:rPr>
      </w:pPr>
      <w:r w:rsidRPr="00333B81">
        <w:rPr>
          <w:sz w:val="20"/>
          <w:szCs w:val="20"/>
          <w:lang w:val="sr-Cyrl-CS"/>
        </w:rPr>
        <w:t>Изјава мора да буде потписана од стране овлашћеног лица понуђача и оверена печатом.</w:t>
      </w:r>
    </w:p>
    <w:p w:rsidR="00B170DD" w:rsidRPr="00333B81" w:rsidRDefault="00B170DD" w:rsidP="00B170DD">
      <w:pPr>
        <w:tabs>
          <w:tab w:val="left" w:pos="426"/>
        </w:tabs>
        <w:rPr>
          <w:sz w:val="20"/>
          <w:szCs w:val="20"/>
          <w:lang w:val="sr-Cyrl-CS"/>
        </w:rPr>
      </w:pPr>
    </w:p>
    <w:p w:rsidR="00B170DD" w:rsidRPr="00333B81" w:rsidRDefault="00B170DD" w:rsidP="00B170DD">
      <w:pPr>
        <w:tabs>
          <w:tab w:val="left" w:pos="426"/>
        </w:tabs>
        <w:rPr>
          <w:sz w:val="20"/>
          <w:szCs w:val="20"/>
          <w:lang w:val="sr-Cyrl-CS"/>
        </w:rPr>
      </w:pPr>
      <w:r w:rsidRPr="00333B81">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333B81" w:rsidRDefault="00B170DD" w:rsidP="00B170DD">
      <w:pPr>
        <w:tabs>
          <w:tab w:val="left" w:pos="426"/>
        </w:tabs>
        <w:rPr>
          <w:sz w:val="20"/>
          <w:szCs w:val="20"/>
          <w:lang w:val="sr-Cyrl-CS"/>
        </w:rPr>
      </w:pPr>
    </w:p>
    <w:p w:rsidR="00897E18" w:rsidRPr="00333B81" w:rsidRDefault="00B170DD" w:rsidP="005B0986">
      <w:pPr>
        <w:tabs>
          <w:tab w:val="left" w:pos="426"/>
        </w:tabs>
        <w:rPr>
          <w:sz w:val="20"/>
          <w:szCs w:val="20"/>
          <w:lang w:val="sr-Cyrl-CS"/>
        </w:rPr>
      </w:pPr>
      <w:r w:rsidRPr="00333B81">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1" w:name="_Toc372499443"/>
      <w:bookmarkStart w:id="42" w:name="_Toc375940485"/>
      <w:bookmarkStart w:id="43" w:name="_Toc424039162"/>
    </w:p>
    <w:p w:rsidR="00FC3138" w:rsidRPr="00333B81" w:rsidRDefault="00FC3138" w:rsidP="005B0986">
      <w:pPr>
        <w:tabs>
          <w:tab w:val="left" w:pos="426"/>
        </w:tabs>
        <w:rPr>
          <w:sz w:val="20"/>
          <w:szCs w:val="20"/>
          <w:lang w:val="sr-Cyrl-CS"/>
        </w:rPr>
      </w:pPr>
    </w:p>
    <w:p w:rsidR="00FC3138" w:rsidRPr="00333B81" w:rsidRDefault="00FC3138" w:rsidP="005B0986">
      <w:pPr>
        <w:tabs>
          <w:tab w:val="left" w:pos="426"/>
        </w:tabs>
        <w:rPr>
          <w:sz w:val="20"/>
          <w:szCs w:val="20"/>
          <w:lang w:val="sr-Latn-CS"/>
        </w:rPr>
      </w:pPr>
    </w:p>
    <w:p w:rsidR="00D52C81" w:rsidRPr="00333B81" w:rsidRDefault="00D52C81" w:rsidP="005B0986">
      <w:pPr>
        <w:tabs>
          <w:tab w:val="left" w:pos="426"/>
        </w:tabs>
        <w:rPr>
          <w:rFonts w:eastAsia="Calibri"/>
          <w:b/>
          <w:sz w:val="20"/>
          <w:szCs w:val="20"/>
          <w:lang w:val="sr-Latn-CS"/>
        </w:rPr>
      </w:pPr>
    </w:p>
    <w:p w:rsidR="00D52C81" w:rsidRPr="00333B81" w:rsidRDefault="00D52C81" w:rsidP="00D52C81">
      <w:pPr>
        <w:pStyle w:val="Heading1"/>
        <w:spacing w:before="0" w:after="0"/>
        <w:jc w:val="center"/>
        <w:rPr>
          <w:rFonts w:ascii="Times New Roman" w:hAnsi="Times New Roman"/>
          <w:sz w:val="20"/>
          <w:szCs w:val="20"/>
        </w:rPr>
      </w:pPr>
      <w:bookmarkStart w:id="44" w:name="_Toc414603010"/>
      <w:r w:rsidRPr="00333B81">
        <w:rPr>
          <w:rFonts w:ascii="Times New Roman" w:eastAsia="Calibri" w:hAnsi="Times New Roman"/>
          <w:color w:val="000000"/>
          <w:sz w:val="20"/>
          <w:szCs w:val="20"/>
          <w:lang w:val="sr-Cyrl-CS" w:eastAsia="en-US"/>
        </w:rPr>
        <w:t>4</w:t>
      </w:r>
      <w:r w:rsidRPr="00333B81">
        <w:rPr>
          <w:rFonts w:ascii="Times New Roman" w:hAnsi="Times New Roman"/>
          <w:sz w:val="20"/>
          <w:szCs w:val="20"/>
          <w:lang w:val="sr-Cyrl-RS"/>
        </w:rPr>
        <w:t xml:space="preserve">. ДОДАТНИ  </w:t>
      </w:r>
      <w:r w:rsidRPr="00333B81">
        <w:rPr>
          <w:rFonts w:ascii="Times New Roman" w:hAnsi="Times New Roman"/>
          <w:sz w:val="20"/>
          <w:szCs w:val="20"/>
        </w:rPr>
        <w:t>УСЛОВИ ЗА УЧЕШЋЕ У ПОСТУПКУ ЈАВНЕ НАБАВКЕ ИЗ</w:t>
      </w:r>
      <w:bookmarkEnd w:id="44"/>
      <w:r w:rsidRPr="00333B81">
        <w:rPr>
          <w:rFonts w:ascii="Times New Roman" w:hAnsi="Times New Roman"/>
          <w:sz w:val="20"/>
          <w:szCs w:val="20"/>
        </w:rPr>
        <w:t xml:space="preserve"> </w:t>
      </w:r>
    </w:p>
    <w:p w:rsidR="00D52C81" w:rsidRPr="00333B81" w:rsidRDefault="00D52C81" w:rsidP="00D52C81">
      <w:pPr>
        <w:pStyle w:val="Heading1"/>
        <w:spacing w:before="0" w:after="0"/>
        <w:jc w:val="center"/>
        <w:rPr>
          <w:rFonts w:ascii="Times New Roman" w:hAnsi="Times New Roman"/>
          <w:sz w:val="20"/>
          <w:szCs w:val="20"/>
          <w:lang w:val="sr-Cyrl-RS"/>
        </w:rPr>
      </w:pPr>
      <w:bookmarkStart w:id="45" w:name="_Toc414603011"/>
      <w:r w:rsidRPr="00333B81">
        <w:rPr>
          <w:rFonts w:ascii="Times New Roman" w:hAnsi="Times New Roman"/>
          <w:sz w:val="20"/>
          <w:szCs w:val="20"/>
        </w:rPr>
        <w:t>ЧЛ</w:t>
      </w:r>
      <w:r w:rsidRPr="00333B81">
        <w:rPr>
          <w:rFonts w:ascii="Times New Roman" w:hAnsi="Times New Roman"/>
          <w:sz w:val="20"/>
          <w:szCs w:val="20"/>
          <w:lang w:val="sr-Cyrl-RS"/>
        </w:rPr>
        <w:t>АНА</w:t>
      </w:r>
      <w:r w:rsidRPr="00333B81">
        <w:rPr>
          <w:rFonts w:ascii="Times New Roman" w:hAnsi="Times New Roman"/>
          <w:sz w:val="20"/>
          <w:szCs w:val="20"/>
        </w:rPr>
        <w:t xml:space="preserve"> 7</w:t>
      </w:r>
      <w:r w:rsidRPr="00333B81">
        <w:rPr>
          <w:rFonts w:ascii="Times New Roman" w:hAnsi="Times New Roman"/>
          <w:sz w:val="20"/>
          <w:szCs w:val="20"/>
          <w:lang w:val="sr-Cyrl-RS"/>
        </w:rPr>
        <w:t>6</w:t>
      </w:r>
      <w:r w:rsidRPr="00333B81">
        <w:rPr>
          <w:rFonts w:ascii="Times New Roman" w:hAnsi="Times New Roman"/>
          <w:sz w:val="20"/>
          <w:szCs w:val="20"/>
        </w:rPr>
        <w:t>. З</w:t>
      </w:r>
      <w:r w:rsidRPr="00333B81">
        <w:rPr>
          <w:rFonts w:ascii="Times New Roman" w:hAnsi="Times New Roman"/>
          <w:sz w:val="20"/>
          <w:szCs w:val="20"/>
          <w:lang w:val="sr-Cyrl-RS"/>
        </w:rPr>
        <w:t>ЈН</w:t>
      </w:r>
      <w:bookmarkEnd w:id="45"/>
      <w:r w:rsidRPr="00333B81">
        <w:rPr>
          <w:rFonts w:ascii="Times New Roman" w:hAnsi="Times New Roman"/>
          <w:sz w:val="20"/>
          <w:szCs w:val="20"/>
          <w:lang w:val="sr-Cyrl-RS"/>
        </w:rPr>
        <w:t xml:space="preserve"> И УПУСТВО КАКО СЕ ДОКАЗУЈЕ ИСПУЊЕНОСТ ТИХ УСЛОВА</w:t>
      </w:r>
    </w:p>
    <w:p w:rsidR="00D52C81" w:rsidRPr="00333B81" w:rsidRDefault="00D52C81" w:rsidP="00D52C81">
      <w:pPr>
        <w:pStyle w:val="ListParagraph"/>
        <w:spacing w:after="0"/>
        <w:ind w:left="0" w:firstLine="0"/>
        <w:rPr>
          <w:rFonts w:ascii="Times New Roman" w:hAnsi="Times New Roman"/>
          <w:bCs/>
          <w:iCs/>
          <w:sz w:val="20"/>
          <w:lang w:val="sr-Cyrl-RS"/>
        </w:rPr>
      </w:pPr>
    </w:p>
    <w:p w:rsidR="00D52C81" w:rsidRPr="00333B81" w:rsidRDefault="00D52C81" w:rsidP="00D52C81">
      <w:pPr>
        <w:pStyle w:val="ListParagraph"/>
        <w:spacing w:after="0"/>
        <w:ind w:left="0" w:firstLine="0"/>
        <w:rPr>
          <w:rFonts w:ascii="Times New Roman" w:hAnsi="Times New Roman"/>
          <w:b/>
          <w:bCs/>
          <w:iCs/>
          <w:sz w:val="20"/>
          <w:lang w:val="sr-Cyrl-RS"/>
        </w:rPr>
      </w:pPr>
      <w:r w:rsidRPr="00333B81">
        <w:rPr>
          <w:rFonts w:ascii="Times New Roman" w:hAnsi="Times New Roman"/>
          <w:bCs/>
          <w:iCs/>
          <w:sz w:val="20"/>
        </w:rPr>
        <w:t xml:space="preserve">Понуђач који </w:t>
      </w:r>
      <w:r w:rsidRPr="00333B81">
        <w:rPr>
          <w:rFonts w:ascii="Times New Roman" w:hAnsi="Times New Roman"/>
          <w:iCs/>
          <w:sz w:val="20"/>
        </w:rPr>
        <w:t xml:space="preserve">учествује у поступку </w:t>
      </w:r>
      <w:r w:rsidRPr="00333B81">
        <w:rPr>
          <w:rFonts w:ascii="Times New Roman" w:hAnsi="Times New Roman"/>
          <w:iCs/>
          <w:sz w:val="20"/>
          <w:lang w:val="sr-Cyrl-RS"/>
        </w:rPr>
        <w:t xml:space="preserve">ове </w:t>
      </w:r>
      <w:r w:rsidRPr="00333B81">
        <w:rPr>
          <w:rFonts w:ascii="Times New Roman" w:hAnsi="Times New Roman"/>
          <w:iCs/>
          <w:sz w:val="20"/>
        </w:rPr>
        <w:t>јавне набавке, мора испунити додатне услове за учешће у поступку јавне набавке</w:t>
      </w:r>
      <w:r w:rsidRPr="00333B81">
        <w:rPr>
          <w:rFonts w:ascii="Times New Roman" w:hAnsi="Times New Roman"/>
          <w:iCs/>
          <w:sz w:val="20"/>
          <w:lang w:val="sr-Cyrl-RS"/>
        </w:rPr>
        <w:t xml:space="preserve"> који су </w:t>
      </w:r>
      <w:r w:rsidRPr="00333B81">
        <w:rPr>
          <w:rFonts w:ascii="Times New Roman" w:hAnsi="Times New Roman"/>
          <w:iCs/>
          <w:sz w:val="20"/>
        </w:rPr>
        <w:t>дефинисан</w:t>
      </w:r>
      <w:r w:rsidRPr="00333B81">
        <w:rPr>
          <w:rFonts w:ascii="Times New Roman" w:hAnsi="Times New Roman"/>
          <w:iCs/>
          <w:sz w:val="20"/>
          <w:lang w:val="sr-Cyrl-RS"/>
        </w:rPr>
        <w:t>и</w:t>
      </w:r>
      <w:r w:rsidRPr="00333B81">
        <w:rPr>
          <w:rFonts w:ascii="Times New Roman" w:hAnsi="Times New Roman"/>
          <w:iCs/>
          <w:sz w:val="20"/>
        </w:rPr>
        <w:t xml:space="preserve"> чл</w:t>
      </w:r>
      <w:r w:rsidRPr="00333B81">
        <w:rPr>
          <w:rFonts w:ascii="Times New Roman" w:hAnsi="Times New Roman"/>
          <w:iCs/>
          <w:sz w:val="20"/>
          <w:lang w:val="sr-Cyrl-RS"/>
        </w:rPr>
        <w:t>аном</w:t>
      </w:r>
      <w:r w:rsidRPr="00333B81">
        <w:rPr>
          <w:rFonts w:ascii="Times New Roman" w:hAnsi="Times New Roman"/>
          <w:iCs/>
          <w:sz w:val="20"/>
        </w:rPr>
        <w:t xml:space="preserve"> 76. З</w:t>
      </w:r>
      <w:r w:rsidRPr="00333B81">
        <w:rPr>
          <w:rFonts w:ascii="Times New Roman" w:hAnsi="Times New Roman"/>
          <w:iCs/>
          <w:sz w:val="20"/>
          <w:lang w:val="sr-Cyrl-RS"/>
        </w:rPr>
        <w:t>ЈН</w:t>
      </w:r>
      <w:r w:rsidRPr="00333B81">
        <w:rPr>
          <w:rFonts w:ascii="Times New Roman" w:hAnsi="Times New Roman"/>
          <w:iCs/>
          <w:sz w:val="20"/>
        </w:rPr>
        <w:t>.</w:t>
      </w:r>
      <w:r w:rsidRPr="00333B81">
        <w:rPr>
          <w:rFonts w:ascii="Times New Roman" w:hAnsi="Times New Roman"/>
          <w:b/>
          <w:bCs/>
          <w:iCs/>
          <w:sz w:val="20"/>
        </w:rPr>
        <w:t xml:space="preserve"> </w:t>
      </w:r>
      <w:r w:rsidRPr="00333B81">
        <w:rPr>
          <w:rFonts w:ascii="Times New Roman" w:hAnsi="Times New Roman"/>
          <w:bCs/>
          <w:iCs/>
          <w:sz w:val="20"/>
        </w:rPr>
        <w:t>Додатне услове група понуђача испуњава заједно.</w:t>
      </w:r>
      <w:r w:rsidRPr="00333B81">
        <w:rPr>
          <w:rFonts w:ascii="Times New Roman" w:hAnsi="Times New Roman"/>
          <w:iCs/>
          <w:sz w:val="20"/>
        </w:rPr>
        <w:t xml:space="preserve"> </w:t>
      </w:r>
    </w:p>
    <w:p w:rsidR="00D52C81" w:rsidRPr="00333B81" w:rsidRDefault="00D52C81" w:rsidP="00D52C81">
      <w:pPr>
        <w:pStyle w:val="ListParagraph"/>
        <w:spacing w:after="0"/>
        <w:ind w:left="0" w:firstLine="0"/>
        <w:rPr>
          <w:rFonts w:ascii="Times New Roman" w:hAnsi="Times New Roman"/>
          <w:bCs/>
          <w:iCs/>
          <w:sz w:val="20"/>
          <w:lang w:val="en-US"/>
        </w:rPr>
      </w:pPr>
    </w:p>
    <w:p w:rsidR="008775F4" w:rsidRPr="00333B81" w:rsidRDefault="008775F4" w:rsidP="008775F4">
      <w:pPr>
        <w:pStyle w:val="ListParagraph"/>
        <w:spacing w:after="0"/>
        <w:ind w:left="0" w:firstLine="0"/>
        <w:jc w:val="center"/>
        <w:rPr>
          <w:rFonts w:ascii="Times New Roman" w:hAnsi="Times New Roman"/>
          <w:b/>
          <w:bCs/>
          <w:iCs/>
          <w:sz w:val="20"/>
          <w:lang w:val="sr-Cyrl-RS"/>
        </w:rPr>
      </w:pPr>
      <w:r w:rsidRPr="00333B81">
        <w:rPr>
          <w:rFonts w:ascii="Times New Roman" w:eastAsia="Calibri" w:hAnsi="Times New Roman"/>
          <w:b/>
          <w:color w:val="000000"/>
          <w:sz w:val="20"/>
          <w:lang w:eastAsia="en-US"/>
        </w:rPr>
        <w:t>4</w:t>
      </w:r>
      <w:r w:rsidRPr="00333B81">
        <w:rPr>
          <w:rFonts w:ascii="Times New Roman" w:hAnsi="Times New Roman"/>
          <w:b/>
          <w:sz w:val="20"/>
          <w:lang w:val="sr-Cyrl-RS"/>
        </w:rPr>
        <w:t>.</w:t>
      </w:r>
      <w:r w:rsidRPr="00333B81">
        <w:rPr>
          <w:rFonts w:ascii="Times New Roman" w:hAnsi="Times New Roman"/>
          <w:b/>
          <w:sz w:val="20"/>
        </w:rPr>
        <w:t xml:space="preserve">1. </w:t>
      </w:r>
      <w:r w:rsidRPr="00333B81">
        <w:rPr>
          <w:rFonts w:ascii="Times New Roman" w:hAnsi="Times New Roman"/>
          <w:b/>
          <w:sz w:val="20"/>
          <w:lang w:val="sr-Cyrl-RS"/>
        </w:rPr>
        <w:t xml:space="preserve">Додатни  </w:t>
      </w:r>
      <w:r w:rsidRPr="00333B81">
        <w:rPr>
          <w:rFonts w:ascii="Times New Roman" w:hAnsi="Times New Roman"/>
          <w:b/>
          <w:sz w:val="20"/>
        </w:rPr>
        <w:t>услови за учешће у поступку јавне набавке из чл</w:t>
      </w:r>
      <w:r w:rsidRPr="00333B81">
        <w:rPr>
          <w:rFonts w:ascii="Times New Roman" w:hAnsi="Times New Roman"/>
          <w:b/>
          <w:sz w:val="20"/>
          <w:lang w:val="sr-Cyrl-RS"/>
        </w:rPr>
        <w:t>ана</w:t>
      </w:r>
      <w:r w:rsidRPr="00333B81">
        <w:rPr>
          <w:rFonts w:ascii="Times New Roman" w:hAnsi="Times New Roman"/>
          <w:b/>
          <w:sz w:val="20"/>
        </w:rPr>
        <w:t xml:space="preserve"> 7</w:t>
      </w:r>
      <w:r w:rsidRPr="00333B81">
        <w:rPr>
          <w:rFonts w:ascii="Times New Roman" w:hAnsi="Times New Roman"/>
          <w:b/>
          <w:sz w:val="20"/>
          <w:lang w:val="sr-Cyrl-RS"/>
        </w:rPr>
        <w:t>6</w:t>
      </w:r>
      <w:r w:rsidRPr="00333B81">
        <w:rPr>
          <w:rFonts w:ascii="Times New Roman" w:hAnsi="Times New Roman"/>
          <w:b/>
          <w:sz w:val="20"/>
        </w:rPr>
        <w:t xml:space="preserve">. </w:t>
      </w:r>
      <w:r w:rsidRPr="00333B81">
        <w:rPr>
          <w:rFonts w:ascii="Times New Roman" w:hAnsi="Times New Roman"/>
          <w:b/>
          <w:sz w:val="20"/>
          <w:lang w:val="sr-Cyrl-RS"/>
        </w:rPr>
        <w:t>ЗЈН</w:t>
      </w:r>
    </w:p>
    <w:p w:rsidR="008775F4" w:rsidRPr="00333B81" w:rsidRDefault="008775F4" w:rsidP="008775F4">
      <w:pPr>
        <w:rPr>
          <w:color w:val="000000" w:themeColor="text1"/>
          <w:sz w:val="20"/>
          <w:szCs w:val="20"/>
          <w:lang w:val="sr-Cyrl-CS"/>
        </w:rPr>
      </w:pPr>
      <w:bookmarkStart w:id="46" w:name="_Toc404159466"/>
      <w:r w:rsidRPr="00333B81">
        <w:rPr>
          <w:color w:val="000000" w:themeColor="text1"/>
          <w:sz w:val="20"/>
          <w:szCs w:val="20"/>
          <w:lang w:val="sr-Cyrl-CS"/>
        </w:rPr>
        <w:t>4.1.1. Додатни услов из члана 76. став 2.  ЗЈН – финансијски капацитет</w:t>
      </w:r>
    </w:p>
    <w:p w:rsidR="008775F4" w:rsidRPr="00333B81" w:rsidRDefault="008775F4" w:rsidP="008775F4">
      <w:pPr>
        <w:rPr>
          <w:color w:val="000000" w:themeColor="text1"/>
          <w:sz w:val="20"/>
          <w:szCs w:val="20"/>
          <w:lang w:val="sr-Cyrl-CS"/>
        </w:rPr>
      </w:pPr>
      <w:r w:rsidRPr="00333B81">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333B81" w:rsidRDefault="00957645" w:rsidP="00957645">
      <w:pPr>
        <w:tabs>
          <w:tab w:val="clear" w:pos="1440"/>
          <w:tab w:val="left" w:pos="720"/>
        </w:tabs>
        <w:rPr>
          <w:rFonts w:eastAsia="Calibri"/>
          <w:bCs/>
          <w:sz w:val="20"/>
          <w:szCs w:val="20"/>
          <w:lang w:val="sr-Cyrl-RS" w:eastAsia="en-US"/>
        </w:rPr>
      </w:pPr>
      <w:r w:rsidRPr="00333B81">
        <w:rPr>
          <w:sz w:val="20"/>
          <w:szCs w:val="20"/>
          <w:lang w:val="sr-Cyrl-CS"/>
        </w:rPr>
        <w:t>4.1</w:t>
      </w:r>
      <w:r w:rsidRPr="00333B81">
        <w:rPr>
          <w:rFonts w:eastAsia="Calibri"/>
          <w:bCs/>
          <w:sz w:val="20"/>
          <w:szCs w:val="20"/>
          <w:lang w:val="sr-Cyrl-RS" w:eastAsia="en-US"/>
        </w:rPr>
        <w:t>.2. Други д</w:t>
      </w:r>
      <w:r w:rsidRPr="00333B81">
        <w:rPr>
          <w:sz w:val="20"/>
          <w:szCs w:val="20"/>
          <w:lang w:val="sr-Cyrl-CS"/>
        </w:rPr>
        <w:t>одатни у</w:t>
      </w:r>
      <w:r w:rsidRPr="00333B81">
        <w:rPr>
          <w:iCs/>
          <w:sz w:val="20"/>
          <w:szCs w:val="20"/>
          <w:lang w:val="sr-Cyrl-CS"/>
        </w:rPr>
        <w:t xml:space="preserve">слов из члана </w:t>
      </w:r>
      <w:r w:rsidRPr="00333B81">
        <w:rPr>
          <w:bCs/>
          <w:iCs/>
          <w:sz w:val="20"/>
          <w:szCs w:val="20"/>
          <w:lang w:val="sr-Cyrl-CS"/>
        </w:rPr>
        <w:t>76. став 4. ЗЈН</w:t>
      </w:r>
      <w:r w:rsidRPr="00333B81">
        <w:rPr>
          <w:rFonts w:eastAsia="Calibri"/>
          <w:bCs/>
          <w:sz w:val="20"/>
          <w:szCs w:val="20"/>
          <w:lang w:eastAsia="en-US"/>
        </w:rPr>
        <w:t xml:space="preserve"> </w:t>
      </w:r>
      <w:r w:rsidRPr="00333B81">
        <w:rPr>
          <w:rFonts w:eastAsia="Calibri"/>
          <w:bCs/>
          <w:sz w:val="20"/>
          <w:szCs w:val="20"/>
          <w:lang w:val="sr-Cyrl-RS" w:eastAsia="en-US"/>
        </w:rPr>
        <w:t xml:space="preserve"> </w:t>
      </w:r>
    </w:p>
    <w:p w:rsidR="00957645" w:rsidRPr="00333B81" w:rsidRDefault="00957645" w:rsidP="00957645">
      <w:pPr>
        <w:tabs>
          <w:tab w:val="clear" w:pos="1440"/>
          <w:tab w:val="left" w:pos="720"/>
        </w:tabs>
        <w:rPr>
          <w:rFonts w:eastAsia="Calibri"/>
          <w:b/>
          <w:bCs/>
          <w:sz w:val="20"/>
          <w:szCs w:val="20"/>
          <w:lang w:val="sr-Cyrl-RS" w:eastAsia="en-US"/>
        </w:rPr>
      </w:pPr>
      <w:r w:rsidRPr="00333B81">
        <w:rPr>
          <w:rFonts w:eastAsia="Calibri"/>
          <w:b/>
          <w:bCs/>
          <w:sz w:val="20"/>
          <w:szCs w:val="20"/>
          <w:lang w:val="sr-Cyrl-RS" w:eastAsia="en-US"/>
        </w:rPr>
        <w:t xml:space="preserve">- </w:t>
      </w:r>
      <w:r w:rsidRPr="00333B81">
        <w:rPr>
          <w:rFonts w:eastAsia="Calibri"/>
          <w:bCs/>
          <w:sz w:val="20"/>
          <w:szCs w:val="20"/>
          <w:lang w:val="sr-Cyrl-RS" w:eastAsia="en-US"/>
        </w:rPr>
        <w:t>д</w:t>
      </w:r>
      <w:r w:rsidRPr="00333B81">
        <w:rPr>
          <w:iCs/>
          <w:sz w:val="20"/>
          <w:szCs w:val="20"/>
          <w:lang w:val="sr-Cyrl-RS"/>
        </w:rPr>
        <w:t xml:space="preserve">а је </w:t>
      </w:r>
      <w:r w:rsidR="006248A3" w:rsidRPr="00333B81">
        <w:rPr>
          <w:iCs/>
          <w:sz w:val="20"/>
          <w:szCs w:val="20"/>
          <w:lang w:val="sr-Cyrl-RS"/>
        </w:rPr>
        <w:t>произвођач</w:t>
      </w:r>
      <w:r w:rsidR="00F16685" w:rsidRPr="00333B81">
        <w:rPr>
          <w:iCs/>
          <w:sz w:val="20"/>
          <w:szCs w:val="20"/>
          <w:lang w:val="sr-Cyrl-RS"/>
        </w:rPr>
        <w:t>/увозник понуђених производа</w:t>
      </w:r>
      <w:r w:rsidRPr="00333B81">
        <w:rPr>
          <w:iCs/>
          <w:sz w:val="20"/>
          <w:szCs w:val="20"/>
          <w:lang w:val="sr-Cyrl-RS"/>
        </w:rPr>
        <w:t xml:space="preserve"> сертификован по стандарду </w:t>
      </w:r>
      <w:r w:rsidRPr="00333B81">
        <w:rPr>
          <w:iCs/>
          <w:sz w:val="20"/>
          <w:szCs w:val="20"/>
          <w:lang w:val="sr-Latn-RS"/>
        </w:rPr>
        <w:t>HACCP</w:t>
      </w:r>
      <w:r w:rsidRPr="00333B81">
        <w:rPr>
          <w:iCs/>
          <w:sz w:val="20"/>
          <w:szCs w:val="20"/>
          <w:lang w:val="sr-Cyrl-RS"/>
        </w:rPr>
        <w:t xml:space="preserve"> (члан 47. Закона о безбедности хране („Сл.гласник РС“, бр. 41/2009);</w:t>
      </w:r>
    </w:p>
    <w:p w:rsidR="00BD3738" w:rsidRPr="00333B81" w:rsidRDefault="00957645" w:rsidP="00957645">
      <w:pPr>
        <w:spacing w:line="100" w:lineRule="atLeast"/>
        <w:rPr>
          <w:iCs/>
          <w:sz w:val="20"/>
          <w:szCs w:val="20"/>
          <w:lang w:val="sr-Cyrl-CS"/>
        </w:rPr>
      </w:pPr>
      <w:r w:rsidRPr="00333B81">
        <w:rPr>
          <w:iCs/>
          <w:sz w:val="20"/>
          <w:szCs w:val="20"/>
          <w:lang w:val="sr-Cyrl-RS"/>
        </w:rPr>
        <w:t xml:space="preserve"> </w:t>
      </w:r>
      <w:r w:rsidR="00BD3738" w:rsidRPr="00333B81">
        <w:rPr>
          <w:iCs/>
          <w:sz w:val="20"/>
          <w:szCs w:val="20"/>
          <w:lang w:val="sr-Cyrl-CS"/>
        </w:rPr>
        <w:t>или</w:t>
      </w:r>
    </w:p>
    <w:p w:rsidR="00BD3738" w:rsidRPr="00333B81" w:rsidRDefault="00BD3738" w:rsidP="00957645">
      <w:pPr>
        <w:spacing w:line="100" w:lineRule="atLeast"/>
        <w:rPr>
          <w:iCs/>
          <w:sz w:val="20"/>
          <w:szCs w:val="20"/>
          <w:lang w:val="sr-Cyrl-CS"/>
        </w:rPr>
      </w:pPr>
      <w:r w:rsidRPr="00333B81">
        <w:rPr>
          <w:iCs/>
          <w:sz w:val="20"/>
          <w:szCs w:val="20"/>
          <w:lang w:val="sr-Latn-RS"/>
        </w:rPr>
        <w:t>-</w:t>
      </w:r>
      <w:r w:rsidRPr="00333B81">
        <w:rPr>
          <w:iCs/>
          <w:sz w:val="20"/>
          <w:szCs w:val="20"/>
          <w:lang w:val="sr-Cyrl-CS"/>
        </w:rPr>
        <w:t xml:space="preserve"> да произвођач</w:t>
      </w:r>
      <w:r w:rsidR="00F16685" w:rsidRPr="00333B81">
        <w:rPr>
          <w:iCs/>
          <w:sz w:val="20"/>
          <w:szCs w:val="20"/>
          <w:lang w:val="sr-Cyrl-CS"/>
        </w:rPr>
        <w:t>/</w:t>
      </w:r>
      <w:r w:rsidR="00F16685" w:rsidRPr="00333B81">
        <w:rPr>
          <w:iCs/>
          <w:sz w:val="20"/>
          <w:szCs w:val="20"/>
          <w:lang w:val="sr-Cyrl-RS"/>
        </w:rPr>
        <w:t xml:space="preserve"> увозник понуђених производа </w:t>
      </w:r>
      <w:r w:rsidRPr="00333B81">
        <w:rPr>
          <w:iCs/>
          <w:sz w:val="20"/>
          <w:szCs w:val="20"/>
          <w:lang w:val="sr-Cyrl-CS"/>
        </w:rPr>
        <w:t xml:space="preserve">поседује сертификат </w:t>
      </w:r>
      <w:r w:rsidRPr="00333B81">
        <w:rPr>
          <w:iCs/>
          <w:sz w:val="20"/>
          <w:szCs w:val="20"/>
          <w:lang w:val="sr-Latn-CS"/>
        </w:rPr>
        <w:t>ISO 22000</w:t>
      </w:r>
      <w:r w:rsidRPr="00333B81">
        <w:rPr>
          <w:iCs/>
          <w:sz w:val="20"/>
          <w:szCs w:val="20"/>
          <w:lang w:val="sr-Cyrl-CS"/>
        </w:rPr>
        <w:t xml:space="preserve"> или други сертификат у коме је садржан НАССР.</w:t>
      </w:r>
    </w:p>
    <w:p w:rsidR="00BD3738" w:rsidRPr="00333B81" w:rsidRDefault="00F16685" w:rsidP="00F16685">
      <w:pPr>
        <w:spacing w:line="100" w:lineRule="atLeast"/>
        <w:rPr>
          <w:color w:val="000000" w:themeColor="text1"/>
          <w:sz w:val="20"/>
          <w:szCs w:val="20"/>
          <w:lang w:val="sr-Cyrl-CS"/>
        </w:rPr>
      </w:pPr>
      <w:r w:rsidRPr="00333B81">
        <w:rPr>
          <w:iCs/>
          <w:sz w:val="20"/>
          <w:szCs w:val="20"/>
          <w:lang w:val="sr-Cyrl-RS"/>
        </w:rPr>
        <w:t>-</w:t>
      </w:r>
      <w:r w:rsidRPr="00333B81">
        <w:rPr>
          <w:sz w:val="20"/>
          <w:szCs w:val="20"/>
          <w:lang w:val="sr-Cyrl-CS"/>
        </w:rPr>
        <w:t xml:space="preserve"> Уколико понуђач није произвођач, уз доказ се доставља  и уговор или други документ </w:t>
      </w:r>
      <w:r w:rsidRPr="00333B81">
        <w:rPr>
          <w:iCs/>
          <w:sz w:val="20"/>
          <w:szCs w:val="20"/>
          <w:lang w:val="sr-Cyrl-RS"/>
        </w:rPr>
        <w:t>који обезбеђује следљивост између произвођача и понуђача.</w:t>
      </w:r>
    </w:p>
    <w:p w:rsidR="008775F4" w:rsidRPr="00333B81" w:rsidRDefault="00957645" w:rsidP="008775F4">
      <w:pPr>
        <w:pStyle w:val="Heading1"/>
        <w:jc w:val="center"/>
        <w:rPr>
          <w:rFonts w:ascii="Times New Roman" w:hAnsi="Times New Roman"/>
          <w:sz w:val="20"/>
          <w:szCs w:val="20"/>
          <w:lang w:val="sr-Cyrl-CS"/>
        </w:rPr>
      </w:pPr>
      <w:bookmarkStart w:id="47" w:name="_Toc414603012"/>
      <w:bookmarkEnd w:id="46"/>
      <w:r w:rsidRPr="00333B81">
        <w:rPr>
          <w:rFonts w:ascii="Times New Roman" w:hAnsi="Times New Roman"/>
          <w:sz w:val="20"/>
          <w:szCs w:val="20"/>
          <w:lang w:val="sr-Cyrl-CS" w:eastAsia="sr-Latn-RS"/>
        </w:rPr>
        <w:t>4.2</w:t>
      </w:r>
      <w:r w:rsidR="008775F4" w:rsidRPr="00333B81">
        <w:rPr>
          <w:rFonts w:ascii="Times New Roman" w:hAnsi="Times New Roman"/>
          <w:sz w:val="20"/>
          <w:szCs w:val="20"/>
          <w:lang w:val="sr-Cyrl-CS" w:eastAsia="sr-Latn-RS"/>
        </w:rPr>
        <w:t>.  У</w:t>
      </w:r>
      <w:r w:rsidR="008775F4" w:rsidRPr="00333B81">
        <w:rPr>
          <w:rFonts w:ascii="Times New Roman" w:hAnsi="Times New Roman"/>
          <w:sz w:val="20"/>
          <w:szCs w:val="20"/>
          <w:lang w:eastAsia="sr-Latn-RS"/>
        </w:rPr>
        <w:t xml:space="preserve">путство како </w:t>
      </w:r>
      <w:r w:rsidR="008775F4" w:rsidRPr="00333B81">
        <w:rPr>
          <w:rFonts w:ascii="Times New Roman" w:hAnsi="Times New Roman"/>
          <w:sz w:val="20"/>
          <w:szCs w:val="20"/>
          <w:lang w:val="sr-Cyrl-RS" w:eastAsia="sr-Latn-RS"/>
        </w:rPr>
        <w:t xml:space="preserve">се </w:t>
      </w:r>
      <w:r w:rsidR="008775F4" w:rsidRPr="00333B81">
        <w:rPr>
          <w:rFonts w:ascii="Times New Roman" w:hAnsi="Times New Roman"/>
          <w:sz w:val="20"/>
          <w:szCs w:val="20"/>
          <w:lang w:eastAsia="sr-Latn-RS"/>
        </w:rPr>
        <w:t xml:space="preserve">доказује испуњеност </w:t>
      </w:r>
      <w:r w:rsidR="008775F4" w:rsidRPr="00333B81">
        <w:rPr>
          <w:rFonts w:ascii="Times New Roman" w:hAnsi="Times New Roman"/>
          <w:sz w:val="20"/>
          <w:szCs w:val="20"/>
          <w:lang w:val="sr-Cyrl-RS" w:eastAsia="sr-Latn-RS"/>
        </w:rPr>
        <w:t xml:space="preserve">додатних </w:t>
      </w:r>
      <w:r w:rsidR="008775F4" w:rsidRPr="00333B81">
        <w:rPr>
          <w:rFonts w:ascii="Times New Roman" w:hAnsi="Times New Roman"/>
          <w:sz w:val="20"/>
          <w:szCs w:val="20"/>
          <w:lang w:eastAsia="sr-Latn-RS"/>
        </w:rPr>
        <w:t>услова</w:t>
      </w:r>
      <w:r w:rsidR="008775F4" w:rsidRPr="00333B81">
        <w:rPr>
          <w:rFonts w:ascii="Times New Roman" w:hAnsi="Times New Roman"/>
          <w:sz w:val="20"/>
          <w:szCs w:val="20"/>
          <w:lang w:val="sr-Cyrl-CS" w:eastAsia="sr-Latn-RS"/>
        </w:rPr>
        <w:t xml:space="preserve"> из члана 76. ЗЈН  и других додатних услова из члана 76.ЗЈН</w:t>
      </w:r>
      <w:bookmarkEnd w:id="47"/>
    </w:p>
    <w:p w:rsidR="008775F4" w:rsidRPr="00333B81" w:rsidRDefault="008775F4" w:rsidP="008775F4">
      <w:pPr>
        <w:tabs>
          <w:tab w:val="left" w:pos="720"/>
        </w:tabs>
        <w:rPr>
          <w:sz w:val="20"/>
          <w:szCs w:val="20"/>
        </w:rPr>
      </w:pPr>
    </w:p>
    <w:p w:rsidR="008775F4" w:rsidRPr="00333B81" w:rsidRDefault="008775F4" w:rsidP="008775F4">
      <w:pPr>
        <w:tabs>
          <w:tab w:val="left" w:pos="720"/>
        </w:tabs>
        <w:rPr>
          <w:sz w:val="20"/>
          <w:szCs w:val="20"/>
          <w:lang w:val="sr-Cyrl-RS" w:eastAsia="sr-Latn-RS"/>
        </w:rPr>
      </w:pPr>
      <w:r w:rsidRPr="00333B81">
        <w:rPr>
          <w:sz w:val="20"/>
          <w:szCs w:val="20"/>
        </w:rPr>
        <w:t xml:space="preserve">Испуњеност </w:t>
      </w:r>
      <w:r w:rsidRPr="00333B81">
        <w:rPr>
          <w:sz w:val="20"/>
          <w:szCs w:val="20"/>
          <w:lang w:val="sr-Cyrl-RS"/>
        </w:rPr>
        <w:t xml:space="preserve">додатних </w:t>
      </w:r>
      <w:r w:rsidRPr="00333B81">
        <w:rPr>
          <w:sz w:val="20"/>
          <w:szCs w:val="20"/>
        </w:rPr>
        <w:t>услова из члана 7</w:t>
      </w:r>
      <w:r w:rsidRPr="00333B81">
        <w:rPr>
          <w:sz w:val="20"/>
          <w:szCs w:val="20"/>
          <w:lang w:val="sr-Cyrl-RS"/>
        </w:rPr>
        <w:t>6</w:t>
      </w:r>
      <w:r w:rsidRPr="00333B81">
        <w:rPr>
          <w:sz w:val="20"/>
          <w:szCs w:val="20"/>
        </w:rPr>
        <w:t xml:space="preserve">. став </w:t>
      </w:r>
      <w:r w:rsidRPr="00333B81">
        <w:rPr>
          <w:sz w:val="20"/>
          <w:szCs w:val="20"/>
          <w:lang w:val="sr-Cyrl-RS"/>
        </w:rPr>
        <w:t>2</w:t>
      </w:r>
      <w:r w:rsidRPr="00333B81">
        <w:rPr>
          <w:sz w:val="20"/>
          <w:szCs w:val="20"/>
        </w:rPr>
        <w:t xml:space="preserve">. </w:t>
      </w:r>
      <w:r w:rsidRPr="00333B81">
        <w:rPr>
          <w:sz w:val="20"/>
          <w:szCs w:val="20"/>
          <w:lang w:val="sr-Cyrl-RS"/>
        </w:rPr>
        <w:t xml:space="preserve">и других додатних услова из члана 76. став 4. </w:t>
      </w:r>
      <w:r w:rsidRPr="00333B81">
        <w:rPr>
          <w:sz w:val="20"/>
          <w:szCs w:val="20"/>
          <w:lang w:val="sr-Cyrl-CS"/>
        </w:rPr>
        <w:t xml:space="preserve">ЗЈН, </w:t>
      </w:r>
      <w:r w:rsidRPr="00333B81">
        <w:rPr>
          <w:sz w:val="20"/>
          <w:szCs w:val="20"/>
          <w:lang w:eastAsia="sr-Latn-RS"/>
        </w:rPr>
        <w:t>понуђач доказује достављањем следећих доказа:</w:t>
      </w:r>
    </w:p>
    <w:p w:rsidR="008775F4" w:rsidRPr="00333B81" w:rsidRDefault="008775F4" w:rsidP="008775F4">
      <w:pPr>
        <w:tabs>
          <w:tab w:val="left" w:pos="720"/>
        </w:tabs>
        <w:rPr>
          <w:sz w:val="20"/>
          <w:szCs w:val="20"/>
          <w:lang w:val="sr-Cyrl-RS" w:eastAsia="sr-Latn-RS"/>
        </w:rPr>
      </w:pPr>
    </w:p>
    <w:p w:rsidR="008775F4" w:rsidRPr="00333B81" w:rsidRDefault="008775F4" w:rsidP="008775F4">
      <w:pPr>
        <w:tabs>
          <w:tab w:val="left" w:pos="1134"/>
        </w:tabs>
        <w:rPr>
          <w:b/>
          <w:bCs/>
          <w:color w:val="000000" w:themeColor="text1"/>
          <w:sz w:val="20"/>
          <w:szCs w:val="20"/>
          <w:lang w:val="sr-Cyrl-CS"/>
        </w:rPr>
      </w:pPr>
      <w:r w:rsidRPr="00333B81">
        <w:rPr>
          <w:b/>
          <w:color w:val="00B050"/>
          <w:sz w:val="20"/>
          <w:szCs w:val="20"/>
          <w:lang w:val="sr-Cyrl-CS"/>
        </w:rPr>
        <w:t xml:space="preserve"> </w:t>
      </w:r>
      <w:r w:rsidR="00957645" w:rsidRPr="00333B81">
        <w:rPr>
          <w:b/>
          <w:color w:val="000000" w:themeColor="text1"/>
          <w:sz w:val="20"/>
          <w:szCs w:val="20"/>
          <w:lang w:val="sr-Cyrl-CS"/>
        </w:rPr>
        <w:t>4.2</w:t>
      </w:r>
      <w:r w:rsidRPr="00333B81">
        <w:rPr>
          <w:b/>
          <w:color w:val="000000" w:themeColor="text1"/>
          <w:sz w:val="20"/>
          <w:szCs w:val="20"/>
          <w:lang w:val="sr-Cyrl-CS"/>
        </w:rPr>
        <w:t xml:space="preserve">.1.   Додатни услов из члана </w:t>
      </w:r>
      <w:r w:rsidRPr="00333B81">
        <w:rPr>
          <w:b/>
          <w:bCs/>
          <w:color w:val="000000" w:themeColor="text1"/>
          <w:sz w:val="20"/>
          <w:szCs w:val="20"/>
          <w:lang w:val="sr-Cyrl-CS"/>
        </w:rPr>
        <w:t>76. став 2.  ЗЈН – финансијски капацитет</w:t>
      </w:r>
    </w:p>
    <w:p w:rsidR="008775F4" w:rsidRPr="00333B81" w:rsidRDefault="008775F4" w:rsidP="008775F4">
      <w:pPr>
        <w:tabs>
          <w:tab w:val="left" w:pos="142"/>
          <w:tab w:val="left" w:pos="284"/>
        </w:tabs>
        <w:rPr>
          <w:color w:val="000000" w:themeColor="text1"/>
          <w:sz w:val="20"/>
          <w:szCs w:val="20"/>
          <w:lang w:val="sr-Cyrl-CS"/>
        </w:rPr>
      </w:pPr>
      <w:r w:rsidRPr="00333B81">
        <w:rPr>
          <w:b/>
          <w:iCs/>
          <w:color w:val="000000" w:themeColor="text1"/>
          <w:sz w:val="20"/>
          <w:szCs w:val="20"/>
          <w:lang w:val="sr-Cyrl-CS"/>
        </w:rPr>
        <w:t>Доказ</w:t>
      </w:r>
      <w:r w:rsidRPr="00333B81">
        <w:rPr>
          <w:iCs/>
          <w:color w:val="000000" w:themeColor="text1"/>
          <w:sz w:val="20"/>
          <w:szCs w:val="20"/>
          <w:lang w:val="sr-Cyrl-CS"/>
        </w:rPr>
        <w:t>:</w:t>
      </w:r>
      <w:r w:rsidRPr="00333B81">
        <w:rPr>
          <w:color w:val="000000" w:themeColor="text1"/>
          <w:sz w:val="20"/>
          <w:szCs w:val="20"/>
          <w:u w:val="single"/>
          <w:lang w:val="sr-Cyrl-CS"/>
        </w:rPr>
        <w:t>за правно лице</w:t>
      </w:r>
      <w:r w:rsidRPr="00333B81">
        <w:rPr>
          <w:color w:val="000000" w:themeColor="text1"/>
          <w:sz w:val="20"/>
          <w:szCs w:val="20"/>
          <w:lang w:val="sr-Cyrl-CS"/>
        </w:rPr>
        <w:t xml:space="preserve">: </w:t>
      </w:r>
    </w:p>
    <w:p w:rsidR="008775F4" w:rsidRPr="00333B81" w:rsidRDefault="00F16685" w:rsidP="008775F4">
      <w:pPr>
        <w:tabs>
          <w:tab w:val="left" w:pos="284"/>
        </w:tabs>
        <w:ind w:left="284" w:right="26"/>
        <w:rPr>
          <w:color w:val="000000" w:themeColor="text1"/>
          <w:sz w:val="20"/>
          <w:szCs w:val="20"/>
          <w:lang w:val="sr-Cyrl-CS"/>
        </w:rPr>
      </w:pPr>
      <w:r w:rsidRPr="00333B81">
        <w:rPr>
          <w:color w:val="000000" w:themeColor="text1"/>
          <w:sz w:val="20"/>
          <w:szCs w:val="20"/>
          <w:lang w:val="sr-Cyrl-CS"/>
        </w:rPr>
        <w:t>1</w:t>
      </w:r>
      <w:r w:rsidR="008775F4" w:rsidRPr="00333B81">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333B81" w:rsidRDefault="008775F4" w:rsidP="002D52A6">
      <w:pPr>
        <w:jc w:val="center"/>
        <w:rPr>
          <w:color w:val="000000" w:themeColor="text1"/>
          <w:sz w:val="20"/>
          <w:szCs w:val="20"/>
          <w:lang w:val="sr-Cyrl-CS"/>
        </w:rPr>
      </w:pPr>
      <w:r w:rsidRPr="00333B81">
        <w:rPr>
          <w:color w:val="000000" w:themeColor="text1"/>
          <w:sz w:val="20"/>
          <w:szCs w:val="20"/>
          <w:lang w:val="sr-Cyrl-CS"/>
        </w:rPr>
        <w:t>Посебне напомене:</w:t>
      </w:r>
    </w:p>
    <w:p w:rsidR="008775F4" w:rsidRPr="00333B81" w:rsidRDefault="008775F4" w:rsidP="008775F4">
      <w:pPr>
        <w:rPr>
          <w:color w:val="000000" w:themeColor="text1"/>
          <w:sz w:val="20"/>
          <w:szCs w:val="20"/>
          <w:lang w:val="sr-Cyrl-CS"/>
        </w:rPr>
      </w:pPr>
      <w:r w:rsidRPr="00333B81">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333B81" w:rsidRDefault="008775F4" w:rsidP="008775F4">
      <w:pPr>
        <w:rPr>
          <w:color w:val="000000" w:themeColor="text1"/>
          <w:sz w:val="20"/>
          <w:szCs w:val="20"/>
          <w:lang w:val="sr-Cyrl-CS"/>
        </w:rPr>
      </w:pPr>
    </w:p>
    <w:p w:rsidR="008775F4" w:rsidRPr="00333B81" w:rsidRDefault="008775F4" w:rsidP="008775F4">
      <w:pPr>
        <w:pStyle w:val="BodyText"/>
        <w:rPr>
          <w:color w:val="000000" w:themeColor="text1"/>
          <w:sz w:val="20"/>
          <w:szCs w:val="20"/>
          <w:lang w:val="en-US"/>
        </w:rPr>
      </w:pPr>
      <w:r w:rsidRPr="00333B81">
        <w:rPr>
          <w:color w:val="000000" w:themeColor="text1"/>
          <w:sz w:val="20"/>
          <w:szCs w:val="20"/>
        </w:rPr>
        <w:t xml:space="preserve">2) </w:t>
      </w:r>
      <w:r w:rsidRPr="00333B81">
        <w:rPr>
          <w:color w:val="000000" w:themeColor="text1"/>
          <w:sz w:val="20"/>
          <w:szCs w:val="20"/>
          <w:lang w:val="sr-Cyrl-CS"/>
        </w:rPr>
        <w:t>У случају подношења заједничке понуде,задати услов о неопходном финансијском капацитету</w:t>
      </w:r>
      <w:r w:rsidRPr="00333B81">
        <w:rPr>
          <w:color w:val="000000" w:themeColor="text1"/>
          <w:sz w:val="20"/>
          <w:szCs w:val="20"/>
        </w:rPr>
        <w:t xml:space="preserve">, </w:t>
      </w:r>
      <w:r w:rsidRPr="00333B81">
        <w:rPr>
          <w:color w:val="000000" w:themeColor="text1"/>
          <w:sz w:val="20"/>
          <w:szCs w:val="20"/>
          <w:lang w:val="sr-Cyrl-CS"/>
        </w:rPr>
        <w:t>чланови групе понуђача испуњавају заједно</w:t>
      </w:r>
      <w:r w:rsidRPr="00333B81">
        <w:rPr>
          <w:color w:val="000000" w:themeColor="text1"/>
          <w:sz w:val="20"/>
          <w:szCs w:val="20"/>
        </w:rPr>
        <w:t>.</w:t>
      </w:r>
    </w:p>
    <w:p w:rsidR="008775F4" w:rsidRPr="00333B81" w:rsidRDefault="008775F4" w:rsidP="008775F4">
      <w:pPr>
        <w:pStyle w:val="BodyText"/>
        <w:rPr>
          <w:color w:val="000000" w:themeColor="text1"/>
          <w:sz w:val="20"/>
          <w:szCs w:val="20"/>
          <w:lang w:val="sr-Cyrl-CS"/>
        </w:rPr>
      </w:pPr>
      <w:r w:rsidRPr="00333B81">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333B81" w:rsidRDefault="00957645" w:rsidP="00957645">
      <w:pPr>
        <w:spacing w:line="100" w:lineRule="atLeast"/>
        <w:rPr>
          <w:iCs/>
          <w:sz w:val="20"/>
          <w:szCs w:val="20"/>
          <w:lang w:val="sr-Cyrl-RS"/>
        </w:rPr>
      </w:pPr>
      <w:r w:rsidRPr="00333B81">
        <w:rPr>
          <w:b/>
          <w:color w:val="000000" w:themeColor="text1"/>
          <w:sz w:val="20"/>
          <w:szCs w:val="20"/>
          <w:lang w:val="sr-Cyrl-CS"/>
        </w:rPr>
        <w:t>4.2.2.</w:t>
      </w:r>
      <w:r w:rsidRPr="00333B81">
        <w:rPr>
          <w:iCs/>
          <w:sz w:val="20"/>
          <w:szCs w:val="20"/>
          <w:lang w:val="sr-Cyrl-RS"/>
        </w:rPr>
        <w:t xml:space="preserve">   - важећи </w:t>
      </w:r>
      <w:r w:rsidRPr="00333B81">
        <w:rPr>
          <w:iCs/>
          <w:sz w:val="20"/>
          <w:szCs w:val="20"/>
          <w:lang w:val="sr-Latn-RS"/>
        </w:rPr>
        <w:t xml:space="preserve">HACCP </w:t>
      </w:r>
      <w:r w:rsidRPr="00333B81">
        <w:rPr>
          <w:iCs/>
          <w:sz w:val="20"/>
          <w:szCs w:val="20"/>
          <w:lang w:val="sr-Cyrl-RS"/>
        </w:rPr>
        <w:t xml:space="preserve">сертификат произвођача, ако је у питању добро страног порекла доставља се важећи </w:t>
      </w:r>
      <w:r w:rsidRPr="00333B81">
        <w:rPr>
          <w:iCs/>
          <w:sz w:val="20"/>
          <w:szCs w:val="20"/>
          <w:lang w:val="sr-Latn-RS"/>
        </w:rPr>
        <w:t>HACCP</w:t>
      </w:r>
      <w:r w:rsidRPr="00333B81">
        <w:rPr>
          <w:iCs/>
          <w:sz w:val="20"/>
          <w:szCs w:val="20"/>
          <w:lang w:val="sr-Cyrl-RS"/>
        </w:rPr>
        <w:t xml:space="preserve"> сертификат увозника и </w:t>
      </w:r>
    </w:p>
    <w:p w:rsidR="00957645" w:rsidRPr="00333B81" w:rsidRDefault="00957645" w:rsidP="00957645">
      <w:pPr>
        <w:spacing w:line="100" w:lineRule="atLeast"/>
        <w:rPr>
          <w:iCs/>
          <w:sz w:val="20"/>
          <w:szCs w:val="20"/>
          <w:lang w:val="sr-Cyrl-RS"/>
        </w:rPr>
      </w:pPr>
      <w:r w:rsidRPr="00333B81">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333B81" w:rsidRDefault="00BD3738" w:rsidP="00957645">
      <w:pPr>
        <w:spacing w:line="100" w:lineRule="atLeast"/>
        <w:rPr>
          <w:iCs/>
          <w:sz w:val="20"/>
          <w:szCs w:val="20"/>
          <w:lang w:val="sr-Cyrl-RS"/>
        </w:rPr>
      </w:pPr>
      <w:r w:rsidRPr="00333B81">
        <w:rPr>
          <w:iCs/>
          <w:sz w:val="20"/>
          <w:szCs w:val="20"/>
          <w:lang w:val="sr-Cyrl-RS"/>
        </w:rPr>
        <w:t>или</w:t>
      </w:r>
    </w:p>
    <w:p w:rsidR="00BD3738" w:rsidRPr="00333B81" w:rsidRDefault="00BD3738" w:rsidP="00BD3738">
      <w:pPr>
        <w:spacing w:line="100" w:lineRule="atLeast"/>
        <w:rPr>
          <w:iCs/>
          <w:sz w:val="20"/>
          <w:szCs w:val="20"/>
          <w:lang w:val="sr-Cyrl-RS"/>
        </w:rPr>
      </w:pPr>
      <w:r w:rsidRPr="00333B81">
        <w:rPr>
          <w:iCs/>
          <w:sz w:val="20"/>
          <w:szCs w:val="20"/>
          <w:lang w:val="sr-Cyrl-RS"/>
        </w:rPr>
        <w:t xml:space="preserve">   - важећи </w:t>
      </w:r>
      <w:r w:rsidR="00EE414C" w:rsidRPr="00333B81">
        <w:rPr>
          <w:iCs/>
          <w:sz w:val="20"/>
          <w:szCs w:val="20"/>
          <w:lang w:val="sr-Cyrl-RS"/>
        </w:rPr>
        <w:t xml:space="preserve">сертификат ИСО 22000 или други сертификат који у себи садржи НАССР </w:t>
      </w:r>
      <w:r w:rsidRPr="00333B81">
        <w:rPr>
          <w:iCs/>
          <w:sz w:val="20"/>
          <w:szCs w:val="20"/>
          <w:lang w:val="sr-Cyrl-RS"/>
        </w:rPr>
        <w:t xml:space="preserve">произвођача, ако је у питању добро страног порекла доставља се важећи </w:t>
      </w:r>
      <w:r w:rsidRPr="00333B81">
        <w:rPr>
          <w:iCs/>
          <w:sz w:val="20"/>
          <w:szCs w:val="20"/>
          <w:lang w:val="sr-Latn-RS"/>
        </w:rPr>
        <w:t>HACCP</w:t>
      </w:r>
      <w:r w:rsidRPr="00333B81">
        <w:rPr>
          <w:iCs/>
          <w:sz w:val="20"/>
          <w:szCs w:val="20"/>
          <w:lang w:val="sr-Cyrl-RS"/>
        </w:rPr>
        <w:t xml:space="preserve"> сертификат увозника и </w:t>
      </w:r>
    </w:p>
    <w:p w:rsidR="00BD3738" w:rsidRPr="00333B81" w:rsidRDefault="00BD3738" w:rsidP="00BD3738">
      <w:pPr>
        <w:spacing w:line="100" w:lineRule="atLeast"/>
        <w:rPr>
          <w:iCs/>
          <w:sz w:val="20"/>
          <w:szCs w:val="20"/>
          <w:lang w:val="sr-Cyrl-RS"/>
        </w:rPr>
      </w:pPr>
      <w:r w:rsidRPr="00333B81">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Pr="00333B81" w:rsidRDefault="00E91608" w:rsidP="00E91608">
      <w:pPr>
        <w:rPr>
          <w:sz w:val="20"/>
          <w:szCs w:val="20"/>
          <w:lang w:val="sr-Cyrl-RS"/>
        </w:rPr>
      </w:pPr>
      <w:r w:rsidRPr="00333B81">
        <w:rPr>
          <w:sz w:val="20"/>
          <w:szCs w:val="20"/>
          <w:lang w:val="sr-Cyrl-RS"/>
        </w:rPr>
        <w:lastRenderedPageBreak/>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8463F0" w:rsidRPr="00333B81" w:rsidRDefault="008463F0" w:rsidP="00E91608">
      <w:pPr>
        <w:rPr>
          <w:iCs/>
          <w:sz w:val="20"/>
          <w:szCs w:val="20"/>
          <w:lang w:val="sr-Cyrl-RS"/>
        </w:rPr>
      </w:pPr>
    </w:p>
    <w:p w:rsidR="00BD3738" w:rsidRPr="00333B81" w:rsidRDefault="00BD3738" w:rsidP="00957645">
      <w:pPr>
        <w:spacing w:line="100" w:lineRule="atLeast"/>
        <w:rPr>
          <w:iCs/>
          <w:sz w:val="20"/>
          <w:szCs w:val="20"/>
          <w:lang w:val="sr-Cyrl-RS"/>
        </w:rPr>
      </w:pPr>
    </w:p>
    <w:p w:rsidR="009773B9" w:rsidRPr="00333B81" w:rsidRDefault="00D52C81" w:rsidP="009773B9">
      <w:pPr>
        <w:pStyle w:val="ListParagraph"/>
        <w:tabs>
          <w:tab w:val="left" w:pos="680"/>
        </w:tabs>
        <w:ind w:left="0" w:firstLine="0"/>
        <w:jc w:val="center"/>
        <w:rPr>
          <w:rFonts w:ascii="Times New Roman" w:eastAsia="TimesNewRomanPSMT" w:hAnsi="Times New Roman"/>
          <w:b/>
          <w:bCs/>
          <w:sz w:val="20"/>
        </w:rPr>
      </w:pPr>
      <w:r w:rsidRPr="00333B81">
        <w:rPr>
          <w:rFonts w:ascii="Times New Roman" w:hAnsi="Times New Roman"/>
          <w:b/>
          <w:sz w:val="20"/>
          <w:lang w:val="en-US"/>
        </w:rPr>
        <w:t>5</w:t>
      </w:r>
      <w:r w:rsidR="000F168E" w:rsidRPr="00333B81">
        <w:rPr>
          <w:rFonts w:ascii="Times New Roman" w:hAnsi="Times New Roman"/>
          <w:b/>
          <w:sz w:val="20"/>
        </w:rPr>
        <w:t>.</w:t>
      </w:r>
      <w:r w:rsidR="00D626E3" w:rsidRPr="00333B81">
        <w:rPr>
          <w:rFonts w:ascii="Times New Roman" w:hAnsi="Times New Roman"/>
          <w:b/>
          <w:sz w:val="20"/>
          <w:lang w:val="sr-Latn-BA"/>
        </w:rPr>
        <w:t xml:space="preserve"> </w:t>
      </w:r>
      <w:r w:rsidR="00D626E3" w:rsidRPr="00333B81">
        <w:rPr>
          <w:rStyle w:val="Heading5Char"/>
          <w:rFonts w:ascii="Times New Roman" w:hAnsi="Times New Roman" w:cs="Times New Roman"/>
          <w:b/>
          <w:color w:val="auto"/>
          <w:sz w:val="20"/>
          <w:szCs w:val="20"/>
        </w:rPr>
        <w:t>УПУТСТВО ПОНУЂАЧИМА КАКО ДА САЧИНЕ ПОНУДУ</w:t>
      </w:r>
      <w:bookmarkStart w:id="48" w:name="_Toc366576314"/>
      <w:bookmarkStart w:id="49" w:name="_Toc366837299"/>
      <w:bookmarkStart w:id="50" w:name="_Toc370376644"/>
      <w:bookmarkStart w:id="51" w:name="_Toc372499447"/>
      <w:bookmarkStart w:id="52" w:name="_Toc375940488"/>
      <w:bookmarkStart w:id="53" w:name="_Toc325539379"/>
      <w:bookmarkStart w:id="54" w:name="_Toc330202117"/>
      <w:bookmarkEnd w:id="41"/>
      <w:bookmarkEnd w:id="42"/>
      <w:bookmarkEnd w:id="43"/>
    </w:p>
    <w:p w:rsidR="009773B9" w:rsidRPr="00333B81" w:rsidRDefault="009773B9" w:rsidP="009773B9">
      <w:pPr>
        <w:spacing w:before="120"/>
        <w:rPr>
          <w:sz w:val="20"/>
          <w:szCs w:val="20"/>
          <w:lang w:val="sr-Cyrl-CS"/>
        </w:rPr>
      </w:pPr>
      <w:r w:rsidRPr="00333B81">
        <w:rPr>
          <w:sz w:val="20"/>
          <w:szCs w:val="20"/>
        </w:rPr>
        <w:t>1.</w:t>
      </w:r>
      <w:r w:rsidRPr="00333B81">
        <w:rPr>
          <w:b/>
          <w:sz w:val="20"/>
          <w:szCs w:val="20"/>
          <w:lang w:val="sr-Cyrl-CS"/>
        </w:rPr>
        <w:t xml:space="preserve">Понуда мора бити </w:t>
      </w:r>
      <w:r w:rsidRPr="00333B81">
        <w:rPr>
          <w:b/>
          <w:sz w:val="20"/>
          <w:szCs w:val="20"/>
          <w:lang w:val="sr-Latn-CS"/>
        </w:rPr>
        <w:t>састављена на српском језику</w:t>
      </w:r>
      <w:r w:rsidRPr="00333B81">
        <w:rPr>
          <w:sz w:val="20"/>
          <w:szCs w:val="20"/>
          <w:lang w:val="sr-Latn-CS"/>
        </w:rPr>
        <w:t>.</w:t>
      </w:r>
    </w:p>
    <w:p w:rsidR="009773B9" w:rsidRPr="00333B81" w:rsidRDefault="009773B9" w:rsidP="009773B9">
      <w:pPr>
        <w:tabs>
          <w:tab w:val="clear" w:pos="1440"/>
          <w:tab w:val="left" w:pos="720"/>
        </w:tabs>
        <w:rPr>
          <w:sz w:val="20"/>
          <w:szCs w:val="20"/>
        </w:rPr>
      </w:pPr>
      <w:r w:rsidRPr="00333B81">
        <w:rPr>
          <w:sz w:val="20"/>
          <w:szCs w:val="20"/>
          <w:lang w:val="sr-Cyrl-CS"/>
        </w:rPr>
        <w:t xml:space="preserve">Понуђач може, </w:t>
      </w:r>
      <w:r w:rsidRPr="00333B81">
        <w:rPr>
          <w:sz w:val="20"/>
          <w:szCs w:val="20"/>
        </w:rPr>
        <w:t>у делу који се односи на техничке карактеристике, квалитет и техничку документацију</w:t>
      </w:r>
      <w:r w:rsidRPr="00333B81">
        <w:rPr>
          <w:sz w:val="20"/>
          <w:szCs w:val="20"/>
          <w:lang w:val="sr-Cyrl-CS"/>
        </w:rPr>
        <w:t xml:space="preserve">, да доставља документа и на енглеском, немачком, шпанском, руском или француском језику. </w:t>
      </w:r>
    </w:p>
    <w:p w:rsidR="009773B9" w:rsidRPr="00333B81" w:rsidRDefault="009773B9" w:rsidP="009773B9">
      <w:pPr>
        <w:tabs>
          <w:tab w:val="left" w:pos="720"/>
        </w:tabs>
        <w:rPr>
          <w:sz w:val="20"/>
          <w:szCs w:val="20"/>
        </w:rPr>
      </w:pPr>
      <w:r w:rsidRPr="00333B81">
        <w:rPr>
          <w:sz w:val="20"/>
          <w:szCs w:val="20"/>
          <w:lang w:val="sr-Cyrl-CS"/>
        </w:rPr>
        <w:t>У случају да н</w:t>
      </w:r>
      <w:r w:rsidRPr="00333B81">
        <w:rPr>
          <w:sz w:val="20"/>
          <w:szCs w:val="20"/>
        </w:rPr>
        <w:t xml:space="preserve">аручилац у поступку прегледа и оцене понуда утврди да би део понуде </w:t>
      </w:r>
      <w:r w:rsidRPr="00333B81">
        <w:rPr>
          <w:sz w:val="20"/>
          <w:szCs w:val="20"/>
          <w:lang w:val="sr-Cyrl-CS"/>
        </w:rPr>
        <w:t xml:space="preserve">који је достављен на страном језику </w:t>
      </w:r>
      <w:r w:rsidRPr="00333B81">
        <w:rPr>
          <w:sz w:val="20"/>
          <w:szCs w:val="20"/>
        </w:rPr>
        <w:t xml:space="preserve">требало да буде преведен на српски језик, понуђачу </w:t>
      </w:r>
      <w:r w:rsidRPr="00333B81">
        <w:rPr>
          <w:sz w:val="20"/>
          <w:szCs w:val="20"/>
          <w:lang w:val="sr-Cyrl-CS"/>
        </w:rPr>
        <w:t>има рок од 3 дана у</w:t>
      </w:r>
      <w:r w:rsidRPr="00333B81">
        <w:rPr>
          <w:sz w:val="20"/>
          <w:szCs w:val="20"/>
        </w:rPr>
        <w:t xml:space="preserve"> којем је дужан да изврши превод тог дела понуде</w:t>
      </w:r>
      <w:r w:rsidRPr="00333B81">
        <w:rPr>
          <w:sz w:val="20"/>
          <w:szCs w:val="20"/>
          <w:lang w:val="sr-Cyrl-CS"/>
        </w:rPr>
        <w:t xml:space="preserve"> и достави га наручиоцу</w:t>
      </w:r>
      <w:r w:rsidRPr="00333B81">
        <w:rPr>
          <w:sz w:val="20"/>
          <w:szCs w:val="20"/>
        </w:rPr>
        <w:t>.</w:t>
      </w:r>
    </w:p>
    <w:p w:rsidR="009773B9" w:rsidRPr="00333B81" w:rsidRDefault="009773B9" w:rsidP="009773B9">
      <w:pPr>
        <w:tabs>
          <w:tab w:val="clear" w:pos="1440"/>
          <w:tab w:val="left" w:pos="720"/>
        </w:tabs>
        <w:rPr>
          <w:sz w:val="20"/>
          <w:szCs w:val="20"/>
          <w:lang w:val="sr-Cyrl-CS"/>
        </w:rPr>
      </w:pPr>
      <w:r w:rsidRPr="00333B81">
        <w:rPr>
          <w:sz w:val="20"/>
          <w:szCs w:val="20"/>
        </w:rPr>
        <w:t>У случају спора релевантна је верзија конкурсне документације, односно понуде, на српском језику.</w:t>
      </w:r>
    </w:p>
    <w:p w:rsidR="009773B9" w:rsidRPr="00333B81" w:rsidRDefault="009773B9" w:rsidP="009773B9">
      <w:pPr>
        <w:rPr>
          <w:b/>
          <w:sz w:val="20"/>
          <w:szCs w:val="20"/>
        </w:rPr>
      </w:pPr>
    </w:p>
    <w:p w:rsidR="009773B9" w:rsidRPr="00333B81" w:rsidRDefault="009773B9" w:rsidP="009773B9">
      <w:pPr>
        <w:rPr>
          <w:b/>
          <w:sz w:val="20"/>
          <w:szCs w:val="20"/>
        </w:rPr>
      </w:pPr>
      <w:r w:rsidRPr="00333B81">
        <w:rPr>
          <w:b/>
          <w:sz w:val="20"/>
          <w:szCs w:val="20"/>
          <w:lang w:val="sr-Latn-CS"/>
        </w:rPr>
        <w:t>2.</w:t>
      </w:r>
      <w:r w:rsidRPr="00333B81">
        <w:rPr>
          <w:b/>
          <w:sz w:val="20"/>
          <w:szCs w:val="20"/>
        </w:rPr>
        <w:t>Начин на који понуда мора бити састављена и начин попуњавања образаца који су дати у конкурсној документацији</w:t>
      </w:r>
      <w:r w:rsidR="00EA02AC" w:rsidRPr="00333B81">
        <w:rPr>
          <w:b/>
          <w:sz w:val="20"/>
          <w:szCs w:val="20"/>
        </w:rPr>
        <w:t xml:space="preserve"> (</w:t>
      </w:r>
      <w:r w:rsidRPr="00333B81">
        <w:rPr>
          <w:b/>
          <w:sz w:val="20"/>
          <w:szCs w:val="20"/>
        </w:rPr>
        <w:t>попуњавању података који су саставни део образаца)</w:t>
      </w:r>
    </w:p>
    <w:p w:rsidR="009773B9" w:rsidRPr="00333B81" w:rsidRDefault="009773B9" w:rsidP="009773B9">
      <w:pPr>
        <w:rPr>
          <w:sz w:val="20"/>
          <w:szCs w:val="20"/>
        </w:rPr>
      </w:pPr>
      <w:r w:rsidRPr="00333B81">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333B81" w:rsidRDefault="009773B9" w:rsidP="009773B9">
      <w:pPr>
        <w:rPr>
          <w:sz w:val="20"/>
          <w:szCs w:val="20"/>
        </w:rPr>
      </w:pPr>
      <w:r w:rsidRPr="00333B81">
        <w:rPr>
          <w:sz w:val="20"/>
          <w:szCs w:val="20"/>
        </w:rPr>
        <w:t>Образац који понуђач треба да исече и залепи на коверту је саставни део конкурсне документације.</w:t>
      </w:r>
    </w:p>
    <w:p w:rsidR="009773B9" w:rsidRPr="00333B81" w:rsidRDefault="009773B9" w:rsidP="009773B9">
      <w:pPr>
        <w:rPr>
          <w:sz w:val="20"/>
          <w:szCs w:val="20"/>
          <w:lang w:val="sr-Cyrl-CS"/>
        </w:rPr>
      </w:pPr>
      <w:r w:rsidRPr="00333B81">
        <w:rPr>
          <w:sz w:val="20"/>
          <w:szCs w:val="20"/>
          <w:lang w:val="sr-Cyrl-CS"/>
        </w:rPr>
        <w:t>Понуђачи подносе понуду која мора бити сачињена из 2 (два) посебна дела.</w:t>
      </w:r>
    </w:p>
    <w:p w:rsidR="009773B9" w:rsidRPr="00333B81" w:rsidRDefault="009773B9" w:rsidP="009773B9">
      <w:pPr>
        <w:rPr>
          <w:sz w:val="20"/>
          <w:szCs w:val="20"/>
          <w:lang w:val="sr-Cyrl-CS"/>
        </w:rPr>
      </w:pPr>
      <w:r w:rsidRPr="00333B81">
        <w:rPr>
          <w:sz w:val="20"/>
          <w:szCs w:val="20"/>
          <w:lang w:val="sr-Cyrl-CS"/>
        </w:rPr>
        <w:t>Сваки од ових посебних делова садржи документа и обрасце који су наведени у конкурсној документацији.</w:t>
      </w:r>
    </w:p>
    <w:p w:rsidR="009773B9" w:rsidRPr="00333B81" w:rsidRDefault="009773B9" w:rsidP="009773B9">
      <w:pPr>
        <w:rPr>
          <w:sz w:val="20"/>
          <w:szCs w:val="20"/>
          <w:lang w:val="sr-Cyrl-CS"/>
        </w:rPr>
      </w:pPr>
      <w:r w:rsidRPr="00333B81">
        <w:rPr>
          <w:sz w:val="20"/>
          <w:szCs w:val="20"/>
          <w:lang w:val="sr-Cyrl-CS"/>
        </w:rPr>
        <w:t>Сваки од два дела понуде мора бити повезан у посебне целине, у две посебне фасцикле које НИСУ СПОЈЕНЕ.</w:t>
      </w:r>
    </w:p>
    <w:p w:rsidR="009773B9" w:rsidRPr="00333B81" w:rsidRDefault="009773B9" w:rsidP="009773B9">
      <w:pPr>
        <w:rPr>
          <w:sz w:val="20"/>
          <w:szCs w:val="20"/>
          <w:lang w:val="sr-Cyrl-CS"/>
        </w:rPr>
      </w:pPr>
      <w:r w:rsidRPr="00333B81">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333B81" w:rsidRDefault="009773B9" w:rsidP="009773B9">
      <w:pPr>
        <w:rPr>
          <w:sz w:val="20"/>
          <w:szCs w:val="20"/>
          <w:lang w:val="sr-Cyrl-CS"/>
        </w:rPr>
      </w:pPr>
      <w:r w:rsidRPr="00333B81">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333B81" w:rsidRDefault="009773B9" w:rsidP="009773B9">
      <w:pPr>
        <w:rPr>
          <w:sz w:val="20"/>
          <w:szCs w:val="20"/>
          <w:lang w:val="sr-Cyrl-CS"/>
        </w:rPr>
      </w:pPr>
      <w:r w:rsidRPr="00333B81">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333B81" w:rsidRDefault="009773B9" w:rsidP="009773B9">
      <w:pPr>
        <w:spacing w:before="120"/>
        <w:ind w:left="-51" w:firstLine="680"/>
        <w:rPr>
          <w:sz w:val="20"/>
          <w:szCs w:val="20"/>
          <w:lang w:val="sr-Cyrl-CS"/>
        </w:rPr>
      </w:pPr>
      <w:r w:rsidRPr="00333B81">
        <w:rPr>
          <w:sz w:val="20"/>
          <w:szCs w:val="20"/>
          <w:lang w:val="sr-Cyrl-CS"/>
        </w:rPr>
        <w:t>2.1. Делови имају називе: Део 1 и Део 2.</w:t>
      </w:r>
    </w:p>
    <w:p w:rsidR="009773B9" w:rsidRPr="00333B81" w:rsidRDefault="009773B9" w:rsidP="009773B9">
      <w:pPr>
        <w:spacing w:before="120" w:after="120"/>
        <w:rPr>
          <w:sz w:val="20"/>
          <w:szCs w:val="20"/>
          <w:lang w:val="sr-Cyrl-CS"/>
        </w:rPr>
      </w:pPr>
      <w:r w:rsidRPr="00333B81">
        <w:rPr>
          <w:sz w:val="20"/>
          <w:szCs w:val="20"/>
          <w:lang w:val="sr-Cyrl-CS"/>
        </w:rPr>
        <w:t>2.1.1. Део 1</w:t>
      </w:r>
    </w:p>
    <w:p w:rsidR="009773B9" w:rsidRPr="00333B81" w:rsidRDefault="009773B9" w:rsidP="009773B9">
      <w:pPr>
        <w:spacing w:before="120" w:after="120"/>
        <w:jc w:val="left"/>
        <w:rPr>
          <w:sz w:val="20"/>
          <w:szCs w:val="20"/>
        </w:rPr>
      </w:pPr>
      <w:r w:rsidRPr="00333B81">
        <w:rPr>
          <w:sz w:val="20"/>
          <w:szCs w:val="20"/>
          <w:lang w:val="sr-Cyrl-CS"/>
        </w:rPr>
        <w:t>Садржај Дела 1 чине докази о испуњености услова за учествовање у поступку из члана 75. и 76. ЗЈН,</w:t>
      </w:r>
      <w:r w:rsidRPr="00333B81">
        <w:rPr>
          <w:sz w:val="20"/>
          <w:szCs w:val="20"/>
        </w:rPr>
        <w:t xml:space="preserve"> на начин како је то наведено у конкурсној документацији.</w:t>
      </w:r>
    </w:p>
    <w:p w:rsidR="009773B9" w:rsidRPr="00333B81" w:rsidRDefault="009773B9" w:rsidP="009773B9">
      <w:pPr>
        <w:tabs>
          <w:tab w:val="left" w:pos="720"/>
        </w:tabs>
        <w:spacing w:before="120" w:after="120"/>
        <w:rPr>
          <w:sz w:val="20"/>
          <w:szCs w:val="20"/>
          <w:lang w:val="sr-Cyrl-CS"/>
        </w:rPr>
      </w:pPr>
      <w:r w:rsidRPr="00333B81">
        <w:rPr>
          <w:sz w:val="20"/>
          <w:szCs w:val="20"/>
          <w:lang w:val="sr-Cyrl-CS"/>
        </w:rPr>
        <w:t>2.1.2. Део 2</w:t>
      </w:r>
    </w:p>
    <w:p w:rsidR="009773B9" w:rsidRPr="00333B81" w:rsidRDefault="009773B9" w:rsidP="009773B9">
      <w:pPr>
        <w:spacing w:before="120" w:after="120"/>
        <w:rPr>
          <w:color w:val="FF0000"/>
          <w:sz w:val="20"/>
          <w:szCs w:val="20"/>
          <w:lang w:val="sr-Cyrl-CS"/>
        </w:rPr>
      </w:pPr>
      <w:r w:rsidRPr="00333B81">
        <w:rPr>
          <w:sz w:val="20"/>
          <w:szCs w:val="20"/>
          <w:lang w:val="sr-Cyrl-CS"/>
        </w:rPr>
        <w:t>Садржај</w:t>
      </w:r>
      <w:r w:rsidR="00D711A5" w:rsidRPr="00333B81">
        <w:rPr>
          <w:sz w:val="20"/>
          <w:szCs w:val="20"/>
          <w:lang w:val="sr-Cyrl-CS"/>
        </w:rPr>
        <w:t xml:space="preserve"> </w:t>
      </w:r>
      <w:r w:rsidRPr="00333B81">
        <w:rPr>
          <w:sz w:val="20"/>
          <w:szCs w:val="20"/>
          <w:lang w:val="sr-Cyrl-CS"/>
        </w:rPr>
        <w:t xml:space="preserve">Дела  2 чине образац понуде и остали обрасци и документа који се достављају уз понуду, на начин </w:t>
      </w:r>
      <w:r w:rsidRPr="00333B81">
        <w:rPr>
          <w:sz w:val="20"/>
          <w:szCs w:val="20"/>
        </w:rPr>
        <w:t>како је то наведено у конкурсној документацији.</w:t>
      </w:r>
    </w:p>
    <w:p w:rsidR="009773B9" w:rsidRPr="00333B81" w:rsidRDefault="009773B9" w:rsidP="009773B9">
      <w:pPr>
        <w:rPr>
          <w:sz w:val="20"/>
          <w:szCs w:val="20"/>
          <w:lang w:val="sr-Cyrl-CS"/>
        </w:rPr>
      </w:pPr>
      <w:r w:rsidRPr="00333B81">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333B81" w:rsidRDefault="009773B9" w:rsidP="009773B9">
      <w:pPr>
        <w:rPr>
          <w:sz w:val="20"/>
          <w:szCs w:val="20"/>
        </w:rPr>
      </w:pPr>
      <w:r w:rsidRPr="00333B81">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333B81" w:rsidRDefault="009773B9" w:rsidP="009773B9">
      <w:pPr>
        <w:tabs>
          <w:tab w:val="clear" w:pos="1440"/>
          <w:tab w:val="left" w:pos="720"/>
        </w:tabs>
        <w:rPr>
          <w:sz w:val="20"/>
          <w:szCs w:val="20"/>
        </w:rPr>
      </w:pPr>
      <w:r w:rsidRPr="00333B81">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333B81" w:rsidRDefault="009773B9" w:rsidP="009773B9">
      <w:pPr>
        <w:tabs>
          <w:tab w:val="left" w:pos="720"/>
        </w:tabs>
        <w:rPr>
          <w:sz w:val="20"/>
          <w:szCs w:val="20"/>
        </w:rPr>
      </w:pPr>
      <w:r w:rsidRPr="00333B81">
        <w:rPr>
          <w:sz w:val="20"/>
          <w:szCs w:val="20"/>
          <w:lang w:val="sr-Cyrl-CS"/>
        </w:rPr>
        <w:t>П</w:t>
      </w:r>
      <w:r w:rsidRPr="00333B81">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333B81" w:rsidRDefault="009773B9" w:rsidP="009773B9">
      <w:pPr>
        <w:tabs>
          <w:tab w:val="left" w:pos="720"/>
        </w:tabs>
        <w:rPr>
          <w:sz w:val="20"/>
          <w:szCs w:val="20"/>
        </w:rPr>
      </w:pPr>
      <w:r w:rsidRPr="00333B81">
        <w:rPr>
          <w:sz w:val="20"/>
          <w:szCs w:val="20"/>
        </w:rPr>
        <w:lastRenderedPageBreak/>
        <w:t>Наручилац не</w:t>
      </w:r>
      <w:r w:rsidRPr="00333B81">
        <w:rPr>
          <w:sz w:val="20"/>
          <w:szCs w:val="20"/>
          <w:lang w:val="sr-Cyrl-CS"/>
        </w:rPr>
        <w:t>ће</w:t>
      </w:r>
      <w:r w:rsidRPr="00333B81">
        <w:rPr>
          <w:sz w:val="20"/>
          <w:szCs w:val="20"/>
        </w:rPr>
        <w:t xml:space="preserve"> одбити као неприхватљиву понуду зато што не садржи доказ одређен </w:t>
      </w:r>
      <w:r w:rsidRPr="00333B81">
        <w:rPr>
          <w:sz w:val="20"/>
          <w:szCs w:val="20"/>
          <w:lang w:val="sr-Cyrl-CS"/>
        </w:rPr>
        <w:t>ЗЈН</w:t>
      </w:r>
      <w:r w:rsidRPr="00333B81">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333B81" w:rsidRDefault="009773B9" w:rsidP="009773B9">
      <w:pPr>
        <w:tabs>
          <w:tab w:val="clear" w:pos="1440"/>
          <w:tab w:val="left" w:pos="720"/>
        </w:tabs>
        <w:rPr>
          <w:sz w:val="20"/>
          <w:szCs w:val="20"/>
          <w:lang w:val="sr-Cyrl-CS"/>
        </w:rPr>
      </w:pPr>
      <w:r w:rsidRPr="00333B81">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333B81" w:rsidRDefault="009773B9" w:rsidP="009773B9">
      <w:pPr>
        <w:tabs>
          <w:tab w:val="clear" w:pos="1440"/>
          <w:tab w:val="left" w:pos="720"/>
        </w:tabs>
        <w:rPr>
          <w:sz w:val="20"/>
          <w:szCs w:val="20"/>
          <w:lang w:val="sr-Cyrl-CS"/>
        </w:rPr>
      </w:pPr>
    </w:p>
    <w:p w:rsidR="009773B9" w:rsidRPr="00333B81" w:rsidRDefault="009773B9" w:rsidP="009773B9">
      <w:pPr>
        <w:tabs>
          <w:tab w:val="clear" w:pos="1440"/>
          <w:tab w:val="left" w:pos="720"/>
        </w:tabs>
        <w:rPr>
          <w:sz w:val="20"/>
          <w:szCs w:val="20"/>
        </w:rPr>
      </w:pPr>
      <w:r w:rsidRPr="00333B81">
        <w:rPr>
          <w:sz w:val="20"/>
          <w:szCs w:val="20"/>
          <w:lang w:val="sr-Cyrl-CS"/>
        </w:rPr>
        <w:t xml:space="preserve">2.1.4. </w:t>
      </w:r>
      <w:r w:rsidRPr="00333B81">
        <w:rPr>
          <w:sz w:val="20"/>
          <w:szCs w:val="20"/>
          <w:lang w:val="sr-Latn-CS"/>
        </w:rPr>
        <w:t xml:space="preserve">Упутство о начину </w:t>
      </w:r>
      <w:r w:rsidRPr="00333B81">
        <w:rPr>
          <w:sz w:val="20"/>
          <w:szCs w:val="20"/>
          <w:lang w:val="sr-Cyrl-CS"/>
        </w:rPr>
        <w:t xml:space="preserve">слања и </w:t>
      </w:r>
      <w:r w:rsidRPr="00333B81">
        <w:rPr>
          <w:sz w:val="20"/>
          <w:szCs w:val="20"/>
          <w:lang w:val="sr-Latn-CS"/>
        </w:rPr>
        <w:t>попуњавања образаца</w:t>
      </w:r>
    </w:p>
    <w:p w:rsidR="009773B9" w:rsidRPr="00333B81" w:rsidRDefault="009773B9" w:rsidP="009773B9">
      <w:pPr>
        <w:ind w:left="-51"/>
        <w:rPr>
          <w:sz w:val="20"/>
          <w:szCs w:val="20"/>
          <w:lang w:val="sr-Cyrl-CS"/>
        </w:rPr>
      </w:pPr>
      <w:r w:rsidRPr="00333B81">
        <w:rPr>
          <w:sz w:val="20"/>
          <w:szCs w:val="20"/>
        </w:rPr>
        <w:t>У складу са чланом 20. ЗЈН, п</w:t>
      </w:r>
      <w:r w:rsidRPr="00333B81">
        <w:rPr>
          <w:sz w:val="20"/>
          <w:szCs w:val="20"/>
          <w:lang w:val="sr-Cyrl-CS"/>
        </w:rPr>
        <w:t>онуђачу се конкурсна документација доставља путем електронске поште, у WORD (</w:t>
      </w:r>
      <w:r w:rsidRPr="00333B81">
        <w:rPr>
          <w:sz w:val="20"/>
          <w:szCs w:val="20"/>
          <w:lang w:val="hr-HR"/>
        </w:rPr>
        <w:t>doc</w:t>
      </w:r>
      <w:r w:rsidRPr="00333B81">
        <w:rPr>
          <w:sz w:val="20"/>
          <w:szCs w:val="20"/>
          <w:lang w:val="sr-Cyrl-CS"/>
        </w:rPr>
        <w:t>.</w:t>
      </w:r>
      <w:r w:rsidRPr="00333B81">
        <w:rPr>
          <w:sz w:val="20"/>
          <w:szCs w:val="20"/>
          <w:lang w:val="hr-HR"/>
        </w:rPr>
        <w:t>)</w:t>
      </w:r>
      <w:r w:rsidRPr="00333B81">
        <w:rPr>
          <w:sz w:val="20"/>
          <w:szCs w:val="20"/>
          <w:lang w:val="sr-Cyrl-CS"/>
        </w:rPr>
        <w:t xml:space="preserve"> и/или </w:t>
      </w:r>
      <w:r w:rsidRPr="00333B81">
        <w:rPr>
          <w:sz w:val="20"/>
          <w:szCs w:val="20"/>
        </w:rPr>
        <w:t xml:space="preserve">EXCEL (xls.) </w:t>
      </w:r>
      <w:r w:rsidRPr="00333B81">
        <w:rPr>
          <w:sz w:val="20"/>
          <w:szCs w:val="20"/>
          <w:lang w:val="sr-Cyrl-CS"/>
        </w:rPr>
        <w:t>формату.</w:t>
      </w:r>
    </w:p>
    <w:p w:rsidR="009773B9" w:rsidRPr="00333B81" w:rsidRDefault="009773B9" w:rsidP="009773B9">
      <w:pPr>
        <w:tabs>
          <w:tab w:val="clear" w:pos="1440"/>
          <w:tab w:val="left" w:pos="720"/>
        </w:tabs>
        <w:rPr>
          <w:sz w:val="20"/>
          <w:szCs w:val="20"/>
        </w:rPr>
      </w:pPr>
      <w:r w:rsidRPr="00333B81">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333B81" w:rsidRDefault="009773B9" w:rsidP="009773B9">
      <w:pPr>
        <w:tabs>
          <w:tab w:val="clear" w:pos="1440"/>
          <w:tab w:val="left" w:pos="720"/>
        </w:tabs>
        <w:rPr>
          <w:sz w:val="20"/>
          <w:szCs w:val="20"/>
        </w:rPr>
      </w:pPr>
      <w:r w:rsidRPr="00333B81">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333B81" w:rsidRDefault="009773B9" w:rsidP="009773B9">
      <w:pPr>
        <w:rPr>
          <w:sz w:val="20"/>
          <w:szCs w:val="20"/>
          <w:lang w:val="sr-Cyrl-CS"/>
        </w:rPr>
      </w:pPr>
    </w:p>
    <w:p w:rsidR="009773B9" w:rsidRPr="00333B81" w:rsidRDefault="009773B9" w:rsidP="009773B9">
      <w:pPr>
        <w:rPr>
          <w:sz w:val="20"/>
          <w:szCs w:val="20"/>
          <w:lang w:val="sr-Cyrl-CS"/>
        </w:rPr>
      </w:pPr>
      <w:r w:rsidRPr="00333B81">
        <w:rPr>
          <w:sz w:val="20"/>
          <w:szCs w:val="20"/>
          <w:lang w:val="sr-Cyrl-CS"/>
        </w:rPr>
        <w:t>2.1.5. Након попуњавања и штампања образаца, овлашћено лице понуђача потписује и оверава обрасце печатом.</w:t>
      </w:r>
    </w:p>
    <w:p w:rsidR="009773B9" w:rsidRPr="00333B81" w:rsidRDefault="009773B9" w:rsidP="009773B9">
      <w:pPr>
        <w:rPr>
          <w:sz w:val="20"/>
          <w:szCs w:val="20"/>
          <w:lang w:val="sr-Cyrl-CS"/>
        </w:rPr>
      </w:pPr>
      <w:r w:rsidRPr="00333B81">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333B81" w:rsidRDefault="009773B9" w:rsidP="009773B9">
      <w:pPr>
        <w:rPr>
          <w:sz w:val="20"/>
          <w:szCs w:val="20"/>
          <w:lang w:val="sr-Cyrl-CS"/>
        </w:rPr>
      </w:pPr>
      <w:r w:rsidRPr="00333B81">
        <w:rPr>
          <w:sz w:val="20"/>
          <w:szCs w:val="20"/>
          <w:lang w:val="sr-Cyrl-CS"/>
        </w:rPr>
        <w:t>Образац понуде не може се попуњавати графитном оловком или фломастером.</w:t>
      </w:r>
    </w:p>
    <w:p w:rsidR="009773B9" w:rsidRPr="00333B81" w:rsidRDefault="009773B9" w:rsidP="009773B9">
      <w:pPr>
        <w:rPr>
          <w:sz w:val="20"/>
          <w:szCs w:val="20"/>
          <w:lang w:val="sr-Cyrl-CS"/>
        </w:rPr>
      </w:pPr>
      <w:r w:rsidRPr="00333B81">
        <w:rPr>
          <w:sz w:val="20"/>
          <w:szCs w:val="20"/>
          <w:lang w:val="sr-Cyrl-CS"/>
        </w:rPr>
        <w:t xml:space="preserve">Свака учињена исправка мора бити оверена печатом и потписана од стране овлашћеног лица. </w:t>
      </w:r>
    </w:p>
    <w:p w:rsidR="009773B9" w:rsidRPr="00333B81" w:rsidRDefault="009773B9" w:rsidP="009773B9">
      <w:pPr>
        <w:rPr>
          <w:sz w:val="20"/>
          <w:szCs w:val="20"/>
          <w:lang w:val="sr-Cyrl-CS"/>
        </w:rPr>
      </w:pPr>
      <w:r w:rsidRPr="00333B81">
        <w:rPr>
          <w:sz w:val="20"/>
          <w:szCs w:val="20"/>
          <w:lang w:val="sr-Cyrl-CS"/>
        </w:rPr>
        <w:t>Свак</w:t>
      </w:r>
      <w:r w:rsidRPr="00333B81">
        <w:rPr>
          <w:sz w:val="20"/>
          <w:szCs w:val="20"/>
        </w:rPr>
        <w:t>o</w:t>
      </w:r>
      <w:r w:rsidRPr="00333B81">
        <w:rPr>
          <w:sz w:val="20"/>
          <w:szCs w:val="20"/>
          <w:lang w:val="sr-Cyrl-CS"/>
        </w:rPr>
        <w:t xml:space="preserve"> бељење или подебљавање бројева мора се парафирати и оверити од стране овлашћеног лица.</w:t>
      </w:r>
    </w:p>
    <w:p w:rsidR="009773B9" w:rsidRPr="00333B81" w:rsidRDefault="009773B9" w:rsidP="009773B9">
      <w:pPr>
        <w:rPr>
          <w:sz w:val="20"/>
          <w:szCs w:val="20"/>
          <w:lang w:val="sr-Cyrl-CS"/>
        </w:rPr>
      </w:pPr>
      <w:r w:rsidRPr="00333B81">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333B81" w:rsidRDefault="009773B9" w:rsidP="009773B9">
      <w:pPr>
        <w:rPr>
          <w:sz w:val="20"/>
          <w:szCs w:val="20"/>
        </w:rPr>
      </w:pPr>
    </w:p>
    <w:p w:rsidR="009773B9" w:rsidRPr="00333B81" w:rsidRDefault="009773B9" w:rsidP="009773B9">
      <w:pPr>
        <w:rPr>
          <w:sz w:val="20"/>
          <w:szCs w:val="20"/>
        </w:rPr>
      </w:pPr>
      <w:r w:rsidRPr="00333B81">
        <w:rPr>
          <w:sz w:val="20"/>
          <w:szCs w:val="20"/>
        </w:rPr>
        <w:t>2.1.6.</w:t>
      </w:r>
      <w:r w:rsidRPr="00333B81">
        <w:rPr>
          <w:sz w:val="20"/>
          <w:szCs w:val="20"/>
          <w:lang w:val="sr-Cyrl-CS"/>
        </w:rPr>
        <w:t xml:space="preserve"> </w:t>
      </w:r>
      <w:r w:rsidRPr="00333B81">
        <w:rPr>
          <w:sz w:val="20"/>
          <w:szCs w:val="20"/>
        </w:rPr>
        <w:t xml:space="preserve">Рок за подношење понуде је </w:t>
      </w:r>
      <w:r w:rsidR="000137FF" w:rsidRPr="00333B81">
        <w:rPr>
          <w:b/>
          <w:sz w:val="20"/>
          <w:szCs w:val="20"/>
          <w:lang w:val="sr-Cyrl-CS"/>
        </w:rPr>
        <w:t>13</w:t>
      </w:r>
      <w:r w:rsidR="00EB4210" w:rsidRPr="00333B81">
        <w:rPr>
          <w:b/>
          <w:sz w:val="20"/>
          <w:szCs w:val="20"/>
          <w:lang w:val="sr-Cyrl-CS"/>
        </w:rPr>
        <w:t>.03</w:t>
      </w:r>
      <w:r w:rsidR="00FB1A3A" w:rsidRPr="00333B81">
        <w:rPr>
          <w:b/>
          <w:sz w:val="20"/>
          <w:szCs w:val="20"/>
          <w:lang w:val="sr-Cyrl-CS"/>
        </w:rPr>
        <w:t>.2019</w:t>
      </w:r>
      <w:r w:rsidRPr="00333B81">
        <w:rPr>
          <w:b/>
          <w:sz w:val="20"/>
          <w:szCs w:val="20"/>
          <w:lang w:val="sr-Cyrl-CS"/>
        </w:rPr>
        <w:t>.</w:t>
      </w:r>
      <w:r w:rsidRPr="00333B81">
        <w:rPr>
          <w:b/>
          <w:sz w:val="20"/>
          <w:szCs w:val="20"/>
        </w:rPr>
        <w:t xml:space="preserve"> године до 0</w:t>
      </w:r>
      <w:r w:rsidRPr="00333B81">
        <w:rPr>
          <w:b/>
          <w:sz w:val="20"/>
          <w:szCs w:val="20"/>
          <w:lang w:val="sr-Cyrl-CS"/>
        </w:rPr>
        <w:t>9</w:t>
      </w:r>
      <w:r w:rsidRPr="00333B81">
        <w:rPr>
          <w:b/>
          <w:sz w:val="20"/>
          <w:szCs w:val="20"/>
        </w:rPr>
        <w:t>:00 часова.</w:t>
      </w:r>
    </w:p>
    <w:p w:rsidR="009773B9" w:rsidRPr="00333B81" w:rsidRDefault="009773B9" w:rsidP="009773B9">
      <w:pPr>
        <w:rPr>
          <w:b/>
          <w:sz w:val="20"/>
          <w:szCs w:val="20"/>
        </w:rPr>
      </w:pPr>
      <w:r w:rsidRPr="00333B81">
        <w:rPr>
          <w:sz w:val="20"/>
          <w:szCs w:val="20"/>
        </w:rPr>
        <w:t xml:space="preserve">Понуда се сматра </w:t>
      </w:r>
      <w:r w:rsidRPr="00333B81">
        <w:rPr>
          <w:b/>
          <w:sz w:val="20"/>
          <w:szCs w:val="20"/>
        </w:rPr>
        <w:t>благовременом</w:t>
      </w:r>
      <w:r w:rsidRPr="00333B81">
        <w:rPr>
          <w:sz w:val="20"/>
          <w:szCs w:val="20"/>
        </w:rPr>
        <w:t xml:space="preserve"> ако је у архиву наручиоца на адреси Наручиоца, Бежанијска коса бб, Београд, пристигла закључно </w:t>
      </w:r>
      <w:r w:rsidRPr="00333B81">
        <w:rPr>
          <w:b/>
          <w:sz w:val="20"/>
          <w:szCs w:val="20"/>
        </w:rPr>
        <w:t xml:space="preserve">са </w:t>
      </w:r>
      <w:r w:rsidR="000137FF" w:rsidRPr="00333B81">
        <w:rPr>
          <w:b/>
          <w:sz w:val="20"/>
          <w:szCs w:val="20"/>
          <w:lang w:val="sr-Cyrl-CS"/>
        </w:rPr>
        <w:t>13</w:t>
      </w:r>
      <w:r w:rsidR="00FB1A3A" w:rsidRPr="00333B81">
        <w:rPr>
          <w:b/>
          <w:sz w:val="20"/>
          <w:szCs w:val="20"/>
          <w:lang w:val="sr-Cyrl-CS"/>
        </w:rPr>
        <w:t xml:space="preserve">.03.2019. </w:t>
      </w:r>
      <w:r w:rsidRPr="00333B81">
        <w:rPr>
          <w:b/>
          <w:sz w:val="20"/>
          <w:szCs w:val="20"/>
        </w:rPr>
        <w:t>године до 0</w:t>
      </w:r>
      <w:r w:rsidRPr="00333B81">
        <w:rPr>
          <w:b/>
          <w:sz w:val="20"/>
          <w:szCs w:val="20"/>
          <w:lang w:val="sr-Cyrl-CS"/>
        </w:rPr>
        <w:t>9</w:t>
      </w:r>
      <w:r w:rsidRPr="00333B81">
        <w:rPr>
          <w:b/>
          <w:sz w:val="20"/>
          <w:szCs w:val="20"/>
        </w:rPr>
        <w:t>:00 часова.</w:t>
      </w:r>
    </w:p>
    <w:p w:rsidR="009773B9" w:rsidRPr="00333B81" w:rsidRDefault="009773B9" w:rsidP="009773B9">
      <w:pPr>
        <w:rPr>
          <w:sz w:val="20"/>
          <w:szCs w:val="20"/>
        </w:rPr>
      </w:pPr>
      <w:r w:rsidRPr="00333B81">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B731CD" w:rsidRPr="00333B81">
        <w:rPr>
          <w:sz w:val="20"/>
          <w:szCs w:val="20"/>
          <w:lang w:val="sr-Cyrl-CS"/>
        </w:rPr>
        <w:t xml:space="preserve"> </w:t>
      </w:r>
      <w:r w:rsidR="000137FF" w:rsidRPr="00333B81">
        <w:rPr>
          <w:b/>
          <w:sz w:val="20"/>
          <w:szCs w:val="20"/>
          <w:lang w:val="sr-Cyrl-CS"/>
        </w:rPr>
        <w:t>13</w:t>
      </w:r>
      <w:r w:rsidR="00FB1A3A" w:rsidRPr="00333B81">
        <w:rPr>
          <w:b/>
          <w:sz w:val="20"/>
          <w:szCs w:val="20"/>
          <w:lang w:val="sr-Cyrl-CS"/>
        </w:rPr>
        <w:t xml:space="preserve">.03.2019. </w:t>
      </w:r>
      <w:r w:rsidR="00BC640B" w:rsidRPr="00333B81">
        <w:rPr>
          <w:b/>
          <w:sz w:val="20"/>
          <w:szCs w:val="20"/>
          <w:lang w:val="sr-Cyrl-CS"/>
        </w:rPr>
        <w:t xml:space="preserve"> </w:t>
      </w:r>
      <w:r w:rsidRPr="00333B81">
        <w:rPr>
          <w:b/>
          <w:sz w:val="20"/>
          <w:szCs w:val="20"/>
        </w:rPr>
        <w:t>године до 0</w:t>
      </w:r>
      <w:r w:rsidRPr="00333B81">
        <w:rPr>
          <w:b/>
          <w:sz w:val="20"/>
          <w:szCs w:val="20"/>
          <w:lang w:val="sr-Cyrl-CS"/>
        </w:rPr>
        <w:t>9</w:t>
      </w:r>
      <w:r w:rsidRPr="00333B81">
        <w:rPr>
          <w:b/>
          <w:sz w:val="20"/>
          <w:szCs w:val="20"/>
        </w:rPr>
        <w:t>:00 часова</w:t>
      </w:r>
      <w:r w:rsidR="008B4DAB" w:rsidRPr="00333B81">
        <w:rPr>
          <w:sz w:val="20"/>
          <w:szCs w:val="20"/>
        </w:rPr>
        <w:t>, без об</w:t>
      </w:r>
      <w:r w:rsidRPr="00333B81">
        <w:rPr>
          <w:sz w:val="20"/>
          <w:szCs w:val="20"/>
        </w:rPr>
        <w:t>зира на начин достављања.</w:t>
      </w:r>
    </w:p>
    <w:p w:rsidR="009773B9" w:rsidRPr="00333B81" w:rsidRDefault="009773B9" w:rsidP="009773B9">
      <w:pPr>
        <w:rPr>
          <w:b/>
          <w:sz w:val="20"/>
          <w:szCs w:val="20"/>
        </w:rPr>
      </w:pPr>
      <w:r w:rsidRPr="00333B81">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333B81" w:rsidRDefault="009773B9" w:rsidP="009773B9">
      <w:pPr>
        <w:rPr>
          <w:sz w:val="20"/>
          <w:szCs w:val="20"/>
        </w:rPr>
      </w:pPr>
      <w:r w:rsidRPr="00333B81">
        <w:rPr>
          <w:sz w:val="20"/>
          <w:szCs w:val="20"/>
        </w:rPr>
        <w:t xml:space="preserve">Отварање понуда је јавно и одржаће се одмах након истека рока за подношење понуда,  дана </w:t>
      </w:r>
      <w:r w:rsidR="008B4DAB" w:rsidRPr="00333B81">
        <w:rPr>
          <w:b/>
          <w:sz w:val="20"/>
          <w:szCs w:val="20"/>
          <w:lang w:val="sr-Cyrl-CS"/>
        </w:rPr>
        <w:t>13</w:t>
      </w:r>
      <w:r w:rsidR="00FB1A3A" w:rsidRPr="00333B81">
        <w:rPr>
          <w:b/>
          <w:sz w:val="20"/>
          <w:szCs w:val="20"/>
          <w:lang w:val="sr-Cyrl-CS"/>
        </w:rPr>
        <w:t xml:space="preserve">.03.2019. </w:t>
      </w:r>
      <w:r w:rsidRPr="00333B81">
        <w:rPr>
          <w:b/>
          <w:sz w:val="20"/>
          <w:szCs w:val="20"/>
        </w:rPr>
        <w:t xml:space="preserve">године </w:t>
      </w:r>
      <w:r w:rsidRPr="00333B81">
        <w:rPr>
          <w:b/>
          <w:sz w:val="20"/>
          <w:szCs w:val="20"/>
          <w:lang w:val="sr-Cyrl-CS"/>
        </w:rPr>
        <w:t>у</w:t>
      </w:r>
      <w:r w:rsidRPr="00333B81">
        <w:rPr>
          <w:b/>
          <w:sz w:val="20"/>
          <w:szCs w:val="20"/>
        </w:rPr>
        <w:t xml:space="preserve"> </w:t>
      </w:r>
      <w:r w:rsidRPr="00333B81">
        <w:rPr>
          <w:b/>
          <w:sz w:val="20"/>
          <w:szCs w:val="20"/>
          <w:lang w:val="sr-Cyrl-CS"/>
        </w:rPr>
        <w:t>11</w:t>
      </w:r>
      <w:r w:rsidRPr="00333B81">
        <w:rPr>
          <w:b/>
          <w:sz w:val="20"/>
          <w:szCs w:val="20"/>
        </w:rPr>
        <w:t>:00 часова</w:t>
      </w:r>
      <w:r w:rsidRPr="00333B81">
        <w:rPr>
          <w:sz w:val="20"/>
          <w:szCs w:val="20"/>
        </w:rPr>
        <w:t>.</w:t>
      </w:r>
      <w:r w:rsidRPr="00333B81">
        <w:rPr>
          <w:sz w:val="20"/>
          <w:szCs w:val="20"/>
          <w:lang w:val="sr-Cyrl-CS"/>
        </w:rPr>
        <w:t xml:space="preserve"> </w:t>
      </w:r>
      <w:r w:rsidRPr="00333B81">
        <w:rPr>
          <w:sz w:val="20"/>
          <w:szCs w:val="20"/>
        </w:rPr>
        <w:t>Отварање понуда ће се обавити у просторијама наручиоца, КБЦ "Бежанијска коса", Београд, Бежанијска бб,</w:t>
      </w:r>
      <w:r w:rsidR="00BC640B" w:rsidRPr="00333B81">
        <w:rPr>
          <w:sz w:val="20"/>
          <w:szCs w:val="20"/>
          <w:lang w:val="sr-Cyrl-CS"/>
        </w:rPr>
        <w:t xml:space="preserve"> Одсек јавних набавки- зграда старе поликлинике</w:t>
      </w:r>
      <w:r w:rsidRPr="00333B81">
        <w:rPr>
          <w:sz w:val="20"/>
          <w:szCs w:val="20"/>
        </w:rPr>
        <w:t>.</w:t>
      </w:r>
    </w:p>
    <w:p w:rsidR="009773B9" w:rsidRPr="00333B81" w:rsidRDefault="009773B9" w:rsidP="009773B9">
      <w:pPr>
        <w:rPr>
          <w:sz w:val="20"/>
          <w:szCs w:val="20"/>
        </w:rPr>
      </w:pPr>
      <w:r w:rsidRPr="00333B81">
        <w:rPr>
          <w:sz w:val="20"/>
          <w:szCs w:val="20"/>
        </w:rPr>
        <w:t>Отварању понуда могу присуствовати сва заинтересована лица.</w:t>
      </w:r>
    </w:p>
    <w:p w:rsidR="009773B9" w:rsidRPr="00333B81" w:rsidRDefault="009773B9" w:rsidP="009773B9">
      <w:pPr>
        <w:rPr>
          <w:sz w:val="20"/>
          <w:szCs w:val="20"/>
        </w:rPr>
      </w:pPr>
      <w:r w:rsidRPr="00333B81">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333B81" w:rsidRDefault="009773B9" w:rsidP="009773B9">
      <w:pPr>
        <w:rPr>
          <w:sz w:val="20"/>
          <w:szCs w:val="20"/>
        </w:rPr>
      </w:pPr>
      <w:r w:rsidRPr="00333B81">
        <w:rPr>
          <w:sz w:val="20"/>
          <w:szCs w:val="20"/>
        </w:rPr>
        <w:t xml:space="preserve">Одлука о додели </w:t>
      </w:r>
      <w:r w:rsidR="00021512" w:rsidRPr="00333B81">
        <w:rPr>
          <w:sz w:val="20"/>
          <w:szCs w:val="20"/>
        </w:rPr>
        <w:t xml:space="preserve">уговора биће донета у року од </w:t>
      </w:r>
      <w:r w:rsidR="00021512" w:rsidRPr="00333B81">
        <w:rPr>
          <w:sz w:val="20"/>
          <w:szCs w:val="20"/>
          <w:lang w:val="sr-Cyrl-RS"/>
        </w:rPr>
        <w:t>25</w:t>
      </w:r>
      <w:r w:rsidRPr="00333B81">
        <w:rPr>
          <w:sz w:val="20"/>
          <w:szCs w:val="20"/>
        </w:rPr>
        <w:t xml:space="preserve"> дана</w:t>
      </w:r>
      <w:r w:rsidRPr="00333B81">
        <w:rPr>
          <w:sz w:val="20"/>
          <w:szCs w:val="20"/>
          <w:lang w:val="sr-Cyrl-RS"/>
        </w:rPr>
        <w:t xml:space="preserve"> </w:t>
      </w:r>
      <w:r w:rsidRPr="00333B81">
        <w:rPr>
          <w:sz w:val="20"/>
          <w:szCs w:val="20"/>
        </w:rPr>
        <w:t>од дана отварања понуда.</w:t>
      </w:r>
    </w:p>
    <w:p w:rsidR="009773B9" w:rsidRPr="00333B81" w:rsidRDefault="009773B9" w:rsidP="009773B9">
      <w:pPr>
        <w:rPr>
          <w:b/>
          <w:sz w:val="20"/>
          <w:szCs w:val="20"/>
          <w:lang w:val="sr-Cyrl-CS"/>
        </w:rPr>
      </w:pPr>
    </w:p>
    <w:p w:rsidR="009773B9" w:rsidRPr="00333B81" w:rsidRDefault="009773B9" w:rsidP="009773B9">
      <w:pPr>
        <w:rPr>
          <w:b/>
          <w:sz w:val="20"/>
          <w:szCs w:val="20"/>
          <w:lang w:val="sr-Cyrl-CS"/>
        </w:rPr>
      </w:pPr>
      <w:r w:rsidRPr="00333B81">
        <w:rPr>
          <w:b/>
          <w:sz w:val="20"/>
          <w:szCs w:val="20"/>
          <w:lang w:val="sr-Cyrl-CS"/>
        </w:rPr>
        <w:t>3. Могућност  подношења понуде за поједине партије  или за све партије</w:t>
      </w:r>
    </w:p>
    <w:p w:rsidR="009773B9" w:rsidRPr="00333B81" w:rsidRDefault="009773B9" w:rsidP="009773B9">
      <w:pPr>
        <w:rPr>
          <w:b/>
          <w:sz w:val="20"/>
          <w:szCs w:val="20"/>
          <w:lang w:val="sr-Cyrl-CS"/>
        </w:rPr>
      </w:pPr>
      <w:r w:rsidRPr="00333B81">
        <w:rPr>
          <w:sz w:val="20"/>
          <w:szCs w:val="20"/>
        </w:rPr>
        <w:t>Jaвна н</w:t>
      </w:r>
      <w:r w:rsidRPr="00333B81">
        <w:rPr>
          <w:sz w:val="20"/>
          <w:szCs w:val="20"/>
          <w:lang w:val="sr-Cyrl-CS"/>
        </w:rPr>
        <w:t>абавка је обликована по партијама.</w:t>
      </w:r>
    </w:p>
    <w:p w:rsidR="009773B9" w:rsidRPr="00333B81" w:rsidRDefault="009773B9" w:rsidP="009773B9">
      <w:pPr>
        <w:tabs>
          <w:tab w:val="clear" w:pos="1440"/>
          <w:tab w:val="left" w:pos="720"/>
        </w:tabs>
        <w:rPr>
          <w:sz w:val="20"/>
          <w:szCs w:val="20"/>
          <w:lang w:val="sr-Cyrl-CS"/>
        </w:rPr>
      </w:pPr>
      <w:r w:rsidRPr="00333B81">
        <w:rPr>
          <w:sz w:val="20"/>
          <w:szCs w:val="20"/>
          <w:lang w:val="sr-Cyrl-CS"/>
        </w:rPr>
        <w:t>У случају да је јавна набавка обликована по партијама, п</w:t>
      </w:r>
      <w:r w:rsidRPr="00333B81">
        <w:rPr>
          <w:sz w:val="20"/>
          <w:szCs w:val="20"/>
          <w:lang w:val="sr-Latn-CS"/>
        </w:rPr>
        <w:t xml:space="preserve">онуђач </w:t>
      </w:r>
      <w:r w:rsidRPr="00333B81">
        <w:rPr>
          <w:noProof/>
          <w:sz w:val="20"/>
          <w:szCs w:val="20"/>
          <w:lang w:val="sr-Cyrl-CS"/>
        </w:rPr>
        <w:t>може подне</w:t>
      </w:r>
      <w:r w:rsidRPr="00333B81">
        <w:rPr>
          <w:noProof/>
          <w:sz w:val="20"/>
          <w:szCs w:val="20"/>
          <w:lang w:val="sr-Latn-CS"/>
        </w:rPr>
        <w:t xml:space="preserve">ти </w:t>
      </w:r>
      <w:r w:rsidRPr="00333B81">
        <w:rPr>
          <w:noProof/>
          <w:sz w:val="20"/>
          <w:szCs w:val="20"/>
          <w:lang w:val="sr-Cyrl-CS"/>
        </w:rPr>
        <w:t>понуду за једну или више партија</w:t>
      </w:r>
      <w:r w:rsidRPr="00333B81">
        <w:rPr>
          <w:noProof/>
          <w:sz w:val="20"/>
          <w:szCs w:val="20"/>
          <w:lang w:val="sr-Latn-CS"/>
        </w:rPr>
        <w:t>,</w:t>
      </w:r>
      <w:r w:rsidRPr="00333B81">
        <w:rPr>
          <w:sz w:val="20"/>
          <w:szCs w:val="20"/>
          <w:lang w:val="sr-Cyrl-CS"/>
        </w:rPr>
        <w:t xml:space="preserve"> тако да се свака партија може посебно уговарати.</w:t>
      </w:r>
    </w:p>
    <w:p w:rsidR="009773B9" w:rsidRPr="00333B81" w:rsidRDefault="009773B9" w:rsidP="009773B9">
      <w:pPr>
        <w:tabs>
          <w:tab w:val="clear" w:pos="1440"/>
          <w:tab w:val="left" w:pos="720"/>
        </w:tabs>
        <w:rPr>
          <w:sz w:val="20"/>
          <w:szCs w:val="20"/>
          <w:lang w:val="sr-Cyrl-CS"/>
        </w:rPr>
      </w:pPr>
      <w:r w:rsidRPr="00333B81">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333B81" w:rsidRDefault="009773B9" w:rsidP="009773B9">
      <w:pPr>
        <w:tabs>
          <w:tab w:val="clear" w:pos="1440"/>
          <w:tab w:val="left" w:pos="720"/>
        </w:tabs>
        <w:rPr>
          <w:sz w:val="20"/>
          <w:szCs w:val="20"/>
          <w:lang w:val="sr-Cyrl-CS"/>
        </w:rPr>
      </w:pPr>
      <w:r w:rsidRPr="00333B81">
        <w:rPr>
          <w:sz w:val="20"/>
          <w:szCs w:val="20"/>
          <w:lang w:val="sr-Cyrl-CS"/>
        </w:rPr>
        <w:tab/>
      </w:r>
    </w:p>
    <w:p w:rsidR="009773B9" w:rsidRPr="00333B81" w:rsidRDefault="009773B9" w:rsidP="009773B9">
      <w:pPr>
        <w:rPr>
          <w:b/>
          <w:sz w:val="20"/>
          <w:szCs w:val="20"/>
          <w:lang w:val="sr-Cyrl-CS"/>
        </w:rPr>
      </w:pPr>
      <w:r w:rsidRPr="00333B81">
        <w:rPr>
          <w:b/>
          <w:sz w:val="20"/>
          <w:szCs w:val="20"/>
          <w:lang w:val="sr-Cyrl-CS"/>
        </w:rPr>
        <w:t>4. Могућност  подношења понуде са варијантама</w:t>
      </w:r>
    </w:p>
    <w:p w:rsidR="009773B9" w:rsidRPr="00333B81" w:rsidRDefault="009773B9" w:rsidP="009773B9">
      <w:pPr>
        <w:rPr>
          <w:sz w:val="20"/>
          <w:szCs w:val="20"/>
          <w:lang w:val="sr-Cyrl-CS"/>
        </w:rPr>
      </w:pPr>
      <w:r w:rsidRPr="00333B81">
        <w:rPr>
          <w:sz w:val="20"/>
          <w:szCs w:val="20"/>
          <w:lang w:val="sr-Cyrl-CS"/>
        </w:rPr>
        <w:t xml:space="preserve">Није могуће </w:t>
      </w:r>
      <w:r w:rsidR="00EE414C" w:rsidRPr="00333B81">
        <w:rPr>
          <w:sz w:val="20"/>
          <w:szCs w:val="20"/>
          <w:lang w:val="sr-Cyrl-CS"/>
        </w:rPr>
        <w:t xml:space="preserve">поднети понуду са варијантама. </w:t>
      </w:r>
    </w:p>
    <w:p w:rsidR="00EE414C" w:rsidRPr="00333B81" w:rsidRDefault="00EE414C" w:rsidP="009773B9">
      <w:pPr>
        <w:rPr>
          <w:sz w:val="20"/>
          <w:szCs w:val="20"/>
          <w:lang w:val="sr-Cyrl-CS"/>
        </w:rPr>
      </w:pPr>
    </w:p>
    <w:p w:rsidR="009773B9" w:rsidRPr="00333B81" w:rsidRDefault="009773B9" w:rsidP="009773B9">
      <w:pPr>
        <w:rPr>
          <w:sz w:val="20"/>
          <w:szCs w:val="20"/>
          <w:lang w:val="sr-Cyrl-CS"/>
        </w:rPr>
      </w:pPr>
      <w:r w:rsidRPr="00333B81">
        <w:rPr>
          <w:b/>
          <w:sz w:val="20"/>
          <w:szCs w:val="20"/>
          <w:lang w:val="sr-Cyrl-CS"/>
        </w:rPr>
        <w:t xml:space="preserve"> 5. Н</w:t>
      </w:r>
      <w:r w:rsidRPr="00333B81">
        <w:rPr>
          <w:b/>
          <w:sz w:val="20"/>
          <w:szCs w:val="20"/>
        </w:rPr>
        <w:t>ачин измене, допуне и опозива понуде у смислу члана 87. став 6. З</w:t>
      </w:r>
      <w:r w:rsidRPr="00333B81">
        <w:rPr>
          <w:b/>
          <w:sz w:val="20"/>
          <w:szCs w:val="20"/>
          <w:lang w:val="sr-Cyrl-CS"/>
        </w:rPr>
        <w:t>ЈН</w:t>
      </w:r>
    </w:p>
    <w:p w:rsidR="009773B9" w:rsidRPr="00333B81" w:rsidRDefault="009773B9" w:rsidP="009773B9">
      <w:pPr>
        <w:rPr>
          <w:sz w:val="20"/>
          <w:szCs w:val="20"/>
          <w:lang w:val="sr-Cyrl-CS"/>
        </w:rPr>
      </w:pPr>
      <w:r w:rsidRPr="00333B81">
        <w:rPr>
          <w:sz w:val="20"/>
          <w:szCs w:val="20"/>
          <w:lang w:val="sr-Cyrl-CS"/>
        </w:rPr>
        <w:lastRenderedPageBreak/>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333B81" w:rsidRDefault="009773B9" w:rsidP="009773B9">
      <w:pPr>
        <w:rPr>
          <w:sz w:val="20"/>
          <w:szCs w:val="20"/>
          <w:lang w:val="sr-Cyrl-CS"/>
        </w:rPr>
      </w:pPr>
      <w:r w:rsidRPr="00333B81">
        <w:rPr>
          <w:sz w:val="20"/>
          <w:szCs w:val="20"/>
          <w:lang w:val="sr-Cyrl-CS"/>
        </w:rPr>
        <w:t>Понуђач је дужан да јасно назначи који део понуде мења, односно која документа накнадно доставља.</w:t>
      </w:r>
    </w:p>
    <w:p w:rsidR="009773B9" w:rsidRPr="00333B81" w:rsidRDefault="009773B9" w:rsidP="009773B9">
      <w:pPr>
        <w:rPr>
          <w:sz w:val="20"/>
          <w:szCs w:val="20"/>
          <w:lang w:val="sr-Cyrl-CS"/>
        </w:rPr>
      </w:pPr>
      <w:r w:rsidRPr="00333B81">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333B81" w:rsidRDefault="009773B9" w:rsidP="009773B9">
      <w:pPr>
        <w:rPr>
          <w:sz w:val="20"/>
          <w:szCs w:val="20"/>
          <w:lang w:val="sr-Cyrl-CS"/>
        </w:rPr>
      </w:pPr>
      <w:r w:rsidRPr="00333B81">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333B81" w:rsidRDefault="009773B9" w:rsidP="009773B9">
      <w:pPr>
        <w:rPr>
          <w:sz w:val="20"/>
          <w:szCs w:val="20"/>
          <w:lang w:val="sr-Cyrl-CS"/>
        </w:rPr>
      </w:pPr>
      <w:r w:rsidRPr="00333B81">
        <w:rPr>
          <w:sz w:val="20"/>
          <w:szCs w:val="20"/>
          <w:lang w:val="sr-Cyrl-CS"/>
        </w:rPr>
        <w:t xml:space="preserve">Понуђач подноси измену, допуну или опозив понуде у затвореној коверти овереној печатом. </w:t>
      </w:r>
    </w:p>
    <w:p w:rsidR="009773B9" w:rsidRPr="00333B81" w:rsidRDefault="009773B9" w:rsidP="009773B9">
      <w:pPr>
        <w:rPr>
          <w:sz w:val="20"/>
          <w:szCs w:val="20"/>
          <w:lang w:val="sr-Cyrl-CS"/>
        </w:rPr>
      </w:pPr>
      <w:r w:rsidRPr="00333B81">
        <w:rPr>
          <w:sz w:val="20"/>
          <w:szCs w:val="20"/>
          <w:lang w:val="sr-Cyrl-CS"/>
        </w:rPr>
        <w:t>Понуђач може да поднесе само једну понуду.</w:t>
      </w:r>
    </w:p>
    <w:p w:rsidR="009773B9" w:rsidRPr="00333B81" w:rsidRDefault="009773B9" w:rsidP="009773B9">
      <w:pPr>
        <w:rPr>
          <w:rFonts w:eastAsia="TimesNewRomanPSMT"/>
          <w:bCs/>
          <w:iCs/>
          <w:sz w:val="20"/>
          <w:szCs w:val="20"/>
        </w:rPr>
      </w:pPr>
      <w:r w:rsidRPr="00333B81">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333B81" w:rsidRDefault="009773B9" w:rsidP="009773B9">
      <w:pPr>
        <w:ind w:left="1134"/>
        <w:rPr>
          <w:rFonts w:eastAsia="TimesNewRomanPSMT"/>
          <w:bCs/>
          <w:iCs/>
          <w:sz w:val="20"/>
          <w:szCs w:val="20"/>
        </w:rPr>
      </w:pPr>
      <w:r w:rsidRPr="00333B81">
        <w:rPr>
          <w:rFonts w:eastAsia="TimesNewRomanPSMT"/>
          <w:bCs/>
          <w:iCs/>
          <w:sz w:val="20"/>
          <w:szCs w:val="20"/>
        </w:rPr>
        <w:t>„Измена понуде</w:t>
      </w:r>
      <w:r w:rsidRPr="00333B81">
        <w:rPr>
          <w:rFonts w:eastAsia="TimesNewRomanPS-BoldMT"/>
          <w:bCs/>
          <w:sz w:val="20"/>
          <w:szCs w:val="20"/>
        </w:rPr>
        <w:t xml:space="preserve"> за јавну набавку</w:t>
      </w:r>
      <w:r w:rsidRPr="00333B81">
        <w:rPr>
          <w:sz w:val="20"/>
          <w:szCs w:val="20"/>
          <w:lang w:val="sr-Cyrl-CS"/>
        </w:rPr>
        <w:t xml:space="preserve"> </w:t>
      </w:r>
      <w:r w:rsidR="002C4BE8" w:rsidRPr="00333B81">
        <w:rPr>
          <w:sz w:val="20"/>
          <w:szCs w:val="20"/>
          <w:lang w:val="sr-Cyrl-CS"/>
        </w:rPr>
        <w:t>ЈН ОП 9Д/19</w:t>
      </w:r>
      <w:r w:rsidRPr="00333B81">
        <w:rPr>
          <w:sz w:val="20"/>
          <w:szCs w:val="20"/>
          <w:lang w:val="sr-Cyrl-CS"/>
        </w:rPr>
        <w:t xml:space="preserve"> </w:t>
      </w:r>
      <w:r w:rsidRPr="00333B81">
        <w:rPr>
          <w:rFonts w:eastAsia="TimesNewRomanPSMT"/>
          <w:bCs/>
          <w:sz w:val="20"/>
          <w:szCs w:val="20"/>
        </w:rPr>
        <w:t xml:space="preserve">- </w:t>
      </w:r>
      <w:r w:rsidRPr="00333B81">
        <w:rPr>
          <w:rFonts w:eastAsia="TimesNewRomanPS-BoldMT"/>
          <w:bCs/>
          <w:sz w:val="20"/>
          <w:szCs w:val="20"/>
        </w:rPr>
        <w:t>НЕ ОТВАРАТИ”</w:t>
      </w:r>
      <w:r w:rsidRPr="00333B81">
        <w:rPr>
          <w:rFonts w:eastAsia="TimesNewRomanPSMT"/>
          <w:bCs/>
          <w:iCs/>
          <w:sz w:val="20"/>
          <w:szCs w:val="20"/>
        </w:rPr>
        <w:t xml:space="preserve"> или</w:t>
      </w:r>
    </w:p>
    <w:p w:rsidR="009773B9" w:rsidRPr="00333B81" w:rsidRDefault="009773B9" w:rsidP="009773B9">
      <w:pPr>
        <w:ind w:left="1134"/>
        <w:rPr>
          <w:rFonts w:eastAsia="TimesNewRomanPSMT"/>
          <w:bCs/>
          <w:iCs/>
          <w:sz w:val="20"/>
          <w:szCs w:val="20"/>
        </w:rPr>
      </w:pPr>
      <w:r w:rsidRPr="00333B81">
        <w:rPr>
          <w:rFonts w:eastAsia="TimesNewRomanPSMT"/>
          <w:bCs/>
          <w:iCs/>
          <w:sz w:val="20"/>
          <w:szCs w:val="20"/>
        </w:rPr>
        <w:t xml:space="preserve">„Допуна понуде </w:t>
      </w:r>
      <w:r w:rsidRPr="00333B81">
        <w:rPr>
          <w:rFonts w:eastAsia="TimesNewRomanPS-BoldMT"/>
          <w:bCs/>
          <w:sz w:val="20"/>
          <w:szCs w:val="20"/>
        </w:rPr>
        <w:t xml:space="preserve">за јавну набавку  </w:t>
      </w:r>
      <w:r w:rsidR="002C4BE8" w:rsidRPr="00333B81">
        <w:rPr>
          <w:sz w:val="20"/>
          <w:szCs w:val="20"/>
          <w:lang w:val="sr-Cyrl-CS"/>
        </w:rPr>
        <w:t>ЈН ОП 9Д/19</w:t>
      </w:r>
      <w:r w:rsidRPr="00333B81">
        <w:rPr>
          <w:rFonts w:eastAsia="TimesNewRomanPSMT"/>
          <w:bCs/>
          <w:sz w:val="20"/>
          <w:szCs w:val="20"/>
        </w:rPr>
        <w:t xml:space="preserve">- </w:t>
      </w:r>
      <w:r w:rsidRPr="00333B81">
        <w:rPr>
          <w:rFonts w:eastAsia="TimesNewRomanPS-BoldMT"/>
          <w:bCs/>
          <w:sz w:val="20"/>
          <w:szCs w:val="20"/>
        </w:rPr>
        <w:t>НЕ ОТВАРАТИ”</w:t>
      </w:r>
      <w:r w:rsidRPr="00333B81">
        <w:rPr>
          <w:rFonts w:eastAsia="TimesNewRomanPSMT"/>
          <w:bCs/>
          <w:iCs/>
          <w:sz w:val="20"/>
          <w:szCs w:val="20"/>
        </w:rPr>
        <w:t xml:space="preserve"> или</w:t>
      </w:r>
    </w:p>
    <w:p w:rsidR="009773B9" w:rsidRPr="00333B81" w:rsidRDefault="009773B9" w:rsidP="009773B9">
      <w:pPr>
        <w:ind w:left="1134"/>
        <w:rPr>
          <w:rFonts w:eastAsia="TimesNewRomanPSMT"/>
          <w:bCs/>
          <w:iCs/>
          <w:sz w:val="20"/>
          <w:szCs w:val="20"/>
        </w:rPr>
      </w:pPr>
      <w:r w:rsidRPr="00333B81">
        <w:rPr>
          <w:rFonts w:eastAsia="TimesNewRomanPSMT"/>
          <w:bCs/>
          <w:iCs/>
          <w:sz w:val="20"/>
          <w:szCs w:val="20"/>
        </w:rPr>
        <w:t xml:space="preserve">„Опозив понуде </w:t>
      </w:r>
      <w:r w:rsidRPr="00333B81">
        <w:rPr>
          <w:rFonts w:eastAsia="TimesNewRomanPS-BoldMT"/>
          <w:bCs/>
          <w:sz w:val="20"/>
          <w:szCs w:val="20"/>
        </w:rPr>
        <w:t xml:space="preserve">за јавну набавку  </w:t>
      </w:r>
      <w:r w:rsidR="002C4BE8" w:rsidRPr="00333B81">
        <w:rPr>
          <w:sz w:val="20"/>
          <w:szCs w:val="20"/>
          <w:lang w:val="sr-Cyrl-CS"/>
        </w:rPr>
        <w:t>ЈН ОП 9Д/19</w:t>
      </w:r>
      <w:r w:rsidRPr="00333B81">
        <w:rPr>
          <w:rFonts w:eastAsia="TimesNewRomanPSMT"/>
          <w:bCs/>
          <w:sz w:val="20"/>
          <w:szCs w:val="20"/>
        </w:rPr>
        <w:t xml:space="preserve">- </w:t>
      </w:r>
      <w:r w:rsidRPr="00333B81">
        <w:rPr>
          <w:rFonts w:eastAsia="TimesNewRomanPS-BoldMT"/>
          <w:bCs/>
          <w:sz w:val="20"/>
          <w:szCs w:val="20"/>
        </w:rPr>
        <w:t>НЕ ОТВАРАТИ”  или</w:t>
      </w:r>
    </w:p>
    <w:p w:rsidR="009773B9" w:rsidRPr="00333B81" w:rsidRDefault="009773B9" w:rsidP="009773B9">
      <w:pPr>
        <w:ind w:left="1134"/>
        <w:rPr>
          <w:rFonts w:eastAsia="TimesNewRomanPSMT"/>
          <w:bCs/>
          <w:sz w:val="20"/>
          <w:szCs w:val="20"/>
        </w:rPr>
      </w:pPr>
      <w:r w:rsidRPr="00333B81">
        <w:rPr>
          <w:rFonts w:eastAsia="TimesNewRomanPSMT"/>
          <w:bCs/>
          <w:iCs/>
          <w:sz w:val="20"/>
          <w:szCs w:val="20"/>
        </w:rPr>
        <w:t>„Измена и допуна понуде</w:t>
      </w:r>
      <w:r w:rsidRPr="00333B81">
        <w:rPr>
          <w:rFonts w:eastAsia="TimesNewRomanPS-BoldMT"/>
          <w:bCs/>
          <w:sz w:val="20"/>
          <w:szCs w:val="20"/>
        </w:rPr>
        <w:t xml:space="preserve"> за јавну набавку </w:t>
      </w:r>
      <w:r w:rsidR="002C4BE8" w:rsidRPr="00333B81">
        <w:rPr>
          <w:sz w:val="20"/>
          <w:szCs w:val="20"/>
          <w:lang w:val="sr-Cyrl-CS"/>
        </w:rPr>
        <w:t>ЈН ОП 9Д/19</w:t>
      </w:r>
      <w:r w:rsidRPr="00333B81">
        <w:rPr>
          <w:rFonts w:eastAsia="TimesNewRomanPSMT"/>
          <w:bCs/>
          <w:sz w:val="20"/>
          <w:szCs w:val="20"/>
        </w:rPr>
        <w:t xml:space="preserve">- </w:t>
      </w:r>
      <w:r w:rsidRPr="00333B81">
        <w:rPr>
          <w:rFonts w:eastAsia="TimesNewRomanPS-BoldMT"/>
          <w:bCs/>
          <w:sz w:val="20"/>
          <w:szCs w:val="20"/>
        </w:rPr>
        <w:t>НЕ ОТВАРАТИ”.</w:t>
      </w:r>
    </w:p>
    <w:p w:rsidR="009773B9" w:rsidRPr="00333B81" w:rsidRDefault="009773B9" w:rsidP="009773B9">
      <w:pPr>
        <w:rPr>
          <w:rFonts w:eastAsia="TimesNewRomanPSMT"/>
          <w:bCs/>
          <w:sz w:val="20"/>
          <w:szCs w:val="20"/>
        </w:rPr>
      </w:pPr>
      <w:r w:rsidRPr="00333B81">
        <w:rPr>
          <w:rFonts w:eastAsia="TimesNewRomanPSMT"/>
          <w:bCs/>
          <w:sz w:val="20"/>
          <w:szCs w:val="20"/>
        </w:rPr>
        <w:t>На полеђини коверте или на кутији навести назив</w:t>
      </w:r>
      <w:r w:rsidRPr="00333B81">
        <w:rPr>
          <w:rFonts w:eastAsia="TimesNewRomanPSMT"/>
          <w:bCs/>
          <w:sz w:val="20"/>
          <w:szCs w:val="20"/>
          <w:lang w:val="sr-Cyrl-CS"/>
        </w:rPr>
        <w:t xml:space="preserve"> и адресу</w:t>
      </w:r>
      <w:r w:rsidRPr="00333B81">
        <w:rPr>
          <w:rFonts w:eastAsia="TimesNewRomanPSMT"/>
          <w:bCs/>
          <w:sz w:val="20"/>
          <w:szCs w:val="20"/>
        </w:rPr>
        <w:t xml:space="preserve"> понуђача. </w:t>
      </w:r>
    </w:p>
    <w:p w:rsidR="009773B9" w:rsidRPr="00333B81" w:rsidRDefault="009773B9" w:rsidP="009773B9">
      <w:pPr>
        <w:rPr>
          <w:sz w:val="20"/>
          <w:szCs w:val="20"/>
        </w:rPr>
      </w:pPr>
      <w:r w:rsidRPr="00333B81">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333B81" w:rsidRDefault="009773B9" w:rsidP="009773B9">
      <w:pPr>
        <w:rPr>
          <w:b/>
          <w:i/>
          <w:iCs/>
          <w:sz w:val="20"/>
          <w:szCs w:val="20"/>
          <w:lang w:val="sr-Cyrl-CS"/>
        </w:rPr>
      </w:pPr>
      <w:r w:rsidRPr="00333B81">
        <w:rPr>
          <w:sz w:val="20"/>
          <w:szCs w:val="20"/>
        </w:rPr>
        <w:t>По истеку рока за подношење понуда понуђач не може да повуче нити да мења своју понуду.</w:t>
      </w:r>
    </w:p>
    <w:p w:rsidR="002D52A6" w:rsidRPr="00333B81" w:rsidRDefault="00B731CD" w:rsidP="009773B9">
      <w:pPr>
        <w:rPr>
          <w:b/>
          <w:sz w:val="20"/>
          <w:szCs w:val="20"/>
          <w:lang w:val="sr-Cyrl-CS"/>
        </w:rPr>
      </w:pPr>
      <w:r w:rsidRPr="00333B81">
        <w:rPr>
          <w:b/>
          <w:sz w:val="20"/>
          <w:szCs w:val="20"/>
          <w:lang w:val="sr-Cyrl-CS"/>
        </w:rPr>
        <w:t xml:space="preserve"> </w:t>
      </w:r>
    </w:p>
    <w:p w:rsidR="00A84C84" w:rsidRPr="00333B81" w:rsidRDefault="00A84C84" w:rsidP="009773B9">
      <w:pPr>
        <w:rPr>
          <w:b/>
          <w:sz w:val="20"/>
          <w:szCs w:val="20"/>
          <w:lang w:val="sr-Cyrl-CS"/>
        </w:rPr>
      </w:pPr>
    </w:p>
    <w:p w:rsidR="009773B9" w:rsidRPr="00333B81" w:rsidRDefault="009773B9" w:rsidP="009773B9">
      <w:pPr>
        <w:rPr>
          <w:b/>
          <w:sz w:val="20"/>
          <w:szCs w:val="20"/>
        </w:rPr>
      </w:pPr>
      <w:r w:rsidRPr="00333B81">
        <w:rPr>
          <w:b/>
          <w:sz w:val="20"/>
          <w:szCs w:val="20"/>
          <w:lang w:val="sr-Cyrl-CS"/>
        </w:rPr>
        <w:t>6</w:t>
      </w:r>
      <w:r w:rsidRPr="00333B81">
        <w:rPr>
          <w:b/>
          <w:sz w:val="20"/>
          <w:szCs w:val="20"/>
          <w:lang w:val="sr-Latn-CS"/>
        </w:rPr>
        <w:t>. Самостална понуда</w:t>
      </w:r>
    </w:p>
    <w:p w:rsidR="009773B9" w:rsidRPr="00333B81" w:rsidRDefault="009773B9" w:rsidP="009773B9">
      <w:pPr>
        <w:ind w:left="-51"/>
        <w:rPr>
          <w:sz w:val="20"/>
          <w:szCs w:val="20"/>
        </w:rPr>
      </w:pPr>
      <w:r w:rsidRPr="00333B81">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333B81">
        <w:rPr>
          <w:sz w:val="20"/>
          <w:szCs w:val="20"/>
        </w:rPr>
        <w:t>.</w:t>
      </w:r>
    </w:p>
    <w:p w:rsidR="009773B9" w:rsidRPr="00333B81" w:rsidRDefault="009773B9" w:rsidP="009773B9">
      <w:pPr>
        <w:ind w:left="-51"/>
        <w:rPr>
          <w:sz w:val="20"/>
          <w:szCs w:val="20"/>
          <w:lang w:val="sr-Cyrl-CS"/>
        </w:rPr>
      </w:pPr>
      <w:r w:rsidRPr="00333B81">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333B81" w:rsidRDefault="000826D6" w:rsidP="00EE414C">
      <w:pPr>
        <w:rPr>
          <w:sz w:val="20"/>
          <w:szCs w:val="20"/>
          <w:lang w:val="sr-Cyrl-CS"/>
        </w:rPr>
      </w:pPr>
    </w:p>
    <w:p w:rsidR="009773B9" w:rsidRPr="00333B81" w:rsidRDefault="009773B9" w:rsidP="009773B9">
      <w:pPr>
        <w:ind w:left="-51"/>
        <w:rPr>
          <w:sz w:val="20"/>
          <w:szCs w:val="20"/>
          <w:lang w:val="sr-Cyrl-CS"/>
        </w:rPr>
      </w:pPr>
      <w:r w:rsidRPr="00333B81">
        <w:rPr>
          <w:b/>
          <w:sz w:val="20"/>
          <w:szCs w:val="20"/>
          <w:lang w:val="sr-Cyrl-CS"/>
        </w:rPr>
        <w:t>7</w:t>
      </w:r>
      <w:r w:rsidRPr="00333B81">
        <w:rPr>
          <w:b/>
          <w:sz w:val="20"/>
          <w:szCs w:val="20"/>
          <w:lang w:val="sr-Latn-CS"/>
        </w:rPr>
        <w:t xml:space="preserve">. Делимично извршење понуде од стране подизвођача </w:t>
      </w:r>
    </w:p>
    <w:p w:rsidR="009773B9" w:rsidRPr="00333B81" w:rsidRDefault="009773B9" w:rsidP="009773B9">
      <w:pPr>
        <w:ind w:left="-51"/>
        <w:rPr>
          <w:sz w:val="20"/>
          <w:szCs w:val="20"/>
          <w:lang w:val="sr-Cyrl-CS"/>
        </w:rPr>
      </w:pPr>
      <w:r w:rsidRPr="00333B81">
        <w:rPr>
          <w:sz w:val="20"/>
          <w:szCs w:val="20"/>
          <w:lang w:val="sr-Cyrl-CS"/>
        </w:rPr>
        <w:t xml:space="preserve">Понуђач који понуду подноси са подизвођачем дужан је да у обрасцу понуде </w:t>
      </w:r>
      <w:r w:rsidRPr="00333B81">
        <w:rPr>
          <w:sz w:val="20"/>
          <w:szCs w:val="20"/>
        </w:rPr>
        <w:t>наведе проценат укупне вредности набавке који ће поверити подизвођачу</w:t>
      </w:r>
      <w:r w:rsidRPr="00333B81">
        <w:rPr>
          <w:sz w:val="20"/>
          <w:szCs w:val="20"/>
          <w:lang w:val="sr-Cyrl-CS"/>
        </w:rPr>
        <w:t xml:space="preserve"> и/или</w:t>
      </w:r>
      <w:r w:rsidRPr="00333B81">
        <w:rPr>
          <w:sz w:val="20"/>
          <w:szCs w:val="20"/>
        </w:rPr>
        <w:t xml:space="preserve"> део предмета набавке који ће извршити преко подизвођача</w:t>
      </w:r>
      <w:r w:rsidRPr="00333B81">
        <w:rPr>
          <w:sz w:val="20"/>
          <w:szCs w:val="20"/>
          <w:lang w:val="sr-Cyrl-CS"/>
        </w:rPr>
        <w:t>.</w:t>
      </w:r>
    </w:p>
    <w:p w:rsidR="009773B9" w:rsidRPr="00333B81" w:rsidRDefault="009773B9" w:rsidP="009773B9">
      <w:pPr>
        <w:ind w:left="-51"/>
        <w:rPr>
          <w:sz w:val="20"/>
          <w:szCs w:val="20"/>
          <w:lang w:val="sr-Cyrl-CS"/>
        </w:rPr>
      </w:pPr>
      <w:r w:rsidRPr="00333B81">
        <w:rPr>
          <w:sz w:val="20"/>
          <w:szCs w:val="20"/>
          <w:lang w:val="sr-Cyrl-CS"/>
        </w:rPr>
        <w:t>П</w:t>
      </w:r>
      <w:r w:rsidRPr="00333B81">
        <w:rPr>
          <w:sz w:val="20"/>
          <w:szCs w:val="20"/>
        </w:rPr>
        <w:t>роценат укупне вредности набавке који ће бити поверен подизвођачу не може бити већи од 50 %.</w:t>
      </w:r>
    </w:p>
    <w:p w:rsidR="009773B9" w:rsidRPr="00333B81" w:rsidRDefault="009773B9" w:rsidP="009773B9">
      <w:pPr>
        <w:ind w:left="-51"/>
        <w:rPr>
          <w:sz w:val="20"/>
          <w:szCs w:val="20"/>
          <w:lang w:val="sr-Cyrl-CS"/>
        </w:rPr>
      </w:pPr>
      <w:r w:rsidRPr="00333B81">
        <w:rPr>
          <w:sz w:val="20"/>
          <w:szCs w:val="20"/>
        </w:rPr>
        <w:t>Ако понуђач у понуди наведе да ће делимично извршење набавке поверити подизвођачу, дужан је да наведе назив подизвођача</w:t>
      </w:r>
      <w:r w:rsidRPr="00333B81">
        <w:rPr>
          <w:sz w:val="20"/>
          <w:szCs w:val="20"/>
          <w:lang w:val="sr-Cyrl-CS"/>
        </w:rPr>
        <w:t>. У</w:t>
      </w:r>
      <w:r w:rsidRPr="00333B81">
        <w:rPr>
          <w:sz w:val="20"/>
          <w:szCs w:val="20"/>
        </w:rPr>
        <w:t>колико уговор између наручиоца и понуђача буде закључен, тај подизвођач ће бити наведен у уговору.</w:t>
      </w:r>
    </w:p>
    <w:p w:rsidR="009773B9" w:rsidRPr="00333B81" w:rsidRDefault="009773B9" w:rsidP="009773B9">
      <w:pPr>
        <w:ind w:left="-51"/>
        <w:rPr>
          <w:sz w:val="20"/>
          <w:szCs w:val="20"/>
          <w:lang w:val="sr-Cyrl-CS"/>
        </w:rPr>
      </w:pPr>
      <w:r w:rsidRPr="00333B81">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333B81" w:rsidRDefault="009773B9" w:rsidP="009773B9">
      <w:pPr>
        <w:ind w:left="-51"/>
        <w:rPr>
          <w:sz w:val="20"/>
          <w:szCs w:val="20"/>
          <w:lang w:val="sr-Cyrl-CS"/>
        </w:rPr>
      </w:pPr>
      <w:r w:rsidRPr="00333B81">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333B81" w:rsidRDefault="009773B9" w:rsidP="009773B9">
      <w:pPr>
        <w:ind w:left="-51"/>
        <w:rPr>
          <w:sz w:val="20"/>
          <w:szCs w:val="20"/>
        </w:rPr>
      </w:pPr>
      <w:r w:rsidRPr="00333B81">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333B81" w:rsidRDefault="009773B9" w:rsidP="009773B9">
      <w:pPr>
        <w:ind w:left="-51"/>
        <w:rPr>
          <w:sz w:val="20"/>
          <w:szCs w:val="20"/>
          <w:lang w:val="sr-Cyrl-CS"/>
        </w:rPr>
      </w:pPr>
      <w:r w:rsidRPr="00333B81">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333B81" w:rsidRDefault="009773B9" w:rsidP="009773B9">
      <w:pPr>
        <w:rPr>
          <w:b/>
          <w:sz w:val="20"/>
          <w:szCs w:val="20"/>
        </w:rPr>
      </w:pPr>
    </w:p>
    <w:p w:rsidR="009773B9" w:rsidRPr="00333B81" w:rsidRDefault="009773B9" w:rsidP="009773B9">
      <w:pPr>
        <w:rPr>
          <w:b/>
          <w:sz w:val="20"/>
          <w:szCs w:val="20"/>
          <w:lang w:val="sr-Cyrl-CS"/>
        </w:rPr>
      </w:pPr>
      <w:r w:rsidRPr="00333B81">
        <w:rPr>
          <w:b/>
          <w:sz w:val="20"/>
          <w:szCs w:val="20"/>
          <w:lang w:val="sr-Cyrl-CS"/>
        </w:rPr>
        <w:t>8</w:t>
      </w:r>
      <w:r w:rsidRPr="00333B81">
        <w:rPr>
          <w:b/>
          <w:sz w:val="20"/>
          <w:szCs w:val="20"/>
          <w:lang w:val="sr-Latn-CS"/>
        </w:rPr>
        <w:t>. Заједничка понуда</w:t>
      </w:r>
    </w:p>
    <w:p w:rsidR="009773B9" w:rsidRPr="00333B81" w:rsidRDefault="009773B9" w:rsidP="009773B9">
      <w:pPr>
        <w:tabs>
          <w:tab w:val="clear" w:pos="1440"/>
          <w:tab w:val="left" w:pos="720"/>
        </w:tabs>
        <w:rPr>
          <w:sz w:val="20"/>
          <w:szCs w:val="20"/>
        </w:rPr>
      </w:pPr>
      <w:r w:rsidRPr="00333B81">
        <w:rPr>
          <w:sz w:val="20"/>
          <w:szCs w:val="20"/>
        </w:rPr>
        <w:t xml:space="preserve">Понуду може поднети група понуђача. </w:t>
      </w:r>
    </w:p>
    <w:p w:rsidR="009773B9" w:rsidRPr="00333B81" w:rsidRDefault="009773B9" w:rsidP="009773B9">
      <w:pPr>
        <w:tabs>
          <w:tab w:val="clear" w:pos="1440"/>
          <w:tab w:val="left" w:pos="720"/>
        </w:tabs>
        <w:rPr>
          <w:sz w:val="20"/>
          <w:szCs w:val="20"/>
        </w:rPr>
      </w:pPr>
      <w:r w:rsidRPr="00333B81">
        <w:rPr>
          <w:sz w:val="20"/>
          <w:szCs w:val="20"/>
        </w:rPr>
        <w:t xml:space="preserve">Сваки понуђач из групе понуђача мора да испуни обавезне услове из члана 75. став 1. тач. 1) до 4) </w:t>
      </w:r>
      <w:r w:rsidRPr="00333B81">
        <w:rPr>
          <w:sz w:val="20"/>
          <w:szCs w:val="20"/>
          <w:lang w:val="sr-Cyrl-CS"/>
        </w:rPr>
        <w:t>ЗЈН</w:t>
      </w:r>
      <w:r w:rsidRPr="00333B81">
        <w:rPr>
          <w:sz w:val="20"/>
          <w:szCs w:val="20"/>
        </w:rPr>
        <w:t>, а додатне услове испуњавају заједно</w:t>
      </w:r>
      <w:r w:rsidRPr="00333B81">
        <w:rPr>
          <w:sz w:val="20"/>
          <w:szCs w:val="20"/>
          <w:lang w:val="sr-Cyrl-CS"/>
        </w:rPr>
        <w:t>.</w:t>
      </w:r>
    </w:p>
    <w:p w:rsidR="009773B9" w:rsidRPr="00333B81" w:rsidRDefault="009773B9" w:rsidP="009773B9">
      <w:pPr>
        <w:tabs>
          <w:tab w:val="clear" w:pos="1440"/>
          <w:tab w:val="left" w:pos="720"/>
        </w:tabs>
        <w:rPr>
          <w:sz w:val="20"/>
          <w:szCs w:val="20"/>
        </w:rPr>
      </w:pPr>
      <w:r w:rsidRPr="00333B81">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333B81" w:rsidRDefault="009773B9" w:rsidP="009773B9">
      <w:pPr>
        <w:tabs>
          <w:tab w:val="clear" w:pos="1440"/>
          <w:tab w:val="left" w:pos="720"/>
        </w:tabs>
        <w:rPr>
          <w:sz w:val="20"/>
          <w:szCs w:val="20"/>
        </w:rPr>
      </w:pPr>
      <w:r w:rsidRPr="00333B81">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333B81" w:rsidRDefault="009773B9" w:rsidP="009773B9">
      <w:pPr>
        <w:tabs>
          <w:tab w:val="clear" w:pos="1440"/>
          <w:tab w:val="left" w:pos="567"/>
        </w:tabs>
        <w:ind w:left="567" w:hanging="284"/>
        <w:rPr>
          <w:sz w:val="20"/>
          <w:szCs w:val="20"/>
        </w:rPr>
      </w:pPr>
      <w:r w:rsidRPr="00333B81">
        <w:rPr>
          <w:sz w:val="20"/>
          <w:szCs w:val="20"/>
        </w:rPr>
        <w:lastRenderedPageBreak/>
        <w:tab/>
        <w:t>1)</w:t>
      </w:r>
      <w:r w:rsidRPr="00333B81">
        <w:rPr>
          <w:sz w:val="20"/>
          <w:szCs w:val="20"/>
          <w:lang w:val="sr-Cyrl-CS"/>
        </w:rPr>
        <w:t xml:space="preserve">податке о </w:t>
      </w:r>
      <w:r w:rsidRPr="00333B81">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333B81" w:rsidRDefault="009773B9" w:rsidP="009773B9">
      <w:pPr>
        <w:tabs>
          <w:tab w:val="clear" w:pos="1440"/>
          <w:tab w:val="left" w:pos="567"/>
        </w:tabs>
        <w:ind w:left="567" w:hanging="284"/>
        <w:rPr>
          <w:sz w:val="20"/>
          <w:szCs w:val="20"/>
        </w:rPr>
      </w:pPr>
      <w:r w:rsidRPr="00333B81">
        <w:rPr>
          <w:sz w:val="20"/>
          <w:szCs w:val="20"/>
        </w:rPr>
        <w:tab/>
        <w:t>2) опис послова сваког од понуђача из групе понуђача у извршењу уговора.</w:t>
      </w:r>
    </w:p>
    <w:p w:rsidR="009773B9" w:rsidRPr="00333B81" w:rsidRDefault="009773B9" w:rsidP="009773B9">
      <w:pPr>
        <w:tabs>
          <w:tab w:val="clear" w:pos="1440"/>
          <w:tab w:val="left" w:pos="720"/>
        </w:tabs>
        <w:rPr>
          <w:sz w:val="20"/>
          <w:szCs w:val="20"/>
        </w:rPr>
      </w:pPr>
      <w:r w:rsidRPr="00333B81">
        <w:rPr>
          <w:sz w:val="20"/>
          <w:szCs w:val="20"/>
        </w:rPr>
        <w:t>Понуђачи који поднесу заједничку понуду одговарају неограничено солидарно према наручиоцу.</w:t>
      </w:r>
    </w:p>
    <w:p w:rsidR="009773B9" w:rsidRPr="00333B81" w:rsidRDefault="009773B9" w:rsidP="009773B9">
      <w:pPr>
        <w:tabs>
          <w:tab w:val="clear" w:pos="1440"/>
          <w:tab w:val="left" w:pos="720"/>
        </w:tabs>
        <w:rPr>
          <w:sz w:val="20"/>
          <w:szCs w:val="20"/>
        </w:rPr>
      </w:pPr>
      <w:r w:rsidRPr="00333B81">
        <w:rPr>
          <w:sz w:val="20"/>
          <w:szCs w:val="20"/>
        </w:rPr>
        <w:t>Задруга може поднети понуду самостално, у своје име, а за рачун задругара или заједничку понуду у име задругара.</w:t>
      </w:r>
    </w:p>
    <w:p w:rsidR="009773B9" w:rsidRPr="00333B81" w:rsidRDefault="009773B9" w:rsidP="009773B9">
      <w:pPr>
        <w:tabs>
          <w:tab w:val="clear" w:pos="1440"/>
          <w:tab w:val="left" w:pos="720"/>
        </w:tabs>
        <w:rPr>
          <w:sz w:val="20"/>
          <w:szCs w:val="20"/>
        </w:rPr>
      </w:pPr>
      <w:r w:rsidRPr="00333B81">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333B81" w:rsidRDefault="009773B9" w:rsidP="009773B9">
      <w:pPr>
        <w:tabs>
          <w:tab w:val="clear" w:pos="1440"/>
          <w:tab w:val="left" w:pos="720"/>
        </w:tabs>
        <w:rPr>
          <w:sz w:val="20"/>
          <w:szCs w:val="20"/>
        </w:rPr>
      </w:pPr>
      <w:r w:rsidRPr="00333B81">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333B81" w:rsidRDefault="009773B9" w:rsidP="009773B9">
      <w:pPr>
        <w:rPr>
          <w:b/>
          <w:sz w:val="20"/>
          <w:szCs w:val="20"/>
          <w:lang w:val="sr-Cyrl-CS"/>
        </w:rPr>
      </w:pPr>
    </w:p>
    <w:p w:rsidR="009773B9" w:rsidRPr="00333B81" w:rsidRDefault="009773B9" w:rsidP="009773B9">
      <w:pPr>
        <w:rPr>
          <w:b/>
          <w:sz w:val="20"/>
          <w:szCs w:val="20"/>
          <w:lang w:val="sr-Latn-CS"/>
        </w:rPr>
      </w:pPr>
      <w:r w:rsidRPr="00333B81">
        <w:rPr>
          <w:b/>
          <w:sz w:val="20"/>
          <w:szCs w:val="20"/>
          <w:lang w:val="sr-Cyrl-CS"/>
        </w:rPr>
        <w:t>9</w:t>
      </w:r>
      <w:r w:rsidRPr="00333B81">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333B81">
        <w:rPr>
          <w:b/>
          <w:sz w:val="20"/>
          <w:szCs w:val="20"/>
          <w:lang w:val="sr-Cyrl-CS"/>
        </w:rPr>
        <w:t xml:space="preserve">прихватљивост </w:t>
      </w:r>
    </w:p>
    <w:p w:rsidR="009773B9" w:rsidRPr="00333B81" w:rsidRDefault="009773B9" w:rsidP="009773B9">
      <w:pPr>
        <w:autoSpaceDE w:val="0"/>
        <w:autoSpaceDN w:val="0"/>
        <w:adjustRightInd w:val="0"/>
        <w:rPr>
          <w:sz w:val="20"/>
          <w:szCs w:val="20"/>
        </w:rPr>
      </w:pPr>
      <w:r w:rsidRPr="00333B81">
        <w:rPr>
          <w:bCs/>
          <w:sz w:val="20"/>
          <w:szCs w:val="20"/>
          <w:lang w:val="ru-RU"/>
        </w:rPr>
        <w:t>9.1</w:t>
      </w:r>
      <w:r w:rsidRPr="00333B81">
        <w:rPr>
          <w:b/>
          <w:bCs/>
          <w:sz w:val="20"/>
          <w:szCs w:val="20"/>
          <w:lang w:val="ru-RU"/>
        </w:rPr>
        <w:t xml:space="preserve">. </w:t>
      </w:r>
      <w:r w:rsidRPr="00333B81">
        <w:rPr>
          <w:sz w:val="20"/>
          <w:szCs w:val="20"/>
          <w:lang w:val="ru-RU"/>
        </w:rPr>
        <w:t>Захтеви у погледу начина, рока и услова плаћања</w:t>
      </w:r>
      <w:r w:rsidRPr="00333B81">
        <w:rPr>
          <w:sz w:val="20"/>
          <w:szCs w:val="20"/>
        </w:rPr>
        <w:t>.</w:t>
      </w:r>
    </w:p>
    <w:p w:rsidR="00F043F1" w:rsidRPr="00333B81" w:rsidRDefault="009773B9" w:rsidP="00F043F1">
      <w:pPr>
        <w:ind w:left="-51"/>
        <w:rPr>
          <w:sz w:val="20"/>
          <w:szCs w:val="20"/>
          <w:lang w:val="sr-Cyrl-CS"/>
        </w:rPr>
      </w:pPr>
      <w:r w:rsidRPr="00333B81">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333B81">
        <w:rPr>
          <w:sz w:val="20"/>
          <w:szCs w:val="20"/>
          <w:lang w:val="sr-Cyrl-CS"/>
        </w:rPr>
        <w:t>/ рачуна, којим је потврђена испорука добра.</w:t>
      </w:r>
    </w:p>
    <w:p w:rsidR="009773B9" w:rsidRPr="00333B81" w:rsidRDefault="00F043F1" w:rsidP="00F043F1">
      <w:pPr>
        <w:rPr>
          <w:sz w:val="20"/>
          <w:szCs w:val="20"/>
          <w:lang w:val="sr-Cyrl-CS"/>
        </w:rPr>
      </w:pPr>
      <w:r w:rsidRPr="00333B81">
        <w:rPr>
          <w:sz w:val="20"/>
          <w:szCs w:val="20"/>
          <w:lang w:val="sr-Cyrl-CS"/>
        </w:rPr>
        <w:t xml:space="preserve">Понуђач не може тражити аванс </w:t>
      </w:r>
      <w:r w:rsidR="009773B9" w:rsidRPr="00333B81">
        <w:rPr>
          <w:sz w:val="20"/>
          <w:szCs w:val="20"/>
          <w:lang w:val="sr-Cyrl-CS"/>
        </w:rPr>
        <w:t>.</w:t>
      </w:r>
    </w:p>
    <w:p w:rsidR="009773B9" w:rsidRPr="00333B81" w:rsidRDefault="009773B9" w:rsidP="009773B9">
      <w:pPr>
        <w:autoSpaceDE w:val="0"/>
        <w:autoSpaceDN w:val="0"/>
        <w:adjustRightInd w:val="0"/>
        <w:rPr>
          <w:color w:val="000000" w:themeColor="text1"/>
          <w:sz w:val="20"/>
          <w:szCs w:val="20"/>
          <w:lang w:val="ru-RU"/>
        </w:rPr>
      </w:pPr>
      <w:r w:rsidRPr="00333B81">
        <w:rPr>
          <w:bCs/>
          <w:color w:val="000000" w:themeColor="text1"/>
          <w:sz w:val="20"/>
          <w:szCs w:val="20"/>
          <w:lang w:val="ru-RU"/>
        </w:rPr>
        <w:t xml:space="preserve">9.2. </w:t>
      </w:r>
      <w:r w:rsidR="00020419" w:rsidRPr="00333B81">
        <w:rPr>
          <w:color w:val="000000" w:themeColor="text1"/>
          <w:sz w:val="20"/>
          <w:szCs w:val="20"/>
          <w:lang w:val="ru-RU"/>
        </w:rPr>
        <w:t xml:space="preserve">Захтев у погледу </w:t>
      </w:r>
      <w:r w:rsidRPr="00333B81">
        <w:rPr>
          <w:color w:val="000000" w:themeColor="text1"/>
          <w:sz w:val="20"/>
          <w:szCs w:val="20"/>
          <w:lang w:val="ru-RU"/>
        </w:rPr>
        <w:t>рока</w:t>
      </w:r>
      <w:r w:rsidR="00020419" w:rsidRPr="00333B81">
        <w:rPr>
          <w:color w:val="000000" w:themeColor="text1"/>
          <w:sz w:val="20"/>
          <w:szCs w:val="20"/>
          <w:lang w:val="ru-RU"/>
        </w:rPr>
        <w:t xml:space="preserve"> трајања</w:t>
      </w:r>
      <w:r w:rsidRPr="00333B81">
        <w:rPr>
          <w:color w:val="000000" w:themeColor="text1"/>
          <w:sz w:val="20"/>
          <w:szCs w:val="20"/>
          <w:lang w:val="ru-RU"/>
        </w:rPr>
        <w:t xml:space="preserve"> </w:t>
      </w:r>
    </w:p>
    <w:p w:rsidR="00F043F1" w:rsidRPr="00333B81" w:rsidRDefault="00F043F1" w:rsidP="00F043F1">
      <w:pPr>
        <w:tabs>
          <w:tab w:val="left" w:pos="709"/>
        </w:tabs>
        <w:rPr>
          <w:b/>
          <w:sz w:val="20"/>
          <w:szCs w:val="20"/>
          <w:u w:val="single"/>
          <w:lang w:val="sr-Cyrl-RS"/>
        </w:rPr>
      </w:pPr>
      <w:r w:rsidRPr="00333B81">
        <w:rPr>
          <w:b/>
          <w:sz w:val="20"/>
          <w:szCs w:val="20"/>
          <w:u w:val="single"/>
          <w:lang w:val="sr-Cyrl-RS"/>
        </w:rPr>
        <w:t>Понуђена добра у тренутку испоруке морају бити најмање у ½ од декларисаног рока трајања.</w:t>
      </w:r>
    </w:p>
    <w:p w:rsidR="00F043F1" w:rsidRPr="00333B81" w:rsidRDefault="00F043F1" w:rsidP="00F043F1">
      <w:pPr>
        <w:tabs>
          <w:tab w:val="left" w:pos="709"/>
        </w:tabs>
        <w:rPr>
          <w:b/>
          <w:sz w:val="20"/>
          <w:szCs w:val="20"/>
          <w:u w:val="single"/>
          <w:lang w:val="sr-Cyrl-RS"/>
        </w:rPr>
      </w:pPr>
      <w:r w:rsidRPr="00333B81">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333B81" w:rsidRDefault="009773B9" w:rsidP="009773B9">
      <w:pPr>
        <w:rPr>
          <w:sz w:val="20"/>
          <w:szCs w:val="20"/>
          <w:lang w:val="ru-RU"/>
        </w:rPr>
      </w:pPr>
      <w:r w:rsidRPr="00333B81">
        <w:rPr>
          <w:bCs/>
          <w:sz w:val="20"/>
          <w:szCs w:val="20"/>
          <w:lang w:val="ru-RU"/>
        </w:rPr>
        <w:t xml:space="preserve">9.3. </w:t>
      </w:r>
      <w:r w:rsidRPr="00333B81">
        <w:rPr>
          <w:sz w:val="20"/>
          <w:szCs w:val="20"/>
          <w:lang w:val="ru-RU"/>
        </w:rPr>
        <w:t>Захтев у погледу начина, рока и места испоруке добара</w:t>
      </w:r>
    </w:p>
    <w:p w:rsidR="00F043F1" w:rsidRPr="00333B81" w:rsidRDefault="009773B9" w:rsidP="009773B9">
      <w:pPr>
        <w:autoSpaceDE w:val="0"/>
        <w:autoSpaceDN w:val="0"/>
        <w:adjustRightInd w:val="0"/>
        <w:rPr>
          <w:rFonts w:eastAsia="Calibri"/>
          <w:bCs/>
          <w:sz w:val="20"/>
          <w:szCs w:val="20"/>
          <w:lang w:val="ru-RU"/>
        </w:rPr>
      </w:pPr>
      <w:r w:rsidRPr="00333B81">
        <w:rPr>
          <w:sz w:val="20"/>
          <w:szCs w:val="20"/>
        </w:rPr>
        <w:t xml:space="preserve">Начин и рок испоруке: </w:t>
      </w:r>
      <w:r w:rsidR="00F043F1" w:rsidRPr="00333B81">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333B81" w:rsidRDefault="009773B9" w:rsidP="009773B9">
      <w:pPr>
        <w:autoSpaceDE w:val="0"/>
        <w:autoSpaceDN w:val="0"/>
        <w:adjustRightInd w:val="0"/>
        <w:rPr>
          <w:rFonts w:eastAsia="Calibri"/>
          <w:bCs/>
          <w:sz w:val="20"/>
          <w:szCs w:val="20"/>
          <w:lang w:val="ru-RU"/>
        </w:rPr>
      </w:pPr>
      <w:r w:rsidRPr="00333B81">
        <w:rPr>
          <w:b/>
          <w:bCs/>
          <w:sz w:val="20"/>
          <w:szCs w:val="20"/>
          <w:lang w:val="ru-RU"/>
        </w:rPr>
        <w:t>10. Валута и начин на који мора да буде наведена и изражена цена у понуди</w:t>
      </w:r>
    </w:p>
    <w:p w:rsidR="009773B9" w:rsidRPr="00333B81" w:rsidRDefault="009773B9" w:rsidP="009773B9">
      <w:pPr>
        <w:rPr>
          <w:sz w:val="20"/>
          <w:szCs w:val="20"/>
          <w:lang w:val="sr-Cyrl-CS"/>
        </w:rPr>
      </w:pPr>
      <w:r w:rsidRPr="00333B81">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333B81" w:rsidRDefault="009773B9" w:rsidP="009773B9">
      <w:pPr>
        <w:ind w:left="-51"/>
        <w:rPr>
          <w:sz w:val="20"/>
          <w:szCs w:val="20"/>
          <w:lang w:val="sr-Cyrl-CS"/>
        </w:rPr>
      </w:pPr>
      <w:r w:rsidRPr="00333B81">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333B81" w:rsidRDefault="00F043F1" w:rsidP="00F043F1">
      <w:pPr>
        <w:tabs>
          <w:tab w:val="left" w:pos="851"/>
        </w:tabs>
        <w:rPr>
          <w:sz w:val="20"/>
          <w:szCs w:val="20"/>
          <w:lang w:val="sr-Cyrl-CS"/>
        </w:rPr>
      </w:pPr>
      <w:r w:rsidRPr="00333B81">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333B81" w:rsidRDefault="009773B9" w:rsidP="009773B9">
      <w:pPr>
        <w:rPr>
          <w:sz w:val="20"/>
          <w:szCs w:val="20"/>
          <w:lang w:val="sr-Cyrl-CS"/>
        </w:rPr>
      </w:pPr>
      <w:r w:rsidRPr="00333B81">
        <w:rPr>
          <w:sz w:val="20"/>
          <w:szCs w:val="20"/>
        </w:rPr>
        <w:t>Наручилац може да одбије понуду због неуобичајено ниске цене.</w:t>
      </w:r>
    </w:p>
    <w:p w:rsidR="009773B9" w:rsidRPr="00333B81" w:rsidRDefault="009773B9" w:rsidP="009773B9">
      <w:pPr>
        <w:rPr>
          <w:sz w:val="20"/>
          <w:szCs w:val="20"/>
          <w:lang w:val="sr-Cyrl-CS"/>
        </w:rPr>
      </w:pPr>
      <w:r w:rsidRPr="00333B81">
        <w:rPr>
          <w:sz w:val="20"/>
          <w:szCs w:val="20"/>
          <w:lang w:val="sr-Cyrl-CS"/>
        </w:rPr>
        <w:t>У складу са чланом 92. ЗЈН, н</w:t>
      </w:r>
      <w:r w:rsidRPr="00333B81">
        <w:rPr>
          <w:sz w:val="20"/>
          <w:szCs w:val="20"/>
        </w:rPr>
        <w:t xml:space="preserve">еуобичајено ниска цена </w:t>
      </w:r>
      <w:r w:rsidRPr="00333B81">
        <w:rPr>
          <w:sz w:val="20"/>
          <w:szCs w:val="20"/>
          <w:lang w:val="sr-Cyrl-CS"/>
        </w:rPr>
        <w:t>ј</w:t>
      </w:r>
      <w:r w:rsidRPr="00333B81">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333B81" w:rsidRDefault="009773B9" w:rsidP="009773B9">
      <w:pPr>
        <w:tabs>
          <w:tab w:val="left" w:pos="720"/>
        </w:tabs>
        <w:rPr>
          <w:sz w:val="20"/>
          <w:szCs w:val="20"/>
        </w:rPr>
      </w:pPr>
      <w:r w:rsidRPr="00333B81">
        <w:rPr>
          <w:sz w:val="20"/>
          <w:szCs w:val="20"/>
        </w:rPr>
        <w:t xml:space="preserve">Ако наручилац оцени да понуда садржи неуобичајено ниску цену, од понуђача </w:t>
      </w:r>
      <w:r w:rsidRPr="00333B81">
        <w:rPr>
          <w:sz w:val="20"/>
          <w:szCs w:val="20"/>
          <w:lang w:val="sr-Cyrl-CS"/>
        </w:rPr>
        <w:t xml:space="preserve">ће </w:t>
      </w:r>
      <w:r w:rsidRPr="00333B81">
        <w:rPr>
          <w:sz w:val="20"/>
          <w:szCs w:val="20"/>
        </w:rPr>
        <w:t>захтевати да детаљно образлож</w:t>
      </w:r>
      <w:r w:rsidRPr="00333B81">
        <w:rPr>
          <w:sz w:val="20"/>
          <w:szCs w:val="20"/>
          <w:lang w:val="sr-Cyrl-CS"/>
        </w:rPr>
        <w:t>и</w:t>
      </w:r>
      <w:r w:rsidRPr="00333B81">
        <w:rPr>
          <w:sz w:val="20"/>
          <w:szCs w:val="20"/>
        </w:rPr>
        <w:t xml:space="preserve"> св</w:t>
      </w:r>
      <w:r w:rsidRPr="00333B81">
        <w:rPr>
          <w:sz w:val="20"/>
          <w:szCs w:val="20"/>
          <w:lang w:val="sr-Cyrl-CS"/>
        </w:rPr>
        <w:t>е</w:t>
      </w:r>
      <w:r w:rsidRPr="00333B81">
        <w:rPr>
          <w:sz w:val="20"/>
          <w:szCs w:val="20"/>
        </w:rPr>
        <w:t xml:space="preserve"> њен</w:t>
      </w:r>
      <w:r w:rsidRPr="00333B81">
        <w:rPr>
          <w:sz w:val="20"/>
          <w:szCs w:val="20"/>
          <w:lang w:val="sr-Cyrl-CS"/>
        </w:rPr>
        <w:t>е</w:t>
      </w:r>
      <w:r w:rsidRPr="00333B81">
        <w:rPr>
          <w:sz w:val="20"/>
          <w:szCs w:val="20"/>
        </w:rPr>
        <w:t xml:space="preserve"> саставн</w:t>
      </w:r>
      <w:r w:rsidRPr="00333B81">
        <w:rPr>
          <w:sz w:val="20"/>
          <w:szCs w:val="20"/>
          <w:lang w:val="sr-Cyrl-CS"/>
        </w:rPr>
        <w:t>е</w:t>
      </w:r>
      <w:r w:rsidRPr="00333B81">
        <w:rPr>
          <w:sz w:val="20"/>
          <w:szCs w:val="20"/>
        </w:rPr>
        <w:t xml:space="preserve"> делов</w:t>
      </w:r>
      <w:r w:rsidRPr="00333B81">
        <w:rPr>
          <w:sz w:val="20"/>
          <w:szCs w:val="20"/>
          <w:lang w:val="sr-Cyrl-CS"/>
        </w:rPr>
        <w:t>е</w:t>
      </w:r>
      <w:r w:rsidRPr="00333B81">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333B81" w:rsidRDefault="009773B9" w:rsidP="009773B9">
      <w:pPr>
        <w:rPr>
          <w:sz w:val="20"/>
          <w:szCs w:val="20"/>
        </w:rPr>
      </w:pPr>
      <w:r w:rsidRPr="00333B81">
        <w:rPr>
          <w:sz w:val="20"/>
          <w:szCs w:val="20"/>
          <w:lang w:val="sr-Cyrl-CS"/>
        </w:rPr>
        <w:t>Рок за достављање одговора на захтев н</w:t>
      </w:r>
      <w:r w:rsidRPr="00333B81">
        <w:rPr>
          <w:sz w:val="20"/>
          <w:szCs w:val="20"/>
        </w:rPr>
        <w:t>аручи</w:t>
      </w:r>
      <w:r w:rsidRPr="00333B81">
        <w:rPr>
          <w:sz w:val="20"/>
          <w:szCs w:val="20"/>
          <w:lang w:val="sr-Cyrl-CS"/>
        </w:rPr>
        <w:t>оца за детаљно образложење свих делова цене, износи 3 (три) дана од дана пријема захтева.</w:t>
      </w:r>
    </w:p>
    <w:p w:rsidR="009773B9" w:rsidRPr="00333B81" w:rsidRDefault="009773B9" w:rsidP="009773B9">
      <w:pPr>
        <w:rPr>
          <w:sz w:val="20"/>
          <w:szCs w:val="20"/>
        </w:rPr>
      </w:pPr>
      <w:r w:rsidRPr="00333B81">
        <w:rPr>
          <w:sz w:val="20"/>
          <w:szCs w:val="20"/>
        </w:rPr>
        <w:t xml:space="preserve">Наручилац </w:t>
      </w:r>
      <w:r w:rsidRPr="00333B81">
        <w:rPr>
          <w:sz w:val="20"/>
          <w:szCs w:val="20"/>
          <w:lang w:val="sr-Cyrl-CS"/>
        </w:rPr>
        <w:t xml:space="preserve">ће </w:t>
      </w:r>
      <w:r w:rsidRPr="00333B81">
        <w:rPr>
          <w:sz w:val="20"/>
          <w:szCs w:val="20"/>
        </w:rPr>
        <w:t>по добијању образложења провери меродавне саставне елементе понуде</w:t>
      </w:r>
      <w:r w:rsidRPr="00333B81">
        <w:rPr>
          <w:sz w:val="20"/>
          <w:szCs w:val="20"/>
          <w:lang w:val="sr-Cyrl-CS"/>
        </w:rPr>
        <w:t>.</w:t>
      </w:r>
    </w:p>
    <w:p w:rsidR="009773B9" w:rsidRPr="00333B81" w:rsidRDefault="009773B9" w:rsidP="009773B9">
      <w:pPr>
        <w:rPr>
          <w:sz w:val="20"/>
          <w:szCs w:val="20"/>
        </w:rPr>
      </w:pPr>
    </w:p>
    <w:p w:rsidR="009773B9" w:rsidRPr="00333B81" w:rsidRDefault="009773B9" w:rsidP="009773B9">
      <w:pPr>
        <w:rPr>
          <w:b/>
          <w:sz w:val="20"/>
          <w:szCs w:val="20"/>
        </w:rPr>
      </w:pPr>
      <w:r w:rsidRPr="00333B81">
        <w:rPr>
          <w:b/>
          <w:bCs/>
          <w:color w:val="000000"/>
          <w:sz w:val="20"/>
          <w:szCs w:val="20"/>
          <w:lang w:val="ru-RU"/>
        </w:rPr>
        <w:t xml:space="preserve">11. Средства обезбеђења </w:t>
      </w:r>
    </w:p>
    <w:p w:rsidR="009773B9" w:rsidRPr="00333B81" w:rsidRDefault="009773B9" w:rsidP="000826D6">
      <w:pPr>
        <w:rPr>
          <w:sz w:val="20"/>
          <w:szCs w:val="20"/>
          <w:lang w:val="sr-Cyrl-CS"/>
        </w:rPr>
      </w:pPr>
      <w:r w:rsidRPr="00333B81">
        <w:rPr>
          <w:sz w:val="20"/>
          <w:szCs w:val="20"/>
          <w:lang w:val="sr-Cyrl-CS"/>
        </w:rPr>
        <w:t xml:space="preserve">Као </w:t>
      </w:r>
      <w:r w:rsidRPr="00333B81">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333B81">
        <w:rPr>
          <w:sz w:val="20"/>
          <w:szCs w:val="20"/>
          <w:lang w:val="sr-Cyrl-CS"/>
        </w:rPr>
        <w:t xml:space="preserve">понуђач подноси </w:t>
      </w:r>
      <w:r w:rsidR="000826D6" w:rsidRPr="00333B81">
        <w:rPr>
          <w:sz w:val="20"/>
          <w:szCs w:val="20"/>
          <w:lang w:val="sr-Cyrl-CS"/>
        </w:rPr>
        <w:t>меницу.</w:t>
      </w:r>
    </w:p>
    <w:p w:rsidR="009773B9" w:rsidRPr="00333B81" w:rsidRDefault="009773B9" w:rsidP="009773B9">
      <w:pPr>
        <w:tabs>
          <w:tab w:val="clear" w:pos="1440"/>
          <w:tab w:val="left" w:pos="720"/>
        </w:tabs>
        <w:rPr>
          <w:color w:val="000000"/>
          <w:sz w:val="20"/>
          <w:szCs w:val="20"/>
          <w:u w:val="single"/>
          <w:lang w:val="sr-Cyrl-CS"/>
        </w:rPr>
      </w:pPr>
      <w:r w:rsidRPr="00333B81">
        <w:rPr>
          <w:sz w:val="20"/>
          <w:szCs w:val="20"/>
          <w:u w:val="single"/>
          <w:lang w:val="sr-Cyrl-CS"/>
        </w:rPr>
        <w:t>11.1.Меница за озбиљност понуде</w:t>
      </w:r>
    </w:p>
    <w:p w:rsidR="009773B9" w:rsidRPr="00333B81" w:rsidRDefault="009773B9" w:rsidP="009773B9">
      <w:pPr>
        <w:rPr>
          <w:color w:val="000000"/>
          <w:sz w:val="20"/>
          <w:szCs w:val="20"/>
          <w:lang w:val="sr-Cyrl-CS"/>
        </w:rPr>
      </w:pPr>
      <w:r w:rsidRPr="00333B81">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333B81">
        <w:rPr>
          <w:color w:val="000000"/>
          <w:sz w:val="20"/>
          <w:szCs w:val="20"/>
        </w:rPr>
        <w:t>-а</w:t>
      </w:r>
      <w:r w:rsidRPr="00333B81">
        <w:rPr>
          <w:color w:val="000000"/>
          <w:sz w:val="20"/>
          <w:szCs w:val="20"/>
          <w:lang w:val="sr-Cyrl-CS"/>
        </w:rPr>
        <w:t>.</w:t>
      </w:r>
    </w:p>
    <w:p w:rsidR="009773B9" w:rsidRPr="00333B81" w:rsidRDefault="009773B9" w:rsidP="009773B9">
      <w:pPr>
        <w:rPr>
          <w:noProof/>
          <w:sz w:val="20"/>
          <w:szCs w:val="20"/>
          <w:lang w:val="sr-Cyrl-CS"/>
        </w:rPr>
      </w:pPr>
      <w:r w:rsidRPr="00333B81">
        <w:rPr>
          <w:noProof/>
          <w:sz w:val="20"/>
          <w:szCs w:val="20"/>
          <w:lang w:val="sr-Cyrl-CS"/>
        </w:rPr>
        <w:t xml:space="preserve">Меница мора бити регистрована у надлежном регистру Народне банке Србије. </w:t>
      </w:r>
    </w:p>
    <w:p w:rsidR="009773B9" w:rsidRPr="00333B81" w:rsidRDefault="009773B9" w:rsidP="009773B9">
      <w:pPr>
        <w:rPr>
          <w:noProof/>
          <w:sz w:val="20"/>
          <w:szCs w:val="20"/>
          <w:lang w:val="sr-Cyrl-CS"/>
        </w:rPr>
      </w:pPr>
      <w:r w:rsidRPr="00333B81">
        <w:rPr>
          <w:noProof/>
          <w:sz w:val="20"/>
          <w:szCs w:val="20"/>
          <w:lang w:val="sr-Cyrl-CS"/>
        </w:rPr>
        <w:t>Меница мора бити оверена печатом и потписана од стране лица овлашћеног за заступање.</w:t>
      </w:r>
    </w:p>
    <w:p w:rsidR="009773B9" w:rsidRPr="00333B81" w:rsidRDefault="009773B9" w:rsidP="009773B9">
      <w:pPr>
        <w:rPr>
          <w:color w:val="000000"/>
          <w:sz w:val="20"/>
          <w:szCs w:val="20"/>
          <w:lang w:val="sr-Cyrl-CS"/>
        </w:rPr>
      </w:pPr>
      <w:r w:rsidRPr="00333B81">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33B81">
        <w:rPr>
          <w:color w:val="000000"/>
          <w:sz w:val="20"/>
          <w:szCs w:val="20"/>
          <w:lang w:val="sr-Cyrl-CS"/>
        </w:rPr>
        <w:tab/>
      </w:r>
    </w:p>
    <w:p w:rsidR="009773B9" w:rsidRPr="00333B81" w:rsidRDefault="009773B9" w:rsidP="009773B9">
      <w:pPr>
        <w:rPr>
          <w:color w:val="000000"/>
          <w:sz w:val="20"/>
          <w:szCs w:val="20"/>
          <w:lang w:val="sr-Cyrl-CS"/>
        </w:rPr>
      </w:pPr>
      <w:r w:rsidRPr="00333B81">
        <w:rPr>
          <w:color w:val="000000"/>
          <w:sz w:val="20"/>
          <w:szCs w:val="20"/>
          <w:lang w:val="sr-Cyrl-CS"/>
        </w:rPr>
        <w:t>Наручилац ће уновчити меницу дату за озбиљност понуде у следећим случајевима:</w:t>
      </w:r>
    </w:p>
    <w:p w:rsidR="009773B9" w:rsidRPr="00333B81" w:rsidRDefault="009773B9" w:rsidP="009773B9">
      <w:pPr>
        <w:tabs>
          <w:tab w:val="clear" w:pos="1440"/>
          <w:tab w:val="left" w:pos="426"/>
        </w:tabs>
        <w:rPr>
          <w:color w:val="000000"/>
          <w:sz w:val="20"/>
          <w:szCs w:val="20"/>
        </w:rPr>
      </w:pPr>
      <w:r w:rsidRPr="00333B81">
        <w:rPr>
          <w:color w:val="000000"/>
          <w:sz w:val="20"/>
          <w:szCs w:val="20"/>
          <w:lang w:val="sr-Cyrl-CS"/>
        </w:rPr>
        <w:tab/>
        <w:t>- уколико понуђач након истека рока за подношење понуда повуче или жели да измени своју понуду</w:t>
      </w:r>
      <w:r w:rsidRPr="00333B81">
        <w:rPr>
          <w:color w:val="000000"/>
          <w:sz w:val="20"/>
          <w:szCs w:val="20"/>
        </w:rPr>
        <w:t>,</w:t>
      </w:r>
    </w:p>
    <w:p w:rsidR="009773B9" w:rsidRPr="00333B81" w:rsidRDefault="009773B9" w:rsidP="000826D6">
      <w:pPr>
        <w:tabs>
          <w:tab w:val="clear" w:pos="1440"/>
          <w:tab w:val="left" w:pos="426"/>
        </w:tabs>
        <w:rPr>
          <w:color w:val="000000"/>
          <w:sz w:val="20"/>
          <w:szCs w:val="20"/>
          <w:lang w:val="sr-Cyrl-CS"/>
        </w:rPr>
      </w:pPr>
      <w:r w:rsidRPr="00333B81">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333B81">
        <w:rPr>
          <w:color w:val="000000"/>
          <w:sz w:val="20"/>
          <w:szCs w:val="20"/>
        </w:rPr>
        <w:t>.</w:t>
      </w:r>
    </w:p>
    <w:p w:rsidR="009773B9" w:rsidRPr="00333B81" w:rsidRDefault="009773B9" w:rsidP="009773B9">
      <w:pPr>
        <w:rPr>
          <w:color w:val="000000"/>
          <w:sz w:val="20"/>
          <w:szCs w:val="20"/>
          <w:u w:val="single"/>
          <w:lang w:val="sr-Cyrl-CS"/>
        </w:rPr>
      </w:pPr>
      <w:r w:rsidRPr="00333B81">
        <w:rPr>
          <w:iCs/>
          <w:sz w:val="20"/>
          <w:szCs w:val="20"/>
          <w:u w:val="single"/>
        </w:rPr>
        <w:t>11.2.</w:t>
      </w:r>
      <w:r w:rsidR="00020419" w:rsidRPr="00333B81">
        <w:rPr>
          <w:iCs/>
          <w:sz w:val="20"/>
          <w:szCs w:val="20"/>
          <w:u w:val="single"/>
          <w:lang w:val="sr-Cyrl-RS"/>
        </w:rPr>
        <w:t xml:space="preserve"> </w:t>
      </w:r>
      <w:r w:rsidRPr="00333B81">
        <w:rPr>
          <w:iCs/>
          <w:sz w:val="20"/>
          <w:szCs w:val="20"/>
          <w:u w:val="single"/>
        </w:rPr>
        <w:t>Меница</w:t>
      </w:r>
      <w:r w:rsidRPr="00333B81">
        <w:rPr>
          <w:iCs/>
          <w:sz w:val="20"/>
          <w:szCs w:val="20"/>
          <w:u w:val="single"/>
          <w:lang w:val="sr-Cyrl-CS"/>
        </w:rPr>
        <w:t xml:space="preserve"> </w:t>
      </w:r>
      <w:r w:rsidRPr="00333B81">
        <w:rPr>
          <w:color w:val="000000"/>
          <w:sz w:val="20"/>
          <w:szCs w:val="20"/>
          <w:u w:val="single"/>
          <w:lang w:val="sr-Cyrl-CS"/>
        </w:rPr>
        <w:t xml:space="preserve">за добро извршење посла </w:t>
      </w:r>
    </w:p>
    <w:p w:rsidR="009773B9" w:rsidRPr="00333B81" w:rsidRDefault="009773B9" w:rsidP="009773B9">
      <w:pPr>
        <w:rPr>
          <w:color w:val="000000"/>
          <w:sz w:val="20"/>
          <w:szCs w:val="20"/>
          <w:lang w:val="sr-Cyrl-CS"/>
        </w:rPr>
      </w:pPr>
      <w:r w:rsidRPr="00333B81">
        <w:rPr>
          <w:color w:val="000000"/>
          <w:sz w:val="20"/>
          <w:szCs w:val="20"/>
          <w:lang w:val="sr-Cyrl-CS"/>
        </w:rPr>
        <w:t>Понуђач</w:t>
      </w:r>
      <w:r w:rsidR="00020419" w:rsidRPr="00333B81">
        <w:rPr>
          <w:color w:val="000000"/>
          <w:sz w:val="20"/>
          <w:szCs w:val="20"/>
          <w:lang w:val="sr-Cyrl-CS"/>
        </w:rPr>
        <w:t xml:space="preserve"> коме буде додељен уговор</w:t>
      </w:r>
      <w:r w:rsidRPr="00333B81">
        <w:rPr>
          <w:color w:val="000000"/>
          <w:sz w:val="20"/>
          <w:szCs w:val="20"/>
          <w:lang w:val="sr-Cyrl-CS"/>
        </w:rPr>
        <w:t xml:space="preserve">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333B81">
        <w:rPr>
          <w:color w:val="000000"/>
          <w:sz w:val="20"/>
          <w:szCs w:val="20"/>
        </w:rPr>
        <w:t>-а, са роком важности до месец дана дуже од дана истека уговора</w:t>
      </w:r>
      <w:r w:rsidRPr="00333B81">
        <w:rPr>
          <w:color w:val="000000"/>
          <w:sz w:val="20"/>
          <w:szCs w:val="20"/>
          <w:lang w:val="sr-Cyrl-CS"/>
        </w:rPr>
        <w:t>.</w:t>
      </w:r>
    </w:p>
    <w:p w:rsidR="009773B9" w:rsidRPr="00333B81" w:rsidRDefault="009773B9" w:rsidP="009773B9">
      <w:pPr>
        <w:rPr>
          <w:noProof/>
          <w:sz w:val="20"/>
          <w:szCs w:val="20"/>
          <w:lang w:val="sr-Cyrl-CS"/>
        </w:rPr>
      </w:pPr>
      <w:r w:rsidRPr="00333B81">
        <w:rPr>
          <w:noProof/>
          <w:sz w:val="20"/>
          <w:szCs w:val="20"/>
          <w:lang w:val="sr-Cyrl-CS"/>
        </w:rPr>
        <w:t xml:space="preserve">Меница мора бити регистрована у надлежном регистру Народне банке Србије. </w:t>
      </w:r>
    </w:p>
    <w:p w:rsidR="009773B9" w:rsidRPr="00333B81" w:rsidRDefault="009773B9" w:rsidP="009773B9">
      <w:pPr>
        <w:rPr>
          <w:noProof/>
          <w:sz w:val="20"/>
          <w:szCs w:val="20"/>
          <w:lang w:val="sr-Cyrl-CS"/>
        </w:rPr>
      </w:pPr>
      <w:r w:rsidRPr="00333B81">
        <w:rPr>
          <w:noProof/>
          <w:sz w:val="20"/>
          <w:szCs w:val="20"/>
          <w:lang w:val="sr-Cyrl-CS"/>
        </w:rPr>
        <w:t>Меница мора бити оверена печатом и потписана од стране лица овлашћеног за заступање.</w:t>
      </w:r>
    </w:p>
    <w:p w:rsidR="009773B9" w:rsidRPr="00333B81" w:rsidRDefault="009773B9" w:rsidP="009773B9">
      <w:pPr>
        <w:rPr>
          <w:color w:val="000000"/>
          <w:sz w:val="20"/>
          <w:szCs w:val="20"/>
          <w:lang w:val="sr-Cyrl-CS"/>
        </w:rPr>
      </w:pPr>
      <w:r w:rsidRPr="00333B81">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33B81">
        <w:rPr>
          <w:color w:val="000000"/>
          <w:sz w:val="20"/>
          <w:szCs w:val="20"/>
          <w:lang w:val="sr-Cyrl-CS"/>
        </w:rPr>
        <w:tab/>
      </w:r>
    </w:p>
    <w:p w:rsidR="009773B9" w:rsidRPr="00333B81" w:rsidRDefault="009773B9" w:rsidP="009773B9">
      <w:pPr>
        <w:rPr>
          <w:sz w:val="20"/>
          <w:szCs w:val="20"/>
          <w:lang w:val="sr-Cyrl-CS"/>
        </w:rPr>
      </w:pPr>
      <w:r w:rsidRPr="00333B81">
        <w:rPr>
          <w:color w:val="000000"/>
          <w:sz w:val="20"/>
          <w:szCs w:val="20"/>
          <w:lang w:val="sr-Cyrl-CS"/>
        </w:rPr>
        <w:t xml:space="preserve">Наручилац ће уновчити меницу дату за добро извршење посла </w:t>
      </w:r>
      <w:r w:rsidRPr="00333B81">
        <w:rPr>
          <w:rFonts w:eastAsia="Calibri"/>
          <w:sz w:val="20"/>
          <w:szCs w:val="20"/>
          <w:lang w:val="ru-RU" w:eastAsia="en-US"/>
        </w:rPr>
        <w:t xml:space="preserve">уколико </w:t>
      </w:r>
      <w:r w:rsidRPr="00333B81">
        <w:rPr>
          <w:sz w:val="20"/>
          <w:szCs w:val="20"/>
          <w:lang w:val="sr-Cyrl-CS"/>
        </w:rPr>
        <w:t>понуђач не буде извршавао своје уговорне обавезе у роковима и на начин предвиђен уговором.</w:t>
      </w:r>
    </w:p>
    <w:p w:rsidR="009773B9" w:rsidRPr="00333B81" w:rsidRDefault="009773B9" w:rsidP="009773B9">
      <w:pPr>
        <w:rPr>
          <w:color w:val="000000"/>
          <w:sz w:val="20"/>
          <w:szCs w:val="20"/>
          <w:lang w:val="sr-Cyrl-CS"/>
        </w:rPr>
      </w:pPr>
      <w:r w:rsidRPr="00333B81">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333B81" w:rsidRDefault="009773B9" w:rsidP="009773B9">
      <w:pPr>
        <w:rPr>
          <w:color w:val="000000"/>
          <w:sz w:val="20"/>
          <w:szCs w:val="20"/>
          <w:lang w:val="sr-Cyrl-CS"/>
        </w:rPr>
      </w:pPr>
      <w:r w:rsidRPr="00333B81">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333B81" w:rsidRDefault="009773B9" w:rsidP="009773B9">
      <w:pPr>
        <w:rPr>
          <w:sz w:val="20"/>
          <w:szCs w:val="20"/>
          <w:lang w:val="sr-Cyrl-CS"/>
        </w:rPr>
      </w:pPr>
    </w:p>
    <w:p w:rsidR="00A84C84" w:rsidRPr="00333B81" w:rsidRDefault="00A84C84" w:rsidP="009773B9">
      <w:pPr>
        <w:tabs>
          <w:tab w:val="clear" w:pos="1440"/>
          <w:tab w:val="left" w:pos="720"/>
        </w:tabs>
        <w:rPr>
          <w:b/>
          <w:sz w:val="20"/>
          <w:szCs w:val="20"/>
          <w:lang w:val="sr-Cyrl-RS"/>
        </w:rPr>
      </w:pPr>
    </w:p>
    <w:p w:rsidR="009773B9" w:rsidRPr="00333B81" w:rsidRDefault="009773B9" w:rsidP="009773B9">
      <w:pPr>
        <w:tabs>
          <w:tab w:val="clear" w:pos="1440"/>
          <w:tab w:val="left" w:pos="720"/>
        </w:tabs>
        <w:rPr>
          <w:b/>
          <w:sz w:val="20"/>
          <w:szCs w:val="20"/>
          <w:lang w:val="sr-Latn-CS"/>
        </w:rPr>
      </w:pPr>
      <w:r w:rsidRPr="00333B81">
        <w:rPr>
          <w:b/>
          <w:sz w:val="20"/>
          <w:szCs w:val="20"/>
          <w:lang w:val="sr-Latn-CS"/>
        </w:rPr>
        <w:t>1</w:t>
      </w:r>
      <w:r w:rsidRPr="00333B81">
        <w:rPr>
          <w:b/>
          <w:sz w:val="20"/>
          <w:szCs w:val="20"/>
          <w:lang w:val="sr-Cyrl-CS"/>
        </w:rPr>
        <w:t>2</w:t>
      </w:r>
      <w:r w:rsidRPr="00333B81">
        <w:rPr>
          <w:b/>
          <w:color w:val="00B050"/>
          <w:sz w:val="20"/>
          <w:szCs w:val="20"/>
          <w:lang w:val="sr-Cyrl-CS"/>
        </w:rPr>
        <w:t xml:space="preserve">. </w:t>
      </w:r>
      <w:r w:rsidRPr="00333B81">
        <w:rPr>
          <w:b/>
          <w:sz w:val="20"/>
          <w:szCs w:val="20"/>
          <w:lang w:val="sr-Cyrl-CS"/>
        </w:rPr>
        <w:t>Начин на који понуђач може тражити додатне информације и појашњења</w:t>
      </w:r>
    </w:p>
    <w:p w:rsidR="009773B9" w:rsidRPr="00333B81" w:rsidRDefault="009773B9" w:rsidP="009773B9">
      <w:pPr>
        <w:rPr>
          <w:sz w:val="20"/>
          <w:szCs w:val="20"/>
          <w:lang w:val="sr-Cyrl-CS"/>
        </w:rPr>
      </w:pPr>
      <w:r w:rsidRPr="00333B81">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333B81" w:rsidRDefault="009773B9" w:rsidP="009773B9">
      <w:pPr>
        <w:rPr>
          <w:color w:val="FF0000"/>
          <w:sz w:val="20"/>
          <w:szCs w:val="20"/>
          <w:lang w:val="sr-Cyrl-CS"/>
        </w:rPr>
      </w:pPr>
      <w:r w:rsidRPr="00333B81">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333B81" w:rsidRDefault="009773B9" w:rsidP="009773B9">
      <w:pPr>
        <w:rPr>
          <w:sz w:val="20"/>
          <w:szCs w:val="20"/>
          <w:lang w:val="sr-Cyrl-CS"/>
        </w:rPr>
      </w:pPr>
      <w:r w:rsidRPr="00333B81">
        <w:rPr>
          <w:sz w:val="20"/>
          <w:szCs w:val="20"/>
          <w:lang w:val="sr-Cyrl-CS"/>
        </w:rPr>
        <w:t xml:space="preserve">Рок за достављање захтева </w:t>
      </w:r>
      <w:r w:rsidR="004D6EB9" w:rsidRPr="00333B81">
        <w:rPr>
          <w:sz w:val="20"/>
          <w:szCs w:val="20"/>
          <w:lang w:val="sr-Cyrl-CS"/>
        </w:rPr>
        <w:t xml:space="preserve">за додатним информацијама је </w:t>
      </w:r>
      <w:r w:rsidRPr="00333B81">
        <w:rPr>
          <w:sz w:val="20"/>
          <w:szCs w:val="20"/>
          <w:lang w:val="sr-Cyrl-CS"/>
        </w:rPr>
        <w:t xml:space="preserve">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333B81" w:rsidRDefault="009773B9" w:rsidP="009773B9">
      <w:pPr>
        <w:tabs>
          <w:tab w:val="clear" w:pos="1440"/>
          <w:tab w:val="left" w:pos="0"/>
        </w:tabs>
        <w:rPr>
          <w:sz w:val="20"/>
          <w:szCs w:val="20"/>
          <w:lang w:val="sr-Cyrl-CS"/>
        </w:rPr>
      </w:pPr>
      <w:r w:rsidRPr="00333B81">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333B81" w:rsidRDefault="009773B9" w:rsidP="009773B9">
      <w:pPr>
        <w:tabs>
          <w:tab w:val="clear" w:pos="1440"/>
          <w:tab w:val="left" w:pos="0"/>
        </w:tabs>
        <w:rPr>
          <w:sz w:val="20"/>
          <w:szCs w:val="20"/>
          <w:lang w:val="sr-Cyrl-CS"/>
        </w:rPr>
      </w:pPr>
      <w:r w:rsidRPr="00333B81">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333B81" w:rsidRDefault="009773B9" w:rsidP="009773B9">
      <w:pPr>
        <w:rPr>
          <w:sz w:val="20"/>
          <w:szCs w:val="20"/>
          <w:lang w:val="sr-Cyrl-CS"/>
        </w:rPr>
      </w:pPr>
      <w:r w:rsidRPr="00333B81">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333B81">
        <w:rPr>
          <w:sz w:val="20"/>
          <w:szCs w:val="20"/>
        </w:rPr>
        <w:t>„</w:t>
      </w:r>
      <w:r w:rsidRPr="00333B81">
        <w:rPr>
          <w:sz w:val="20"/>
          <w:szCs w:val="20"/>
          <w:lang w:val="sr-Cyrl-CS"/>
        </w:rPr>
        <w:t>Бежанијска коса</w:t>
      </w:r>
      <w:r w:rsidRPr="00333B81">
        <w:rPr>
          <w:sz w:val="20"/>
          <w:szCs w:val="20"/>
        </w:rPr>
        <w:t>“</w:t>
      </w:r>
      <w:r w:rsidRPr="00333B81">
        <w:rPr>
          <w:sz w:val="20"/>
          <w:szCs w:val="20"/>
          <w:lang w:val="sr-Cyrl-CS"/>
        </w:rPr>
        <w:t>, Београд, Бежанијска коса бб, телефакс 2606-</w:t>
      </w:r>
      <w:r w:rsidRPr="00333B81">
        <w:rPr>
          <w:sz w:val="20"/>
          <w:szCs w:val="20"/>
          <w:lang w:val="sr-Latn-CS"/>
        </w:rPr>
        <w:t>659</w:t>
      </w:r>
      <w:r w:rsidRPr="00333B81">
        <w:rPr>
          <w:sz w:val="20"/>
          <w:szCs w:val="20"/>
          <w:lang w:val="sr-Cyrl-CS"/>
        </w:rPr>
        <w:t>, електронска адр</w:t>
      </w:r>
      <w:r w:rsidRPr="00333B81">
        <w:rPr>
          <w:sz w:val="20"/>
          <w:szCs w:val="20"/>
        </w:rPr>
        <w:t>e</w:t>
      </w:r>
      <w:r w:rsidRPr="00333B81">
        <w:rPr>
          <w:sz w:val="20"/>
          <w:szCs w:val="20"/>
          <w:lang w:val="sr-Cyrl-CS"/>
        </w:rPr>
        <w:t xml:space="preserve">са: </w:t>
      </w:r>
    </w:p>
    <w:p w:rsidR="009773B9" w:rsidRPr="00333B81" w:rsidRDefault="00A94D34" w:rsidP="009773B9">
      <w:pPr>
        <w:rPr>
          <w:sz w:val="20"/>
          <w:szCs w:val="20"/>
          <w:lang w:val="sr-Latn-CS"/>
        </w:rPr>
      </w:pPr>
      <w:r w:rsidRPr="00333B81">
        <w:rPr>
          <w:color w:val="0000FF"/>
          <w:sz w:val="20"/>
          <w:szCs w:val="20"/>
          <w:u w:val="single"/>
        </w:rPr>
        <w:t>javne.nabavke@bkosa.edu.rs</w:t>
      </w:r>
      <w:r w:rsidR="009773B9" w:rsidRPr="00333B81">
        <w:rPr>
          <w:color w:val="0000FF"/>
          <w:sz w:val="20"/>
          <w:szCs w:val="20"/>
          <w:u w:val="single"/>
        </w:rPr>
        <w:t>;</w:t>
      </w:r>
      <w:r w:rsidR="00E91608" w:rsidRPr="00333B81">
        <w:rPr>
          <w:color w:val="0000FF"/>
          <w:sz w:val="20"/>
          <w:szCs w:val="20"/>
          <w:u w:val="single"/>
          <w:lang w:val="sr-Cyrl-CS"/>
        </w:rPr>
        <w:t xml:space="preserve"> </w:t>
      </w:r>
    </w:p>
    <w:p w:rsidR="009773B9" w:rsidRPr="00333B81" w:rsidRDefault="009773B9" w:rsidP="009773B9">
      <w:pPr>
        <w:rPr>
          <w:sz w:val="20"/>
          <w:szCs w:val="20"/>
          <w:lang w:val="sr-Cyrl-CS"/>
        </w:rPr>
      </w:pPr>
      <w:r w:rsidRPr="00333B81">
        <w:rPr>
          <w:sz w:val="20"/>
          <w:szCs w:val="20"/>
          <w:lang w:val="sr-Cyrl-CS"/>
        </w:rPr>
        <w:t>„Захтев за додатним информацијама или појашњењима конкурсне документације - јавна набавка услуга</w:t>
      </w:r>
      <w:r w:rsidRPr="00333B81">
        <w:rPr>
          <w:sz w:val="20"/>
          <w:szCs w:val="20"/>
        </w:rPr>
        <w:t xml:space="preserve"> </w:t>
      </w:r>
      <w:r w:rsidR="00A94D34" w:rsidRPr="00333B81">
        <w:rPr>
          <w:sz w:val="20"/>
          <w:szCs w:val="20"/>
        </w:rPr>
        <w:t xml:space="preserve">ЈН ОП </w:t>
      </w:r>
      <w:r w:rsidR="00A94D34" w:rsidRPr="00333B81">
        <w:rPr>
          <w:sz w:val="20"/>
          <w:szCs w:val="20"/>
          <w:lang w:val="sr-Cyrl-RS"/>
        </w:rPr>
        <w:t>9</w:t>
      </w:r>
      <w:r w:rsidR="00A94D34" w:rsidRPr="00333B81">
        <w:rPr>
          <w:sz w:val="20"/>
          <w:szCs w:val="20"/>
        </w:rPr>
        <w:t>Д/1</w:t>
      </w:r>
      <w:r w:rsidR="00A94D34" w:rsidRPr="00333B81">
        <w:rPr>
          <w:sz w:val="20"/>
          <w:szCs w:val="20"/>
          <w:lang w:val="sr-Cyrl-RS"/>
        </w:rPr>
        <w:t>9</w:t>
      </w:r>
      <w:r w:rsidRPr="00333B81">
        <w:rPr>
          <w:sz w:val="20"/>
          <w:szCs w:val="20"/>
          <w:lang w:val="sr-Cyrl-CS"/>
        </w:rPr>
        <w:t xml:space="preserve">“. </w:t>
      </w:r>
    </w:p>
    <w:p w:rsidR="009773B9" w:rsidRPr="00333B81" w:rsidRDefault="009773B9" w:rsidP="009773B9">
      <w:pPr>
        <w:rPr>
          <w:sz w:val="20"/>
          <w:szCs w:val="20"/>
          <w:lang w:val="sr-Cyrl-CS"/>
        </w:rPr>
      </w:pPr>
      <w:r w:rsidRPr="00333B81">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333B81" w:rsidRDefault="009773B9" w:rsidP="009773B9">
      <w:pPr>
        <w:rPr>
          <w:sz w:val="20"/>
          <w:szCs w:val="20"/>
          <w:lang w:val="sr-Cyrl-CS"/>
        </w:rPr>
      </w:pPr>
      <w:r w:rsidRPr="00333B81">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333B81">
        <w:rPr>
          <w:sz w:val="20"/>
          <w:szCs w:val="20"/>
        </w:rPr>
        <w:t xml:space="preserve"> и објавити  обавештење о продужењу рока </w:t>
      </w:r>
      <w:r w:rsidRPr="00333B81">
        <w:rPr>
          <w:sz w:val="20"/>
          <w:szCs w:val="20"/>
          <w:lang w:val="sr-Cyrl-CS"/>
        </w:rPr>
        <w:t>за подношење понуда на Порталу јавних набавки.</w:t>
      </w:r>
    </w:p>
    <w:p w:rsidR="009773B9" w:rsidRPr="00333B81" w:rsidRDefault="009773B9" w:rsidP="009773B9">
      <w:pPr>
        <w:rPr>
          <w:b/>
          <w:sz w:val="20"/>
          <w:szCs w:val="20"/>
          <w:lang w:val="sr-Cyrl-CS"/>
        </w:rPr>
      </w:pPr>
    </w:p>
    <w:p w:rsidR="009773B9" w:rsidRPr="00333B81" w:rsidRDefault="009773B9" w:rsidP="009773B9">
      <w:pPr>
        <w:tabs>
          <w:tab w:val="left" w:pos="720"/>
        </w:tabs>
        <w:rPr>
          <w:b/>
          <w:sz w:val="20"/>
          <w:szCs w:val="20"/>
          <w:lang w:val="sr-Cyrl-CS"/>
        </w:rPr>
      </w:pPr>
      <w:r w:rsidRPr="00333B81">
        <w:rPr>
          <w:b/>
          <w:sz w:val="20"/>
          <w:szCs w:val="20"/>
          <w:lang w:val="sr-Cyrl-CS"/>
        </w:rPr>
        <w:t>13. Н</w:t>
      </w:r>
      <w:r w:rsidRPr="00333B81">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333B81" w:rsidRDefault="009773B9" w:rsidP="009773B9">
      <w:pPr>
        <w:tabs>
          <w:tab w:val="clear" w:pos="1440"/>
          <w:tab w:val="left" w:pos="720"/>
        </w:tabs>
        <w:rPr>
          <w:sz w:val="20"/>
          <w:szCs w:val="20"/>
        </w:rPr>
      </w:pPr>
      <w:r w:rsidRPr="00333B81">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333B81" w:rsidRDefault="009773B9" w:rsidP="009773B9">
      <w:pPr>
        <w:tabs>
          <w:tab w:val="clear" w:pos="1440"/>
          <w:tab w:val="left" w:pos="720"/>
        </w:tabs>
        <w:rPr>
          <w:sz w:val="20"/>
          <w:szCs w:val="20"/>
          <w:lang w:val="ru-RU"/>
        </w:rPr>
      </w:pPr>
      <w:r w:rsidRPr="00333B81">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333B81">
        <w:rPr>
          <w:sz w:val="20"/>
          <w:szCs w:val="20"/>
        </w:rPr>
        <w:t>je</w:t>
      </w:r>
      <w:r w:rsidRPr="00333B81">
        <w:rPr>
          <w:sz w:val="20"/>
          <w:szCs w:val="20"/>
          <w:lang w:val="ru-RU"/>
        </w:rPr>
        <w:t xml:space="preserve"> неодговарајућа или неприхватљива учинила одговарајућом, односно прихватљивом.</w:t>
      </w:r>
    </w:p>
    <w:p w:rsidR="009773B9" w:rsidRPr="00333B81" w:rsidRDefault="009773B9" w:rsidP="009773B9">
      <w:pPr>
        <w:tabs>
          <w:tab w:val="clear" w:pos="1440"/>
          <w:tab w:val="left" w:pos="720"/>
        </w:tabs>
        <w:rPr>
          <w:sz w:val="20"/>
          <w:szCs w:val="20"/>
        </w:rPr>
      </w:pPr>
      <w:r w:rsidRPr="00333B81">
        <w:rPr>
          <w:sz w:val="20"/>
          <w:szCs w:val="20"/>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333B81" w:rsidRDefault="009773B9" w:rsidP="009773B9">
      <w:pPr>
        <w:tabs>
          <w:tab w:val="clear" w:pos="1440"/>
          <w:tab w:val="left" w:pos="720"/>
        </w:tabs>
        <w:rPr>
          <w:sz w:val="20"/>
          <w:szCs w:val="20"/>
        </w:rPr>
      </w:pPr>
      <w:r w:rsidRPr="00333B81">
        <w:rPr>
          <w:sz w:val="20"/>
          <w:szCs w:val="20"/>
        </w:rPr>
        <w:t xml:space="preserve">У случају разлике између јединичне и укупне цене, меродавна је јединична цена. </w:t>
      </w:r>
    </w:p>
    <w:p w:rsidR="00F043F1" w:rsidRPr="00333B81" w:rsidRDefault="009773B9" w:rsidP="00F043F1">
      <w:pPr>
        <w:tabs>
          <w:tab w:val="clear" w:pos="1440"/>
          <w:tab w:val="left" w:pos="720"/>
        </w:tabs>
        <w:rPr>
          <w:sz w:val="20"/>
          <w:szCs w:val="20"/>
          <w:lang w:val="sr-Cyrl-CS"/>
        </w:rPr>
      </w:pPr>
      <w:r w:rsidRPr="00333B81">
        <w:rPr>
          <w:sz w:val="20"/>
          <w:szCs w:val="20"/>
        </w:rPr>
        <w:t>Ако се понуђач не сагласи са исправком рачунских грешака, наручилац ће његову понуду одбити као неприхватљиву.</w:t>
      </w:r>
    </w:p>
    <w:p w:rsidR="009773B9" w:rsidRPr="00333B81" w:rsidRDefault="009773B9" w:rsidP="00F043F1">
      <w:pPr>
        <w:tabs>
          <w:tab w:val="clear" w:pos="1440"/>
          <w:tab w:val="left" w:pos="720"/>
        </w:tabs>
        <w:rPr>
          <w:sz w:val="20"/>
          <w:szCs w:val="20"/>
          <w:lang w:val="sr-Cyrl-CS"/>
        </w:rPr>
      </w:pPr>
      <w:r w:rsidRPr="00333B81">
        <w:rPr>
          <w:b/>
          <w:sz w:val="20"/>
          <w:szCs w:val="20"/>
          <w:lang w:val="sr-Cyrl-CS"/>
        </w:rPr>
        <w:t xml:space="preserve">14. Критеријум за оцењивање понуда и доделу уговора  </w:t>
      </w:r>
    </w:p>
    <w:p w:rsidR="009773B9" w:rsidRPr="00333B81" w:rsidRDefault="009773B9" w:rsidP="000826D6">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333B81">
        <w:rPr>
          <w:rFonts w:eastAsia="Calibri"/>
          <w:sz w:val="20"/>
          <w:szCs w:val="20"/>
          <w:lang w:val="sr-Cyrl-CS" w:eastAsia="en-US"/>
        </w:rPr>
        <w:t xml:space="preserve">Критеријум за оцењивање понуда и доделу уговора о предметној јавној набавци је </w:t>
      </w:r>
      <w:r w:rsidRPr="00333B81">
        <w:rPr>
          <w:rFonts w:eastAsia="Calibri"/>
          <w:b/>
          <w:color w:val="000000"/>
          <w:sz w:val="20"/>
          <w:szCs w:val="20"/>
          <w:lang w:eastAsia="en-US"/>
        </w:rPr>
        <w:t>„</w:t>
      </w:r>
      <w:r w:rsidRPr="00333B81">
        <w:rPr>
          <w:rFonts w:eastAsia="Calibri"/>
          <w:b/>
          <w:color w:val="000000"/>
          <w:sz w:val="20"/>
          <w:szCs w:val="20"/>
          <w:lang w:val="sr-Cyrl-CS" w:eastAsia="en-US"/>
        </w:rPr>
        <w:t>најнижа понуђена цена</w:t>
      </w:r>
      <w:r w:rsidRPr="00333B81">
        <w:rPr>
          <w:rFonts w:eastAsia="Calibri"/>
          <w:b/>
          <w:color w:val="000000"/>
          <w:sz w:val="20"/>
          <w:szCs w:val="20"/>
          <w:lang w:eastAsia="en-US"/>
        </w:rPr>
        <w:t>“</w:t>
      </w:r>
      <w:r w:rsidRPr="00333B81">
        <w:rPr>
          <w:rFonts w:eastAsia="Calibri"/>
          <w:b/>
          <w:sz w:val="20"/>
          <w:szCs w:val="20"/>
          <w:lang w:val="sr-Cyrl-CS" w:eastAsia="en-US"/>
        </w:rPr>
        <w:t xml:space="preserve">. </w:t>
      </w:r>
      <w:r w:rsidRPr="00333B81">
        <w:rPr>
          <w:rFonts w:eastAsia="Calibri"/>
          <w:sz w:val="20"/>
          <w:szCs w:val="20"/>
          <w:lang w:val="sr-Cyrl-CS" w:eastAsia="en-US"/>
        </w:rPr>
        <w:t>Критеријум ј</w:t>
      </w:r>
      <w:r w:rsidR="000826D6" w:rsidRPr="00333B81">
        <w:rPr>
          <w:rFonts w:eastAsia="Calibri"/>
          <w:sz w:val="20"/>
          <w:szCs w:val="20"/>
          <w:lang w:val="sr-Cyrl-CS" w:eastAsia="en-US"/>
        </w:rPr>
        <w:t>е исти за све партије.</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333B81" w:rsidTr="009773B9">
        <w:trPr>
          <w:trHeight w:val="255"/>
          <w:tblCellSpacing w:w="0" w:type="dxa"/>
        </w:trPr>
        <w:tc>
          <w:tcPr>
            <w:tcW w:w="9498" w:type="dxa"/>
            <w:vAlign w:val="bottom"/>
          </w:tcPr>
          <w:p w:rsidR="009773B9" w:rsidRPr="00333B81" w:rsidRDefault="009773B9" w:rsidP="009773B9">
            <w:pPr>
              <w:tabs>
                <w:tab w:val="clear" w:pos="1440"/>
              </w:tabs>
              <w:rPr>
                <w:b/>
                <w:sz w:val="20"/>
                <w:szCs w:val="20"/>
              </w:rPr>
            </w:pPr>
            <w:r w:rsidRPr="00333B81">
              <w:rPr>
                <w:b/>
                <w:sz w:val="20"/>
                <w:szCs w:val="20"/>
                <w:lang w:val="sr-Cyrl-CS"/>
              </w:rPr>
              <w:t>15. Е</w:t>
            </w:r>
            <w:r w:rsidRPr="00333B81">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9773B9" w:rsidRPr="00333B81" w:rsidRDefault="009773B9" w:rsidP="009E1D0D">
            <w:pPr>
              <w:widowControl w:val="0"/>
              <w:tabs>
                <w:tab w:val="clear" w:pos="1440"/>
              </w:tabs>
              <w:suppressAutoHyphens w:val="0"/>
              <w:autoSpaceDE w:val="0"/>
              <w:autoSpaceDN w:val="0"/>
              <w:adjustRightInd w:val="0"/>
              <w:snapToGrid w:val="0"/>
              <w:rPr>
                <w:sz w:val="20"/>
                <w:szCs w:val="20"/>
                <w:lang w:val="sr-Cyrl-RS" w:eastAsia="en-US"/>
              </w:rPr>
            </w:pPr>
            <w:r w:rsidRPr="00333B81">
              <w:rPr>
                <w:sz w:val="20"/>
                <w:szCs w:val="20"/>
                <w:lang w:eastAsia="en-US"/>
              </w:rPr>
              <w:t xml:space="preserve">У случају да два или више понуђача </w:t>
            </w:r>
            <w:r w:rsidRPr="00333B81">
              <w:rPr>
                <w:iCs/>
                <w:sz w:val="20"/>
                <w:szCs w:val="20"/>
              </w:rPr>
              <w:t>имају исту најнижу понуђену цену</w:t>
            </w:r>
            <w:r w:rsidRPr="00333B81">
              <w:rPr>
                <w:sz w:val="20"/>
                <w:szCs w:val="20"/>
                <w:lang w:eastAsia="en-US"/>
              </w:rPr>
              <w:t>, п</w:t>
            </w:r>
            <w:r w:rsidR="009E1D0D" w:rsidRPr="00333B81">
              <w:rPr>
                <w:sz w:val="20"/>
                <w:szCs w:val="20"/>
                <w:lang w:val="sr-Cyrl-RS" w:eastAsia="en-US"/>
              </w:rPr>
              <w:t>онуђач ће бити изабран жребом.</w:t>
            </w:r>
          </w:p>
          <w:p w:rsidR="009E1D0D" w:rsidRPr="00333B81" w:rsidRDefault="009E1D0D" w:rsidP="009E1D0D">
            <w:pPr>
              <w:widowControl w:val="0"/>
              <w:tabs>
                <w:tab w:val="clear" w:pos="1440"/>
              </w:tabs>
              <w:suppressAutoHyphens w:val="0"/>
              <w:autoSpaceDE w:val="0"/>
              <w:autoSpaceDN w:val="0"/>
              <w:adjustRightInd w:val="0"/>
              <w:snapToGrid w:val="0"/>
              <w:rPr>
                <w:sz w:val="20"/>
                <w:szCs w:val="20"/>
                <w:lang w:val="sr-Cyrl-RS" w:eastAsia="en-US"/>
              </w:rPr>
            </w:pPr>
            <w:r w:rsidRPr="00333B81">
              <w:rPr>
                <w:sz w:val="20"/>
                <w:szCs w:val="20"/>
                <w:lang w:val="sr-Cyrl-RS" w:eastAsia="en-US"/>
              </w:rPr>
              <w:t>О евентуалном поступку жребања, понуђачи ће бити благовремено обавештени.</w:t>
            </w:r>
          </w:p>
        </w:tc>
        <w:tc>
          <w:tcPr>
            <w:tcW w:w="1950" w:type="dxa"/>
            <w:vAlign w:val="bottom"/>
          </w:tcPr>
          <w:p w:rsidR="009773B9" w:rsidRPr="00333B81" w:rsidRDefault="009773B9" w:rsidP="009773B9">
            <w:pPr>
              <w:tabs>
                <w:tab w:val="clear" w:pos="1440"/>
              </w:tabs>
              <w:suppressAutoHyphens w:val="0"/>
              <w:spacing w:line="255" w:lineRule="atLeast"/>
              <w:jc w:val="left"/>
              <w:rPr>
                <w:sz w:val="20"/>
                <w:szCs w:val="20"/>
                <w:lang w:eastAsia="en-US"/>
              </w:rPr>
            </w:pPr>
          </w:p>
        </w:tc>
      </w:tr>
      <w:tr w:rsidR="009773B9" w:rsidRPr="00333B81" w:rsidTr="009773B9">
        <w:trPr>
          <w:trHeight w:val="255"/>
          <w:tblCellSpacing w:w="0" w:type="dxa"/>
        </w:trPr>
        <w:tc>
          <w:tcPr>
            <w:tcW w:w="9498" w:type="dxa"/>
            <w:vAlign w:val="bottom"/>
          </w:tcPr>
          <w:p w:rsidR="009773B9" w:rsidRPr="00333B81" w:rsidRDefault="009773B9" w:rsidP="009773B9">
            <w:pPr>
              <w:tabs>
                <w:tab w:val="clear" w:pos="1440"/>
                <w:tab w:val="left" w:pos="720"/>
              </w:tabs>
              <w:rPr>
                <w:b/>
                <w:sz w:val="20"/>
                <w:szCs w:val="20"/>
              </w:rPr>
            </w:pPr>
            <w:r w:rsidRPr="00333B81">
              <w:rPr>
                <w:b/>
                <w:sz w:val="20"/>
                <w:szCs w:val="20"/>
                <w:lang w:val="sr-Cyrl-CS"/>
              </w:rPr>
              <w:t xml:space="preserve">16. Обавезе </w:t>
            </w:r>
            <w:r w:rsidRPr="00333B81">
              <w:rPr>
                <w:b/>
                <w:sz w:val="20"/>
                <w:szCs w:val="20"/>
              </w:rPr>
              <w:t>понуђач</w:t>
            </w:r>
            <w:r w:rsidRPr="00333B81">
              <w:rPr>
                <w:b/>
                <w:sz w:val="20"/>
                <w:szCs w:val="20"/>
                <w:lang w:val="sr-Cyrl-CS"/>
              </w:rPr>
              <w:t xml:space="preserve">а </w:t>
            </w:r>
            <w:r w:rsidRPr="00333B81">
              <w:rPr>
                <w:b/>
                <w:sz w:val="20"/>
                <w:szCs w:val="20"/>
              </w:rPr>
              <w:t>да при састављању понуде пошт</w:t>
            </w:r>
            <w:r w:rsidRPr="00333B81">
              <w:rPr>
                <w:b/>
                <w:sz w:val="20"/>
                <w:szCs w:val="20"/>
                <w:lang w:val="sr-Cyrl-CS"/>
              </w:rPr>
              <w:t xml:space="preserve">ује </w:t>
            </w:r>
            <w:r w:rsidRPr="00333B81">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333B81" w:rsidRDefault="009773B9" w:rsidP="00F043F1">
            <w:pPr>
              <w:tabs>
                <w:tab w:val="clear" w:pos="1440"/>
                <w:tab w:val="left" w:pos="720"/>
              </w:tabs>
              <w:rPr>
                <w:sz w:val="20"/>
                <w:szCs w:val="20"/>
                <w:lang w:val="sr-Cyrl-CS"/>
              </w:rPr>
            </w:pPr>
            <w:r w:rsidRPr="00333B81">
              <w:rPr>
                <w:sz w:val="20"/>
                <w:szCs w:val="20"/>
              </w:rPr>
              <w:t xml:space="preserve">Наручилац </w:t>
            </w:r>
            <w:r w:rsidRPr="00333B81">
              <w:rPr>
                <w:sz w:val="20"/>
                <w:szCs w:val="20"/>
                <w:lang w:val="sr-Cyrl-CS"/>
              </w:rPr>
              <w:t xml:space="preserve">може од понуђача захтевати достављање одговарајућих доказа којим се доказује </w:t>
            </w:r>
            <w:r w:rsidRPr="00333B81">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333B81" w:rsidRDefault="009773B9" w:rsidP="00F043F1">
            <w:pPr>
              <w:tabs>
                <w:tab w:val="clear" w:pos="1440"/>
                <w:tab w:val="left" w:pos="720"/>
              </w:tabs>
              <w:rPr>
                <w:sz w:val="20"/>
                <w:szCs w:val="20"/>
                <w:lang w:val="sr-Cyrl-CS"/>
              </w:rPr>
            </w:pPr>
            <w:r w:rsidRPr="00333B81">
              <w:rPr>
                <w:b/>
                <w:sz w:val="20"/>
                <w:szCs w:val="20"/>
                <w:lang w:val="sr-Cyrl-CS" w:eastAsia="en-US"/>
              </w:rPr>
              <w:t>17. Накнада за коришћење патента, као и одговорност за повреду заштићених права интелектуалне својине</w:t>
            </w:r>
          </w:p>
          <w:p w:rsidR="009773B9" w:rsidRPr="00333B81" w:rsidRDefault="009773B9" w:rsidP="009773B9">
            <w:pPr>
              <w:tabs>
                <w:tab w:val="clear" w:pos="1440"/>
                <w:tab w:val="left" w:pos="720"/>
              </w:tabs>
              <w:rPr>
                <w:sz w:val="20"/>
                <w:szCs w:val="20"/>
                <w:lang w:val="sr-Cyrl-CS"/>
              </w:rPr>
            </w:pPr>
            <w:r w:rsidRPr="00333B81">
              <w:rPr>
                <w:sz w:val="20"/>
                <w:szCs w:val="20"/>
                <w:lang w:val="sr-Cyrl-CS"/>
              </w:rPr>
              <w:t>Н</w:t>
            </w:r>
            <w:r w:rsidRPr="00333B81">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333B81" w:rsidRDefault="009773B9" w:rsidP="009773B9">
            <w:pPr>
              <w:tabs>
                <w:tab w:val="clear" w:pos="1440"/>
                <w:tab w:val="left" w:pos="540"/>
              </w:tabs>
              <w:rPr>
                <w:b/>
                <w:sz w:val="20"/>
                <w:szCs w:val="20"/>
                <w:lang w:val="sr-Cyrl-CS"/>
              </w:rPr>
            </w:pPr>
            <w:r w:rsidRPr="00333B81">
              <w:rPr>
                <w:b/>
                <w:sz w:val="20"/>
                <w:szCs w:val="20"/>
                <w:lang w:val="sr-Cyrl-CS"/>
              </w:rPr>
              <w:t>18. Начи</w:t>
            </w:r>
            <w:r w:rsidRPr="00333B81">
              <w:rPr>
                <w:b/>
                <w:sz w:val="20"/>
                <w:szCs w:val="20"/>
              </w:rPr>
              <w:t xml:space="preserve">н и рок </w:t>
            </w:r>
            <w:r w:rsidRPr="00333B81">
              <w:rPr>
                <w:b/>
                <w:sz w:val="20"/>
                <w:szCs w:val="20"/>
                <w:lang w:val="sr-Cyrl-CS"/>
              </w:rPr>
              <w:t xml:space="preserve">за </w:t>
            </w:r>
            <w:r w:rsidRPr="00333B81">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333B81">
              <w:rPr>
                <w:b/>
                <w:sz w:val="20"/>
                <w:szCs w:val="20"/>
                <w:lang w:val="sr-Cyrl-CS"/>
              </w:rPr>
              <w:t xml:space="preserve">ЈН </w:t>
            </w:r>
          </w:p>
          <w:p w:rsidR="009773B9" w:rsidRPr="00333B81" w:rsidRDefault="009773B9" w:rsidP="009773B9">
            <w:pPr>
              <w:tabs>
                <w:tab w:val="clear" w:pos="1440"/>
                <w:tab w:val="left" w:pos="720"/>
              </w:tabs>
              <w:rPr>
                <w:sz w:val="20"/>
                <w:szCs w:val="20"/>
              </w:rPr>
            </w:pPr>
            <w:r w:rsidRPr="00333B81">
              <w:rPr>
                <w:sz w:val="20"/>
                <w:szCs w:val="20"/>
              </w:rPr>
              <w:t>Захтев за заштиту права подноси се наручиоцу, а копија се истовремено доставља Републичкој комисији.</w:t>
            </w:r>
          </w:p>
          <w:p w:rsidR="009773B9" w:rsidRPr="00333B81" w:rsidRDefault="009773B9" w:rsidP="009773B9">
            <w:pPr>
              <w:tabs>
                <w:tab w:val="clear" w:pos="1440"/>
                <w:tab w:val="left" w:pos="720"/>
              </w:tabs>
              <w:rPr>
                <w:sz w:val="20"/>
                <w:szCs w:val="20"/>
              </w:rPr>
            </w:pPr>
            <w:r w:rsidRPr="00333B81">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333B81">
              <w:rPr>
                <w:sz w:val="20"/>
                <w:szCs w:val="20"/>
                <w:lang w:val="sr-Cyrl-CS"/>
              </w:rPr>
              <w:t>ЗЈН</w:t>
            </w:r>
            <w:r w:rsidRPr="00333B81">
              <w:rPr>
                <w:sz w:val="20"/>
                <w:szCs w:val="20"/>
              </w:rPr>
              <w:t xml:space="preserve"> није другачије одређено.</w:t>
            </w:r>
          </w:p>
          <w:p w:rsidR="009773B9" w:rsidRPr="00333B81" w:rsidRDefault="009773B9" w:rsidP="009773B9">
            <w:pPr>
              <w:tabs>
                <w:tab w:val="clear" w:pos="1440"/>
                <w:tab w:val="left" w:pos="720"/>
              </w:tabs>
              <w:rPr>
                <w:sz w:val="20"/>
                <w:szCs w:val="20"/>
              </w:rPr>
            </w:pPr>
            <w:r w:rsidRPr="00333B81">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333B81" w:rsidRDefault="009773B9" w:rsidP="009773B9">
            <w:pPr>
              <w:tabs>
                <w:tab w:val="clear" w:pos="1440"/>
                <w:tab w:val="left" w:pos="720"/>
              </w:tabs>
              <w:rPr>
                <w:sz w:val="20"/>
                <w:szCs w:val="20"/>
              </w:rPr>
            </w:pPr>
            <w:r w:rsidRPr="00333B81">
              <w:rPr>
                <w:sz w:val="20"/>
                <w:szCs w:val="20"/>
              </w:rPr>
              <w:t>У случају подношења захтева за заштиту права из претходног става, долази до застоја рока за подношење понуда.</w:t>
            </w:r>
          </w:p>
          <w:p w:rsidR="009773B9" w:rsidRPr="00333B81" w:rsidRDefault="009773B9" w:rsidP="009773B9">
            <w:pPr>
              <w:tabs>
                <w:tab w:val="clear" w:pos="1440"/>
                <w:tab w:val="left" w:pos="720"/>
              </w:tabs>
              <w:rPr>
                <w:sz w:val="20"/>
                <w:szCs w:val="20"/>
              </w:rPr>
            </w:pPr>
            <w:r w:rsidRPr="00333B81">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333B81" w:rsidRDefault="009773B9" w:rsidP="00F043F1">
            <w:pPr>
              <w:tabs>
                <w:tab w:val="clear" w:pos="1440"/>
                <w:tab w:val="left" w:pos="720"/>
              </w:tabs>
              <w:rPr>
                <w:sz w:val="20"/>
                <w:szCs w:val="20"/>
                <w:lang w:val="sr-Cyrl-CS"/>
              </w:rPr>
            </w:pPr>
            <w:r w:rsidRPr="00333B81">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333B81">
              <w:rPr>
                <w:sz w:val="20"/>
                <w:szCs w:val="20"/>
                <w:lang w:val="sr-Cyrl-CS"/>
              </w:rPr>
              <w:t>ЗЈН.</w:t>
            </w:r>
          </w:p>
        </w:tc>
        <w:tc>
          <w:tcPr>
            <w:tcW w:w="1950" w:type="dxa"/>
            <w:vAlign w:val="bottom"/>
          </w:tcPr>
          <w:p w:rsidR="009773B9" w:rsidRPr="00333B81" w:rsidRDefault="009773B9" w:rsidP="009773B9">
            <w:pPr>
              <w:tabs>
                <w:tab w:val="clear" w:pos="1440"/>
              </w:tabs>
              <w:suppressAutoHyphens w:val="0"/>
              <w:spacing w:line="255" w:lineRule="atLeast"/>
              <w:jc w:val="left"/>
              <w:rPr>
                <w:sz w:val="20"/>
                <w:szCs w:val="20"/>
                <w:lang w:eastAsia="en-US"/>
              </w:rPr>
            </w:pPr>
          </w:p>
        </w:tc>
      </w:tr>
      <w:tr w:rsidR="009773B9" w:rsidRPr="00333B81" w:rsidTr="009773B9">
        <w:trPr>
          <w:trHeight w:val="255"/>
          <w:tblCellSpacing w:w="0" w:type="dxa"/>
        </w:trPr>
        <w:tc>
          <w:tcPr>
            <w:tcW w:w="9498" w:type="dxa"/>
            <w:vAlign w:val="bottom"/>
          </w:tcPr>
          <w:p w:rsidR="009773B9" w:rsidRPr="00333B81"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333B81" w:rsidRDefault="009773B9" w:rsidP="009773B9">
            <w:pPr>
              <w:tabs>
                <w:tab w:val="clear" w:pos="1440"/>
              </w:tabs>
              <w:suppressAutoHyphens w:val="0"/>
              <w:spacing w:line="15" w:lineRule="atLeast"/>
              <w:jc w:val="left"/>
              <w:rPr>
                <w:sz w:val="20"/>
                <w:szCs w:val="20"/>
                <w:lang w:eastAsia="en-US"/>
              </w:rPr>
            </w:pPr>
            <w:r w:rsidRPr="00333B81">
              <w:rPr>
                <w:sz w:val="20"/>
                <w:szCs w:val="20"/>
                <w:lang w:eastAsia="en-US"/>
              </w:rPr>
              <w:t> </w:t>
            </w:r>
          </w:p>
        </w:tc>
      </w:tr>
    </w:tbl>
    <w:p w:rsidR="009773B9" w:rsidRPr="00333B81" w:rsidRDefault="009773B9" w:rsidP="009773B9">
      <w:pPr>
        <w:tabs>
          <w:tab w:val="clear" w:pos="1440"/>
          <w:tab w:val="left" w:pos="720"/>
        </w:tabs>
        <w:rPr>
          <w:sz w:val="20"/>
          <w:szCs w:val="20"/>
        </w:rPr>
      </w:pPr>
      <w:r w:rsidRPr="00333B81">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333B81" w:rsidRDefault="009773B9" w:rsidP="009773B9">
      <w:pPr>
        <w:tabs>
          <w:tab w:val="clear" w:pos="1440"/>
          <w:tab w:val="left" w:pos="720"/>
        </w:tabs>
        <w:rPr>
          <w:sz w:val="20"/>
          <w:szCs w:val="20"/>
        </w:rPr>
      </w:pPr>
      <w:r w:rsidRPr="00333B81">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333B81" w:rsidRDefault="009773B9" w:rsidP="009773B9">
      <w:pPr>
        <w:tabs>
          <w:tab w:val="clear" w:pos="1440"/>
        </w:tabs>
        <w:rPr>
          <w:sz w:val="20"/>
          <w:szCs w:val="20"/>
          <w:lang w:val="sr-Cyrl-CS"/>
        </w:rPr>
      </w:pPr>
      <w:r w:rsidRPr="00333B81">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333B81" w:rsidRDefault="009773B9" w:rsidP="009773B9">
      <w:pPr>
        <w:tabs>
          <w:tab w:val="left" w:pos="708"/>
        </w:tabs>
        <w:spacing w:before="120" w:after="120"/>
        <w:rPr>
          <w:sz w:val="20"/>
          <w:szCs w:val="20"/>
        </w:rPr>
      </w:pPr>
      <w:r w:rsidRPr="00333B81">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333B81">
        <w:rPr>
          <w:sz w:val="20"/>
          <w:szCs w:val="20"/>
        </w:rPr>
        <w:t xml:space="preserve"> oд</w:t>
      </w:r>
      <w:r w:rsidRPr="00333B81">
        <w:rPr>
          <w:sz w:val="20"/>
          <w:szCs w:val="20"/>
          <w:lang w:val="sr-Cyrl-CS"/>
        </w:rPr>
        <w:t>:</w:t>
      </w:r>
    </w:p>
    <w:p w:rsidR="009773B9" w:rsidRPr="00333B81" w:rsidRDefault="009773B9" w:rsidP="009773B9">
      <w:pPr>
        <w:rPr>
          <w:sz w:val="20"/>
          <w:szCs w:val="20"/>
          <w:lang w:val="sr-Cyrl-CS"/>
        </w:rPr>
      </w:pPr>
      <w:r w:rsidRPr="00333B81">
        <w:rPr>
          <w:sz w:val="20"/>
          <w:szCs w:val="20"/>
          <w:lang w:val="sr-Cyrl-CS"/>
        </w:rPr>
        <w:lastRenderedPageBreak/>
        <w:t>1)  60.000 динара у поступку јавне набавке мале вредности и преговарачком поступку без објављивања позива за подношење понуда;</w:t>
      </w:r>
    </w:p>
    <w:p w:rsidR="009773B9" w:rsidRPr="00333B81" w:rsidRDefault="009773B9" w:rsidP="009773B9">
      <w:pPr>
        <w:rPr>
          <w:sz w:val="20"/>
          <w:szCs w:val="20"/>
          <w:lang w:val="sr-Cyrl-CS"/>
        </w:rPr>
      </w:pPr>
      <w:r w:rsidRPr="00333B81">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333B81" w:rsidRDefault="009773B9" w:rsidP="009773B9">
      <w:pPr>
        <w:rPr>
          <w:sz w:val="20"/>
          <w:szCs w:val="20"/>
          <w:lang w:val="sr-Cyrl-CS"/>
        </w:rPr>
      </w:pPr>
      <w:r w:rsidRPr="00333B81">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333B81" w:rsidRDefault="009773B9" w:rsidP="009773B9">
      <w:pPr>
        <w:rPr>
          <w:sz w:val="20"/>
          <w:szCs w:val="20"/>
          <w:lang w:val="sr-Cyrl-CS"/>
        </w:rPr>
      </w:pPr>
      <w:r w:rsidRPr="00333B81">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333B81" w:rsidRDefault="009773B9" w:rsidP="009773B9">
      <w:pPr>
        <w:rPr>
          <w:sz w:val="20"/>
          <w:szCs w:val="20"/>
          <w:lang w:val="sr-Cyrl-CS"/>
        </w:rPr>
      </w:pPr>
      <w:r w:rsidRPr="00333B81">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333B81" w:rsidRDefault="009773B9" w:rsidP="009773B9">
      <w:pPr>
        <w:rPr>
          <w:sz w:val="20"/>
          <w:szCs w:val="20"/>
          <w:lang w:val="sr-Cyrl-CS"/>
        </w:rPr>
      </w:pPr>
      <w:r w:rsidRPr="00333B81">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333B81" w:rsidRDefault="009773B9" w:rsidP="009773B9">
      <w:pPr>
        <w:rPr>
          <w:sz w:val="20"/>
          <w:szCs w:val="20"/>
        </w:rPr>
      </w:pPr>
      <w:r w:rsidRPr="00333B81">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333B81" w:rsidRDefault="009773B9" w:rsidP="009773B9">
      <w:pPr>
        <w:tabs>
          <w:tab w:val="clear" w:pos="1440"/>
          <w:tab w:val="left" w:pos="720"/>
        </w:tabs>
        <w:rPr>
          <w:sz w:val="20"/>
          <w:szCs w:val="20"/>
        </w:rPr>
      </w:pPr>
      <w:r w:rsidRPr="00333B81">
        <w:rPr>
          <w:sz w:val="20"/>
          <w:szCs w:val="20"/>
        </w:rPr>
        <w:t>Свака странка у поступку сноси трошкове које проузрокује својим радњама.</w:t>
      </w:r>
    </w:p>
    <w:p w:rsidR="009773B9" w:rsidRPr="00333B81" w:rsidRDefault="009773B9" w:rsidP="009773B9">
      <w:pPr>
        <w:tabs>
          <w:tab w:val="clear" w:pos="1440"/>
          <w:tab w:val="left" w:pos="720"/>
        </w:tabs>
        <w:rPr>
          <w:sz w:val="20"/>
          <w:szCs w:val="20"/>
        </w:rPr>
      </w:pPr>
      <w:r w:rsidRPr="00333B81">
        <w:rPr>
          <w:sz w:val="20"/>
          <w:szCs w:val="20"/>
        </w:rPr>
        <w:t>Ако захтев за заштиту права није основан</w:t>
      </w:r>
      <w:r w:rsidRPr="00333B81">
        <w:rPr>
          <w:sz w:val="20"/>
          <w:szCs w:val="20"/>
          <w:lang w:val="sr-Cyrl-CS"/>
        </w:rPr>
        <w:t xml:space="preserve">, наручилац ће </w:t>
      </w:r>
      <w:r w:rsidRPr="00333B81">
        <w:rPr>
          <w:sz w:val="20"/>
          <w:szCs w:val="20"/>
        </w:rPr>
        <w:t>писани</w:t>
      </w:r>
      <w:r w:rsidRPr="00333B81">
        <w:rPr>
          <w:sz w:val="20"/>
          <w:szCs w:val="20"/>
          <w:lang w:val="sr-Cyrl-CS"/>
        </w:rPr>
        <w:t>м</w:t>
      </w:r>
      <w:r w:rsidRPr="00333B81">
        <w:rPr>
          <w:sz w:val="20"/>
          <w:szCs w:val="20"/>
        </w:rPr>
        <w:t xml:space="preserve"> захтев</w:t>
      </w:r>
      <w:r w:rsidRPr="00333B81">
        <w:rPr>
          <w:sz w:val="20"/>
          <w:szCs w:val="20"/>
          <w:lang w:val="sr-Cyrl-CS"/>
        </w:rPr>
        <w:t xml:space="preserve">ом тражити </w:t>
      </w:r>
      <w:r w:rsidRPr="00333B81">
        <w:rPr>
          <w:sz w:val="20"/>
          <w:szCs w:val="20"/>
        </w:rPr>
        <w:t>надокнад</w:t>
      </w:r>
      <w:r w:rsidRPr="00333B81">
        <w:rPr>
          <w:sz w:val="20"/>
          <w:szCs w:val="20"/>
          <w:lang w:val="sr-Cyrl-CS"/>
        </w:rPr>
        <w:t>у</w:t>
      </w:r>
      <w:r w:rsidRPr="00333B81">
        <w:rPr>
          <w:sz w:val="20"/>
          <w:szCs w:val="20"/>
        </w:rPr>
        <w:t xml:space="preserve"> трошков</w:t>
      </w:r>
      <w:r w:rsidRPr="00333B81">
        <w:rPr>
          <w:sz w:val="20"/>
          <w:szCs w:val="20"/>
          <w:lang w:val="sr-Cyrl-CS"/>
        </w:rPr>
        <w:t>а</w:t>
      </w:r>
      <w:r w:rsidRPr="00333B81">
        <w:rPr>
          <w:sz w:val="20"/>
          <w:szCs w:val="20"/>
        </w:rPr>
        <w:t xml:space="preserve"> настал</w:t>
      </w:r>
      <w:r w:rsidRPr="00333B81">
        <w:rPr>
          <w:sz w:val="20"/>
          <w:szCs w:val="20"/>
          <w:lang w:val="sr-Cyrl-CS"/>
        </w:rPr>
        <w:t>их</w:t>
      </w:r>
      <w:r w:rsidRPr="00333B81">
        <w:rPr>
          <w:sz w:val="20"/>
          <w:szCs w:val="20"/>
        </w:rPr>
        <w:t xml:space="preserve"> по основу заштите права.</w:t>
      </w:r>
    </w:p>
    <w:p w:rsidR="009773B9" w:rsidRPr="00333B81" w:rsidRDefault="009773B9" w:rsidP="009773B9">
      <w:pPr>
        <w:tabs>
          <w:tab w:val="clear" w:pos="1440"/>
        </w:tabs>
        <w:rPr>
          <w:sz w:val="20"/>
          <w:szCs w:val="20"/>
        </w:rPr>
      </w:pPr>
      <w:r w:rsidRPr="00333B81">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333B81">
        <w:rPr>
          <w:sz w:val="20"/>
          <w:szCs w:val="20"/>
          <w:lang w:val="sr-Cyrl-CS"/>
        </w:rPr>
        <w:t>.</w:t>
      </w:r>
    </w:p>
    <w:p w:rsidR="009773B9" w:rsidRPr="00333B81" w:rsidRDefault="009773B9" w:rsidP="009773B9">
      <w:pPr>
        <w:tabs>
          <w:tab w:val="clear" w:pos="1440"/>
          <w:tab w:val="left" w:pos="720"/>
        </w:tabs>
        <w:rPr>
          <w:sz w:val="20"/>
          <w:szCs w:val="20"/>
        </w:rPr>
      </w:pPr>
      <w:r w:rsidRPr="00333B81">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333B81" w:rsidRDefault="009773B9" w:rsidP="00F043F1">
      <w:pPr>
        <w:tabs>
          <w:tab w:val="left" w:pos="720"/>
        </w:tabs>
        <w:rPr>
          <w:noProof/>
          <w:sz w:val="20"/>
          <w:szCs w:val="20"/>
          <w:lang w:val="sr-Cyrl-CS"/>
        </w:rPr>
      </w:pPr>
      <w:r w:rsidRPr="00333B81">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333B81">
        <w:rPr>
          <w:noProof/>
          <w:sz w:val="20"/>
          <w:szCs w:val="20"/>
          <w:lang w:val="sr-Latn-CS"/>
        </w:rPr>
        <w:t xml:space="preserve">а у поступцима јавних набавки. </w:t>
      </w:r>
    </w:p>
    <w:p w:rsidR="009773B9" w:rsidRPr="00333B81" w:rsidRDefault="009773B9" w:rsidP="009773B9">
      <w:pPr>
        <w:tabs>
          <w:tab w:val="clear" w:pos="1440"/>
          <w:tab w:val="left" w:pos="720"/>
        </w:tabs>
        <w:rPr>
          <w:b/>
          <w:sz w:val="20"/>
          <w:szCs w:val="20"/>
          <w:lang w:val="sr-Cyrl-CS"/>
        </w:rPr>
      </w:pPr>
      <w:r w:rsidRPr="00333B81">
        <w:rPr>
          <w:b/>
          <w:sz w:val="20"/>
          <w:szCs w:val="20"/>
          <w:lang w:val="sr-Cyrl-CS"/>
        </w:rPr>
        <w:t xml:space="preserve">19. Рок за закључење уговора </w:t>
      </w:r>
    </w:p>
    <w:p w:rsidR="009773B9" w:rsidRPr="00333B81" w:rsidRDefault="009773B9" w:rsidP="009773B9">
      <w:pPr>
        <w:tabs>
          <w:tab w:val="clear" w:pos="1440"/>
          <w:tab w:val="left" w:pos="720"/>
        </w:tabs>
        <w:rPr>
          <w:sz w:val="20"/>
          <w:szCs w:val="20"/>
        </w:rPr>
      </w:pPr>
      <w:r w:rsidRPr="00333B81">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333B81" w:rsidRDefault="009773B9" w:rsidP="009773B9">
      <w:pPr>
        <w:tabs>
          <w:tab w:val="clear" w:pos="1440"/>
          <w:tab w:val="left" w:pos="720"/>
        </w:tabs>
        <w:rPr>
          <w:sz w:val="20"/>
          <w:szCs w:val="20"/>
        </w:rPr>
      </w:pPr>
      <w:r w:rsidRPr="00333B81">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333B81" w:rsidRDefault="009773B9" w:rsidP="000826D6">
      <w:pPr>
        <w:tabs>
          <w:tab w:val="clear" w:pos="1440"/>
          <w:tab w:val="left" w:pos="720"/>
        </w:tabs>
        <w:rPr>
          <w:sz w:val="20"/>
          <w:szCs w:val="20"/>
          <w:lang w:val="sr-Cyrl-CS"/>
        </w:rPr>
      </w:pPr>
      <w:r w:rsidRPr="00333B81">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5" w:name="_Toc404159479"/>
      <w:r w:rsidR="000826D6" w:rsidRPr="00333B81">
        <w:rPr>
          <w:sz w:val="20"/>
          <w:szCs w:val="20"/>
        </w:rPr>
        <w:t>онуђачем.</w:t>
      </w:r>
    </w:p>
    <w:p w:rsidR="009773B9" w:rsidRPr="00333B81" w:rsidRDefault="009773B9" w:rsidP="009773B9">
      <w:pPr>
        <w:rPr>
          <w:b/>
          <w:sz w:val="20"/>
          <w:szCs w:val="20"/>
          <w:lang w:val="sr-Cyrl-CS"/>
        </w:rPr>
      </w:pPr>
      <w:r w:rsidRPr="00333B81">
        <w:rPr>
          <w:b/>
          <w:sz w:val="20"/>
          <w:szCs w:val="20"/>
          <w:lang w:val="sr-Cyrl-CS"/>
        </w:rPr>
        <w:t>20. Начин достављања доказа</w:t>
      </w:r>
      <w:bookmarkEnd w:id="55"/>
    </w:p>
    <w:p w:rsidR="009773B9" w:rsidRPr="00333B81" w:rsidRDefault="009773B9" w:rsidP="009773B9">
      <w:pPr>
        <w:tabs>
          <w:tab w:val="clear" w:pos="1440"/>
          <w:tab w:val="left" w:pos="709"/>
        </w:tabs>
        <w:rPr>
          <w:sz w:val="20"/>
          <w:szCs w:val="20"/>
          <w:lang w:val="sr-Cyrl-CS"/>
        </w:rPr>
      </w:pPr>
      <w:r w:rsidRPr="00333B81">
        <w:rPr>
          <w:sz w:val="20"/>
          <w:szCs w:val="20"/>
        </w:rPr>
        <w:t>Докази о испуњености услова могу се достављати у неовереним копијама</w:t>
      </w:r>
      <w:r w:rsidRPr="00333B81">
        <w:rPr>
          <w:sz w:val="20"/>
          <w:szCs w:val="20"/>
          <w:lang w:val="sr-Cyrl-CS"/>
        </w:rPr>
        <w:t>.</w:t>
      </w:r>
    </w:p>
    <w:p w:rsidR="009773B9" w:rsidRPr="00333B81" w:rsidRDefault="009773B9" w:rsidP="009773B9">
      <w:pPr>
        <w:tabs>
          <w:tab w:val="clear" w:pos="1440"/>
          <w:tab w:val="left" w:pos="709"/>
        </w:tabs>
        <w:rPr>
          <w:sz w:val="20"/>
          <w:szCs w:val="20"/>
        </w:rPr>
      </w:pPr>
      <w:r w:rsidRPr="00333B81">
        <w:rPr>
          <w:sz w:val="20"/>
          <w:szCs w:val="20"/>
          <w:lang w:val="sr-Cyrl-CS"/>
        </w:rPr>
        <w:t>Н</w:t>
      </w:r>
      <w:r w:rsidRPr="00333B81">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333B81" w:rsidRDefault="009773B9" w:rsidP="009773B9">
      <w:pPr>
        <w:tabs>
          <w:tab w:val="clear" w:pos="1440"/>
          <w:tab w:val="left" w:pos="709"/>
        </w:tabs>
        <w:rPr>
          <w:sz w:val="20"/>
          <w:szCs w:val="20"/>
          <w:lang w:val="sr-Cyrl-CS"/>
        </w:rPr>
      </w:pPr>
      <w:r w:rsidRPr="00333B81">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333B81">
        <w:rPr>
          <w:sz w:val="20"/>
          <w:szCs w:val="20"/>
        </w:rPr>
        <w:t xml:space="preserve">затражи и од осталих понуђача. </w:t>
      </w:r>
    </w:p>
    <w:p w:rsidR="009773B9" w:rsidRPr="00333B81" w:rsidRDefault="009773B9" w:rsidP="009773B9">
      <w:pPr>
        <w:rPr>
          <w:b/>
          <w:sz w:val="20"/>
          <w:szCs w:val="20"/>
          <w:lang w:val="sr-Cyrl-CS"/>
        </w:rPr>
      </w:pPr>
      <w:bookmarkStart w:id="56" w:name="_Toc404159480"/>
      <w:r w:rsidRPr="00333B81">
        <w:rPr>
          <w:b/>
          <w:sz w:val="20"/>
          <w:szCs w:val="20"/>
          <w:lang w:val="sr-Cyrl-CS"/>
        </w:rPr>
        <w:t>21. Трошкови припремања понуде</w:t>
      </w:r>
      <w:bookmarkEnd w:id="56"/>
    </w:p>
    <w:p w:rsidR="009773B9" w:rsidRPr="00333B81" w:rsidRDefault="009773B9" w:rsidP="009773B9">
      <w:pPr>
        <w:tabs>
          <w:tab w:val="clear" w:pos="1440"/>
          <w:tab w:val="left" w:pos="709"/>
        </w:tabs>
        <w:rPr>
          <w:sz w:val="20"/>
          <w:szCs w:val="20"/>
        </w:rPr>
      </w:pPr>
      <w:r w:rsidRPr="00333B81">
        <w:rPr>
          <w:sz w:val="20"/>
          <w:szCs w:val="20"/>
        </w:rPr>
        <w:t>Трошкове припреме и подношења понуде сноси искључиво понуђач и не може тражити од наручиоца накнаду трошкова.</w:t>
      </w:r>
    </w:p>
    <w:p w:rsidR="009773B9" w:rsidRPr="00333B81" w:rsidRDefault="009773B9" w:rsidP="009773B9">
      <w:pPr>
        <w:tabs>
          <w:tab w:val="clear" w:pos="1440"/>
          <w:tab w:val="left" w:pos="709"/>
        </w:tabs>
        <w:rPr>
          <w:sz w:val="20"/>
          <w:szCs w:val="20"/>
        </w:rPr>
      </w:pPr>
      <w:r w:rsidRPr="00333B81">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773B9" w:rsidRPr="00333B81" w:rsidRDefault="009773B9" w:rsidP="009773B9">
      <w:pPr>
        <w:jc w:val="center"/>
        <w:outlineLvl w:val="0"/>
        <w:rPr>
          <w:sz w:val="20"/>
          <w:szCs w:val="20"/>
          <w:lang w:val="sr-Cyrl-CS"/>
        </w:rPr>
      </w:pPr>
    </w:p>
    <w:p w:rsidR="009773B9" w:rsidRPr="00333B81" w:rsidRDefault="009773B9" w:rsidP="00D37A14">
      <w:pPr>
        <w:tabs>
          <w:tab w:val="clear" w:pos="1440"/>
        </w:tabs>
        <w:spacing w:before="360" w:after="360"/>
        <w:jc w:val="right"/>
        <w:rPr>
          <w:sz w:val="20"/>
          <w:szCs w:val="20"/>
          <w:lang w:val="sr-Cyrl-CS"/>
        </w:rPr>
      </w:pPr>
      <w:r w:rsidRPr="00333B81">
        <w:rPr>
          <w:sz w:val="20"/>
          <w:szCs w:val="20"/>
          <w:lang w:val="sr-Cyrl-CS"/>
        </w:rPr>
        <w:t xml:space="preserve">                                                         </w:t>
      </w:r>
      <w:r w:rsidR="004D6EB9" w:rsidRPr="00333B81">
        <w:rPr>
          <w:sz w:val="20"/>
          <w:szCs w:val="20"/>
          <w:lang w:val="sr-Cyrl-CS"/>
        </w:rPr>
        <w:t xml:space="preserve">                        </w:t>
      </w:r>
    </w:p>
    <w:p w:rsidR="009773B9" w:rsidRPr="00333B81" w:rsidRDefault="009773B9" w:rsidP="00D37A14">
      <w:pPr>
        <w:tabs>
          <w:tab w:val="clear" w:pos="1440"/>
        </w:tabs>
        <w:jc w:val="right"/>
        <w:rPr>
          <w:sz w:val="20"/>
          <w:szCs w:val="20"/>
          <w:lang w:val="sr-Cyrl-CS"/>
        </w:rPr>
      </w:pPr>
      <w:r w:rsidRPr="00333B81">
        <w:rPr>
          <w:sz w:val="20"/>
          <w:szCs w:val="20"/>
        </w:rPr>
        <w:t xml:space="preserve">                                </w:t>
      </w:r>
      <w:r w:rsidR="00B731CD" w:rsidRPr="00333B81">
        <w:rPr>
          <w:sz w:val="20"/>
          <w:szCs w:val="20"/>
        </w:rPr>
        <w:t xml:space="preserve">                            </w:t>
      </w:r>
    </w:p>
    <w:p w:rsidR="00EE414C" w:rsidRPr="00333B81" w:rsidRDefault="009773B9" w:rsidP="00021512">
      <w:pPr>
        <w:tabs>
          <w:tab w:val="clear" w:pos="1440"/>
        </w:tabs>
        <w:jc w:val="right"/>
        <w:rPr>
          <w:sz w:val="20"/>
          <w:szCs w:val="20"/>
          <w:lang w:val="sr-Cyrl-CS"/>
        </w:rPr>
      </w:pPr>
      <w:r w:rsidRPr="00333B81">
        <w:rPr>
          <w:sz w:val="20"/>
          <w:szCs w:val="20"/>
          <w:lang w:val="sr-Cyrl-CS"/>
        </w:rPr>
        <w:lastRenderedPageBreak/>
        <w:t xml:space="preserve">                                              </w:t>
      </w:r>
      <w:r w:rsidR="00021512" w:rsidRPr="00333B81">
        <w:rPr>
          <w:sz w:val="20"/>
          <w:szCs w:val="20"/>
          <w:lang w:val="sr-Cyrl-CS"/>
        </w:rPr>
        <w:t xml:space="preserve">                       </w:t>
      </w:r>
    </w:p>
    <w:p w:rsidR="006C15D5" w:rsidRPr="00333B81" w:rsidRDefault="006C15D5" w:rsidP="006C15D5">
      <w:pPr>
        <w:autoSpaceDE w:val="0"/>
        <w:autoSpaceDN w:val="0"/>
        <w:adjustRightInd w:val="0"/>
        <w:jc w:val="center"/>
        <w:rPr>
          <w:sz w:val="20"/>
          <w:szCs w:val="20"/>
          <w:lang w:val="sr-Cyrl-CS"/>
        </w:rPr>
      </w:pPr>
      <w:r w:rsidRPr="00333B81">
        <w:rPr>
          <w:sz w:val="20"/>
          <w:szCs w:val="20"/>
          <w:lang w:val="sr-Cyrl-CS"/>
        </w:rPr>
        <w:t>ДЕО 1</w:t>
      </w:r>
    </w:p>
    <w:p w:rsidR="006C15D5" w:rsidRPr="00333B81" w:rsidRDefault="006C15D5" w:rsidP="006C15D5">
      <w:pPr>
        <w:jc w:val="center"/>
        <w:rPr>
          <w:sz w:val="20"/>
          <w:szCs w:val="20"/>
          <w:lang w:val="sr-Cyrl-CS"/>
        </w:rPr>
      </w:pPr>
      <w:r w:rsidRPr="00333B81">
        <w:rPr>
          <w:sz w:val="20"/>
          <w:szCs w:val="20"/>
          <w:lang w:val="sr-Cyrl-CS"/>
        </w:rPr>
        <w:t xml:space="preserve">Списак доказа о испуњености услова за учествовање у поступку из члана 75. и 76 ЗЈН </w:t>
      </w:r>
    </w:p>
    <w:p w:rsidR="006C15D5" w:rsidRPr="00333B81" w:rsidRDefault="006C15D5" w:rsidP="006C15D5">
      <w:pPr>
        <w:jc w:val="center"/>
        <w:rPr>
          <w:sz w:val="20"/>
          <w:szCs w:val="20"/>
          <w:lang w:val="sr-Cyrl-CS"/>
        </w:rPr>
      </w:pPr>
      <w:r w:rsidRPr="00333B81">
        <w:rPr>
          <w:sz w:val="20"/>
          <w:szCs w:val="20"/>
          <w:lang w:val="sr-Cyrl-CS"/>
        </w:rPr>
        <w:t>Докази се слажу се по следећем редоследу:</w:t>
      </w:r>
    </w:p>
    <w:p w:rsidR="006C15D5" w:rsidRPr="00333B81" w:rsidRDefault="006C15D5" w:rsidP="006C15D5">
      <w:pPr>
        <w:pStyle w:val="ListParagraph"/>
        <w:spacing w:after="0"/>
        <w:ind w:left="360"/>
        <w:jc w:val="center"/>
        <w:rPr>
          <w:rFonts w:ascii="Times New Roman" w:hAnsi="Times New Roman"/>
          <w:b/>
          <w:iCs/>
          <w:color w:val="00B050"/>
          <w:sz w:val="20"/>
        </w:rPr>
      </w:pPr>
    </w:p>
    <w:p w:rsidR="006C15D5" w:rsidRPr="00333B81" w:rsidRDefault="006C15D5" w:rsidP="006C15D5">
      <w:pPr>
        <w:pStyle w:val="ListParagraph"/>
        <w:spacing w:after="0"/>
        <w:ind w:left="0" w:firstLine="0"/>
        <w:jc w:val="center"/>
        <w:rPr>
          <w:rFonts w:ascii="Times New Roman" w:hAnsi="Times New Roman"/>
          <w:b/>
          <w:iCs/>
          <w:sz w:val="20"/>
        </w:rPr>
      </w:pPr>
      <w:r w:rsidRPr="00333B81">
        <w:rPr>
          <w:rFonts w:ascii="Times New Roman" w:hAnsi="Times New Roman"/>
          <w:b/>
          <w:iCs/>
          <w:sz w:val="20"/>
          <w:lang w:val="sr-Latn-CS"/>
        </w:rPr>
        <w:t xml:space="preserve">I </w:t>
      </w:r>
      <w:r w:rsidRPr="00333B81">
        <w:rPr>
          <w:rFonts w:ascii="Times New Roman" w:hAnsi="Times New Roman"/>
          <w:b/>
          <w:iCs/>
          <w:sz w:val="20"/>
        </w:rPr>
        <w:t>Докази из члана 75.</w:t>
      </w:r>
    </w:p>
    <w:p w:rsidR="006C15D5" w:rsidRPr="00333B81" w:rsidRDefault="006C15D5" w:rsidP="006C15D5">
      <w:pPr>
        <w:pStyle w:val="ListParagraph"/>
        <w:spacing w:after="0"/>
        <w:ind w:left="0" w:firstLine="0"/>
        <w:jc w:val="center"/>
        <w:rPr>
          <w:rFonts w:ascii="Times New Roman" w:hAnsi="Times New Roman"/>
          <w:b/>
          <w:iCs/>
          <w:sz w:val="20"/>
        </w:rPr>
      </w:pPr>
    </w:p>
    <w:p w:rsidR="006C15D5" w:rsidRPr="00333B81" w:rsidRDefault="006C15D5" w:rsidP="006C15D5">
      <w:pPr>
        <w:tabs>
          <w:tab w:val="left" w:pos="0"/>
        </w:tabs>
        <w:rPr>
          <w:sz w:val="20"/>
          <w:szCs w:val="20"/>
        </w:rPr>
      </w:pPr>
      <w:r w:rsidRPr="00333B81">
        <w:rPr>
          <w:b/>
          <w:iCs/>
          <w:sz w:val="20"/>
          <w:szCs w:val="20"/>
        </w:rPr>
        <w:t>1. Доказ</w:t>
      </w:r>
      <w:r w:rsidRPr="00333B81">
        <w:rPr>
          <w:iCs/>
          <w:sz w:val="20"/>
          <w:szCs w:val="20"/>
        </w:rPr>
        <w:t xml:space="preserve"> (</w:t>
      </w:r>
      <w:r w:rsidRPr="00333B81">
        <w:rPr>
          <w:bCs/>
          <w:iCs/>
          <w:sz w:val="20"/>
          <w:szCs w:val="20"/>
        </w:rPr>
        <w:t>75. став 1, тачка 1)</w:t>
      </w:r>
      <w:r w:rsidRPr="00333B81">
        <w:rPr>
          <w:iCs/>
          <w:sz w:val="20"/>
          <w:szCs w:val="20"/>
        </w:rPr>
        <w:t>:</w:t>
      </w:r>
    </w:p>
    <w:p w:rsidR="006C15D5" w:rsidRPr="00333B81" w:rsidRDefault="006C15D5" w:rsidP="006C15D5">
      <w:pPr>
        <w:tabs>
          <w:tab w:val="left" w:pos="0"/>
        </w:tabs>
        <w:rPr>
          <w:b/>
          <w:iCs/>
          <w:sz w:val="20"/>
          <w:szCs w:val="20"/>
          <w:lang w:val="sr-Cyrl-CS"/>
        </w:rPr>
      </w:pPr>
      <w:r w:rsidRPr="00333B81">
        <w:rPr>
          <w:iCs/>
          <w:sz w:val="20"/>
          <w:szCs w:val="20"/>
        </w:rPr>
        <w:t>Извод из регистра Агенције за привредне регистре, односно извод из регистра надлежног Привредног суда,</w:t>
      </w:r>
    </w:p>
    <w:p w:rsidR="006C15D5" w:rsidRPr="00333B81" w:rsidRDefault="006C15D5" w:rsidP="006C15D5">
      <w:pPr>
        <w:tabs>
          <w:tab w:val="left" w:pos="0"/>
        </w:tabs>
        <w:rPr>
          <w:iCs/>
          <w:sz w:val="20"/>
          <w:szCs w:val="20"/>
          <w:lang w:val="sr-Cyrl-CS"/>
        </w:rPr>
      </w:pPr>
      <w:r w:rsidRPr="00333B81">
        <w:rPr>
          <w:iCs/>
          <w:sz w:val="20"/>
          <w:szCs w:val="20"/>
        </w:rPr>
        <w:t>односно извод из одговарајућег регистра.</w:t>
      </w:r>
    </w:p>
    <w:p w:rsidR="006C15D5" w:rsidRPr="00333B81" w:rsidRDefault="006C15D5" w:rsidP="006C15D5">
      <w:pPr>
        <w:tabs>
          <w:tab w:val="left" w:pos="0"/>
        </w:tabs>
        <w:rPr>
          <w:b/>
          <w:color w:val="00B050"/>
          <w:sz w:val="20"/>
          <w:szCs w:val="20"/>
        </w:rPr>
      </w:pPr>
    </w:p>
    <w:p w:rsidR="006C15D5" w:rsidRPr="00333B81" w:rsidRDefault="006C15D5" w:rsidP="006C15D5">
      <w:pPr>
        <w:tabs>
          <w:tab w:val="left" w:pos="0"/>
        </w:tabs>
        <w:rPr>
          <w:sz w:val="20"/>
          <w:szCs w:val="20"/>
        </w:rPr>
      </w:pPr>
      <w:r w:rsidRPr="00333B81">
        <w:rPr>
          <w:b/>
          <w:iCs/>
          <w:sz w:val="20"/>
          <w:szCs w:val="20"/>
        </w:rPr>
        <w:t>2. Доказ</w:t>
      </w:r>
      <w:r w:rsidRPr="00333B81">
        <w:rPr>
          <w:iCs/>
          <w:sz w:val="20"/>
          <w:szCs w:val="20"/>
        </w:rPr>
        <w:t xml:space="preserve"> (</w:t>
      </w:r>
      <w:r w:rsidRPr="00333B81">
        <w:rPr>
          <w:bCs/>
          <w:iCs/>
          <w:sz w:val="20"/>
          <w:szCs w:val="20"/>
        </w:rPr>
        <w:t>75. став 1, тачка 2)</w:t>
      </w:r>
      <w:r w:rsidRPr="00333B81">
        <w:rPr>
          <w:iCs/>
          <w:sz w:val="20"/>
          <w:szCs w:val="20"/>
        </w:rPr>
        <w:t>:</w:t>
      </w:r>
    </w:p>
    <w:p w:rsidR="006C15D5" w:rsidRPr="00333B81" w:rsidRDefault="006C15D5" w:rsidP="006C15D5">
      <w:pPr>
        <w:tabs>
          <w:tab w:val="left" w:pos="0"/>
        </w:tabs>
        <w:rPr>
          <w:bCs/>
          <w:sz w:val="20"/>
          <w:szCs w:val="20"/>
        </w:rPr>
      </w:pPr>
      <w:r w:rsidRPr="00333B81">
        <w:rPr>
          <w:sz w:val="20"/>
          <w:szCs w:val="20"/>
          <w:u w:val="single"/>
        </w:rPr>
        <w:t>за пр</w:t>
      </w:r>
      <w:r w:rsidRPr="00333B81">
        <w:rPr>
          <w:bCs/>
          <w:sz w:val="20"/>
          <w:szCs w:val="20"/>
          <w:u w:val="single"/>
        </w:rPr>
        <w:t>авна лица:</w:t>
      </w:r>
    </w:p>
    <w:p w:rsidR="006C15D5" w:rsidRPr="00333B81" w:rsidRDefault="006C15D5" w:rsidP="006C15D5">
      <w:pPr>
        <w:tabs>
          <w:tab w:val="left" w:pos="0"/>
        </w:tabs>
        <w:rPr>
          <w:sz w:val="20"/>
          <w:szCs w:val="20"/>
          <w:lang w:val="ru-RU"/>
        </w:rPr>
      </w:pPr>
      <w:r w:rsidRPr="00333B81">
        <w:rPr>
          <w:bCs/>
          <w:sz w:val="20"/>
          <w:szCs w:val="20"/>
        </w:rPr>
        <w:t xml:space="preserve">1) </w:t>
      </w:r>
      <w:r w:rsidRPr="00333B81">
        <w:rPr>
          <w:sz w:val="20"/>
          <w:szCs w:val="20"/>
        </w:rPr>
        <w:t>Извод из казнене евиденције, односно уверењe основног суда на чијем подручју се налази седиште домаћег правног лица</w:t>
      </w:r>
      <w:r w:rsidRPr="00333B81">
        <w:rPr>
          <w:sz w:val="20"/>
          <w:szCs w:val="20"/>
          <w:lang w:val="ru-RU"/>
        </w:rPr>
        <w:t>,</w:t>
      </w:r>
    </w:p>
    <w:p w:rsidR="006C15D5" w:rsidRPr="00333B81" w:rsidRDefault="006C15D5" w:rsidP="006C15D5">
      <w:pPr>
        <w:tabs>
          <w:tab w:val="left" w:pos="0"/>
        </w:tabs>
        <w:rPr>
          <w:sz w:val="20"/>
          <w:szCs w:val="20"/>
        </w:rPr>
      </w:pPr>
      <w:r w:rsidRPr="00333B81">
        <w:rPr>
          <w:sz w:val="20"/>
          <w:szCs w:val="20"/>
        </w:rPr>
        <w:t>2) Извод из казнене евиденције Посебног одељења за организовани криминал Вишег суда у Београду,</w:t>
      </w:r>
    </w:p>
    <w:p w:rsidR="006C15D5" w:rsidRPr="00333B81" w:rsidRDefault="006C15D5" w:rsidP="006C15D5">
      <w:pPr>
        <w:tabs>
          <w:tab w:val="left" w:pos="0"/>
        </w:tabs>
        <w:rPr>
          <w:sz w:val="20"/>
          <w:szCs w:val="20"/>
        </w:rPr>
      </w:pPr>
      <w:r w:rsidRPr="00333B81">
        <w:rPr>
          <w:sz w:val="20"/>
          <w:szCs w:val="20"/>
        </w:rPr>
        <w:t>3) Извод из казнене евиденције, односно уверење надлежне полицијске управе МУП-а,</w:t>
      </w:r>
    </w:p>
    <w:p w:rsidR="006C15D5" w:rsidRPr="00333B81" w:rsidRDefault="006C15D5" w:rsidP="006C15D5">
      <w:pPr>
        <w:tabs>
          <w:tab w:val="left" w:pos="0"/>
        </w:tabs>
        <w:rPr>
          <w:sz w:val="20"/>
          <w:szCs w:val="20"/>
        </w:rPr>
      </w:pPr>
      <w:r w:rsidRPr="00333B81">
        <w:rPr>
          <w:sz w:val="20"/>
          <w:szCs w:val="20"/>
        </w:rPr>
        <w:t xml:space="preserve"> </w:t>
      </w:r>
      <w:r w:rsidRPr="00333B81">
        <w:rPr>
          <w:sz w:val="20"/>
          <w:szCs w:val="20"/>
          <w:u w:val="single"/>
        </w:rPr>
        <w:t>за п</w:t>
      </w:r>
      <w:r w:rsidRPr="00333B81">
        <w:rPr>
          <w:bCs/>
          <w:sz w:val="20"/>
          <w:szCs w:val="20"/>
          <w:u w:val="single"/>
        </w:rPr>
        <w:t>редузетнике и физичка лица</w:t>
      </w:r>
      <w:r w:rsidRPr="00333B81">
        <w:rPr>
          <w:sz w:val="20"/>
          <w:szCs w:val="20"/>
        </w:rPr>
        <w:t xml:space="preserve">: </w:t>
      </w:r>
    </w:p>
    <w:p w:rsidR="006C15D5" w:rsidRPr="00333B81" w:rsidRDefault="006C15D5" w:rsidP="006C15D5">
      <w:pPr>
        <w:tabs>
          <w:tab w:val="left" w:pos="0"/>
        </w:tabs>
        <w:rPr>
          <w:sz w:val="20"/>
          <w:szCs w:val="20"/>
        </w:rPr>
      </w:pPr>
      <w:r w:rsidRPr="00333B81">
        <w:rPr>
          <w:sz w:val="20"/>
          <w:szCs w:val="20"/>
        </w:rPr>
        <w:t>1) Извод из казнене евиденције, односно уверење надлежне полицијске управе МУП-а.</w:t>
      </w:r>
    </w:p>
    <w:p w:rsidR="006C15D5" w:rsidRPr="00333B81" w:rsidRDefault="006C15D5" w:rsidP="006C15D5">
      <w:pPr>
        <w:tabs>
          <w:tab w:val="left" w:pos="0"/>
        </w:tabs>
        <w:rPr>
          <w:b/>
          <w:sz w:val="20"/>
          <w:szCs w:val="20"/>
          <w:lang w:val="sr-Cyrl-RS"/>
        </w:rPr>
      </w:pPr>
      <w:r w:rsidRPr="00333B81">
        <w:rPr>
          <w:b/>
          <w:sz w:val="20"/>
          <w:szCs w:val="20"/>
        </w:rPr>
        <w:t>Доказ не може бити старији од два месеца пре отварања понуда.</w:t>
      </w:r>
    </w:p>
    <w:p w:rsidR="00021512" w:rsidRPr="00333B81" w:rsidRDefault="00021512" w:rsidP="006C15D5">
      <w:pPr>
        <w:tabs>
          <w:tab w:val="left" w:pos="0"/>
        </w:tabs>
        <w:rPr>
          <w:b/>
          <w:sz w:val="20"/>
          <w:szCs w:val="20"/>
          <w:lang w:val="sr-Cyrl-RS"/>
        </w:rPr>
      </w:pPr>
    </w:p>
    <w:p w:rsidR="006C15D5" w:rsidRPr="00333B81" w:rsidRDefault="006C15D5" w:rsidP="006C15D5">
      <w:pPr>
        <w:rPr>
          <w:b/>
          <w:iCs/>
          <w:sz w:val="20"/>
          <w:szCs w:val="20"/>
          <w:lang w:val="sr-Cyrl-CS"/>
        </w:rPr>
      </w:pPr>
    </w:p>
    <w:p w:rsidR="006C15D5" w:rsidRPr="00333B81" w:rsidRDefault="001F640C" w:rsidP="006C15D5">
      <w:pPr>
        <w:tabs>
          <w:tab w:val="left" w:pos="0"/>
        </w:tabs>
        <w:rPr>
          <w:sz w:val="20"/>
          <w:szCs w:val="20"/>
        </w:rPr>
      </w:pPr>
      <w:r w:rsidRPr="00333B81">
        <w:rPr>
          <w:b/>
          <w:iCs/>
          <w:sz w:val="20"/>
          <w:szCs w:val="20"/>
          <w:lang w:val="sr-Cyrl-CS"/>
        </w:rPr>
        <w:t>3</w:t>
      </w:r>
      <w:r w:rsidR="006C15D5" w:rsidRPr="00333B81">
        <w:rPr>
          <w:b/>
          <w:iCs/>
          <w:sz w:val="20"/>
          <w:szCs w:val="20"/>
          <w:lang w:val="sr-Cyrl-CS"/>
        </w:rPr>
        <w:t xml:space="preserve">. </w:t>
      </w:r>
      <w:r w:rsidR="006C15D5" w:rsidRPr="00333B81">
        <w:rPr>
          <w:b/>
          <w:iCs/>
          <w:sz w:val="20"/>
          <w:szCs w:val="20"/>
        </w:rPr>
        <w:t>Доказ</w:t>
      </w:r>
      <w:r w:rsidR="006C15D5" w:rsidRPr="00333B81">
        <w:rPr>
          <w:iCs/>
          <w:sz w:val="20"/>
          <w:szCs w:val="20"/>
        </w:rPr>
        <w:t xml:space="preserve"> (</w:t>
      </w:r>
      <w:r w:rsidR="006C15D5" w:rsidRPr="00333B81">
        <w:rPr>
          <w:bCs/>
          <w:iCs/>
          <w:sz w:val="20"/>
          <w:szCs w:val="20"/>
        </w:rPr>
        <w:t>75. став 1, тачка 4)</w:t>
      </w:r>
      <w:r w:rsidR="006C15D5" w:rsidRPr="00333B81">
        <w:rPr>
          <w:iCs/>
          <w:sz w:val="20"/>
          <w:szCs w:val="20"/>
        </w:rPr>
        <w:t>:</w:t>
      </w:r>
    </w:p>
    <w:p w:rsidR="006C15D5" w:rsidRPr="00333B81" w:rsidRDefault="006C15D5" w:rsidP="006C15D5">
      <w:pPr>
        <w:pStyle w:val="ListParagraph"/>
        <w:spacing w:after="0"/>
        <w:ind w:left="0" w:firstLine="0"/>
        <w:rPr>
          <w:rFonts w:ascii="Times New Roman" w:hAnsi="Times New Roman"/>
          <w:sz w:val="20"/>
        </w:rPr>
      </w:pPr>
      <w:r w:rsidRPr="00333B81">
        <w:rPr>
          <w:rFonts w:ascii="Times New Roman" w:hAnsi="Times New Roman"/>
          <w:b/>
          <w:sz w:val="20"/>
        </w:rPr>
        <w:t xml:space="preserve">1. </w:t>
      </w:r>
      <w:r w:rsidRPr="00333B81">
        <w:rPr>
          <w:rFonts w:ascii="Times New Roman" w:hAnsi="Times New Roman"/>
          <w:sz w:val="20"/>
        </w:rPr>
        <w:t xml:space="preserve">Уверење </w:t>
      </w:r>
      <w:r w:rsidRPr="00333B81">
        <w:rPr>
          <w:rFonts w:ascii="Times New Roman" w:hAnsi="Times New Roman"/>
          <w:bCs/>
          <w:sz w:val="20"/>
        </w:rPr>
        <w:t>Пореске управе Министарства финансија и привреде</w:t>
      </w:r>
      <w:r w:rsidRPr="00333B81">
        <w:rPr>
          <w:rFonts w:ascii="Times New Roman" w:hAnsi="Times New Roman"/>
          <w:sz w:val="20"/>
        </w:rPr>
        <w:t xml:space="preserve">; </w:t>
      </w:r>
    </w:p>
    <w:p w:rsidR="006C15D5" w:rsidRPr="00333B81" w:rsidRDefault="006C15D5" w:rsidP="006C15D5">
      <w:pPr>
        <w:pStyle w:val="ListParagraph"/>
        <w:tabs>
          <w:tab w:val="left" w:pos="1701"/>
        </w:tabs>
        <w:spacing w:after="0"/>
        <w:ind w:left="0" w:firstLine="0"/>
        <w:rPr>
          <w:rFonts w:ascii="Times New Roman" w:hAnsi="Times New Roman"/>
          <w:b/>
          <w:sz w:val="20"/>
        </w:rPr>
      </w:pPr>
      <w:r w:rsidRPr="00333B81">
        <w:rPr>
          <w:rFonts w:ascii="Times New Roman" w:hAnsi="Times New Roman"/>
          <w:b/>
          <w:sz w:val="20"/>
        </w:rPr>
        <w:t>2.</w:t>
      </w:r>
      <w:r w:rsidRPr="00333B81">
        <w:rPr>
          <w:rFonts w:ascii="Times New Roman" w:hAnsi="Times New Roman"/>
          <w:sz w:val="20"/>
        </w:rPr>
        <w:t xml:space="preserve"> Уверење надлежне управе </w:t>
      </w:r>
      <w:r w:rsidRPr="00333B81">
        <w:rPr>
          <w:rFonts w:ascii="Times New Roman" w:hAnsi="Times New Roman"/>
          <w:bCs/>
          <w:sz w:val="20"/>
        </w:rPr>
        <w:t xml:space="preserve">локалне самоуправе </w:t>
      </w:r>
      <w:r w:rsidRPr="00333B81">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333B81" w:rsidRDefault="006C15D5" w:rsidP="00D45DB4">
      <w:pPr>
        <w:tabs>
          <w:tab w:val="left" w:pos="0"/>
        </w:tabs>
        <w:rPr>
          <w:b/>
          <w:sz w:val="20"/>
          <w:szCs w:val="20"/>
          <w:lang w:val="sr-Cyrl-CS"/>
        </w:rPr>
      </w:pPr>
      <w:r w:rsidRPr="00333B81">
        <w:rPr>
          <w:b/>
          <w:sz w:val="20"/>
          <w:szCs w:val="20"/>
        </w:rPr>
        <w:t>Доказ не може бити старији од два месеца пре отварања понуда.</w:t>
      </w:r>
    </w:p>
    <w:p w:rsidR="00627F3E" w:rsidRPr="00333B81" w:rsidRDefault="00627F3E" w:rsidP="00627F3E">
      <w:pPr>
        <w:tabs>
          <w:tab w:val="clear" w:pos="1440"/>
        </w:tabs>
        <w:suppressAutoHyphens w:val="0"/>
        <w:rPr>
          <w:b/>
          <w:sz w:val="20"/>
          <w:szCs w:val="20"/>
          <w:lang w:val="sr-Cyrl-CS"/>
        </w:rPr>
      </w:pPr>
    </w:p>
    <w:p w:rsidR="00627F3E" w:rsidRPr="00333B81" w:rsidRDefault="00627F3E" w:rsidP="00627F3E">
      <w:pPr>
        <w:tabs>
          <w:tab w:val="clear" w:pos="1440"/>
        </w:tabs>
        <w:suppressAutoHyphens w:val="0"/>
        <w:rPr>
          <w:b/>
          <w:sz w:val="20"/>
          <w:szCs w:val="20"/>
          <w:lang w:val="sr-Cyrl-CS"/>
        </w:rPr>
      </w:pPr>
      <w:r w:rsidRPr="00333B81">
        <w:rPr>
          <w:b/>
          <w:sz w:val="20"/>
          <w:szCs w:val="20"/>
          <w:lang w:val="sr-Cyrl-CS"/>
        </w:rPr>
        <w:t>4.Услов из чл. 75. ст. 1. тач. 5) Закона</w:t>
      </w:r>
    </w:p>
    <w:p w:rsidR="00285AE0" w:rsidRPr="00333B81" w:rsidRDefault="00627F3E" w:rsidP="00285AE0">
      <w:pPr>
        <w:spacing w:line="100" w:lineRule="atLeast"/>
        <w:rPr>
          <w:b/>
          <w:sz w:val="20"/>
          <w:szCs w:val="20"/>
          <w:lang w:val="sr-Cyrl-CS"/>
        </w:rPr>
      </w:pPr>
      <w:r w:rsidRPr="00333B81">
        <w:rPr>
          <w:b/>
          <w:sz w:val="20"/>
          <w:szCs w:val="20"/>
          <w:lang w:val="sr-Cyrl-CS"/>
        </w:rPr>
        <w:t xml:space="preserve">Доказ: </w:t>
      </w:r>
    </w:p>
    <w:p w:rsidR="00751F48" w:rsidRPr="00333B81" w:rsidRDefault="00751F48" w:rsidP="00751F48">
      <w:pPr>
        <w:spacing w:line="100" w:lineRule="atLeast"/>
        <w:rPr>
          <w:i/>
          <w:sz w:val="20"/>
          <w:szCs w:val="20"/>
          <w:lang w:val="sr-Latn-CS"/>
        </w:rPr>
      </w:pPr>
      <w:r w:rsidRPr="00333B81">
        <w:rPr>
          <w:b/>
          <w:sz w:val="20"/>
          <w:szCs w:val="20"/>
          <w:lang w:val="sr-Cyrl-RS"/>
        </w:rPr>
        <w:t>1.</w:t>
      </w:r>
      <w:r w:rsidRPr="00333B81">
        <w:rPr>
          <w:sz w:val="20"/>
          <w:szCs w:val="20"/>
          <w:lang w:val="sr-Cyrl-RS"/>
        </w:rPr>
        <w:t xml:space="preserve"> Потврда о упису централни регистар објеката Министарства пољопривреде и заштите животне средине</w:t>
      </w:r>
      <w:r w:rsidRPr="00333B81">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333B81">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333B81">
        <w:rPr>
          <w:sz w:val="20"/>
          <w:szCs w:val="20"/>
        </w:rPr>
        <w:t>1</w:t>
      </w:r>
      <w:r w:rsidRPr="00333B81">
        <w:rPr>
          <w:sz w:val="20"/>
          <w:szCs w:val="20"/>
          <w:lang w:val="sr-Cyrl-RS"/>
        </w:rPr>
        <w:t>0.06.2011. године)</w:t>
      </w:r>
      <w:r w:rsidRPr="00333B81">
        <w:rPr>
          <w:sz w:val="20"/>
          <w:szCs w:val="20"/>
        </w:rPr>
        <w:t xml:space="preserve">. </w:t>
      </w:r>
      <w:r w:rsidRPr="00333B81">
        <w:rPr>
          <w:b/>
          <w:sz w:val="20"/>
          <w:szCs w:val="20"/>
          <w:lang w:val="sr-Cyrl-RS"/>
        </w:rPr>
        <w:t>Потврда/Решење мора бити важећа.</w:t>
      </w:r>
    </w:p>
    <w:p w:rsidR="00751F48" w:rsidRPr="00333B81" w:rsidRDefault="00751F48" w:rsidP="00751F48">
      <w:pPr>
        <w:rPr>
          <w:iCs/>
          <w:sz w:val="20"/>
          <w:szCs w:val="20"/>
        </w:rPr>
      </w:pPr>
      <w:r w:rsidRPr="00333B81">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333B81">
        <w:rPr>
          <w:iCs/>
          <w:sz w:val="20"/>
          <w:szCs w:val="20"/>
          <w:lang w:val="sr-Cyrl-RS"/>
        </w:rPr>
        <w:t>који обезбеђује следљивост између произвођача и понуђача.</w:t>
      </w:r>
    </w:p>
    <w:p w:rsidR="00751F48" w:rsidRPr="00333B81" w:rsidRDefault="00751F48" w:rsidP="00751F48">
      <w:pPr>
        <w:spacing w:line="100" w:lineRule="atLeast"/>
        <w:rPr>
          <w:i/>
          <w:sz w:val="20"/>
          <w:szCs w:val="20"/>
        </w:rPr>
      </w:pPr>
      <w:r w:rsidRPr="00333B81">
        <w:rPr>
          <w:iCs/>
          <w:sz w:val="20"/>
          <w:szCs w:val="20"/>
        </w:rPr>
        <w:t>2.</w:t>
      </w:r>
      <w:r w:rsidRPr="00333B81">
        <w:rPr>
          <w:sz w:val="20"/>
          <w:szCs w:val="20"/>
          <w:lang w:val="sr-Cyrl-RS"/>
        </w:rPr>
        <w:t xml:space="preserve">  За произвођача – Потврда/Р</w:t>
      </w:r>
      <w:r w:rsidRPr="00333B81">
        <w:rPr>
          <w:sz w:val="20"/>
          <w:szCs w:val="20"/>
        </w:rPr>
        <w:t>ешењ</w:t>
      </w:r>
      <w:r w:rsidRPr="00333B81">
        <w:rPr>
          <w:sz w:val="20"/>
          <w:szCs w:val="20"/>
          <w:lang w:val="sr-Cyrl-RS"/>
        </w:rPr>
        <w:t>е</w:t>
      </w:r>
      <w:r w:rsidRPr="00333B81">
        <w:rPr>
          <w:sz w:val="20"/>
          <w:szCs w:val="20"/>
        </w:rPr>
        <w:t xml:space="preserve"> Министарства пољопривреде</w:t>
      </w:r>
      <w:r w:rsidRPr="00333B81">
        <w:rPr>
          <w:sz w:val="20"/>
          <w:szCs w:val="20"/>
          <w:lang w:val="sr-Cyrl-RS"/>
        </w:rPr>
        <w:t xml:space="preserve"> и заштите животне средине</w:t>
      </w:r>
      <w:r w:rsidRPr="00333B81">
        <w:rPr>
          <w:sz w:val="20"/>
          <w:szCs w:val="20"/>
        </w:rPr>
        <w:t>, Управа за ветерину, којим се додељује ветеринарски контролни број</w:t>
      </w:r>
      <w:r w:rsidRPr="00333B81">
        <w:rPr>
          <w:sz w:val="20"/>
          <w:szCs w:val="20"/>
          <w:lang w:val="sr-Cyrl-RS"/>
        </w:rPr>
        <w:t xml:space="preserve"> за производе животињског порекла</w:t>
      </w:r>
      <w:r w:rsidRPr="00333B81">
        <w:rPr>
          <w:sz w:val="20"/>
          <w:szCs w:val="20"/>
        </w:rPr>
        <w:t>.</w:t>
      </w:r>
      <w:r w:rsidRPr="00333B81">
        <w:rPr>
          <w:sz w:val="20"/>
          <w:szCs w:val="20"/>
          <w:lang w:val="sr-Cyrl-RS"/>
        </w:rPr>
        <w:t xml:space="preserve"> </w:t>
      </w:r>
      <w:r w:rsidRPr="00333B81">
        <w:rPr>
          <w:b/>
          <w:sz w:val="20"/>
          <w:szCs w:val="20"/>
          <w:lang w:val="sr-Cyrl-RS"/>
        </w:rPr>
        <w:t>Потврда</w:t>
      </w:r>
      <w:r w:rsidRPr="00333B81">
        <w:rPr>
          <w:sz w:val="20"/>
          <w:szCs w:val="20"/>
          <w:lang w:val="sr-Cyrl-RS"/>
        </w:rPr>
        <w:t>/</w:t>
      </w:r>
      <w:r w:rsidRPr="00333B81">
        <w:rPr>
          <w:b/>
          <w:sz w:val="20"/>
          <w:szCs w:val="20"/>
          <w:lang w:val="sr-Cyrl-RS"/>
        </w:rPr>
        <w:t xml:space="preserve">Решење мора бити важеће. </w:t>
      </w:r>
      <w:r w:rsidRPr="00333B81">
        <w:rPr>
          <w:i/>
          <w:sz w:val="20"/>
          <w:szCs w:val="20"/>
          <w:lang w:val="sr-Cyrl-RS"/>
        </w:rPr>
        <w:t xml:space="preserve">(за партије у којима су предмет набавке добра животињског порекла) </w:t>
      </w:r>
    </w:p>
    <w:p w:rsidR="00751F48" w:rsidRPr="00333B81" w:rsidRDefault="00751F48" w:rsidP="00751F48">
      <w:pPr>
        <w:spacing w:line="100" w:lineRule="atLeast"/>
        <w:rPr>
          <w:sz w:val="20"/>
          <w:szCs w:val="20"/>
        </w:rPr>
      </w:pPr>
      <w:r w:rsidRPr="00333B81">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333B81">
        <w:rPr>
          <w:iCs/>
          <w:sz w:val="20"/>
          <w:szCs w:val="20"/>
          <w:lang w:val="sr-Cyrl-RS"/>
        </w:rPr>
        <w:t>који обезбеђује следљивост између произвођача и понуђача</w:t>
      </w:r>
      <w:r w:rsidRPr="00333B81">
        <w:rPr>
          <w:sz w:val="20"/>
          <w:szCs w:val="20"/>
        </w:rPr>
        <w:t xml:space="preserve"> </w:t>
      </w:r>
    </w:p>
    <w:p w:rsidR="00751F48" w:rsidRPr="00333B81" w:rsidRDefault="00751F48" w:rsidP="00751F48">
      <w:pPr>
        <w:spacing w:line="100" w:lineRule="atLeast"/>
        <w:rPr>
          <w:b/>
          <w:sz w:val="20"/>
          <w:szCs w:val="20"/>
        </w:rPr>
      </w:pPr>
      <w:r w:rsidRPr="00333B81">
        <w:rPr>
          <w:sz w:val="20"/>
          <w:szCs w:val="20"/>
        </w:rPr>
        <w:t>3</w:t>
      </w:r>
      <w:r w:rsidRPr="00333B81">
        <w:rPr>
          <w:sz w:val="20"/>
          <w:szCs w:val="20"/>
          <w:lang w:val="sr-Cyrl-RS"/>
        </w:rPr>
        <w:t>. За произвођача - Потврда/Р</w:t>
      </w:r>
      <w:r w:rsidRPr="00333B81">
        <w:rPr>
          <w:sz w:val="20"/>
          <w:szCs w:val="20"/>
        </w:rPr>
        <w:t>ешењ</w:t>
      </w:r>
      <w:r w:rsidRPr="00333B81">
        <w:rPr>
          <w:sz w:val="20"/>
          <w:szCs w:val="20"/>
          <w:lang w:val="sr-Cyrl-RS"/>
        </w:rPr>
        <w:t>е</w:t>
      </w:r>
      <w:r w:rsidRPr="00333B81">
        <w:rPr>
          <w:sz w:val="20"/>
          <w:szCs w:val="20"/>
        </w:rPr>
        <w:t xml:space="preserve"> Министарства пољопривреде</w:t>
      </w:r>
      <w:r w:rsidRPr="00333B81">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333B81">
        <w:rPr>
          <w:b/>
          <w:sz w:val="20"/>
          <w:szCs w:val="20"/>
          <w:lang w:val="sr-Cyrl-RS"/>
        </w:rPr>
        <w:t>Потврда/Решење мора бити важеће.</w:t>
      </w:r>
      <w:r w:rsidRPr="00333B81">
        <w:rPr>
          <w:i/>
          <w:sz w:val="20"/>
          <w:szCs w:val="20"/>
          <w:lang w:val="sr-Cyrl-RS"/>
        </w:rPr>
        <w:t>(за партије у којима су предмет набавке добра б</w:t>
      </w:r>
      <w:r w:rsidR="00D37A14" w:rsidRPr="00333B81">
        <w:rPr>
          <w:i/>
          <w:sz w:val="20"/>
          <w:szCs w:val="20"/>
          <w:lang w:val="sr-Cyrl-RS"/>
        </w:rPr>
        <w:t>и</w:t>
      </w:r>
      <w:r w:rsidRPr="00333B81">
        <w:rPr>
          <w:i/>
          <w:sz w:val="20"/>
          <w:szCs w:val="20"/>
          <w:lang w:val="sr-Cyrl-RS"/>
        </w:rPr>
        <w:t>љног порекла)</w:t>
      </w:r>
    </w:p>
    <w:p w:rsidR="00751F48" w:rsidRPr="00333B81" w:rsidRDefault="00751F48" w:rsidP="00751F48">
      <w:pPr>
        <w:spacing w:line="100" w:lineRule="atLeast"/>
        <w:rPr>
          <w:iCs/>
          <w:sz w:val="20"/>
          <w:szCs w:val="20"/>
          <w:lang w:val="sr-Cyrl-RS"/>
        </w:rPr>
      </w:pPr>
      <w:r w:rsidRPr="00333B81">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333B81">
        <w:rPr>
          <w:iCs/>
          <w:sz w:val="20"/>
          <w:szCs w:val="20"/>
          <w:lang w:val="sr-Cyrl-RS"/>
        </w:rPr>
        <w:t>који обезбеђује следљивост између произвођача и понуђача</w:t>
      </w:r>
    </w:p>
    <w:p w:rsidR="00751F48" w:rsidRPr="00333B81" w:rsidRDefault="00751F48" w:rsidP="00D37A14">
      <w:pPr>
        <w:spacing w:line="100" w:lineRule="atLeast"/>
        <w:rPr>
          <w:iCs/>
          <w:sz w:val="20"/>
          <w:szCs w:val="20"/>
          <w:lang w:val="sr-Cyrl-RS"/>
        </w:rPr>
      </w:pPr>
      <w:r w:rsidRPr="00333B81">
        <w:rPr>
          <w:sz w:val="20"/>
          <w:szCs w:val="20"/>
        </w:rPr>
        <w:t xml:space="preserve"> </w:t>
      </w:r>
    </w:p>
    <w:p w:rsidR="006C15D5" w:rsidRPr="00333B81" w:rsidRDefault="00D45DB4" w:rsidP="00751F48">
      <w:pPr>
        <w:rPr>
          <w:b/>
          <w:bCs/>
          <w:iCs/>
          <w:sz w:val="20"/>
          <w:szCs w:val="20"/>
          <w:lang w:val="sr-Cyrl-CS"/>
        </w:rPr>
      </w:pPr>
      <w:r w:rsidRPr="00333B81">
        <w:rPr>
          <w:b/>
          <w:iCs/>
          <w:sz w:val="20"/>
          <w:szCs w:val="20"/>
          <w:lang w:val="sr-Cyrl-CS"/>
        </w:rPr>
        <w:t>5</w:t>
      </w:r>
      <w:r w:rsidR="006C15D5" w:rsidRPr="00333B81">
        <w:rPr>
          <w:b/>
          <w:iCs/>
          <w:sz w:val="20"/>
          <w:szCs w:val="20"/>
        </w:rPr>
        <w:t xml:space="preserve">. Доказ: </w:t>
      </w:r>
      <w:r w:rsidR="006C15D5" w:rsidRPr="00333B81">
        <w:rPr>
          <w:b/>
          <w:sz w:val="20"/>
          <w:szCs w:val="20"/>
          <w:lang w:val="sr-Cyrl-CS"/>
        </w:rPr>
        <w:t xml:space="preserve">Услов </w:t>
      </w:r>
      <w:r w:rsidR="006C15D5" w:rsidRPr="00333B81">
        <w:rPr>
          <w:b/>
          <w:iCs/>
          <w:sz w:val="20"/>
          <w:szCs w:val="20"/>
          <w:lang w:val="sr-Cyrl-CS"/>
        </w:rPr>
        <w:t xml:space="preserve">из члана </w:t>
      </w:r>
      <w:r w:rsidR="006C15D5" w:rsidRPr="00333B81">
        <w:rPr>
          <w:b/>
          <w:bCs/>
          <w:iCs/>
          <w:sz w:val="20"/>
          <w:szCs w:val="20"/>
          <w:lang w:val="sr-Cyrl-CS"/>
        </w:rPr>
        <w:t>75. став 2.  ЗЈН</w:t>
      </w:r>
    </w:p>
    <w:p w:rsidR="006C15D5" w:rsidRPr="00333B81" w:rsidRDefault="006C15D5" w:rsidP="006C15D5">
      <w:pPr>
        <w:tabs>
          <w:tab w:val="left" w:pos="0"/>
        </w:tabs>
        <w:rPr>
          <w:bCs/>
          <w:iCs/>
          <w:sz w:val="20"/>
          <w:szCs w:val="20"/>
        </w:rPr>
      </w:pPr>
      <w:r w:rsidRPr="00333B81">
        <w:rPr>
          <w:iCs/>
          <w:sz w:val="20"/>
          <w:szCs w:val="20"/>
        </w:rPr>
        <w:t xml:space="preserve">1) Потписан и оверен образац изјаве. </w:t>
      </w:r>
      <w:r w:rsidRPr="00333B81">
        <w:rPr>
          <w:sz w:val="20"/>
          <w:szCs w:val="20"/>
        </w:rPr>
        <w:t>Изјава мора да буде потписана од стране овлашћеног лица понуђача и оверена печатом.</w:t>
      </w:r>
      <w:bookmarkStart w:id="57" w:name="_Toc404159482"/>
    </w:p>
    <w:p w:rsidR="006C15D5" w:rsidRPr="00333B81" w:rsidRDefault="00D45DB4" w:rsidP="006C15D5">
      <w:pPr>
        <w:rPr>
          <w:b/>
          <w:sz w:val="20"/>
          <w:szCs w:val="20"/>
          <w:lang w:val="sr-Cyrl-CS"/>
        </w:rPr>
      </w:pPr>
      <w:r w:rsidRPr="00333B81">
        <w:rPr>
          <w:b/>
          <w:sz w:val="20"/>
          <w:szCs w:val="20"/>
          <w:lang w:val="sr-Cyrl-CS"/>
        </w:rPr>
        <w:t>6</w:t>
      </w:r>
      <w:r w:rsidR="006C15D5" w:rsidRPr="00333B81">
        <w:rPr>
          <w:b/>
          <w:sz w:val="20"/>
          <w:szCs w:val="20"/>
          <w:lang w:val="sr-Cyrl-CS"/>
        </w:rPr>
        <w:t>. Доказ: (У складу са чланом 78. став 5. ЗЈН)</w:t>
      </w:r>
      <w:bookmarkEnd w:id="57"/>
    </w:p>
    <w:p w:rsidR="006C15D5" w:rsidRPr="00333B81" w:rsidRDefault="006C15D5" w:rsidP="006C15D5">
      <w:pPr>
        <w:tabs>
          <w:tab w:val="clear" w:pos="1440"/>
          <w:tab w:val="left" w:pos="0"/>
        </w:tabs>
        <w:rPr>
          <w:iCs/>
          <w:sz w:val="20"/>
          <w:szCs w:val="20"/>
        </w:rPr>
      </w:pPr>
      <w:bookmarkStart w:id="58" w:name="_Toc404159483"/>
      <w:r w:rsidRPr="00333B81">
        <w:rPr>
          <w:sz w:val="20"/>
          <w:szCs w:val="20"/>
        </w:rPr>
        <w:t>1) Изјава на меморандуму понуђача да је уписан у Регистар понуђача</w:t>
      </w:r>
      <w:bookmarkEnd w:id="58"/>
      <w:r w:rsidRPr="00333B81">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333B81" w:rsidRDefault="00BB4D42" w:rsidP="00BB4D42">
      <w:pPr>
        <w:tabs>
          <w:tab w:val="left" w:pos="426"/>
        </w:tabs>
        <w:rPr>
          <w:b/>
          <w:sz w:val="20"/>
          <w:szCs w:val="20"/>
          <w:lang w:val="sr-Cyrl-CS"/>
        </w:rPr>
      </w:pPr>
      <w:r w:rsidRPr="00333B81">
        <w:rPr>
          <w:rFonts w:eastAsia="Calibri"/>
          <w:b/>
          <w:sz w:val="20"/>
          <w:szCs w:val="20"/>
          <w:lang w:val="sr-Cyrl-RS" w:eastAsia="en-US"/>
        </w:rPr>
        <w:t>7.</w:t>
      </w:r>
      <w:r w:rsidRPr="00333B81">
        <w:rPr>
          <w:b/>
          <w:sz w:val="20"/>
          <w:szCs w:val="20"/>
          <w:lang w:val="sr-Cyrl-CS"/>
        </w:rPr>
        <w:t xml:space="preserve"> Доказ: (У складу са чланом 77. став 4. ЗЈН) </w:t>
      </w:r>
    </w:p>
    <w:p w:rsidR="00BB4D42" w:rsidRPr="00333B81" w:rsidRDefault="00BB4D42" w:rsidP="00BB4D42">
      <w:pPr>
        <w:tabs>
          <w:tab w:val="left" w:pos="426"/>
        </w:tabs>
        <w:rPr>
          <w:sz w:val="20"/>
          <w:szCs w:val="20"/>
          <w:lang w:val="sr-Cyrl-CS"/>
        </w:rPr>
      </w:pPr>
      <w:r w:rsidRPr="00333B81">
        <w:rPr>
          <w:b/>
          <w:sz w:val="20"/>
          <w:szCs w:val="20"/>
          <w:lang w:val="sr-Cyrl-CS"/>
        </w:rPr>
        <w:lastRenderedPageBreak/>
        <w:t>1</w:t>
      </w:r>
      <w:r w:rsidRPr="00333B81">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333B81" w:rsidRDefault="00BB4D42" w:rsidP="00BB4D42">
      <w:pPr>
        <w:tabs>
          <w:tab w:val="left" w:pos="426"/>
        </w:tabs>
        <w:rPr>
          <w:sz w:val="20"/>
          <w:szCs w:val="20"/>
          <w:lang w:val="sr-Cyrl-CS"/>
        </w:rPr>
      </w:pPr>
      <w:r w:rsidRPr="00333B81">
        <w:rPr>
          <w:sz w:val="20"/>
          <w:szCs w:val="20"/>
          <w:lang w:val="sr-Cyrl-CS"/>
        </w:rPr>
        <w:t>Изјава мора да буде потписана од стране овлашћеног лица понуђача и оверена печатом.</w:t>
      </w:r>
    </w:p>
    <w:p w:rsidR="00BB4D42" w:rsidRPr="00333B81" w:rsidRDefault="00BB4D42" w:rsidP="00BB4D42">
      <w:pPr>
        <w:tabs>
          <w:tab w:val="left" w:pos="426"/>
        </w:tabs>
        <w:rPr>
          <w:sz w:val="20"/>
          <w:szCs w:val="20"/>
          <w:lang w:val="sr-Cyrl-CS"/>
        </w:rPr>
      </w:pPr>
      <w:r w:rsidRPr="00333B81">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333B81" w:rsidRDefault="00BB4D42" w:rsidP="00BB4D42">
      <w:pPr>
        <w:tabs>
          <w:tab w:val="left" w:pos="426"/>
        </w:tabs>
        <w:rPr>
          <w:sz w:val="20"/>
          <w:szCs w:val="20"/>
          <w:lang w:val="sr-Cyrl-CS"/>
        </w:rPr>
      </w:pPr>
      <w:r w:rsidRPr="00333B81">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021512" w:rsidRPr="00333B81" w:rsidRDefault="00021512" w:rsidP="00021512">
      <w:pPr>
        <w:tabs>
          <w:tab w:val="left" w:pos="1080"/>
        </w:tabs>
        <w:ind w:left="720"/>
        <w:rPr>
          <w:b/>
          <w:iCs/>
          <w:sz w:val="20"/>
          <w:szCs w:val="20"/>
          <w:lang w:val="sr-Cyrl-RS"/>
        </w:rPr>
      </w:pPr>
      <w:r w:rsidRPr="00333B81">
        <w:rPr>
          <w:b/>
          <w:iCs/>
          <w:sz w:val="20"/>
          <w:szCs w:val="20"/>
          <w:lang w:val="sr-Cyrl-RS"/>
        </w:rPr>
        <w:t xml:space="preserve">                                            </w:t>
      </w:r>
    </w:p>
    <w:p w:rsidR="00021512" w:rsidRPr="00333B81" w:rsidRDefault="00021512" w:rsidP="00021512">
      <w:pPr>
        <w:tabs>
          <w:tab w:val="left" w:pos="1080"/>
        </w:tabs>
        <w:ind w:left="720"/>
        <w:rPr>
          <w:b/>
          <w:iCs/>
          <w:sz w:val="20"/>
          <w:szCs w:val="20"/>
          <w:lang w:val="sr-Cyrl-RS"/>
        </w:rPr>
      </w:pPr>
    </w:p>
    <w:p w:rsidR="00021512" w:rsidRPr="00333B81" w:rsidRDefault="00021512" w:rsidP="00021512">
      <w:pPr>
        <w:tabs>
          <w:tab w:val="left" w:pos="1080"/>
        </w:tabs>
        <w:ind w:left="720"/>
        <w:rPr>
          <w:b/>
          <w:iCs/>
          <w:sz w:val="20"/>
          <w:szCs w:val="20"/>
          <w:lang w:val="sr-Cyrl-RS"/>
        </w:rPr>
      </w:pPr>
    </w:p>
    <w:p w:rsidR="00021512" w:rsidRPr="00333B81" w:rsidRDefault="00021512" w:rsidP="00021512">
      <w:pPr>
        <w:tabs>
          <w:tab w:val="left" w:pos="1080"/>
        </w:tabs>
        <w:ind w:left="720"/>
        <w:rPr>
          <w:b/>
          <w:iCs/>
          <w:sz w:val="20"/>
          <w:szCs w:val="20"/>
          <w:lang w:val="sr-Cyrl-RS"/>
        </w:rPr>
      </w:pPr>
    </w:p>
    <w:p w:rsidR="00AB4F3B" w:rsidRPr="00333B81" w:rsidRDefault="00021512" w:rsidP="00021512">
      <w:pPr>
        <w:tabs>
          <w:tab w:val="left" w:pos="1080"/>
        </w:tabs>
        <w:ind w:left="720"/>
        <w:rPr>
          <w:b/>
          <w:iCs/>
          <w:sz w:val="20"/>
          <w:szCs w:val="20"/>
          <w:lang w:val="sr-Cyrl-RS"/>
        </w:rPr>
      </w:pPr>
      <w:r w:rsidRPr="00333B81">
        <w:rPr>
          <w:b/>
          <w:iCs/>
          <w:sz w:val="20"/>
          <w:szCs w:val="20"/>
          <w:lang w:val="sr-Cyrl-RS"/>
        </w:rPr>
        <w:t xml:space="preserve">                                          </w:t>
      </w:r>
      <w:r w:rsidR="00AB4F3B" w:rsidRPr="00333B81">
        <w:rPr>
          <w:b/>
          <w:iCs/>
          <w:sz w:val="20"/>
          <w:szCs w:val="20"/>
          <w:lang w:val="sr-Latn-CS"/>
        </w:rPr>
        <w:t xml:space="preserve">II </w:t>
      </w:r>
      <w:r w:rsidR="00AB4F3B" w:rsidRPr="00333B81">
        <w:rPr>
          <w:b/>
          <w:iCs/>
          <w:sz w:val="20"/>
          <w:szCs w:val="20"/>
          <w:lang w:val="sr-Cyrl-RS"/>
        </w:rPr>
        <w:t>Додатни докази из члана 76. ЗЈН</w:t>
      </w:r>
    </w:p>
    <w:p w:rsidR="00AB4F3B" w:rsidRPr="00333B81" w:rsidRDefault="00AB4F3B" w:rsidP="00AB4F3B">
      <w:pPr>
        <w:rPr>
          <w:b/>
          <w:sz w:val="20"/>
          <w:szCs w:val="20"/>
        </w:rPr>
      </w:pPr>
      <w:r w:rsidRPr="00333B81">
        <w:rPr>
          <w:b/>
          <w:sz w:val="20"/>
          <w:szCs w:val="20"/>
          <w:lang w:val="sr-Cyrl-CS"/>
        </w:rPr>
        <w:tab/>
      </w:r>
    </w:p>
    <w:p w:rsidR="00AB4F3B" w:rsidRPr="00333B81" w:rsidRDefault="00AB4F3B" w:rsidP="00AB4F3B">
      <w:pPr>
        <w:rPr>
          <w:b/>
          <w:bCs/>
          <w:color w:val="000000" w:themeColor="text1"/>
          <w:sz w:val="20"/>
          <w:szCs w:val="20"/>
        </w:rPr>
      </w:pPr>
      <w:r w:rsidRPr="00333B81">
        <w:rPr>
          <w:b/>
          <w:color w:val="000000" w:themeColor="text1"/>
          <w:sz w:val="20"/>
          <w:szCs w:val="20"/>
          <w:lang w:val="sr-Cyrl-RS"/>
        </w:rPr>
        <w:t>1.</w:t>
      </w:r>
      <w:r w:rsidRPr="00333B81">
        <w:rPr>
          <w:b/>
          <w:color w:val="000000" w:themeColor="text1"/>
          <w:sz w:val="20"/>
          <w:szCs w:val="20"/>
        </w:rPr>
        <w:t xml:space="preserve">Додатни услов из члана </w:t>
      </w:r>
      <w:r w:rsidRPr="00333B81">
        <w:rPr>
          <w:b/>
          <w:bCs/>
          <w:color w:val="000000" w:themeColor="text1"/>
          <w:sz w:val="20"/>
          <w:szCs w:val="20"/>
        </w:rPr>
        <w:t>76. став 2.  ЗЈН – финансијски капацитет</w:t>
      </w:r>
    </w:p>
    <w:p w:rsidR="00AB4F3B" w:rsidRPr="00333B81" w:rsidRDefault="00AB4F3B" w:rsidP="00AB4F3B">
      <w:pPr>
        <w:rPr>
          <w:color w:val="000000" w:themeColor="text1"/>
          <w:sz w:val="20"/>
          <w:szCs w:val="20"/>
          <w:lang w:val="sr-Cyrl-CS"/>
        </w:rPr>
      </w:pPr>
      <w:r w:rsidRPr="00333B81">
        <w:rPr>
          <w:b/>
          <w:iCs/>
          <w:color w:val="000000" w:themeColor="text1"/>
          <w:sz w:val="20"/>
          <w:szCs w:val="20"/>
          <w:lang w:val="sr-Cyrl-CS"/>
        </w:rPr>
        <w:t>Доказ</w:t>
      </w:r>
      <w:r w:rsidRPr="00333B81">
        <w:rPr>
          <w:iCs/>
          <w:color w:val="000000" w:themeColor="text1"/>
          <w:sz w:val="20"/>
          <w:szCs w:val="20"/>
          <w:lang w:val="sr-Cyrl-CS"/>
        </w:rPr>
        <w:t>:</w:t>
      </w:r>
      <w:r w:rsidRPr="00333B81">
        <w:rPr>
          <w:color w:val="000000" w:themeColor="text1"/>
          <w:sz w:val="20"/>
          <w:szCs w:val="20"/>
          <w:u w:val="single"/>
          <w:lang w:val="sr-Cyrl-CS"/>
        </w:rPr>
        <w:t>за правно лице</w:t>
      </w:r>
      <w:r w:rsidRPr="00333B81">
        <w:rPr>
          <w:color w:val="000000" w:themeColor="text1"/>
          <w:sz w:val="20"/>
          <w:szCs w:val="20"/>
          <w:lang w:val="sr-Cyrl-CS"/>
        </w:rPr>
        <w:t xml:space="preserve">: </w:t>
      </w:r>
    </w:p>
    <w:p w:rsidR="00AB4F3B" w:rsidRPr="00333B81" w:rsidRDefault="00B731CD" w:rsidP="00B731CD">
      <w:pPr>
        <w:ind w:right="26"/>
        <w:rPr>
          <w:color w:val="000000" w:themeColor="text1"/>
          <w:sz w:val="20"/>
          <w:szCs w:val="20"/>
        </w:rPr>
      </w:pPr>
      <w:r w:rsidRPr="00333B81">
        <w:rPr>
          <w:color w:val="000000" w:themeColor="text1"/>
          <w:sz w:val="20"/>
          <w:szCs w:val="20"/>
          <w:lang w:val="sr-Cyrl-CS"/>
        </w:rPr>
        <w:t>1)</w:t>
      </w:r>
      <w:r w:rsidR="00AB4F3B" w:rsidRPr="00333B81">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333B81" w:rsidRDefault="00EE414C" w:rsidP="00EE414C">
      <w:pPr>
        <w:tabs>
          <w:tab w:val="left" w:pos="720"/>
        </w:tabs>
        <w:ind w:right="26"/>
        <w:rPr>
          <w:b/>
          <w:bCs/>
          <w:color w:val="000000" w:themeColor="text1"/>
          <w:sz w:val="20"/>
          <w:szCs w:val="20"/>
          <w:lang w:val="sr-Cyrl-CS"/>
        </w:rPr>
      </w:pPr>
      <w:r w:rsidRPr="00333B81">
        <w:rPr>
          <w:b/>
          <w:color w:val="000000" w:themeColor="text1"/>
          <w:sz w:val="20"/>
          <w:szCs w:val="20"/>
          <w:lang w:val="sr-Cyrl-CS"/>
        </w:rPr>
        <w:t xml:space="preserve">2. </w:t>
      </w:r>
      <w:r w:rsidRPr="00333B81">
        <w:rPr>
          <w:b/>
          <w:color w:val="000000" w:themeColor="text1"/>
          <w:sz w:val="20"/>
          <w:szCs w:val="20"/>
        </w:rPr>
        <w:t xml:space="preserve">Додатни услов из члана </w:t>
      </w:r>
      <w:r w:rsidRPr="00333B81">
        <w:rPr>
          <w:b/>
          <w:bCs/>
          <w:color w:val="000000" w:themeColor="text1"/>
          <w:sz w:val="20"/>
          <w:szCs w:val="20"/>
        </w:rPr>
        <w:t xml:space="preserve">76. став </w:t>
      </w:r>
      <w:r w:rsidRPr="00333B81">
        <w:rPr>
          <w:b/>
          <w:bCs/>
          <w:color w:val="000000" w:themeColor="text1"/>
          <w:sz w:val="20"/>
          <w:szCs w:val="20"/>
          <w:lang w:val="sr-Cyrl-CS"/>
        </w:rPr>
        <w:t>4</w:t>
      </w:r>
      <w:r w:rsidRPr="00333B81">
        <w:rPr>
          <w:b/>
          <w:bCs/>
          <w:color w:val="000000" w:themeColor="text1"/>
          <w:sz w:val="20"/>
          <w:szCs w:val="20"/>
        </w:rPr>
        <w:t xml:space="preserve">.  ЗЈН – </w:t>
      </w:r>
      <w:r w:rsidRPr="00333B81">
        <w:rPr>
          <w:b/>
          <w:bCs/>
          <w:color w:val="000000" w:themeColor="text1"/>
          <w:sz w:val="20"/>
          <w:szCs w:val="20"/>
          <w:lang w:val="sr-Cyrl-CS"/>
        </w:rPr>
        <w:t>други додатни услов</w:t>
      </w:r>
    </w:p>
    <w:p w:rsidR="00EE414C" w:rsidRPr="00333B81" w:rsidRDefault="00EE414C" w:rsidP="00EE414C">
      <w:pPr>
        <w:tabs>
          <w:tab w:val="left" w:pos="720"/>
        </w:tabs>
        <w:ind w:right="26"/>
        <w:rPr>
          <w:color w:val="000000" w:themeColor="text1"/>
          <w:sz w:val="20"/>
          <w:szCs w:val="20"/>
          <w:lang w:val="sr-Cyrl-CS"/>
        </w:rPr>
      </w:pPr>
      <w:r w:rsidRPr="00333B81">
        <w:rPr>
          <w:b/>
          <w:bCs/>
          <w:color w:val="000000" w:themeColor="text1"/>
          <w:sz w:val="20"/>
          <w:szCs w:val="20"/>
          <w:lang w:val="sr-Cyrl-CS"/>
        </w:rPr>
        <w:t>Доказ:</w:t>
      </w:r>
    </w:p>
    <w:p w:rsidR="00EE414C" w:rsidRPr="00333B81" w:rsidRDefault="00EE414C" w:rsidP="00EE414C">
      <w:pPr>
        <w:spacing w:line="100" w:lineRule="atLeast"/>
        <w:rPr>
          <w:iCs/>
          <w:sz w:val="20"/>
          <w:szCs w:val="20"/>
          <w:lang w:val="sr-Cyrl-RS"/>
        </w:rPr>
      </w:pPr>
      <w:r w:rsidRPr="00333B81">
        <w:rPr>
          <w:iCs/>
          <w:sz w:val="20"/>
          <w:szCs w:val="20"/>
          <w:lang w:val="sr-Cyrl-RS"/>
        </w:rPr>
        <w:t xml:space="preserve">   - важећи </w:t>
      </w:r>
      <w:r w:rsidRPr="00333B81">
        <w:rPr>
          <w:iCs/>
          <w:sz w:val="20"/>
          <w:szCs w:val="20"/>
          <w:lang w:val="sr-Latn-RS"/>
        </w:rPr>
        <w:t xml:space="preserve">HACCP </w:t>
      </w:r>
      <w:r w:rsidRPr="00333B81">
        <w:rPr>
          <w:iCs/>
          <w:sz w:val="20"/>
          <w:szCs w:val="20"/>
          <w:lang w:val="sr-Cyrl-RS"/>
        </w:rPr>
        <w:t xml:space="preserve">сертификат произвођача, ако је у питању добро страног порекла доставља се важећи </w:t>
      </w:r>
      <w:r w:rsidRPr="00333B81">
        <w:rPr>
          <w:iCs/>
          <w:sz w:val="20"/>
          <w:szCs w:val="20"/>
          <w:lang w:val="sr-Latn-RS"/>
        </w:rPr>
        <w:t>HACCP</w:t>
      </w:r>
      <w:r w:rsidRPr="00333B81">
        <w:rPr>
          <w:iCs/>
          <w:sz w:val="20"/>
          <w:szCs w:val="20"/>
          <w:lang w:val="sr-Cyrl-RS"/>
        </w:rPr>
        <w:t xml:space="preserve"> сертификат увозника и </w:t>
      </w:r>
    </w:p>
    <w:p w:rsidR="00EE414C" w:rsidRPr="00333B81" w:rsidRDefault="00EE414C" w:rsidP="00EE414C">
      <w:pPr>
        <w:spacing w:line="100" w:lineRule="atLeast"/>
        <w:rPr>
          <w:iCs/>
          <w:sz w:val="20"/>
          <w:szCs w:val="20"/>
          <w:lang w:val="sr-Cyrl-RS"/>
        </w:rPr>
      </w:pPr>
      <w:r w:rsidRPr="00333B81">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333B81" w:rsidRDefault="00EE414C" w:rsidP="00EE414C">
      <w:pPr>
        <w:spacing w:line="100" w:lineRule="atLeast"/>
        <w:rPr>
          <w:iCs/>
          <w:sz w:val="20"/>
          <w:szCs w:val="20"/>
          <w:lang w:val="sr-Cyrl-RS"/>
        </w:rPr>
      </w:pPr>
      <w:r w:rsidRPr="00333B81">
        <w:rPr>
          <w:iCs/>
          <w:sz w:val="20"/>
          <w:szCs w:val="20"/>
          <w:lang w:val="sr-Cyrl-RS"/>
        </w:rPr>
        <w:t>или</w:t>
      </w:r>
    </w:p>
    <w:p w:rsidR="00EE414C" w:rsidRPr="00333B81" w:rsidRDefault="00EE414C" w:rsidP="00EE414C">
      <w:pPr>
        <w:spacing w:line="100" w:lineRule="atLeast"/>
        <w:rPr>
          <w:iCs/>
          <w:sz w:val="20"/>
          <w:szCs w:val="20"/>
          <w:lang w:val="sr-Cyrl-RS"/>
        </w:rPr>
      </w:pPr>
      <w:r w:rsidRPr="00333B81">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333B81">
        <w:rPr>
          <w:iCs/>
          <w:sz w:val="20"/>
          <w:szCs w:val="20"/>
          <w:lang w:val="sr-Latn-RS"/>
        </w:rPr>
        <w:t>HACCP</w:t>
      </w:r>
      <w:r w:rsidRPr="00333B81">
        <w:rPr>
          <w:iCs/>
          <w:sz w:val="20"/>
          <w:szCs w:val="20"/>
          <w:lang w:val="sr-Cyrl-RS"/>
        </w:rPr>
        <w:t xml:space="preserve"> сертификат увозника и </w:t>
      </w:r>
    </w:p>
    <w:p w:rsidR="00EE414C" w:rsidRPr="00333B81" w:rsidRDefault="00EE414C" w:rsidP="00EE414C">
      <w:pPr>
        <w:spacing w:line="100" w:lineRule="atLeast"/>
        <w:rPr>
          <w:iCs/>
          <w:sz w:val="20"/>
          <w:szCs w:val="20"/>
          <w:lang w:val="sr-Cyrl-RS"/>
        </w:rPr>
      </w:pPr>
      <w:r w:rsidRPr="00333B81">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Pr="00333B81" w:rsidRDefault="00FA223E" w:rsidP="00EE414C">
      <w:pPr>
        <w:spacing w:line="100" w:lineRule="atLeast"/>
        <w:rPr>
          <w:iCs/>
          <w:sz w:val="20"/>
          <w:szCs w:val="20"/>
          <w:lang w:val="sr-Cyrl-RS"/>
        </w:rPr>
      </w:pPr>
    </w:p>
    <w:p w:rsidR="00EB0385" w:rsidRPr="00333B81" w:rsidRDefault="00FA223E" w:rsidP="00EE414C">
      <w:pPr>
        <w:spacing w:line="100" w:lineRule="atLeast"/>
        <w:rPr>
          <w:b/>
          <w:i/>
          <w:iCs/>
          <w:sz w:val="20"/>
          <w:szCs w:val="20"/>
          <w:lang w:val="sr-Cyrl-RS"/>
        </w:rPr>
      </w:pPr>
      <w:r w:rsidRPr="00333B81">
        <w:rPr>
          <w:b/>
          <w:i/>
          <w:iCs/>
          <w:sz w:val="20"/>
          <w:szCs w:val="20"/>
          <w:lang w:val="sr-Cyrl-RS"/>
        </w:rPr>
        <w:t>НАПОМЕНА:</w:t>
      </w:r>
    </w:p>
    <w:p w:rsidR="00FA223E" w:rsidRPr="00333B81" w:rsidRDefault="00EB0385" w:rsidP="00FA223E">
      <w:pPr>
        <w:spacing w:line="100" w:lineRule="atLeast"/>
        <w:rPr>
          <w:b/>
          <w:i/>
          <w:iCs/>
          <w:sz w:val="20"/>
          <w:szCs w:val="20"/>
          <w:lang w:val="sr-Cyrl-RS"/>
        </w:rPr>
      </w:pPr>
      <w:r w:rsidRPr="00333B81">
        <w:rPr>
          <w:b/>
          <w:i/>
          <w:iCs/>
          <w:sz w:val="20"/>
          <w:szCs w:val="20"/>
          <w:lang w:val="sr-Cyrl-RS"/>
        </w:rPr>
        <w:t>-за партију бр</w:t>
      </w:r>
      <w:r w:rsidR="00FA223E" w:rsidRPr="00333B81">
        <w:rPr>
          <w:b/>
          <w:i/>
          <w:iCs/>
          <w:sz w:val="20"/>
          <w:szCs w:val="20"/>
          <w:lang w:val="sr-Cyrl-RS"/>
        </w:rPr>
        <w:t xml:space="preserve"> 11 ПЕЦИВО</w:t>
      </w:r>
    </w:p>
    <w:p w:rsidR="00FA223E" w:rsidRPr="00333B81" w:rsidRDefault="00FA223E" w:rsidP="00FA223E">
      <w:pPr>
        <w:spacing w:line="100" w:lineRule="atLeast"/>
        <w:rPr>
          <w:iCs/>
          <w:sz w:val="20"/>
          <w:szCs w:val="20"/>
          <w:lang w:val="sr-Cyrl-RS"/>
        </w:rPr>
      </w:pPr>
      <w:r w:rsidRPr="00333B81">
        <w:rPr>
          <w:iCs/>
          <w:sz w:val="20"/>
          <w:szCs w:val="20"/>
          <w:lang w:val="sr-Cyrl-RS"/>
        </w:rPr>
        <w:t>Коре треба да буду свеже – произведене претходног дана, од брашна Т-500. Листови не смеју бити слепљени, поцепани, без трагова буђи, да буду довољно еластични и савитљиви за рад. Паковање од 500г. 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Pr="00333B81" w:rsidRDefault="00FA223E" w:rsidP="00FA223E">
      <w:pPr>
        <w:spacing w:line="100" w:lineRule="atLeast"/>
        <w:rPr>
          <w:iCs/>
          <w:sz w:val="20"/>
          <w:szCs w:val="20"/>
          <w:lang w:val="sr-Cyrl-RS"/>
        </w:rPr>
      </w:pPr>
      <w:r w:rsidRPr="00333B81">
        <w:rPr>
          <w:iCs/>
          <w:sz w:val="20"/>
          <w:szCs w:val="20"/>
          <w:lang w:val="sr-Cyrl-RS"/>
        </w:rPr>
        <w:t xml:space="preserve">Амбалажно паковање целофан са продуженим роком трајања. </w:t>
      </w:r>
    </w:p>
    <w:p w:rsidR="00EB0385" w:rsidRPr="00333B81" w:rsidRDefault="00FA223E" w:rsidP="00FA223E">
      <w:pPr>
        <w:spacing w:line="100" w:lineRule="atLeast"/>
        <w:rPr>
          <w:b/>
          <w:i/>
          <w:iCs/>
          <w:sz w:val="20"/>
          <w:szCs w:val="20"/>
          <w:lang w:val="sr-Cyrl-RS"/>
        </w:rPr>
      </w:pPr>
      <w:r w:rsidRPr="00333B81">
        <w:rPr>
          <w:b/>
          <w:i/>
          <w:iCs/>
          <w:sz w:val="20"/>
          <w:szCs w:val="20"/>
          <w:lang w:val="sr-Cyrl-RS"/>
        </w:rPr>
        <w:t>ПОНУЂАЧИ СУ У ОБАВЕЗИ ДА УЗ ПОНУДУ СА СВОМ ПОТРЕБНОМ ДОКУМЕНТАЦИЈОМ ПОДНЕСУ УЗОРКЕ СВИХ СТАВКИ ИЗ ПАРТИЈЕ БР. 11 ПО МИНИМУМ ЈЕДАН КОМАД.  КАКО БИ ОРГАНОЛЕПТИЧКИМ ПРЕГЛЕДОМ УТВРДИЛИ: ИЗГЛЕД, БОЈУ, МИРИС, УКУС И САДРЖАЈ ВЛАГЕ.</w:t>
      </w:r>
    </w:p>
    <w:p w:rsidR="00507D14" w:rsidRPr="00333B81" w:rsidRDefault="00507D14" w:rsidP="00507D14">
      <w:pPr>
        <w:pStyle w:val="NoSpacing"/>
        <w:rPr>
          <w:rFonts w:ascii="Times New Roman" w:hAnsi="Times New Roman"/>
          <w:color w:val="000000"/>
          <w:sz w:val="20"/>
          <w:szCs w:val="20"/>
          <w:lang w:val="sr-Latn-CS"/>
        </w:rPr>
      </w:pPr>
    </w:p>
    <w:p w:rsidR="00507D14" w:rsidRPr="00333B81" w:rsidRDefault="00507D14" w:rsidP="00BB4D42">
      <w:pPr>
        <w:tabs>
          <w:tab w:val="left" w:pos="426"/>
        </w:tabs>
        <w:rPr>
          <w:rFonts w:eastAsia="Calibri"/>
          <w:b/>
          <w:sz w:val="20"/>
          <w:szCs w:val="20"/>
          <w:lang w:val="sr-Cyrl-CS"/>
        </w:rPr>
      </w:pPr>
    </w:p>
    <w:p w:rsidR="000826D6" w:rsidRPr="00333B81" w:rsidRDefault="006C15D5" w:rsidP="00EA02AC">
      <w:pPr>
        <w:tabs>
          <w:tab w:val="left" w:pos="426"/>
        </w:tabs>
        <w:rPr>
          <w:rFonts w:eastAsia="Calibri"/>
          <w:b/>
          <w:sz w:val="20"/>
          <w:szCs w:val="20"/>
        </w:rPr>
      </w:pPr>
      <w:r w:rsidRPr="00333B81">
        <w:rPr>
          <w:b/>
          <w:sz w:val="20"/>
          <w:szCs w:val="20"/>
          <w:lang w:val="sr-Cyrl-CS"/>
        </w:rPr>
        <w:t>Напомена: ова страница(е) је саставни део  Дела 1 ( нулта страна)</w:t>
      </w:r>
      <w:bookmarkStart w:id="59" w:name="_Toc366576316"/>
      <w:bookmarkStart w:id="60" w:name="_Toc366837300"/>
      <w:bookmarkStart w:id="61" w:name="_Toc370376646"/>
      <w:bookmarkStart w:id="62" w:name="_Toc372499450"/>
      <w:bookmarkStart w:id="63" w:name="_Toc375940490"/>
      <w:bookmarkStart w:id="64" w:name="_Toc424039173"/>
      <w:bookmarkEnd w:id="48"/>
      <w:bookmarkEnd w:id="49"/>
      <w:bookmarkEnd w:id="50"/>
      <w:bookmarkEnd w:id="51"/>
      <w:bookmarkEnd w:id="52"/>
    </w:p>
    <w:p w:rsidR="00EE414C" w:rsidRPr="00333B81" w:rsidRDefault="00EE414C" w:rsidP="000826D6">
      <w:pPr>
        <w:rPr>
          <w:sz w:val="20"/>
          <w:szCs w:val="20"/>
          <w:lang w:val="sr-Cyrl-CS"/>
        </w:rPr>
      </w:pPr>
    </w:p>
    <w:p w:rsidR="00BC640B" w:rsidRPr="00333B81" w:rsidRDefault="00BC640B" w:rsidP="000826D6">
      <w:pPr>
        <w:rPr>
          <w:sz w:val="20"/>
          <w:szCs w:val="20"/>
          <w:lang w:val="sr-Cyrl-CS"/>
        </w:rPr>
      </w:pPr>
    </w:p>
    <w:p w:rsidR="00BC640B" w:rsidRPr="00333B81" w:rsidRDefault="00BC640B" w:rsidP="000826D6">
      <w:pPr>
        <w:rPr>
          <w:sz w:val="20"/>
          <w:szCs w:val="20"/>
          <w:lang w:val="sr-Cyrl-CS"/>
        </w:rPr>
      </w:pPr>
    </w:p>
    <w:p w:rsidR="000826D6" w:rsidRPr="00333B81" w:rsidRDefault="000826D6" w:rsidP="000826D6">
      <w:pPr>
        <w:rPr>
          <w:sz w:val="20"/>
          <w:szCs w:val="20"/>
          <w:lang w:val="sr-Cyrl-CS"/>
        </w:rPr>
      </w:pPr>
    </w:p>
    <w:p w:rsidR="00D626E3" w:rsidRPr="00333B81" w:rsidRDefault="0082444D" w:rsidP="0082444D">
      <w:pPr>
        <w:pStyle w:val="Heading3"/>
        <w:rPr>
          <w:rFonts w:ascii="Times New Roman" w:hAnsi="Times New Roman"/>
          <w:sz w:val="20"/>
          <w:szCs w:val="20"/>
        </w:rPr>
      </w:pPr>
      <w:r w:rsidRPr="00333B81">
        <w:rPr>
          <w:rFonts w:ascii="Times New Roman" w:hAnsi="Times New Roman"/>
          <w:sz w:val="20"/>
          <w:szCs w:val="20"/>
          <w:lang w:val="sr-Cyrl-RS"/>
        </w:rPr>
        <w:t xml:space="preserve">                                                                         </w:t>
      </w:r>
      <w:r w:rsidR="00D626E3" w:rsidRPr="00333B81">
        <w:rPr>
          <w:rFonts w:ascii="Times New Roman" w:hAnsi="Times New Roman"/>
          <w:sz w:val="20"/>
          <w:szCs w:val="20"/>
        </w:rPr>
        <w:t>ДЕО 2</w:t>
      </w:r>
      <w:bookmarkEnd w:id="59"/>
      <w:bookmarkEnd w:id="60"/>
      <w:bookmarkEnd w:id="61"/>
      <w:bookmarkEnd w:id="62"/>
      <w:bookmarkEnd w:id="63"/>
      <w:bookmarkEnd w:id="64"/>
    </w:p>
    <w:p w:rsidR="00D626E3" w:rsidRPr="00333B81" w:rsidRDefault="00D626E3" w:rsidP="00BF2BEE">
      <w:pPr>
        <w:rPr>
          <w:sz w:val="20"/>
          <w:szCs w:val="20"/>
          <w:lang w:val="sr-Cyrl-CS"/>
        </w:rPr>
      </w:pPr>
    </w:p>
    <w:p w:rsidR="00E60105" w:rsidRPr="00333B81" w:rsidRDefault="00E60105" w:rsidP="00BF2BEE">
      <w:pPr>
        <w:rPr>
          <w:sz w:val="20"/>
          <w:szCs w:val="20"/>
          <w:lang w:val="sr-Cyrl-CS"/>
        </w:rPr>
      </w:pPr>
    </w:p>
    <w:p w:rsidR="00E60105" w:rsidRPr="00333B81" w:rsidRDefault="00E60105" w:rsidP="00BF2BEE">
      <w:pPr>
        <w:rPr>
          <w:sz w:val="20"/>
          <w:szCs w:val="20"/>
          <w:lang w:val="sr-Cyrl-CS"/>
        </w:rPr>
      </w:pPr>
    </w:p>
    <w:p w:rsidR="00D626E3" w:rsidRPr="00333B81" w:rsidRDefault="00D626E3" w:rsidP="00BF2BEE">
      <w:pPr>
        <w:rPr>
          <w:sz w:val="20"/>
          <w:szCs w:val="20"/>
          <w:lang w:val="sr-Cyrl-CS"/>
        </w:rPr>
      </w:pPr>
      <w:r w:rsidRPr="00333B81">
        <w:rPr>
          <w:sz w:val="20"/>
          <w:szCs w:val="20"/>
          <w:lang w:val="sr-Cyrl-CS"/>
        </w:rPr>
        <w:t xml:space="preserve"> У овај део улажу доле наведени докази:</w:t>
      </w:r>
    </w:p>
    <w:p w:rsidR="00D626E3" w:rsidRPr="00333B81" w:rsidRDefault="00D626E3" w:rsidP="00BF2BEE">
      <w:pPr>
        <w:spacing w:before="120" w:after="120"/>
        <w:ind w:firstLine="1440"/>
        <w:rPr>
          <w:sz w:val="20"/>
          <w:szCs w:val="20"/>
          <w:lang w:val="sr-Cyrl-CS"/>
        </w:rPr>
      </w:pPr>
    </w:p>
    <w:p w:rsidR="00D626E3" w:rsidRPr="00333B81" w:rsidRDefault="00D626E3" w:rsidP="00C60037">
      <w:pPr>
        <w:pStyle w:val="NoSpacing"/>
        <w:numPr>
          <w:ilvl w:val="0"/>
          <w:numId w:val="3"/>
        </w:numPr>
        <w:jc w:val="both"/>
        <w:rPr>
          <w:rFonts w:ascii="Times New Roman" w:hAnsi="Times New Roman"/>
          <w:sz w:val="20"/>
          <w:szCs w:val="20"/>
          <w:lang w:val="sr-Cyrl-CS"/>
        </w:rPr>
      </w:pPr>
      <w:r w:rsidRPr="00333B81">
        <w:rPr>
          <w:rFonts w:ascii="Times New Roman" w:hAnsi="Times New Roman"/>
          <w:sz w:val="20"/>
          <w:szCs w:val="20"/>
          <w:lang w:val="sr-Cyrl-CS"/>
        </w:rPr>
        <w:t>Образац понуде;</w:t>
      </w:r>
    </w:p>
    <w:p w:rsidR="002454E1" w:rsidRPr="00333B81" w:rsidRDefault="002454E1" w:rsidP="00C60037">
      <w:pPr>
        <w:pStyle w:val="NoSpacing"/>
        <w:numPr>
          <w:ilvl w:val="0"/>
          <w:numId w:val="3"/>
        </w:numPr>
        <w:jc w:val="both"/>
        <w:rPr>
          <w:rFonts w:ascii="Times New Roman" w:hAnsi="Times New Roman"/>
          <w:sz w:val="20"/>
          <w:szCs w:val="20"/>
          <w:lang w:val="sr-Cyrl-CS"/>
        </w:rPr>
      </w:pPr>
      <w:r w:rsidRPr="00333B81">
        <w:rPr>
          <w:rFonts w:ascii="Times New Roman" w:hAnsi="Times New Roman"/>
          <w:sz w:val="20"/>
          <w:szCs w:val="20"/>
          <w:lang w:val="sr-Cyrl-CS"/>
        </w:rPr>
        <w:t>Образац</w:t>
      </w:r>
      <w:r w:rsidR="00DF2111" w:rsidRPr="00333B81">
        <w:rPr>
          <w:rFonts w:ascii="Times New Roman" w:hAnsi="Times New Roman"/>
          <w:sz w:val="20"/>
          <w:szCs w:val="20"/>
          <w:lang w:val="sr-Cyrl-CS"/>
        </w:rPr>
        <w:t xml:space="preserve"> </w:t>
      </w:r>
      <w:r w:rsidR="00EE414C" w:rsidRPr="00333B81">
        <w:rPr>
          <w:rFonts w:ascii="Times New Roman" w:hAnsi="Times New Roman"/>
          <w:sz w:val="20"/>
          <w:szCs w:val="20"/>
          <w:lang w:val="sr-Cyrl-CS"/>
        </w:rPr>
        <w:t>структуре</w:t>
      </w:r>
      <w:r w:rsidRPr="00333B81">
        <w:rPr>
          <w:rFonts w:ascii="Times New Roman" w:hAnsi="Times New Roman"/>
          <w:sz w:val="20"/>
          <w:szCs w:val="20"/>
          <w:lang w:val="sr-Cyrl-CS"/>
        </w:rPr>
        <w:t xml:space="preserve"> цене;</w:t>
      </w:r>
    </w:p>
    <w:p w:rsidR="002454E1" w:rsidRPr="00333B81" w:rsidRDefault="002454E1" w:rsidP="00C60037">
      <w:pPr>
        <w:pStyle w:val="NoSpacing"/>
        <w:numPr>
          <w:ilvl w:val="0"/>
          <w:numId w:val="3"/>
        </w:numPr>
        <w:jc w:val="both"/>
        <w:rPr>
          <w:rFonts w:ascii="Times New Roman" w:hAnsi="Times New Roman"/>
          <w:sz w:val="20"/>
          <w:szCs w:val="20"/>
        </w:rPr>
      </w:pPr>
      <w:r w:rsidRPr="00333B81">
        <w:rPr>
          <w:rFonts w:ascii="Times New Roman" w:hAnsi="Times New Roman"/>
          <w:sz w:val="20"/>
          <w:szCs w:val="20"/>
          <w:lang w:val="sr-Cyrl-CS"/>
        </w:rPr>
        <w:t>Образац изјаве о независној понуди.</w:t>
      </w:r>
    </w:p>
    <w:p w:rsidR="002454E1" w:rsidRPr="00333B81" w:rsidRDefault="002454E1" w:rsidP="00C60037">
      <w:pPr>
        <w:pStyle w:val="NoSpacing"/>
        <w:numPr>
          <w:ilvl w:val="0"/>
          <w:numId w:val="3"/>
        </w:numPr>
        <w:jc w:val="both"/>
        <w:rPr>
          <w:rFonts w:ascii="Times New Roman" w:hAnsi="Times New Roman"/>
          <w:sz w:val="20"/>
          <w:szCs w:val="20"/>
          <w:lang w:val="sr-Cyrl-CS"/>
        </w:rPr>
      </w:pPr>
      <w:r w:rsidRPr="00333B81">
        <w:rPr>
          <w:rFonts w:ascii="Times New Roman" w:hAnsi="Times New Roman"/>
          <w:sz w:val="20"/>
          <w:szCs w:val="20"/>
          <w:lang w:val="sr-Cyrl-CS"/>
        </w:rPr>
        <w:t>Образац трошкова припреме понуде (ако их понуђач тражи);</w:t>
      </w:r>
    </w:p>
    <w:p w:rsidR="002454E1" w:rsidRPr="00333B81" w:rsidRDefault="00850879" w:rsidP="00C60037">
      <w:pPr>
        <w:pStyle w:val="NoSpacing"/>
        <w:numPr>
          <w:ilvl w:val="0"/>
          <w:numId w:val="3"/>
        </w:numPr>
        <w:jc w:val="both"/>
        <w:rPr>
          <w:rFonts w:ascii="Times New Roman" w:hAnsi="Times New Roman"/>
          <w:sz w:val="20"/>
          <w:szCs w:val="20"/>
          <w:lang w:val="sr-Cyrl-CS"/>
        </w:rPr>
      </w:pPr>
      <w:r w:rsidRPr="00333B81">
        <w:rPr>
          <w:rFonts w:ascii="Times New Roman" w:hAnsi="Times New Roman"/>
          <w:sz w:val="20"/>
          <w:szCs w:val="20"/>
          <w:lang w:val="sr-Cyrl-CS"/>
        </w:rPr>
        <w:t>Изјава о поштовању обавеза из члан</w:t>
      </w:r>
      <w:r w:rsidR="00EE414C" w:rsidRPr="00333B81">
        <w:rPr>
          <w:rFonts w:ascii="Times New Roman" w:hAnsi="Times New Roman"/>
          <w:sz w:val="20"/>
          <w:szCs w:val="20"/>
          <w:lang w:val="sr-Cyrl-CS"/>
        </w:rPr>
        <w:t>а</w:t>
      </w:r>
      <w:r w:rsidRPr="00333B81">
        <w:rPr>
          <w:rFonts w:ascii="Times New Roman" w:hAnsi="Times New Roman"/>
          <w:sz w:val="20"/>
          <w:szCs w:val="20"/>
          <w:lang w:val="sr-Cyrl-CS"/>
        </w:rPr>
        <w:t xml:space="preserve"> 75. став 2 ЗЈН;</w:t>
      </w:r>
    </w:p>
    <w:p w:rsidR="00EE414C" w:rsidRPr="00333B81" w:rsidRDefault="00EE414C" w:rsidP="00C60037">
      <w:pPr>
        <w:pStyle w:val="NoSpacing"/>
        <w:numPr>
          <w:ilvl w:val="0"/>
          <w:numId w:val="3"/>
        </w:numPr>
        <w:jc w:val="both"/>
        <w:rPr>
          <w:rFonts w:ascii="Times New Roman" w:hAnsi="Times New Roman"/>
          <w:sz w:val="20"/>
          <w:szCs w:val="20"/>
          <w:lang w:val="sr-Cyrl-CS"/>
        </w:rPr>
      </w:pPr>
      <w:r w:rsidRPr="00333B81">
        <w:rPr>
          <w:rFonts w:ascii="Times New Roman" w:hAnsi="Times New Roman"/>
          <w:sz w:val="20"/>
          <w:szCs w:val="20"/>
          <w:lang w:val="sr-Cyrl-CS"/>
        </w:rPr>
        <w:t>Образац спецификације</w:t>
      </w:r>
    </w:p>
    <w:p w:rsidR="00D626E3" w:rsidRPr="00333B81" w:rsidRDefault="00D626E3" w:rsidP="00C60037">
      <w:pPr>
        <w:pStyle w:val="NoSpacing"/>
        <w:numPr>
          <w:ilvl w:val="0"/>
          <w:numId w:val="3"/>
        </w:numPr>
        <w:jc w:val="both"/>
        <w:rPr>
          <w:rFonts w:ascii="Times New Roman" w:hAnsi="Times New Roman"/>
          <w:sz w:val="20"/>
          <w:szCs w:val="20"/>
          <w:lang w:val="sr-Cyrl-CS"/>
        </w:rPr>
      </w:pPr>
      <w:r w:rsidRPr="00333B81">
        <w:rPr>
          <w:rFonts w:ascii="Times New Roman" w:hAnsi="Times New Roman"/>
          <w:sz w:val="20"/>
          <w:szCs w:val="20"/>
          <w:lang w:val="sr-Cyrl-CS"/>
        </w:rPr>
        <w:t>Модел уговора;</w:t>
      </w:r>
    </w:p>
    <w:p w:rsidR="00D626E3" w:rsidRPr="00333B81" w:rsidRDefault="00D626E3" w:rsidP="00850879">
      <w:pPr>
        <w:pStyle w:val="NoSpacing"/>
        <w:ind w:left="720"/>
        <w:jc w:val="both"/>
        <w:rPr>
          <w:rFonts w:ascii="Times New Roman" w:hAnsi="Times New Roman"/>
          <w:sz w:val="20"/>
          <w:szCs w:val="20"/>
          <w:lang w:val="sr-Cyrl-CS"/>
        </w:rPr>
      </w:pPr>
    </w:p>
    <w:p w:rsidR="00E60105" w:rsidRPr="00333B81" w:rsidRDefault="00E60105" w:rsidP="00BF2BEE">
      <w:pPr>
        <w:autoSpaceDE w:val="0"/>
        <w:autoSpaceDN w:val="0"/>
        <w:adjustRightInd w:val="0"/>
        <w:rPr>
          <w:sz w:val="20"/>
          <w:szCs w:val="20"/>
          <w:lang w:val="sr-Cyrl-CS"/>
        </w:rPr>
      </w:pPr>
    </w:p>
    <w:p w:rsidR="00D626E3" w:rsidRPr="00333B81" w:rsidRDefault="00D626E3" w:rsidP="00BF2BEE">
      <w:pPr>
        <w:autoSpaceDE w:val="0"/>
        <w:autoSpaceDN w:val="0"/>
        <w:adjustRightInd w:val="0"/>
        <w:rPr>
          <w:sz w:val="20"/>
          <w:szCs w:val="20"/>
          <w:lang w:val="sr-Cyrl-CS"/>
        </w:rPr>
      </w:pPr>
    </w:p>
    <w:p w:rsidR="00D626E3" w:rsidRPr="00333B81" w:rsidRDefault="00D626E3" w:rsidP="00BF2BEE">
      <w:pPr>
        <w:autoSpaceDE w:val="0"/>
        <w:autoSpaceDN w:val="0"/>
        <w:adjustRightInd w:val="0"/>
        <w:rPr>
          <w:sz w:val="20"/>
          <w:szCs w:val="20"/>
          <w:lang w:val="sr-Cyrl-CS"/>
        </w:rPr>
      </w:pPr>
    </w:p>
    <w:p w:rsidR="00D626E3" w:rsidRPr="00333B81" w:rsidRDefault="00D626E3" w:rsidP="00BF2BEE">
      <w:pPr>
        <w:rPr>
          <w:sz w:val="20"/>
          <w:szCs w:val="20"/>
          <w:lang w:val="sr-Cyrl-CS"/>
        </w:rPr>
      </w:pPr>
      <w:r w:rsidRPr="00333B81">
        <w:rPr>
          <w:sz w:val="20"/>
          <w:szCs w:val="20"/>
          <w:lang w:val="sr-Cyrl-CS"/>
        </w:rPr>
        <w:t>Укупно_______страна</w:t>
      </w:r>
    </w:p>
    <w:p w:rsidR="000826D6" w:rsidRPr="00333B81" w:rsidRDefault="000826D6" w:rsidP="00BF2BEE">
      <w:pPr>
        <w:autoSpaceDE w:val="0"/>
        <w:autoSpaceDN w:val="0"/>
        <w:adjustRightInd w:val="0"/>
        <w:rPr>
          <w:sz w:val="20"/>
          <w:szCs w:val="20"/>
          <w:lang w:val="sr-Cyrl-CS"/>
        </w:rPr>
      </w:pPr>
    </w:p>
    <w:p w:rsidR="000826D6" w:rsidRPr="00333B81" w:rsidRDefault="000826D6" w:rsidP="00BF2BEE">
      <w:pPr>
        <w:autoSpaceDE w:val="0"/>
        <w:autoSpaceDN w:val="0"/>
        <w:adjustRightInd w:val="0"/>
        <w:rPr>
          <w:sz w:val="20"/>
          <w:szCs w:val="20"/>
          <w:lang w:val="sr-Cyrl-CS"/>
        </w:rPr>
      </w:pPr>
    </w:p>
    <w:p w:rsidR="000826D6" w:rsidRPr="00333B81" w:rsidRDefault="000826D6" w:rsidP="00BF2BEE">
      <w:pPr>
        <w:autoSpaceDE w:val="0"/>
        <w:autoSpaceDN w:val="0"/>
        <w:adjustRightInd w:val="0"/>
        <w:rPr>
          <w:sz w:val="20"/>
          <w:szCs w:val="20"/>
          <w:lang w:val="sr-Cyrl-CS"/>
        </w:rPr>
      </w:pPr>
    </w:p>
    <w:p w:rsidR="000826D6" w:rsidRPr="00333B81" w:rsidRDefault="00D626E3" w:rsidP="000826D6">
      <w:pPr>
        <w:rPr>
          <w:b/>
          <w:sz w:val="20"/>
          <w:szCs w:val="20"/>
          <w:lang w:val="sr-Cyrl-CS"/>
        </w:rPr>
      </w:pPr>
      <w:r w:rsidRPr="00333B81">
        <w:rPr>
          <w:b/>
          <w:sz w:val="20"/>
          <w:szCs w:val="20"/>
          <w:lang w:val="sr-Cyrl-CS"/>
        </w:rPr>
        <w:t>Напомена: ова страница је саставни део Дела 2 ( нулта страна)</w:t>
      </w:r>
      <w:bookmarkStart w:id="65" w:name="_Toc380493259"/>
      <w:bookmarkStart w:id="66" w:name="_Toc424039174"/>
      <w:bookmarkStart w:id="67" w:name="_Toc372499452"/>
      <w:bookmarkStart w:id="68" w:name="_Toc375940492"/>
      <w:bookmarkStart w:id="69" w:name="_Toc354996393"/>
      <w:bookmarkEnd w:id="53"/>
      <w:bookmarkEnd w:id="54"/>
    </w:p>
    <w:p w:rsidR="000826D6" w:rsidRPr="00333B81" w:rsidRDefault="000826D6" w:rsidP="000826D6">
      <w:pPr>
        <w:rPr>
          <w:b/>
          <w:sz w:val="20"/>
          <w:szCs w:val="20"/>
          <w:lang w:val="sr-Cyrl-CS"/>
        </w:rPr>
      </w:pPr>
    </w:p>
    <w:p w:rsidR="00EE414C" w:rsidRPr="00333B81" w:rsidRDefault="00EE414C" w:rsidP="000826D6">
      <w:pPr>
        <w:rPr>
          <w:b/>
          <w:sz w:val="20"/>
          <w:szCs w:val="20"/>
          <w:lang w:val="sr-Cyrl-CS"/>
        </w:rPr>
      </w:pPr>
    </w:p>
    <w:p w:rsidR="00EE414C" w:rsidRPr="00333B81" w:rsidRDefault="00EE414C" w:rsidP="000826D6">
      <w:pPr>
        <w:rPr>
          <w:b/>
          <w:sz w:val="20"/>
          <w:szCs w:val="20"/>
          <w:lang w:val="sr-Cyrl-CS"/>
        </w:rPr>
      </w:pPr>
    </w:p>
    <w:p w:rsidR="00BC640B" w:rsidRPr="00333B81" w:rsidRDefault="00BC640B" w:rsidP="000826D6">
      <w:pPr>
        <w:rPr>
          <w:b/>
          <w:sz w:val="20"/>
          <w:szCs w:val="20"/>
          <w:lang w:val="sr-Cyrl-CS"/>
        </w:rPr>
      </w:pPr>
    </w:p>
    <w:p w:rsidR="00BC640B" w:rsidRPr="00333B81" w:rsidRDefault="00BC640B" w:rsidP="000826D6">
      <w:pPr>
        <w:rPr>
          <w:b/>
          <w:sz w:val="20"/>
          <w:szCs w:val="20"/>
          <w:lang w:val="sr-Cyrl-CS"/>
        </w:rPr>
      </w:pPr>
    </w:p>
    <w:p w:rsidR="00EA02AC" w:rsidRPr="00333B81" w:rsidRDefault="00EA02AC" w:rsidP="000826D6">
      <w:pPr>
        <w:rPr>
          <w:b/>
          <w:sz w:val="20"/>
          <w:szCs w:val="20"/>
          <w:lang w:val="sr-Cyrl-CS"/>
        </w:rPr>
      </w:pPr>
    </w:p>
    <w:p w:rsidR="00F1506B" w:rsidRPr="00333B81" w:rsidRDefault="0082444D" w:rsidP="0082444D">
      <w:pPr>
        <w:keepNext/>
        <w:spacing w:before="240" w:after="60"/>
        <w:ind w:left="3686" w:hanging="3686"/>
        <w:outlineLvl w:val="2"/>
        <w:rPr>
          <w:b/>
          <w:bCs/>
          <w:sz w:val="20"/>
          <w:szCs w:val="20"/>
          <w:lang w:val="sr-Cyrl-RS"/>
        </w:rPr>
      </w:pPr>
      <w:r w:rsidRPr="00333B81">
        <w:rPr>
          <w:b/>
          <w:bCs/>
          <w:sz w:val="20"/>
          <w:szCs w:val="20"/>
          <w:lang w:val="sr-Cyrl-RS"/>
        </w:rPr>
        <w:t xml:space="preserve">                                                                      </w:t>
      </w:r>
      <w:r w:rsidR="004F3EB7" w:rsidRPr="00333B81">
        <w:rPr>
          <w:b/>
          <w:bCs/>
          <w:sz w:val="20"/>
          <w:szCs w:val="20"/>
        </w:rPr>
        <w:t xml:space="preserve">ОБРАЗАЦ ПОНУДЕ </w:t>
      </w:r>
      <w:bookmarkEnd w:id="65"/>
      <w:bookmarkEnd w:id="66"/>
      <w:bookmarkEnd w:id="67"/>
      <w:bookmarkEnd w:id="68"/>
      <w:r w:rsidR="00A94D34" w:rsidRPr="00333B81">
        <w:rPr>
          <w:b/>
          <w:bCs/>
          <w:sz w:val="20"/>
          <w:szCs w:val="20"/>
        </w:rPr>
        <w:t xml:space="preserve">ЈН ОП </w:t>
      </w:r>
      <w:r w:rsidR="00A94D34" w:rsidRPr="00333B81">
        <w:rPr>
          <w:b/>
          <w:bCs/>
          <w:sz w:val="20"/>
          <w:szCs w:val="20"/>
          <w:lang w:val="sr-Cyrl-RS"/>
        </w:rPr>
        <w:t>9</w:t>
      </w:r>
      <w:bookmarkStart w:id="70" w:name="_Toc372499456"/>
      <w:bookmarkStart w:id="71" w:name="_Toc366837306"/>
      <w:bookmarkStart w:id="72" w:name="_Toc369534129"/>
      <w:bookmarkStart w:id="73" w:name="_Toc369777325"/>
      <w:r w:rsidR="00A94D34" w:rsidRPr="00333B81">
        <w:rPr>
          <w:b/>
          <w:bCs/>
          <w:sz w:val="20"/>
          <w:szCs w:val="20"/>
        </w:rPr>
        <w:t>Д/1</w:t>
      </w:r>
      <w:r w:rsidR="00A94D34" w:rsidRPr="00333B81">
        <w:rPr>
          <w:b/>
          <w:bCs/>
          <w:sz w:val="20"/>
          <w:szCs w:val="20"/>
          <w:lang w:val="sr-Cyrl-RS"/>
        </w:rPr>
        <w:t>9</w:t>
      </w:r>
    </w:p>
    <w:p w:rsidR="0082444D" w:rsidRPr="00333B81" w:rsidRDefault="0082444D" w:rsidP="00B731CD">
      <w:pPr>
        <w:keepNext/>
        <w:spacing w:before="240" w:after="60"/>
        <w:outlineLvl w:val="2"/>
        <w:rPr>
          <w:b/>
          <w:bCs/>
          <w:sz w:val="20"/>
          <w:szCs w:val="20"/>
          <w:lang w:val="sr-Cyrl-RS"/>
        </w:rPr>
      </w:pPr>
    </w:p>
    <w:p w:rsidR="0082444D" w:rsidRPr="00333B81" w:rsidRDefault="0082444D" w:rsidP="00B731CD">
      <w:pPr>
        <w:keepNext/>
        <w:spacing w:before="240" w:after="60"/>
        <w:outlineLvl w:val="2"/>
        <w:rPr>
          <w:rFonts w:eastAsia="Calibri"/>
          <w:b/>
          <w:bCs/>
          <w:color w:val="000000"/>
          <w:sz w:val="20"/>
          <w:szCs w:val="20"/>
          <w:lang w:val="sr-Cyrl-RS" w:eastAsia="en-U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333B81"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333B81" w:rsidRDefault="00F1506B" w:rsidP="004B270B">
            <w:pPr>
              <w:jc w:val="center"/>
              <w:outlineLvl w:val="0"/>
              <w:rPr>
                <w:b/>
                <w:sz w:val="20"/>
                <w:szCs w:val="20"/>
                <w:lang w:val="sr-Cyrl-CS"/>
              </w:rPr>
            </w:pPr>
            <w:r w:rsidRPr="00333B81">
              <w:rPr>
                <w:b/>
                <w:sz w:val="20"/>
                <w:szCs w:val="20"/>
                <w:lang w:val="sr-Cyrl-CS"/>
              </w:rPr>
              <w:t xml:space="preserve">ПОНУДА број: </w:t>
            </w:r>
          </w:p>
        </w:tc>
      </w:tr>
      <w:tr w:rsidR="00F1506B" w:rsidRPr="00333B81" w:rsidTr="004B270B">
        <w:trPr>
          <w:trHeight w:val="465"/>
        </w:trPr>
        <w:tc>
          <w:tcPr>
            <w:tcW w:w="468" w:type="dxa"/>
            <w:vAlign w:val="center"/>
          </w:tcPr>
          <w:p w:rsidR="00F1506B" w:rsidRPr="00333B81" w:rsidRDefault="00F1506B" w:rsidP="004B270B">
            <w:pPr>
              <w:jc w:val="center"/>
              <w:rPr>
                <w:sz w:val="20"/>
                <w:szCs w:val="20"/>
                <w:lang w:val="sr-Cyrl-RS"/>
              </w:rPr>
            </w:pPr>
            <w:r w:rsidRPr="00333B81">
              <w:rPr>
                <w:sz w:val="20"/>
                <w:szCs w:val="20"/>
                <w:lang w:val="sr-Cyrl-RS"/>
              </w:rPr>
              <w:t>1</w:t>
            </w:r>
          </w:p>
        </w:tc>
        <w:tc>
          <w:tcPr>
            <w:tcW w:w="4674" w:type="dxa"/>
            <w:gridSpan w:val="2"/>
            <w:shd w:val="clear" w:color="auto" w:fill="auto"/>
            <w:vAlign w:val="center"/>
          </w:tcPr>
          <w:p w:rsidR="00F1506B" w:rsidRPr="00333B81" w:rsidRDefault="00F1506B" w:rsidP="004B270B">
            <w:pPr>
              <w:rPr>
                <w:sz w:val="20"/>
                <w:szCs w:val="20"/>
                <w:lang w:val="sr-Cyrl-RS"/>
              </w:rPr>
            </w:pPr>
            <w:r w:rsidRPr="00333B81">
              <w:rPr>
                <w:sz w:val="20"/>
                <w:szCs w:val="20"/>
                <w:lang w:val="sr-Cyrl-RS"/>
              </w:rPr>
              <w:t>Деловодни број и датум понуде:</w:t>
            </w:r>
          </w:p>
        </w:tc>
        <w:tc>
          <w:tcPr>
            <w:tcW w:w="4110" w:type="dxa"/>
            <w:shd w:val="clear" w:color="auto" w:fill="auto"/>
            <w:vAlign w:val="center"/>
          </w:tcPr>
          <w:p w:rsidR="00F1506B" w:rsidRPr="00333B81" w:rsidRDefault="00F1506B" w:rsidP="004B270B">
            <w:pPr>
              <w:rPr>
                <w:sz w:val="20"/>
                <w:szCs w:val="20"/>
              </w:rPr>
            </w:pPr>
          </w:p>
        </w:tc>
      </w:tr>
      <w:tr w:rsidR="00F1506B" w:rsidRPr="00333B81" w:rsidTr="004B270B">
        <w:trPr>
          <w:trHeight w:val="401"/>
        </w:trPr>
        <w:tc>
          <w:tcPr>
            <w:tcW w:w="468" w:type="dxa"/>
            <w:vAlign w:val="center"/>
          </w:tcPr>
          <w:p w:rsidR="00F1506B" w:rsidRPr="00333B81" w:rsidRDefault="00F1506B" w:rsidP="004B270B">
            <w:pPr>
              <w:ind w:left="252" w:hanging="240"/>
              <w:jc w:val="center"/>
              <w:rPr>
                <w:sz w:val="20"/>
                <w:szCs w:val="20"/>
                <w:lang w:val="sr-Cyrl-RS"/>
              </w:rPr>
            </w:pPr>
            <w:r w:rsidRPr="00333B81">
              <w:rPr>
                <w:sz w:val="20"/>
                <w:szCs w:val="20"/>
                <w:lang w:val="sr-Cyrl-RS"/>
              </w:rPr>
              <w:t>2</w:t>
            </w:r>
          </w:p>
        </w:tc>
        <w:tc>
          <w:tcPr>
            <w:tcW w:w="4674" w:type="dxa"/>
            <w:gridSpan w:val="2"/>
            <w:shd w:val="clear" w:color="auto" w:fill="auto"/>
            <w:vAlign w:val="center"/>
          </w:tcPr>
          <w:p w:rsidR="00F1506B" w:rsidRPr="00333B81" w:rsidRDefault="00F1506B" w:rsidP="004B270B">
            <w:pPr>
              <w:ind w:left="34" w:hanging="22"/>
              <w:rPr>
                <w:sz w:val="20"/>
                <w:szCs w:val="20"/>
                <w:lang w:val="sr-Cyrl-RS"/>
              </w:rPr>
            </w:pPr>
            <w:r w:rsidRPr="00333B81">
              <w:rPr>
                <w:sz w:val="20"/>
                <w:szCs w:val="20"/>
                <w:lang w:val="sr-Cyrl-CS"/>
              </w:rPr>
              <w:t>Директор/потписник уговора</w:t>
            </w:r>
          </w:p>
        </w:tc>
        <w:tc>
          <w:tcPr>
            <w:tcW w:w="4110" w:type="dxa"/>
            <w:shd w:val="clear" w:color="auto" w:fill="auto"/>
            <w:vAlign w:val="center"/>
          </w:tcPr>
          <w:p w:rsidR="00F1506B" w:rsidRPr="00333B81" w:rsidRDefault="00F1506B" w:rsidP="004B270B">
            <w:pPr>
              <w:rPr>
                <w:sz w:val="20"/>
                <w:szCs w:val="20"/>
              </w:rPr>
            </w:pPr>
          </w:p>
        </w:tc>
      </w:tr>
      <w:tr w:rsidR="00F1506B" w:rsidRPr="00333B81" w:rsidTr="004B270B">
        <w:tc>
          <w:tcPr>
            <w:tcW w:w="468" w:type="dxa"/>
            <w:vAlign w:val="center"/>
          </w:tcPr>
          <w:p w:rsidR="00F1506B" w:rsidRPr="00333B81" w:rsidRDefault="00B731CD" w:rsidP="004B270B">
            <w:pPr>
              <w:ind w:left="252" w:hanging="240"/>
              <w:jc w:val="center"/>
              <w:rPr>
                <w:sz w:val="20"/>
                <w:szCs w:val="20"/>
                <w:lang w:val="sr-Cyrl-RS"/>
              </w:rPr>
            </w:pPr>
            <w:r w:rsidRPr="00333B81">
              <w:rPr>
                <w:sz w:val="20"/>
                <w:szCs w:val="20"/>
                <w:lang w:val="sr-Cyrl-RS"/>
              </w:rPr>
              <w:t>3</w:t>
            </w:r>
          </w:p>
        </w:tc>
        <w:tc>
          <w:tcPr>
            <w:tcW w:w="4674" w:type="dxa"/>
            <w:gridSpan w:val="2"/>
            <w:shd w:val="clear" w:color="auto" w:fill="auto"/>
            <w:vAlign w:val="center"/>
          </w:tcPr>
          <w:p w:rsidR="00F1506B" w:rsidRPr="00333B81" w:rsidRDefault="00F1506B" w:rsidP="004B270B">
            <w:pPr>
              <w:ind w:left="252" w:hanging="240"/>
              <w:rPr>
                <w:sz w:val="20"/>
                <w:szCs w:val="20"/>
              </w:rPr>
            </w:pPr>
            <w:r w:rsidRPr="00333B81">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333B81" w:rsidRDefault="00F1506B" w:rsidP="004B270B">
            <w:pPr>
              <w:rPr>
                <w:sz w:val="20"/>
                <w:szCs w:val="20"/>
                <w:lang w:val="sr-Cyrl-RS"/>
              </w:rPr>
            </w:pPr>
            <w:r w:rsidRPr="00333B81">
              <w:rPr>
                <w:sz w:val="20"/>
                <w:szCs w:val="20"/>
                <w:lang w:val="sr-Cyrl-RS"/>
              </w:rPr>
              <w:t>90 дана</w:t>
            </w:r>
          </w:p>
        </w:tc>
      </w:tr>
      <w:tr w:rsidR="00F1506B" w:rsidRPr="00333B81" w:rsidTr="004B270B">
        <w:tc>
          <w:tcPr>
            <w:tcW w:w="468" w:type="dxa"/>
            <w:vAlign w:val="center"/>
          </w:tcPr>
          <w:p w:rsidR="00F1506B" w:rsidRPr="00333B81" w:rsidRDefault="00B731CD" w:rsidP="004B270B">
            <w:pPr>
              <w:ind w:left="252" w:hanging="240"/>
              <w:jc w:val="center"/>
              <w:rPr>
                <w:sz w:val="20"/>
                <w:szCs w:val="20"/>
                <w:lang w:val="sr-Cyrl-RS"/>
              </w:rPr>
            </w:pPr>
            <w:r w:rsidRPr="00333B81">
              <w:rPr>
                <w:sz w:val="20"/>
                <w:szCs w:val="20"/>
                <w:lang w:val="sr-Cyrl-RS"/>
              </w:rPr>
              <w:t>4</w:t>
            </w:r>
          </w:p>
        </w:tc>
        <w:tc>
          <w:tcPr>
            <w:tcW w:w="4674" w:type="dxa"/>
            <w:gridSpan w:val="2"/>
            <w:shd w:val="clear" w:color="auto" w:fill="auto"/>
            <w:vAlign w:val="center"/>
          </w:tcPr>
          <w:p w:rsidR="00F1506B" w:rsidRPr="00333B81" w:rsidRDefault="00F1506B" w:rsidP="004B270B">
            <w:pPr>
              <w:ind w:left="252" w:hanging="240"/>
              <w:rPr>
                <w:sz w:val="20"/>
                <w:szCs w:val="20"/>
                <w:lang w:val="sr-Cyrl-CS"/>
              </w:rPr>
            </w:pPr>
            <w:r w:rsidRPr="00333B81">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333B81" w:rsidRDefault="00F1506B" w:rsidP="004B270B">
            <w:pPr>
              <w:rPr>
                <w:sz w:val="20"/>
                <w:szCs w:val="20"/>
                <w:lang w:val="sr-Cyrl-RS"/>
              </w:rPr>
            </w:pPr>
            <w:r w:rsidRPr="00333B81">
              <w:rPr>
                <w:sz w:val="20"/>
                <w:szCs w:val="20"/>
                <w:lang w:val="sr-Cyrl-RS"/>
              </w:rPr>
              <w:t>24 часа од упућеног захтева за испоруком или у договору са овлашћеним лицем Наручиоца</w:t>
            </w:r>
          </w:p>
        </w:tc>
      </w:tr>
      <w:tr w:rsidR="00F1506B" w:rsidRPr="00333B81" w:rsidTr="004B270B">
        <w:tc>
          <w:tcPr>
            <w:tcW w:w="468" w:type="dxa"/>
            <w:vAlign w:val="center"/>
          </w:tcPr>
          <w:p w:rsidR="00F1506B" w:rsidRPr="00333B81" w:rsidRDefault="00B731CD" w:rsidP="004B270B">
            <w:pPr>
              <w:ind w:left="252" w:hanging="240"/>
              <w:jc w:val="center"/>
              <w:rPr>
                <w:sz w:val="20"/>
                <w:szCs w:val="20"/>
                <w:lang w:val="sr-Cyrl-RS"/>
              </w:rPr>
            </w:pPr>
            <w:r w:rsidRPr="00333B81">
              <w:rPr>
                <w:sz w:val="20"/>
                <w:szCs w:val="20"/>
                <w:lang w:val="sr-Cyrl-RS"/>
              </w:rPr>
              <w:t>5</w:t>
            </w:r>
          </w:p>
        </w:tc>
        <w:tc>
          <w:tcPr>
            <w:tcW w:w="4674" w:type="dxa"/>
            <w:gridSpan w:val="2"/>
            <w:shd w:val="clear" w:color="auto" w:fill="auto"/>
            <w:vAlign w:val="center"/>
          </w:tcPr>
          <w:p w:rsidR="00F1506B" w:rsidRPr="00333B81" w:rsidRDefault="00F1506B" w:rsidP="004B270B">
            <w:pPr>
              <w:ind w:left="34" w:hanging="22"/>
              <w:rPr>
                <w:sz w:val="20"/>
                <w:szCs w:val="20"/>
              </w:rPr>
            </w:pPr>
            <w:r w:rsidRPr="00333B81">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333B81" w:rsidRDefault="00F1506B" w:rsidP="004B270B">
            <w:pPr>
              <w:rPr>
                <w:sz w:val="20"/>
                <w:szCs w:val="20"/>
              </w:rPr>
            </w:pPr>
          </w:p>
        </w:tc>
      </w:tr>
      <w:tr w:rsidR="00F1506B" w:rsidRPr="00333B81" w:rsidTr="004B270B">
        <w:trPr>
          <w:trHeight w:val="363"/>
        </w:trPr>
        <w:tc>
          <w:tcPr>
            <w:tcW w:w="9252" w:type="dxa"/>
            <w:gridSpan w:val="4"/>
            <w:vAlign w:val="center"/>
          </w:tcPr>
          <w:p w:rsidR="00F1506B" w:rsidRPr="00333B81" w:rsidRDefault="00F1506B" w:rsidP="004B270B">
            <w:pPr>
              <w:jc w:val="center"/>
              <w:rPr>
                <w:sz w:val="20"/>
                <w:szCs w:val="20"/>
                <w:lang w:val="sr-Cyrl-RS"/>
              </w:rPr>
            </w:pPr>
            <w:r w:rsidRPr="00333B81">
              <w:rPr>
                <w:sz w:val="20"/>
                <w:szCs w:val="20"/>
                <w:lang w:val="sr-Cyrl-RS"/>
              </w:rPr>
              <w:t>Понуда се подноси: (заокружити)</w:t>
            </w:r>
          </w:p>
          <w:p w:rsidR="00F1506B" w:rsidRPr="00333B81" w:rsidRDefault="00F1506B" w:rsidP="004B270B">
            <w:pPr>
              <w:rPr>
                <w:sz w:val="20"/>
                <w:szCs w:val="20"/>
                <w:lang w:val="sr-Cyrl-RS"/>
              </w:rPr>
            </w:pPr>
            <w:r w:rsidRPr="00333B81">
              <w:rPr>
                <w:sz w:val="20"/>
                <w:szCs w:val="20"/>
                <w:lang w:val="sr-Cyrl-RS"/>
              </w:rPr>
              <w:t>1. Самостално;                       2. Са подизвођачем;                  3. Заједничка понуда</w:t>
            </w:r>
          </w:p>
          <w:p w:rsidR="00F1506B" w:rsidRPr="00333B81" w:rsidRDefault="00F1506B" w:rsidP="004B270B">
            <w:pPr>
              <w:rPr>
                <w:sz w:val="20"/>
                <w:szCs w:val="20"/>
                <w:lang w:val="sr-Cyrl-RS"/>
              </w:rPr>
            </w:pPr>
          </w:p>
        </w:tc>
      </w:tr>
      <w:tr w:rsidR="00F1506B" w:rsidRPr="00333B81" w:rsidTr="004B270B">
        <w:trPr>
          <w:trHeight w:val="343"/>
        </w:trPr>
        <w:tc>
          <w:tcPr>
            <w:tcW w:w="9252" w:type="dxa"/>
            <w:gridSpan w:val="4"/>
            <w:vAlign w:val="center"/>
          </w:tcPr>
          <w:p w:rsidR="00F1506B" w:rsidRPr="00333B81" w:rsidRDefault="00F1506B" w:rsidP="004B270B">
            <w:pPr>
              <w:jc w:val="center"/>
              <w:outlineLvl w:val="0"/>
              <w:rPr>
                <w:b/>
                <w:sz w:val="20"/>
                <w:szCs w:val="20"/>
                <w:lang w:val="sr-Cyrl-CS"/>
              </w:rPr>
            </w:pPr>
            <w:r w:rsidRPr="00333B81">
              <w:rPr>
                <w:b/>
                <w:sz w:val="20"/>
                <w:szCs w:val="20"/>
                <w:lang w:val="sr-Cyrl-CS"/>
              </w:rPr>
              <w:t>ПОДАЦИ О ПОНУЂАЧУ</w:t>
            </w:r>
          </w:p>
        </w:tc>
      </w:tr>
      <w:tr w:rsidR="00F1506B" w:rsidRPr="00333B81" w:rsidTr="004B270B">
        <w:trPr>
          <w:trHeight w:val="343"/>
        </w:trPr>
        <w:tc>
          <w:tcPr>
            <w:tcW w:w="468" w:type="dxa"/>
            <w:vAlign w:val="center"/>
          </w:tcPr>
          <w:p w:rsidR="00F1506B" w:rsidRPr="00333B81" w:rsidRDefault="00F1506B" w:rsidP="004B270B">
            <w:pPr>
              <w:jc w:val="center"/>
              <w:rPr>
                <w:sz w:val="20"/>
                <w:szCs w:val="20"/>
              </w:rPr>
            </w:pPr>
            <w:r w:rsidRPr="00333B81">
              <w:rPr>
                <w:sz w:val="20"/>
                <w:szCs w:val="20"/>
              </w:rPr>
              <w:t>1</w:t>
            </w:r>
          </w:p>
        </w:tc>
        <w:tc>
          <w:tcPr>
            <w:tcW w:w="4534" w:type="dxa"/>
            <w:shd w:val="clear" w:color="auto" w:fill="auto"/>
            <w:vAlign w:val="center"/>
          </w:tcPr>
          <w:p w:rsidR="00F1506B" w:rsidRPr="00333B81" w:rsidRDefault="00F1506B" w:rsidP="004B270B">
            <w:pPr>
              <w:rPr>
                <w:sz w:val="20"/>
                <w:szCs w:val="20"/>
              </w:rPr>
            </w:pPr>
            <w:r w:rsidRPr="00333B81">
              <w:rPr>
                <w:sz w:val="20"/>
                <w:szCs w:val="20"/>
              </w:rPr>
              <w:t>Назив понуђача</w:t>
            </w:r>
          </w:p>
        </w:tc>
        <w:tc>
          <w:tcPr>
            <w:tcW w:w="4250" w:type="dxa"/>
            <w:gridSpan w:val="2"/>
            <w:shd w:val="clear" w:color="auto" w:fill="auto"/>
            <w:vAlign w:val="center"/>
          </w:tcPr>
          <w:p w:rsidR="00F1506B" w:rsidRPr="00333B81" w:rsidRDefault="00F1506B" w:rsidP="004B270B">
            <w:pPr>
              <w:rPr>
                <w:sz w:val="20"/>
                <w:szCs w:val="20"/>
              </w:rPr>
            </w:pPr>
          </w:p>
        </w:tc>
      </w:tr>
      <w:tr w:rsidR="00F1506B" w:rsidRPr="00333B81" w:rsidTr="004B270B">
        <w:trPr>
          <w:trHeight w:val="343"/>
        </w:trPr>
        <w:tc>
          <w:tcPr>
            <w:tcW w:w="468" w:type="dxa"/>
            <w:vAlign w:val="center"/>
          </w:tcPr>
          <w:p w:rsidR="00F1506B" w:rsidRPr="00333B81" w:rsidRDefault="00F1506B" w:rsidP="004B270B">
            <w:pPr>
              <w:ind w:left="252" w:hanging="240"/>
              <w:jc w:val="center"/>
              <w:rPr>
                <w:sz w:val="20"/>
                <w:szCs w:val="20"/>
              </w:rPr>
            </w:pPr>
            <w:r w:rsidRPr="00333B81">
              <w:rPr>
                <w:sz w:val="20"/>
                <w:szCs w:val="20"/>
              </w:rPr>
              <w:t>2</w:t>
            </w:r>
          </w:p>
        </w:tc>
        <w:tc>
          <w:tcPr>
            <w:tcW w:w="453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Адреса седишта понуђача</w:t>
            </w:r>
          </w:p>
        </w:tc>
        <w:tc>
          <w:tcPr>
            <w:tcW w:w="4250" w:type="dxa"/>
            <w:gridSpan w:val="2"/>
            <w:shd w:val="clear" w:color="auto" w:fill="auto"/>
            <w:vAlign w:val="center"/>
          </w:tcPr>
          <w:p w:rsidR="00F1506B" w:rsidRPr="00333B81" w:rsidRDefault="00F1506B" w:rsidP="004B270B">
            <w:pPr>
              <w:rPr>
                <w:sz w:val="20"/>
                <w:szCs w:val="20"/>
              </w:rPr>
            </w:pPr>
          </w:p>
        </w:tc>
      </w:tr>
      <w:tr w:rsidR="00F1506B" w:rsidRPr="00333B81" w:rsidTr="004B270B">
        <w:trPr>
          <w:trHeight w:val="343"/>
        </w:trPr>
        <w:tc>
          <w:tcPr>
            <w:tcW w:w="468" w:type="dxa"/>
            <w:vAlign w:val="center"/>
          </w:tcPr>
          <w:p w:rsidR="00F1506B" w:rsidRPr="00333B81" w:rsidRDefault="00F1506B" w:rsidP="004B270B">
            <w:pPr>
              <w:ind w:left="252" w:hanging="240"/>
              <w:jc w:val="center"/>
              <w:rPr>
                <w:sz w:val="20"/>
                <w:szCs w:val="20"/>
              </w:rPr>
            </w:pPr>
            <w:r w:rsidRPr="00333B81">
              <w:rPr>
                <w:sz w:val="20"/>
                <w:szCs w:val="20"/>
              </w:rPr>
              <w:t>3</w:t>
            </w:r>
          </w:p>
        </w:tc>
        <w:tc>
          <w:tcPr>
            <w:tcW w:w="453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Матични број понуђача</w:t>
            </w:r>
          </w:p>
        </w:tc>
        <w:tc>
          <w:tcPr>
            <w:tcW w:w="4250" w:type="dxa"/>
            <w:gridSpan w:val="2"/>
            <w:shd w:val="clear" w:color="auto" w:fill="auto"/>
            <w:vAlign w:val="center"/>
          </w:tcPr>
          <w:p w:rsidR="00F1506B" w:rsidRPr="00333B81" w:rsidRDefault="00F1506B" w:rsidP="004B270B">
            <w:pPr>
              <w:rPr>
                <w:sz w:val="20"/>
                <w:szCs w:val="20"/>
              </w:rPr>
            </w:pPr>
          </w:p>
        </w:tc>
      </w:tr>
      <w:tr w:rsidR="00F1506B" w:rsidRPr="00333B81" w:rsidTr="004B270B">
        <w:trPr>
          <w:trHeight w:val="343"/>
        </w:trPr>
        <w:tc>
          <w:tcPr>
            <w:tcW w:w="468" w:type="dxa"/>
            <w:vAlign w:val="center"/>
          </w:tcPr>
          <w:p w:rsidR="00F1506B" w:rsidRPr="00333B81" w:rsidRDefault="00F1506B" w:rsidP="004B270B">
            <w:pPr>
              <w:ind w:left="252" w:hanging="240"/>
              <w:jc w:val="center"/>
              <w:rPr>
                <w:sz w:val="20"/>
                <w:szCs w:val="20"/>
              </w:rPr>
            </w:pPr>
            <w:r w:rsidRPr="00333B81">
              <w:rPr>
                <w:sz w:val="20"/>
                <w:szCs w:val="20"/>
              </w:rPr>
              <w:t>4</w:t>
            </w:r>
          </w:p>
        </w:tc>
        <w:tc>
          <w:tcPr>
            <w:tcW w:w="453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ПИБ понуђача</w:t>
            </w:r>
          </w:p>
        </w:tc>
        <w:tc>
          <w:tcPr>
            <w:tcW w:w="4250" w:type="dxa"/>
            <w:gridSpan w:val="2"/>
            <w:shd w:val="clear" w:color="auto" w:fill="auto"/>
            <w:vAlign w:val="center"/>
          </w:tcPr>
          <w:p w:rsidR="00F1506B" w:rsidRPr="00333B81" w:rsidRDefault="00F1506B" w:rsidP="004B270B">
            <w:pPr>
              <w:rPr>
                <w:sz w:val="20"/>
                <w:szCs w:val="20"/>
              </w:rPr>
            </w:pPr>
          </w:p>
        </w:tc>
      </w:tr>
      <w:tr w:rsidR="00F1506B" w:rsidRPr="00333B81" w:rsidTr="004B270B">
        <w:trPr>
          <w:trHeight w:val="343"/>
        </w:trPr>
        <w:tc>
          <w:tcPr>
            <w:tcW w:w="468" w:type="dxa"/>
            <w:vAlign w:val="center"/>
          </w:tcPr>
          <w:p w:rsidR="00F1506B" w:rsidRPr="00333B81" w:rsidRDefault="00F1506B" w:rsidP="004B270B">
            <w:pPr>
              <w:ind w:left="252" w:hanging="240"/>
              <w:jc w:val="center"/>
              <w:rPr>
                <w:sz w:val="20"/>
                <w:szCs w:val="20"/>
              </w:rPr>
            </w:pPr>
            <w:r w:rsidRPr="00333B81">
              <w:rPr>
                <w:sz w:val="20"/>
                <w:szCs w:val="20"/>
              </w:rPr>
              <w:t>5</w:t>
            </w:r>
          </w:p>
        </w:tc>
        <w:tc>
          <w:tcPr>
            <w:tcW w:w="453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Пословна банка и број текућег рачуна</w:t>
            </w:r>
          </w:p>
        </w:tc>
        <w:tc>
          <w:tcPr>
            <w:tcW w:w="4250" w:type="dxa"/>
            <w:gridSpan w:val="2"/>
            <w:shd w:val="clear" w:color="auto" w:fill="auto"/>
            <w:vAlign w:val="center"/>
          </w:tcPr>
          <w:p w:rsidR="00F1506B" w:rsidRPr="00333B81" w:rsidRDefault="00F1506B" w:rsidP="004B270B">
            <w:pPr>
              <w:rPr>
                <w:sz w:val="20"/>
                <w:szCs w:val="20"/>
              </w:rPr>
            </w:pPr>
          </w:p>
        </w:tc>
      </w:tr>
      <w:tr w:rsidR="00F1506B" w:rsidRPr="00333B81" w:rsidTr="004B270B">
        <w:trPr>
          <w:trHeight w:val="343"/>
        </w:trPr>
        <w:tc>
          <w:tcPr>
            <w:tcW w:w="468" w:type="dxa"/>
            <w:vAlign w:val="center"/>
          </w:tcPr>
          <w:p w:rsidR="00F1506B" w:rsidRPr="00333B81" w:rsidRDefault="00F1506B" w:rsidP="004B270B">
            <w:pPr>
              <w:ind w:left="252" w:hanging="240"/>
              <w:jc w:val="center"/>
              <w:rPr>
                <w:sz w:val="20"/>
                <w:szCs w:val="20"/>
              </w:rPr>
            </w:pPr>
            <w:r w:rsidRPr="00333B81">
              <w:rPr>
                <w:sz w:val="20"/>
                <w:szCs w:val="20"/>
              </w:rPr>
              <w:t>6</w:t>
            </w:r>
          </w:p>
        </w:tc>
        <w:tc>
          <w:tcPr>
            <w:tcW w:w="453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Директор/потписник уговора</w:t>
            </w:r>
          </w:p>
        </w:tc>
        <w:tc>
          <w:tcPr>
            <w:tcW w:w="4250" w:type="dxa"/>
            <w:gridSpan w:val="2"/>
            <w:shd w:val="clear" w:color="auto" w:fill="auto"/>
            <w:vAlign w:val="center"/>
          </w:tcPr>
          <w:p w:rsidR="00F1506B" w:rsidRPr="00333B81" w:rsidRDefault="00F1506B" w:rsidP="004B270B">
            <w:pPr>
              <w:rPr>
                <w:sz w:val="20"/>
                <w:szCs w:val="20"/>
              </w:rPr>
            </w:pPr>
          </w:p>
        </w:tc>
      </w:tr>
      <w:tr w:rsidR="00F1506B" w:rsidRPr="00333B81" w:rsidTr="004B270B">
        <w:trPr>
          <w:trHeight w:val="343"/>
        </w:trPr>
        <w:tc>
          <w:tcPr>
            <w:tcW w:w="468" w:type="dxa"/>
            <w:vAlign w:val="center"/>
          </w:tcPr>
          <w:p w:rsidR="00F1506B" w:rsidRPr="00333B81" w:rsidRDefault="00F1506B" w:rsidP="004B270B">
            <w:pPr>
              <w:ind w:left="252" w:hanging="240"/>
              <w:jc w:val="center"/>
              <w:rPr>
                <w:sz w:val="20"/>
                <w:szCs w:val="20"/>
              </w:rPr>
            </w:pPr>
            <w:r w:rsidRPr="00333B81">
              <w:rPr>
                <w:sz w:val="20"/>
                <w:szCs w:val="20"/>
              </w:rPr>
              <w:lastRenderedPageBreak/>
              <w:t>7</w:t>
            </w:r>
          </w:p>
        </w:tc>
        <w:tc>
          <w:tcPr>
            <w:tcW w:w="4534" w:type="dxa"/>
            <w:shd w:val="clear" w:color="auto" w:fill="auto"/>
            <w:vAlign w:val="center"/>
          </w:tcPr>
          <w:p w:rsidR="00F1506B" w:rsidRPr="00333B81" w:rsidRDefault="00F1506B" w:rsidP="004B270B">
            <w:pPr>
              <w:rPr>
                <w:sz w:val="20"/>
                <w:szCs w:val="20"/>
                <w:lang w:val="sr-Cyrl-CS"/>
              </w:rPr>
            </w:pPr>
            <w:r w:rsidRPr="00333B81">
              <w:rPr>
                <w:sz w:val="20"/>
                <w:szCs w:val="20"/>
                <w:lang w:val="sr-Cyrl-CS"/>
              </w:rPr>
              <w:t>Лице за контакт</w:t>
            </w:r>
          </w:p>
        </w:tc>
        <w:tc>
          <w:tcPr>
            <w:tcW w:w="4250" w:type="dxa"/>
            <w:gridSpan w:val="2"/>
            <w:shd w:val="clear" w:color="auto" w:fill="auto"/>
            <w:vAlign w:val="center"/>
          </w:tcPr>
          <w:p w:rsidR="00F1506B" w:rsidRPr="00333B81" w:rsidRDefault="00F1506B" w:rsidP="004B270B">
            <w:pPr>
              <w:rPr>
                <w:sz w:val="20"/>
                <w:szCs w:val="20"/>
              </w:rPr>
            </w:pPr>
          </w:p>
        </w:tc>
      </w:tr>
      <w:tr w:rsidR="00F1506B" w:rsidRPr="00333B81" w:rsidTr="004B270B">
        <w:trPr>
          <w:trHeight w:val="343"/>
        </w:trPr>
        <w:tc>
          <w:tcPr>
            <w:tcW w:w="468" w:type="dxa"/>
            <w:vAlign w:val="center"/>
          </w:tcPr>
          <w:p w:rsidR="00F1506B" w:rsidRPr="00333B81" w:rsidRDefault="00F1506B" w:rsidP="004B270B">
            <w:pPr>
              <w:ind w:left="252" w:hanging="240"/>
              <w:jc w:val="center"/>
              <w:rPr>
                <w:sz w:val="20"/>
                <w:szCs w:val="20"/>
              </w:rPr>
            </w:pPr>
            <w:r w:rsidRPr="00333B81">
              <w:rPr>
                <w:sz w:val="20"/>
                <w:szCs w:val="20"/>
              </w:rPr>
              <w:t>8</w:t>
            </w:r>
          </w:p>
        </w:tc>
        <w:tc>
          <w:tcPr>
            <w:tcW w:w="4534" w:type="dxa"/>
            <w:shd w:val="clear" w:color="auto" w:fill="auto"/>
            <w:vAlign w:val="center"/>
          </w:tcPr>
          <w:p w:rsidR="00F1506B" w:rsidRPr="00333B81" w:rsidRDefault="00F1506B" w:rsidP="004B270B">
            <w:pPr>
              <w:rPr>
                <w:sz w:val="20"/>
                <w:szCs w:val="20"/>
              </w:rPr>
            </w:pPr>
            <w:r w:rsidRPr="00333B81">
              <w:rPr>
                <w:sz w:val="20"/>
                <w:szCs w:val="20"/>
                <w:lang w:val="sr-Cyrl-CS"/>
              </w:rPr>
              <w:t>Број телефона</w:t>
            </w:r>
          </w:p>
        </w:tc>
        <w:tc>
          <w:tcPr>
            <w:tcW w:w="4250" w:type="dxa"/>
            <w:gridSpan w:val="2"/>
            <w:shd w:val="clear" w:color="auto" w:fill="auto"/>
            <w:vAlign w:val="center"/>
          </w:tcPr>
          <w:p w:rsidR="00F1506B" w:rsidRPr="00333B81" w:rsidRDefault="00F1506B" w:rsidP="004B270B">
            <w:pPr>
              <w:rPr>
                <w:sz w:val="20"/>
                <w:szCs w:val="20"/>
              </w:rPr>
            </w:pPr>
          </w:p>
        </w:tc>
      </w:tr>
      <w:tr w:rsidR="00F1506B" w:rsidRPr="00333B81" w:rsidTr="004B270B">
        <w:trPr>
          <w:trHeight w:val="343"/>
        </w:trPr>
        <w:tc>
          <w:tcPr>
            <w:tcW w:w="468" w:type="dxa"/>
            <w:vAlign w:val="center"/>
          </w:tcPr>
          <w:p w:rsidR="00F1506B" w:rsidRPr="00333B81" w:rsidRDefault="00F1506B" w:rsidP="004B270B">
            <w:pPr>
              <w:ind w:left="252" w:hanging="240"/>
              <w:jc w:val="center"/>
              <w:rPr>
                <w:sz w:val="20"/>
                <w:szCs w:val="20"/>
              </w:rPr>
            </w:pPr>
            <w:r w:rsidRPr="00333B81">
              <w:rPr>
                <w:sz w:val="20"/>
                <w:szCs w:val="20"/>
              </w:rPr>
              <w:t>9</w:t>
            </w:r>
          </w:p>
        </w:tc>
        <w:tc>
          <w:tcPr>
            <w:tcW w:w="4534" w:type="dxa"/>
            <w:shd w:val="clear" w:color="auto" w:fill="auto"/>
            <w:vAlign w:val="center"/>
          </w:tcPr>
          <w:p w:rsidR="00F1506B" w:rsidRPr="00333B81" w:rsidRDefault="00F1506B" w:rsidP="004B270B">
            <w:pPr>
              <w:rPr>
                <w:sz w:val="20"/>
                <w:szCs w:val="20"/>
              </w:rPr>
            </w:pPr>
            <w:r w:rsidRPr="00333B81">
              <w:rPr>
                <w:sz w:val="20"/>
                <w:szCs w:val="20"/>
                <w:lang w:val="sr-Cyrl-CS"/>
              </w:rPr>
              <w:t>Број факса</w:t>
            </w:r>
          </w:p>
        </w:tc>
        <w:tc>
          <w:tcPr>
            <w:tcW w:w="4250" w:type="dxa"/>
            <w:gridSpan w:val="2"/>
            <w:shd w:val="clear" w:color="auto" w:fill="auto"/>
            <w:vAlign w:val="center"/>
          </w:tcPr>
          <w:p w:rsidR="00F1506B" w:rsidRPr="00333B81" w:rsidRDefault="00F1506B" w:rsidP="004B270B">
            <w:pPr>
              <w:rPr>
                <w:sz w:val="20"/>
                <w:szCs w:val="20"/>
              </w:rPr>
            </w:pPr>
          </w:p>
        </w:tc>
      </w:tr>
      <w:tr w:rsidR="00F1506B" w:rsidRPr="00333B81" w:rsidTr="004B270B">
        <w:trPr>
          <w:trHeight w:val="343"/>
        </w:trPr>
        <w:tc>
          <w:tcPr>
            <w:tcW w:w="468" w:type="dxa"/>
            <w:vAlign w:val="center"/>
          </w:tcPr>
          <w:p w:rsidR="00F1506B" w:rsidRPr="00333B81" w:rsidRDefault="00F1506B" w:rsidP="004B270B">
            <w:pPr>
              <w:ind w:left="252" w:hanging="240"/>
              <w:jc w:val="center"/>
              <w:rPr>
                <w:sz w:val="20"/>
                <w:szCs w:val="20"/>
              </w:rPr>
            </w:pPr>
            <w:r w:rsidRPr="00333B81">
              <w:rPr>
                <w:sz w:val="20"/>
                <w:szCs w:val="20"/>
              </w:rPr>
              <w:t>10</w:t>
            </w:r>
          </w:p>
        </w:tc>
        <w:tc>
          <w:tcPr>
            <w:tcW w:w="4534" w:type="dxa"/>
            <w:shd w:val="clear" w:color="auto" w:fill="auto"/>
            <w:vAlign w:val="center"/>
          </w:tcPr>
          <w:p w:rsidR="00F1506B" w:rsidRPr="00333B81" w:rsidRDefault="00F1506B" w:rsidP="004B270B">
            <w:pPr>
              <w:rPr>
                <w:sz w:val="20"/>
                <w:szCs w:val="20"/>
                <w:lang w:val="sr-Cyrl-CS"/>
              </w:rPr>
            </w:pPr>
            <w:r w:rsidRPr="00333B81">
              <w:rPr>
                <w:sz w:val="20"/>
                <w:szCs w:val="20"/>
                <w:lang w:val="sr-Cyrl-CS"/>
              </w:rPr>
              <w:t>Е-маил адреса</w:t>
            </w:r>
          </w:p>
        </w:tc>
        <w:tc>
          <w:tcPr>
            <w:tcW w:w="4250" w:type="dxa"/>
            <w:gridSpan w:val="2"/>
            <w:shd w:val="clear" w:color="auto" w:fill="auto"/>
            <w:vAlign w:val="center"/>
          </w:tcPr>
          <w:p w:rsidR="00F1506B" w:rsidRPr="00333B81" w:rsidRDefault="00F1506B" w:rsidP="004B270B">
            <w:pPr>
              <w:rPr>
                <w:sz w:val="20"/>
                <w:szCs w:val="20"/>
              </w:rPr>
            </w:pPr>
          </w:p>
        </w:tc>
      </w:tr>
    </w:tbl>
    <w:p w:rsidR="00F1506B" w:rsidRPr="00333B81" w:rsidRDefault="00F1506B" w:rsidP="00F1506B">
      <w:pPr>
        <w:rPr>
          <w:bCs/>
          <w:sz w:val="20"/>
          <w:szCs w:val="20"/>
          <w:lang w:val="sr-Cyrl-RS"/>
        </w:rPr>
      </w:pPr>
    </w:p>
    <w:p w:rsidR="00F1506B" w:rsidRPr="00333B81" w:rsidRDefault="00F1506B" w:rsidP="00F1506B">
      <w:pPr>
        <w:rPr>
          <w:bCs/>
          <w:sz w:val="20"/>
          <w:szCs w:val="20"/>
          <w:lang w:val="sr-Cyrl-RS"/>
        </w:rPr>
      </w:pPr>
    </w:p>
    <w:p w:rsidR="00F1506B" w:rsidRPr="00333B81" w:rsidRDefault="00F1506B" w:rsidP="00F1506B">
      <w:pPr>
        <w:rPr>
          <w:bCs/>
          <w:sz w:val="20"/>
          <w:szCs w:val="20"/>
          <w:lang w:val="sr-Cyrl-RS"/>
        </w:rPr>
      </w:pPr>
    </w:p>
    <w:p w:rsidR="00F1506B" w:rsidRPr="00333B81" w:rsidRDefault="00F1506B" w:rsidP="00F1506B">
      <w:pPr>
        <w:ind w:left="6372" w:firstLine="708"/>
        <w:rPr>
          <w:bCs/>
          <w:sz w:val="20"/>
          <w:szCs w:val="20"/>
          <w:lang w:val="sr-Cyrl-RS"/>
        </w:rPr>
      </w:pPr>
    </w:p>
    <w:p w:rsidR="00F1506B" w:rsidRPr="00333B81" w:rsidRDefault="00F1506B" w:rsidP="00F1506B">
      <w:pPr>
        <w:ind w:left="6372" w:firstLine="708"/>
        <w:rPr>
          <w:bCs/>
          <w:sz w:val="20"/>
          <w:szCs w:val="20"/>
          <w:lang w:val="sr-Cyrl-RS"/>
        </w:rPr>
      </w:pPr>
      <w:r w:rsidRPr="00333B81">
        <w:rPr>
          <w:bCs/>
          <w:sz w:val="20"/>
          <w:szCs w:val="20"/>
          <w:lang w:val="sr-Cyrl-RS"/>
        </w:rPr>
        <w:t xml:space="preserve"> Понуђач</w:t>
      </w:r>
    </w:p>
    <w:p w:rsidR="00F1506B" w:rsidRPr="00333B81" w:rsidRDefault="00F1506B" w:rsidP="00BC640B">
      <w:pPr>
        <w:spacing w:line="480" w:lineRule="auto"/>
        <w:rPr>
          <w:bCs/>
          <w:sz w:val="20"/>
          <w:szCs w:val="20"/>
          <w:lang w:val="sr-Cyrl-RS"/>
        </w:rPr>
      </w:pPr>
      <w:r w:rsidRPr="00333B81">
        <w:rPr>
          <w:bCs/>
          <w:sz w:val="20"/>
          <w:szCs w:val="20"/>
          <w:lang w:val="sr-Cyrl-RS"/>
        </w:rPr>
        <w:t xml:space="preserve">      У _______________                                 М.П.</w:t>
      </w:r>
    </w:p>
    <w:p w:rsidR="00B731CD" w:rsidRPr="00333B81" w:rsidRDefault="00F1506B" w:rsidP="00A94D34">
      <w:pPr>
        <w:spacing w:line="480" w:lineRule="auto"/>
        <w:rPr>
          <w:bCs/>
          <w:sz w:val="20"/>
          <w:szCs w:val="20"/>
          <w:lang w:val="sr-Cyrl-RS"/>
        </w:rPr>
      </w:pPr>
      <w:r w:rsidRPr="00333B81">
        <w:rPr>
          <w:bCs/>
          <w:sz w:val="20"/>
          <w:szCs w:val="20"/>
          <w:lang w:val="sr-Cyrl-RS"/>
        </w:rPr>
        <w:t xml:space="preserve">   </w:t>
      </w:r>
      <w:r w:rsidR="00F043F1" w:rsidRPr="00333B81">
        <w:rPr>
          <w:bCs/>
          <w:sz w:val="20"/>
          <w:szCs w:val="20"/>
          <w:lang w:val="sr-Cyrl-RS"/>
        </w:rPr>
        <w:t>дана</w:t>
      </w:r>
      <w:r w:rsidRPr="00333B81">
        <w:rPr>
          <w:bCs/>
          <w:sz w:val="20"/>
          <w:szCs w:val="20"/>
          <w:lang w:val="sr-Cyrl-RS"/>
        </w:rPr>
        <w:t xml:space="preserve">_______________                                   </w:t>
      </w:r>
      <w:r w:rsidR="00F043F1" w:rsidRPr="00333B81">
        <w:rPr>
          <w:bCs/>
          <w:sz w:val="20"/>
          <w:szCs w:val="20"/>
          <w:lang w:val="sr-Cyrl-RS"/>
        </w:rPr>
        <w:t xml:space="preserve">                              </w:t>
      </w:r>
      <w:r w:rsidR="00A94D34" w:rsidRPr="00333B81">
        <w:rPr>
          <w:bCs/>
          <w:sz w:val="20"/>
          <w:szCs w:val="20"/>
          <w:lang w:val="sr-Cyrl-RS"/>
        </w:rPr>
        <w:t>________________________</w:t>
      </w:r>
    </w:p>
    <w:p w:rsidR="00B731CD" w:rsidRPr="00333B81" w:rsidRDefault="00B731CD" w:rsidP="00F1506B">
      <w:pPr>
        <w:rPr>
          <w:bCs/>
          <w:sz w:val="20"/>
          <w:szCs w:val="20"/>
          <w:lang w:val="sr-Cyrl-RS"/>
        </w:rPr>
      </w:pPr>
    </w:p>
    <w:p w:rsidR="00B731CD" w:rsidRPr="00333B81" w:rsidRDefault="00B731CD" w:rsidP="00F1506B">
      <w:pPr>
        <w:rPr>
          <w:bCs/>
          <w:sz w:val="20"/>
          <w:szCs w:val="20"/>
          <w:lang w:val="sr-Cyrl-RS"/>
        </w:rPr>
      </w:pPr>
    </w:p>
    <w:p w:rsidR="00B731CD" w:rsidRPr="00333B81" w:rsidRDefault="00B731CD" w:rsidP="00F1506B">
      <w:pPr>
        <w:rPr>
          <w:bCs/>
          <w:sz w:val="20"/>
          <w:szCs w:val="20"/>
          <w:lang w:val="sr-Cyrl-RS"/>
        </w:rPr>
      </w:pPr>
    </w:p>
    <w:p w:rsidR="00D37A14" w:rsidRPr="00333B81" w:rsidRDefault="00D37A14" w:rsidP="00F1506B">
      <w:pPr>
        <w:rPr>
          <w:bCs/>
          <w:sz w:val="20"/>
          <w:szCs w:val="20"/>
          <w:lang w:val="sr-Cyrl-RS"/>
        </w:rPr>
      </w:pPr>
    </w:p>
    <w:p w:rsidR="00D37A14" w:rsidRPr="00333B81" w:rsidRDefault="00D37A14" w:rsidP="00F1506B">
      <w:pPr>
        <w:rPr>
          <w:bCs/>
          <w:sz w:val="20"/>
          <w:szCs w:val="20"/>
          <w:lang w:val="sr-Cyrl-RS"/>
        </w:rPr>
      </w:pPr>
    </w:p>
    <w:p w:rsidR="00D37A14" w:rsidRPr="00333B81" w:rsidRDefault="00D37A14" w:rsidP="00F1506B">
      <w:pPr>
        <w:rPr>
          <w:bCs/>
          <w:sz w:val="20"/>
          <w:szCs w:val="20"/>
          <w:lang w:val="sr-Cyrl-RS"/>
        </w:rPr>
      </w:pPr>
    </w:p>
    <w:p w:rsidR="00D37A14" w:rsidRPr="00333B81" w:rsidRDefault="00D37A14" w:rsidP="00F1506B">
      <w:pPr>
        <w:rPr>
          <w:bCs/>
          <w:sz w:val="20"/>
          <w:szCs w:val="20"/>
          <w:lang w:val="sr-Cyrl-RS"/>
        </w:rPr>
      </w:pPr>
    </w:p>
    <w:p w:rsidR="00B731CD" w:rsidRPr="00333B81" w:rsidRDefault="00B731CD" w:rsidP="00F1506B">
      <w:pPr>
        <w:rPr>
          <w:bCs/>
          <w:sz w:val="20"/>
          <w:szCs w:val="20"/>
          <w:lang w:val="sr-Cyrl-RS"/>
        </w:rPr>
      </w:pPr>
    </w:p>
    <w:p w:rsidR="00B731CD" w:rsidRPr="00333B81" w:rsidRDefault="00B731CD" w:rsidP="00F1506B">
      <w:pPr>
        <w:rPr>
          <w:bCs/>
          <w:sz w:val="20"/>
          <w:szCs w:val="20"/>
          <w:lang w:val="sr-Cyrl-RS"/>
        </w:rPr>
      </w:pPr>
    </w:p>
    <w:p w:rsidR="00F1506B" w:rsidRPr="00333B81"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333B81" w:rsidTr="004B270B">
        <w:trPr>
          <w:trHeight w:val="345"/>
        </w:trPr>
        <w:tc>
          <w:tcPr>
            <w:tcW w:w="9252" w:type="dxa"/>
            <w:gridSpan w:val="3"/>
            <w:vAlign w:val="center"/>
          </w:tcPr>
          <w:p w:rsidR="00F1506B" w:rsidRPr="00333B81" w:rsidRDefault="00F1506B" w:rsidP="004B270B">
            <w:pPr>
              <w:jc w:val="center"/>
              <w:outlineLvl w:val="0"/>
              <w:rPr>
                <w:b/>
                <w:sz w:val="20"/>
                <w:szCs w:val="20"/>
                <w:lang w:val="sr-Cyrl-CS"/>
              </w:rPr>
            </w:pPr>
            <w:r w:rsidRPr="00333B81">
              <w:rPr>
                <w:b/>
                <w:sz w:val="20"/>
                <w:szCs w:val="20"/>
                <w:lang w:val="sr-Cyrl-CS"/>
              </w:rPr>
              <w:t>ПОДАЦИ О ПОДИЗВОЂАЧУ</w:t>
            </w:r>
          </w:p>
        </w:tc>
      </w:tr>
      <w:tr w:rsidR="00F1506B" w:rsidRPr="00333B81" w:rsidTr="004B270B">
        <w:trPr>
          <w:trHeight w:val="345"/>
        </w:trPr>
        <w:tc>
          <w:tcPr>
            <w:tcW w:w="468" w:type="dxa"/>
            <w:vAlign w:val="center"/>
          </w:tcPr>
          <w:p w:rsidR="00F1506B" w:rsidRPr="00333B81" w:rsidRDefault="00F1506B" w:rsidP="004B270B">
            <w:pPr>
              <w:jc w:val="center"/>
              <w:rPr>
                <w:sz w:val="20"/>
                <w:szCs w:val="20"/>
              </w:rPr>
            </w:pPr>
            <w:r w:rsidRPr="00333B81">
              <w:rPr>
                <w:sz w:val="20"/>
                <w:szCs w:val="20"/>
              </w:rPr>
              <w:t>1</w:t>
            </w:r>
          </w:p>
        </w:tc>
        <w:tc>
          <w:tcPr>
            <w:tcW w:w="4674" w:type="dxa"/>
            <w:shd w:val="clear" w:color="auto" w:fill="auto"/>
            <w:vAlign w:val="center"/>
          </w:tcPr>
          <w:p w:rsidR="00F1506B" w:rsidRPr="00333B81" w:rsidRDefault="00F1506B" w:rsidP="004B270B">
            <w:pPr>
              <w:rPr>
                <w:sz w:val="20"/>
                <w:szCs w:val="20"/>
              </w:rPr>
            </w:pPr>
            <w:r w:rsidRPr="00333B81">
              <w:rPr>
                <w:sz w:val="20"/>
                <w:szCs w:val="20"/>
              </w:rPr>
              <w:t xml:space="preserve">Назив </w:t>
            </w:r>
            <w:r w:rsidRPr="00333B81">
              <w:rPr>
                <w:sz w:val="20"/>
                <w:szCs w:val="20"/>
                <w:lang w:val="sr-Cyrl-CS"/>
              </w:rPr>
              <w:t>подизвођача</w:t>
            </w:r>
          </w:p>
        </w:tc>
        <w:tc>
          <w:tcPr>
            <w:tcW w:w="411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t>2</w:t>
            </w:r>
          </w:p>
        </w:tc>
        <w:tc>
          <w:tcPr>
            <w:tcW w:w="467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Адреса седишта подизвођача</w:t>
            </w:r>
          </w:p>
        </w:tc>
        <w:tc>
          <w:tcPr>
            <w:tcW w:w="411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t>3</w:t>
            </w:r>
          </w:p>
        </w:tc>
        <w:tc>
          <w:tcPr>
            <w:tcW w:w="467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 xml:space="preserve">Матични број /ПИБ </w:t>
            </w:r>
          </w:p>
        </w:tc>
        <w:tc>
          <w:tcPr>
            <w:tcW w:w="411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lang w:val="sr-Cyrl-RS"/>
              </w:rPr>
            </w:pPr>
            <w:r w:rsidRPr="00333B81">
              <w:rPr>
                <w:sz w:val="20"/>
                <w:szCs w:val="20"/>
                <w:lang w:val="sr-Cyrl-RS"/>
              </w:rPr>
              <w:t>4</w:t>
            </w:r>
          </w:p>
        </w:tc>
        <w:tc>
          <w:tcPr>
            <w:tcW w:w="4674" w:type="dxa"/>
            <w:shd w:val="clear" w:color="auto" w:fill="auto"/>
            <w:vAlign w:val="center"/>
          </w:tcPr>
          <w:p w:rsidR="00F1506B" w:rsidRPr="00333B81" w:rsidRDefault="00F1506B" w:rsidP="004B270B">
            <w:pPr>
              <w:ind w:left="252" w:hanging="240"/>
              <w:rPr>
                <w:sz w:val="20"/>
                <w:szCs w:val="20"/>
                <w:lang w:val="sr-Cyrl-RS"/>
              </w:rPr>
            </w:pPr>
            <w:r w:rsidRPr="00333B81">
              <w:rPr>
                <w:sz w:val="20"/>
                <w:szCs w:val="20"/>
                <w:lang w:val="sr-Cyrl-CS"/>
              </w:rPr>
              <w:t>Пословна банка и број текућег рачуна</w:t>
            </w:r>
          </w:p>
        </w:tc>
        <w:tc>
          <w:tcPr>
            <w:tcW w:w="4110" w:type="dxa"/>
            <w:shd w:val="clear" w:color="auto" w:fill="auto"/>
            <w:vAlign w:val="center"/>
          </w:tcPr>
          <w:p w:rsidR="00F1506B" w:rsidRPr="00333B81" w:rsidRDefault="00F1506B" w:rsidP="004B270B">
            <w:pPr>
              <w:rPr>
                <w:sz w:val="20"/>
                <w:szCs w:val="20"/>
                <w:lang w:val="sr-Cyrl-RS"/>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lang w:val="sr-Cyrl-RS"/>
              </w:rPr>
            </w:pPr>
            <w:r w:rsidRPr="00333B81">
              <w:rPr>
                <w:sz w:val="20"/>
                <w:szCs w:val="20"/>
                <w:lang w:val="sr-Cyrl-RS"/>
              </w:rPr>
              <w:t>5</w:t>
            </w:r>
          </w:p>
        </w:tc>
        <w:tc>
          <w:tcPr>
            <w:tcW w:w="467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Директор/ лице за контакт</w:t>
            </w:r>
          </w:p>
        </w:tc>
        <w:tc>
          <w:tcPr>
            <w:tcW w:w="411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lang w:val="sr-Cyrl-RS"/>
              </w:rPr>
            </w:pPr>
            <w:r w:rsidRPr="00333B81">
              <w:rPr>
                <w:sz w:val="20"/>
                <w:szCs w:val="20"/>
                <w:lang w:val="sr-Cyrl-RS"/>
              </w:rPr>
              <w:t>6</w:t>
            </w:r>
          </w:p>
        </w:tc>
        <w:tc>
          <w:tcPr>
            <w:tcW w:w="4674" w:type="dxa"/>
            <w:shd w:val="clear" w:color="auto" w:fill="auto"/>
            <w:vAlign w:val="center"/>
          </w:tcPr>
          <w:p w:rsidR="00F1506B" w:rsidRPr="00333B81" w:rsidRDefault="00F1506B" w:rsidP="004B270B">
            <w:pPr>
              <w:rPr>
                <w:sz w:val="20"/>
                <w:szCs w:val="20"/>
              </w:rPr>
            </w:pPr>
            <w:r w:rsidRPr="00333B81">
              <w:rPr>
                <w:sz w:val="20"/>
                <w:szCs w:val="20"/>
                <w:lang w:val="sr-Cyrl-CS"/>
              </w:rPr>
              <w:t>Број телефона / број факса</w:t>
            </w:r>
          </w:p>
        </w:tc>
        <w:tc>
          <w:tcPr>
            <w:tcW w:w="411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lang w:val="sr-Cyrl-RS"/>
              </w:rPr>
            </w:pPr>
            <w:r w:rsidRPr="00333B81">
              <w:rPr>
                <w:sz w:val="20"/>
                <w:szCs w:val="20"/>
                <w:lang w:val="sr-Cyrl-RS"/>
              </w:rPr>
              <w:t>7</w:t>
            </w:r>
          </w:p>
        </w:tc>
        <w:tc>
          <w:tcPr>
            <w:tcW w:w="4674" w:type="dxa"/>
            <w:shd w:val="clear" w:color="auto" w:fill="auto"/>
            <w:vAlign w:val="center"/>
          </w:tcPr>
          <w:p w:rsidR="00F1506B" w:rsidRPr="00333B81" w:rsidRDefault="00F1506B" w:rsidP="004B270B">
            <w:pPr>
              <w:rPr>
                <w:sz w:val="20"/>
                <w:szCs w:val="20"/>
                <w:lang w:val="sr-Cyrl-CS"/>
              </w:rPr>
            </w:pPr>
            <w:r w:rsidRPr="00333B81">
              <w:rPr>
                <w:sz w:val="20"/>
                <w:szCs w:val="20"/>
                <w:lang w:val="sr-Cyrl-CS"/>
              </w:rPr>
              <w:t>Е-маил адреса</w:t>
            </w:r>
          </w:p>
        </w:tc>
        <w:tc>
          <w:tcPr>
            <w:tcW w:w="411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lang w:val="sr-Cyrl-RS"/>
              </w:rPr>
            </w:pPr>
            <w:r w:rsidRPr="00333B81">
              <w:rPr>
                <w:sz w:val="20"/>
                <w:szCs w:val="20"/>
                <w:lang w:val="sr-Cyrl-RS"/>
              </w:rPr>
              <w:t>8</w:t>
            </w:r>
          </w:p>
        </w:tc>
        <w:tc>
          <w:tcPr>
            <w:tcW w:w="4674" w:type="dxa"/>
            <w:shd w:val="clear" w:color="auto" w:fill="auto"/>
            <w:vAlign w:val="center"/>
          </w:tcPr>
          <w:p w:rsidR="00F1506B" w:rsidRPr="00333B81" w:rsidRDefault="00F1506B" w:rsidP="004B270B">
            <w:pPr>
              <w:rPr>
                <w:sz w:val="20"/>
                <w:szCs w:val="20"/>
                <w:lang w:val="sr-Cyrl-RS"/>
              </w:rPr>
            </w:pPr>
            <w:r w:rsidRPr="00333B81">
              <w:rPr>
                <w:sz w:val="20"/>
                <w:szCs w:val="20"/>
                <w:lang w:val="sr-Cyrl-CS"/>
              </w:rPr>
              <w:t>Проценат укупне вредности поверен п</w:t>
            </w:r>
            <w:r w:rsidRPr="00333B81">
              <w:rPr>
                <w:sz w:val="20"/>
                <w:szCs w:val="20"/>
              </w:rPr>
              <w:t>o</w:t>
            </w:r>
            <w:r w:rsidRPr="00333B81">
              <w:rPr>
                <w:sz w:val="20"/>
                <w:szCs w:val="20"/>
                <w:lang w:val="sr-Cyrl-RS"/>
              </w:rPr>
              <w:t>цизвођачу</w:t>
            </w:r>
          </w:p>
        </w:tc>
        <w:tc>
          <w:tcPr>
            <w:tcW w:w="4110" w:type="dxa"/>
            <w:shd w:val="clear" w:color="auto" w:fill="auto"/>
            <w:vAlign w:val="center"/>
          </w:tcPr>
          <w:p w:rsidR="00F1506B" w:rsidRPr="00333B81" w:rsidRDefault="00F1506B" w:rsidP="004B270B">
            <w:pPr>
              <w:rPr>
                <w:sz w:val="20"/>
                <w:szCs w:val="20"/>
                <w:lang w:val="sr-Cyrl-RS"/>
              </w:rPr>
            </w:pPr>
          </w:p>
        </w:tc>
      </w:tr>
    </w:tbl>
    <w:p w:rsidR="00F1506B" w:rsidRPr="00333B81" w:rsidRDefault="00F1506B" w:rsidP="00F1506B">
      <w:pPr>
        <w:rPr>
          <w:bCs/>
          <w:sz w:val="20"/>
          <w:szCs w:val="20"/>
          <w:lang w:val="sr-Cyrl-RS"/>
        </w:rPr>
      </w:pPr>
    </w:p>
    <w:p w:rsidR="00F1506B" w:rsidRPr="00333B81" w:rsidRDefault="00F1506B" w:rsidP="00F1506B">
      <w:pPr>
        <w:rPr>
          <w:bCs/>
          <w:sz w:val="20"/>
          <w:szCs w:val="20"/>
          <w:lang w:val="sr-Cyrl-RS"/>
        </w:rPr>
      </w:pPr>
    </w:p>
    <w:p w:rsidR="00905399" w:rsidRPr="00333B81" w:rsidRDefault="00905399" w:rsidP="00F1506B">
      <w:pPr>
        <w:rPr>
          <w:bCs/>
          <w:sz w:val="20"/>
          <w:szCs w:val="20"/>
          <w:lang w:val="sr-Cyrl-RS"/>
        </w:rPr>
      </w:pPr>
    </w:p>
    <w:p w:rsidR="00905399" w:rsidRPr="00333B81" w:rsidRDefault="00905399" w:rsidP="00F1506B">
      <w:pPr>
        <w:rPr>
          <w:bCs/>
          <w:sz w:val="20"/>
          <w:szCs w:val="20"/>
          <w:lang w:val="sr-Cyrl-RS"/>
        </w:rPr>
      </w:pPr>
    </w:p>
    <w:p w:rsidR="00905399" w:rsidRPr="00333B81" w:rsidRDefault="00905399" w:rsidP="00F1506B">
      <w:pPr>
        <w:rPr>
          <w:bCs/>
          <w:sz w:val="20"/>
          <w:szCs w:val="20"/>
          <w:lang w:val="sr-Cyrl-RS"/>
        </w:rPr>
      </w:pPr>
    </w:p>
    <w:p w:rsidR="00905399" w:rsidRPr="00333B81" w:rsidRDefault="00905399" w:rsidP="00F1506B">
      <w:pPr>
        <w:rPr>
          <w:bCs/>
          <w:sz w:val="20"/>
          <w:szCs w:val="20"/>
          <w:lang w:val="sr-Cyrl-RS"/>
        </w:rPr>
      </w:pPr>
    </w:p>
    <w:p w:rsidR="00905399" w:rsidRPr="00333B81" w:rsidRDefault="00905399" w:rsidP="00F1506B">
      <w:pPr>
        <w:rPr>
          <w:bCs/>
          <w:sz w:val="20"/>
          <w:szCs w:val="20"/>
          <w:lang w:val="sr-Cyrl-RS"/>
        </w:rPr>
      </w:pPr>
    </w:p>
    <w:p w:rsidR="00905399" w:rsidRPr="00333B81" w:rsidRDefault="00905399" w:rsidP="00F1506B">
      <w:pPr>
        <w:rPr>
          <w:bCs/>
          <w:sz w:val="20"/>
          <w:szCs w:val="20"/>
          <w:lang w:val="sr-Cyrl-RS"/>
        </w:rPr>
      </w:pPr>
    </w:p>
    <w:p w:rsidR="00905399" w:rsidRPr="00333B81" w:rsidRDefault="00905399" w:rsidP="00F1506B">
      <w:pPr>
        <w:rPr>
          <w:bCs/>
          <w:sz w:val="20"/>
          <w:szCs w:val="20"/>
          <w:lang w:val="sr-Cyrl-RS"/>
        </w:rPr>
      </w:pPr>
    </w:p>
    <w:p w:rsidR="00F1506B" w:rsidRPr="00333B81"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333B81" w:rsidTr="004B270B">
        <w:trPr>
          <w:trHeight w:val="345"/>
        </w:trPr>
        <w:tc>
          <w:tcPr>
            <w:tcW w:w="9252" w:type="dxa"/>
            <w:gridSpan w:val="3"/>
            <w:vAlign w:val="center"/>
          </w:tcPr>
          <w:p w:rsidR="00F1506B" w:rsidRPr="00333B81" w:rsidRDefault="00F1506B" w:rsidP="004B270B">
            <w:pPr>
              <w:jc w:val="center"/>
              <w:outlineLvl w:val="0"/>
              <w:rPr>
                <w:b/>
                <w:sz w:val="20"/>
                <w:szCs w:val="20"/>
                <w:lang w:val="sr-Cyrl-CS"/>
              </w:rPr>
            </w:pPr>
            <w:r w:rsidRPr="00333B81">
              <w:rPr>
                <w:b/>
                <w:sz w:val="20"/>
                <w:szCs w:val="20"/>
                <w:lang w:val="sr-Cyrl-CS"/>
              </w:rPr>
              <w:t>ПОДАЦИ О УЧЕСНИКУ ЗАЈЕДНИЧКЕ ПОНУДЕ</w:t>
            </w:r>
          </w:p>
        </w:tc>
      </w:tr>
      <w:tr w:rsidR="00F1506B" w:rsidRPr="00333B81" w:rsidTr="004B270B">
        <w:trPr>
          <w:trHeight w:val="345"/>
        </w:trPr>
        <w:tc>
          <w:tcPr>
            <w:tcW w:w="468" w:type="dxa"/>
            <w:vAlign w:val="center"/>
          </w:tcPr>
          <w:p w:rsidR="00F1506B" w:rsidRPr="00333B81" w:rsidRDefault="00F1506B" w:rsidP="004B270B">
            <w:pPr>
              <w:jc w:val="center"/>
              <w:rPr>
                <w:sz w:val="20"/>
                <w:szCs w:val="20"/>
              </w:rPr>
            </w:pPr>
            <w:r w:rsidRPr="00333B81">
              <w:rPr>
                <w:sz w:val="20"/>
                <w:szCs w:val="20"/>
              </w:rPr>
              <w:t>1</w:t>
            </w:r>
          </w:p>
        </w:tc>
        <w:tc>
          <w:tcPr>
            <w:tcW w:w="4534" w:type="dxa"/>
            <w:shd w:val="clear" w:color="auto" w:fill="auto"/>
            <w:vAlign w:val="center"/>
          </w:tcPr>
          <w:p w:rsidR="00F1506B" w:rsidRPr="00333B81" w:rsidRDefault="00F1506B" w:rsidP="004B270B">
            <w:pPr>
              <w:rPr>
                <w:sz w:val="20"/>
                <w:szCs w:val="20"/>
              </w:rPr>
            </w:pPr>
            <w:r w:rsidRPr="00333B81">
              <w:rPr>
                <w:sz w:val="20"/>
                <w:szCs w:val="20"/>
              </w:rPr>
              <w:t xml:space="preserve">Назив </w:t>
            </w:r>
            <w:r w:rsidRPr="00333B81">
              <w:rPr>
                <w:sz w:val="20"/>
                <w:szCs w:val="20"/>
                <w:lang w:val="sr-Cyrl-CS"/>
              </w:rPr>
              <w:t>члана групе понуђача</w:t>
            </w:r>
          </w:p>
        </w:tc>
        <w:tc>
          <w:tcPr>
            <w:tcW w:w="425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t>2</w:t>
            </w:r>
          </w:p>
        </w:tc>
        <w:tc>
          <w:tcPr>
            <w:tcW w:w="4534" w:type="dxa"/>
            <w:shd w:val="clear" w:color="auto" w:fill="auto"/>
            <w:vAlign w:val="center"/>
          </w:tcPr>
          <w:p w:rsidR="00F1506B" w:rsidRPr="00333B81" w:rsidRDefault="00F1506B" w:rsidP="004B270B">
            <w:pPr>
              <w:ind w:left="34" w:hanging="22"/>
              <w:jc w:val="left"/>
              <w:rPr>
                <w:sz w:val="20"/>
                <w:szCs w:val="20"/>
              </w:rPr>
            </w:pPr>
            <w:r w:rsidRPr="00333B81">
              <w:rPr>
                <w:sz w:val="20"/>
                <w:szCs w:val="20"/>
                <w:lang w:val="sr-Cyrl-CS"/>
              </w:rPr>
              <w:t>Адреса седишта члана групе понуђача</w:t>
            </w:r>
          </w:p>
        </w:tc>
        <w:tc>
          <w:tcPr>
            <w:tcW w:w="425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t>3</w:t>
            </w:r>
          </w:p>
        </w:tc>
        <w:tc>
          <w:tcPr>
            <w:tcW w:w="453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Матични број члана групе понуђача</w:t>
            </w:r>
          </w:p>
        </w:tc>
        <w:tc>
          <w:tcPr>
            <w:tcW w:w="425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lastRenderedPageBreak/>
              <w:t>4</w:t>
            </w:r>
          </w:p>
        </w:tc>
        <w:tc>
          <w:tcPr>
            <w:tcW w:w="453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ПИБ члана групе понуђача</w:t>
            </w:r>
          </w:p>
        </w:tc>
        <w:tc>
          <w:tcPr>
            <w:tcW w:w="425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t>5</w:t>
            </w:r>
          </w:p>
        </w:tc>
        <w:tc>
          <w:tcPr>
            <w:tcW w:w="453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Пословна банка и број текућег рачуна</w:t>
            </w:r>
          </w:p>
        </w:tc>
        <w:tc>
          <w:tcPr>
            <w:tcW w:w="425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t>6</w:t>
            </w:r>
          </w:p>
        </w:tc>
        <w:tc>
          <w:tcPr>
            <w:tcW w:w="4534"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Директор</w:t>
            </w:r>
          </w:p>
        </w:tc>
        <w:tc>
          <w:tcPr>
            <w:tcW w:w="425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t>7</w:t>
            </w:r>
          </w:p>
        </w:tc>
        <w:tc>
          <w:tcPr>
            <w:tcW w:w="4534" w:type="dxa"/>
            <w:shd w:val="clear" w:color="auto" w:fill="auto"/>
            <w:vAlign w:val="center"/>
          </w:tcPr>
          <w:p w:rsidR="00F1506B" w:rsidRPr="00333B81" w:rsidRDefault="00F1506B" w:rsidP="004B270B">
            <w:pPr>
              <w:rPr>
                <w:sz w:val="20"/>
                <w:szCs w:val="20"/>
                <w:lang w:val="sr-Cyrl-CS"/>
              </w:rPr>
            </w:pPr>
            <w:r w:rsidRPr="00333B81">
              <w:rPr>
                <w:sz w:val="20"/>
                <w:szCs w:val="20"/>
                <w:lang w:val="sr-Cyrl-CS"/>
              </w:rPr>
              <w:t>Лице за контакт</w:t>
            </w:r>
          </w:p>
        </w:tc>
        <w:tc>
          <w:tcPr>
            <w:tcW w:w="425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t>8</w:t>
            </w:r>
          </w:p>
        </w:tc>
        <w:tc>
          <w:tcPr>
            <w:tcW w:w="4534" w:type="dxa"/>
            <w:shd w:val="clear" w:color="auto" w:fill="auto"/>
            <w:vAlign w:val="center"/>
          </w:tcPr>
          <w:p w:rsidR="00F1506B" w:rsidRPr="00333B81" w:rsidRDefault="00F1506B" w:rsidP="004B270B">
            <w:pPr>
              <w:rPr>
                <w:sz w:val="20"/>
                <w:szCs w:val="20"/>
              </w:rPr>
            </w:pPr>
            <w:r w:rsidRPr="00333B81">
              <w:rPr>
                <w:sz w:val="20"/>
                <w:szCs w:val="20"/>
                <w:lang w:val="sr-Cyrl-CS"/>
              </w:rPr>
              <w:t>Број телефона</w:t>
            </w:r>
          </w:p>
        </w:tc>
        <w:tc>
          <w:tcPr>
            <w:tcW w:w="425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t>9</w:t>
            </w:r>
          </w:p>
        </w:tc>
        <w:tc>
          <w:tcPr>
            <w:tcW w:w="4534" w:type="dxa"/>
            <w:shd w:val="clear" w:color="auto" w:fill="auto"/>
            <w:vAlign w:val="center"/>
          </w:tcPr>
          <w:p w:rsidR="00F1506B" w:rsidRPr="00333B81" w:rsidRDefault="00F1506B" w:rsidP="004B270B">
            <w:pPr>
              <w:rPr>
                <w:sz w:val="20"/>
                <w:szCs w:val="20"/>
              </w:rPr>
            </w:pPr>
            <w:r w:rsidRPr="00333B81">
              <w:rPr>
                <w:sz w:val="20"/>
                <w:szCs w:val="20"/>
                <w:lang w:val="sr-Cyrl-CS"/>
              </w:rPr>
              <w:t>Број факса</w:t>
            </w:r>
          </w:p>
        </w:tc>
        <w:tc>
          <w:tcPr>
            <w:tcW w:w="4250" w:type="dxa"/>
            <w:shd w:val="clear" w:color="auto" w:fill="auto"/>
            <w:vAlign w:val="center"/>
          </w:tcPr>
          <w:p w:rsidR="00F1506B" w:rsidRPr="00333B81" w:rsidRDefault="00F1506B" w:rsidP="004B270B">
            <w:pPr>
              <w:rPr>
                <w:sz w:val="20"/>
                <w:szCs w:val="20"/>
              </w:rPr>
            </w:pPr>
          </w:p>
        </w:tc>
      </w:tr>
      <w:tr w:rsidR="00F1506B" w:rsidRPr="00333B81" w:rsidTr="004B270B">
        <w:trPr>
          <w:trHeight w:val="345"/>
        </w:trPr>
        <w:tc>
          <w:tcPr>
            <w:tcW w:w="468" w:type="dxa"/>
            <w:vAlign w:val="center"/>
          </w:tcPr>
          <w:p w:rsidR="00F1506B" w:rsidRPr="00333B81" w:rsidRDefault="00F1506B" w:rsidP="004B270B">
            <w:pPr>
              <w:ind w:left="252" w:hanging="240"/>
              <w:jc w:val="center"/>
              <w:rPr>
                <w:sz w:val="20"/>
                <w:szCs w:val="20"/>
              </w:rPr>
            </w:pPr>
            <w:r w:rsidRPr="00333B81">
              <w:rPr>
                <w:sz w:val="20"/>
                <w:szCs w:val="20"/>
              </w:rPr>
              <w:t>10</w:t>
            </w:r>
          </w:p>
        </w:tc>
        <w:tc>
          <w:tcPr>
            <w:tcW w:w="4534" w:type="dxa"/>
            <w:shd w:val="clear" w:color="auto" w:fill="auto"/>
            <w:vAlign w:val="center"/>
          </w:tcPr>
          <w:p w:rsidR="00F1506B" w:rsidRPr="00333B81" w:rsidRDefault="00F1506B" w:rsidP="004B270B">
            <w:pPr>
              <w:rPr>
                <w:sz w:val="20"/>
                <w:szCs w:val="20"/>
                <w:lang w:val="sr-Cyrl-CS"/>
              </w:rPr>
            </w:pPr>
            <w:r w:rsidRPr="00333B81">
              <w:rPr>
                <w:sz w:val="20"/>
                <w:szCs w:val="20"/>
                <w:lang w:val="sr-Cyrl-CS"/>
              </w:rPr>
              <w:t>Е-маил адреса</w:t>
            </w:r>
          </w:p>
        </w:tc>
        <w:tc>
          <w:tcPr>
            <w:tcW w:w="4250" w:type="dxa"/>
            <w:shd w:val="clear" w:color="auto" w:fill="auto"/>
            <w:vAlign w:val="center"/>
          </w:tcPr>
          <w:p w:rsidR="00F1506B" w:rsidRPr="00333B81" w:rsidRDefault="00F1506B" w:rsidP="004B270B">
            <w:pPr>
              <w:rPr>
                <w:sz w:val="20"/>
                <w:szCs w:val="20"/>
              </w:rPr>
            </w:pPr>
          </w:p>
        </w:tc>
      </w:tr>
    </w:tbl>
    <w:p w:rsidR="00F1506B" w:rsidRPr="00333B81" w:rsidRDefault="00F1506B" w:rsidP="00F1506B">
      <w:pPr>
        <w:rPr>
          <w:bCs/>
          <w:sz w:val="20"/>
          <w:szCs w:val="20"/>
          <w:lang w:val="sr-Cyrl-RS"/>
        </w:rPr>
      </w:pPr>
      <w:r w:rsidRPr="00333B81">
        <w:rPr>
          <w:bCs/>
          <w:sz w:val="20"/>
          <w:szCs w:val="20"/>
        </w:rPr>
        <w:tab/>
      </w:r>
      <w:r w:rsidRPr="00333B81">
        <w:rPr>
          <w:bCs/>
          <w:sz w:val="20"/>
          <w:szCs w:val="20"/>
        </w:rPr>
        <w:tab/>
      </w:r>
      <w:r w:rsidRPr="00333B81">
        <w:rPr>
          <w:bCs/>
          <w:sz w:val="20"/>
          <w:szCs w:val="20"/>
        </w:rPr>
        <w:tab/>
      </w:r>
      <w:r w:rsidRPr="00333B81">
        <w:rPr>
          <w:bCs/>
          <w:sz w:val="20"/>
          <w:szCs w:val="20"/>
        </w:rPr>
        <w:tab/>
        <w:t xml:space="preserve">         </w:t>
      </w:r>
    </w:p>
    <w:p w:rsidR="00F1506B" w:rsidRPr="00333B81" w:rsidRDefault="00F1506B" w:rsidP="00F1506B">
      <w:pPr>
        <w:rPr>
          <w:bCs/>
          <w:sz w:val="20"/>
          <w:szCs w:val="20"/>
          <w:lang w:val="sr-Cyrl-RS"/>
        </w:rPr>
      </w:pPr>
    </w:p>
    <w:p w:rsidR="00F1506B" w:rsidRPr="00333B81" w:rsidRDefault="00F1506B" w:rsidP="00F1506B">
      <w:pPr>
        <w:rPr>
          <w:bCs/>
          <w:sz w:val="20"/>
          <w:szCs w:val="20"/>
          <w:lang w:val="sr-Cyrl-RS"/>
        </w:rPr>
      </w:pPr>
    </w:p>
    <w:p w:rsidR="00F1506B" w:rsidRPr="00333B81" w:rsidRDefault="00F1506B" w:rsidP="00F1506B">
      <w:pPr>
        <w:ind w:left="6372" w:firstLine="708"/>
        <w:rPr>
          <w:bCs/>
          <w:sz w:val="20"/>
          <w:szCs w:val="20"/>
          <w:lang w:val="sr-Cyrl-RS"/>
        </w:rPr>
      </w:pPr>
    </w:p>
    <w:p w:rsidR="00F1506B" w:rsidRPr="00333B81" w:rsidRDefault="00F1506B" w:rsidP="00F1506B">
      <w:pPr>
        <w:ind w:left="6372" w:firstLine="708"/>
        <w:rPr>
          <w:bCs/>
          <w:sz w:val="20"/>
          <w:szCs w:val="20"/>
          <w:lang w:val="sr-Cyrl-RS"/>
        </w:rPr>
      </w:pPr>
      <w:r w:rsidRPr="00333B81">
        <w:rPr>
          <w:bCs/>
          <w:sz w:val="20"/>
          <w:szCs w:val="20"/>
          <w:lang w:val="sr-Cyrl-RS"/>
        </w:rPr>
        <w:t xml:space="preserve">        Понуђач</w:t>
      </w:r>
    </w:p>
    <w:p w:rsidR="00F1506B" w:rsidRPr="00333B81" w:rsidRDefault="00F1506B" w:rsidP="00BC640B">
      <w:pPr>
        <w:spacing w:line="480" w:lineRule="auto"/>
        <w:rPr>
          <w:bCs/>
          <w:sz w:val="20"/>
          <w:szCs w:val="20"/>
          <w:lang w:val="sr-Cyrl-RS"/>
        </w:rPr>
      </w:pPr>
      <w:r w:rsidRPr="00333B81">
        <w:rPr>
          <w:bCs/>
          <w:sz w:val="20"/>
          <w:szCs w:val="20"/>
          <w:lang w:val="sr-Cyrl-RS"/>
        </w:rPr>
        <w:t xml:space="preserve">      У _______________                           М.П.</w:t>
      </w:r>
    </w:p>
    <w:p w:rsidR="00F1506B" w:rsidRPr="00333B81" w:rsidRDefault="00F043F1" w:rsidP="00BC640B">
      <w:pPr>
        <w:spacing w:line="480" w:lineRule="auto"/>
        <w:rPr>
          <w:bCs/>
          <w:sz w:val="20"/>
          <w:szCs w:val="20"/>
          <w:lang w:val="sr-Cyrl-RS"/>
        </w:rPr>
      </w:pPr>
      <w:r w:rsidRPr="00333B81">
        <w:rPr>
          <w:bCs/>
          <w:sz w:val="20"/>
          <w:szCs w:val="20"/>
          <w:lang w:val="sr-Cyrl-RS"/>
        </w:rPr>
        <w:t xml:space="preserve"> дана</w:t>
      </w:r>
      <w:r w:rsidR="00F1506B" w:rsidRPr="00333B81">
        <w:rPr>
          <w:bCs/>
          <w:sz w:val="20"/>
          <w:szCs w:val="20"/>
          <w:lang w:val="sr-Cyrl-RS"/>
        </w:rPr>
        <w:t xml:space="preserve">_______________                                                      </w:t>
      </w:r>
      <w:r w:rsidR="00BC640B" w:rsidRPr="00333B81">
        <w:rPr>
          <w:bCs/>
          <w:sz w:val="20"/>
          <w:szCs w:val="20"/>
          <w:lang w:val="sr-Cyrl-RS"/>
        </w:rPr>
        <w:t xml:space="preserve">                  </w:t>
      </w:r>
      <w:r w:rsidR="00F1506B" w:rsidRPr="00333B81">
        <w:rPr>
          <w:bCs/>
          <w:sz w:val="20"/>
          <w:szCs w:val="20"/>
          <w:lang w:val="sr-Cyrl-RS"/>
        </w:rPr>
        <w:t xml:space="preserve">            </w:t>
      </w:r>
      <w:r w:rsidRPr="00333B81">
        <w:rPr>
          <w:bCs/>
          <w:sz w:val="20"/>
          <w:szCs w:val="20"/>
          <w:lang w:val="sr-Cyrl-RS"/>
        </w:rPr>
        <w:t xml:space="preserve"> </w:t>
      </w:r>
      <w:r w:rsidR="00F1506B" w:rsidRPr="00333B81">
        <w:rPr>
          <w:bCs/>
          <w:sz w:val="20"/>
          <w:szCs w:val="20"/>
          <w:lang w:val="sr-Cyrl-RS"/>
        </w:rPr>
        <w:t>_________________________</w:t>
      </w:r>
    </w:p>
    <w:p w:rsidR="00F1506B" w:rsidRPr="00333B81" w:rsidRDefault="00F1506B" w:rsidP="00BC640B">
      <w:pPr>
        <w:spacing w:line="480" w:lineRule="auto"/>
        <w:rPr>
          <w:bCs/>
          <w:sz w:val="20"/>
          <w:szCs w:val="20"/>
          <w:lang w:val="sr-Cyrl-RS"/>
        </w:rPr>
      </w:pPr>
    </w:p>
    <w:p w:rsidR="00F1506B" w:rsidRPr="00333B81" w:rsidRDefault="00F1506B" w:rsidP="00BC640B">
      <w:pPr>
        <w:spacing w:line="480" w:lineRule="auto"/>
        <w:rPr>
          <w:bCs/>
          <w:sz w:val="20"/>
          <w:szCs w:val="20"/>
          <w:lang w:val="sr-Cyrl-RS"/>
        </w:rPr>
      </w:pPr>
    </w:p>
    <w:p w:rsidR="00F1506B" w:rsidRPr="00333B81" w:rsidRDefault="00F1506B" w:rsidP="00F1506B">
      <w:pPr>
        <w:rPr>
          <w:bCs/>
          <w:sz w:val="20"/>
          <w:szCs w:val="20"/>
          <w:lang w:val="sr-Cyrl-RS"/>
        </w:rPr>
      </w:pPr>
    </w:p>
    <w:p w:rsidR="00D37A14" w:rsidRPr="00333B81" w:rsidRDefault="00D37A14" w:rsidP="00F1506B">
      <w:pPr>
        <w:rPr>
          <w:bCs/>
          <w:sz w:val="20"/>
          <w:szCs w:val="20"/>
          <w:lang w:val="sr-Cyrl-RS"/>
        </w:rPr>
      </w:pPr>
    </w:p>
    <w:p w:rsidR="00D37A14" w:rsidRPr="00333B81" w:rsidRDefault="00D37A14" w:rsidP="00F1506B">
      <w:pPr>
        <w:rPr>
          <w:bCs/>
          <w:sz w:val="20"/>
          <w:szCs w:val="20"/>
          <w:lang w:val="sr-Cyrl-RS"/>
        </w:rPr>
      </w:pPr>
    </w:p>
    <w:p w:rsidR="00D37A14" w:rsidRPr="00333B81" w:rsidRDefault="00D37A14" w:rsidP="00F1506B">
      <w:pPr>
        <w:rPr>
          <w:bCs/>
          <w:sz w:val="20"/>
          <w:szCs w:val="20"/>
          <w:lang w:val="sr-Cyrl-RS"/>
        </w:rPr>
      </w:pPr>
    </w:p>
    <w:p w:rsidR="00D37A14" w:rsidRPr="00333B81" w:rsidRDefault="00D37A14" w:rsidP="00F1506B">
      <w:pPr>
        <w:rPr>
          <w:bCs/>
          <w:sz w:val="20"/>
          <w:szCs w:val="20"/>
          <w:lang w:val="sr-Latn-RS"/>
        </w:rPr>
      </w:pPr>
    </w:p>
    <w:p w:rsidR="00BD365C" w:rsidRPr="00333B81" w:rsidRDefault="00BD365C" w:rsidP="00F1506B">
      <w:pPr>
        <w:rPr>
          <w:bCs/>
          <w:sz w:val="20"/>
          <w:szCs w:val="20"/>
          <w:lang w:val="sr-Latn-RS"/>
        </w:rPr>
      </w:pPr>
    </w:p>
    <w:p w:rsidR="00BD365C" w:rsidRPr="00333B81" w:rsidRDefault="00BD365C" w:rsidP="00F1506B">
      <w:pPr>
        <w:rPr>
          <w:bCs/>
          <w:sz w:val="20"/>
          <w:szCs w:val="20"/>
          <w:lang w:val="sr-Cyrl-RS"/>
        </w:rPr>
      </w:pPr>
    </w:p>
    <w:p w:rsidR="00BD365C" w:rsidRPr="00333B81" w:rsidRDefault="00BD365C" w:rsidP="00F1506B">
      <w:pPr>
        <w:rPr>
          <w:bCs/>
          <w:sz w:val="20"/>
          <w:szCs w:val="20"/>
          <w:lang w:val="sr-Latn-RS"/>
        </w:rPr>
      </w:pPr>
    </w:p>
    <w:p w:rsidR="00D37A14" w:rsidRPr="00333B81" w:rsidRDefault="00D37A14" w:rsidP="00F1506B">
      <w:pPr>
        <w:rPr>
          <w:bCs/>
          <w:sz w:val="20"/>
          <w:szCs w:val="20"/>
          <w:lang w:val="sr-Cyrl-RS"/>
        </w:rPr>
      </w:pPr>
    </w:p>
    <w:p w:rsidR="00D37A14" w:rsidRPr="00333B81" w:rsidRDefault="00D37A14" w:rsidP="00F1506B">
      <w:pPr>
        <w:rPr>
          <w:bCs/>
          <w:sz w:val="20"/>
          <w:szCs w:val="20"/>
          <w:lang w:val="sr-Cyrl-RS"/>
        </w:rPr>
      </w:pPr>
    </w:p>
    <w:p w:rsidR="00F1506B" w:rsidRPr="00333B81" w:rsidRDefault="00F1506B" w:rsidP="00F34622">
      <w:pPr>
        <w:outlineLvl w:val="0"/>
        <w:rPr>
          <w:b/>
          <w:bCs/>
          <w:sz w:val="20"/>
          <w:szCs w:val="20"/>
          <w:lang w:val="ru-RU"/>
        </w:rPr>
      </w:pPr>
      <w:bookmarkStart w:id="74" w:name="_Toc350328368"/>
    </w:p>
    <w:p w:rsidR="00F1506B" w:rsidRPr="00333B81" w:rsidRDefault="00F1506B" w:rsidP="00F1506B">
      <w:pPr>
        <w:jc w:val="center"/>
        <w:outlineLvl w:val="0"/>
        <w:rPr>
          <w:b/>
          <w:bCs/>
          <w:sz w:val="20"/>
          <w:szCs w:val="20"/>
          <w:lang w:val="sr-Latn-CS"/>
        </w:rPr>
      </w:pPr>
      <w:r w:rsidRPr="00333B81">
        <w:rPr>
          <w:b/>
          <w:bCs/>
          <w:sz w:val="20"/>
          <w:szCs w:val="20"/>
          <w:lang w:val="ru-RU"/>
        </w:rPr>
        <w:t>ОБРАЗАЦ ПОНУДЕ – ПАРТИЈА</w:t>
      </w:r>
      <w:r w:rsidRPr="00333B81">
        <w:rPr>
          <w:b/>
          <w:bCs/>
          <w:sz w:val="20"/>
          <w:szCs w:val="20"/>
        </w:rPr>
        <w:t xml:space="preserve"> БРОЈ:</w:t>
      </w:r>
      <w:r w:rsidRPr="00333B81">
        <w:rPr>
          <w:b/>
          <w:bCs/>
          <w:sz w:val="20"/>
          <w:szCs w:val="20"/>
          <w:lang w:val="ru-RU"/>
        </w:rPr>
        <w:t xml:space="preserve"> _______</w:t>
      </w:r>
      <w:bookmarkEnd w:id="74"/>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333B81" w:rsidTr="004B270B">
        <w:trPr>
          <w:trHeight w:val="395"/>
        </w:trPr>
        <w:tc>
          <w:tcPr>
            <w:tcW w:w="4961" w:type="dxa"/>
            <w:shd w:val="clear" w:color="auto" w:fill="auto"/>
            <w:vAlign w:val="center"/>
          </w:tcPr>
          <w:p w:rsidR="00F1506B" w:rsidRPr="00333B81" w:rsidRDefault="00F1506B" w:rsidP="004B270B">
            <w:pPr>
              <w:tabs>
                <w:tab w:val="clear" w:pos="1440"/>
              </w:tabs>
              <w:ind w:firstLine="120"/>
              <w:jc w:val="left"/>
              <w:rPr>
                <w:b/>
                <w:bCs/>
                <w:sz w:val="20"/>
                <w:szCs w:val="20"/>
                <w:u w:val="single"/>
                <w:lang w:val="ru-RU"/>
              </w:rPr>
            </w:pPr>
            <w:r w:rsidRPr="00333B81">
              <w:rPr>
                <w:bCs/>
                <w:sz w:val="20"/>
                <w:szCs w:val="20"/>
                <w:lang w:val="ru-RU"/>
              </w:rPr>
              <w:t>1. Укупан износ понуде без ПДВ-а:</w:t>
            </w:r>
          </w:p>
        </w:tc>
        <w:tc>
          <w:tcPr>
            <w:tcW w:w="4333" w:type="dxa"/>
            <w:shd w:val="clear" w:color="auto" w:fill="auto"/>
          </w:tcPr>
          <w:p w:rsidR="00F1506B" w:rsidRPr="00333B81" w:rsidRDefault="00F1506B" w:rsidP="004B270B">
            <w:pPr>
              <w:jc w:val="right"/>
              <w:rPr>
                <w:b/>
                <w:bCs/>
                <w:sz w:val="20"/>
                <w:szCs w:val="20"/>
                <w:u w:val="single"/>
                <w:lang w:val="ru-RU"/>
              </w:rPr>
            </w:pPr>
          </w:p>
        </w:tc>
      </w:tr>
      <w:tr w:rsidR="00F1506B" w:rsidRPr="00333B81" w:rsidTr="004B270B">
        <w:trPr>
          <w:trHeight w:val="416"/>
        </w:trPr>
        <w:tc>
          <w:tcPr>
            <w:tcW w:w="4961" w:type="dxa"/>
            <w:shd w:val="clear" w:color="auto" w:fill="auto"/>
            <w:vAlign w:val="center"/>
          </w:tcPr>
          <w:p w:rsidR="00F1506B" w:rsidRPr="00333B81" w:rsidRDefault="00F1506B" w:rsidP="004B270B">
            <w:pPr>
              <w:tabs>
                <w:tab w:val="clear" w:pos="1440"/>
              </w:tabs>
              <w:ind w:firstLine="120"/>
              <w:jc w:val="left"/>
              <w:rPr>
                <w:b/>
                <w:bCs/>
                <w:sz w:val="20"/>
                <w:szCs w:val="20"/>
                <w:u w:val="single"/>
                <w:lang w:val="ru-RU"/>
              </w:rPr>
            </w:pPr>
            <w:r w:rsidRPr="00333B81">
              <w:rPr>
                <w:bCs/>
                <w:sz w:val="20"/>
                <w:szCs w:val="20"/>
                <w:lang w:val="ru-RU"/>
              </w:rPr>
              <w:t>2. Укупан износ ПДВ-а:</w:t>
            </w:r>
          </w:p>
        </w:tc>
        <w:tc>
          <w:tcPr>
            <w:tcW w:w="4333" w:type="dxa"/>
            <w:shd w:val="clear" w:color="auto" w:fill="auto"/>
          </w:tcPr>
          <w:p w:rsidR="00F1506B" w:rsidRPr="00333B81" w:rsidRDefault="00F1506B" w:rsidP="004B270B">
            <w:pPr>
              <w:jc w:val="right"/>
              <w:rPr>
                <w:b/>
                <w:bCs/>
                <w:sz w:val="20"/>
                <w:szCs w:val="20"/>
                <w:u w:val="single"/>
                <w:lang w:val="ru-RU"/>
              </w:rPr>
            </w:pPr>
          </w:p>
        </w:tc>
      </w:tr>
      <w:tr w:rsidR="00F1506B" w:rsidRPr="00333B81" w:rsidTr="004B270B">
        <w:trPr>
          <w:trHeight w:val="422"/>
        </w:trPr>
        <w:tc>
          <w:tcPr>
            <w:tcW w:w="4961" w:type="dxa"/>
            <w:shd w:val="clear" w:color="auto" w:fill="auto"/>
            <w:vAlign w:val="center"/>
          </w:tcPr>
          <w:p w:rsidR="00F1506B" w:rsidRPr="00333B81" w:rsidRDefault="00F1506B" w:rsidP="004B270B">
            <w:pPr>
              <w:tabs>
                <w:tab w:val="clear" w:pos="1440"/>
              </w:tabs>
              <w:ind w:firstLine="120"/>
              <w:jc w:val="left"/>
              <w:rPr>
                <w:b/>
                <w:bCs/>
                <w:sz w:val="20"/>
                <w:szCs w:val="20"/>
                <w:u w:val="single"/>
                <w:lang w:val="ru-RU"/>
              </w:rPr>
            </w:pPr>
            <w:r w:rsidRPr="00333B81">
              <w:rPr>
                <w:bCs/>
                <w:sz w:val="20"/>
                <w:szCs w:val="20"/>
                <w:lang w:val="ru-RU"/>
              </w:rPr>
              <w:t>3. Укупан износ са ПДВ-а:</w:t>
            </w:r>
          </w:p>
        </w:tc>
        <w:tc>
          <w:tcPr>
            <w:tcW w:w="4333" w:type="dxa"/>
            <w:shd w:val="clear" w:color="auto" w:fill="auto"/>
          </w:tcPr>
          <w:p w:rsidR="00F1506B" w:rsidRPr="00333B81" w:rsidRDefault="00F1506B" w:rsidP="004B270B">
            <w:pPr>
              <w:jc w:val="right"/>
              <w:rPr>
                <w:b/>
                <w:bCs/>
                <w:sz w:val="20"/>
                <w:szCs w:val="20"/>
                <w:u w:val="single"/>
                <w:lang w:val="ru-RU"/>
              </w:rPr>
            </w:pPr>
          </w:p>
        </w:tc>
      </w:tr>
      <w:tr w:rsidR="00F1506B" w:rsidRPr="00333B81" w:rsidTr="004B270B">
        <w:trPr>
          <w:trHeight w:val="399"/>
        </w:trPr>
        <w:tc>
          <w:tcPr>
            <w:tcW w:w="4961" w:type="dxa"/>
            <w:shd w:val="clear" w:color="auto" w:fill="auto"/>
            <w:vAlign w:val="center"/>
          </w:tcPr>
          <w:p w:rsidR="00F1506B" w:rsidRPr="00333B81" w:rsidRDefault="00F1506B" w:rsidP="004B270B">
            <w:pPr>
              <w:ind w:left="252" w:hanging="240"/>
              <w:rPr>
                <w:sz w:val="20"/>
                <w:szCs w:val="20"/>
              </w:rPr>
            </w:pPr>
            <w:r w:rsidRPr="00333B81">
              <w:rPr>
                <w:sz w:val="20"/>
                <w:szCs w:val="20"/>
                <w:lang w:val="sr-Cyrl-CS"/>
              </w:rPr>
              <w:t>Рок плаћања од пријема исправне фактуре</w:t>
            </w:r>
          </w:p>
        </w:tc>
        <w:tc>
          <w:tcPr>
            <w:tcW w:w="4333" w:type="dxa"/>
            <w:shd w:val="clear" w:color="auto" w:fill="auto"/>
          </w:tcPr>
          <w:p w:rsidR="00F1506B" w:rsidRPr="00333B81" w:rsidRDefault="00F1506B" w:rsidP="004B270B">
            <w:pPr>
              <w:rPr>
                <w:bCs/>
                <w:sz w:val="20"/>
                <w:szCs w:val="20"/>
                <w:lang w:val="ru-RU"/>
              </w:rPr>
            </w:pPr>
            <w:r w:rsidRPr="00333B81">
              <w:rPr>
                <w:bCs/>
                <w:sz w:val="20"/>
                <w:szCs w:val="20"/>
                <w:lang w:val="ru-RU"/>
              </w:rPr>
              <w:t>90 дана</w:t>
            </w:r>
          </w:p>
        </w:tc>
      </w:tr>
      <w:tr w:rsidR="00F1506B" w:rsidRPr="00333B81" w:rsidTr="004B270B">
        <w:trPr>
          <w:trHeight w:val="399"/>
        </w:trPr>
        <w:tc>
          <w:tcPr>
            <w:tcW w:w="4961" w:type="dxa"/>
            <w:shd w:val="clear" w:color="auto" w:fill="auto"/>
            <w:vAlign w:val="center"/>
          </w:tcPr>
          <w:p w:rsidR="00F1506B" w:rsidRPr="00333B81" w:rsidRDefault="00F1506B" w:rsidP="004B270B">
            <w:pPr>
              <w:ind w:left="252" w:hanging="240"/>
              <w:rPr>
                <w:sz w:val="20"/>
                <w:szCs w:val="20"/>
                <w:lang w:val="sr-Cyrl-CS"/>
              </w:rPr>
            </w:pPr>
            <w:r w:rsidRPr="00333B81">
              <w:rPr>
                <w:sz w:val="20"/>
                <w:szCs w:val="20"/>
                <w:lang w:val="sr-Cyrl-CS"/>
              </w:rPr>
              <w:t>Рок испоруке</w:t>
            </w:r>
          </w:p>
        </w:tc>
        <w:tc>
          <w:tcPr>
            <w:tcW w:w="4333" w:type="dxa"/>
            <w:shd w:val="clear" w:color="auto" w:fill="auto"/>
          </w:tcPr>
          <w:p w:rsidR="00F1506B" w:rsidRPr="00333B81" w:rsidRDefault="00F1506B" w:rsidP="004B270B">
            <w:pPr>
              <w:rPr>
                <w:b/>
                <w:bCs/>
                <w:sz w:val="20"/>
                <w:szCs w:val="20"/>
                <w:u w:val="single"/>
                <w:lang w:val="ru-RU"/>
              </w:rPr>
            </w:pPr>
            <w:r w:rsidRPr="00333B81">
              <w:rPr>
                <w:sz w:val="20"/>
                <w:szCs w:val="20"/>
                <w:lang w:val="sr-Cyrl-RS"/>
              </w:rPr>
              <w:t>24 часа од упућеног захтева за испоруком</w:t>
            </w:r>
          </w:p>
        </w:tc>
      </w:tr>
      <w:tr w:rsidR="00F1506B" w:rsidRPr="00333B81" w:rsidTr="004B270B">
        <w:trPr>
          <w:trHeight w:val="703"/>
        </w:trPr>
        <w:tc>
          <w:tcPr>
            <w:tcW w:w="4961" w:type="dxa"/>
            <w:shd w:val="clear" w:color="auto" w:fill="auto"/>
            <w:vAlign w:val="center"/>
          </w:tcPr>
          <w:p w:rsidR="00F1506B" w:rsidRPr="00333B81" w:rsidRDefault="00F1506B" w:rsidP="004B270B">
            <w:pPr>
              <w:ind w:left="34" w:hanging="22"/>
              <w:rPr>
                <w:sz w:val="20"/>
                <w:szCs w:val="20"/>
              </w:rPr>
            </w:pPr>
            <w:r w:rsidRPr="00333B81">
              <w:rPr>
                <w:sz w:val="20"/>
                <w:szCs w:val="20"/>
                <w:lang w:val="sr-Cyrl-CS"/>
              </w:rPr>
              <w:t>Рок важења понуде (не може бити краћи од 30 дана)</w:t>
            </w:r>
          </w:p>
        </w:tc>
        <w:tc>
          <w:tcPr>
            <w:tcW w:w="4333" w:type="dxa"/>
            <w:shd w:val="clear" w:color="auto" w:fill="auto"/>
          </w:tcPr>
          <w:p w:rsidR="00F1506B" w:rsidRPr="00333B81" w:rsidRDefault="00F1506B" w:rsidP="004B270B">
            <w:pPr>
              <w:jc w:val="right"/>
              <w:rPr>
                <w:b/>
                <w:bCs/>
                <w:sz w:val="20"/>
                <w:szCs w:val="20"/>
                <w:u w:val="single"/>
                <w:lang w:val="ru-RU"/>
              </w:rPr>
            </w:pPr>
          </w:p>
        </w:tc>
      </w:tr>
    </w:tbl>
    <w:p w:rsidR="00F1506B" w:rsidRPr="00333B81" w:rsidRDefault="00F1506B" w:rsidP="00F1506B">
      <w:pPr>
        <w:ind w:firstLine="1440"/>
        <w:rPr>
          <w:b/>
          <w:sz w:val="20"/>
          <w:szCs w:val="20"/>
          <w:lang w:val="ru-RU"/>
        </w:rPr>
      </w:pPr>
    </w:p>
    <w:p w:rsidR="00F1506B" w:rsidRPr="00333B81" w:rsidRDefault="00F1506B" w:rsidP="00F1506B">
      <w:pPr>
        <w:ind w:firstLine="1440"/>
        <w:rPr>
          <w:b/>
          <w:sz w:val="20"/>
          <w:szCs w:val="20"/>
          <w:lang w:val="ru-RU"/>
        </w:rPr>
      </w:pPr>
    </w:p>
    <w:p w:rsidR="00F1506B" w:rsidRPr="00333B81" w:rsidRDefault="00F1506B" w:rsidP="00F1506B">
      <w:pPr>
        <w:ind w:firstLine="1440"/>
        <w:rPr>
          <w:b/>
          <w:sz w:val="20"/>
          <w:szCs w:val="20"/>
          <w:lang w:val="ru-RU"/>
        </w:rPr>
      </w:pPr>
    </w:p>
    <w:p w:rsidR="00F1506B" w:rsidRPr="00333B81" w:rsidRDefault="00F1506B" w:rsidP="00F1506B">
      <w:pPr>
        <w:ind w:firstLine="1440"/>
        <w:rPr>
          <w:b/>
          <w:sz w:val="20"/>
          <w:szCs w:val="20"/>
          <w:lang w:val="ru-RU"/>
        </w:rPr>
      </w:pPr>
    </w:p>
    <w:p w:rsidR="00F1506B" w:rsidRPr="00333B81" w:rsidRDefault="00F1506B" w:rsidP="00F1506B">
      <w:pPr>
        <w:ind w:firstLine="1440"/>
        <w:rPr>
          <w:b/>
          <w:sz w:val="20"/>
          <w:szCs w:val="20"/>
          <w:lang w:val="ru-RU"/>
        </w:rPr>
      </w:pPr>
    </w:p>
    <w:p w:rsidR="00F1506B" w:rsidRPr="00333B81" w:rsidRDefault="00F1506B" w:rsidP="00F1506B">
      <w:pPr>
        <w:ind w:firstLine="1440"/>
        <w:rPr>
          <w:b/>
          <w:sz w:val="20"/>
          <w:szCs w:val="20"/>
          <w:lang w:val="ru-RU"/>
        </w:rPr>
      </w:pPr>
    </w:p>
    <w:p w:rsidR="00F1506B" w:rsidRPr="00333B81" w:rsidRDefault="00F1506B" w:rsidP="00F1506B">
      <w:pPr>
        <w:ind w:firstLine="1440"/>
        <w:rPr>
          <w:b/>
          <w:sz w:val="20"/>
          <w:szCs w:val="20"/>
          <w:lang w:val="ru-RU"/>
        </w:rPr>
      </w:pPr>
    </w:p>
    <w:p w:rsidR="00F1506B" w:rsidRPr="00333B81" w:rsidRDefault="00F1506B" w:rsidP="00EA02AC">
      <w:pPr>
        <w:rPr>
          <w:bCs/>
          <w:i/>
          <w:sz w:val="20"/>
          <w:szCs w:val="20"/>
          <w:lang w:val="ru-RU"/>
        </w:rPr>
      </w:pPr>
      <w:r w:rsidRPr="00333B81">
        <w:rPr>
          <w:b/>
          <w:i/>
          <w:sz w:val="20"/>
          <w:szCs w:val="20"/>
          <w:lang w:val="ru-RU"/>
        </w:rPr>
        <w:lastRenderedPageBreak/>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333B81">
        <w:rPr>
          <w:i/>
          <w:sz w:val="20"/>
          <w:szCs w:val="20"/>
          <w:lang w:val="sr-Cyrl-CS"/>
        </w:rPr>
        <w:t xml:space="preserve"> </w:t>
      </w:r>
    </w:p>
    <w:p w:rsidR="00F1506B" w:rsidRPr="00333B81" w:rsidRDefault="00F1506B" w:rsidP="00F1506B">
      <w:pPr>
        <w:rPr>
          <w:bCs/>
          <w:i/>
          <w:sz w:val="20"/>
          <w:szCs w:val="20"/>
          <w:lang w:val="sr-Cyrl-RS"/>
        </w:rPr>
      </w:pPr>
    </w:p>
    <w:p w:rsidR="00F1506B" w:rsidRPr="00333B81" w:rsidRDefault="00F1506B" w:rsidP="00F1506B">
      <w:pPr>
        <w:rPr>
          <w:bCs/>
          <w:i/>
          <w:sz w:val="20"/>
          <w:szCs w:val="20"/>
          <w:lang w:val="sr-Cyrl-RS"/>
        </w:rPr>
      </w:pPr>
    </w:p>
    <w:p w:rsidR="00F1506B" w:rsidRPr="00333B81" w:rsidRDefault="00F1506B" w:rsidP="00F1506B">
      <w:pPr>
        <w:rPr>
          <w:bCs/>
          <w:i/>
          <w:sz w:val="20"/>
          <w:szCs w:val="20"/>
          <w:lang w:val="sr-Cyrl-RS"/>
        </w:rPr>
      </w:pPr>
      <w:r w:rsidRPr="00333B81">
        <w:rPr>
          <w:bCs/>
          <w:i/>
          <w:sz w:val="20"/>
          <w:szCs w:val="20"/>
        </w:rPr>
        <w:tab/>
      </w:r>
      <w:r w:rsidRPr="00333B81">
        <w:rPr>
          <w:bCs/>
          <w:i/>
          <w:sz w:val="20"/>
          <w:szCs w:val="20"/>
        </w:rPr>
        <w:tab/>
      </w:r>
      <w:r w:rsidRPr="00333B81">
        <w:rPr>
          <w:bCs/>
          <w:i/>
          <w:sz w:val="20"/>
          <w:szCs w:val="20"/>
        </w:rPr>
        <w:tab/>
      </w:r>
      <w:r w:rsidRPr="00333B81">
        <w:rPr>
          <w:bCs/>
          <w:i/>
          <w:sz w:val="20"/>
          <w:szCs w:val="20"/>
        </w:rPr>
        <w:tab/>
        <w:t xml:space="preserve">         </w:t>
      </w:r>
    </w:p>
    <w:p w:rsidR="00F1506B" w:rsidRPr="00333B81" w:rsidRDefault="00F1506B" w:rsidP="00F1506B">
      <w:pPr>
        <w:rPr>
          <w:b/>
          <w:i/>
          <w:sz w:val="20"/>
          <w:szCs w:val="20"/>
          <w:lang w:val="sr-Cyrl-CS"/>
        </w:rPr>
      </w:pPr>
      <w:r w:rsidRPr="00333B81">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333B81" w:rsidRDefault="00F1506B" w:rsidP="00F1506B">
      <w:pPr>
        <w:rPr>
          <w:bCs/>
          <w:sz w:val="20"/>
          <w:szCs w:val="20"/>
          <w:lang w:val="sr-Cyrl-RS"/>
        </w:rPr>
      </w:pPr>
    </w:p>
    <w:p w:rsidR="00F1506B" w:rsidRPr="00333B81" w:rsidRDefault="00F1506B" w:rsidP="00F1506B">
      <w:pPr>
        <w:ind w:left="6372" w:firstLine="708"/>
        <w:rPr>
          <w:bCs/>
          <w:sz w:val="20"/>
          <w:szCs w:val="20"/>
          <w:lang w:val="sr-Cyrl-RS"/>
        </w:rPr>
      </w:pPr>
    </w:p>
    <w:p w:rsidR="00F1506B" w:rsidRPr="00333B81" w:rsidRDefault="00F1506B" w:rsidP="00F34622">
      <w:pPr>
        <w:spacing w:line="480" w:lineRule="auto"/>
        <w:ind w:left="6372" w:firstLine="708"/>
        <w:rPr>
          <w:bCs/>
          <w:sz w:val="20"/>
          <w:szCs w:val="20"/>
          <w:lang w:val="sr-Cyrl-RS"/>
        </w:rPr>
      </w:pPr>
      <w:r w:rsidRPr="00333B81">
        <w:rPr>
          <w:bCs/>
          <w:sz w:val="20"/>
          <w:szCs w:val="20"/>
          <w:lang w:val="sr-Cyrl-RS"/>
        </w:rPr>
        <w:t xml:space="preserve">   Понуђач</w:t>
      </w:r>
    </w:p>
    <w:p w:rsidR="00F1506B" w:rsidRPr="00333B81" w:rsidRDefault="00F1506B" w:rsidP="00F34622">
      <w:pPr>
        <w:spacing w:line="480" w:lineRule="auto"/>
        <w:rPr>
          <w:bCs/>
          <w:sz w:val="20"/>
          <w:szCs w:val="20"/>
          <w:lang w:val="sr-Cyrl-RS"/>
        </w:rPr>
      </w:pPr>
      <w:r w:rsidRPr="00333B81">
        <w:rPr>
          <w:bCs/>
          <w:sz w:val="20"/>
          <w:szCs w:val="20"/>
          <w:lang w:val="sr-Cyrl-RS"/>
        </w:rPr>
        <w:t xml:space="preserve">У _______________   </w:t>
      </w:r>
    </w:p>
    <w:p w:rsidR="00F1506B" w:rsidRPr="00333B81" w:rsidRDefault="00F1506B" w:rsidP="00F34622">
      <w:pPr>
        <w:spacing w:line="480" w:lineRule="auto"/>
        <w:rPr>
          <w:bCs/>
          <w:sz w:val="20"/>
          <w:szCs w:val="20"/>
          <w:lang w:val="sr-Cyrl-RS"/>
        </w:rPr>
      </w:pPr>
      <w:r w:rsidRPr="00333B81">
        <w:rPr>
          <w:bCs/>
          <w:sz w:val="20"/>
          <w:szCs w:val="20"/>
          <w:lang w:val="sr-Cyrl-RS"/>
        </w:rPr>
        <w:t>дана _______________                                                                  _________________________</w:t>
      </w:r>
    </w:p>
    <w:p w:rsidR="00F1506B" w:rsidRPr="00333B81" w:rsidRDefault="000826D6" w:rsidP="00F34622">
      <w:pPr>
        <w:pStyle w:val="Heading3"/>
        <w:spacing w:line="480" w:lineRule="auto"/>
        <w:jc w:val="center"/>
        <w:rPr>
          <w:rFonts w:ascii="Times New Roman" w:hAnsi="Times New Roman"/>
          <w:sz w:val="20"/>
          <w:szCs w:val="20"/>
        </w:rPr>
        <w:sectPr w:rsidR="00F1506B" w:rsidRPr="00333B81" w:rsidSect="00A94D34">
          <w:headerReference w:type="default" r:id="rId12"/>
          <w:footerReference w:type="default" r:id="rId13"/>
          <w:footerReference w:type="first" r:id="rId14"/>
          <w:type w:val="continuous"/>
          <w:pgSz w:w="12240" w:h="15840"/>
          <w:pgMar w:top="1418" w:right="1134" w:bottom="1418" w:left="1701" w:header="720" w:footer="720" w:gutter="0"/>
          <w:pgNumType w:start="1"/>
          <w:cols w:space="720"/>
          <w:titlePg/>
          <w:docGrid w:linePitch="360"/>
        </w:sectPr>
      </w:pPr>
      <w:r w:rsidRPr="00333B81">
        <w:rPr>
          <w:rFonts w:ascii="Times New Roman" w:hAnsi="Times New Roman"/>
          <w:b w:val="0"/>
          <w:sz w:val="20"/>
          <w:szCs w:val="20"/>
          <w:lang w:val="sr-Cyrl-CS"/>
        </w:rPr>
        <w:t>М.</w:t>
      </w:r>
      <w:r w:rsidR="009E4E53" w:rsidRPr="00333B81">
        <w:rPr>
          <w:rFonts w:ascii="Times New Roman" w:hAnsi="Times New Roman"/>
          <w:b w:val="0"/>
          <w:sz w:val="20"/>
          <w:szCs w:val="20"/>
          <w:lang w:val="sr-Cyrl-CS"/>
        </w:rPr>
        <w:t>П.</w:t>
      </w:r>
    </w:p>
    <w:p w:rsidR="00A94D34" w:rsidRPr="00333B81" w:rsidRDefault="00A94D34" w:rsidP="00EE414C">
      <w:pPr>
        <w:jc w:val="center"/>
        <w:rPr>
          <w:b/>
          <w:sz w:val="20"/>
          <w:szCs w:val="20"/>
          <w:lang w:val="ru-RU"/>
        </w:rPr>
      </w:pPr>
      <w:bookmarkStart w:id="75" w:name="_Toc372499457"/>
      <w:bookmarkStart w:id="76" w:name="_Toc375940495"/>
      <w:bookmarkStart w:id="77" w:name="_Toc424039175"/>
      <w:bookmarkEnd w:id="70"/>
    </w:p>
    <w:p w:rsidR="00A94D34" w:rsidRPr="00333B81" w:rsidRDefault="00A94D34" w:rsidP="00EE414C">
      <w:pPr>
        <w:jc w:val="center"/>
        <w:rPr>
          <w:b/>
          <w:sz w:val="20"/>
          <w:szCs w:val="20"/>
          <w:lang w:val="ru-RU"/>
        </w:rPr>
      </w:pPr>
    </w:p>
    <w:p w:rsidR="00CB50A4" w:rsidRPr="00333B81" w:rsidRDefault="00CB50A4" w:rsidP="00EE414C">
      <w:pPr>
        <w:jc w:val="center"/>
        <w:rPr>
          <w:b/>
          <w:sz w:val="20"/>
          <w:szCs w:val="20"/>
          <w:lang w:val="sr-Cyrl-CS"/>
        </w:rPr>
      </w:pPr>
      <w:r w:rsidRPr="00333B81">
        <w:rPr>
          <w:b/>
          <w:sz w:val="20"/>
          <w:szCs w:val="20"/>
          <w:lang w:val="ru-RU"/>
        </w:rPr>
        <w:t>СПОРАЗУМ</w:t>
      </w:r>
    </w:p>
    <w:p w:rsidR="00CB50A4" w:rsidRPr="00333B81" w:rsidRDefault="00CB50A4" w:rsidP="000826D6">
      <w:pPr>
        <w:ind w:left="720"/>
        <w:jc w:val="center"/>
        <w:rPr>
          <w:b/>
          <w:sz w:val="20"/>
          <w:szCs w:val="20"/>
          <w:lang w:val="ru-RU"/>
        </w:rPr>
      </w:pPr>
      <w:r w:rsidRPr="00333B81">
        <w:rPr>
          <w:b/>
          <w:sz w:val="20"/>
          <w:szCs w:val="20"/>
          <w:lang w:val="ru-RU"/>
        </w:rPr>
        <w:t>КОЈИ</w:t>
      </w:r>
      <w:r w:rsidRPr="00333B81">
        <w:rPr>
          <w:b/>
          <w:sz w:val="20"/>
          <w:szCs w:val="20"/>
          <w:lang w:val="sr-Cyrl-CS"/>
        </w:rPr>
        <w:t>М СЕ ПОНУЂАЧИ ИЗ ГРУПЕ МЕЂУСОБНО И ПРЕМА НАРУЧИОЦУ ОБАВЕЗУЈУ НА ИЗВРШЕЊЕ ЈАВНЕ НАБАВКЕ</w:t>
      </w:r>
    </w:p>
    <w:p w:rsidR="00CB50A4" w:rsidRPr="00333B81" w:rsidRDefault="00CB50A4" w:rsidP="000826D6">
      <w:pPr>
        <w:jc w:val="center"/>
        <w:rPr>
          <w:b/>
          <w:sz w:val="20"/>
          <w:szCs w:val="20"/>
          <w:lang w:val="sr-Cyrl-CS"/>
        </w:rPr>
      </w:pPr>
    </w:p>
    <w:p w:rsidR="00CB50A4" w:rsidRPr="00333B81" w:rsidRDefault="00CB50A4" w:rsidP="00CB50A4">
      <w:pPr>
        <w:rPr>
          <w:sz w:val="20"/>
          <w:szCs w:val="20"/>
        </w:rPr>
      </w:pPr>
      <w:r w:rsidRPr="00333B81">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333B81">
        <w:rPr>
          <w:b/>
          <w:sz w:val="20"/>
          <w:szCs w:val="20"/>
          <w:lang w:val="sr-Cyrl-CS"/>
        </w:rPr>
        <w:t xml:space="preserve">број </w:t>
      </w:r>
      <w:r w:rsidR="007D22B7" w:rsidRPr="00333B81">
        <w:rPr>
          <w:b/>
          <w:bCs/>
          <w:sz w:val="20"/>
          <w:szCs w:val="20"/>
        </w:rPr>
        <w:t>ЈН ОП 10Д/18</w:t>
      </w:r>
      <w:r w:rsidRPr="00333B81">
        <w:rPr>
          <w:b/>
          <w:sz w:val="20"/>
          <w:szCs w:val="20"/>
          <w:lang w:val="sr-Cyrl-CS"/>
        </w:rPr>
        <w:t xml:space="preserve"> </w:t>
      </w:r>
      <w:r w:rsidRPr="00333B81">
        <w:rPr>
          <w:sz w:val="20"/>
          <w:szCs w:val="20"/>
          <w:lang w:val="sr-Cyrl-CS"/>
        </w:rPr>
        <w:t xml:space="preserve">достављамо </w:t>
      </w:r>
      <w:r w:rsidRPr="00333B81">
        <w:rPr>
          <w:b/>
          <w:sz w:val="20"/>
          <w:szCs w:val="20"/>
          <w:lang w:val="sr-Cyrl-CS"/>
        </w:rPr>
        <w:t xml:space="preserve">Споразум којим се међусобно и према наручиоцу обавезујемо на извршење јавне набавке </w:t>
      </w:r>
      <w:r w:rsidRPr="00333B81">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333B81" w:rsidTr="005329B9">
        <w:tc>
          <w:tcPr>
            <w:tcW w:w="941" w:type="dxa"/>
            <w:vMerge w:val="restart"/>
            <w:tcBorders>
              <w:top w:val="single" w:sz="4" w:space="0" w:color="auto"/>
              <w:left w:val="single" w:sz="4" w:space="0" w:color="auto"/>
              <w:bottom w:val="nil"/>
            </w:tcBorders>
            <w:vAlign w:val="center"/>
          </w:tcPr>
          <w:p w:rsidR="00CB50A4" w:rsidRPr="00333B81" w:rsidRDefault="00CB50A4" w:rsidP="005329B9">
            <w:pPr>
              <w:jc w:val="center"/>
              <w:rPr>
                <w:sz w:val="20"/>
                <w:szCs w:val="20"/>
                <w:lang w:val="ru-RU"/>
              </w:rPr>
            </w:pPr>
            <w:r w:rsidRPr="00333B81">
              <w:rPr>
                <w:sz w:val="20"/>
                <w:szCs w:val="20"/>
                <w:lang w:val="ru-RU"/>
              </w:rPr>
              <w:t>1.</w:t>
            </w:r>
          </w:p>
        </w:tc>
        <w:tc>
          <w:tcPr>
            <w:tcW w:w="8407" w:type="dxa"/>
            <w:gridSpan w:val="2"/>
            <w:shd w:val="clear" w:color="auto" w:fill="D9D9D9"/>
          </w:tcPr>
          <w:p w:rsidR="00CB50A4" w:rsidRPr="00333B81" w:rsidRDefault="00CB50A4" w:rsidP="005329B9">
            <w:pPr>
              <w:rPr>
                <w:b/>
                <w:sz w:val="20"/>
                <w:szCs w:val="20"/>
                <w:lang w:val="sr-Cyrl-CS"/>
              </w:rPr>
            </w:pPr>
            <w:r w:rsidRPr="00333B81">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333B81" w:rsidTr="005329B9">
        <w:tc>
          <w:tcPr>
            <w:tcW w:w="941" w:type="dxa"/>
            <w:vMerge/>
            <w:tcBorders>
              <w:left w:val="single" w:sz="4" w:space="0" w:color="auto"/>
              <w:bottom w:val="single" w:sz="4" w:space="0" w:color="auto"/>
            </w:tcBorders>
          </w:tcPr>
          <w:p w:rsidR="00CB50A4" w:rsidRPr="00333B81" w:rsidRDefault="00CB50A4" w:rsidP="005329B9">
            <w:pPr>
              <w:rPr>
                <w:sz w:val="20"/>
                <w:szCs w:val="20"/>
                <w:lang w:val="ru-RU"/>
              </w:rPr>
            </w:pPr>
          </w:p>
        </w:tc>
        <w:tc>
          <w:tcPr>
            <w:tcW w:w="8407" w:type="dxa"/>
            <w:gridSpan w:val="2"/>
            <w:tcBorders>
              <w:bottom w:val="single" w:sz="4" w:space="0" w:color="auto"/>
            </w:tcBorders>
          </w:tcPr>
          <w:p w:rsidR="00CB50A4" w:rsidRPr="00333B81" w:rsidRDefault="00CB50A4" w:rsidP="005329B9">
            <w:pPr>
              <w:rPr>
                <w:sz w:val="20"/>
                <w:szCs w:val="20"/>
                <w:lang w:val="ru-RU"/>
              </w:rPr>
            </w:pPr>
            <w:r w:rsidRPr="00333B81">
              <w:rPr>
                <w:sz w:val="20"/>
                <w:szCs w:val="20"/>
                <w:lang w:val="ru-RU"/>
              </w:rPr>
              <w:t>Назив:</w:t>
            </w:r>
          </w:p>
          <w:p w:rsidR="00CB50A4" w:rsidRPr="00333B81" w:rsidRDefault="00CB50A4" w:rsidP="005329B9">
            <w:pPr>
              <w:rPr>
                <w:sz w:val="20"/>
                <w:szCs w:val="20"/>
                <w:lang w:val="ru-RU"/>
              </w:rPr>
            </w:pPr>
          </w:p>
          <w:p w:rsidR="00CB50A4" w:rsidRPr="00333B81" w:rsidRDefault="00CB50A4" w:rsidP="005329B9">
            <w:pPr>
              <w:rPr>
                <w:sz w:val="20"/>
                <w:szCs w:val="20"/>
                <w:lang w:val="ru-RU"/>
              </w:rPr>
            </w:pPr>
            <w:r w:rsidRPr="00333B81">
              <w:rPr>
                <w:sz w:val="20"/>
                <w:szCs w:val="20"/>
                <w:lang w:val="ru-RU"/>
              </w:rPr>
              <w:t>Адреса:</w:t>
            </w:r>
          </w:p>
          <w:p w:rsidR="00CB50A4" w:rsidRPr="00333B81" w:rsidRDefault="00CB50A4" w:rsidP="005329B9">
            <w:pPr>
              <w:rPr>
                <w:sz w:val="20"/>
                <w:szCs w:val="20"/>
                <w:lang w:val="ru-RU"/>
              </w:rPr>
            </w:pPr>
          </w:p>
        </w:tc>
      </w:tr>
      <w:tr w:rsidR="00CB50A4" w:rsidRPr="00333B81" w:rsidTr="005329B9">
        <w:tc>
          <w:tcPr>
            <w:tcW w:w="941" w:type="dxa"/>
            <w:vMerge w:val="restart"/>
            <w:tcBorders>
              <w:top w:val="single" w:sz="4" w:space="0" w:color="auto"/>
              <w:left w:val="single" w:sz="4" w:space="0" w:color="auto"/>
              <w:bottom w:val="nil"/>
            </w:tcBorders>
            <w:vAlign w:val="center"/>
          </w:tcPr>
          <w:p w:rsidR="00CB50A4" w:rsidRPr="00333B81" w:rsidRDefault="00CB50A4" w:rsidP="005329B9">
            <w:pPr>
              <w:jc w:val="center"/>
              <w:rPr>
                <w:sz w:val="20"/>
                <w:szCs w:val="20"/>
                <w:lang w:val="ru-RU"/>
              </w:rPr>
            </w:pPr>
            <w:r w:rsidRPr="00333B81">
              <w:rPr>
                <w:sz w:val="20"/>
                <w:szCs w:val="20"/>
                <w:lang w:val="ru-RU"/>
              </w:rPr>
              <w:t>6.</w:t>
            </w:r>
          </w:p>
        </w:tc>
        <w:tc>
          <w:tcPr>
            <w:tcW w:w="8407" w:type="dxa"/>
            <w:gridSpan w:val="2"/>
            <w:tcBorders>
              <w:bottom w:val="single" w:sz="4" w:space="0" w:color="auto"/>
            </w:tcBorders>
            <w:shd w:val="clear" w:color="auto" w:fill="D9D9D9"/>
          </w:tcPr>
          <w:p w:rsidR="00CB50A4" w:rsidRPr="00333B81" w:rsidRDefault="00CB50A4" w:rsidP="005329B9">
            <w:pPr>
              <w:rPr>
                <w:b/>
                <w:sz w:val="20"/>
                <w:szCs w:val="20"/>
                <w:lang w:val="sr-Cyrl-CS"/>
              </w:rPr>
            </w:pPr>
            <w:r w:rsidRPr="00333B81">
              <w:rPr>
                <w:b/>
                <w:sz w:val="20"/>
                <w:szCs w:val="20"/>
                <w:lang w:val="sr-Cyrl-CS"/>
              </w:rPr>
              <w:t>О</w:t>
            </w:r>
            <w:r w:rsidRPr="00333B81">
              <w:rPr>
                <w:b/>
                <w:sz w:val="20"/>
                <w:szCs w:val="20"/>
                <w:lang w:val="ru-RU"/>
              </w:rPr>
              <w:t>бавезе сваког од понуђача из групе понуђача за извршење уговора</w:t>
            </w:r>
          </w:p>
        </w:tc>
      </w:tr>
      <w:tr w:rsidR="00CB50A4" w:rsidRPr="00333B81" w:rsidTr="005329B9">
        <w:tc>
          <w:tcPr>
            <w:tcW w:w="941" w:type="dxa"/>
            <w:vMerge/>
            <w:tcBorders>
              <w:left w:val="single" w:sz="4" w:space="0" w:color="auto"/>
              <w:bottom w:val="nil"/>
            </w:tcBorders>
          </w:tcPr>
          <w:p w:rsidR="00CB50A4" w:rsidRPr="00333B81" w:rsidRDefault="00CB50A4" w:rsidP="005329B9">
            <w:pPr>
              <w:rPr>
                <w:sz w:val="20"/>
                <w:szCs w:val="20"/>
                <w:lang w:val="ru-RU"/>
              </w:rPr>
            </w:pPr>
          </w:p>
        </w:tc>
        <w:tc>
          <w:tcPr>
            <w:tcW w:w="3127" w:type="dxa"/>
            <w:shd w:val="clear" w:color="auto" w:fill="E6E6E6"/>
          </w:tcPr>
          <w:p w:rsidR="00CB50A4" w:rsidRPr="00333B81" w:rsidRDefault="00CB50A4" w:rsidP="005329B9">
            <w:pPr>
              <w:rPr>
                <w:sz w:val="20"/>
                <w:szCs w:val="20"/>
                <w:lang w:val="ru-RU"/>
              </w:rPr>
            </w:pPr>
            <w:r w:rsidRPr="00333B81">
              <w:rPr>
                <w:sz w:val="20"/>
                <w:szCs w:val="20"/>
              </w:rPr>
              <w:t>Назив члана групе понуђача</w:t>
            </w:r>
          </w:p>
        </w:tc>
        <w:tc>
          <w:tcPr>
            <w:tcW w:w="5280" w:type="dxa"/>
            <w:shd w:val="clear" w:color="auto" w:fill="E6E6E6"/>
            <w:vAlign w:val="center"/>
          </w:tcPr>
          <w:p w:rsidR="00CB50A4" w:rsidRPr="00333B81" w:rsidRDefault="00CB50A4" w:rsidP="005329B9">
            <w:pPr>
              <w:rPr>
                <w:sz w:val="20"/>
                <w:szCs w:val="20"/>
                <w:lang w:val="ru-RU"/>
              </w:rPr>
            </w:pPr>
            <w:r w:rsidRPr="00333B81">
              <w:rPr>
                <w:sz w:val="20"/>
                <w:szCs w:val="20"/>
                <w:lang w:val="ru-RU"/>
              </w:rPr>
              <w:t>Обавезе члана групе понуђача за извршење уговора</w:t>
            </w:r>
          </w:p>
        </w:tc>
      </w:tr>
      <w:tr w:rsidR="00CB50A4" w:rsidRPr="00333B81" w:rsidTr="005329B9">
        <w:tc>
          <w:tcPr>
            <w:tcW w:w="941" w:type="dxa"/>
            <w:vMerge/>
            <w:tcBorders>
              <w:left w:val="single" w:sz="4" w:space="0" w:color="auto"/>
              <w:bottom w:val="nil"/>
            </w:tcBorders>
          </w:tcPr>
          <w:p w:rsidR="00CB50A4" w:rsidRPr="00333B81" w:rsidRDefault="00CB50A4" w:rsidP="005329B9">
            <w:pPr>
              <w:rPr>
                <w:sz w:val="20"/>
                <w:szCs w:val="20"/>
                <w:lang w:val="ru-RU"/>
              </w:rPr>
            </w:pPr>
          </w:p>
        </w:tc>
        <w:tc>
          <w:tcPr>
            <w:tcW w:w="3127" w:type="dxa"/>
          </w:tcPr>
          <w:p w:rsidR="00CB50A4" w:rsidRPr="00333B81" w:rsidRDefault="00CB50A4" w:rsidP="005329B9">
            <w:pPr>
              <w:rPr>
                <w:sz w:val="20"/>
                <w:szCs w:val="20"/>
                <w:lang w:val="ru-RU"/>
              </w:rPr>
            </w:pPr>
          </w:p>
          <w:p w:rsidR="00CB50A4" w:rsidRPr="00333B81" w:rsidRDefault="00CB50A4" w:rsidP="005329B9">
            <w:pPr>
              <w:rPr>
                <w:sz w:val="20"/>
                <w:szCs w:val="20"/>
                <w:lang w:val="ru-RU"/>
              </w:rPr>
            </w:pPr>
          </w:p>
          <w:p w:rsidR="00CB50A4" w:rsidRPr="00333B81" w:rsidRDefault="00CB50A4" w:rsidP="005329B9">
            <w:pPr>
              <w:rPr>
                <w:sz w:val="20"/>
                <w:szCs w:val="20"/>
                <w:lang w:val="ru-RU"/>
              </w:rPr>
            </w:pPr>
          </w:p>
        </w:tc>
        <w:tc>
          <w:tcPr>
            <w:tcW w:w="5280" w:type="dxa"/>
          </w:tcPr>
          <w:p w:rsidR="00CB50A4" w:rsidRPr="00333B81" w:rsidRDefault="00CB50A4" w:rsidP="005329B9">
            <w:pPr>
              <w:rPr>
                <w:sz w:val="20"/>
                <w:szCs w:val="20"/>
                <w:lang w:val="ru-RU"/>
              </w:rPr>
            </w:pPr>
          </w:p>
        </w:tc>
      </w:tr>
      <w:tr w:rsidR="00CB50A4" w:rsidRPr="00333B81" w:rsidTr="005329B9">
        <w:tc>
          <w:tcPr>
            <w:tcW w:w="941" w:type="dxa"/>
            <w:vMerge/>
            <w:tcBorders>
              <w:left w:val="single" w:sz="4" w:space="0" w:color="auto"/>
              <w:bottom w:val="nil"/>
            </w:tcBorders>
          </w:tcPr>
          <w:p w:rsidR="00CB50A4" w:rsidRPr="00333B81" w:rsidRDefault="00CB50A4" w:rsidP="005329B9">
            <w:pPr>
              <w:rPr>
                <w:sz w:val="20"/>
                <w:szCs w:val="20"/>
                <w:lang w:val="ru-RU"/>
              </w:rPr>
            </w:pPr>
          </w:p>
        </w:tc>
        <w:tc>
          <w:tcPr>
            <w:tcW w:w="3127" w:type="dxa"/>
          </w:tcPr>
          <w:p w:rsidR="00CB50A4" w:rsidRPr="00333B81" w:rsidRDefault="00CB50A4" w:rsidP="005329B9">
            <w:pPr>
              <w:rPr>
                <w:sz w:val="20"/>
                <w:szCs w:val="20"/>
                <w:lang w:val="ru-RU"/>
              </w:rPr>
            </w:pPr>
          </w:p>
          <w:p w:rsidR="00CB50A4" w:rsidRPr="00333B81" w:rsidRDefault="00CB50A4" w:rsidP="005329B9">
            <w:pPr>
              <w:rPr>
                <w:sz w:val="20"/>
                <w:szCs w:val="20"/>
                <w:lang w:val="ru-RU"/>
              </w:rPr>
            </w:pPr>
          </w:p>
          <w:p w:rsidR="00CB50A4" w:rsidRPr="00333B81" w:rsidRDefault="00CB50A4" w:rsidP="005329B9">
            <w:pPr>
              <w:rPr>
                <w:sz w:val="20"/>
                <w:szCs w:val="20"/>
                <w:lang w:val="ru-RU"/>
              </w:rPr>
            </w:pPr>
          </w:p>
        </w:tc>
        <w:tc>
          <w:tcPr>
            <w:tcW w:w="5280" w:type="dxa"/>
          </w:tcPr>
          <w:p w:rsidR="00CB50A4" w:rsidRPr="00333B81" w:rsidRDefault="00CB50A4" w:rsidP="005329B9">
            <w:pPr>
              <w:rPr>
                <w:sz w:val="20"/>
                <w:szCs w:val="20"/>
                <w:lang w:val="ru-RU"/>
              </w:rPr>
            </w:pPr>
          </w:p>
        </w:tc>
      </w:tr>
      <w:tr w:rsidR="00CB50A4" w:rsidRPr="00333B81" w:rsidTr="005329B9">
        <w:tc>
          <w:tcPr>
            <w:tcW w:w="941" w:type="dxa"/>
            <w:vMerge/>
            <w:tcBorders>
              <w:left w:val="single" w:sz="4" w:space="0" w:color="auto"/>
              <w:bottom w:val="nil"/>
            </w:tcBorders>
          </w:tcPr>
          <w:p w:rsidR="00CB50A4" w:rsidRPr="00333B81" w:rsidRDefault="00CB50A4" w:rsidP="005329B9">
            <w:pPr>
              <w:rPr>
                <w:sz w:val="20"/>
                <w:szCs w:val="20"/>
                <w:lang w:val="ru-RU"/>
              </w:rPr>
            </w:pPr>
          </w:p>
        </w:tc>
        <w:tc>
          <w:tcPr>
            <w:tcW w:w="3127" w:type="dxa"/>
          </w:tcPr>
          <w:p w:rsidR="00CB50A4" w:rsidRPr="00333B81" w:rsidRDefault="00CB50A4" w:rsidP="005329B9">
            <w:pPr>
              <w:rPr>
                <w:sz w:val="20"/>
                <w:szCs w:val="20"/>
                <w:lang w:val="ru-RU"/>
              </w:rPr>
            </w:pPr>
          </w:p>
          <w:p w:rsidR="00CB50A4" w:rsidRPr="00333B81" w:rsidRDefault="00CB50A4" w:rsidP="005329B9">
            <w:pPr>
              <w:rPr>
                <w:sz w:val="20"/>
                <w:szCs w:val="20"/>
                <w:lang w:val="ru-RU"/>
              </w:rPr>
            </w:pPr>
          </w:p>
          <w:p w:rsidR="00CB50A4" w:rsidRPr="00333B81" w:rsidRDefault="00CB50A4" w:rsidP="005329B9">
            <w:pPr>
              <w:rPr>
                <w:sz w:val="20"/>
                <w:szCs w:val="20"/>
                <w:lang w:val="ru-RU"/>
              </w:rPr>
            </w:pPr>
          </w:p>
        </w:tc>
        <w:tc>
          <w:tcPr>
            <w:tcW w:w="5280" w:type="dxa"/>
          </w:tcPr>
          <w:p w:rsidR="00CB50A4" w:rsidRPr="00333B81" w:rsidRDefault="00CB50A4" w:rsidP="005329B9">
            <w:pPr>
              <w:rPr>
                <w:sz w:val="20"/>
                <w:szCs w:val="20"/>
                <w:lang w:val="ru-RU"/>
              </w:rPr>
            </w:pPr>
          </w:p>
        </w:tc>
      </w:tr>
      <w:tr w:rsidR="00CB50A4" w:rsidRPr="00333B81" w:rsidTr="005329B9">
        <w:tc>
          <w:tcPr>
            <w:tcW w:w="941" w:type="dxa"/>
            <w:vMerge/>
            <w:tcBorders>
              <w:left w:val="single" w:sz="4" w:space="0" w:color="auto"/>
              <w:bottom w:val="nil"/>
            </w:tcBorders>
          </w:tcPr>
          <w:p w:rsidR="00CB50A4" w:rsidRPr="00333B81" w:rsidRDefault="00CB50A4" w:rsidP="005329B9">
            <w:pPr>
              <w:rPr>
                <w:sz w:val="20"/>
                <w:szCs w:val="20"/>
                <w:lang w:val="ru-RU"/>
              </w:rPr>
            </w:pPr>
          </w:p>
        </w:tc>
        <w:tc>
          <w:tcPr>
            <w:tcW w:w="3127" w:type="dxa"/>
          </w:tcPr>
          <w:p w:rsidR="00CB50A4" w:rsidRPr="00333B81" w:rsidRDefault="00CB50A4" w:rsidP="005329B9">
            <w:pPr>
              <w:rPr>
                <w:sz w:val="20"/>
                <w:szCs w:val="20"/>
                <w:lang w:val="ru-RU"/>
              </w:rPr>
            </w:pPr>
          </w:p>
          <w:p w:rsidR="00CB50A4" w:rsidRPr="00333B81" w:rsidRDefault="00CB50A4" w:rsidP="005329B9">
            <w:pPr>
              <w:rPr>
                <w:sz w:val="20"/>
                <w:szCs w:val="20"/>
                <w:lang w:val="ru-RU"/>
              </w:rPr>
            </w:pPr>
          </w:p>
          <w:p w:rsidR="00CB50A4" w:rsidRPr="00333B81" w:rsidRDefault="00CB50A4" w:rsidP="005329B9">
            <w:pPr>
              <w:rPr>
                <w:sz w:val="20"/>
                <w:szCs w:val="20"/>
                <w:lang w:val="ru-RU"/>
              </w:rPr>
            </w:pPr>
          </w:p>
        </w:tc>
        <w:tc>
          <w:tcPr>
            <w:tcW w:w="5280" w:type="dxa"/>
          </w:tcPr>
          <w:p w:rsidR="00CB50A4" w:rsidRPr="00333B81" w:rsidRDefault="00CB50A4" w:rsidP="005329B9">
            <w:pPr>
              <w:rPr>
                <w:sz w:val="20"/>
                <w:szCs w:val="20"/>
                <w:lang w:val="ru-RU"/>
              </w:rPr>
            </w:pPr>
          </w:p>
        </w:tc>
      </w:tr>
      <w:tr w:rsidR="00CB50A4" w:rsidRPr="00333B81" w:rsidTr="005329B9">
        <w:tc>
          <w:tcPr>
            <w:tcW w:w="941" w:type="dxa"/>
            <w:vMerge/>
            <w:tcBorders>
              <w:left w:val="single" w:sz="4" w:space="0" w:color="auto"/>
              <w:bottom w:val="single" w:sz="4" w:space="0" w:color="auto"/>
            </w:tcBorders>
          </w:tcPr>
          <w:p w:rsidR="00CB50A4" w:rsidRPr="00333B81" w:rsidRDefault="00CB50A4" w:rsidP="005329B9">
            <w:pPr>
              <w:rPr>
                <w:sz w:val="20"/>
                <w:szCs w:val="20"/>
                <w:lang w:val="ru-RU"/>
              </w:rPr>
            </w:pPr>
          </w:p>
        </w:tc>
        <w:tc>
          <w:tcPr>
            <w:tcW w:w="3127" w:type="dxa"/>
          </w:tcPr>
          <w:p w:rsidR="00CB50A4" w:rsidRPr="00333B81" w:rsidRDefault="00CB50A4" w:rsidP="005329B9">
            <w:pPr>
              <w:rPr>
                <w:sz w:val="20"/>
                <w:szCs w:val="20"/>
                <w:lang w:val="ru-RU"/>
              </w:rPr>
            </w:pPr>
          </w:p>
          <w:p w:rsidR="00CB50A4" w:rsidRPr="00333B81" w:rsidRDefault="00CB50A4" w:rsidP="005329B9">
            <w:pPr>
              <w:rPr>
                <w:sz w:val="20"/>
                <w:szCs w:val="20"/>
                <w:lang w:val="ru-RU"/>
              </w:rPr>
            </w:pPr>
          </w:p>
          <w:p w:rsidR="00CB50A4" w:rsidRPr="00333B81" w:rsidRDefault="00CB50A4" w:rsidP="005329B9">
            <w:pPr>
              <w:rPr>
                <w:sz w:val="20"/>
                <w:szCs w:val="20"/>
                <w:lang w:val="ru-RU"/>
              </w:rPr>
            </w:pPr>
          </w:p>
        </w:tc>
        <w:tc>
          <w:tcPr>
            <w:tcW w:w="5280" w:type="dxa"/>
          </w:tcPr>
          <w:p w:rsidR="00CB50A4" w:rsidRPr="00333B81" w:rsidRDefault="00CB50A4" w:rsidP="005329B9">
            <w:pPr>
              <w:rPr>
                <w:sz w:val="20"/>
                <w:szCs w:val="20"/>
                <w:lang w:val="ru-RU"/>
              </w:rPr>
            </w:pPr>
          </w:p>
        </w:tc>
      </w:tr>
    </w:tbl>
    <w:p w:rsidR="00CB50A4" w:rsidRPr="00333B81" w:rsidRDefault="00CB50A4" w:rsidP="00CB50A4">
      <w:pPr>
        <w:rPr>
          <w:sz w:val="20"/>
          <w:szCs w:val="20"/>
          <w:lang w:val="ru-RU"/>
        </w:rPr>
      </w:pPr>
    </w:p>
    <w:p w:rsidR="00CB50A4" w:rsidRPr="00333B81" w:rsidRDefault="00CB50A4" w:rsidP="00CB50A4">
      <w:pPr>
        <w:rPr>
          <w:sz w:val="20"/>
          <w:szCs w:val="20"/>
          <w:lang w:val="ru-RU"/>
        </w:rPr>
      </w:pPr>
      <w:r w:rsidRPr="00333B81">
        <w:rPr>
          <w:sz w:val="20"/>
          <w:szCs w:val="20"/>
          <w:lang w:val="ru-RU"/>
        </w:rPr>
        <w:t xml:space="preserve">У ___________, дана ________ године, </w:t>
      </w:r>
    </w:p>
    <w:p w:rsidR="00CB50A4" w:rsidRPr="00333B81" w:rsidRDefault="00CB50A4" w:rsidP="00CB50A4">
      <w:pPr>
        <w:rPr>
          <w:sz w:val="20"/>
          <w:szCs w:val="20"/>
          <w:lang w:val="ru-RU"/>
        </w:rPr>
      </w:pPr>
      <w:r w:rsidRPr="00333B81">
        <w:rPr>
          <w:sz w:val="20"/>
          <w:szCs w:val="20"/>
          <w:lang w:val="ru-RU"/>
        </w:rPr>
        <w:t>Споразум потписали</w:t>
      </w:r>
    </w:p>
    <w:p w:rsidR="00CB50A4" w:rsidRPr="00333B81" w:rsidRDefault="00CB50A4" w:rsidP="00D5043A">
      <w:pPr>
        <w:ind w:left="5760" w:hanging="5760"/>
        <w:rPr>
          <w:sz w:val="20"/>
          <w:szCs w:val="20"/>
          <w:lang w:val="ru-RU"/>
        </w:rPr>
      </w:pPr>
      <w:r w:rsidRPr="00333B81">
        <w:rPr>
          <w:sz w:val="20"/>
          <w:szCs w:val="20"/>
          <w:lang w:val="ru-RU"/>
        </w:rPr>
        <w:t>Назив члана групе понуђача:</w:t>
      </w:r>
      <w:r w:rsidRPr="00333B81">
        <w:rPr>
          <w:sz w:val="20"/>
          <w:szCs w:val="20"/>
          <w:lang w:val="ru-RU"/>
        </w:rPr>
        <w:tab/>
        <w:t>Потпис одговорног лица и печат</w:t>
      </w:r>
      <w:r w:rsidR="00D5043A" w:rsidRPr="00333B81">
        <w:rPr>
          <w:sz w:val="20"/>
          <w:szCs w:val="20"/>
          <w:lang w:val="ru-RU"/>
        </w:rPr>
        <w:t xml:space="preserve"> </w:t>
      </w:r>
      <w:r w:rsidRPr="00333B81">
        <w:rPr>
          <w:sz w:val="20"/>
          <w:szCs w:val="20"/>
          <w:lang w:val="ru-RU"/>
        </w:rPr>
        <w:t>члана групе понуђача:</w:t>
      </w:r>
    </w:p>
    <w:p w:rsidR="00CB50A4" w:rsidRPr="00333B81" w:rsidRDefault="00CB50A4" w:rsidP="00CB50A4">
      <w:pPr>
        <w:ind w:left="5040" w:firstLine="720"/>
        <w:rPr>
          <w:sz w:val="20"/>
          <w:szCs w:val="20"/>
          <w:lang w:val="ru-RU"/>
        </w:rPr>
      </w:pPr>
    </w:p>
    <w:p w:rsidR="00CB50A4" w:rsidRPr="00333B81" w:rsidRDefault="00CB50A4" w:rsidP="00CB50A4">
      <w:pPr>
        <w:rPr>
          <w:sz w:val="20"/>
          <w:szCs w:val="20"/>
          <w:lang w:val="ru-RU"/>
        </w:rPr>
      </w:pPr>
      <w:r w:rsidRPr="00333B81">
        <w:rPr>
          <w:sz w:val="20"/>
          <w:szCs w:val="20"/>
          <w:lang w:val="ru-RU"/>
        </w:rPr>
        <w:t>1. ____________________________________</w:t>
      </w:r>
      <w:r w:rsidRPr="00333B81">
        <w:rPr>
          <w:sz w:val="20"/>
          <w:szCs w:val="20"/>
          <w:lang w:val="ru-RU"/>
        </w:rPr>
        <w:tab/>
      </w:r>
      <w:r w:rsidRPr="00333B81">
        <w:rPr>
          <w:sz w:val="20"/>
          <w:szCs w:val="20"/>
          <w:lang w:val="ru-RU"/>
        </w:rPr>
        <w:tab/>
      </w:r>
      <w:r w:rsidRPr="00333B81">
        <w:rPr>
          <w:sz w:val="20"/>
          <w:szCs w:val="20"/>
          <w:lang w:val="sr-Cyrl-CS"/>
        </w:rPr>
        <w:t>___________________________</w:t>
      </w:r>
    </w:p>
    <w:p w:rsidR="00CB50A4" w:rsidRPr="00333B81" w:rsidRDefault="00CB50A4" w:rsidP="00CB50A4">
      <w:pPr>
        <w:ind w:left="4320" w:firstLine="720"/>
        <w:jc w:val="center"/>
        <w:rPr>
          <w:sz w:val="20"/>
          <w:szCs w:val="20"/>
          <w:lang w:val="ru-RU"/>
        </w:rPr>
      </w:pPr>
      <w:r w:rsidRPr="00333B81">
        <w:rPr>
          <w:sz w:val="20"/>
          <w:szCs w:val="20"/>
          <w:lang w:val="ru-RU"/>
        </w:rPr>
        <w:t xml:space="preserve">потпис и М.П.       </w:t>
      </w:r>
    </w:p>
    <w:p w:rsidR="00CB50A4" w:rsidRPr="00333B81" w:rsidRDefault="00CB50A4" w:rsidP="00CB50A4">
      <w:pPr>
        <w:ind w:left="5040" w:firstLine="720"/>
        <w:rPr>
          <w:sz w:val="20"/>
          <w:szCs w:val="20"/>
          <w:lang w:val="ru-RU"/>
        </w:rPr>
      </w:pPr>
    </w:p>
    <w:p w:rsidR="00CB50A4" w:rsidRPr="00333B81" w:rsidRDefault="00CB50A4" w:rsidP="00CB50A4">
      <w:pPr>
        <w:rPr>
          <w:sz w:val="20"/>
          <w:szCs w:val="20"/>
          <w:lang w:val="ru-RU"/>
        </w:rPr>
      </w:pPr>
      <w:r w:rsidRPr="00333B81">
        <w:rPr>
          <w:sz w:val="20"/>
          <w:szCs w:val="20"/>
          <w:lang w:val="ru-RU"/>
        </w:rPr>
        <w:t>2. ____________________________________</w:t>
      </w:r>
      <w:r w:rsidRPr="00333B81">
        <w:rPr>
          <w:sz w:val="20"/>
          <w:szCs w:val="20"/>
          <w:lang w:val="ru-RU"/>
        </w:rPr>
        <w:tab/>
      </w:r>
      <w:r w:rsidRPr="00333B81">
        <w:rPr>
          <w:sz w:val="20"/>
          <w:szCs w:val="20"/>
          <w:lang w:val="ru-RU"/>
        </w:rPr>
        <w:tab/>
      </w:r>
      <w:r w:rsidRPr="00333B81">
        <w:rPr>
          <w:sz w:val="20"/>
          <w:szCs w:val="20"/>
          <w:lang w:val="sr-Cyrl-CS"/>
        </w:rPr>
        <w:t>___________________________</w:t>
      </w:r>
    </w:p>
    <w:p w:rsidR="00CB50A4" w:rsidRPr="00333B81" w:rsidRDefault="00CB50A4" w:rsidP="00CB50A4">
      <w:pPr>
        <w:ind w:left="4320" w:firstLine="720"/>
        <w:jc w:val="center"/>
        <w:rPr>
          <w:sz w:val="20"/>
          <w:szCs w:val="20"/>
          <w:lang w:val="ru-RU"/>
        </w:rPr>
      </w:pPr>
      <w:r w:rsidRPr="00333B81">
        <w:rPr>
          <w:sz w:val="20"/>
          <w:szCs w:val="20"/>
          <w:lang w:val="ru-RU"/>
        </w:rPr>
        <w:t>потпис и М.П.</w:t>
      </w:r>
    </w:p>
    <w:p w:rsidR="00CB50A4" w:rsidRPr="00333B81" w:rsidRDefault="00CB50A4" w:rsidP="00CB50A4">
      <w:pPr>
        <w:ind w:left="5040" w:firstLine="720"/>
        <w:rPr>
          <w:sz w:val="20"/>
          <w:szCs w:val="20"/>
          <w:lang w:val="ru-RU"/>
        </w:rPr>
      </w:pPr>
      <w:r w:rsidRPr="00333B81">
        <w:rPr>
          <w:sz w:val="20"/>
          <w:szCs w:val="20"/>
          <w:lang w:val="ru-RU"/>
        </w:rPr>
        <w:t xml:space="preserve">    </w:t>
      </w:r>
    </w:p>
    <w:p w:rsidR="00CB50A4" w:rsidRPr="00333B81" w:rsidRDefault="00CB50A4" w:rsidP="00CB50A4">
      <w:pPr>
        <w:rPr>
          <w:sz w:val="20"/>
          <w:szCs w:val="20"/>
          <w:lang w:val="ru-RU"/>
        </w:rPr>
      </w:pPr>
      <w:r w:rsidRPr="00333B81">
        <w:rPr>
          <w:sz w:val="20"/>
          <w:szCs w:val="20"/>
          <w:lang w:val="ru-RU"/>
        </w:rPr>
        <w:t>3. ____________________________________</w:t>
      </w:r>
      <w:r w:rsidRPr="00333B81">
        <w:rPr>
          <w:sz w:val="20"/>
          <w:szCs w:val="20"/>
          <w:lang w:val="ru-RU"/>
        </w:rPr>
        <w:tab/>
      </w:r>
      <w:r w:rsidRPr="00333B81">
        <w:rPr>
          <w:sz w:val="20"/>
          <w:szCs w:val="20"/>
          <w:lang w:val="ru-RU"/>
        </w:rPr>
        <w:tab/>
      </w:r>
      <w:r w:rsidRPr="00333B81">
        <w:rPr>
          <w:sz w:val="20"/>
          <w:szCs w:val="20"/>
          <w:lang w:val="sr-Cyrl-CS"/>
        </w:rPr>
        <w:t>___________________________</w:t>
      </w:r>
    </w:p>
    <w:p w:rsidR="00CB50A4" w:rsidRPr="00333B81" w:rsidRDefault="00CB50A4" w:rsidP="00CB50A4">
      <w:pPr>
        <w:ind w:left="4320" w:firstLine="720"/>
        <w:jc w:val="center"/>
        <w:rPr>
          <w:sz w:val="20"/>
          <w:szCs w:val="20"/>
          <w:lang w:val="ru-RU"/>
        </w:rPr>
      </w:pPr>
      <w:r w:rsidRPr="00333B81">
        <w:rPr>
          <w:sz w:val="20"/>
          <w:szCs w:val="20"/>
          <w:lang w:val="ru-RU"/>
        </w:rPr>
        <w:t>потпис и М.П.</w:t>
      </w:r>
    </w:p>
    <w:p w:rsidR="00CB50A4" w:rsidRPr="00333B81" w:rsidRDefault="00CB50A4" w:rsidP="00CB50A4">
      <w:pPr>
        <w:rPr>
          <w:sz w:val="20"/>
          <w:szCs w:val="20"/>
          <w:lang w:val="ru-RU"/>
        </w:rPr>
      </w:pPr>
    </w:p>
    <w:bookmarkEnd w:id="71"/>
    <w:bookmarkEnd w:id="72"/>
    <w:bookmarkEnd w:id="73"/>
    <w:bookmarkEnd w:id="75"/>
    <w:bookmarkEnd w:id="76"/>
    <w:bookmarkEnd w:id="77"/>
    <w:p w:rsidR="007B579E" w:rsidRPr="00333B81" w:rsidRDefault="007B579E" w:rsidP="007B579E">
      <w:pPr>
        <w:pStyle w:val="BodyText3"/>
        <w:spacing w:after="0"/>
        <w:rPr>
          <w:sz w:val="20"/>
          <w:szCs w:val="20"/>
        </w:rPr>
      </w:pPr>
    </w:p>
    <w:p w:rsidR="00806B27" w:rsidRPr="00333B81" w:rsidRDefault="00806B27"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A94D34" w:rsidRPr="00333B81" w:rsidRDefault="00A94D34" w:rsidP="007B579E">
      <w:pPr>
        <w:pStyle w:val="BodyText3"/>
        <w:spacing w:after="0"/>
        <w:rPr>
          <w:sz w:val="20"/>
          <w:szCs w:val="20"/>
          <w:lang w:val="sr-Cyrl-CS"/>
        </w:rPr>
      </w:pPr>
    </w:p>
    <w:p w:rsidR="00D37A14" w:rsidRPr="00333B81" w:rsidRDefault="00D37A14" w:rsidP="007B579E">
      <w:pPr>
        <w:pStyle w:val="BodyText3"/>
        <w:spacing w:after="0"/>
        <w:rPr>
          <w:sz w:val="20"/>
          <w:szCs w:val="20"/>
          <w:lang w:val="sr-Cyrl-CS"/>
        </w:rPr>
      </w:pPr>
    </w:p>
    <w:p w:rsidR="00806B27" w:rsidRPr="00333B81" w:rsidRDefault="00806B27" w:rsidP="007B579E">
      <w:pPr>
        <w:pStyle w:val="BodyText3"/>
        <w:spacing w:after="0"/>
        <w:rPr>
          <w:sz w:val="20"/>
          <w:szCs w:val="20"/>
        </w:rPr>
      </w:pPr>
    </w:p>
    <w:p w:rsidR="007B579E" w:rsidRPr="00333B81" w:rsidRDefault="007B579E" w:rsidP="007B579E">
      <w:pPr>
        <w:pStyle w:val="BodyText3"/>
        <w:spacing w:after="0"/>
        <w:rPr>
          <w:sz w:val="20"/>
          <w:szCs w:val="20"/>
        </w:rPr>
      </w:pPr>
      <w:r w:rsidRPr="00333B81">
        <w:rPr>
          <w:sz w:val="20"/>
          <w:szCs w:val="20"/>
        </w:rPr>
        <w:t>У складу са чланом 26. Закона, ________________________________________, подноси</w:t>
      </w:r>
    </w:p>
    <w:p w:rsidR="007B579E" w:rsidRPr="00333B81" w:rsidRDefault="007B579E" w:rsidP="007B579E">
      <w:pPr>
        <w:pStyle w:val="BodyText3"/>
        <w:spacing w:after="0"/>
        <w:rPr>
          <w:sz w:val="20"/>
          <w:szCs w:val="20"/>
        </w:rPr>
      </w:pPr>
      <w:r w:rsidRPr="00333B81">
        <w:rPr>
          <w:sz w:val="20"/>
          <w:szCs w:val="20"/>
        </w:rPr>
        <w:t xml:space="preserve">                                                                            (назив понуђача)</w:t>
      </w:r>
    </w:p>
    <w:p w:rsidR="007B579E" w:rsidRPr="00333B81" w:rsidRDefault="007B579E" w:rsidP="007B579E">
      <w:pPr>
        <w:pStyle w:val="BodyText3"/>
        <w:spacing w:after="0"/>
        <w:rPr>
          <w:w w:val="200"/>
          <w:sz w:val="20"/>
          <w:szCs w:val="20"/>
        </w:rPr>
      </w:pPr>
    </w:p>
    <w:p w:rsidR="007B579E" w:rsidRPr="00333B81" w:rsidRDefault="007B579E" w:rsidP="007B579E">
      <w:pPr>
        <w:pStyle w:val="BodyText3"/>
        <w:spacing w:before="360" w:after="360"/>
        <w:ind w:firstLine="227"/>
        <w:rPr>
          <w:w w:val="200"/>
          <w:sz w:val="20"/>
          <w:szCs w:val="20"/>
        </w:rPr>
      </w:pPr>
    </w:p>
    <w:p w:rsidR="007B579E" w:rsidRPr="00333B81" w:rsidRDefault="007B579E" w:rsidP="007B579E">
      <w:pPr>
        <w:pStyle w:val="BodyText3"/>
        <w:spacing w:before="360" w:after="360"/>
        <w:ind w:firstLine="227"/>
        <w:jc w:val="center"/>
        <w:rPr>
          <w:b/>
          <w:bCs/>
          <w:sz w:val="20"/>
          <w:szCs w:val="20"/>
          <w:lang w:val="sr-Cyrl-CS"/>
        </w:rPr>
      </w:pPr>
      <w:r w:rsidRPr="00333B81">
        <w:rPr>
          <w:b/>
          <w:bCs/>
          <w:sz w:val="20"/>
          <w:szCs w:val="20"/>
          <w:lang w:val="sr-Cyrl-CS"/>
        </w:rPr>
        <w:t xml:space="preserve">ИЗЈАВУ </w:t>
      </w:r>
    </w:p>
    <w:p w:rsidR="007B579E" w:rsidRPr="00333B81" w:rsidRDefault="007B579E" w:rsidP="007B579E">
      <w:pPr>
        <w:pStyle w:val="BodyText3"/>
        <w:spacing w:before="360" w:after="360"/>
        <w:ind w:firstLine="227"/>
        <w:jc w:val="center"/>
        <w:rPr>
          <w:bCs/>
          <w:sz w:val="20"/>
          <w:szCs w:val="20"/>
        </w:rPr>
      </w:pPr>
      <w:r w:rsidRPr="00333B81">
        <w:rPr>
          <w:b/>
          <w:bCs/>
          <w:sz w:val="20"/>
          <w:szCs w:val="20"/>
          <w:lang w:val="sr-Cyrl-CS"/>
        </w:rPr>
        <w:t>О НЕЗАВИСНОЈ</w:t>
      </w:r>
      <w:r w:rsidRPr="00333B81">
        <w:rPr>
          <w:b/>
          <w:bCs/>
          <w:sz w:val="20"/>
          <w:szCs w:val="20"/>
        </w:rPr>
        <w:t xml:space="preserve"> ПОНУДИ</w:t>
      </w:r>
    </w:p>
    <w:p w:rsidR="007B579E" w:rsidRPr="00333B81" w:rsidRDefault="007B579E" w:rsidP="007B579E">
      <w:pPr>
        <w:pStyle w:val="BodyText3"/>
        <w:spacing w:after="0"/>
        <w:rPr>
          <w:bCs/>
          <w:sz w:val="20"/>
          <w:szCs w:val="20"/>
        </w:rPr>
      </w:pPr>
    </w:p>
    <w:p w:rsidR="007B579E" w:rsidRPr="00333B81" w:rsidRDefault="007B579E" w:rsidP="007B579E">
      <w:pPr>
        <w:pStyle w:val="BodyText3"/>
        <w:spacing w:after="0"/>
        <w:rPr>
          <w:bCs/>
          <w:sz w:val="20"/>
          <w:szCs w:val="20"/>
        </w:rPr>
      </w:pPr>
    </w:p>
    <w:p w:rsidR="007B579E" w:rsidRPr="00333B81" w:rsidRDefault="007B579E" w:rsidP="007B579E">
      <w:pPr>
        <w:rPr>
          <w:sz w:val="20"/>
          <w:szCs w:val="20"/>
        </w:rPr>
      </w:pPr>
      <w:r w:rsidRPr="00333B81">
        <w:rPr>
          <w:sz w:val="20"/>
          <w:szCs w:val="20"/>
        </w:rPr>
        <w:tab/>
      </w:r>
      <w:r w:rsidRPr="00333B81">
        <w:rPr>
          <w:sz w:val="20"/>
          <w:szCs w:val="20"/>
        </w:rPr>
        <w:tab/>
      </w:r>
      <w:r w:rsidRPr="00333B81">
        <w:rPr>
          <w:sz w:val="20"/>
          <w:szCs w:val="20"/>
        </w:rPr>
        <w:tab/>
      </w:r>
    </w:p>
    <w:p w:rsidR="007B579E" w:rsidRPr="00333B81" w:rsidRDefault="007B579E" w:rsidP="007B579E">
      <w:pPr>
        <w:rPr>
          <w:bCs/>
          <w:sz w:val="20"/>
          <w:szCs w:val="20"/>
        </w:rPr>
      </w:pPr>
      <w:r w:rsidRPr="00333B81">
        <w:rPr>
          <w:sz w:val="20"/>
          <w:szCs w:val="20"/>
        </w:rPr>
        <w:t>Под пуном материјалном и кривичном одговорношћу п</w:t>
      </w:r>
      <w:r w:rsidRPr="00333B81">
        <w:rPr>
          <w:bCs/>
          <w:sz w:val="20"/>
          <w:szCs w:val="20"/>
        </w:rPr>
        <w:t xml:space="preserve">отврђујем да сам понуду у отвореном </w:t>
      </w:r>
      <w:r w:rsidRPr="00333B81">
        <w:rPr>
          <w:bCs/>
          <w:sz w:val="20"/>
          <w:szCs w:val="20"/>
          <w:lang w:val="sr-Cyrl-CS"/>
        </w:rPr>
        <w:t>поступку</w:t>
      </w:r>
      <w:r w:rsidRPr="00333B81">
        <w:rPr>
          <w:bCs/>
          <w:sz w:val="20"/>
          <w:szCs w:val="20"/>
        </w:rPr>
        <w:t xml:space="preserve"> јавне набавке</w:t>
      </w:r>
      <w:r w:rsidR="003446ED" w:rsidRPr="00333B81">
        <w:rPr>
          <w:bCs/>
          <w:sz w:val="20"/>
          <w:szCs w:val="20"/>
          <w:lang w:val="sr-Cyrl-CS"/>
        </w:rPr>
        <w:t xml:space="preserve"> бр.</w:t>
      </w:r>
      <w:r w:rsidR="003446ED" w:rsidRPr="00333B81">
        <w:rPr>
          <w:sz w:val="20"/>
          <w:szCs w:val="20"/>
          <w:lang w:val="sr-Cyrl-CS"/>
        </w:rPr>
        <w:t xml:space="preserve"> </w:t>
      </w:r>
      <w:r w:rsidR="00BD365C" w:rsidRPr="00333B81">
        <w:rPr>
          <w:b/>
          <w:bCs/>
          <w:sz w:val="20"/>
          <w:szCs w:val="20"/>
        </w:rPr>
        <w:t>ЈН ОП 9Д/19</w:t>
      </w:r>
      <w:r w:rsidRPr="00333B81">
        <w:rPr>
          <w:bCs/>
          <w:sz w:val="20"/>
          <w:szCs w:val="20"/>
        </w:rPr>
        <w:t xml:space="preserve"> –</w:t>
      </w:r>
      <w:r w:rsidR="00D5043A" w:rsidRPr="00333B81">
        <w:rPr>
          <w:b/>
          <w:sz w:val="20"/>
          <w:szCs w:val="20"/>
          <w:lang w:val="sr-Cyrl-RS"/>
        </w:rPr>
        <w:t xml:space="preserve"> Прехрамбени производи</w:t>
      </w:r>
      <w:r w:rsidR="00D5043A" w:rsidRPr="00333B81">
        <w:rPr>
          <w:b/>
          <w:sz w:val="20"/>
          <w:szCs w:val="20"/>
          <w:lang w:val="sr-Cyrl-CS"/>
        </w:rPr>
        <w:t>, по партијама</w:t>
      </w:r>
      <w:r w:rsidR="003446ED" w:rsidRPr="00333B81">
        <w:rPr>
          <w:sz w:val="20"/>
          <w:szCs w:val="20"/>
          <w:lang w:val="sr-Cyrl-CS"/>
        </w:rPr>
        <w:t xml:space="preserve">, </w:t>
      </w:r>
      <w:r w:rsidRPr="00333B81">
        <w:rPr>
          <w:bCs/>
          <w:sz w:val="20"/>
          <w:szCs w:val="20"/>
        </w:rPr>
        <w:t>поднео независно, без договора са другим понуђачима или заинтересованим лицима.</w:t>
      </w:r>
    </w:p>
    <w:p w:rsidR="007B579E" w:rsidRPr="00333B81" w:rsidRDefault="007B579E" w:rsidP="007B579E">
      <w:pPr>
        <w:rPr>
          <w:bCs/>
          <w:sz w:val="20"/>
          <w:szCs w:val="20"/>
        </w:rPr>
      </w:pPr>
    </w:p>
    <w:p w:rsidR="007B579E" w:rsidRPr="00333B81" w:rsidRDefault="007B579E" w:rsidP="007B579E">
      <w:pPr>
        <w:rPr>
          <w:bCs/>
          <w:sz w:val="20"/>
          <w:szCs w:val="20"/>
        </w:rPr>
      </w:pPr>
    </w:p>
    <w:p w:rsidR="007B579E" w:rsidRPr="00333B81" w:rsidRDefault="007B579E" w:rsidP="007B579E">
      <w:pPr>
        <w:pStyle w:val="BodyText3"/>
        <w:spacing w:after="0"/>
        <w:ind w:firstLine="227"/>
        <w:rPr>
          <w:sz w:val="20"/>
          <w:szCs w:val="20"/>
        </w:rPr>
      </w:pPr>
    </w:p>
    <w:p w:rsidR="003446ED" w:rsidRPr="00333B81" w:rsidRDefault="003446ED" w:rsidP="003446ED">
      <w:pPr>
        <w:rPr>
          <w:sz w:val="20"/>
          <w:szCs w:val="20"/>
          <w:lang w:val="sr-Cyrl-CS"/>
        </w:rPr>
      </w:pPr>
      <w:r w:rsidRPr="00333B81">
        <w:rPr>
          <w:sz w:val="20"/>
          <w:szCs w:val="20"/>
          <w:lang w:val="sr-Cyrl-CS"/>
        </w:rPr>
        <w:t>Место и датум:</w:t>
      </w:r>
      <w:r w:rsidRPr="00333B81">
        <w:rPr>
          <w:sz w:val="20"/>
          <w:szCs w:val="20"/>
          <w:lang w:val="sr-Cyrl-CS"/>
        </w:rPr>
        <w:tab/>
      </w:r>
      <w:r w:rsidRPr="00333B81">
        <w:rPr>
          <w:sz w:val="20"/>
          <w:szCs w:val="20"/>
          <w:lang w:val="sr-Cyrl-CS"/>
        </w:rPr>
        <w:tab/>
      </w:r>
      <w:r w:rsidRPr="00333B81">
        <w:rPr>
          <w:sz w:val="20"/>
          <w:szCs w:val="20"/>
          <w:lang w:val="sr-Cyrl-CS"/>
        </w:rPr>
        <w:tab/>
      </w:r>
      <w:r w:rsidRPr="00333B81">
        <w:rPr>
          <w:sz w:val="20"/>
          <w:szCs w:val="20"/>
          <w:lang w:val="sr-Cyrl-CS"/>
        </w:rPr>
        <w:tab/>
        <w:t xml:space="preserve">                                                Понуђач:</w:t>
      </w:r>
    </w:p>
    <w:p w:rsidR="003446ED" w:rsidRPr="00333B81" w:rsidRDefault="003446ED" w:rsidP="003446ED">
      <w:pPr>
        <w:rPr>
          <w:sz w:val="20"/>
          <w:szCs w:val="20"/>
          <w:lang w:val="sr-Cyrl-CS"/>
        </w:rPr>
      </w:pPr>
      <w:r w:rsidRPr="00333B81">
        <w:rPr>
          <w:sz w:val="20"/>
          <w:szCs w:val="20"/>
          <w:lang w:val="sr-Cyrl-CS"/>
        </w:rPr>
        <w:t>_______________                                                                        _______________________________</w:t>
      </w:r>
    </w:p>
    <w:p w:rsidR="003446ED" w:rsidRPr="00333B81" w:rsidRDefault="003446ED" w:rsidP="003446ED">
      <w:pPr>
        <w:rPr>
          <w:sz w:val="20"/>
          <w:szCs w:val="20"/>
          <w:lang w:val="sr-Cyrl-CS"/>
        </w:rPr>
      </w:pPr>
      <w:r w:rsidRPr="00333B81">
        <w:rPr>
          <w:sz w:val="20"/>
          <w:szCs w:val="20"/>
          <w:lang w:val="sr-Cyrl-CS"/>
        </w:rPr>
        <w:t xml:space="preserve">                                                                                          (штампано име и презиме одговорне особе)</w:t>
      </w:r>
    </w:p>
    <w:p w:rsidR="003446ED" w:rsidRPr="00333B81" w:rsidRDefault="003446ED" w:rsidP="003446ED">
      <w:pPr>
        <w:jc w:val="center"/>
        <w:rPr>
          <w:sz w:val="20"/>
          <w:szCs w:val="20"/>
          <w:lang w:val="sr-Cyrl-CS"/>
        </w:rPr>
      </w:pPr>
    </w:p>
    <w:p w:rsidR="003446ED" w:rsidRPr="00333B81" w:rsidRDefault="003446ED" w:rsidP="003446ED">
      <w:pPr>
        <w:jc w:val="center"/>
        <w:rPr>
          <w:sz w:val="20"/>
          <w:szCs w:val="20"/>
          <w:lang w:val="sr-Cyrl-CS"/>
        </w:rPr>
      </w:pPr>
      <w:r w:rsidRPr="00333B81">
        <w:rPr>
          <w:sz w:val="20"/>
          <w:szCs w:val="20"/>
          <w:lang w:val="sr-Cyrl-CS"/>
        </w:rPr>
        <w:t xml:space="preserve">                                                               М.П.                      _______________________________</w:t>
      </w:r>
    </w:p>
    <w:p w:rsidR="003446ED" w:rsidRPr="00333B81" w:rsidRDefault="003446ED" w:rsidP="003446ED">
      <w:pPr>
        <w:rPr>
          <w:sz w:val="20"/>
          <w:szCs w:val="20"/>
          <w:lang w:val="sr-Cyrl-CS"/>
        </w:rPr>
      </w:pPr>
      <w:r w:rsidRPr="00333B81">
        <w:rPr>
          <w:sz w:val="20"/>
          <w:szCs w:val="20"/>
          <w:lang w:val="sr-Cyrl-CS"/>
        </w:rPr>
        <w:t xml:space="preserve">                      </w:t>
      </w:r>
      <w:r w:rsidR="004B270B" w:rsidRPr="00333B81">
        <w:rPr>
          <w:sz w:val="20"/>
          <w:szCs w:val="20"/>
          <w:lang w:val="sr-Cyrl-CS"/>
        </w:rPr>
        <w:t xml:space="preserve">                          </w:t>
      </w:r>
      <w:r w:rsidRPr="00333B81">
        <w:rPr>
          <w:sz w:val="20"/>
          <w:szCs w:val="20"/>
          <w:lang w:val="sr-Cyrl-CS"/>
        </w:rPr>
        <w:t xml:space="preserve"> (читак отисак печата)                          ( потпис) </w:t>
      </w:r>
    </w:p>
    <w:p w:rsidR="003D4ECF" w:rsidRPr="00333B81" w:rsidRDefault="003D4ECF" w:rsidP="007B579E">
      <w:pPr>
        <w:tabs>
          <w:tab w:val="left" w:pos="6028"/>
        </w:tabs>
        <w:autoSpaceDE w:val="0"/>
        <w:rPr>
          <w:b/>
          <w:bCs/>
          <w:iCs/>
          <w:sz w:val="20"/>
          <w:szCs w:val="20"/>
          <w:lang w:val="sr-Cyrl-CS"/>
        </w:rPr>
      </w:pPr>
    </w:p>
    <w:p w:rsidR="003D4ECF" w:rsidRPr="00333B81" w:rsidRDefault="003D4ECF" w:rsidP="007B579E">
      <w:pPr>
        <w:tabs>
          <w:tab w:val="left" w:pos="6028"/>
        </w:tabs>
        <w:autoSpaceDE w:val="0"/>
        <w:rPr>
          <w:b/>
          <w:bCs/>
          <w:iCs/>
          <w:sz w:val="20"/>
          <w:szCs w:val="20"/>
          <w:lang w:val="sr-Cyrl-CS"/>
        </w:rPr>
      </w:pPr>
    </w:p>
    <w:p w:rsidR="003D4ECF" w:rsidRPr="00333B81" w:rsidRDefault="003D4ECF" w:rsidP="007B579E">
      <w:pPr>
        <w:tabs>
          <w:tab w:val="left" w:pos="6028"/>
        </w:tabs>
        <w:autoSpaceDE w:val="0"/>
        <w:rPr>
          <w:b/>
          <w:bCs/>
          <w:iCs/>
          <w:sz w:val="20"/>
          <w:szCs w:val="20"/>
          <w:lang w:val="sr-Cyrl-CS"/>
        </w:rPr>
      </w:pPr>
    </w:p>
    <w:p w:rsidR="003D4ECF" w:rsidRPr="00333B81" w:rsidRDefault="003D4ECF" w:rsidP="007B579E">
      <w:pPr>
        <w:tabs>
          <w:tab w:val="left" w:pos="6028"/>
        </w:tabs>
        <w:autoSpaceDE w:val="0"/>
        <w:rPr>
          <w:b/>
          <w:bCs/>
          <w:iCs/>
          <w:sz w:val="20"/>
          <w:szCs w:val="20"/>
          <w:lang w:val="sr-Cyrl-CS"/>
        </w:rPr>
      </w:pPr>
    </w:p>
    <w:p w:rsidR="003D4ECF" w:rsidRPr="00333B81" w:rsidRDefault="003D4ECF" w:rsidP="007B579E">
      <w:pPr>
        <w:tabs>
          <w:tab w:val="left" w:pos="6028"/>
        </w:tabs>
        <w:autoSpaceDE w:val="0"/>
        <w:rPr>
          <w:b/>
          <w:bCs/>
          <w:iCs/>
          <w:sz w:val="20"/>
          <w:szCs w:val="20"/>
          <w:lang w:val="sr-Cyrl-CS"/>
        </w:rPr>
      </w:pPr>
    </w:p>
    <w:p w:rsidR="007B579E" w:rsidRPr="00333B81" w:rsidRDefault="007B579E" w:rsidP="007B579E">
      <w:pPr>
        <w:tabs>
          <w:tab w:val="left" w:pos="6028"/>
        </w:tabs>
        <w:autoSpaceDE w:val="0"/>
        <w:rPr>
          <w:bCs/>
          <w:iCs/>
          <w:sz w:val="20"/>
          <w:szCs w:val="20"/>
        </w:rPr>
      </w:pPr>
      <w:r w:rsidRPr="00333B81">
        <w:rPr>
          <w:b/>
          <w:bCs/>
          <w:iCs/>
          <w:sz w:val="20"/>
          <w:szCs w:val="20"/>
        </w:rPr>
        <w:t xml:space="preserve">Напомена: </w:t>
      </w:r>
      <w:r w:rsidRPr="00333B81">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333B81">
        <w:rPr>
          <w:bCs/>
          <w:iCs/>
          <w:sz w:val="20"/>
          <w:szCs w:val="20"/>
          <w:lang w:val="sr-Cyrl-CS"/>
        </w:rPr>
        <w:t>)</w:t>
      </w:r>
      <w:r w:rsidRPr="00333B81">
        <w:rPr>
          <w:bCs/>
          <w:iCs/>
          <w:sz w:val="20"/>
          <w:szCs w:val="20"/>
        </w:rPr>
        <w:t xml:space="preserve"> Закона. </w:t>
      </w:r>
    </w:p>
    <w:p w:rsidR="007B579E" w:rsidRPr="00333B81" w:rsidRDefault="007B579E" w:rsidP="007B579E">
      <w:pPr>
        <w:tabs>
          <w:tab w:val="left" w:pos="6028"/>
        </w:tabs>
        <w:autoSpaceDE w:val="0"/>
        <w:rPr>
          <w:bCs/>
          <w:iCs/>
          <w:sz w:val="20"/>
          <w:szCs w:val="20"/>
        </w:rPr>
      </w:pPr>
      <w:r w:rsidRPr="00333B81">
        <w:rPr>
          <w:bCs/>
          <w:iCs/>
          <w:sz w:val="20"/>
          <w:szCs w:val="20"/>
          <w:u w:val="single"/>
        </w:rPr>
        <w:t>Уколико понуду подноси група понуђача ова</w:t>
      </w:r>
      <w:r w:rsidR="00E40246" w:rsidRPr="00333B81">
        <w:rPr>
          <w:bCs/>
          <w:iCs/>
          <w:sz w:val="20"/>
          <w:szCs w:val="20"/>
          <w:u w:val="single"/>
          <w:lang w:val="sr-Cyrl-CS"/>
        </w:rPr>
        <w:t xml:space="preserve"> </w:t>
      </w:r>
      <w:r w:rsidRPr="00333B81">
        <w:rPr>
          <w:bCs/>
          <w:iCs/>
          <w:sz w:val="20"/>
          <w:szCs w:val="20"/>
        </w:rPr>
        <w:t>изјава мора бити потписана од стране овлашћеног лица сваког понуђача из групе понуђача и оверена печатом.</w:t>
      </w:r>
    </w:p>
    <w:p w:rsidR="007B579E" w:rsidRPr="00333B81" w:rsidRDefault="007B579E" w:rsidP="007B579E">
      <w:pPr>
        <w:tabs>
          <w:tab w:val="left" w:pos="6028"/>
        </w:tabs>
        <w:autoSpaceDE w:val="0"/>
        <w:rPr>
          <w:bCs/>
          <w:i/>
          <w:iCs/>
          <w:sz w:val="20"/>
          <w:szCs w:val="20"/>
        </w:rPr>
      </w:pPr>
    </w:p>
    <w:p w:rsidR="00B170DD" w:rsidRPr="00333B81" w:rsidRDefault="00B170DD" w:rsidP="00B170DD">
      <w:pPr>
        <w:spacing w:before="120" w:after="120"/>
        <w:jc w:val="center"/>
        <w:rPr>
          <w:rFonts w:eastAsia="Calibri"/>
          <w:b/>
          <w:sz w:val="20"/>
          <w:szCs w:val="20"/>
          <w:lang w:val="sr-Cyrl-CS"/>
        </w:rPr>
      </w:pPr>
    </w:p>
    <w:p w:rsidR="00B170DD" w:rsidRPr="00333B81" w:rsidRDefault="00B170DD" w:rsidP="00B170DD">
      <w:pPr>
        <w:spacing w:before="120" w:after="120"/>
        <w:jc w:val="center"/>
        <w:rPr>
          <w:rFonts w:eastAsia="Calibri"/>
          <w:b/>
          <w:sz w:val="20"/>
          <w:szCs w:val="20"/>
          <w:lang w:val="sr-Cyrl-CS"/>
        </w:rPr>
      </w:pPr>
    </w:p>
    <w:p w:rsidR="00B170DD" w:rsidRPr="00333B81" w:rsidRDefault="00B170DD" w:rsidP="00B170DD">
      <w:pPr>
        <w:spacing w:before="120" w:after="120"/>
        <w:jc w:val="center"/>
        <w:rPr>
          <w:rFonts w:eastAsia="Calibri"/>
          <w:b/>
          <w:sz w:val="20"/>
          <w:szCs w:val="20"/>
          <w:lang w:val="sr-Cyrl-CS"/>
        </w:rPr>
      </w:pPr>
    </w:p>
    <w:p w:rsidR="00652E11" w:rsidRPr="00333B81" w:rsidRDefault="00652E11" w:rsidP="00B170DD">
      <w:pPr>
        <w:spacing w:before="120" w:after="120"/>
        <w:jc w:val="center"/>
        <w:rPr>
          <w:rFonts w:eastAsia="Calibri"/>
          <w:b/>
          <w:sz w:val="20"/>
          <w:szCs w:val="20"/>
        </w:rPr>
      </w:pPr>
    </w:p>
    <w:p w:rsidR="00D40D7E" w:rsidRPr="00333B81" w:rsidRDefault="00D40D7E" w:rsidP="00B170DD">
      <w:pPr>
        <w:spacing w:before="120" w:after="120"/>
        <w:jc w:val="center"/>
        <w:rPr>
          <w:rFonts w:eastAsia="Calibri"/>
          <w:b/>
          <w:sz w:val="20"/>
          <w:szCs w:val="20"/>
          <w:lang w:val="sr-Cyrl-CS"/>
        </w:rPr>
      </w:pPr>
    </w:p>
    <w:p w:rsidR="00D37A14" w:rsidRPr="00333B81" w:rsidRDefault="00D37A14" w:rsidP="00B170DD">
      <w:pPr>
        <w:spacing w:before="120" w:after="120"/>
        <w:jc w:val="center"/>
        <w:rPr>
          <w:rFonts w:eastAsia="Calibri"/>
          <w:b/>
          <w:sz w:val="20"/>
          <w:szCs w:val="20"/>
          <w:lang w:val="sr-Cyrl-CS"/>
        </w:rPr>
      </w:pPr>
    </w:p>
    <w:p w:rsidR="00D37A14" w:rsidRPr="00333B81" w:rsidRDefault="00D37A14" w:rsidP="00B170DD">
      <w:pPr>
        <w:spacing w:before="120" w:after="120"/>
        <w:jc w:val="center"/>
        <w:rPr>
          <w:rFonts w:eastAsia="Calibri"/>
          <w:b/>
          <w:sz w:val="20"/>
          <w:szCs w:val="20"/>
          <w:lang w:val="sr-Cyrl-CS"/>
        </w:rPr>
      </w:pPr>
    </w:p>
    <w:p w:rsidR="00D37A14" w:rsidRPr="00333B81" w:rsidRDefault="00D37A14" w:rsidP="00B170DD">
      <w:pPr>
        <w:spacing w:before="120" w:after="120"/>
        <w:jc w:val="center"/>
        <w:rPr>
          <w:rFonts w:eastAsia="Calibri"/>
          <w:b/>
          <w:sz w:val="20"/>
          <w:szCs w:val="20"/>
          <w:lang w:val="sr-Cyrl-CS"/>
        </w:rPr>
      </w:pPr>
    </w:p>
    <w:p w:rsidR="00D37A14" w:rsidRPr="00333B81" w:rsidRDefault="00D37A14" w:rsidP="00B170DD">
      <w:pPr>
        <w:spacing w:before="120" w:after="120"/>
        <w:jc w:val="center"/>
        <w:rPr>
          <w:rFonts w:eastAsia="Calibri"/>
          <w:b/>
          <w:sz w:val="20"/>
          <w:szCs w:val="20"/>
          <w:lang w:val="sr-Cyrl-CS"/>
        </w:rPr>
      </w:pPr>
    </w:p>
    <w:p w:rsidR="00D37A14" w:rsidRPr="00333B81" w:rsidRDefault="00D37A14" w:rsidP="00B170DD">
      <w:pPr>
        <w:spacing w:before="120" w:after="120"/>
        <w:jc w:val="center"/>
        <w:rPr>
          <w:rFonts w:eastAsia="Calibri"/>
          <w:b/>
          <w:sz w:val="20"/>
          <w:szCs w:val="20"/>
          <w:lang w:val="sr-Cyrl-CS"/>
        </w:rPr>
      </w:pPr>
    </w:p>
    <w:p w:rsidR="00D37A14" w:rsidRPr="00333B81" w:rsidRDefault="00D37A14" w:rsidP="00B170DD">
      <w:pPr>
        <w:spacing w:before="120" w:after="120"/>
        <w:jc w:val="center"/>
        <w:rPr>
          <w:rFonts w:eastAsia="Calibri"/>
          <w:b/>
          <w:sz w:val="20"/>
          <w:szCs w:val="20"/>
          <w:lang w:val="sr-Cyrl-CS"/>
        </w:rPr>
      </w:pPr>
    </w:p>
    <w:p w:rsidR="00B170DD" w:rsidRPr="00333B81" w:rsidRDefault="00B170DD" w:rsidP="00B170DD">
      <w:pPr>
        <w:spacing w:before="120" w:after="120"/>
        <w:jc w:val="center"/>
        <w:rPr>
          <w:rFonts w:eastAsia="Calibri"/>
          <w:b/>
          <w:sz w:val="20"/>
          <w:szCs w:val="20"/>
        </w:rPr>
      </w:pPr>
      <w:r w:rsidRPr="00333B81">
        <w:rPr>
          <w:rFonts w:eastAsia="Calibri"/>
          <w:b/>
          <w:sz w:val="20"/>
          <w:szCs w:val="20"/>
        </w:rPr>
        <w:t>ОБРАЗАЦ ИЗЈАВЕ ПОНУЂАЧА</w:t>
      </w:r>
    </w:p>
    <w:p w:rsidR="00B170DD" w:rsidRPr="00333B81" w:rsidRDefault="00B170DD" w:rsidP="00B170DD">
      <w:pPr>
        <w:spacing w:before="120" w:after="120"/>
        <w:jc w:val="center"/>
        <w:rPr>
          <w:rFonts w:eastAsia="Calibri"/>
          <w:b/>
          <w:sz w:val="20"/>
          <w:szCs w:val="20"/>
          <w:lang w:val="sr-Cyrl-CS"/>
        </w:rPr>
      </w:pPr>
      <w:r w:rsidRPr="00333B81">
        <w:rPr>
          <w:rFonts w:eastAsia="Calibri"/>
          <w:b/>
          <w:sz w:val="20"/>
          <w:szCs w:val="20"/>
        </w:rPr>
        <w:t xml:space="preserve">о испуњавању услова из члана 75. став 1. закона </w:t>
      </w:r>
      <w:r w:rsidRPr="00333B81">
        <w:rPr>
          <w:rFonts w:eastAsia="Calibri"/>
          <w:b/>
          <w:sz w:val="20"/>
          <w:szCs w:val="20"/>
          <w:lang w:val="sr-Cyrl-CS"/>
        </w:rPr>
        <w:t>о јавним набавкама</w:t>
      </w:r>
    </w:p>
    <w:p w:rsidR="00B170DD" w:rsidRPr="00333B81" w:rsidRDefault="00B170DD" w:rsidP="00B170DD">
      <w:pPr>
        <w:spacing w:line="100" w:lineRule="atLeast"/>
        <w:jc w:val="center"/>
        <w:rPr>
          <w:b/>
          <w:bCs/>
          <w:sz w:val="20"/>
          <w:szCs w:val="20"/>
          <w:lang w:val="sr-Cyrl-CS"/>
        </w:rPr>
      </w:pPr>
    </w:p>
    <w:p w:rsidR="00B170DD" w:rsidRPr="00333B81" w:rsidRDefault="00B170DD" w:rsidP="00B170DD">
      <w:pPr>
        <w:spacing w:line="100" w:lineRule="atLeast"/>
        <w:jc w:val="center"/>
        <w:rPr>
          <w:b/>
          <w:bCs/>
          <w:sz w:val="20"/>
          <w:szCs w:val="20"/>
        </w:rPr>
      </w:pPr>
    </w:p>
    <w:p w:rsidR="00B170DD" w:rsidRPr="00333B81" w:rsidRDefault="00B170DD" w:rsidP="00B170DD">
      <w:pPr>
        <w:spacing w:line="100" w:lineRule="atLeast"/>
        <w:jc w:val="center"/>
        <w:rPr>
          <w:b/>
          <w:bCs/>
          <w:sz w:val="20"/>
          <w:szCs w:val="20"/>
        </w:rPr>
      </w:pPr>
    </w:p>
    <w:p w:rsidR="00B170DD" w:rsidRPr="00333B81" w:rsidRDefault="00B170DD" w:rsidP="00B170DD">
      <w:pPr>
        <w:spacing w:line="100" w:lineRule="atLeast"/>
        <w:rPr>
          <w:sz w:val="20"/>
          <w:szCs w:val="20"/>
        </w:rPr>
      </w:pPr>
      <w:r w:rsidRPr="00333B81">
        <w:rPr>
          <w:sz w:val="20"/>
          <w:szCs w:val="20"/>
        </w:rPr>
        <w:t xml:space="preserve">У складу са чланом 77. став 4. ЗЈН, под пуном материјалном и кривичном одговорношћу, </w:t>
      </w:r>
      <w:r w:rsidRPr="00333B81">
        <w:rPr>
          <w:sz w:val="20"/>
          <w:szCs w:val="20"/>
          <w:lang w:val="sr-Cyrl-CS"/>
        </w:rPr>
        <w:t xml:space="preserve">као заступник понуђача, </w:t>
      </w:r>
      <w:r w:rsidRPr="00333B81">
        <w:rPr>
          <w:sz w:val="20"/>
          <w:szCs w:val="20"/>
        </w:rPr>
        <w:t>дајем следећу</w:t>
      </w:r>
    </w:p>
    <w:p w:rsidR="00B170DD" w:rsidRPr="00333B81" w:rsidRDefault="00B170DD" w:rsidP="00B170DD">
      <w:pPr>
        <w:spacing w:line="100" w:lineRule="atLeast"/>
        <w:rPr>
          <w:sz w:val="20"/>
          <w:szCs w:val="20"/>
          <w:lang w:val="sr-Cyrl-CS"/>
        </w:rPr>
      </w:pPr>
      <w:r w:rsidRPr="00333B81">
        <w:rPr>
          <w:sz w:val="20"/>
          <w:szCs w:val="20"/>
        </w:rPr>
        <w:tab/>
      </w:r>
      <w:r w:rsidRPr="00333B81">
        <w:rPr>
          <w:sz w:val="20"/>
          <w:szCs w:val="20"/>
        </w:rPr>
        <w:tab/>
      </w:r>
      <w:r w:rsidRPr="00333B81">
        <w:rPr>
          <w:sz w:val="20"/>
          <w:szCs w:val="20"/>
        </w:rPr>
        <w:tab/>
      </w:r>
      <w:r w:rsidRPr="00333B81">
        <w:rPr>
          <w:sz w:val="20"/>
          <w:szCs w:val="20"/>
        </w:rPr>
        <w:tab/>
      </w:r>
    </w:p>
    <w:p w:rsidR="00B170DD" w:rsidRPr="00333B81" w:rsidRDefault="00B170DD" w:rsidP="00B170DD">
      <w:pPr>
        <w:spacing w:line="100" w:lineRule="atLeast"/>
        <w:rPr>
          <w:sz w:val="20"/>
          <w:szCs w:val="20"/>
          <w:lang w:val="sr-Cyrl-CS"/>
        </w:rPr>
      </w:pPr>
    </w:p>
    <w:p w:rsidR="00B170DD" w:rsidRPr="00333B81" w:rsidRDefault="00B170DD" w:rsidP="00B170DD">
      <w:pPr>
        <w:spacing w:line="100" w:lineRule="atLeast"/>
        <w:rPr>
          <w:sz w:val="20"/>
          <w:szCs w:val="20"/>
        </w:rPr>
      </w:pPr>
    </w:p>
    <w:p w:rsidR="00B170DD" w:rsidRPr="00333B81" w:rsidRDefault="00B170DD" w:rsidP="00B170DD">
      <w:pPr>
        <w:spacing w:line="100" w:lineRule="atLeast"/>
        <w:jc w:val="center"/>
        <w:rPr>
          <w:b/>
          <w:sz w:val="20"/>
          <w:szCs w:val="20"/>
        </w:rPr>
      </w:pPr>
      <w:r w:rsidRPr="00333B81">
        <w:rPr>
          <w:b/>
          <w:sz w:val="20"/>
          <w:szCs w:val="20"/>
        </w:rPr>
        <w:t>И З Ј А В У</w:t>
      </w:r>
    </w:p>
    <w:p w:rsidR="00B170DD" w:rsidRPr="00333B81" w:rsidRDefault="00B170DD" w:rsidP="00B170DD">
      <w:pPr>
        <w:spacing w:line="100" w:lineRule="atLeast"/>
        <w:jc w:val="center"/>
        <w:rPr>
          <w:sz w:val="20"/>
          <w:szCs w:val="20"/>
        </w:rPr>
      </w:pPr>
    </w:p>
    <w:p w:rsidR="00B170DD" w:rsidRPr="00333B81" w:rsidRDefault="00B170DD" w:rsidP="00B170DD">
      <w:pPr>
        <w:spacing w:line="100" w:lineRule="atLeast"/>
        <w:rPr>
          <w:sz w:val="20"/>
          <w:szCs w:val="20"/>
          <w:lang w:val="sr-Cyrl-CS"/>
        </w:rPr>
      </w:pPr>
      <w:r w:rsidRPr="00333B81">
        <w:rPr>
          <w:sz w:val="20"/>
          <w:szCs w:val="20"/>
          <w:lang w:val="sr-Cyrl-CS"/>
        </w:rPr>
        <w:t>П</w:t>
      </w:r>
      <w:r w:rsidRPr="00333B81">
        <w:rPr>
          <w:sz w:val="20"/>
          <w:szCs w:val="20"/>
        </w:rPr>
        <w:t>онуђач</w:t>
      </w:r>
      <w:r w:rsidRPr="00333B81">
        <w:rPr>
          <w:i/>
          <w:sz w:val="20"/>
          <w:szCs w:val="20"/>
        </w:rPr>
        <w:t xml:space="preserve"> _____________________________________________</w:t>
      </w:r>
      <w:r w:rsidRPr="00333B81">
        <w:rPr>
          <w:sz w:val="20"/>
          <w:szCs w:val="20"/>
        </w:rPr>
        <w:t>у поступку јавне набавке добара –</w:t>
      </w:r>
      <w:r w:rsidR="00D5043A" w:rsidRPr="00333B81">
        <w:rPr>
          <w:b/>
          <w:sz w:val="20"/>
          <w:szCs w:val="20"/>
          <w:lang w:val="sr-Cyrl-RS"/>
        </w:rPr>
        <w:t xml:space="preserve"> </w:t>
      </w:r>
      <w:r w:rsidR="00B731CD" w:rsidRPr="00333B81">
        <w:rPr>
          <w:b/>
          <w:sz w:val="20"/>
          <w:szCs w:val="20"/>
          <w:lang w:val="sr-Cyrl-RS"/>
        </w:rPr>
        <w:t>Прехрамбени производи</w:t>
      </w:r>
      <w:r w:rsidR="00D5043A" w:rsidRPr="00333B81">
        <w:rPr>
          <w:b/>
          <w:sz w:val="20"/>
          <w:szCs w:val="20"/>
          <w:lang w:val="sr-Cyrl-CS"/>
        </w:rPr>
        <w:t>, по партијама</w:t>
      </w:r>
      <w:r w:rsidRPr="00333B81">
        <w:rPr>
          <w:i/>
          <w:sz w:val="20"/>
          <w:szCs w:val="20"/>
          <w:lang w:val="sr-Cyrl-CS"/>
        </w:rPr>
        <w:t xml:space="preserve">, </w:t>
      </w:r>
      <w:r w:rsidRPr="00333B81">
        <w:rPr>
          <w:sz w:val="20"/>
          <w:szCs w:val="20"/>
          <w:lang w:val="sr-Cyrl-CS"/>
        </w:rPr>
        <w:t>б</w:t>
      </w:r>
      <w:r w:rsidRPr="00333B81">
        <w:rPr>
          <w:sz w:val="20"/>
          <w:szCs w:val="20"/>
        </w:rPr>
        <w:t xml:space="preserve">рој </w:t>
      </w:r>
      <w:r w:rsidR="00A94D34" w:rsidRPr="00333B81">
        <w:rPr>
          <w:b/>
          <w:bCs/>
          <w:sz w:val="20"/>
          <w:szCs w:val="20"/>
        </w:rPr>
        <w:t xml:space="preserve">ЈН ОП </w:t>
      </w:r>
      <w:r w:rsidR="00A94D34" w:rsidRPr="00333B81">
        <w:rPr>
          <w:b/>
          <w:bCs/>
          <w:sz w:val="20"/>
          <w:szCs w:val="20"/>
          <w:lang w:val="sr-Cyrl-RS"/>
        </w:rPr>
        <w:t>9</w:t>
      </w:r>
      <w:r w:rsidR="00A94D34" w:rsidRPr="00333B81">
        <w:rPr>
          <w:b/>
          <w:bCs/>
          <w:sz w:val="20"/>
          <w:szCs w:val="20"/>
        </w:rPr>
        <w:t>Д/1</w:t>
      </w:r>
      <w:r w:rsidR="00A94D34" w:rsidRPr="00333B81">
        <w:rPr>
          <w:b/>
          <w:bCs/>
          <w:sz w:val="20"/>
          <w:szCs w:val="20"/>
          <w:lang w:val="sr-Cyrl-RS"/>
        </w:rPr>
        <w:t>9</w:t>
      </w:r>
      <w:r w:rsidRPr="00333B81">
        <w:rPr>
          <w:sz w:val="20"/>
          <w:szCs w:val="20"/>
        </w:rPr>
        <w:t xml:space="preserve"> испуњава све услове из члана 75. став 1. </w:t>
      </w:r>
      <w:r w:rsidRPr="00333B81">
        <w:rPr>
          <w:sz w:val="20"/>
          <w:szCs w:val="20"/>
          <w:lang w:val="sr-Cyrl-RS"/>
        </w:rPr>
        <w:t xml:space="preserve">тачка 1) до 4) </w:t>
      </w:r>
      <w:r w:rsidRPr="00333B81">
        <w:rPr>
          <w:sz w:val="20"/>
          <w:szCs w:val="20"/>
        </w:rPr>
        <w:t>Закона, односно услове дефинисане конкурсном документацијом</w:t>
      </w:r>
      <w:r w:rsidRPr="00333B81">
        <w:rPr>
          <w:sz w:val="20"/>
          <w:szCs w:val="20"/>
          <w:lang w:val="sr-Cyrl-RS"/>
        </w:rPr>
        <w:t xml:space="preserve"> </w:t>
      </w:r>
      <w:r w:rsidRPr="00333B81">
        <w:rPr>
          <w:sz w:val="20"/>
          <w:szCs w:val="20"/>
        </w:rPr>
        <w:t>за предметну јавну набавку</w:t>
      </w:r>
      <w:r w:rsidRPr="00333B81">
        <w:rPr>
          <w:sz w:val="20"/>
          <w:szCs w:val="20"/>
          <w:lang w:val="sr-Cyrl-CS"/>
        </w:rPr>
        <w:t>,</w:t>
      </w:r>
      <w:r w:rsidRPr="00333B81">
        <w:rPr>
          <w:sz w:val="20"/>
          <w:szCs w:val="20"/>
        </w:rPr>
        <w:t xml:space="preserve"> и то:</w:t>
      </w:r>
    </w:p>
    <w:p w:rsidR="00B170DD" w:rsidRPr="00333B81" w:rsidRDefault="00B170DD" w:rsidP="00B170DD">
      <w:pPr>
        <w:spacing w:line="100" w:lineRule="atLeast"/>
        <w:rPr>
          <w:iCs/>
          <w:sz w:val="20"/>
          <w:szCs w:val="20"/>
          <w:lang w:val="sr-Cyrl-CS"/>
        </w:rPr>
      </w:pPr>
    </w:p>
    <w:p w:rsidR="00B170DD" w:rsidRPr="00333B81"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333B81">
        <w:rPr>
          <w:iCs/>
          <w:sz w:val="20"/>
          <w:szCs w:val="20"/>
          <w:lang w:val="sr-Cyrl-CS"/>
        </w:rPr>
        <w:t>Понуђач је регистрован код надлежног органа, односно уписан у одговарајући регистар;</w:t>
      </w:r>
    </w:p>
    <w:p w:rsidR="00B170DD" w:rsidRPr="00333B81"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333B81">
        <w:rPr>
          <w:iCs/>
          <w:sz w:val="20"/>
          <w:szCs w:val="20"/>
          <w:lang w:val="sr-Cyrl-CS"/>
        </w:rPr>
        <w:t xml:space="preserve">Понуђач и његов законски </w:t>
      </w:r>
      <w:r w:rsidRPr="00333B81">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333B81"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333B81">
        <w:rPr>
          <w:iCs/>
          <w:sz w:val="20"/>
          <w:szCs w:val="20"/>
          <w:lang w:val="sr-Cyrl-CS"/>
        </w:rPr>
        <w:t>Понуђач</w:t>
      </w:r>
      <w:r w:rsidRPr="00333B81">
        <w:rPr>
          <w:bCs/>
          <w:iCs/>
          <w:sz w:val="20"/>
          <w:szCs w:val="20"/>
          <w:lang w:val="sr-Cyrl-CS"/>
        </w:rPr>
        <w:t xml:space="preserve"> је измирио </w:t>
      </w:r>
      <w:r w:rsidRPr="00333B81">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333B81" w:rsidRDefault="00B170DD" w:rsidP="00B170DD">
      <w:pPr>
        <w:spacing w:line="100" w:lineRule="atLeast"/>
        <w:rPr>
          <w:i/>
          <w:sz w:val="20"/>
          <w:szCs w:val="20"/>
          <w:lang w:val="sr-Cyrl-CS"/>
        </w:rPr>
      </w:pPr>
    </w:p>
    <w:p w:rsidR="00B170DD" w:rsidRPr="00333B81" w:rsidRDefault="00B170DD" w:rsidP="00B170DD">
      <w:pPr>
        <w:spacing w:line="100" w:lineRule="atLeast"/>
        <w:rPr>
          <w:sz w:val="20"/>
          <w:szCs w:val="20"/>
        </w:rPr>
      </w:pPr>
    </w:p>
    <w:p w:rsidR="00B170DD" w:rsidRPr="00333B81" w:rsidRDefault="00B170DD" w:rsidP="00B170DD">
      <w:pPr>
        <w:spacing w:line="100" w:lineRule="atLeast"/>
        <w:rPr>
          <w:i/>
          <w:sz w:val="20"/>
          <w:szCs w:val="20"/>
          <w:lang w:val="sr-Cyrl-CS"/>
        </w:rPr>
      </w:pPr>
    </w:p>
    <w:p w:rsidR="00B170DD" w:rsidRPr="00333B81" w:rsidRDefault="00B170DD" w:rsidP="00B170DD">
      <w:pPr>
        <w:spacing w:line="100" w:lineRule="atLeast"/>
        <w:rPr>
          <w:i/>
          <w:sz w:val="20"/>
          <w:szCs w:val="20"/>
          <w:lang w:val="sr-Cyrl-CS"/>
        </w:rPr>
      </w:pPr>
    </w:p>
    <w:p w:rsidR="00D5043A" w:rsidRPr="00333B81" w:rsidRDefault="00D5043A" w:rsidP="00D5043A">
      <w:pPr>
        <w:rPr>
          <w:sz w:val="20"/>
          <w:szCs w:val="20"/>
          <w:lang w:val="sr-Cyrl-CS"/>
        </w:rPr>
      </w:pPr>
      <w:r w:rsidRPr="00333B81">
        <w:rPr>
          <w:sz w:val="20"/>
          <w:szCs w:val="20"/>
          <w:lang w:val="sr-Cyrl-CS"/>
        </w:rPr>
        <w:t>Место и датум:</w:t>
      </w:r>
      <w:r w:rsidRPr="00333B81">
        <w:rPr>
          <w:sz w:val="20"/>
          <w:szCs w:val="20"/>
          <w:lang w:val="sr-Cyrl-CS"/>
        </w:rPr>
        <w:tab/>
      </w:r>
      <w:r w:rsidRPr="00333B81">
        <w:rPr>
          <w:sz w:val="20"/>
          <w:szCs w:val="20"/>
          <w:lang w:val="sr-Cyrl-CS"/>
        </w:rPr>
        <w:tab/>
      </w:r>
      <w:r w:rsidRPr="00333B81">
        <w:rPr>
          <w:sz w:val="20"/>
          <w:szCs w:val="20"/>
          <w:lang w:val="sr-Cyrl-CS"/>
        </w:rPr>
        <w:tab/>
      </w:r>
      <w:r w:rsidRPr="00333B81">
        <w:rPr>
          <w:sz w:val="20"/>
          <w:szCs w:val="20"/>
          <w:lang w:val="sr-Cyrl-CS"/>
        </w:rPr>
        <w:tab/>
        <w:t xml:space="preserve">                                      Понуђач:</w:t>
      </w:r>
    </w:p>
    <w:p w:rsidR="00D5043A" w:rsidRPr="00333B81" w:rsidRDefault="00D5043A" w:rsidP="00D5043A">
      <w:pPr>
        <w:rPr>
          <w:sz w:val="20"/>
          <w:szCs w:val="20"/>
          <w:lang w:val="sr-Cyrl-CS"/>
        </w:rPr>
      </w:pPr>
      <w:r w:rsidRPr="00333B81">
        <w:rPr>
          <w:sz w:val="20"/>
          <w:szCs w:val="20"/>
          <w:lang w:val="sr-Cyrl-CS"/>
        </w:rPr>
        <w:t>_______________                                                       _______________________________</w:t>
      </w:r>
    </w:p>
    <w:p w:rsidR="00D5043A" w:rsidRPr="00333B81" w:rsidRDefault="00D5043A" w:rsidP="00D5043A">
      <w:pPr>
        <w:rPr>
          <w:sz w:val="20"/>
          <w:szCs w:val="20"/>
          <w:lang w:val="sr-Cyrl-CS"/>
        </w:rPr>
      </w:pPr>
      <w:r w:rsidRPr="00333B81">
        <w:rPr>
          <w:sz w:val="20"/>
          <w:szCs w:val="20"/>
          <w:lang w:val="sr-Cyrl-CS"/>
        </w:rPr>
        <w:t xml:space="preserve">                                                                                          (штампано име и презиме одговорне особе)</w:t>
      </w:r>
    </w:p>
    <w:p w:rsidR="00D5043A" w:rsidRPr="00333B81" w:rsidRDefault="00D5043A" w:rsidP="00D5043A">
      <w:pPr>
        <w:jc w:val="center"/>
        <w:rPr>
          <w:sz w:val="20"/>
          <w:szCs w:val="20"/>
          <w:lang w:val="sr-Cyrl-CS"/>
        </w:rPr>
      </w:pPr>
    </w:p>
    <w:p w:rsidR="00D5043A" w:rsidRPr="00333B81" w:rsidRDefault="00D5043A" w:rsidP="00D5043A">
      <w:pPr>
        <w:jc w:val="center"/>
        <w:rPr>
          <w:sz w:val="20"/>
          <w:szCs w:val="20"/>
          <w:lang w:val="sr-Cyrl-CS"/>
        </w:rPr>
      </w:pPr>
      <w:r w:rsidRPr="00333B81">
        <w:rPr>
          <w:sz w:val="20"/>
          <w:szCs w:val="20"/>
          <w:lang w:val="sr-Cyrl-CS"/>
        </w:rPr>
        <w:t xml:space="preserve">                                                               М.П.                    _______________________________</w:t>
      </w:r>
    </w:p>
    <w:p w:rsidR="00D5043A" w:rsidRPr="00333B81" w:rsidRDefault="00D5043A" w:rsidP="00D5043A">
      <w:pPr>
        <w:rPr>
          <w:sz w:val="20"/>
          <w:szCs w:val="20"/>
          <w:lang w:val="sr-Cyrl-CS"/>
        </w:rPr>
      </w:pPr>
      <w:r w:rsidRPr="00333B81">
        <w:rPr>
          <w:sz w:val="20"/>
          <w:szCs w:val="20"/>
          <w:lang w:val="sr-Cyrl-CS"/>
        </w:rPr>
        <w:t xml:space="preserve">                                                (читак отисак печата)                          ( потпис) </w:t>
      </w:r>
    </w:p>
    <w:p w:rsidR="00B170DD" w:rsidRPr="00333B81" w:rsidRDefault="00B170DD" w:rsidP="00B170DD">
      <w:pPr>
        <w:spacing w:before="120" w:after="120"/>
        <w:rPr>
          <w:rFonts w:eastAsia="Calibri"/>
          <w:sz w:val="20"/>
          <w:szCs w:val="20"/>
        </w:rPr>
      </w:pPr>
    </w:p>
    <w:p w:rsidR="00B170DD" w:rsidRPr="00333B81" w:rsidRDefault="00B170DD" w:rsidP="00B170DD">
      <w:pPr>
        <w:spacing w:before="120" w:after="120"/>
        <w:rPr>
          <w:rFonts w:eastAsia="Calibri"/>
          <w:sz w:val="20"/>
          <w:szCs w:val="20"/>
        </w:rPr>
      </w:pPr>
    </w:p>
    <w:p w:rsidR="00B170DD" w:rsidRPr="00333B81" w:rsidRDefault="00B170DD" w:rsidP="00B170DD">
      <w:pPr>
        <w:spacing w:before="120" w:after="120"/>
        <w:rPr>
          <w:rFonts w:eastAsia="Calibri"/>
          <w:sz w:val="20"/>
          <w:szCs w:val="20"/>
        </w:rPr>
      </w:pPr>
    </w:p>
    <w:p w:rsidR="00B170DD" w:rsidRPr="00333B81" w:rsidRDefault="00B170DD" w:rsidP="00B170DD">
      <w:pPr>
        <w:spacing w:before="120" w:after="120"/>
        <w:rPr>
          <w:rFonts w:eastAsia="Calibri"/>
          <w:sz w:val="20"/>
          <w:szCs w:val="20"/>
        </w:rPr>
      </w:pPr>
    </w:p>
    <w:p w:rsidR="00B170DD" w:rsidRPr="00333B81" w:rsidRDefault="00B170DD" w:rsidP="00B170DD">
      <w:pPr>
        <w:tabs>
          <w:tab w:val="left" w:pos="1080"/>
        </w:tabs>
        <w:spacing w:after="120" w:line="100" w:lineRule="atLeast"/>
        <w:rPr>
          <w:bCs/>
          <w:iCs/>
          <w:sz w:val="20"/>
          <w:szCs w:val="20"/>
          <w:lang w:val="sr-Cyrl-CS"/>
        </w:rPr>
      </w:pPr>
      <w:r w:rsidRPr="00333B81">
        <w:rPr>
          <w:b/>
          <w:bCs/>
          <w:sz w:val="20"/>
          <w:szCs w:val="20"/>
          <w:lang w:val="sr-Cyrl-CS"/>
        </w:rPr>
        <w:t>Напомена:</w:t>
      </w:r>
      <w:r w:rsidRPr="00333B81">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333B81" w:rsidRDefault="00711C21" w:rsidP="00AD0D67">
      <w:pPr>
        <w:tabs>
          <w:tab w:val="clear" w:pos="1440"/>
        </w:tabs>
        <w:suppressAutoHyphens w:val="0"/>
        <w:jc w:val="center"/>
        <w:rPr>
          <w:sz w:val="20"/>
          <w:szCs w:val="20"/>
          <w:lang w:val="sr-Cyrl-CS"/>
        </w:rPr>
      </w:pPr>
    </w:p>
    <w:p w:rsidR="00711C21" w:rsidRPr="00333B81" w:rsidRDefault="00711C21" w:rsidP="00AD0D67">
      <w:pPr>
        <w:tabs>
          <w:tab w:val="clear" w:pos="1440"/>
        </w:tabs>
        <w:suppressAutoHyphens w:val="0"/>
        <w:jc w:val="center"/>
        <w:rPr>
          <w:sz w:val="20"/>
          <w:szCs w:val="20"/>
          <w:lang w:val="sr-Cyrl-CS"/>
        </w:rPr>
      </w:pPr>
    </w:p>
    <w:p w:rsidR="00D37A14" w:rsidRPr="00333B81" w:rsidRDefault="00D37A14" w:rsidP="00AD0D67">
      <w:pPr>
        <w:tabs>
          <w:tab w:val="clear" w:pos="1440"/>
        </w:tabs>
        <w:suppressAutoHyphens w:val="0"/>
        <w:jc w:val="center"/>
        <w:rPr>
          <w:sz w:val="20"/>
          <w:szCs w:val="20"/>
          <w:lang w:val="sr-Cyrl-CS"/>
        </w:rPr>
      </w:pPr>
    </w:p>
    <w:p w:rsidR="00D37A14" w:rsidRPr="00333B81" w:rsidRDefault="00D37A14" w:rsidP="00AD0D67">
      <w:pPr>
        <w:tabs>
          <w:tab w:val="clear" w:pos="1440"/>
        </w:tabs>
        <w:suppressAutoHyphens w:val="0"/>
        <w:jc w:val="center"/>
        <w:rPr>
          <w:sz w:val="20"/>
          <w:szCs w:val="20"/>
          <w:lang w:val="sr-Cyrl-CS"/>
        </w:rPr>
      </w:pPr>
    </w:p>
    <w:p w:rsidR="00D37A14" w:rsidRPr="00333B81" w:rsidRDefault="00D37A14" w:rsidP="00AD0D67">
      <w:pPr>
        <w:tabs>
          <w:tab w:val="clear" w:pos="1440"/>
        </w:tabs>
        <w:suppressAutoHyphens w:val="0"/>
        <w:jc w:val="center"/>
        <w:rPr>
          <w:sz w:val="20"/>
          <w:szCs w:val="20"/>
          <w:lang w:val="sr-Cyrl-CS"/>
        </w:rPr>
      </w:pPr>
    </w:p>
    <w:p w:rsidR="00D37A14" w:rsidRPr="00333B81" w:rsidRDefault="00D37A14" w:rsidP="00AD0D67">
      <w:pPr>
        <w:tabs>
          <w:tab w:val="clear" w:pos="1440"/>
        </w:tabs>
        <w:suppressAutoHyphens w:val="0"/>
        <w:jc w:val="center"/>
        <w:rPr>
          <w:sz w:val="20"/>
          <w:szCs w:val="20"/>
          <w:lang w:val="sr-Cyrl-CS"/>
        </w:rPr>
      </w:pPr>
    </w:p>
    <w:p w:rsidR="00D37A14" w:rsidRPr="00333B81" w:rsidRDefault="00D37A14" w:rsidP="00AD0D67">
      <w:pPr>
        <w:tabs>
          <w:tab w:val="clear" w:pos="1440"/>
        </w:tabs>
        <w:suppressAutoHyphens w:val="0"/>
        <w:jc w:val="center"/>
        <w:rPr>
          <w:sz w:val="20"/>
          <w:szCs w:val="20"/>
          <w:lang w:val="sr-Cyrl-CS"/>
        </w:rPr>
      </w:pPr>
    </w:p>
    <w:p w:rsidR="00D37A14" w:rsidRPr="00333B81" w:rsidRDefault="00D37A14" w:rsidP="00AD0D67">
      <w:pPr>
        <w:tabs>
          <w:tab w:val="clear" w:pos="1440"/>
        </w:tabs>
        <w:suppressAutoHyphens w:val="0"/>
        <w:jc w:val="center"/>
        <w:rPr>
          <w:sz w:val="20"/>
          <w:szCs w:val="20"/>
          <w:lang w:val="sr-Cyrl-CS"/>
        </w:rPr>
      </w:pPr>
    </w:p>
    <w:p w:rsidR="00D37A14" w:rsidRPr="00333B81" w:rsidRDefault="00D37A14" w:rsidP="00AD0D67">
      <w:pPr>
        <w:tabs>
          <w:tab w:val="clear" w:pos="1440"/>
        </w:tabs>
        <w:suppressAutoHyphens w:val="0"/>
        <w:jc w:val="center"/>
        <w:rPr>
          <w:sz w:val="20"/>
          <w:szCs w:val="20"/>
          <w:lang w:val="sr-Cyrl-CS"/>
        </w:rPr>
      </w:pPr>
    </w:p>
    <w:p w:rsidR="00D37A14" w:rsidRPr="00333B81" w:rsidRDefault="00D37A14" w:rsidP="00AD0D67">
      <w:pPr>
        <w:tabs>
          <w:tab w:val="clear" w:pos="1440"/>
        </w:tabs>
        <w:suppressAutoHyphens w:val="0"/>
        <w:jc w:val="center"/>
        <w:rPr>
          <w:sz w:val="20"/>
          <w:szCs w:val="20"/>
          <w:lang w:val="sr-Cyrl-CS"/>
        </w:rPr>
      </w:pPr>
    </w:p>
    <w:p w:rsidR="00D37A14" w:rsidRPr="00333B81" w:rsidRDefault="00D37A14" w:rsidP="00AD0D67">
      <w:pPr>
        <w:tabs>
          <w:tab w:val="clear" w:pos="1440"/>
        </w:tabs>
        <w:suppressAutoHyphens w:val="0"/>
        <w:jc w:val="center"/>
        <w:rPr>
          <w:sz w:val="20"/>
          <w:szCs w:val="20"/>
          <w:lang w:val="sr-Cyrl-CS"/>
        </w:rPr>
      </w:pPr>
    </w:p>
    <w:p w:rsidR="00D37A14" w:rsidRPr="00333B81" w:rsidRDefault="00D37A14" w:rsidP="00AD0D67">
      <w:pPr>
        <w:tabs>
          <w:tab w:val="clear" w:pos="1440"/>
        </w:tabs>
        <w:suppressAutoHyphens w:val="0"/>
        <w:jc w:val="center"/>
        <w:rPr>
          <w:sz w:val="20"/>
          <w:szCs w:val="20"/>
          <w:lang w:val="sr-Cyrl-CS"/>
        </w:rPr>
      </w:pPr>
    </w:p>
    <w:p w:rsidR="00AB4F3B" w:rsidRPr="00333B81" w:rsidRDefault="00AB4F3B" w:rsidP="00AD0D67">
      <w:pPr>
        <w:tabs>
          <w:tab w:val="clear" w:pos="1440"/>
        </w:tabs>
        <w:suppressAutoHyphens w:val="0"/>
        <w:jc w:val="center"/>
        <w:rPr>
          <w:sz w:val="20"/>
          <w:szCs w:val="20"/>
        </w:rPr>
      </w:pPr>
    </w:p>
    <w:p w:rsidR="00806B27" w:rsidRPr="00333B81" w:rsidRDefault="00806B27" w:rsidP="00AD0D67">
      <w:pPr>
        <w:tabs>
          <w:tab w:val="clear" w:pos="1440"/>
        </w:tabs>
        <w:suppressAutoHyphens w:val="0"/>
        <w:jc w:val="center"/>
        <w:rPr>
          <w:sz w:val="20"/>
          <w:szCs w:val="20"/>
        </w:rPr>
      </w:pPr>
    </w:p>
    <w:p w:rsidR="00AB4F3B" w:rsidRPr="00333B81" w:rsidRDefault="00AB4F3B" w:rsidP="00AD0D67">
      <w:pPr>
        <w:tabs>
          <w:tab w:val="clear" w:pos="1440"/>
        </w:tabs>
        <w:suppressAutoHyphens w:val="0"/>
        <w:jc w:val="center"/>
        <w:rPr>
          <w:sz w:val="20"/>
          <w:szCs w:val="20"/>
          <w:lang w:val="sr-Cyrl-CS"/>
        </w:rPr>
      </w:pPr>
    </w:p>
    <w:p w:rsidR="00382CA3" w:rsidRPr="00333B81" w:rsidRDefault="00AD0D67" w:rsidP="00111D8C">
      <w:pPr>
        <w:tabs>
          <w:tab w:val="clear" w:pos="1440"/>
        </w:tabs>
        <w:suppressAutoHyphens w:val="0"/>
        <w:jc w:val="center"/>
        <w:rPr>
          <w:sz w:val="20"/>
          <w:szCs w:val="20"/>
          <w:lang w:val="sr-Cyrl-CS"/>
        </w:rPr>
      </w:pPr>
      <w:r w:rsidRPr="00333B81">
        <w:rPr>
          <w:sz w:val="20"/>
          <w:szCs w:val="20"/>
          <w:lang w:val="sr-Cyrl-CS"/>
        </w:rPr>
        <w:t>ОБРАЗАЦ ТРОШКОВА ПРИПРЕМАЊА ПОНУДЕ</w:t>
      </w:r>
    </w:p>
    <w:p w:rsidR="00382CA3" w:rsidRPr="00333B81" w:rsidRDefault="00382CA3" w:rsidP="00111D8C">
      <w:pPr>
        <w:tabs>
          <w:tab w:val="clear" w:pos="1440"/>
        </w:tabs>
        <w:suppressAutoHyphens w:val="0"/>
        <w:jc w:val="center"/>
        <w:rPr>
          <w:sz w:val="20"/>
          <w:szCs w:val="20"/>
        </w:rPr>
      </w:pPr>
    </w:p>
    <w:p w:rsidR="00382CA3" w:rsidRPr="00333B81" w:rsidRDefault="00382CA3" w:rsidP="00D626E3">
      <w:pPr>
        <w:tabs>
          <w:tab w:val="clear" w:pos="1440"/>
        </w:tabs>
        <w:suppressAutoHyphens w:val="0"/>
        <w:jc w:val="left"/>
        <w:rPr>
          <w:sz w:val="20"/>
          <w:szCs w:val="20"/>
        </w:rPr>
      </w:pPr>
    </w:p>
    <w:p w:rsidR="00CB50A4" w:rsidRPr="00333B81" w:rsidRDefault="00CB50A4" w:rsidP="00CB50A4">
      <w:pPr>
        <w:spacing w:line="320" w:lineRule="atLeast"/>
        <w:rPr>
          <w:sz w:val="20"/>
          <w:szCs w:val="20"/>
          <w:lang w:val="sr-Cyrl-CS"/>
        </w:rPr>
      </w:pPr>
      <w:bookmarkStart w:id="78" w:name="_Toc366575946"/>
      <w:bookmarkStart w:id="79" w:name="_Toc366576323"/>
      <w:bookmarkStart w:id="80" w:name="_Toc366837307"/>
      <w:bookmarkStart w:id="81" w:name="_Toc369534132"/>
      <w:bookmarkStart w:id="82" w:name="_Toc369536412"/>
      <w:bookmarkStart w:id="83" w:name="_Toc370376650"/>
      <w:bookmarkStart w:id="84" w:name="_Toc372499460"/>
      <w:bookmarkEnd w:id="69"/>
      <w:r w:rsidRPr="00333B81">
        <w:rPr>
          <w:sz w:val="20"/>
          <w:szCs w:val="20"/>
          <w:lang w:val="sr-Cyrl-CS"/>
        </w:rPr>
        <w:t>У складу са чланом 88. став 1. Закона, понуђач (</w:t>
      </w:r>
      <w:r w:rsidRPr="00333B81">
        <w:rPr>
          <w:i/>
          <w:sz w:val="20"/>
          <w:szCs w:val="20"/>
          <w:lang w:val="sr-Cyrl-CS"/>
        </w:rPr>
        <w:t>навести назив понуђача</w:t>
      </w:r>
      <w:r w:rsidRPr="00333B81">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333B81"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333B81"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333B81" w:rsidRDefault="00CB50A4" w:rsidP="005329B9">
            <w:pPr>
              <w:pStyle w:val="TableContents"/>
              <w:jc w:val="center"/>
              <w:rPr>
                <w:b/>
                <w:bCs/>
                <w:sz w:val="20"/>
                <w:lang w:val="ru-RU"/>
              </w:rPr>
            </w:pPr>
            <w:r w:rsidRPr="00333B81">
              <w:rPr>
                <w:b/>
                <w:bCs/>
                <w:sz w:val="20"/>
                <w:lang w:val="sr-Cyrl-CS"/>
              </w:rPr>
              <w:t>Р</w:t>
            </w:r>
            <w:r w:rsidRPr="00333B81">
              <w:rPr>
                <w:b/>
                <w:bCs/>
                <w:sz w:val="20"/>
                <w:lang w:val="ru-RU"/>
              </w:rPr>
              <w:t>ед.</w:t>
            </w:r>
          </w:p>
          <w:p w:rsidR="00CB50A4" w:rsidRPr="00333B81" w:rsidRDefault="00CB50A4" w:rsidP="005329B9">
            <w:pPr>
              <w:pStyle w:val="TableContents"/>
              <w:jc w:val="center"/>
              <w:rPr>
                <w:b/>
                <w:bCs/>
                <w:sz w:val="20"/>
                <w:lang w:val="sr-Cyrl-CS"/>
              </w:rPr>
            </w:pPr>
            <w:r w:rsidRPr="00333B81">
              <w:rPr>
                <w:b/>
                <w:bCs/>
                <w:sz w:val="20"/>
                <w:lang w:val="sr-Cyrl-CS"/>
              </w:rPr>
              <w:t>б</w:t>
            </w:r>
            <w:r w:rsidRPr="00333B81">
              <w:rPr>
                <w:b/>
                <w:bCs/>
                <w:sz w:val="20"/>
                <w:lang w:val="ru-RU"/>
              </w:rPr>
              <w:t>р.</w:t>
            </w:r>
            <w:r w:rsidRPr="00333B81">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333B81" w:rsidRDefault="00CB50A4" w:rsidP="005329B9">
            <w:pPr>
              <w:pStyle w:val="TableContents"/>
              <w:jc w:val="center"/>
              <w:rPr>
                <w:b/>
                <w:bCs/>
                <w:sz w:val="20"/>
                <w:lang w:val="sr-Cyrl-CS"/>
              </w:rPr>
            </w:pPr>
            <w:r w:rsidRPr="00333B81">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333B81" w:rsidRDefault="00CB50A4" w:rsidP="005329B9">
            <w:pPr>
              <w:pStyle w:val="TableContents"/>
              <w:snapToGrid w:val="0"/>
              <w:jc w:val="center"/>
              <w:rPr>
                <w:b/>
                <w:bCs/>
                <w:sz w:val="20"/>
                <w:lang w:val="ru-RU"/>
              </w:rPr>
            </w:pPr>
            <w:r w:rsidRPr="00333B81">
              <w:rPr>
                <w:b/>
                <w:bCs/>
                <w:sz w:val="20"/>
                <w:lang w:val="sr-Cyrl-CS"/>
              </w:rPr>
              <w:t>Износ</w:t>
            </w:r>
            <w:r w:rsidRPr="00333B81">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333B81" w:rsidRDefault="00CB50A4" w:rsidP="005329B9">
            <w:pPr>
              <w:pStyle w:val="TableContents"/>
              <w:snapToGrid w:val="0"/>
              <w:jc w:val="center"/>
              <w:rPr>
                <w:b/>
                <w:bCs/>
                <w:sz w:val="20"/>
                <w:lang w:val="sr-Cyrl-CS"/>
              </w:rPr>
            </w:pPr>
            <w:r w:rsidRPr="00333B81">
              <w:rPr>
                <w:b/>
                <w:bCs/>
                <w:sz w:val="20"/>
                <w:lang w:val="sr-Cyrl-CS"/>
              </w:rPr>
              <w:t>И</w:t>
            </w:r>
            <w:r w:rsidRPr="00333B81">
              <w:rPr>
                <w:b/>
                <w:bCs/>
                <w:sz w:val="20"/>
                <w:lang w:val="ru-RU"/>
              </w:rPr>
              <w:t xml:space="preserve">знос </w:t>
            </w:r>
            <w:r w:rsidRPr="00333B81">
              <w:rPr>
                <w:b/>
                <w:bCs/>
                <w:sz w:val="20"/>
                <w:lang w:val="sr-Cyrl-CS"/>
              </w:rPr>
              <w:t>са</w:t>
            </w:r>
            <w:r w:rsidRPr="00333B81">
              <w:rPr>
                <w:b/>
                <w:bCs/>
                <w:sz w:val="20"/>
                <w:lang w:val="ru-RU"/>
              </w:rPr>
              <w:t xml:space="preserve"> </w:t>
            </w:r>
          </w:p>
          <w:p w:rsidR="00CB50A4" w:rsidRPr="00333B81" w:rsidRDefault="00CB50A4" w:rsidP="005329B9">
            <w:pPr>
              <w:pStyle w:val="TableContents"/>
              <w:snapToGrid w:val="0"/>
              <w:jc w:val="center"/>
              <w:rPr>
                <w:b/>
                <w:bCs/>
                <w:sz w:val="20"/>
                <w:lang w:val="sr-Cyrl-CS"/>
              </w:rPr>
            </w:pPr>
            <w:r w:rsidRPr="00333B81">
              <w:rPr>
                <w:b/>
                <w:bCs/>
                <w:sz w:val="20"/>
                <w:lang w:val="ru-RU"/>
              </w:rPr>
              <w:t>ПДВ-</w:t>
            </w:r>
            <w:r w:rsidRPr="00333B81">
              <w:rPr>
                <w:b/>
                <w:bCs/>
                <w:sz w:val="20"/>
                <w:lang w:val="sr-Cyrl-CS"/>
              </w:rPr>
              <w:t>ом</w:t>
            </w:r>
          </w:p>
        </w:tc>
      </w:tr>
      <w:tr w:rsidR="00CB50A4" w:rsidRPr="00333B81" w:rsidTr="005329B9">
        <w:tc>
          <w:tcPr>
            <w:tcW w:w="1080" w:type="dxa"/>
            <w:tcBorders>
              <w:top w:val="nil"/>
              <w:left w:val="single" w:sz="2" w:space="0" w:color="000000"/>
              <w:bottom w:val="single" w:sz="2" w:space="0" w:color="000000"/>
              <w:right w:val="nil"/>
            </w:tcBorders>
            <w:shd w:val="clear" w:color="auto" w:fill="auto"/>
            <w:vAlign w:val="center"/>
          </w:tcPr>
          <w:p w:rsidR="00CB50A4" w:rsidRPr="00333B81" w:rsidRDefault="00CB50A4" w:rsidP="005329B9">
            <w:pPr>
              <w:pStyle w:val="NoSpacing"/>
              <w:snapToGrid w:val="0"/>
              <w:spacing w:line="100" w:lineRule="atLeast"/>
              <w:jc w:val="center"/>
              <w:rPr>
                <w:rFonts w:ascii="Times New Roman" w:hAnsi="Times New Roman"/>
                <w:sz w:val="20"/>
                <w:szCs w:val="20"/>
                <w:lang w:val="ru-RU"/>
              </w:rPr>
            </w:pPr>
            <w:r w:rsidRPr="00333B81">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333B8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333B8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333B81" w:rsidRDefault="00CB50A4" w:rsidP="005329B9">
            <w:pPr>
              <w:pStyle w:val="TableContents"/>
              <w:snapToGrid w:val="0"/>
              <w:jc w:val="center"/>
              <w:rPr>
                <w:sz w:val="20"/>
                <w:lang w:val="ru-RU"/>
              </w:rPr>
            </w:pPr>
          </w:p>
        </w:tc>
      </w:tr>
      <w:tr w:rsidR="00CB50A4" w:rsidRPr="00333B81" w:rsidTr="005329B9">
        <w:tc>
          <w:tcPr>
            <w:tcW w:w="1080" w:type="dxa"/>
            <w:tcBorders>
              <w:top w:val="nil"/>
              <w:left w:val="single" w:sz="2" w:space="0" w:color="000000"/>
              <w:bottom w:val="single" w:sz="2" w:space="0" w:color="000000"/>
              <w:right w:val="nil"/>
            </w:tcBorders>
            <w:shd w:val="clear" w:color="auto" w:fill="auto"/>
            <w:vAlign w:val="center"/>
          </w:tcPr>
          <w:p w:rsidR="00CB50A4" w:rsidRPr="00333B81" w:rsidRDefault="00CB50A4" w:rsidP="005329B9">
            <w:pPr>
              <w:pStyle w:val="NoSpacing"/>
              <w:snapToGrid w:val="0"/>
              <w:spacing w:line="100" w:lineRule="atLeast"/>
              <w:jc w:val="center"/>
              <w:rPr>
                <w:rFonts w:ascii="Times New Roman" w:hAnsi="Times New Roman"/>
                <w:sz w:val="20"/>
                <w:szCs w:val="20"/>
                <w:lang w:val="ru-RU"/>
              </w:rPr>
            </w:pPr>
            <w:r w:rsidRPr="00333B81">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333B8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333B8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333B81" w:rsidRDefault="00CB50A4" w:rsidP="005329B9">
            <w:pPr>
              <w:pStyle w:val="TableContents"/>
              <w:snapToGrid w:val="0"/>
              <w:jc w:val="center"/>
              <w:rPr>
                <w:sz w:val="20"/>
                <w:lang w:val="ru-RU"/>
              </w:rPr>
            </w:pPr>
          </w:p>
        </w:tc>
      </w:tr>
      <w:tr w:rsidR="00CB50A4" w:rsidRPr="00333B81" w:rsidTr="005329B9">
        <w:tc>
          <w:tcPr>
            <w:tcW w:w="1080" w:type="dxa"/>
            <w:tcBorders>
              <w:top w:val="nil"/>
              <w:left w:val="single" w:sz="2" w:space="0" w:color="000000"/>
              <w:bottom w:val="single" w:sz="2" w:space="0" w:color="000000"/>
              <w:right w:val="nil"/>
            </w:tcBorders>
            <w:shd w:val="clear" w:color="auto" w:fill="auto"/>
            <w:vAlign w:val="center"/>
          </w:tcPr>
          <w:p w:rsidR="00CB50A4" w:rsidRPr="00333B81" w:rsidRDefault="00CB50A4" w:rsidP="005329B9">
            <w:pPr>
              <w:pStyle w:val="NoSpacing"/>
              <w:snapToGrid w:val="0"/>
              <w:spacing w:line="100" w:lineRule="atLeast"/>
              <w:jc w:val="center"/>
              <w:rPr>
                <w:rFonts w:ascii="Times New Roman" w:hAnsi="Times New Roman"/>
                <w:sz w:val="20"/>
                <w:szCs w:val="20"/>
                <w:lang w:val="ru-RU"/>
              </w:rPr>
            </w:pPr>
            <w:r w:rsidRPr="00333B81">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333B8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333B8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333B81" w:rsidRDefault="00CB50A4" w:rsidP="005329B9">
            <w:pPr>
              <w:pStyle w:val="TableContents"/>
              <w:snapToGrid w:val="0"/>
              <w:jc w:val="center"/>
              <w:rPr>
                <w:sz w:val="20"/>
                <w:lang w:val="ru-RU"/>
              </w:rPr>
            </w:pPr>
          </w:p>
        </w:tc>
      </w:tr>
      <w:tr w:rsidR="00CB50A4" w:rsidRPr="00333B81" w:rsidTr="005329B9">
        <w:tc>
          <w:tcPr>
            <w:tcW w:w="1080" w:type="dxa"/>
            <w:tcBorders>
              <w:top w:val="nil"/>
              <w:left w:val="single" w:sz="2" w:space="0" w:color="000000"/>
              <w:bottom w:val="single" w:sz="2" w:space="0" w:color="000000"/>
              <w:right w:val="nil"/>
            </w:tcBorders>
            <w:shd w:val="clear" w:color="auto" w:fill="auto"/>
            <w:vAlign w:val="center"/>
          </w:tcPr>
          <w:p w:rsidR="00CB50A4" w:rsidRPr="00333B81" w:rsidRDefault="00CB50A4" w:rsidP="005329B9">
            <w:pPr>
              <w:pStyle w:val="NoSpacing"/>
              <w:snapToGrid w:val="0"/>
              <w:spacing w:line="100" w:lineRule="atLeast"/>
              <w:jc w:val="center"/>
              <w:rPr>
                <w:rFonts w:ascii="Times New Roman" w:hAnsi="Times New Roman"/>
                <w:sz w:val="20"/>
                <w:szCs w:val="20"/>
                <w:lang w:val="ru-RU"/>
              </w:rPr>
            </w:pPr>
            <w:r w:rsidRPr="00333B81">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333B8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333B8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333B81" w:rsidRDefault="00CB50A4" w:rsidP="005329B9">
            <w:pPr>
              <w:pStyle w:val="TableContents"/>
              <w:snapToGrid w:val="0"/>
              <w:jc w:val="center"/>
              <w:rPr>
                <w:sz w:val="20"/>
                <w:lang w:val="ru-RU"/>
              </w:rPr>
            </w:pPr>
          </w:p>
        </w:tc>
      </w:tr>
      <w:tr w:rsidR="00AD0D67" w:rsidRPr="00333B81" w:rsidTr="005329B9">
        <w:tc>
          <w:tcPr>
            <w:tcW w:w="1080" w:type="dxa"/>
            <w:tcBorders>
              <w:top w:val="nil"/>
              <w:left w:val="single" w:sz="2" w:space="0" w:color="000000"/>
              <w:bottom w:val="single" w:sz="2" w:space="0" w:color="000000"/>
              <w:right w:val="nil"/>
            </w:tcBorders>
            <w:shd w:val="clear" w:color="auto" w:fill="auto"/>
            <w:vAlign w:val="center"/>
          </w:tcPr>
          <w:p w:rsidR="00AD0D67" w:rsidRPr="00333B81" w:rsidRDefault="00AD0D67" w:rsidP="005329B9">
            <w:pPr>
              <w:pStyle w:val="NoSpacing"/>
              <w:snapToGrid w:val="0"/>
              <w:spacing w:line="100" w:lineRule="atLeast"/>
              <w:jc w:val="center"/>
              <w:rPr>
                <w:rFonts w:ascii="Times New Roman" w:hAnsi="Times New Roman"/>
                <w:sz w:val="20"/>
                <w:szCs w:val="20"/>
                <w:lang w:val="ru-RU"/>
              </w:rPr>
            </w:pPr>
            <w:r w:rsidRPr="00333B81">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333B81"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333B81"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333B81" w:rsidRDefault="00AD0D67" w:rsidP="005329B9">
            <w:pPr>
              <w:pStyle w:val="TableContents"/>
              <w:snapToGrid w:val="0"/>
              <w:jc w:val="center"/>
              <w:rPr>
                <w:sz w:val="20"/>
                <w:lang w:val="ru-RU"/>
              </w:rPr>
            </w:pPr>
          </w:p>
        </w:tc>
      </w:tr>
      <w:tr w:rsidR="00AD0D67" w:rsidRPr="00333B81" w:rsidTr="005329B9">
        <w:tc>
          <w:tcPr>
            <w:tcW w:w="1080" w:type="dxa"/>
            <w:tcBorders>
              <w:top w:val="nil"/>
              <w:left w:val="single" w:sz="2" w:space="0" w:color="000000"/>
              <w:bottom w:val="single" w:sz="2" w:space="0" w:color="000000"/>
              <w:right w:val="nil"/>
            </w:tcBorders>
            <w:shd w:val="clear" w:color="auto" w:fill="auto"/>
            <w:vAlign w:val="center"/>
          </w:tcPr>
          <w:p w:rsidR="00AD0D67" w:rsidRPr="00333B81" w:rsidRDefault="00AD0D67" w:rsidP="005329B9">
            <w:pPr>
              <w:pStyle w:val="NoSpacing"/>
              <w:snapToGrid w:val="0"/>
              <w:spacing w:line="100" w:lineRule="atLeast"/>
              <w:jc w:val="center"/>
              <w:rPr>
                <w:rFonts w:ascii="Times New Roman" w:hAnsi="Times New Roman"/>
                <w:sz w:val="20"/>
                <w:szCs w:val="20"/>
                <w:lang w:val="ru-RU"/>
              </w:rPr>
            </w:pPr>
            <w:r w:rsidRPr="00333B81">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333B81"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333B81"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333B81" w:rsidRDefault="00AD0D67" w:rsidP="005329B9">
            <w:pPr>
              <w:pStyle w:val="TableContents"/>
              <w:snapToGrid w:val="0"/>
              <w:jc w:val="center"/>
              <w:rPr>
                <w:sz w:val="20"/>
                <w:lang w:val="ru-RU"/>
              </w:rPr>
            </w:pPr>
          </w:p>
        </w:tc>
      </w:tr>
      <w:tr w:rsidR="00CB50A4" w:rsidRPr="00333B81"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333B81"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333B81" w:rsidRDefault="00CB50A4" w:rsidP="005329B9">
            <w:pPr>
              <w:pStyle w:val="NoSpacing"/>
              <w:snapToGrid w:val="0"/>
              <w:spacing w:line="100" w:lineRule="atLeast"/>
              <w:jc w:val="center"/>
              <w:rPr>
                <w:rFonts w:ascii="Times New Roman" w:hAnsi="Times New Roman"/>
                <w:b/>
                <w:bCs/>
                <w:sz w:val="20"/>
                <w:szCs w:val="20"/>
                <w:lang w:val="sr-Cyrl-CS"/>
              </w:rPr>
            </w:pPr>
            <w:r w:rsidRPr="00333B81">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333B8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333B81" w:rsidRDefault="00CB50A4" w:rsidP="005329B9">
            <w:pPr>
              <w:pStyle w:val="TableContents"/>
              <w:snapToGrid w:val="0"/>
              <w:jc w:val="center"/>
              <w:rPr>
                <w:sz w:val="20"/>
                <w:lang w:val="ru-RU"/>
              </w:rPr>
            </w:pPr>
          </w:p>
        </w:tc>
      </w:tr>
    </w:tbl>
    <w:p w:rsidR="00CB50A4" w:rsidRPr="00333B81" w:rsidRDefault="00CB50A4" w:rsidP="00CB50A4">
      <w:pPr>
        <w:rPr>
          <w:color w:val="FF0000"/>
          <w:sz w:val="20"/>
          <w:szCs w:val="20"/>
          <w:lang w:val="sr-Cyrl-CS"/>
        </w:rPr>
      </w:pPr>
    </w:p>
    <w:p w:rsidR="00CB50A4" w:rsidRPr="00333B81"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333B81">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333B81" w:rsidRDefault="00CB50A4" w:rsidP="00CB50A4">
      <w:pPr>
        <w:rPr>
          <w:sz w:val="20"/>
          <w:szCs w:val="20"/>
          <w:lang w:val="sr-Cyrl-CS"/>
        </w:rPr>
      </w:pPr>
      <w:r w:rsidRPr="00333B81">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333B81" w:rsidRDefault="00CB50A4" w:rsidP="00CB50A4">
      <w:pPr>
        <w:rPr>
          <w:color w:val="FF0000"/>
          <w:sz w:val="20"/>
          <w:szCs w:val="20"/>
          <w:lang w:val="sr-Cyrl-CS"/>
        </w:rPr>
      </w:pPr>
    </w:p>
    <w:p w:rsidR="00CB50A4" w:rsidRPr="00333B81" w:rsidRDefault="00CB50A4" w:rsidP="00CB50A4">
      <w:pPr>
        <w:rPr>
          <w:b/>
          <w:sz w:val="20"/>
          <w:szCs w:val="20"/>
          <w:lang w:val="ru-RU"/>
        </w:rPr>
      </w:pPr>
      <w:r w:rsidRPr="00333B81">
        <w:rPr>
          <w:b/>
          <w:sz w:val="20"/>
          <w:szCs w:val="20"/>
          <w:lang w:val="sr-Cyrl-CS"/>
        </w:rPr>
        <w:t xml:space="preserve">НАПОМЕНА: </w:t>
      </w:r>
      <w:r w:rsidRPr="00333B81">
        <w:rPr>
          <w:b/>
          <w:sz w:val="20"/>
          <w:szCs w:val="20"/>
          <w:lang w:val="ru-RU"/>
        </w:rPr>
        <w:t xml:space="preserve">Уколико понуда не садржи </w:t>
      </w:r>
      <w:r w:rsidRPr="00333B81">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333B81" w:rsidRDefault="00CB50A4" w:rsidP="00CB50A4">
      <w:pPr>
        <w:rPr>
          <w:b/>
          <w:i/>
          <w:sz w:val="20"/>
          <w:szCs w:val="20"/>
          <w:lang w:val="ru-RU"/>
        </w:rPr>
      </w:pPr>
    </w:p>
    <w:p w:rsidR="00CB50A4" w:rsidRPr="00333B81" w:rsidRDefault="00CB50A4" w:rsidP="00CB50A4">
      <w:pPr>
        <w:rPr>
          <w:i/>
          <w:color w:val="FF0000"/>
          <w:sz w:val="20"/>
          <w:szCs w:val="20"/>
          <w:lang w:val="sr-Cyrl-CS"/>
        </w:rPr>
      </w:pPr>
    </w:p>
    <w:p w:rsidR="00CB50A4" w:rsidRPr="00333B81" w:rsidRDefault="00CB50A4" w:rsidP="00CB50A4">
      <w:pPr>
        <w:rPr>
          <w:color w:val="FF0000"/>
          <w:sz w:val="20"/>
          <w:szCs w:val="20"/>
          <w:lang w:val="sr-Cyrl-CS"/>
        </w:rPr>
      </w:pPr>
    </w:p>
    <w:p w:rsidR="00D5043A" w:rsidRPr="00333B81" w:rsidRDefault="00D5043A" w:rsidP="00D5043A">
      <w:pPr>
        <w:rPr>
          <w:sz w:val="20"/>
          <w:szCs w:val="20"/>
          <w:lang w:val="sr-Cyrl-CS"/>
        </w:rPr>
      </w:pPr>
      <w:r w:rsidRPr="00333B81">
        <w:rPr>
          <w:sz w:val="20"/>
          <w:szCs w:val="20"/>
          <w:lang w:val="sr-Cyrl-CS"/>
        </w:rPr>
        <w:t>Место и датум:</w:t>
      </w:r>
      <w:r w:rsidRPr="00333B81">
        <w:rPr>
          <w:sz w:val="20"/>
          <w:szCs w:val="20"/>
          <w:lang w:val="sr-Cyrl-CS"/>
        </w:rPr>
        <w:tab/>
      </w:r>
      <w:r w:rsidRPr="00333B81">
        <w:rPr>
          <w:sz w:val="20"/>
          <w:szCs w:val="20"/>
          <w:lang w:val="sr-Cyrl-CS"/>
        </w:rPr>
        <w:tab/>
      </w:r>
      <w:r w:rsidRPr="00333B81">
        <w:rPr>
          <w:sz w:val="20"/>
          <w:szCs w:val="20"/>
          <w:lang w:val="sr-Cyrl-CS"/>
        </w:rPr>
        <w:tab/>
      </w:r>
      <w:r w:rsidRPr="00333B81">
        <w:rPr>
          <w:sz w:val="20"/>
          <w:szCs w:val="20"/>
          <w:lang w:val="sr-Cyrl-CS"/>
        </w:rPr>
        <w:tab/>
        <w:t xml:space="preserve">                                                Понуђач:</w:t>
      </w:r>
    </w:p>
    <w:p w:rsidR="00D5043A" w:rsidRPr="00333B81" w:rsidRDefault="00D5043A" w:rsidP="00D5043A">
      <w:pPr>
        <w:rPr>
          <w:sz w:val="20"/>
          <w:szCs w:val="20"/>
          <w:lang w:val="sr-Cyrl-CS"/>
        </w:rPr>
      </w:pPr>
      <w:r w:rsidRPr="00333B81">
        <w:rPr>
          <w:sz w:val="20"/>
          <w:szCs w:val="20"/>
          <w:lang w:val="sr-Cyrl-CS"/>
        </w:rPr>
        <w:t>_______________                                                                        _______________________________</w:t>
      </w:r>
    </w:p>
    <w:p w:rsidR="00D5043A" w:rsidRPr="00333B81" w:rsidRDefault="00D5043A" w:rsidP="00D5043A">
      <w:pPr>
        <w:rPr>
          <w:sz w:val="20"/>
          <w:szCs w:val="20"/>
          <w:lang w:val="sr-Cyrl-CS"/>
        </w:rPr>
      </w:pPr>
      <w:r w:rsidRPr="00333B81">
        <w:rPr>
          <w:sz w:val="20"/>
          <w:szCs w:val="20"/>
          <w:lang w:val="sr-Cyrl-CS"/>
        </w:rPr>
        <w:t xml:space="preserve">                                                                                          (штампано име и презиме одговорне особе)</w:t>
      </w:r>
    </w:p>
    <w:p w:rsidR="00D5043A" w:rsidRPr="00333B81" w:rsidRDefault="00D5043A" w:rsidP="00D5043A">
      <w:pPr>
        <w:jc w:val="center"/>
        <w:rPr>
          <w:sz w:val="20"/>
          <w:szCs w:val="20"/>
          <w:lang w:val="sr-Cyrl-CS"/>
        </w:rPr>
      </w:pPr>
    </w:p>
    <w:p w:rsidR="00D5043A" w:rsidRPr="00333B81" w:rsidRDefault="00D5043A" w:rsidP="00D5043A">
      <w:pPr>
        <w:jc w:val="center"/>
        <w:rPr>
          <w:sz w:val="20"/>
          <w:szCs w:val="20"/>
          <w:lang w:val="sr-Cyrl-CS"/>
        </w:rPr>
      </w:pPr>
      <w:r w:rsidRPr="00333B81">
        <w:rPr>
          <w:sz w:val="20"/>
          <w:szCs w:val="20"/>
          <w:lang w:val="sr-Cyrl-CS"/>
        </w:rPr>
        <w:t xml:space="preserve">                                                               М.П.                      _______________________________</w:t>
      </w:r>
    </w:p>
    <w:p w:rsidR="00D5043A" w:rsidRPr="00333B81" w:rsidRDefault="00D5043A" w:rsidP="00D5043A">
      <w:pPr>
        <w:rPr>
          <w:sz w:val="20"/>
          <w:szCs w:val="20"/>
          <w:lang w:val="sr-Cyrl-CS"/>
        </w:rPr>
      </w:pPr>
      <w:r w:rsidRPr="00333B81">
        <w:rPr>
          <w:sz w:val="20"/>
          <w:szCs w:val="20"/>
          <w:lang w:val="sr-Cyrl-CS"/>
        </w:rPr>
        <w:t xml:space="preserve">                                                 (читак отисак печата)                          ( потпис) </w:t>
      </w:r>
    </w:p>
    <w:p w:rsidR="00D45DB4" w:rsidRPr="00333B81" w:rsidRDefault="00D45DB4" w:rsidP="00D45DB4">
      <w:pPr>
        <w:rPr>
          <w:b/>
          <w:bCs/>
          <w:i/>
          <w:iCs/>
          <w:sz w:val="20"/>
          <w:szCs w:val="20"/>
        </w:rPr>
      </w:pPr>
    </w:p>
    <w:p w:rsidR="00D45DB4" w:rsidRPr="00333B81" w:rsidRDefault="00D45DB4" w:rsidP="00D45DB4">
      <w:pPr>
        <w:pStyle w:val="NoSpacing"/>
        <w:jc w:val="center"/>
        <w:rPr>
          <w:rFonts w:ascii="Times New Roman" w:hAnsi="Times New Roman"/>
          <w:sz w:val="20"/>
          <w:szCs w:val="20"/>
        </w:rPr>
      </w:pPr>
    </w:p>
    <w:p w:rsidR="00D45DB4" w:rsidRPr="00333B81" w:rsidRDefault="00D45DB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37A14" w:rsidRPr="00333B81" w:rsidRDefault="00D37A14" w:rsidP="00D45DB4">
      <w:pPr>
        <w:pStyle w:val="NoSpacing"/>
        <w:jc w:val="center"/>
        <w:rPr>
          <w:rFonts w:ascii="Times New Roman" w:hAnsi="Times New Roman"/>
          <w:sz w:val="20"/>
          <w:szCs w:val="20"/>
          <w:lang w:val="sr-Cyrl-CS"/>
        </w:rPr>
      </w:pPr>
    </w:p>
    <w:p w:rsidR="00D45DB4" w:rsidRPr="00333B81" w:rsidRDefault="00D45DB4" w:rsidP="00D45DB4">
      <w:pPr>
        <w:pStyle w:val="NoSpacing"/>
        <w:jc w:val="center"/>
        <w:rPr>
          <w:rFonts w:ascii="Times New Roman" w:hAnsi="Times New Roman"/>
          <w:sz w:val="20"/>
          <w:szCs w:val="20"/>
        </w:rPr>
      </w:pPr>
    </w:p>
    <w:p w:rsidR="00764125" w:rsidRPr="00333B81" w:rsidRDefault="00764125" w:rsidP="00B731CD">
      <w:pPr>
        <w:rPr>
          <w:b/>
          <w:bCs/>
          <w:sz w:val="20"/>
          <w:szCs w:val="20"/>
          <w:lang w:val="sr-Cyrl-CS"/>
        </w:rPr>
      </w:pPr>
      <w:bookmarkStart w:id="85" w:name="_Toc370302857"/>
      <w:bookmarkStart w:id="86" w:name="_Toc370376651"/>
      <w:bookmarkEnd w:id="78"/>
      <w:bookmarkEnd w:id="79"/>
      <w:bookmarkEnd w:id="80"/>
      <w:bookmarkEnd w:id="81"/>
      <w:bookmarkEnd w:id="82"/>
      <w:bookmarkEnd w:id="83"/>
      <w:bookmarkEnd w:id="84"/>
    </w:p>
    <w:p w:rsidR="00AD0D67" w:rsidRPr="00333B81" w:rsidRDefault="00AD0D67" w:rsidP="00AD0D67">
      <w:pPr>
        <w:jc w:val="center"/>
        <w:rPr>
          <w:b/>
          <w:bCs/>
          <w:sz w:val="20"/>
          <w:szCs w:val="20"/>
          <w:lang w:val="sr-Cyrl-CS"/>
        </w:rPr>
      </w:pPr>
      <w:r w:rsidRPr="00333B81">
        <w:rPr>
          <w:b/>
          <w:bCs/>
          <w:sz w:val="20"/>
          <w:szCs w:val="20"/>
          <w:lang w:val="sr-Cyrl-CS"/>
        </w:rPr>
        <w:t>ОБРАЗАЦ ИЗЈАВЕ О ПОШТОВАЊУ ОБАВЕЗА ИЗ ЧЛ. 75 СТ.2 ЗАКОНА</w:t>
      </w:r>
    </w:p>
    <w:p w:rsidR="00AD0D67" w:rsidRPr="00333B81" w:rsidRDefault="00AD0D67" w:rsidP="00AD0D67">
      <w:pPr>
        <w:rPr>
          <w:bCs/>
          <w:sz w:val="20"/>
          <w:szCs w:val="20"/>
          <w:lang w:val="sr-Cyrl-CS"/>
        </w:rPr>
      </w:pPr>
    </w:p>
    <w:p w:rsidR="00AD0D67" w:rsidRPr="00333B81" w:rsidRDefault="00AD0D67" w:rsidP="00AD0D67">
      <w:pPr>
        <w:rPr>
          <w:bCs/>
          <w:sz w:val="20"/>
          <w:szCs w:val="20"/>
          <w:lang w:val="sr-Cyrl-CS"/>
        </w:rPr>
      </w:pPr>
    </w:p>
    <w:p w:rsidR="00AD0D67" w:rsidRPr="00333B81" w:rsidRDefault="00AD0D67" w:rsidP="00AD0D67">
      <w:pPr>
        <w:rPr>
          <w:bCs/>
          <w:sz w:val="20"/>
          <w:szCs w:val="20"/>
          <w:lang w:val="sr-Cyrl-CS"/>
        </w:rPr>
      </w:pPr>
      <w:r w:rsidRPr="00333B81">
        <w:rPr>
          <w:bCs/>
          <w:sz w:val="20"/>
          <w:szCs w:val="20"/>
          <w:lang w:val="sr-Cyrl-CS"/>
        </w:rPr>
        <w:t>У вези члана 75. став 2. Закона, као заступник понуђача дајем следећу</w:t>
      </w:r>
    </w:p>
    <w:p w:rsidR="00AD0D67" w:rsidRPr="00333B81" w:rsidRDefault="00AD0D67" w:rsidP="00AD0D67">
      <w:pPr>
        <w:rPr>
          <w:bCs/>
          <w:sz w:val="20"/>
          <w:szCs w:val="20"/>
          <w:lang w:val="sr-Cyrl-CS"/>
        </w:rPr>
      </w:pPr>
    </w:p>
    <w:p w:rsidR="00AD0D67" w:rsidRPr="00333B81" w:rsidRDefault="00AD0D67" w:rsidP="00AD0D67">
      <w:pPr>
        <w:rPr>
          <w:bCs/>
          <w:sz w:val="20"/>
          <w:szCs w:val="20"/>
          <w:lang w:val="sr-Cyrl-CS"/>
        </w:rPr>
      </w:pPr>
    </w:p>
    <w:p w:rsidR="00AD0D67" w:rsidRPr="00333B81" w:rsidRDefault="00AD0D67" w:rsidP="00AD0D67">
      <w:pPr>
        <w:jc w:val="center"/>
        <w:rPr>
          <w:b/>
          <w:bCs/>
          <w:sz w:val="20"/>
          <w:szCs w:val="20"/>
          <w:lang w:val="sr-Cyrl-CS"/>
        </w:rPr>
      </w:pPr>
      <w:r w:rsidRPr="00333B81">
        <w:rPr>
          <w:b/>
          <w:bCs/>
          <w:sz w:val="20"/>
          <w:szCs w:val="20"/>
          <w:lang w:val="sr-Cyrl-CS"/>
        </w:rPr>
        <w:t xml:space="preserve">И З Ј А В У </w:t>
      </w:r>
    </w:p>
    <w:p w:rsidR="00AD0D67" w:rsidRPr="00333B81" w:rsidRDefault="00AD0D67" w:rsidP="00AD0D67">
      <w:pPr>
        <w:rPr>
          <w:b/>
          <w:bCs/>
          <w:sz w:val="20"/>
          <w:szCs w:val="20"/>
          <w:lang w:val="sr-Cyrl-CS"/>
        </w:rPr>
      </w:pPr>
    </w:p>
    <w:p w:rsidR="00AD0D67" w:rsidRPr="00333B81" w:rsidRDefault="00AD0D67" w:rsidP="00AD0D67">
      <w:pPr>
        <w:rPr>
          <w:b/>
          <w:bCs/>
          <w:sz w:val="20"/>
          <w:szCs w:val="20"/>
          <w:lang w:val="sr-Cyrl-CS"/>
        </w:rPr>
      </w:pPr>
    </w:p>
    <w:p w:rsidR="00AD0D67" w:rsidRPr="00333B81" w:rsidRDefault="00AD0D67" w:rsidP="00AD0D67">
      <w:pPr>
        <w:spacing w:line="360" w:lineRule="auto"/>
        <w:rPr>
          <w:b/>
          <w:sz w:val="20"/>
          <w:szCs w:val="20"/>
          <w:lang w:val="sr-Cyrl-RS"/>
        </w:rPr>
      </w:pPr>
      <w:r w:rsidRPr="00333B81">
        <w:rPr>
          <w:sz w:val="20"/>
          <w:szCs w:val="20"/>
          <w:lang w:val="sr-Cyrl-CS"/>
        </w:rPr>
        <w:t>Понуђач  _____________________________ (</w:t>
      </w:r>
      <w:r w:rsidRPr="00333B81">
        <w:rPr>
          <w:i/>
          <w:sz w:val="20"/>
          <w:szCs w:val="20"/>
          <w:lang w:val="sr-Cyrl-CS"/>
        </w:rPr>
        <w:t>навести назив понуђача</w:t>
      </w:r>
      <w:r w:rsidRPr="00333B81">
        <w:rPr>
          <w:sz w:val="20"/>
          <w:szCs w:val="20"/>
          <w:lang w:val="sr-Cyrl-CS"/>
        </w:rPr>
        <w:t xml:space="preserve">) у поступку јавне набавке </w:t>
      </w:r>
      <w:r w:rsidR="00C05760" w:rsidRPr="00333B81">
        <w:rPr>
          <w:b/>
          <w:bCs/>
          <w:sz w:val="20"/>
          <w:szCs w:val="20"/>
          <w:lang w:val="sr-Cyrl-CS"/>
        </w:rPr>
        <w:t>бр.</w:t>
      </w:r>
      <w:r w:rsidR="00C05760" w:rsidRPr="00333B81">
        <w:rPr>
          <w:b/>
          <w:bCs/>
          <w:sz w:val="20"/>
          <w:szCs w:val="20"/>
        </w:rPr>
        <w:t xml:space="preserve"> </w:t>
      </w:r>
      <w:r w:rsidR="00A94D34" w:rsidRPr="00333B81">
        <w:rPr>
          <w:b/>
          <w:bCs/>
          <w:sz w:val="20"/>
          <w:szCs w:val="20"/>
        </w:rPr>
        <w:t xml:space="preserve">ЈН ОП </w:t>
      </w:r>
      <w:r w:rsidR="00A94D34" w:rsidRPr="00333B81">
        <w:rPr>
          <w:b/>
          <w:bCs/>
          <w:sz w:val="20"/>
          <w:szCs w:val="20"/>
          <w:lang w:val="sr-Cyrl-RS"/>
        </w:rPr>
        <w:t>9</w:t>
      </w:r>
      <w:r w:rsidR="00A94D34" w:rsidRPr="00333B81">
        <w:rPr>
          <w:b/>
          <w:bCs/>
          <w:sz w:val="20"/>
          <w:szCs w:val="20"/>
        </w:rPr>
        <w:t>Д/1</w:t>
      </w:r>
      <w:r w:rsidR="00A94D34" w:rsidRPr="00333B81">
        <w:rPr>
          <w:b/>
          <w:bCs/>
          <w:sz w:val="20"/>
          <w:szCs w:val="20"/>
          <w:lang w:val="sr-Cyrl-RS"/>
        </w:rPr>
        <w:t>9</w:t>
      </w:r>
      <w:r w:rsidRPr="00333B81">
        <w:rPr>
          <w:b/>
          <w:bCs/>
          <w:sz w:val="20"/>
          <w:szCs w:val="20"/>
          <w:lang w:val="sr-Cyrl-CS"/>
        </w:rPr>
        <w:t xml:space="preserve"> –</w:t>
      </w:r>
      <w:r w:rsidR="00D5043A" w:rsidRPr="00333B81">
        <w:rPr>
          <w:b/>
          <w:sz w:val="20"/>
          <w:szCs w:val="20"/>
          <w:lang w:val="sr-Cyrl-RS"/>
        </w:rPr>
        <w:t xml:space="preserve"> Прехрамбени производи</w:t>
      </w:r>
      <w:r w:rsidR="00D5043A" w:rsidRPr="00333B81">
        <w:rPr>
          <w:b/>
          <w:sz w:val="20"/>
          <w:szCs w:val="20"/>
          <w:lang w:val="sr-Cyrl-CS"/>
        </w:rPr>
        <w:t>, по партијама</w:t>
      </w:r>
      <w:r w:rsidR="00D40D7E" w:rsidRPr="00333B81">
        <w:rPr>
          <w:b/>
          <w:sz w:val="20"/>
          <w:szCs w:val="20"/>
          <w:lang w:val="sr-Cyrl-RS"/>
        </w:rPr>
        <w:t>,</w:t>
      </w:r>
      <w:r w:rsidRPr="00333B81">
        <w:rPr>
          <w:b/>
          <w:sz w:val="20"/>
          <w:szCs w:val="20"/>
          <w:lang w:val="sr-Cyrl-CS"/>
        </w:rPr>
        <w:t xml:space="preserve"> </w:t>
      </w:r>
      <w:r w:rsidRPr="00333B81">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333B81" w:rsidRDefault="00AD0D67" w:rsidP="00AD0D67">
      <w:pPr>
        <w:rPr>
          <w:sz w:val="20"/>
          <w:szCs w:val="20"/>
          <w:lang w:val="ru-RU"/>
        </w:rPr>
      </w:pPr>
    </w:p>
    <w:p w:rsidR="00AD0D67" w:rsidRPr="00333B81" w:rsidRDefault="00AD0D67" w:rsidP="00AD0D67">
      <w:pPr>
        <w:rPr>
          <w:sz w:val="20"/>
          <w:szCs w:val="20"/>
          <w:lang w:val="sr-Cyrl-CS"/>
        </w:rPr>
      </w:pPr>
    </w:p>
    <w:p w:rsidR="00AD0D67" w:rsidRPr="00333B81" w:rsidRDefault="00AD0D67" w:rsidP="00AD0D67">
      <w:pPr>
        <w:pStyle w:val="Header"/>
        <w:rPr>
          <w:b/>
          <w:sz w:val="20"/>
          <w:szCs w:val="20"/>
          <w:lang w:val="sr-Cyrl-CS"/>
        </w:rPr>
      </w:pPr>
    </w:p>
    <w:p w:rsidR="00AD0D67" w:rsidRPr="00333B81" w:rsidRDefault="00AD0D67" w:rsidP="00AD0D67">
      <w:pPr>
        <w:rPr>
          <w:sz w:val="20"/>
          <w:szCs w:val="20"/>
          <w:lang w:val="sr-Cyrl-CS"/>
        </w:rPr>
      </w:pPr>
      <w:r w:rsidRPr="00333B81">
        <w:rPr>
          <w:sz w:val="20"/>
          <w:szCs w:val="20"/>
          <w:lang w:val="sr-Cyrl-CS"/>
        </w:rPr>
        <w:t>Место и датум:</w:t>
      </w:r>
      <w:r w:rsidRPr="00333B81">
        <w:rPr>
          <w:sz w:val="20"/>
          <w:szCs w:val="20"/>
          <w:lang w:val="sr-Cyrl-CS"/>
        </w:rPr>
        <w:tab/>
      </w:r>
      <w:r w:rsidRPr="00333B81">
        <w:rPr>
          <w:sz w:val="20"/>
          <w:szCs w:val="20"/>
          <w:lang w:val="sr-Cyrl-CS"/>
        </w:rPr>
        <w:tab/>
      </w:r>
      <w:r w:rsidRPr="00333B81">
        <w:rPr>
          <w:sz w:val="20"/>
          <w:szCs w:val="20"/>
          <w:lang w:val="sr-Cyrl-CS"/>
        </w:rPr>
        <w:tab/>
      </w:r>
      <w:r w:rsidRPr="00333B81">
        <w:rPr>
          <w:sz w:val="20"/>
          <w:szCs w:val="20"/>
          <w:lang w:val="sr-Cyrl-CS"/>
        </w:rPr>
        <w:tab/>
        <w:t xml:space="preserve">                </w:t>
      </w:r>
      <w:r w:rsidR="004B270B" w:rsidRPr="00333B81">
        <w:rPr>
          <w:sz w:val="20"/>
          <w:szCs w:val="20"/>
          <w:lang w:val="sr-Cyrl-CS"/>
        </w:rPr>
        <w:t xml:space="preserve">                     </w:t>
      </w:r>
      <w:r w:rsidRPr="00333B81">
        <w:rPr>
          <w:sz w:val="20"/>
          <w:szCs w:val="20"/>
          <w:lang w:val="sr-Cyrl-CS"/>
        </w:rPr>
        <w:t>Понуђач:</w:t>
      </w:r>
    </w:p>
    <w:p w:rsidR="00AD0D67" w:rsidRPr="00333B81" w:rsidRDefault="00AD0D67" w:rsidP="00D5043A">
      <w:pPr>
        <w:rPr>
          <w:sz w:val="20"/>
          <w:szCs w:val="20"/>
          <w:lang w:val="sr-Cyrl-CS"/>
        </w:rPr>
      </w:pPr>
      <w:r w:rsidRPr="00333B81">
        <w:rPr>
          <w:sz w:val="20"/>
          <w:szCs w:val="20"/>
          <w:lang w:val="sr-Cyrl-CS"/>
        </w:rPr>
        <w:t xml:space="preserve">_______________                                                  </w:t>
      </w:r>
      <w:r w:rsidR="004B270B" w:rsidRPr="00333B81">
        <w:rPr>
          <w:sz w:val="20"/>
          <w:szCs w:val="20"/>
          <w:lang w:val="sr-Cyrl-CS"/>
        </w:rPr>
        <w:t>____________________________________</w:t>
      </w:r>
      <w:r w:rsidRPr="00333B81">
        <w:rPr>
          <w:sz w:val="20"/>
          <w:szCs w:val="20"/>
          <w:lang w:val="sr-Cyrl-CS"/>
        </w:rPr>
        <w:t xml:space="preserve">                           </w:t>
      </w:r>
      <w:r w:rsidR="00D5043A" w:rsidRPr="00333B81">
        <w:rPr>
          <w:sz w:val="20"/>
          <w:szCs w:val="20"/>
          <w:lang w:val="sr-Cyrl-CS"/>
        </w:rPr>
        <w:t xml:space="preserve">                            </w:t>
      </w:r>
    </w:p>
    <w:p w:rsidR="00AD0D67" w:rsidRPr="00333B81" w:rsidRDefault="00AD0D67" w:rsidP="00D5043A">
      <w:pPr>
        <w:jc w:val="right"/>
        <w:rPr>
          <w:sz w:val="20"/>
          <w:szCs w:val="20"/>
          <w:lang w:val="sr-Cyrl-CS"/>
        </w:rPr>
      </w:pPr>
      <w:r w:rsidRPr="00333B81">
        <w:rPr>
          <w:sz w:val="20"/>
          <w:szCs w:val="20"/>
          <w:lang w:val="sr-Cyrl-CS"/>
        </w:rPr>
        <w:t xml:space="preserve">                                                                                </w:t>
      </w:r>
      <w:r w:rsidR="003446ED" w:rsidRPr="00333B81">
        <w:rPr>
          <w:sz w:val="20"/>
          <w:szCs w:val="20"/>
          <w:lang w:val="sr-Cyrl-CS"/>
        </w:rPr>
        <w:t xml:space="preserve">          </w:t>
      </w:r>
      <w:r w:rsidRPr="00333B81">
        <w:rPr>
          <w:sz w:val="20"/>
          <w:szCs w:val="20"/>
          <w:lang w:val="sr-Cyrl-CS"/>
        </w:rPr>
        <w:t>(штампано име и презиме одговорне особе)</w:t>
      </w:r>
    </w:p>
    <w:p w:rsidR="00AD0D67" w:rsidRPr="00333B81" w:rsidRDefault="00AD0D67" w:rsidP="00AD0D67">
      <w:pPr>
        <w:jc w:val="center"/>
        <w:rPr>
          <w:sz w:val="20"/>
          <w:szCs w:val="20"/>
          <w:lang w:val="sr-Cyrl-CS"/>
        </w:rPr>
      </w:pPr>
    </w:p>
    <w:p w:rsidR="00AD0D67" w:rsidRPr="00333B81" w:rsidRDefault="00AD0D67" w:rsidP="00AD0D67">
      <w:pPr>
        <w:jc w:val="center"/>
        <w:rPr>
          <w:sz w:val="20"/>
          <w:szCs w:val="20"/>
          <w:lang w:val="sr-Cyrl-CS"/>
        </w:rPr>
      </w:pPr>
      <w:r w:rsidRPr="00333B81">
        <w:rPr>
          <w:sz w:val="20"/>
          <w:szCs w:val="20"/>
          <w:lang w:val="sr-Cyrl-CS"/>
        </w:rPr>
        <w:t xml:space="preserve">                                                               М.П.                      _______________________________</w:t>
      </w:r>
    </w:p>
    <w:p w:rsidR="00AD0D67" w:rsidRPr="00333B81" w:rsidRDefault="00AD0D67" w:rsidP="00AD0D67">
      <w:pPr>
        <w:rPr>
          <w:sz w:val="20"/>
          <w:szCs w:val="20"/>
          <w:lang w:val="sr-Cyrl-CS"/>
        </w:rPr>
      </w:pPr>
      <w:r w:rsidRPr="00333B81">
        <w:rPr>
          <w:sz w:val="20"/>
          <w:szCs w:val="20"/>
          <w:lang w:val="sr-Cyrl-CS"/>
        </w:rPr>
        <w:t xml:space="preserve">                                                  (читак отисак печата)                   </w:t>
      </w:r>
      <w:r w:rsidR="004B270B" w:rsidRPr="00333B81">
        <w:rPr>
          <w:sz w:val="20"/>
          <w:szCs w:val="20"/>
          <w:lang w:val="sr-Cyrl-CS"/>
        </w:rPr>
        <w:t xml:space="preserve">       </w:t>
      </w:r>
      <w:r w:rsidRPr="00333B81">
        <w:rPr>
          <w:sz w:val="20"/>
          <w:szCs w:val="20"/>
          <w:lang w:val="sr-Cyrl-CS"/>
        </w:rPr>
        <w:t xml:space="preserve">( потпис) </w:t>
      </w:r>
    </w:p>
    <w:p w:rsidR="00AD0D67" w:rsidRPr="00333B81" w:rsidRDefault="00AD0D67" w:rsidP="00AD0D67">
      <w:pPr>
        <w:ind w:left="450"/>
        <w:rPr>
          <w:sz w:val="20"/>
          <w:szCs w:val="20"/>
          <w:lang w:val="sr-Cyrl-CS"/>
        </w:rPr>
      </w:pPr>
    </w:p>
    <w:p w:rsidR="00AD0D67" w:rsidRPr="00333B81" w:rsidRDefault="00AD0D67" w:rsidP="00AD0D67">
      <w:pPr>
        <w:pStyle w:val="Header"/>
        <w:rPr>
          <w:sz w:val="20"/>
          <w:szCs w:val="20"/>
          <w:lang w:val="sr-Cyrl-CS"/>
        </w:rPr>
      </w:pPr>
    </w:p>
    <w:p w:rsidR="00AD0D67" w:rsidRPr="00333B81" w:rsidRDefault="00AD0D67" w:rsidP="00AD0D67">
      <w:pPr>
        <w:pStyle w:val="Header"/>
        <w:rPr>
          <w:sz w:val="20"/>
          <w:szCs w:val="20"/>
          <w:lang w:val="sr-Cyrl-CS"/>
        </w:rPr>
      </w:pPr>
    </w:p>
    <w:p w:rsidR="00AD0D67" w:rsidRPr="00333B81" w:rsidRDefault="00AD0D67" w:rsidP="00AD0D67">
      <w:pPr>
        <w:pStyle w:val="Header"/>
        <w:rPr>
          <w:sz w:val="20"/>
          <w:szCs w:val="20"/>
          <w:lang w:val="sr-Cyrl-CS"/>
        </w:rPr>
      </w:pPr>
    </w:p>
    <w:p w:rsidR="00AD0D67" w:rsidRPr="00333B81" w:rsidRDefault="00AD0D67" w:rsidP="00AD0D67">
      <w:pPr>
        <w:pStyle w:val="Header"/>
        <w:rPr>
          <w:sz w:val="20"/>
          <w:szCs w:val="20"/>
          <w:lang w:val="sr-Cyrl-CS"/>
        </w:rPr>
      </w:pPr>
    </w:p>
    <w:p w:rsidR="00AD0D67" w:rsidRPr="00333B81" w:rsidRDefault="00AD0D67" w:rsidP="00AD0D67">
      <w:pPr>
        <w:rPr>
          <w:b/>
          <w:sz w:val="20"/>
          <w:szCs w:val="20"/>
          <w:u w:val="single"/>
          <w:lang w:val="sr-Cyrl-CS"/>
        </w:rPr>
      </w:pPr>
    </w:p>
    <w:p w:rsidR="00764125" w:rsidRPr="00333B81" w:rsidRDefault="00AD0D67" w:rsidP="00FA223E">
      <w:pPr>
        <w:tabs>
          <w:tab w:val="left" w:pos="6028"/>
        </w:tabs>
        <w:autoSpaceDE w:val="0"/>
        <w:rPr>
          <w:bCs/>
          <w:i/>
          <w:iCs/>
          <w:sz w:val="20"/>
          <w:szCs w:val="20"/>
          <w:lang w:val="sr-Cyrl-CS"/>
        </w:rPr>
        <w:sectPr w:rsidR="00764125" w:rsidRPr="00333B81" w:rsidSect="00764125">
          <w:headerReference w:type="default" r:id="rId15"/>
          <w:footerReference w:type="default" r:id="rId16"/>
          <w:headerReference w:type="first" r:id="rId17"/>
          <w:pgSz w:w="11906" w:h="16838"/>
          <w:pgMar w:top="1417" w:right="1134" w:bottom="1417" w:left="1701" w:header="720" w:footer="720" w:gutter="0"/>
          <w:cols w:space="720"/>
          <w:docGrid w:linePitch="360"/>
        </w:sectPr>
      </w:pPr>
      <w:r w:rsidRPr="00333B81">
        <w:rPr>
          <w:b/>
          <w:bCs/>
          <w:i/>
          <w:iCs/>
          <w:sz w:val="20"/>
          <w:szCs w:val="20"/>
          <w:lang w:val="sr-Cyrl-RS"/>
        </w:rPr>
        <w:t xml:space="preserve">Напомена: </w:t>
      </w:r>
      <w:r w:rsidRPr="00333B81">
        <w:rPr>
          <w:b/>
          <w:bCs/>
          <w:i/>
          <w:iCs/>
          <w:sz w:val="20"/>
          <w:szCs w:val="20"/>
          <w:lang w:val="sr-Cyrl-CS"/>
        </w:rPr>
        <w:t>Уколико понуду подноси група понуђача</w:t>
      </w:r>
      <w:r w:rsidRPr="00333B81">
        <w:rPr>
          <w:b/>
          <w:bCs/>
          <w:i/>
          <w:iCs/>
          <w:sz w:val="20"/>
          <w:szCs w:val="20"/>
          <w:lang w:val="sr-Cyrl-RS"/>
        </w:rPr>
        <w:t>,</w:t>
      </w:r>
      <w:r w:rsidRPr="00333B81">
        <w:rPr>
          <w:bCs/>
          <w:i/>
          <w:iCs/>
          <w:sz w:val="20"/>
          <w:szCs w:val="20"/>
          <w:lang w:val="sr-Cyrl-RS"/>
        </w:rPr>
        <w:t xml:space="preserve"> Изјава мора бити потписана од стране овлашћеног лица </w:t>
      </w:r>
      <w:r w:rsidRPr="00333B81">
        <w:rPr>
          <w:bCs/>
          <w:i/>
          <w:iCs/>
          <w:sz w:val="20"/>
          <w:szCs w:val="20"/>
          <w:lang w:val="sr-Cyrl-CS"/>
        </w:rPr>
        <w:t>свак</w:t>
      </w:r>
      <w:r w:rsidRPr="00333B81">
        <w:rPr>
          <w:bCs/>
          <w:i/>
          <w:iCs/>
          <w:sz w:val="20"/>
          <w:szCs w:val="20"/>
          <w:lang w:val="sr-Cyrl-RS"/>
        </w:rPr>
        <w:t xml:space="preserve">ог </w:t>
      </w:r>
      <w:r w:rsidRPr="00333B81">
        <w:rPr>
          <w:bCs/>
          <w:i/>
          <w:iCs/>
          <w:sz w:val="20"/>
          <w:szCs w:val="20"/>
          <w:lang w:val="sr-Cyrl-CS"/>
        </w:rPr>
        <w:t>понуђач</w:t>
      </w:r>
      <w:r w:rsidRPr="00333B81">
        <w:rPr>
          <w:bCs/>
          <w:i/>
          <w:iCs/>
          <w:sz w:val="20"/>
          <w:szCs w:val="20"/>
          <w:lang w:val="sr-Cyrl-RS"/>
        </w:rPr>
        <w:t>а</w:t>
      </w:r>
      <w:r w:rsidRPr="00333B81">
        <w:rPr>
          <w:bCs/>
          <w:i/>
          <w:iCs/>
          <w:sz w:val="20"/>
          <w:szCs w:val="20"/>
          <w:lang w:val="sr-Cyrl-CS"/>
        </w:rPr>
        <w:t xml:space="preserve"> из групе понуђача</w:t>
      </w:r>
      <w:r w:rsidRPr="00333B81">
        <w:rPr>
          <w:bCs/>
          <w:i/>
          <w:iCs/>
          <w:sz w:val="20"/>
          <w:szCs w:val="20"/>
          <w:lang w:val="sr-Cyrl-RS"/>
        </w:rPr>
        <w:t xml:space="preserve"> и оверена печатом.</w:t>
      </w:r>
    </w:p>
    <w:p w:rsidR="00764125" w:rsidRPr="00333B81" w:rsidRDefault="00764125" w:rsidP="007B579E">
      <w:pPr>
        <w:tabs>
          <w:tab w:val="left" w:pos="6028"/>
        </w:tabs>
        <w:autoSpaceDE w:val="0"/>
        <w:rPr>
          <w:rFonts w:eastAsia="Arial Unicode MS"/>
          <w:b/>
          <w:bCs/>
          <w:iCs/>
          <w:kern w:val="1"/>
          <w:sz w:val="20"/>
          <w:szCs w:val="20"/>
          <w:lang w:val="sr-Cyrl-CS"/>
        </w:rPr>
      </w:pPr>
    </w:p>
    <w:p w:rsidR="003A2279" w:rsidRPr="00333B81" w:rsidRDefault="003A2279" w:rsidP="007B579E">
      <w:pPr>
        <w:tabs>
          <w:tab w:val="left" w:pos="6028"/>
        </w:tabs>
        <w:autoSpaceDE w:val="0"/>
        <w:rPr>
          <w:rFonts w:eastAsia="Arial Unicode MS"/>
          <w:b/>
          <w:bCs/>
          <w:iCs/>
          <w:kern w:val="1"/>
          <w:sz w:val="20"/>
          <w:szCs w:val="20"/>
          <w:lang w:val="sr-Cyrl-CS"/>
        </w:rPr>
      </w:pPr>
    </w:p>
    <w:p w:rsidR="003A2279" w:rsidRPr="00333B81" w:rsidRDefault="003A2279" w:rsidP="007B579E">
      <w:pPr>
        <w:tabs>
          <w:tab w:val="left" w:pos="6028"/>
        </w:tabs>
        <w:autoSpaceDE w:val="0"/>
        <w:rPr>
          <w:rFonts w:eastAsia="Arial Unicode MS"/>
          <w:b/>
          <w:bCs/>
          <w:iCs/>
          <w:kern w:val="1"/>
          <w:sz w:val="20"/>
          <w:szCs w:val="20"/>
          <w:lang w:val="sr-Cyrl-CS"/>
        </w:rPr>
      </w:pPr>
    </w:p>
    <w:p w:rsidR="004B270B" w:rsidRPr="00333B81" w:rsidRDefault="004B270B" w:rsidP="004B270B">
      <w:pPr>
        <w:pStyle w:val="Heading3"/>
        <w:jc w:val="center"/>
        <w:rPr>
          <w:rFonts w:ascii="Times New Roman" w:hAnsi="Times New Roman"/>
          <w:sz w:val="20"/>
          <w:szCs w:val="20"/>
          <w:lang w:val="sr-Cyrl-RS"/>
        </w:rPr>
      </w:pPr>
      <w:bookmarkStart w:id="87" w:name="_Toc424039179"/>
      <w:bookmarkStart w:id="88" w:name="_Toc380493266"/>
      <w:bookmarkEnd w:id="85"/>
      <w:bookmarkEnd w:id="86"/>
      <w:r w:rsidRPr="00333B81">
        <w:rPr>
          <w:rFonts w:ascii="Times New Roman" w:hAnsi="Times New Roman"/>
          <w:sz w:val="20"/>
          <w:szCs w:val="20"/>
        </w:rPr>
        <w:t xml:space="preserve">ОБРАЗАЦ СПЕЦИФИКАЦИЈЕ ДОБРА </w:t>
      </w:r>
      <w:r w:rsidR="00A94D34" w:rsidRPr="00333B81">
        <w:rPr>
          <w:rFonts w:ascii="Times New Roman" w:hAnsi="Times New Roman"/>
          <w:sz w:val="20"/>
          <w:szCs w:val="20"/>
        </w:rPr>
        <w:t xml:space="preserve">ЈН ОП </w:t>
      </w:r>
      <w:r w:rsidR="00A94D34" w:rsidRPr="00333B81">
        <w:rPr>
          <w:rFonts w:ascii="Times New Roman" w:hAnsi="Times New Roman"/>
          <w:sz w:val="20"/>
          <w:szCs w:val="20"/>
          <w:lang w:val="sr-Cyrl-RS"/>
        </w:rPr>
        <w:t>9</w:t>
      </w:r>
      <w:r w:rsidR="00A94D34" w:rsidRPr="00333B81">
        <w:rPr>
          <w:rFonts w:ascii="Times New Roman" w:hAnsi="Times New Roman"/>
          <w:sz w:val="20"/>
          <w:szCs w:val="20"/>
        </w:rPr>
        <w:t>Д/1</w:t>
      </w:r>
      <w:r w:rsidR="00A94D34" w:rsidRPr="00333B81">
        <w:rPr>
          <w:rFonts w:ascii="Times New Roman" w:hAnsi="Times New Roman"/>
          <w:sz w:val="20"/>
          <w:szCs w:val="20"/>
          <w:lang w:val="sr-Cyrl-RS"/>
        </w:rPr>
        <w:t>9</w:t>
      </w:r>
    </w:p>
    <w:p w:rsidR="003A2279" w:rsidRPr="00333B81" w:rsidRDefault="003A2279" w:rsidP="003A2279">
      <w:pPr>
        <w:rPr>
          <w:sz w:val="20"/>
          <w:szCs w:val="20"/>
          <w:lang w:val="sr-Cyrl-RS"/>
        </w:rPr>
      </w:pPr>
    </w:p>
    <w:p w:rsidR="003A2279" w:rsidRPr="00333B81" w:rsidRDefault="003A2279" w:rsidP="003A2279">
      <w:pPr>
        <w:rPr>
          <w:sz w:val="20"/>
          <w:szCs w:val="20"/>
          <w:lang w:val="sr-Cyrl-RS"/>
        </w:rPr>
      </w:pPr>
    </w:p>
    <w:p w:rsidR="004B270B" w:rsidRPr="00333B81" w:rsidRDefault="004B270B" w:rsidP="004B270B">
      <w:pPr>
        <w:rPr>
          <w:i/>
          <w:sz w:val="20"/>
          <w:szCs w:val="20"/>
          <w:lang w:val="sr-Cyrl-CS"/>
        </w:rPr>
      </w:pPr>
      <w:r w:rsidRPr="00333B81">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конкурише.</w:t>
      </w:r>
    </w:p>
    <w:p w:rsidR="00020419" w:rsidRPr="00333B81" w:rsidRDefault="00020419" w:rsidP="004B270B">
      <w:pPr>
        <w:rPr>
          <w:sz w:val="20"/>
          <w:szCs w:val="20"/>
          <w:lang w:val="sr-Cyrl-CS"/>
        </w:rPr>
      </w:pPr>
    </w:p>
    <w:p w:rsidR="00CE5C1E" w:rsidRPr="00333B81" w:rsidRDefault="00CE5C1E" w:rsidP="004B270B">
      <w:pPr>
        <w:rPr>
          <w:b/>
          <w:bCs/>
          <w:i/>
          <w:iCs/>
          <w:sz w:val="20"/>
          <w:szCs w:val="20"/>
          <w:lang w:val="sr-Cyrl-RS"/>
        </w:rPr>
      </w:pPr>
      <w:r w:rsidRPr="00333B81">
        <w:rPr>
          <w:b/>
          <w:bCs/>
          <w:i/>
          <w:iCs/>
          <w:sz w:val="20"/>
          <w:szCs w:val="20"/>
        </w:rPr>
        <w:t>Напомена: предметна набавка ће се вршити по</w:t>
      </w:r>
      <w:r w:rsidRPr="00333B81">
        <w:rPr>
          <w:b/>
          <w:bCs/>
          <w:i/>
          <w:iCs/>
          <w:sz w:val="20"/>
          <w:szCs w:val="20"/>
          <w:lang w:val="sr-Cyrl-RS"/>
        </w:rPr>
        <w:t xml:space="preserve"> </w:t>
      </w:r>
      <w:r w:rsidRPr="00333B81">
        <w:rPr>
          <w:b/>
          <w:bCs/>
          <w:i/>
          <w:iCs/>
          <w:sz w:val="20"/>
          <w:szCs w:val="20"/>
        </w:rPr>
        <w:t>указаној потреби наручиоца, до укупне вредности уговора</w:t>
      </w:r>
      <w:r w:rsidRPr="00333B81">
        <w:rPr>
          <w:b/>
          <w:bCs/>
          <w:i/>
          <w:iCs/>
          <w:sz w:val="20"/>
          <w:szCs w:val="20"/>
          <w:lang w:val="sr-Cyrl-RS"/>
        </w:rPr>
        <w:t>, количине дате у спецификацији по партијама су оквирне</w:t>
      </w:r>
      <w:r w:rsidRPr="00333B81">
        <w:rPr>
          <w:b/>
          <w:bCs/>
          <w:i/>
          <w:iCs/>
          <w:sz w:val="20"/>
          <w:szCs w:val="20"/>
        </w:rPr>
        <w:t>.</w:t>
      </w: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color w:val="000000"/>
                <w:sz w:val="20"/>
                <w:szCs w:val="20"/>
              </w:rPr>
            </w:pPr>
            <w:r w:rsidRPr="00333B81">
              <w:rPr>
                <w:color w:val="000000"/>
                <w:sz w:val="20"/>
                <w:szCs w:val="20"/>
                <w:u w:val="single"/>
              </w:rPr>
              <w:t xml:space="preserve">ПАРТИЈА </w:t>
            </w:r>
            <w:r w:rsidRPr="00333B81">
              <w:rPr>
                <w:color w:val="000000"/>
                <w:sz w:val="20"/>
                <w:szCs w:val="20"/>
                <w:u w:val="single"/>
                <w:lang w:val="sr-Cyrl-RS"/>
              </w:rPr>
              <w:t>1</w:t>
            </w:r>
            <w:r w:rsidRPr="00333B81">
              <w:rPr>
                <w:color w:val="000000"/>
                <w:sz w:val="20"/>
                <w:szCs w:val="20"/>
              </w:rPr>
              <w:t>:</w:t>
            </w:r>
            <w:r w:rsidRPr="00333B81">
              <w:rPr>
                <w:sz w:val="20"/>
                <w:szCs w:val="20"/>
              </w:rPr>
              <w:t xml:space="preserve"> </w:t>
            </w:r>
            <w:r w:rsidRPr="00333B81">
              <w:rPr>
                <w:sz w:val="20"/>
                <w:szCs w:val="20"/>
                <w:lang w:val="sr-Cyrl-RS"/>
              </w:rPr>
              <w:t>МЛЕКО И МЛЕЧНИ ПРОИЗВОДИ</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Р.бр.</w:t>
            </w:r>
          </w:p>
        </w:tc>
        <w:tc>
          <w:tcPr>
            <w:tcW w:w="3119"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lang w:val="sr-Cyrl-RS"/>
              </w:rPr>
            </w:pPr>
            <w:r w:rsidRPr="00333B81">
              <w:rPr>
                <w:b/>
                <w:bCs/>
                <w:sz w:val="20"/>
                <w:szCs w:val="20"/>
              </w:rPr>
              <w:t>НАЗИВ АРТИКЛА</w:t>
            </w:r>
          </w:p>
        </w:tc>
        <w:tc>
          <w:tcPr>
            <w:tcW w:w="851"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34"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275"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276"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1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Јогурт мин. 2,8% м.м. 180г, чаша  15551300</w:t>
            </w:r>
          </w:p>
        </w:tc>
        <w:tc>
          <w:tcPr>
            <w:tcW w:w="85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rPr>
            </w:pPr>
            <w:r w:rsidRPr="00333B81">
              <w:rPr>
                <w:sz w:val="18"/>
                <w:szCs w:val="18"/>
              </w:rPr>
              <w:t>36000</w:t>
            </w:r>
            <w:r w:rsidRPr="00333B81">
              <w:rPr>
                <w:sz w:val="18"/>
                <w:szCs w:val="18"/>
                <w:lang w:val="sr-Cyrl-RS"/>
              </w:rPr>
              <w:t xml:space="preserve"> ком.</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276"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275"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276"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2.</w:t>
            </w:r>
          </w:p>
        </w:tc>
        <w:tc>
          <w:tcPr>
            <w:tcW w:w="311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Кисела павлака 12% м.м. 180г, чаша 15512000</w:t>
            </w:r>
          </w:p>
        </w:tc>
        <w:tc>
          <w:tcPr>
            <w:tcW w:w="851" w:type="dxa"/>
            <w:shd w:val="clear" w:color="auto" w:fill="auto"/>
            <w:noWrap/>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noWrap/>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rPr>
            </w:pPr>
            <w:r w:rsidRPr="00333B81">
              <w:rPr>
                <w:sz w:val="18"/>
                <w:szCs w:val="18"/>
                <w:lang w:val="sr-Latn-RS"/>
              </w:rPr>
              <w:t>4</w:t>
            </w:r>
            <w:r w:rsidRPr="00333B81">
              <w:rPr>
                <w:sz w:val="18"/>
                <w:szCs w:val="18"/>
                <w:lang w:val="sr-Cyrl-RS"/>
              </w:rPr>
              <w:t>0</w:t>
            </w:r>
            <w:r w:rsidRPr="00333B81">
              <w:rPr>
                <w:sz w:val="18"/>
                <w:szCs w:val="18"/>
              </w:rPr>
              <w:t>0</w:t>
            </w:r>
            <w:r w:rsidRPr="00333B81">
              <w:rPr>
                <w:sz w:val="18"/>
                <w:szCs w:val="18"/>
                <w:lang w:val="sr-Cyrl-RS"/>
              </w:rPr>
              <w:t>0 ком</w:t>
            </w:r>
          </w:p>
        </w:tc>
        <w:tc>
          <w:tcPr>
            <w:tcW w:w="1134"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4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275"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3.</w:t>
            </w:r>
          </w:p>
        </w:tc>
        <w:tc>
          <w:tcPr>
            <w:tcW w:w="311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Млеко кисело, мин. 2,8% м.м. 180г, чаша</w:t>
            </w:r>
          </w:p>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15500000</w:t>
            </w:r>
          </w:p>
        </w:tc>
        <w:tc>
          <w:tcPr>
            <w:tcW w:w="851" w:type="dxa"/>
            <w:shd w:val="clear" w:color="auto" w:fill="auto"/>
            <w:noWrap/>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noWrap/>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rPr>
            </w:pPr>
            <w:r w:rsidRPr="00333B81">
              <w:rPr>
                <w:sz w:val="18"/>
                <w:szCs w:val="18"/>
                <w:lang w:val="sr-Cyrl-RS"/>
              </w:rPr>
              <w:t>50000 ком.</w:t>
            </w:r>
          </w:p>
        </w:tc>
        <w:tc>
          <w:tcPr>
            <w:tcW w:w="1134"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5"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941"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4.</w:t>
            </w:r>
          </w:p>
        </w:tc>
        <w:tc>
          <w:tcPr>
            <w:tcW w:w="311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Пастеризовано млеко 2,8% м.м. 1/1 л Тетра Пак или пластична боца 15511000</w:t>
            </w:r>
          </w:p>
        </w:tc>
        <w:tc>
          <w:tcPr>
            <w:tcW w:w="851" w:type="dxa"/>
            <w:shd w:val="clear" w:color="auto" w:fill="auto"/>
            <w:noWrap/>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лит.</w:t>
            </w:r>
          </w:p>
        </w:tc>
        <w:tc>
          <w:tcPr>
            <w:tcW w:w="1134" w:type="dxa"/>
            <w:shd w:val="clear" w:color="auto" w:fill="auto"/>
            <w:noWrap/>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rPr>
            </w:pPr>
            <w:r w:rsidRPr="00333B81">
              <w:rPr>
                <w:sz w:val="18"/>
                <w:szCs w:val="18"/>
              </w:rPr>
              <w:t>1</w:t>
            </w:r>
            <w:r w:rsidRPr="00333B81">
              <w:rPr>
                <w:sz w:val="18"/>
                <w:szCs w:val="18"/>
                <w:lang w:val="sr-Latn-RS"/>
              </w:rPr>
              <w:t>1760</w:t>
            </w:r>
            <w:r w:rsidRPr="00333B81">
              <w:rPr>
                <w:sz w:val="18"/>
                <w:szCs w:val="18"/>
                <w:lang w:val="sr-Cyrl-RS"/>
              </w:rPr>
              <w:t xml:space="preserve"> лит.</w:t>
            </w:r>
          </w:p>
        </w:tc>
        <w:tc>
          <w:tcPr>
            <w:tcW w:w="1134"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41"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5.</w:t>
            </w:r>
          </w:p>
        </w:tc>
        <w:tc>
          <w:tcPr>
            <w:tcW w:w="311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Маслац </w:t>
            </w:r>
            <w:r w:rsidRPr="00333B81">
              <w:rPr>
                <w:sz w:val="18"/>
                <w:szCs w:val="18"/>
              </w:rPr>
              <w:t xml:space="preserve">I </w:t>
            </w:r>
            <w:r w:rsidRPr="00333B81">
              <w:rPr>
                <w:sz w:val="18"/>
                <w:szCs w:val="18"/>
                <w:lang w:val="sr-Cyrl-RS"/>
              </w:rPr>
              <w:t>класа 82% м.м., садржај воде макс.16%, макс.2% суве материје без масти млека, паковање 10-20г 15530000</w:t>
            </w:r>
          </w:p>
        </w:tc>
        <w:tc>
          <w:tcPr>
            <w:tcW w:w="851" w:type="dxa"/>
            <w:shd w:val="clear" w:color="auto" w:fill="auto"/>
            <w:noWrap/>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noWrap/>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rPr>
            </w:pPr>
            <w:r w:rsidRPr="00333B81">
              <w:rPr>
                <w:sz w:val="18"/>
                <w:szCs w:val="18"/>
                <w:lang w:val="sr-Cyrl-RS"/>
              </w:rPr>
              <w:t>1</w:t>
            </w:r>
            <w:r w:rsidRPr="00333B81">
              <w:rPr>
                <w:sz w:val="18"/>
                <w:szCs w:val="18"/>
                <w:lang w:val="sr-Latn-RS"/>
              </w:rPr>
              <w:t>2</w:t>
            </w:r>
            <w:r w:rsidRPr="00333B81">
              <w:rPr>
                <w:sz w:val="18"/>
                <w:szCs w:val="18"/>
                <w:lang w:val="sr-Cyrl-RS"/>
              </w:rPr>
              <w:t>0 кг</w:t>
            </w:r>
          </w:p>
        </w:tc>
        <w:tc>
          <w:tcPr>
            <w:tcW w:w="1134"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5"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941"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6.</w:t>
            </w:r>
          </w:p>
        </w:tc>
        <w:tc>
          <w:tcPr>
            <w:tcW w:w="311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Маслац I класа 82% м.м., садржај воде макс.16%, макс.2% суве материје без масти млека, паковање 125г -2кг15530000</w:t>
            </w:r>
          </w:p>
        </w:tc>
        <w:tc>
          <w:tcPr>
            <w:tcW w:w="851" w:type="dxa"/>
            <w:shd w:val="clear" w:color="auto" w:fill="auto"/>
            <w:noWrap/>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noWrap/>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rPr>
            </w:pPr>
            <w:r w:rsidRPr="00333B81">
              <w:rPr>
                <w:sz w:val="18"/>
                <w:szCs w:val="18"/>
                <w:lang w:val="sr-Cyrl-RS"/>
              </w:rPr>
              <w:t>220 кг</w:t>
            </w:r>
          </w:p>
        </w:tc>
        <w:tc>
          <w:tcPr>
            <w:tcW w:w="1134"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41"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33B81" w:rsidRPr="00333B81" w:rsidRDefault="00333B81" w:rsidP="00407F6F">
            <w:pPr>
              <w:jc w:val="center"/>
              <w:rPr>
                <w:sz w:val="18"/>
                <w:szCs w:val="18"/>
              </w:rPr>
            </w:pPr>
            <w:r w:rsidRPr="00333B81">
              <w:rPr>
                <w:sz w:val="18"/>
                <w:szCs w:val="18"/>
              </w:rPr>
              <w:t>УКУПНО:</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275"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lastRenderedPageBreak/>
              <w:t>Место и датум:_______________                                                         М.П.                              Потпис овлашћеног лица:________________</w:t>
            </w:r>
          </w:p>
        </w:tc>
      </w:tr>
    </w:tbl>
    <w:tbl>
      <w:tblPr>
        <w:tblStyle w:val="LightGrid-Accent121"/>
        <w:tblW w:w="14983" w:type="dxa"/>
        <w:tblInd w:w="-318" w:type="dxa"/>
        <w:tblLook w:val="04A0" w:firstRow="1" w:lastRow="0" w:firstColumn="1" w:lastColumn="0" w:noHBand="0" w:noVBand="1"/>
      </w:tblPr>
      <w:tblGrid>
        <w:gridCol w:w="665"/>
        <w:gridCol w:w="3104"/>
        <w:gridCol w:w="851"/>
        <w:gridCol w:w="1134"/>
        <w:gridCol w:w="1134"/>
        <w:gridCol w:w="1147"/>
        <w:gridCol w:w="1180"/>
        <w:gridCol w:w="1276"/>
        <w:gridCol w:w="1275"/>
        <w:gridCol w:w="1276"/>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RS"/>
              </w:rPr>
            </w:pPr>
            <w:r w:rsidRPr="00333B81">
              <w:rPr>
                <w:sz w:val="20"/>
                <w:szCs w:val="20"/>
                <w:u w:val="single"/>
              </w:rPr>
              <w:t xml:space="preserve">ПАРТИЈА </w:t>
            </w:r>
            <w:r w:rsidRPr="00333B81">
              <w:rPr>
                <w:sz w:val="20"/>
                <w:szCs w:val="20"/>
                <w:u w:val="single"/>
                <w:lang w:val="sr-Cyrl-RS"/>
              </w:rPr>
              <w:t>2</w:t>
            </w:r>
            <w:r w:rsidRPr="00333B81">
              <w:rPr>
                <w:sz w:val="20"/>
                <w:szCs w:val="20"/>
                <w:u w:val="single"/>
              </w:rPr>
              <w:t>:</w:t>
            </w:r>
            <w:r w:rsidRPr="00333B81">
              <w:rPr>
                <w:sz w:val="20"/>
                <w:szCs w:val="20"/>
              </w:rPr>
              <w:t xml:space="preserve"> С</w:t>
            </w:r>
            <w:r w:rsidRPr="00333B81">
              <w:rPr>
                <w:sz w:val="20"/>
                <w:szCs w:val="20"/>
                <w:lang w:val="sr-Cyrl-RS"/>
              </w:rPr>
              <w:t>иреви</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65" w:type="dxa"/>
            <w:shd w:val="clear" w:color="auto" w:fill="auto"/>
            <w:hideMark/>
          </w:tcPr>
          <w:p w:rsidR="00333B81" w:rsidRPr="00333B81" w:rsidRDefault="00333B81" w:rsidP="00407F6F">
            <w:pPr>
              <w:jc w:val="center"/>
              <w:rPr>
                <w:sz w:val="20"/>
                <w:szCs w:val="20"/>
              </w:rPr>
            </w:pPr>
            <w:r w:rsidRPr="00333B81">
              <w:rPr>
                <w:sz w:val="20"/>
                <w:szCs w:val="20"/>
              </w:rPr>
              <w:t>Р.бр.</w:t>
            </w:r>
          </w:p>
        </w:tc>
        <w:tc>
          <w:tcPr>
            <w:tcW w:w="310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851"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34"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275"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276"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65"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0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Сир крављи свеж од пастеризованог обраног  млека од 0%-2%м.м., од 500г 15540000</w:t>
            </w:r>
          </w:p>
        </w:tc>
        <w:tc>
          <w:tcPr>
            <w:tcW w:w="85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rPr>
            </w:pPr>
            <w:r w:rsidRPr="00333B81">
              <w:rPr>
                <w:sz w:val="18"/>
                <w:szCs w:val="18"/>
              </w:rPr>
              <w:t>20</w:t>
            </w:r>
            <w:r w:rsidRPr="00333B81">
              <w:rPr>
                <w:sz w:val="18"/>
                <w:szCs w:val="18"/>
                <w:lang w:val="sr-Cyrl-RS"/>
              </w:rPr>
              <w:t>00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275"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276"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65" w:type="dxa"/>
            <w:shd w:val="clear" w:color="auto" w:fill="auto"/>
            <w:hideMark/>
          </w:tcPr>
          <w:p w:rsidR="00333B81" w:rsidRPr="00333B81" w:rsidRDefault="00333B81" w:rsidP="00407F6F">
            <w:pPr>
              <w:jc w:val="center"/>
              <w:rPr>
                <w:sz w:val="20"/>
                <w:szCs w:val="20"/>
              </w:rPr>
            </w:pPr>
            <w:r w:rsidRPr="00333B81">
              <w:rPr>
                <w:sz w:val="20"/>
                <w:szCs w:val="20"/>
              </w:rPr>
              <w:t>2.</w:t>
            </w:r>
          </w:p>
        </w:tc>
        <w:tc>
          <w:tcPr>
            <w:tcW w:w="310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Свежи крављи сир од пастеризованог млека до 25% м.м., 10кг 15540000</w:t>
            </w:r>
          </w:p>
        </w:tc>
        <w:tc>
          <w:tcPr>
            <w:tcW w:w="85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rPr>
            </w:pPr>
            <w:r w:rsidRPr="00333B81">
              <w:rPr>
                <w:sz w:val="18"/>
                <w:szCs w:val="18"/>
              </w:rPr>
              <w:t>2000</w:t>
            </w: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14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276" w:type="dxa"/>
            <w:shd w:val="clear" w:color="auto" w:fill="auto"/>
            <w:hideMark/>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275"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333B81" w:rsidRPr="00333B81" w:rsidRDefault="00333B81" w:rsidP="00407F6F">
            <w:pPr>
              <w:jc w:val="center"/>
              <w:rPr>
                <w:sz w:val="20"/>
                <w:szCs w:val="20"/>
                <w:lang w:val="sr-Cyrl-RS"/>
              </w:rPr>
            </w:pPr>
            <w:r w:rsidRPr="00333B81">
              <w:rPr>
                <w:sz w:val="20"/>
                <w:szCs w:val="20"/>
                <w:lang w:val="sr-Cyrl-RS"/>
              </w:rPr>
              <w:t>3.</w:t>
            </w:r>
          </w:p>
        </w:tc>
        <w:tc>
          <w:tcPr>
            <w:tcW w:w="310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Полумасни топљени сир за мазање мин. 31% с.м., мин. 25% м.м. 15545000</w:t>
            </w:r>
          </w:p>
        </w:tc>
        <w:tc>
          <w:tcPr>
            <w:tcW w:w="85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rPr>
            </w:pPr>
            <w:r w:rsidRPr="00333B81">
              <w:rPr>
                <w:sz w:val="18"/>
                <w:szCs w:val="18"/>
              </w:rPr>
              <w:t>11</w:t>
            </w:r>
            <w:r w:rsidRPr="00333B81">
              <w:rPr>
                <w:sz w:val="18"/>
                <w:szCs w:val="18"/>
                <w:lang w:val="sr-Cyrl-RS"/>
              </w:rPr>
              <w:t>000 ком.</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147"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275"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941"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333B81" w:rsidRPr="00333B81" w:rsidRDefault="00333B81" w:rsidP="00407F6F">
            <w:pPr>
              <w:jc w:val="center"/>
              <w:rPr>
                <w:sz w:val="20"/>
                <w:szCs w:val="20"/>
                <w:lang w:val="sr-Cyrl-RS"/>
              </w:rPr>
            </w:pPr>
            <w:r w:rsidRPr="00333B81">
              <w:rPr>
                <w:sz w:val="20"/>
                <w:szCs w:val="20"/>
                <w:lang w:val="sr-Cyrl-RS"/>
              </w:rPr>
              <w:t>4.</w:t>
            </w:r>
          </w:p>
        </w:tc>
        <w:tc>
          <w:tcPr>
            <w:tcW w:w="310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Крем сир – пуномасни сирни намаз мин. 45% м.м., 100г 15545000</w:t>
            </w:r>
          </w:p>
        </w:tc>
        <w:tc>
          <w:tcPr>
            <w:tcW w:w="85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rPr>
            </w:pPr>
            <w:r w:rsidRPr="00333B81">
              <w:rPr>
                <w:sz w:val="18"/>
                <w:szCs w:val="18"/>
                <w:lang w:val="sr-Cyrl-RS"/>
              </w:rPr>
              <w:t>700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147"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41" w:type="dxa"/>
            <w:shd w:val="clear" w:color="auto" w:fill="auto"/>
            <w:noWrap/>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rsidR="00333B81" w:rsidRPr="00333B81" w:rsidRDefault="00333B81" w:rsidP="00407F6F">
            <w:pPr>
              <w:jc w:val="center"/>
              <w:rPr>
                <w:sz w:val="20"/>
                <w:szCs w:val="20"/>
                <w:lang w:val="sr-Cyrl-RS"/>
              </w:rPr>
            </w:pPr>
            <w:r w:rsidRPr="00333B81">
              <w:rPr>
                <w:sz w:val="20"/>
                <w:szCs w:val="20"/>
                <w:lang w:val="sr-Cyrl-RS"/>
              </w:rPr>
              <w:t>5.</w:t>
            </w:r>
          </w:p>
        </w:tc>
        <w:tc>
          <w:tcPr>
            <w:tcW w:w="310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Качкаваљ са мин. 45% м.м./с.м. 15544000</w:t>
            </w:r>
          </w:p>
        </w:tc>
        <w:tc>
          <w:tcPr>
            <w:tcW w:w="85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rPr>
            </w:pPr>
            <w:r w:rsidRPr="00333B81">
              <w:rPr>
                <w:sz w:val="18"/>
                <w:szCs w:val="18"/>
                <w:lang w:val="sr-Cyrl-RS"/>
              </w:rPr>
              <w:t>5</w:t>
            </w:r>
            <w:r w:rsidRPr="00333B81">
              <w:rPr>
                <w:sz w:val="18"/>
                <w:szCs w:val="18"/>
              </w:rPr>
              <w:t>0</w:t>
            </w:r>
            <w:r w:rsidRPr="00333B81">
              <w:rPr>
                <w:sz w:val="18"/>
                <w:szCs w:val="18"/>
                <w:lang w:val="sr-Cyrl-RS"/>
              </w:rPr>
              <w:t>0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147"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275"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941" w:type="dxa"/>
            <w:shd w:val="clear" w:color="auto" w:fill="auto"/>
            <w:noWrap/>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34"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275"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tcPr>
          <w:p w:rsidR="00333B81" w:rsidRPr="00333B81" w:rsidRDefault="00333B81" w:rsidP="00407F6F">
            <w:pPr>
              <w:jc w:val="left"/>
              <w:rPr>
                <w:sz w:val="20"/>
                <w:szCs w:val="20"/>
                <w:lang w:val="sr-Cyrl-RS"/>
              </w:rPr>
            </w:pPr>
            <w:r w:rsidRPr="00333B81">
              <w:rPr>
                <w:sz w:val="20"/>
                <w:szCs w:val="20"/>
                <w:u w:val="single"/>
              </w:rPr>
              <w:t xml:space="preserve">ПАРТИЈА </w:t>
            </w:r>
            <w:r w:rsidRPr="00333B81">
              <w:rPr>
                <w:sz w:val="20"/>
                <w:szCs w:val="20"/>
                <w:u w:val="single"/>
                <w:lang w:val="sr-Cyrl-RS"/>
              </w:rPr>
              <w:t>3</w:t>
            </w:r>
            <w:r w:rsidRPr="00333B81">
              <w:rPr>
                <w:sz w:val="20"/>
                <w:szCs w:val="20"/>
                <w:u w:val="single"/>
              </w:rPr>
              <w:t>:</w:t>
            </w:r>
            <w:r w:rsidRPr="00333B81">
              <w:rPr>
                <w:sz w:val="20"/>
                <w:szCs w:val="20"/>
              </w:rPr>
              <w:t xml:space="preserve"> </w:t>
            </w:r>
            <w:r w:rsidRPr="00333B81">
              <w:rPr>
                <w:sz w:val="20"/>
                <w:szCs w:val="20"/>
                <w:lang w:val="sr-Cyrl-RS"/>
              </w:rPr>
              <w:t>ЈАЈА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65" w:type="dxa"/>
            <w:shd w:val="clear" w:color="auto" w:fill="auto"/>
            <w:hideMark/>
          </w:tcPr>
          <w:p w:rsidR="00333B81" w:rsidRPr="00333B81" w:rsidRDefault="00333B81" w:rsidP="00407F6F">
            <w:pPr>
              <w:jc w:val="center"/>
              <w:rPr>
                <w:sz w:val="20"/>
                <w:szCs w:val="20"/>
              </w:rPr>
            </w:pPr>
            <w:r w:rsidRPr="00333B81">
              <w:rPr>
                <w:sz w:val="20"/>
                <w:szCs w:val="20"/>
              </w:rPr>
              <w:t>Р.бр.</w:t>
            </w:r>
          </w:p>
        </w:tc>
        <w:tc>
          <w:tcPr>
            <w:tcW w:w="310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НАЗИВ АРТИКЛА</w:t>
            </w:r>
          </w:p>
        </w:tc>
        <w:tc>
          <w:tcPr>
            <w:tcW w:w="85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Количина</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Укупна цена без ПДВ</w:t>
            </w:r>
          </w:p>
        </w:tc>
        <w:tc>
          <w:tcPr>
            <w:tcW w:w="1275"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ПДВ за укупну цену</w:t>
            </w:r>
          </w:p>
        </w:tc>
        <w:tc>
          <w:tcPr>
            <w:tcW w:w="1276"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665"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0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Јаја класа (А) - 60 гр до 65 гр (1ком.), кокошија конзумна 03142500. </w:t>
            </w:r>
          </w:p>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rPr>
            </w:pPr>
            <w:r w:rsidRPr="00333B81">
              <w:rPr>
                <w:sz w:val="18"/>
                <w:szCs w:val="18"/>
                <w:lang w:val="sr-Cyrl-RS"/>
              </w:rPr>
              <w:t xml:space="preserve">Најкасније од 01.07.2019. године, </w:t>
            </w:r>
          </w:p>
          <w:p w:rsid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Јаја класа (А) -</w:t>
            </w:r>
            <w:r w:rsidRPr="00333B81">
              <w:rPr>
                <w:sz w:val="18"/>
                <w:szCs w:val="18"/>
                <w:lang w:val="sr-Latn-RS"/>
              </w:rPr>
              <w:t xml:space="preserve"> ,,M” – средња: тежине од 53 g до 63 g.</w:t>
            </w:r>
          </w:p>
          <w:p w:rsidR="00414AC5" w:rsidRPr="00414AC5" w:rsidRDefault="00414AC5"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bookmarkStart w:id="89" w:name="_GoBack"/>
            <w:bookmarkEnd w:id="89"/>
          </w:p>
        </w:tc>
        <w:tc>
          <w:tcPr>
            <w:tcW w:w="85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 </w:t>
            </w:r>
            <w:r w:rsidRPr="00333B81">
              <w:rPr>
                <w:sz w:val="18"/>
                <w:szCs w:val="18"/>
                <w:lang w:val="sr-Cyrl-RS"/>
              </w:rPr>
              <w:t>69120ком.</w:t>
            </w:r>
          </w:p>
        </w:tc>
        <w:tc>
          <w:tcPr>
            <w:tcW w:w="1134"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 </w:t>
            </w:r>
          </w:p>
        </w:tc>
        <w:tc>
          <w:tcPr>
            <w:tcW w:w="1180"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 </w:t>
            </w:r>
          </w:p>
        </w:tc>
        <w:tc>
          <w:tcPr>
            <w:tcW w:w="1276" w:type="dxa"/>
            <w:shd w:val="clear" w:color="auto" w:fill="auto"/>
            <w:hideMark/>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275"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 </w:t>
            </w:r>
          </w:p>
        </w:tc>
        <w:tc>
          <w:tcPr>
            <w:tcW w:w="1276"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275"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lastRenderedPageBreak/>
              <w:t>Место и датум:_______________                                                         М.П.                              Потпис овлашћеног лица:________________</w:t>
            </w:r>
          </w:p>
        </w:tc>
      </w:tr>
    </w:tbl>
    <w:tbl>
      <w:tblPr>
        <w:tblStyle w:val="LightGrid-Accent12124"/>
        <w:tblW w:w="15302" w:type="dxa"/>
        <w:tblInd w:w="-318" w:type="dxa"/>
        <w:tblLook w:val="04A0" w:firstRow="1" w:lastRow="0" w:firstColumn="1" w:lastColumn="0" w:noHBand="0" w:noVBand="1"/>
      </w:tblPr>
      <w:tblGrid>
        <w:gridCol w:w="650"/>
        <w:gridCol w:w="3284"/>
        <w:gridCol w:w="709"/>
        <w:gridCol w:w="1134"/>
        <w:gridCol w:w="1112"/>
        <w:gridCol w:w="1147"/>
        <w:gridCol w:w="1180"/>
        <w:gridCol w:w="1276"/>
        <w:gridCol w:w="1417"/>
        <w:gridCol w:w="1134"/>
        <w:gridCol w:w="2259"/>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2" w:type="dxa"/>
            <w:gridSpan w:val="11"/>
            <w:shd w:val="clear" w:color="auto" w:fill="C6D9F1" w:themeFill="text2" w:themeFillTint="33"/>
            <w:noWrap/>
            <w:hideMark/>
          </w:tcPr>
          <w:p w:rsidR="00333B81" w:rsidRPr="00333B81" w:rsidRDefault="00333B81" w:rsidP="00407F6F">
            <w:pPr>
              <w:jc w:val="left"/>
              <w:rPr>
                <w:sz w:val="20"/>
                <w:szCs w:val="20"/>
              </w:rPr>
            </w:pPr>
            <w:r w:rsidRPr="00333B81">
              <w:rPr>
                <w:sz w:val="20"/>
                <w:szCs w:val="20"/>
                <w:u w:val="single"/>
              </w:rPr>
              <w:t xml:space="preserve">ПАРТИЈА </w:t>
            </w:r>
            <w:r w:rsidRPr="00333B81">
              <w:rPr>
                <w:sz w:val="20"/>
                <w:szCs w:val="20"/>
                <w:u w:val="single"/>
                <w:lang w:val="sr-Cyrl-CS"/>
              </w:rPr>
              <w:t>4</w:t>
            </w:r>
            <w:r w:rsidRPr="00333B81">
              <w:rPr>
                <w:sz w:val="20"/>
                <w:szCs w:val="20"/>
                <w:u w:val="single"/>
              </w:rPr>
              <w:t>:</w:t>
            </w:r>
            <w:r w:rsidRPr="00333B81">
              <w:rPr>
                <w:sz w:val="20"/>
                <w:szCs w:val="20"/>
              </w:rPr>
              <w:t xml:space="preserve"> </w:t>
            </w:r>
            <w:r w:rsidRPr="00333B81">
              <w:rPr>
                <w:sz w:val="20"/>
                <w:szCs w:val="20"/>
                <w:lang w:val="sr-Cyrl-RS"/>
              </w:rPr>
              <w:t xml:space="preserve">ХЛЕБ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28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0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12"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225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28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Хлеб полубели,умешен од брашна типа ''850''-степен киселости до 3,3 500г </w:t>
            </w:r>
            <w:r w:rsidRPr="00333B81">
              <w:rPr>
                <w:sz w:val="18"/>
                <w:szCs w:val="18"/>
              </w:rPr>
              <w:t>(1KOM.)</w:t>
            </w:r>
            <w:r w:rsidRPr="00333B81">
              <w:rPr>
                <w:sz w:val="18"/>
                <w:szCs w:val="18"/>
                <w:lang w:val="sr-Cyrl-RS"/>
              </w:rPr>
              <w:t>15811100</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rPr>
            </w:pPr>
            <w:r w:rsidRPr="00333B81">
              <w:rPr>
                <w:sz w:val="18"/>
                <w:szCs w:val="18"/>
              </w:rPr>
              <w:t>16757</w:t>
            </w:r>
            <w:r w:rsidRPr="00333B81">
              <w:rPr>
                <w:sz w:val="18"/>
                <w:szCs w:val="18"/>
                <w:lang w:val="sr-Cyrl-RS"/>
              </w:rPr>
              <w:t xml:space="preserve"> ком.</w:t>
            </w:r>
          </w:p>
        </w:tc>
        <w:tc>
          <w:tcPr>
            <w:tcW w:w="1112"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2259"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w:t>
            </w:r>
            <w:r>
              <w:rPr>
                <w:sz w:val="20"/>
                <w:szCs w:val="20"/>
                <w:lang w:val="sr-Cyrl-RS"/>
              </w:rPr>
              <w:t>.</w:t>
            </w:r>
          </w:p>
        </w:tc>
        <w:tc>
          <w:tcPr>
            <w:tcW w:w="328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Хлеб црни,умешен од брашна типа ''1100''-степен киселости до 3,5 500г </w:t>
            </w:r>
            <w:r w:rsidRPr="00333B81">
              <w:rPr>
                <w:sz w:val="18"/>
                <w:szCs w:val="18"/>
              </w:rPr>
              <w:t>(1KOM.)</w:t>
            </w:r>
            <w:r w:rsidRPr="00333B81">
              <w:rPr>
                <w:sz w:val="18"/>
                <w:szCs w:val="18"/>
                <w:lang w:val="sr-Cyrl-RS"/>
              </w:rPr>
              <w:t>15811100</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rPr>
            </w:pPr>
            <w:r w:rsidRPr="00333B81">
              <w:rPr>
                <w:sz w:val="18"/>
                <w:szCs w:val="18"/>
              </w:rPr>
              <w:t>16757</w:t>
            </w:r>
            <w:r w:rsidRPr="00333B81">
              <w:rPr>
                <w:sz w:val="18"/>
                <w:szCs w:val="18"/>
                <w:lang w:val="sr-Cyrl-RS"/>
              </w:rPr>
              <w:t xml:space="preserve"> ком.</w:t>
            </w:r>
          </w:p>
        </w:tc>
        <w:tc>
          <w:tcPr>
            <w:tcW w:w="1112"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59"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7"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12"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2259"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5"/>
        <w:tblW w:w="15301" w:type="dxa"/>
        <w:tblInd w:w="-318" w:type="dxa"/>
        <w:tblLook w:val="04A0" w:firstRow="1" w:lastRow="0" w:firstColumn="1" w:lastColumn="0" w:noHBand="0" w:noVBand="1"/>
      </w:tblPr>
      <w:tblGrid>
        <w:gridCol w:w="1530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333B81" w:rsidRPr="00333B81" w:rsidRDefault="00333B81" w:rsidP="00407F6F">
            <w:pPr>
              <w:spacing w:before="120" w:after="120"/>
              <w:rPr>
                <w:rFonts w:eastAsia="Calibri"/>
                <w:sz w:val="20"/>
                <w:szCs w:val="20"/>
                <w:lang w:val="sr-Cyrl-RS"/>
              </w:rPr>
            </w:pPr>
            <w:r w:rsidRPr="00333B81">
              <w:rPr>
                <w:rFonts w:eastAsia="Calibri"/>
                <w:sz w:val="20"/>
                <w:szCs w:val="20"/>
                <w:lang w:val="sr-Cyrl-RS"/>
              </w:rPr>
              <w:t>Место и датум:_______________                                                         М.П.                              Потпис овлашћеног лица:________________</w:t>
            </w:r>
          </w:p>
          <w:p w:rsidR="00333B81" w:rsidRPr="00333B81" w:rsidRDefault="00333B81" w:rsidP="00407F6F">
            <w:pPr>
              <w:jc w:val="center"/>
              <w:rPr>
                <w:sz w:val="20"/>
                <w:szCs w:val="20"/>
                <w:lang w:val="sr-Cyrl-RS"/>
              </w:rPr>
            </w:pPr>
          </w:p>
        </w:tc>
      </w:tr>
    </w:tbl>
    <w:tbl>
      <w:tblPr>
        <w:tblStyle w:val="LightGrid-Accent12122"/>
        <w:tblW w:w="15310" w:type="dxa"/>
        <w:tblInd w:w="-318" w:type="dxa"/>
        <w:tblLook w:val="04A0" w:firstRow="1" w:lastRow="0" w:firstColumn="1" w:lastColumn="0" w:noHBand="0" w:noVBand="1"/>
      </w:tblPr>
      <w:tblGrid>
        <w:gridCol w:w="1064"/>
        <w:gridCol w:w="2915"/>
        <w:gridCol w:w="709"/>
        <w:gridCol w:w="1134"/>
        <w:gridCol w:w="1066"/>
        <w:gridCol w:w="1147"/>
        <w:gridCol w:w="1180"/>
        <w:gridCol w:w="1276"/>
        <w:gridCol w:w="1417"/>
        <w:gridCol w:w="1134"/>
        <w:gridCol w:w="2268"/>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10"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5</w:t>
            </w:r>
            <w:r w:rsidRPr="00333B81">
              <w:rPr>
                <w:sz w:val="20"/>
                <w:szCs w:val="20"/>
                <w:u w:val="single"/>
              </w:rPr>
              <w:t>:</w:t>
            </w:r>
            <w:r w:rsidRPr="00333B81">
              <w:rPr>
                <w:sz w:val="20"/>
                <w:szCs w:val="20"/>
                <w:u w:val="single"/>
                <w:lang w:val="sr-Cyrl-RS"/>
              </w:rPr>
              <w:t xml:space="preserve"> </w:t>
            </w:r>
            <w:r w:rsidRPr="00333B81">
              <w:rPr>
                <w:sz w:val="20"/>
                <w:szCs w:val="20"/>
                <w:lang w:val="sr-Cyrl-CS"/>
              </w:rPr>
              <w:t>СМРЗНУТА ПИЛЕТИНА</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64"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2915"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0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06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226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064"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2915"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Месо пилеће смрзнуто – (батак и карабатак са коском) од 150-300г</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rPr>
            </w:pPr>
            <w:r w:rsidRPr="00333B81">
              <w:rPr>
                <w:sz w:val="18"/>
                <w:szCs w:val="18"/>
                <w:lang w:val="sr-Cyrl-RS"/>
              </w:rPr>
              <w:t>10</w:t>
            </w:r>
            <w:r w:rsidRPr="00333B81">
              <w:rPr>
                <w:sz w:val="18"/>
                <w:szCs w:val="18"/>
                <w:lang w:val="sr-Latn-RS"/>
              </w:rPr>
              <w:t>167</w:t>
            </w:r>
            <w:r w:rsidRPr="00333B81">
              <w:rPr>
                <w:sz w:val="18"/>
                <w:szCs w:val="18"/>
                <w:lang w:val="sr-Cyrl-RS"/>
              </w:rPr>
              <w:t>кг</w:t>
            </w:r>
          </w:p>
        </w:tc>
        <w:tc>
          <w:tcPr>
            <w:tcW w:w="1066"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2268"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22"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066"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2268"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5310" w:type="dxa"/>
        <w:tblInd w:w="-318" w:type="dxa"/>
        <w:tblLook w:val="04A0" w:firstRow="1" w:lastRow="0" w:firstColumn="1" w:lastColumn="0" w:noHBand="0" w:noVBand="1"/>
      </w:tblPr>
      <w:tblGrid>
        <w:gridCol w:w="15310"/>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10"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tbl>
      <w:tblPr>
        <w:tblStyle w:val="LightGrid-Accent12122"/>
        <w:tblW w:w="15310" w:type="dxa"/>
        <w:tblInd w:w="-318" w:type="dxa"/>
        <w:tblLook w:val="04A0" w:firstRow="1" w:lastRow="0" w:firstColumn="1" w:lastColumn="0" w:noHBand="0" w:noVBand="1"/>
      </w:tblPr>
      <w:tblGrid>
        <w:gridCol w:w="650"/>
        <w:gridCol w:w="3249"/>
        <w:gridCol w:w="851"/>
        <w:gridCol w:w="1134"/>
        <w:gridCol w:w="1004"/>
        <w:gridCol w:w="1147"/>
        <w:gridCol w:w="1180"/>
        <w:gridCol w:w="1276"/>
        <w:gridCol w:w="1417"/>
        <w:gridCol w:w="1134"/>
        <w:gridCol w:w="2268"/>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10" w:type="dxa"/>
            <w:gridSpan w:val="11"/>
            <w:shd w:val="clear" w:color="auto" w:fill="C6D9F1" w:themeFill="text2" w:themeFillTint="33"/>
            <w:noWrap/>
            <w:hideMark/>
          </w:tcPr>
          <w:p w:rsidR="00333B81" w:rsidRPr="00333B81" w:rsidRDefault="00333B81" w:rsidP="00407F6F">
            <w:pPr>
              <w:jc w:val="center"/>
              <w:rPr>
                <w:b w:val="0"/>
                <w:bCs w:val="0"/>
                <w:i/>
                <w:sz w:val="20"/>
                <w:szCs w:val="20"/>
                <w:lang w:val="sr-Cyrl-RS"/>
              </w:rPr>
            </w:pPr>
            <w:r w:rsidRPr="00333B81">
              <w:rPr>
                <w:sz w:val="20"/>
                <w:szCs w:val="20"/>
                <w:u w:val="single"/>
              </w:rPr>
              <w:t xml:space="preserve">ПАРТИЈА </w:t>
            </w:r>
            <w:r w:rsidRPr="00333B81">
              <w:rPr>
                <w:sz w:val="20"/>
                <w:szCs w:val="20"/>
                <w:u w:val="single"/>
                <w:lang w:val="sr-Cyrl-CS"/>
              </w:rPr>
              <w:t>6</w:t>
            </w:r>
            <w:r w:rsidRPr="00333B81">
              <w:rPr>
                <w:sz w:val="20"/>
                <w:szCs w:val="20"/>
                <w:u w:val="single"/>
              </w:rPr>
              <w:t>:</w:t>
            </w:r>
            <w:r w:rsidRPr="00333B81">
              <w:rPr>
                <w:sz w:val="20"/>
                <w:szCs w:val="20"/>
              </w:rPr>
              <w:t xml:space="preserve"> </w:t>
            </w:r>
            <w:r w:rsidRPr="00333B81">
              <w:rPr>
                <w:sz w:val="20"/>
                <w:szCs w:val="20"/>
                <w:lang w:val="sr-Cyrl-RS"/>
              </w:rPr>
              <w:t>ПРЕРАЂЕВИНЕ ОД ПЕРАДИ</w:t>
            </w:r>
          </w:p>
          <w:p w:rsidR="00333B81" w:rsidRPr="00333B81" w:rsidRDefault="00333B81" w:rsidP="00407F6F">
            <w:pPr>
              <w:jc w:val="center"/>
              <w:rPr>
                <w:sz w:val="20"/>
                <w:szCs w:val="20"/>
                <w:lang w:val="sr-Cyrl-CS"/>
              </w:rPr>
            </w:pPr>
          </w:p>
          <w:p w:rsidR="00333B81" w:rsidRPr="00333B81" w:rsidRDefault="00333B81" w:rsidP="00407F6F">
            <w:pPr>
              <w:jc w:val="center"/>
              <w:rPr>
                <w:sz w:val="20"/>
                <w:szCs w:val="20"/>
                <w:lang w:val="sr-Cyrl-CS"/>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24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85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00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226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24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Пилећа прса у омоту, садржај укупних протеина мин.10% - паковање 1кг 15131230</w:t>
            </w:r>
          </w:p>
        </w:tc>
        <w:tc>
          <w:tcPr>
            <w:tcW w:w="85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rPr>
              <w:t>11</w:t>
            </w:r>
            <w:r w:rsidRPr="00333B81">
              <w:rPr>
                <w:sz w:val="18"/>
                <w:szCs w:val="18"/>
                <w:lang w:val="sr-Cyrl-RS"/>
              </w:rPr>
              <w:t>00 кг</w:t>
            </w:r>
          </w:p>
        </w:tc>
        <w:tc>
          <w:tcPr>
            <w:tcW w:w="100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2268"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2.</w:t>
            </w:r>
          </w:p>
        </w:tc>
        <w:tc>
          <w:tcPr>
            <w:tcW w:w="324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Ћурећа прса у омоту, садржај укупних протеина мин.10%  – паковање 1кг 15131230</w:t>
            </w:r>
          </w:p>
        </w:tc>
        <w:tc>
          <w:tcPr>
            <w:tcW w:w="85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Latn-RS"/>
              </w:rPr>
              <w:t>214</w:t>
            </w:r>
            <w:r w:rsidRPr="00333B81">
              <w:rPr>
                <w:sz w:val="18"/>
                <w:szCs w:val="18"/>
                <w:lang w:val="sr-Cyrl-RS"/>
              </w:rPr>
              <w:t xml:space="preserve"> кг</w:t>
            </w:r>
          </w:p>
        </w:tc>
        <w:tc>
          <w:tcPr>
            <w:tcW w:w="100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68"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3.</w:t>
            </w:r>
          </w:p>
        </w:tc>
        <w:tc>
          <w:tcPr>
            <w:tcW w:w="324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Виршле-пилеће- садржај укупних протеина мин.10%, протеини везивног ткива 25%, паковање 1/1 кг, вакуум паковање 15131700</w:t>
            </w:r>
          </w:p>
        </w:tc>
        <w:tc>
          <w:tcPr>
            <w:tcW w:w="85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1800 кг</w:t>
            </w:r>
          </w:p>
        </w:tc>
        <w:tc>
          <w:tcPr>
            <w:tcW w:w="100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2268"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84"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004"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LightGrid-Accent12113"/>
        <w:tblW w:w="15310" w:type="dxa"/>
        <w:tblInd w:w="-318" w:type="dxa"/>
        <w:tblLook w:val="04A0" w:firstRow="1" w:lastRow="0" w:firstColumn="1" w:lastColumn="0" w:noHBand="0" w:noVBand="1"/>
      </w:tblPr>
      <w:tblGrid>
        <w:gridCol w:w="15310"/>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10"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tbl>
      <w:tblPr>
        <w:tblStyle w:val="LightGrid-Accent12122"/>
        <w:tblW w:w="15310"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2268"/>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10"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7</w:t>
            </w:r>
            <w:r w:rsidRPr="00333B81">
              <w:rPr>
                <w:sz w:val="20"/>
                <w:szCs w:val="20"/>
                <w:u w:val="single"/>
              </w:rPr>
              <w:t>:</w:t>
            </w:r>
            <w:r w:rsidRPr="00333B81">
              <w:rPr>
                <w:sz w:val="20"/>
                <w:szCs w:val="20"/>
              </w:rPr>
              <w:t xml:space="preserve"> </w:t>
            </w:r>
            <w:r w:rsidRPr="00333B81">
              <w:rPr>
                <w:sz w:val="20"/>
                <w:szCs w:val="20"/>
                <w:lang w:val="sr-Cyrl-CS"/>
              </w:rPr>
              <w:t>СМРЗНУТА РИБА</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2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226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Смрзнута морска риба ХАКЕ (ослић без главе и репа 300-500г) пак.до 20кг 15221000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w:t>
            </w:r>
            <w:r w:rsidRPr="00333B81">
              <w:rPr>
                <w:sz w:val="18"/>
                <w:szCs w:val="18"/>
              </w:rPr>
              <w:t>2</w:t>
            </w:r>
            <w:r w:rsidRPr="00333B81">
              <w:rPr>
                <w:sz w:val="18"/>
                <w:szCs w:val="18"/>
                <w:lang w:val="sr-Cyrl-RS"/>
              </w:rPr>
              <w:t>00 кг</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2268"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2268"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5310" w:type="dxa"/>
        <w:tblInd w:w="-318" w:type="dxa"/>
        <w:tblLook w:val="04A0" w:firstRow="1" w:lastRow="0" w:firstColumn="1" w:lastColumn="0" w:noHBand="0" w:noVBand="1"/>
      </w:tblPr>
      <w:tblGrid>
        <w:gridCol w:w="15310"/>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15310"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lastRenderedPageBreak/>
              <w:t>Место и датум:_______________                                                         М.П.                              Потпис овлашћеног лица:________________</w:t>
            </w:r>
          </w:p>
        </w:tc>
      </w:tr>
    </w:tbl>
    <w:tbl>
      <w:tblPr>
        <w:tblStyle w:val="LightGrid-Accent12124"/>
        <w:tblW w:w="15303" w:type="dxa"/>
        <w:tblInd w:w="-318" w:type="dxa"/>
        <w:tblLook w:val="04A0" w:firstRow="1" w:lastRow="0" w:firstColumn="1" w:lastColumn="0" w:noHBand="0" w:noVBand="1"/>
      </w:tblPr>
      <w:tblGrid>
        <w:gridCol w:w="650"/>
        <w:gridCol w:w="2710"/>
        <w:gridCol w:w="1235"/>
        <w:gridCol w:w="1134"/>
        <w:gridCol w:w="1161"/>
        <w:gridCol w:w="1147"/>
        <w:gridCol w:w="1180"/>
        <w:gridCol w:w="1276"/>
        <w:gridCol w:w="1417"/>
        <w:gridCol w:w="1134"/>
        <w:gridCol w:w="2259"/>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3" w:type="dxa"/>
            <w:gridSpan w:val="11"/>
            <w:shd w:val="clear" w:color="auto" w:fill="C6D9F1" w:themeFill="text2" w:themeFillTint="33"/>
            <w:noWrap/>
            <w:hideMark/>
          </w:tcPr>
          <w:p w:rsidR="00333B81" w:rsidRPr="00333B81" w:rsidRDefault="00333B81" w:rsidP="00407F6F">
            <w:pPr>
              <w:jc w:val="left"/>
              <w:rPr>
                <w:sz w:val="20"/>
                <w:szCs w:val="20"/>
              </w:rPr>
            </w:pPr>
            <w:r w:rsidRPr="00333B81">
              <w:rPr>
                <w:sz w:val="20"/>
                <w:szCs w:val="20"/>
                <w:u w:val="single"/>
              </w:rPr>
              <w:t xml:space="preserve">ПАРТИЈА </w:t>
            </w:r>
            <w:r w:rsidRPr="00333B81">
              <w:rPr>
                <w:sz w:val="20"/>
                <w:szCs w:val="20"/>
                <w:u w:val="single"/>
                <w:lang w:val="sr-Cyrl-CS"/>
              </w:rPr>
              <w:t>8</w:t>
            </w:r>
            <w:r w:rsidRPr="00333B81">
              <w:rPr>
                <w:sz w:val="20"/>
                <w:szCs w:val="20"/>
                <w:u w:val="single"/>
              </w:rPr>
              <w:t>:</w:t>
            </w:r>
            <w:r w:rsidRPr="00333B81">
              <w:rPr>
                <w:sz w:val="20"/>
                <w:szCs w:val="20"/>
              </w:rPr>
              <w:t xml:space="preserve"> </w:t>
            </w:r>
            <w:r w:rsidRPr="00333B81">
              <w:rPr>
                <w:sz w:val="20"/>
                <w:szCs w:val="20"/>
                <w:lang w:val="sr-Cyrl-RS"/>
              </w:rPr>
              <w:t>СВЕЖЕ МЕСО</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271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1235"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6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225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2710"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Јунећа плећка бк (свеже) 15111100</w:t>
            </w:r>
          </w:p>
        </w:tc>
        <w:tc>
          <w:tcPr>
            <w:tcW w:w="1235" w:type="dxa"/>
            <w:shd w:val="clear" w:color="auto" w:fill="auto"/>
            <w:vAlign w:val="center"/>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vAlign w:val="center"/>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4.000 кг</w:t>
            </w:r>
          </w:p>
        </w:tc>
        <w:tc>
          <w:tcPr>
            <w:tcW w:w="1161" w:type="dxa"/>
            <w:shd w:val="clear" w:color="auto" w:fill="auto"/>
            <w:vAlign w:val="center"/>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2259"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w:t>
            </w:r>
          </w:p>
        </w:tc>
        <w:tc>
          <w:tcPr>
            <w:tcW w:w="2710"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Свињска плећка бк (свеже)</w:t>
            </w:r>
          </w:p>
        </w:tc>
        <w:tc>
          <w:tcPr>
            <w:tcW w:w="1235" w:type="dxa"/>
            <w:shd w:val="clear" w:color="auto" w:fill="auto"/>
            <w:vAlign w:val="center"/>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vAlign w:val="center"/>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333B81">
              <w:rPr>
                <w:sz w:val="18"/>
                <w:szCs w:val="18"/>
                <w:lang w:val="sr-Latn-RS"/>
              </w:rPr>
              <w:t>365</w:t>
            </w:r>
          </w:p>
        </w:tc>
        <w:tc>
          <w:tcPr>
            <w:tcW w:w="1161" w:type="dxa"/>
            <w:shd w:val="clear" w:color="auto" w:fill="auto"/>
            <w:vAlign w:val="center"/>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59"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29"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6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2259"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5"/>
        <w:tblW w:w="15301" w:type="dxa"/>
        <w:tblInd w:w="-318" w:type="dxa"/>
        <w:tblLook w:val="04A0" w:firstRow="1" w:lastRow="0" w:firstColumn="1" w:lastColumn="0" w:noHBand="0" w:noVBand="1"/>
      </w:tblPr>
      <w:tblGrid>
        <w:gridCol w:w="1530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333B81" w:rsidRPr="00333B81" w:rsidRDefault="00333B81" w:rsidP="00407F6F">
            <w:pPr>
              <w:spacing w:before="120" w:after="120"/>
              <w:rPr>
                <w:rFonts w:eastAsia="Calibri"/>
                <w:sz w:val="20"/>
                <w:szCs w:val="20"/>
                <w:lang w:val="sr-Cyrl-RS"/>
              </w:rPr>
            </w:pPr>
            <w:r w:rsidRPr="00333B81">
              <w:rPr>
                <w:rFonts w:eastAsia="Calibri"/>
                <w:sz w:val="20"/>
                <w:szCs w:val="20"/>
                <w:lang w:val="sr-Cyrl-RS"/>
              </w:rPr>
              <w:t>Место и датум:_______________                                                         М.П.                              Потпис овлашћеног лица:________________</w:t>
            </w:r>
          </w:p>
          <w:p w:rsidR="00333B81" w:rsidRPr="00333B81" w:rsidRDefault="00333B81" w:rsidP="00407F6F">
            <w:pPr>
              <w:jc w:val="center"/>
              <w:rPr>
                <w:sz w:val="20"/>
                <w:szCs w:val="20"/>
                <w:lang w:val="sr-Cyrl-RS"/>
              </w:rPr>
            </w:pPr>
          </w:p>
        </w:tc>
      </w:tr>
    </w:tbl>
    <w:tbl>
      <w:tblPr>
        <w:tblStyle w:val="LightGrid-Accent12122"/>
        <w:tblW w:w="15350" w:type="dxa"/>
        <w:tblInd w:w="-318" w:type="dxa"/>
        <w:tblLook w:val="04A0" w:firstRow="1" w:lastRow="0" w:firstColumn="1" w:lastColumn="0" w:noHBand="0" w:noVBand="1"/>
      </w:tblPr>
      <w:tblGrid>
        <w:gridCol w:w="750"/>
        <w:gridCol w:w="3313"/>
        <w:gridCol w:w="709"/>
        <w:gridCol w:w="1134"/>
        <w:gridCol w:w="1023"/>
        <w:gridCol w:w="1147"/>
        <w:gridCol w:w="1180"/>
        <w:gridCol w:w="1276"/>
        <w:gridCol w:w="1417"/>
        <w:gridCol w:w="1134"/>
        <w:gridCol w:w="2267"/>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50"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ПАРТИЈА 9:</w:t>
            </w:r>
            <w:r w:rsidRPr="00333B81">
              <w:rPr>
                <w:sz w:val="20"/>
                <w:szCs w:val="20"/>
                <w:u w:val="single"/>
                <w:lang w:val="sr-Cyrl-RS"/>
              </w:rPr>
              <w:t xml:space="preserve"> </w:t>
            </w:r>
            <w:r w:rsidRPr="00333B81">
              <w:rPr>
                <w:sz w:val="20"/>
                <w:szCs w:val="20"/>
                <w:lang w:val="sr-Cyrl-CS"/>
              </w:rPr>
              <w:t>ЗАЧИНИ</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313"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3B81">
              <w:rPr>
                <w:b/>
                <w:bCs/>
                <w:sz w:val="18"/>
                <w:szCs w:val="18"/>
              </w:rPr>
              <w:t>НАЗИВ АРТИКЛА</w:t>
            </w:r>
          </w:p>
        </w:tc>
        <w:tc>
          <w:tcPr>
            <w:tcW w:w="70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023"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226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hideMark/>
          </w:tcPr>
          <w:p w:rsidR="00333B81" w:rsidRPr="00333B81" w:rsidRDefault="00333B81" w:rsidP="00407F6F">
            <w:pPr>
              <w:rPr>
                <w:sz w:val="20"/>
                <w:szCs w:val="20"/>
                <w:lang w:val="sr-Cyrl-RS"/>
              </w:rPr>
            </w:pPr>
            <w:r w:rsidRPr="00333B81">
              <w:rPr>
                <w:sz w:val="20"/>
                <w:szCs w:val="20"/>
                <w:lang w:val="sr-Cyrl-RS"/>
              </w:rPr>
              <w:t>1.</w:t>
            </w:r>
          </w:p>
        </w:tc>
        <w:tc>
          <w:tcPr>
            <w:tcW w:w="33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Ситна кухињска со евапорисана, варена, јодирана, амбалажно паковање 1/1 15872400</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600 кг</w:t>
            </w:r>
          </w:p>
        </w:tc>
        <w:tc>
          <w:tcPr>
            <w:tcW w:w="102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147"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180"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226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2.</w:t>
            </w:r>
          </w:p>
        </w:tc>
        <w:tc>
          <w:tcPr>
            <w:tcW w:w="33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Слатка млевена зачинска паприка, црвена, паковање од 100-200г 15872200</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30 кг</w:t>
            </w:r>
          </w:p>
        </w:tc>
        <w:tc>
          <w:tcPr>
            <w:tcW w:w="102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147"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180"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3.</w:t>
            </w:r>
          </w:p>
        </w:tc>
        <w:tc>
          <w:tcPr>
            <w:tcW w:w="33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Сенф, амбалжно паковање 2кг 15871250</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220 кг</w:t>
            </w:r>
          </w:p>
        </w:tc>
        <w:tc>
          <w:tcPr>
            <w:tcW w:w="102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147"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180"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lastRenderedPageBreak/>
              <w:t>4.</w:t>
            </w:r>
          </w:p>
        </w:tc>
        <w:tc>
          <w:tcPr>
            <w:tcW w:w="33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Сирће алкохолно 9% , амбалажно паковање 1/1 15871110</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лит.</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600 лит.</w:t>
            </w:r>
          </w:p>
        </w:tc>
        <w:tc>
          <w:tcPr>
            <w:tcW w:w="102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5.</w:t>
            </w:r>
          </w:p>
        </w:tc>
        <w:tc>
          <w:tcPr>
            <w:tcW w:w="33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Цимет, паковање од 5г (кесица) 15872200</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кес.</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100 кес.</w:t>
            </w:r>
          </w:p>
        </w:tc>
        <w:tc>
          <w:tcPr>
            <w:tcW w:w="102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6.</w:t>
            </w:r>
          </w:p>
        </w:tc>
        <w:tc>
          <w:tcPr>
            <w:tcW w:w="33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Оригано од 3г (кесица)</w:t>
            </w:r>
            <w:r w:rsidRPr="00333B81">
              <w:rPr>
                <w:sz w:val="18"/>
                <w:szCs w:val="18"/>
              </w:rPr>
              <w:t xml:space="preserve"> </w:t>
            </w:r>
            <w:r w:rsidRPr="00333B81">
              <w:rPr>
                <w:sz w:val="18"/>
                <w:szCs w:val="18"/>
                <w:lang w:val="sr-Cyrl-RS"/>
              </w:rPr>
              <w:t>15872200</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кес.</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50 кес.</w:t>
            </w:r>
          </w:p>
        </w:tc>
        <w:tc>
          <w:tcPr>
            <w:tcW w:w="102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7.</w:t>
            </w:r>
          </w:p>
        </w:tc>
        <w:tc>
          <w:tcPr>
            <w:tcW w:w="33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Суџук паприка 75-150г </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 кг</w:t>
            </w:r>
          </w:p>
        </w:tc>
        <w:tc>
          <w:tcPr>
            <w:tcW w:w="102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8.</w:t>
            </w:r>
          </w:p>
        </w:tc>
        <w:tc>
          <w:tcPr>
            <w:tcW w:w="33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Мушкатни орашчић млевени од 5г (кесица)</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кес.</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w:t>
            </w:r>
            <w:r w:rsidRPr="00333B81">
              <w:rPr>
                <w:sz w:val="18"/>
                <w:szCs w:val="18"/>
                <w:lang w:val="sr-Latn-RS"/>
              </w:rPr>
              <w:t>0</w:t>
            </w:r>
            <w:r w:rsidRPr="00333B81">
              <w:rPr>
                <w:sz w:val="18"/>
                <w:szCs w:val="18"/>
                <w:lang w:val="sr-Cyrl-RS"/>
              </w:rPr>
              <w:t xml:space="preserve"> кес.</w:t>
            </w:r>
          </w:p>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02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9.</w:t>
            </w:r>
          </w:p>
        </w:tc>
        <w:tc>
          <w:tcPr>
            <w:tcW w:w="33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Суви квасац од 10г (кесица)</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кес.</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100 кес.</w:t>
            </w:r>
          </w:p>
        </w:tc>
        <w:tc>
          <w:tcPr>
            <w:tcW w:w="102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10.</w:t>
            </w:r>
          </w:p>
        </w:tc>
        <w:tc>
          <w:tcPr>
            <w:tcW w:w="33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Какао прах са 22% какао делова, највише 7%воде, паковање 100-200г</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10 кг</w:t>
            </w:r>
          </w:p>
        </w:tc>
        <w:tc>
          <w:tcPr>
            <w:tcW w:w="102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11.</w:t>
            </w:r>
          </w:p>
        </w:tc>
        <w:tc>
          <w:tcPr>
            <w:tcW w:w="33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Шећер у праху паковање од 250г</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Latn-RS"/>
              </w:rPr>
              <w:t>2</w:t>
            </w:r>
            <w:r w:rsidRPr="00333B81">
              <w:rPr>
                <w:sz w:val="18"/>
                <w:szCs w:val="18"/>
                <w:lang w:val="sr-Cyrl-RS"/>
              </w:rPr>
              <w:t>0 кг</w:t>
            </w:r>
          </w:p>
        </w:tc>
        <w:tc>
          <w:tcPr>
            <w:tcW w:w="102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12.</w:t>
            </w:r>
          </w:p>
        </w:tc>
        <w:tc>
          <w:tcPr>
            <w:tcW w:w="33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Јабуково природно сирће 4%, амбалажно паковање 1/1 15871110</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лит.</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50 лит.</w:t>
            </w:r>
          </w:p>
        </w:tc>
        <w:tc>
          <w:tcPr>
            <w:tcW w:w="102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13.</w:t>
            </w:r>
          </w:p>
        </w:tc>
        <w:tc>
          <w:tcPr>
            <w:tcW w:w="33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Ловоров лист, паковање од 10гр (кесица) 15872300</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кес.</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100 кес.</w:t>
            </w:r>
          </w:p>
        </w:tc>
        <w:tc>
          <w:tcPr>
            <w:tcW w:w="102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14.</w:t>
            </w:r>
          </w:p>
        </w:tc>
        <w:tc>
          <w:tcPr>
            <w:tcW w:w="33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Бибер црни, млевени, паковање кесица 15872100</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кес</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2000 кес.</w:t>
            </w:r>
          </w:p>
        </w:tc>
        <w:tc>
          <w:tcPr>
            <w:tcW w:w="102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15.</w:t>
            </w:r>
          </w:p>
        </w:tc>
        <w:tc>
          <w:tcPr>
            <w:tcW w:w="33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Зачин за јело – паковање 1кг</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300 кг</w:t>
            </w:r>
          </w:p>
        </w:tc>
        <w:tc>
          <w:tcPr>
            <w:tcW w:w="102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333B81" w:rsidRPr="00333B81" w:rsidRDefault="00333B81" w:rsidP="00407F6F">
            <w:pPr>
              <w:rPr>
                <w:sz w:val="20"/>
                <w:szCs w:val="20"/>
                <w:lang w:val="sr-Cyrl-RS"/>
              </w:rPr>
            </w:pPr>
            <w:r w:rsidRPr="00333B81">
              <w:rPr>
                <w:sz w:val="20"/>
                <w:szCs w:val="20"/>
                <w:lang w:val="sr-Cyrl-RS"/>
              </w:rPr>
              <w:t>16.</w:t>
            </w:r>
          </w:p>
        </w:tc>
        <w:tc>
          <w:tcPr>
            <w:tcW w:w="33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Прашак за пециво – паковање кесица 10г</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1800 ком.</w:t>
            </w:r>
          </w:p>
        </w:tc>
        <w:tc>
          <w:tcPr>
            <w:tcW w:w="102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20"/>
                <w:szCs w:val="20"/>
                <w:lang w:val="sr-Cyrl-RS"/>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26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06"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023"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2267"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p w:rsidR="00333B81" w:rsidRPr="00333B81" w:rsidRDefault="00333B81" w:rsidP="00333B81">
      <w:pPr>
        <w:spacing w:before="120" w:after="120"/>
        <w:rPr>
          <w:rFonts w:eastAsia="Calibri"/>
          <w:b/>
          <w:bCs/>
          <w:sz w:val="20"/>
          <w:szCs w:val="20"/>
          <w:lang w:val="sr-Cyrl-RS"/>
        </w:rPr>
      </w:pPr>
    </w:p>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RS"/>
              </w:rPr>
            </w:pPr>
            <w:r w:rsidRPr="00333B81">
              <w:rPr>
                <w:sz w:val="20"/>
                <w:szCs w:val="20"/>
                <w:u w:val="single"/>
              </w:rPr>
              <w:t>ПАРТИЈА 10:</w:t>
            </w:r>
            <w:r w:rsidRPr="00333B81">
              <w:rPr>
                <w:sz w:val="20"/>
                <w:szCs w:val="20"/>
              </w:rPr>
              <w:t xml:space="preserve"> С</w:t>
            </w:r>
            <w:r w:rsidRPr="00333B81">
              <w:rPr>
                <w:sz w:val="20"/>
                <w:szCs w:val="20"/>
                <w:lang w:val="sr-Cyrl-RS"/>
              </w:rPr>
              <w:t>УХОМЕСНАТИ ПРОИЗВОДИ</w:t>
            </w:r>
          </w:p>
          <w:p w:rsidR="00333B81" w:rsidRPr="00333B81" w:rsidRDefault="00333B81" w:rsidP="00407F6F">
            <w:pPr>
              <w:jc w:val="left"/>
              <w:rPr>
                <w:sz w:val="20"/>
                <w:szCs w:val="20"/>
                <w:lang w:val="sr-Cyrl-CS"/>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26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0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26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Кобасица чајна - минимум 20% протеина меса 15131130</w:t>
            </w:r>
          </w:p>
        </w:tc>
        <w:tc>
          <w:tcPr>
            <w:tcW w:w="709" w:type="dxa"/>
            <w:shd w:val="clear" w:color="auto" w:fill="auto"/>
            <w:vAlign w:val="center"/>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vAlign w:val="center"/>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360 кг.</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2.</w:t>
            </w:r>
          </w:p>
        </w:tc>
        <w:tc>
          <w:tcPr>
            <w:tcW w:w="326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Димљена свињска ребра 15131700</w:t>
            </w:r>
          </w:p>
        </w:tc>
        <w:tc>
          <w:tcPr>
            <w:tcW w:w="709" w:type="dxa"/>
            <w:shd w:val="clear" w:color="auto" w:fill="auto"/>
            <w:vAlign w:val="center"/>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vAlign w:val="center"/>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150кг.</w:t>
            </w: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3.</w:t>
            </w:r>
          </w:p>
        </w:tc>
        <w:tc>
          <w:tcPr>
            <w:tcW w:w="326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Димљена месната сланина од свињског меса. Састав: свињски меснати део са масним ткивом, зачин, адитиви 15131220</w:t>
            </w:r>
          </w:p>
        </w:tc>
        <w:tc>
          <w:tcPr>
            <w:tcW w:w="709" w:type="dxa"/>
            <w:shd w:val="clear" w:color="auto" w:fill="auto"/>
            <w:vAlign w:val="center"/>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vAlign w:val="center"/>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150 кг.</w:t>
            </w: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4.</w:t>
            </w:r>
          </w:p>
        </w:tc>
        <w:tc>
          <w:tcPr>
            <w:tcW w:w="326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Прашка шунка у омоту-пастеризована конзерва од меса у комадима. Састав: свињски бут прве категорије, садржај протеина меса мора да је мин.16%, со, зачини, адитиви 15131410</w:t>
            </w:r>
          </w:p>
        </w:tc>
        <w:tc>
          <w:tcPr>
            <w:tcW w:w="709" w:type="dxa"/>
            <w:shd w:val="clear" w:color="auto" w:fill="auto"/>
            <w:vAlign w:val="center"/>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vAlign w:val="center"/>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Latn-RS"/>
              </w:rPr>
              <w:t>725</w:t>
            </w:r>
            <w:r w:rsidRPr="00333B81">
              <w:rPr>
                <w:sz w:val="18"/>
                <w:szCs w:val="18"/>
                <w:lang w:val="sr-Cyrl-RS"/>
              </w:rPr>
              <w:t xml:space="preserve"> кг.</w:t>
            </w: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5.</w:t>
            </w:r>
          </w:p>
        </w:tc>
        <w:tc>
          <w:tcPr>
            <w:tcW w:w="326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Димљена јунећа печеница, вакум, садржај протеина минимум 18%, јунеће месо, прве категорије, со, </w:t>
            </w:r>
            <w:r w:rsidRPr="00333B81">
              <w:rPr>
                <w:sz w:val="18"/>
                <w:szCs w:val="18"/>
                <w:lang w:val="sr-Cyrl-RS"/>
              </w:rPr>
              <w:lastRenderedPageBreak/>
              <w:t>шећер, стабилизатор, адитиви, зачин 15131200</w:t>
            </w:r>
          </w:p>
        </w:tc>
        <w:tc>
          <w:tcPr>
            <w:tcW w:w="709" w:type="dxa"/>
            <w:shd w:val="clear" w:color="auto" w:fill="auto"/>
            <w:vAlign w:val="center"/>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lastRenderedPageBreak/>
              <w:t>кг</w:t>
            </w:r>
          </w:p>
        </w:tc>
        <w:tc>
          <w:tcPr>
            <w:tcW w:w="1134" w:type="dxa"/>
            <w:shd w:val="clear" w:color="auto" w:fill="auto"/>
            <w:vAlign w:val="center"/>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Latn-RS"/>
              </w:rPr>
              <w:t>480</w:t>
            </w:r>
            <w:r w:rsidRPr="00333B81">
              <w:rPr>
                <w:sz w:val="18"/>
                <w:szCs w:val="18"/>
                <w:lang w:val="sr-Cyrl-RS"/>
              </w:rPr>
              <w:t xml:space="preserve"> кг.</w:t>
            </w: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33B81" w:rsidRPr="00333B81" w:rsidRDefault="00333B81" w:rsidP="00407F6F">
            <w:pPr>
              <w:jc w:val="center"/>
              <w:rPr>
                <w:sz w:val="20"/>
                <w:szCs w:val="20"/>
              </w:rPr>
            </w:pPr>
            <w:r w:rsidRPr="00333B81">
              <w:rPr>
                <w:sz w:val="20"/>
                <w:szCs w:val="20"/>
              </w:rPr>
              <w:lastRenderedPageBreak/>
              <w:t>УКУПНО:</w:t>
            </w:r>
          </w:p>
        </w:tc>
        <w:tc>
          <w:tcPr>
            <w:tcW w:w="1134"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029"/>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rPr>
                <w:sz w:val="20"/>
                <w:szCs w:val="20"/>
              </w:rPr>
            </w:pPr>
            <w:r w:rsidRPr="00333B81">
              <w:rPr>
                <w:sz w:val="20"/>
                <w:szCs w:val="20"/>
                <w:u w:val="single"/>
              </w:rPr>
              <w:t>ПАРТИЈА 11:</w:t>
            </w:r>
            <w:r w:rsidRPr="00333B81">
              <w:rPr>
                <w:sz w:val="20"/>
                <w:szCs w:val="20"/>
              </w:rPr>
              <w:t xml:space="preserve"> </w:t>
            </w:r>
            <w:r w:rsidRPr="00333B81">
              <w:rPr>
                <w:sz w:val="20"/>
                <w:szCs w:val="20"/>
                <w:lang w:val="sr-Cyrl-CS"/>
              </w:rPr>
              <w:t>ВОЋЕ</w:t>
            </w:r>
          </w:p>
          <w:p w:rsidR="00333B81" w:rsidRPr="00333B81" w:rsidRDefault="00333B81" w:rsidP="00407F6F">
            <w:pPr>
              <w:jc w:val="left"/>
              <w:rPr>
                <w:sz w:val="20"/>
                <w:szCs w:val="20"/>
                <w:lang w:val="sr-Cyrl-CS"/>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26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0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26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Брескве 03222332</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 кг</w:t>
            </w: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2.</w:t>
            </w:r>
          </w:p>
        </w:tc>
        <w:tc>
          <w:tcPr>
            <w:tcW w:w="326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Јабука кисела од 150-250г 03222321</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5000 кг</w:t>
            </w: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3.</w:t>
            </w:r>
          </w:p>
        </w:tc>
        <w:tc>
          <w:tcPr>
            <w:tcW w:w="326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rPr>
            </w:pPr>
            <w:r w:rsidRPr="00333B81">
              <w:rPr>
                <w:sz w:val="18"/>
                <w:szCs w:val="18"/>
                <w:lang w:val="sr-Cyrl-RS"/>
              </w:rPr>
              <w:t xml:space="preserve">Шљиве </w:t>
            </w:r>
            <w:r w:rsidRPr="00333B81">
              <w:rPr>
                <w:sz w:val="18"/>
                <w:szCs w:val="18"/>
              </w:rPr>
              <w:t>03222334</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25 кг</w:t>
            </w: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4.</w:t>
            </w:r>
          </w:p>
        </w:tc>
        <w:tc>
          <w:tcPr>
            <w:tcW w:w="326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Грожђе-бело или црно 03222340</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50 кг</w:t>
            </w: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5.</w:t>
            </w:r>
          </w:p>
        </w:tc>
        <w:tc>
          <w:tcPr>
            <w:tcW w:w="326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Лубеница 15332180</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50 кг</w:t>
            </w: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t>6.</w:t>
            </w:r>
          </w:p>
        </w:tc>
        <w:tc>
          <w:tcPr>
            <w:tcW w:w="326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Kрушкe 03222322</w:t>
            </w:r>
          </w:p>
        </w:tc>
        <w:tc>
          <w:tcPr>
            <w:tcW w:w="70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35 кг</w:t>
            </w: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CS"/>
              </w:rPr>
            </w:pPr>
            <w:r w:rsidRPr="00333B81">
              <w:rPr>
                <w:sz w:val="20"/>
                <w:szCs w:val="20"/>
                <w:lang w:val="sr-Cyrl-CS"/>
              </w:rPr>
              <w:lastRenderedPageBreak/>
              <w:t>7.</w:t>
            </w:r>
          </w:p>
        </w:tc>
        <w:tc>
          <w:tcPr>
            <w:tcW w:w="326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Орах </w:t>
            </w:r>
            <w:r w:rsidRPr="00333B81">
              <w:rPr>
                <w:sz w:val="18"/>
                <w:szCs w:val="18"/>
              </w:rPr>
              <w:t xml:space="preserve">15300000 </w:t>
            </w:r>
            <w:r w:rsidRPr="00333B81">
              <w:rPr>
                <w:sz w:val="18"/>
                <w:szCs w:val="18"/>
                <w:lang w:val="sr-Cyrl-RS"/>
              </w:rPr>
              <w:t xml:space="preserve">– језгро без љуске, амбалажно паковање до 5 кг </w:t>
            </w:r>
          </w:p>
        </w:tc>
        <w:tc>
          <w:tcPr>
            <w:tcW w:w="70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5 кг</w:t>
            </w: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34"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2817"/>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 xml:space="preserve">12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2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Поморанџа  03222220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90 кг</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Мандарина 03222240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50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Лимун 03222210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800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Банана 03222111</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60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13</w:t>
            </w:r>
            <w:r w:rsidRPr="00333B81">
              <w:rPr>
                <w:sz w:val="20"/>
                <w:szCs w:val="20"/>
                <w:u w:val="single"/>
              </w:rPr>
              <w:t>:</w:t>
            </w:r>
            <w:r w:rsidRPr="00333B81">
              <w:rPr>
                <w:sz w:val="20"/>
                <w:szCs w:val="20"/>
              </w:rPr>
              <w:t xml:space="preserve"> </w:t>
            </w:r>
            <w:r w:rsidRPr="00333B81">
              <w:rPr>
                <w:sz w:val="20"/>
                <w:szCs w:val="20"/>
                <w:lang w:val="sr-Cyrl-CS"/>
              </w:rPr>
              <w:t>ПОВРЋЕ</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lastRenderedPageBreak/>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2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Блитва свежа</w:t>
            </w:r>
            <w:r w:rsidRPr="00333B81">
              <w:rPr>
                <w:sz w:val="18"/>
                <w:szCs w:val="18"/>
              </w:rPr>
              <w:t xml:space="preserve">, </w:t>
            </w:r>
            <w:r w:rsidRPr="00333B81">
              <w:rPr>
                <w:sz w:val="18"/>
                <w:szCs w:val="18"/>
                <w:lang w:val="sr-Cyrl-RS"/>
              </w:rPr>
              <w:t xml:space="preserve">динамика испоруке </w:t>
            </w:r>
            <w:r w:rsidRPr="00333B81">
              <w:rPr>
                <w:sz w:val="18"/>
                <w:szCs w:val="18"/>
              </w:rPr>
              <w:t>V-XII</w:t>
            </w:r>
            <w:r w:rsidRPr="00333B81">
              <w:rPr>
                <w:sz w:val="18"/>
                <w:szCs w:val="18"/>
                <w:lang w:val="sr-Cyrl-RS"/>
              </w:rPr>
              <w:t xml:space="preserve"> 03221300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200 кг</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Кисели купус,</w:t>
            </w:r>
            <w:r w:rsidRPr="00333B81">
              <w:rPr>
                <w:sz w:val="18"/>
                <w:szCs w:val="18"/>
              </w:rPr>
              <w:t xml:space="preserve"> </w:t>
            </w:r>
            <w:r w:rsidRPr="00333B81">
              <w:rPr>
                <w:sz w:val="18"/>
                <w:szCs w:val="18"/>
                <w:lang w:val="sr-Cyrl-RS"/>
              </w:rPr>
              <w:t>у главици</w:t>
            </w:r>
            <w:r w:rsidRPr="00333B81">
              <w:rPr>
                <w:sz w:val="18"/>
                <w:szCs w:val="18"/>
              </w:rPr>
              <w:t xml:space="preserve">, </w:t>
            </w:r>
            <w:r w:rsidRPr="00333B81">
              <w:rPr>
                <w:sz w:val="18"/>
                <w:szCs w:val="18"/>
                <w:lang w:val="sr-Cyrl-RS"/>
              </w:rPr>
              <w:t xml:space="preserve">динамика испоруке </w:t>
            </w:r>
            <w:r w:rsidRPr="00333B81">
              <w:rPr>
                <w:sz w:val="18"/>
                <w:szCs w:val="18"/>
              </w:rPr>
              <w:t xml:space="preserve">I-III, IX-XII </w:t>
            </w:r>
            <w:r w:rsidRPr="00333B81">
              <w:rPr>
                <w:sz w:val="18"/>
                <w:szCs w:val="18"/>
                <w:lang w:val="sr-Cyrl-RS"/>
              </w:rPr>
              <w:t>15331461</w:t>
            </w:r>
          </w:p>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600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Краставац свеж</w:t>
            </w:r>
            <w:r w:rsidRPr="00333B81">
              <w:rPr>
                <w:sz w:val="18"/>
                <w:szCs w:val="18"/>
              </w:rPr>
              <w:t xml:space="preserve">, </w:t>
            </w:r>
            <w:r w:rsidRPr="00333B81">
              <w:rPr>
                <w:sz w:val="18"/>
                <w:szCs w:val="18"/>
                <w:lang w:val="sr-Cyrl-RS"/>
              </w:rPr>
              <w:t xml:space="preserve">динамика испоруке </w:t>
            </w:r>
            <w:r w:rsidRPr="00333B81">
              <w:rPr>
                <w:sz w:val="18"/>
                <w:szCs w:val="18"/>
              </w:rPr>
              <w:t>V-X</w:t>
            </w:r>
            <w:r w:rsidRPr="00333B81">
              <w:rPr>
                <w:sz w:val="18"/>
                <w:szCs w:val="18"/>
                <w:lang w:val="sr-Cyrl-RS"/>
              </w:rPr>
              <w:t xml:space="preserve"> 03221270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1400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Кромпир</w:t>
            </w:r>
            <w:r w:rsidRPr="00333B81">
              <w:rPr>
                <w:sz w:val="18"/>
                <w:szCs w:val="18"/>
              </w:rPr>
              <w:t>,</w:t>
            </w:r>
            <w:r w:rsidRPr="00333B81">
              <w:rPr>
                <w:sz w:val="18"/>
                <w:szCs w:val="18"/>
                <w:lang w:val="sr-Cyrl-RS"/>
              </w:rPr>
              <w:t xml:space="preserve"> црвене поткожице, светложутог меса, окца средње дубока –</w:t>
            </w:r>
            <w:r w:rsidRPr="00333B81">
              <w:rPr>
                <w:sz w:val="18"/>
                <w:szCs w:val="18"/>
              </w:rPr>
              <w:t xml:space="preserve"> </w:t>
            </w:r>
            <w:r w:rsidRPr="00333B81">
              <w:rPr>
                <w:sz w:val="18"/>
                <w:szCs w:val="18"/>
                <w:lang w:val="sr-Cyrl-RS"/>
              </w:rPr>
              <w:t>дезире</w:t>
            </w:r>
            <w:r w:rsidRPr="00333B81">
              <w:rPr>
                <w:sz w:val="18"/>
                <w:szCs w:val="18"/>
              </w:rPr>
              <w:t>,</w:t>
            </w:r>
            <w:r w:rsidRPr="00333B81">
              <w:rPr>
                <w:sz w:val="18"/>
                <w:szCs w:val="18"/>
                <w:lang w:val="sr-Cyrl-RS"/>
              </w:rPr>
              <w:t xml:space="preserve">динамика испоруке </w:t>
            </w:r>
            <w:r w:rsidRPr="00333B81">
              <w:rPr>
                <w:sz w:val="18"/>
                <w:szCs w:val="18"/>
              </w:rPr>
              <w:t xml:space="preserve"> I-XII</w:t>
            </w:r>
            <w:r w:rsidRPr="00333B81">
              <w:rPr>
                <w:sz w:val="18"/>
                <w:szCs w:val="18"/>
                <w:lang w:val="sr-Cyrl-RS"/>
              </w:rPr>
              <w:t xml:space="preserve">  03212100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18000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5.</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Купус свеж</w:t>
            </w:r>
            <w:r w:rsidRPr="00333B81">
              <w:rPr>
                <w:sz w:val="18"/>
                <w:szCs w:val="18"/>
              </w:rPr>
              <w:t xml:space="preserve">, </w:t>
            </w:r>
            <w:r w:rsidRPr="00333B81">
              <w:rPr>
                <w:sz w:val="18"/>
                <w:szCs w:val="18"/>
                <w:lang w:val="sr-Cyrl-RS"/>
              </w:rPr>
              <w:t xml:space="preserve">динамика испоруке </w:t>
            </w:r>
            <w:r w:rsidRPr="00333B81">
              <w:rPr>
                <w:sz w:val="18"/>
                <w:szCs w:val="18"/>
              </w:rPr>
              <w:t>I-XII</w:t>
            </w:r>
            <w:r w:rsidRPr="00333B81">
              <w:rPr>
                <w:sz w:val="18"/>
                <w:szCs w:val="18"/>
                <w:lang w:val="sr-Cyrl-RS"/>
              </w:rPr>
              <w:t xml:space="preserve"> 03221410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7000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6.</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Лук бели</w:t>
            </w:r>
            <w:r w:rsidRPr="00333B81">
              <w:rPr>
                <w:sz w:val="18"/>
                <w:szCs w:val="18"/>
              </w:rPr>
              <w:t xml:space="preserve">, </w:t>
            </w:r>
            <w:r w:rsidRPr="00333B81">
              <w:rPr>
                <w:sz w:val="18"/>
                <w:szCs w:val="18"/>
                <w:lang w:val="sr-Cyrl-RS"/>
              </w:rPr>
              <w:t xml:space="preserve">динамика испоруке </w:t>
            </w:r>
            <w:r w:rsidRPr="00333B81">
              <w:rPr>
                <w:sz w:val="18"/>
                <w:szCs w:val="18"/>
              </w:rPr>
              <w:t>I-XII</w:t>
            </w:r>
            <w:r w:rsidRPr="00333B81">
              <w:rPr>
                <w:sz w:val="18"/>
                <w:szCs w:val="18"/>
                <w:lang w:val="sr-Cyrl-RS"/>
              </w:rPr>
              <w:t xml:space="preserve"> 03121100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35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7.</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Лук црни</w:t>
            </w:r>
            <w:r w:rsidRPr="00333B81">
              <w:rPr>
                <w:sz w:val="18"/>
                <w:szCs w:val="18"/>
              </w:rPr>
              <w:t>,</w:t>
            </w:r>
            <w:r w:rsidRPr="00333B81">
              <w:rPr>
                <w:sz w:val="18"/>
                <w:szCs w:val="18"/>
                <w:lang w:val="sr-Cyrl-RS"/>
              </w:rPr>
              <w:t xml:space="preserve">динамика испоруке </w:t>
            </w:r>
            <w:r w:rsidRPr="00333B81">
              <w:rPr>
                <w:sz w:val="18"/>
                <w:szCs w:val="18"/>
              </w:rPr>
              <w:t xml:space="preserve">I-XII </w:t>
            </w:r>
            <w:r w:rsidRPr="00333B81">
              <w:rPr>
                <w:sz w:val="18"/>
                <w:szCs w:val="18"/>
                <w:lang w:val="sr-Cyrl-RS"/>
              </w:rPr>
              <w:t xml:space="preserve"> 03221113</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2000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8.</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Паприка бабура, свежа</w:t>
            </w:r>
            <w:r w:rsidRPr="00333B81">
              <w:rPr>
                <w:sz w:val="18"/>
                <w:szCs w:val="18"/>
              </w:rPr>
              <w:t xml:space="preserve">, </w:t>
            </w:r>
            <w:r w:rsidRPr="00333B81">
              <w:rPr>
                <w:sz w:val="18"/>
                <w:szCs w:val="18"/>
                <w:lang w:val="sr-Cyrl-RS"/>
              </w:rPr>
              <w:t xml:space="preserve">динамика испоруке </w:t>
            </w:r>
            <w:r w:rsidRPr="00333B81">
              <w:rPr>
                <w:sz w:val="18"/>
                <w:szCs w:val="18"/>
              </w:rPr>
              <w:t>VII-X</w:t>
            </w:r>
            <w:r w:rsidRPr="00333B81">
              <w:rPr>
                <w:sz w:val="18"/>
                <w:szCs w:val="18"/>
                <w:lang w:val="sr-Cyrl-RS"/>
              </w:rPr>
              <w:t xml:space="preserve"> 03221230</w:t>
            </w:r>
          </w:p>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1400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9.</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Парадајз свеж</w:t>
            </w:r>
            <w:r w:rsidRPr="00333B81">
              <w:rPr>
                <w:sz w:val="18"/>
                <w:szCs w:val="18"/>
              </w:rPr>
              <w:t xml:space="preserve">, </w:t>
            </w:r>
            <w:r w:rsidRPr="00333B81">
              <w:rPr>
                <w:sz w:val="18"/>
                <w:szCs w:val="18"/>
                <w:lang w:val="sr-Cyrl-RS"/>
              </w:rPr>
              <w:t xml:space="preserve">динамика испоруке </w:t>
            </w:r>
            <w:r w:rsidRPr="00333B81">
              <w:rPr>
                <w:sz w:val="18"/>
                <w:szCs w:val="18"/>
              </w:rPr>
              <w:t>VI-IX</w:t>
            </w:r>
            <w:r w:rsidRPr="00333B81">
              <w:rPr>
                <w:sz w:val="18"/>
                <w:szCs w:val="18"/>
                <w:lang w:val="sr-Cyrl-RS"/>
              </w:rPr>
              <w:t xml:space="preserve"> 03221240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1400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10.</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Пасуљ-градиштанац- бели I класа, амбалажно паковање 25кг</w:t>
            </w:r>
            <w:r w:rsidRPr="00333B81">
              <w:rPr>
                <w:sz w:val="18"/>
                <w:szCs w:val="18"/>
              </w:rPr>
              <w:t xml:space="preserve">, </w:t>
            </w:r>
            <w:r w:rsidRPr="00333B81">
              <w:rPr>
                <w:sz w:val="18"/>
                <w:szCs w:val="18"/>
                <w:lang w:val="sr-Cyrl-RS"/>
              </w:rPr>
              <w:t xml:space="preserve">динамика испоруке </w:t>
            </w:r>
            <w:r w:rsidRPr="00333B81">
              <w:rPr>
                <w:sz w:val="18"/>
                <w:szCs w:val="18"/>
              </w:rPr>
              <w:t xml:space="preserve">I-XII </w:t>
            </w:r>
            <w:r w:rsidRPr="00333B81">
              <w:rPr>
                <w:sz w:val="18"/>
                <w:szCs w:val="18"/>
                <w:lang w:val="sr-Cyrl-RS"/>
              </w:rPr>
              <w:t>03221210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200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Шампињони, паковање 400г</w:t>
            </w:r>
            <w:r w:rsidRPr="00333B81">
              <w:rPr>
                <w:sz w:val="18"/>
                <w:szCs w:val="18"/>
              </w:rPr>
              <w:t>,</w:t>
            </w:r>
            <w:r w:rsidRPr="00333B81">
              <w:rPr>
                <w:sz w:val="18"/>
                <w:szCs w:val="18"/>
                <w:lang w:val="sr-Cyrl-RS"/>
              </w:rPr>
              <w:t xml:space="preserve"> динамика испоруке</w:t>
            </w:r>
            <w:r w:rsidRPr="00333B81">
              <w:rPr>
                <w:sz w:val="18"/>
                <w:szCs w:val="18"/>
              </w:rPr>
              <w:t xml:space="preserve"> I-XII </w:t>
            </w:r>
            <w:r w:rsidRPr="00333B81">
              <w:rPr>
                <w:sz w:val="18"/>
                <w:szCs w:val="18"/>
                <w:lang w:val="sr-Cyrl-RS"/>
              </w:rPr>
              <w:t>03221260</w:t>
            </w:r>
          </w:p>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Першун – везе (лист) </w:t>
            </w:r>
            <w:r w:rsidRPr="00333B81">
              <w:rPr>
                <w:sz w:val="18"/>
                <w:szCs w:val="18"/>
              </w:rPr>
              <w:t xml:space="preserve">cca </w:t>
            </w:r>
            <w:r w:rsidRPr="00333B81">
              <w:rPr>
                <w:sz w:val="18"/>
                <w:szCs w:val="18"/>
                <w:lang w:val="sr-Cyrl-RS"/>
              </w:rPr>
              <w:t>100г</w:t>
            </w:r>
            <w:r w:rsidRPr="00333B81">
              <w:rPr>
                <w:sz w:val="18"/>
                <w:szCs w:val="18"/>
              </w:rPr>
              <w:t>,</w:t>
            </w:r>
            <w:r w:rsidRPr="00333B81">
              <w:rPr>
                <w:sz w:val="18"/>
                <w:szCs w:val="18"/>
                <w:lang w:val="sr-Cyrl-RS"/>
              </w:rPr>
              <w:t xml:space="preserve"> динамика испоруке </w:t>
            </w:r>
            <w:r w:rsidRPr="00333B81">
              <w:rPr>
                <w:sz w:val="18"/>
                <w:szCs w:val="18"/>
              </w:rPr>
              <w:t xml:space="preserve"> I-XII</w:t>
            </w:r>
            <w:r w:rsidRPr="00333B81">
              <w:rPr>
                <w:sz w:val="18"/>
                <w:szCs w:val="18"/>
                <w:lang w:val="sr-Cyrl-RS"/>
              </w:rPr>
              <w:t xml:space="preserve"> 15872300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веза</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720 веза</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lastRenderedPageBreak/>
              <w:t>13.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Шаргарепа</w:t>
            </w:r>
            <w:r w:rsidRPr="00333B81">
              <w:rPr>
                <w:sz w:val="18"/>
                <w:szCs w:val="18"/>
              </w:rPr>
              <w:t>,</w:t>
            </w:r>
            <w:r w:rsidRPr="00333B81">
              <w:rPr>
                <w:sz w:val="18"/>
                <w:szCs w:val="18"/>
                <w:lang w:val="sr-Cyrl-RS"/>
              </w:rPr>
              <w:t xml:space="preserve"> динамика испоруке </w:t>
            </w:r>
            <w:r w:rsidRPr="00333B81">
              <w:rPr>
                <w:sz w:val="18"/>
                <w:szCs w:val="18"/>
              </w:rPr>
              <w:t xml:space="preserve"> I-XII </w:t>
            </w:r>
            <w:r w:rsidRPr="00333B81">
              <w:rPr>
                <w:sz w:val="18"/>
                <w:szCs w:val="18"/>
                <w:lang w:val="sr-Cyrl-RS"/>
              </w:rPr>
              <w:t xml:space="preserve"> 03221112</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Тиквице</w:t>
            </w:r>
            <w:r w:rsidRPr="00333B81">
              <w:rPr>
                <w:sz w:val="18"/>
                <w:szCs w:val="18"/>
              </w:rPr>
              <w:t xml:space="preserve">, </w:t>
            </w:r>
            <w:r w:rsidRPr="00333B81">
              <w:rPr>
                <w:sz w:val="18"/>
                <w:szCs w:val="18"/>
                <w:lang w:val="sr-Cyrl-RS"/>
              </w:rPr>
              <w:t xml:space="preserve">динамика испоруке </w:t>
            </w:r>
            <w:r w:rsidRPr="00333B81">
              <w:rPr>
                <w:sz w:val="18"/>
                <w:szCs w:val="18"/>
              </w:rPr>
              <w:t>V-X</w:t>
            </w:r>
            <w:r w:rsidRPr="00333B81">
              <w:rPr>
                <w:sz w:val="18"/>
                <w:szCs w:val="18"/>
                <w:lang w:val="sr-Cyrl-RS"/>
              </w:rPr>
              <w:t xml:space="preserve"> 03221250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1</w:t>
            </w:r>
            <w:r w:rsidRPr="00333B81">
              <w:rPr>
                <w:sz w:val="18"/>
                <w:szCs w:val="18"/>
                <w:lang w:val="sr-Cyrl-RS"/>
              </w:rPr>
              <w:t>200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15.</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Зелена салата</w:t>
            </w:r>
            <w:r w:rsidRPr="00333B81">
              <w:rPr>
                <w:sz w:val="18"/>
                <w:szCs w:val="18"/>
              </w:rPr>
              <w:t xml:space="preserve">, </w:t>
            </w:r>
            <w:r w:rsidRPr="00333B81">
              <w:rPr>
                <w:sz w:val="18"/>
                <w:szCs w:val="18"/>
                <w:lang w:val="sr-Cyrl-RS"/>
              </w:rPr>
              <w:t xml:space="preserve">динамика испоруке </w:t>
            </w:r>
            <w:r w:rsidRPr="00333B81">
              <w:rPr>
                <w:sz w:val="18"/>
                <w:szCs w:val="18"/>
              </w:rPr>
              <w:t xml:space="preserve">IV-VI, IX </w:t>
            </w:r>
            <w:r w:rsidRPr="00333B81">
              <w:rPr>
                <w:sz w:val="18"/>
                <w:szCs w:val="18"/>
                <w:lang w:val="sr-Cyrl-RS"/>
              </w:rPr>
              <w:t>03221310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600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16.</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Зелен-везе</w:t>
            </w:r>
            <w:r w:rsidRPr="00333B81">
              <w:rPr>
                <w:sz w:val="18"/>
                <w:szCs w:val="18"/>
              </w:rPr>
              <w:t xml:space="preserve">, </w:t>
            </w:r>
            <w:r w:rsidRPr="00333B81">
              <w:rPr>
                <w:sz w:val="18"/>
                <w:szCs w:val="18"/>
                <w:lang w:val="sr-Cyrl-RS"/>
              </w:rPr>
              <w:t xml:space="preserve">динамика испоруке </w:t>
            </w:r>
            <w:r w:rsidRPr="00333B81">
              <w:rPr>
                <w:sz w:val="18"/>
                <w:szCs w:val="18"/>
              </w:rPr>
              <w:t>I-XII</w:t>
            </w:r>
            <w:r w:rsidRPr="00333B81">
              <w:rPr>
                <w:sz w:val="18"/>
                <w:szCs w:val="18"/>
                <w:lang w:val="sr-Cyrl-RS"/>
              </w:rPr>
              <w:t xml:space="preserve"> 03221110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везе</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700 везе</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17.</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Зеље</w:t>
            </w:r>
            <w:r w:rsidRPr="00333B81">
              <w:rPr>
                <w:sz w:val="18"/>
                <w:szCs w:val="18"/>
              </w:rPr>
              <w:t xml:space="preserve">, </w:t>
            </w:r>
            <w:r w:rsidRPr="00333B81">
              <w:rPr>
                <w:sz w:val="18"/>
                <w:szCs w:val="18"/>
                <w:lang w:val="sr-Cyrl-RS"/>
              </w:rPr>
              <w:t xml:space="preserve">динамика испоруке </w:t>
            </w:r>
            <w:r w:rsidRPr="00333B81">
              <w:rPr>
                <w:sz w:val="18"/>
                <w:szCs w:val="18"/>
              </w:rPr>
              <w:t>IV-V</w:t>
            </w:r>
            <w:r w:rsidRPr="00333B81">
              <w:rPr>
                <w:sz w:val="18"/>
                <w:szCs w:val="18"/>
                <w:lang w:val="sr-Cyrl-RS"/>
              </w:rPr>
              <w:t xml:space="preserve"> 03221300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везе</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 везе</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18.</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Ротквице</w:t>
            </w:r>
            <w:r w:rsidRPr="00333B81">
              <w:rPr>
                <w:sz w:val="18"/>
                <w:szCs w:val="18"/>
              </w:rPr>
              <w:t xml:space="preserve">, </w:t>
            </w:r>
            <w:r w:rsidRPr="00333B81">
              <w:rPr>
                <w:sz w:val="18"/>
                <w:szCs w:val="18"/>
                <w:lang w:val="sr-Cyrl-RS"/>
              </w:rPr>
              <w:t xml:space="preserve">динамика испоруке </w:t>
            </w:r>
            <w:r w:rsidRPr="00333B81">
              <w:rPr>
                <w:sz w:val="18"/>
                <w:szCs w:val="18"/>
              </w:rPr>
              <w:t xml:space="preserve">IV-VI </w:t>
            </w:r>
            <w:r w:rsidRPr="00333B81">
              <w:rPr>
                <w:sz w:val="18"/>
                <w:szCs w:val="18"/>
                <w:lang w:val="sr-Cyrl-RS"/>
              </w:rPr>
              <w:t xml:space="preserve"> 03221110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везе</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30 везе</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19.</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Мирођија</w:t>
            </w:r>
            <w:r w:rsidRPr="00333B81">
              <w:rPr>
                <w:sz w:val="18"/>
                <w:szCs w:val="18"/>
              </w:rPr>
              <w:t xml:space="preserve">, </w:t>
            </w:r>
            <w:r w:rsidRPr="00333B81">
              <w:rPr>
                <w:sz w:val="18"/>
                <w:szCs w:val="18"/>
                <w:lang w:val="sr-Cyrl-RS"/>
              </w:rPr>
              <w:t xml:space="preserve">динамика испоруке </w:t>
            </w:r>
            <w:r w:rsidRPr="00333B81">
              <w:rPr>
                <w:sz w:val="18"/>
                <w:szCs w:val="18"/>
              </w:rPr>
              <w:t>V-X</w:t>
            </w:r>
            <w:r w:rsidRPr="00333B81">
              <w:rPr>
                <w:sz w:val="18"/>
                <w:szCs w:val="18"/>
                <w:lang w:val="sr-Cyrl-RS"/>
              </w:rPr>
              <w:t xml:space="preserve"> 15872300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везе</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 везе</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20.</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Целер корен лист</w:t>
            </w:r>
            <w:r w:rsidRPr="00333B81">
              <w:rPr>
                <w:sz w:val="18"/>
                <w:szCs w:val="18"/>
              </w:rPr>
              <w:t xml:space="preserve">, </w:t>
            </w:r>
            <w:r w:rsidRPr="00333B81">
              <w:rPr>
                <w:sz w:val="18"/>
                <w:szCs w:val="18"/>
                <w:lang w:val="sr-Cyrl-RS"/>
              </w:rPr>
              <w:t xml:space="preserve">динамика испоруке </w:t>
            </w:r>
            <w:r w:rsidRPr="00333B81">
              <w:rPr>
                <w:sz w:val="18"/>
                <w:szCs w:val="18"/>
              </w:rPr>
              <w:t xml:space="preserve">I-XII </w:t>
            </w:r>
            <w:r w:rsidRPr="00333B81">
              <w:rPr>
                <w:sz w:val="18"/>
                <w:szCs w:val="18"/>
                <w:lang w:val="sr-Cyrl-RS"/>
              </w:rPr>
              <w:t xml:space="preserve"> 03221110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Бундева</w:t>
            </w:r>
            <w:r w:rsidRPr="00333B81">
              <w:rPr>
                <w:sz w:val="18"/>
                <w:szCs w:val="18"/>
              </w:rPr>
              <w:t xml:space="preserve">, </w:t>
            </w:r>
            <w:r w:rsidRPr="00333B81">
              <w:rPr>
                <w:sz w:val="18"/>
                <w:szCs w:val="18"/>
                <w:lang w:val="sr-Cyrl-RS"/>
              </w:rPr>
              <w:t xml:space="preserve">динамика испоруке </w:t>
            </w:r>
            <w:r w:rsidRPr="00333B81">
              <w:rPr>
                <w:sz w:val="18"/>
                <w:szCs w:val="18"/>
              </w:rPr>
              <w:t>IX-XII</w:t>
            </w:r>
            <w:r w:rsidRPr="00333B81">
              <w:rPr>
                <w:sz w:val="18"/>
                <w:szCs w:val="18"/>
                <w:lang w:val="sr-Cyrl-RS"/>
              </w:rPr>
              <w:t xml:space="preserve"> 03221250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rPr>
              <w:t xml:space="preserve"> </w:t>
            </w: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50</w:t>
            </w:r>
            <w:r w:rsidRPr="00333B81">
              <w:rPr>
                <w:sz w:val="18"/>
                <w:szCs w:val="18"/>
              </w:rPr>
              <w:t xml:space="preserve"> </w:t>
            </w:r>
            <w:r w:rsidRPr="00333B81">
              <w:rPr>
                <w:sz w:val="18"/>
                <w:szCs w:val="18"/>
                <w:lang w:val="sr-Cyrl-RS"/>
              </w:rPr>
              <w:t>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913"/>
        <w:gridCol w:w="1145"/>
        <w:gridCol w:w="991"/>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14</w:t>
            </w:r>
            <w:r w:rsidRPr="00333B81">
              <w:rPr>
                <w:sz w:val="20"/>
                <w:szCs w:val="20"/>
                <w:u w:val="single"/>
              </w:rPr>
              <w:t>:</w:t>
            </w:r>
            <w:r w:rsidRPr="00333B81">
              <w:rPr>
                <w:sz w:val="20"/>
                <w:szCs w:val="20"/>
              </w:rPr>
              <w:t xml:space="preserve"> </w:t>
            </w:r>
            <w:r w:rsidRPr="00333B81">
              <w:rPr>
                <w:sz w:val="20"/>
                <w:szCs w:val="20"/>
                <w:lang w:val="sr-Cyrl-CS"/>
              </w:rPr>
              <w:t>ПЕЦИВО</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913"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45"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99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Свеж квасац, да садржи најмање 28% см  – паковање 0,04 кг(40г) 15898000</w:t>
            </w:r>
          </w:p>
        </w:tc>
        <w:tc>
          <w:tcPr>
            <w:tcW w:w="9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45"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 кг</w:t>
            </w:r>
          </w:p>
        </w:tc>
        <w:tc>
          <w:tcPr>
            <w:tcW w:w="99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Коре за питу, танке, највише 25% воде, до 1% соли, степен киселости до 3,5 паковање 500г 15613000</w:t>
            </w:r>
          </w:p>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Напомена: Коре треба да буду свеже </w:t>
            </w:r>
            <w:r w:rsidRPr="00333B81">
              <w:rPr>
                <w:sz w:val="18"/>
                <w:szCs w:val="18"/>
                <w:lang w:val="sr-Cyrl-RS"/>
              </w:rPr>
              <w:lastRenderedPageBreak/>
              <w:t>произведене предходног дана од брашна тип-500. Листови не смеју бити слепљени, поцепани, без трагова буђи, да буду довољно еластичне и савитљиве за рад.</w:t>
            </w:r>
          </w:p>
        </w:tc>
        <w:tc>
          <w:tcPr>
            <w:tcW w:w="9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lastRenderedPageBreak/>
              <w:t xml:space="preserve"> кг</w:t>
            </w:r>
          </w:p>
        </w:tc>
        <w:tc>
          <w:tcPr>
            <w:tcW w:w="1145"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300 кг</w:t>
            </w:r>
          </w:p>
        </w:tc>
        <w:tc>
          <w:tcPr>
            <w:tcW w:w="99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lastRenderedPageBreak/>
              <w:t>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Бурек празан 1кг, пшенично брашно Т-500, 15613000</w:t>
            </w:r>
          </w:p>
        </w:tc>
        <w:tc>
          <w:tcPr>
            <w:tcW w:w="9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45"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200 кг</w:t>
            </w:r>
          </w:p>
        </w:tc>
        <w:tc>
          <w:tcPr>
            <w:tcW w:w="99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Бурек са месом 1кг, пшенично брашно Т-500, најмање 20% млевеног меса, 15613000</w:t>
            </w:r>
          </w:p>
        </w:tc>
        <w:tc>
          <w:tcPr>
            <w:tcW w:w="9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45"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200 кг</w:t>
            </w:r>
          </w:p>
        </w:tc>
        <w:tc>
          <w:tcPr>
            <w:tcW w:w="99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5.</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Бурек са сиром,</w:t>
            </w:r>
            <w:r w:rsidRPr="00333B81">
              <w:rPr>
                <w:sz w:val="18"/>
                <w:szCs w:val="18"/>
              </w:rPr>
              <w:t xml:space="preserve"> </w:t>
            </w:r>
            <w:r w:rsidRPr="00333B81">
              <w:rPr>
                <w:sz w:val="18"/>
                <w:szCs w:val="18"/>
                <w:lang w:val="sr-Cyrl-RS"/>
              </w:rPr>
              <w:t>пшенично брашно Т-500, најмање 20% сира,  15613000</w:t>
            </w:r>
          </w:p>
        </w:tc>
        <w:tc>
          <w:tcPr>
            <w:tcW w:w="9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45"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400 кг</w:t>
            </w:r>
          </w:p>
        </w:tc>
        <w:tc>
          <w:tcPr>
            <w:tcW w:w="99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6.</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Ђеврек, пшенично брашно Т-500 100г амбалажно паковање целофан са продуженим роком трајања,  15613000</w:t>
            </w:r>
          </w:p>
        </w:tc>
        <w:tc>
          <w:tcPr>
            <w:tcW w:w="9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45"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3000 ком.</w:t>
            </w:r>
          </w:p>
        </w:tc>
        <w:tc>
          <w:tcPr>
            <w:tcW w:w="99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7.</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Интегрална кифла, интегрално брашно 100г, амбалажно паковање целофан са продуженим роком трајања, 15811200</w:t>
            </w:r>
          </w:p>
        </w:tc>
        <w:tc>
          <w:tcPr>
            <w:tcW w:w="9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45"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3000ком.</w:t>
            </w:r>
          </w:p>
        </w:tc>
        <w:tc>
          <w:tcPr>
            <w:tcW w:w="99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8.</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Кифла бела, пшенично брашно Т-500 100г, амбалажно паковање целофан са продуженим роком трајања, 15811200</w:t>
            </w:r>
          </w:p>
        </w:tc>
        <w:tc>
          <w:tcPr>
            <w:tcW w:w="9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45"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3000 ком.</w:t>
            </w:r>
          </w:p>
        </w:tc>
        <w:tc>
          <w:tcPr>
            <w:tcW w:w="99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9.</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Чиз кејк 200г, амбалажно паковање ПВЦ са продуженим роком трајања, 15810000</w:t>
            </w:r>
          </w:p>
        </w:tc>
        <w:tc>
          <w:tcPr>
            <w:tcW w:w="9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45"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300 ком.</w:t>
            </w:r>
          </w:p>
        </w:tc>
        <w:tc>
          <w:tcPr>
            <w:tcW w:w="99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10.</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Паштета са сиром, пшенично брашно Т-500,  100г, амбалажно паковање целофан са продуженим роком трајања, 15613000</w:t>
            </w:r>
          </w:p>
        </w:tc>
        <w:tc>
          <w:tcPr>
            <w:tcW w:w="9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45"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1200</w:t>
            </w:r>
            <w:r w:rsidRPr="00333B81">
              <w:rPr>
                <w:sz w:val="18"/>
                <w:szCs w:val="18"/>
                <w:lang w:val="sr-Cyrl-RS"/>
              </w:rPr>
              <w:t xml:space="preserve"> ком.</w:t>
            </w:r>
          </w:p>
        </w:tc>
        <w:tc>
          <w:tcPr>
            <w:tcW w:w="99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Погачице, пшенично брашно Т-500 најмање 30% масти 100г, амбалажно паковање целофан са продуженим роком трајања,   15613000</w:t>
            </w:r>
          </w:p>
        </w:tc>
        <w:tc>
          <w:tcPr>
            <w:tcW w:w="9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ком.</w:t>
            </w:r>
          </w:p>
        </w:tc>
        <w:tc>
          <w:tcPr>
            <w:tcW w:w="1145"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w:t>
            </w:r>
            <w:r w:rsidRPr="00333B81">
              <w:rPr>
                <w:sz w:val="18"/>
                <w:szCs w:val="18"/>
              </w:rPr>
              <w:t xml:space="preserve">400 </w:t>
            </w:r>
            <w:r w:rsidRPr="00333B81">
              <w:rPr>
                <w:sz w:val="18"/>
                <w:szCs w:val="18"/>
                <w:lang w:val="sr-Cyrl-RS"/>
              </w:rPr>
              <w:t>ком.</w:t>
            </w:r>
          </w:p>
        </w:tc>
        <w:tc>
          <w:tcPr>
            <w:tcW w:w="99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Пуж сир, пшенично брашно Т-500,  150г амбалажно паковање целофан са продуженим роком трајања,  15613000</w:t>
            </w:r>
          </w:p>
        </w:tc>
        <w:tc>
          <w:tcPr>
            <w:tcW w:w="9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ком.</w:t>
            </w:r>
          </w:p>
        </w:tc>
        <w:tc>
          <w:tcPr>
            <w:tcW w:w="1145"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1100 ком.</w:t>
            </w:r>
          </w:p>
        </w:tc>
        <w:tc>
          <w:tcPr>
            <w:tcW w:w="99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lastRenderedPageBreak/>
              <w:t>13.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Сендвич шунка, пшенично брашно Т-500, вода, најмање 15% масе за пуњење (шунка, качкаваљ, маргарин за премаз, шећер кристал, уље, пекарски квасац, кухињска со, мешавина адитива (предвиђени у члану 78. Правилника о квалитету жита, млинских и пекарских производа) (средство против згрудњавања Е170, емулгатор Е472е, антиоксиданс Е300) 200г, амбалажно паковање целофан са продуженим роком трајања,  15811510</w:t>
            </w:r>
          </w:p>
        </w:tc>
        <w:tc>
          <w:tcPr>
            <w:tcW w:w="9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45"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2700 ком.</w:t>
            </w:r>
          </w:p>
        </w:tc>
        <w:tc>
          <w:tcPr>
            <w:tcW w:w="99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Посни сендвич, пшенично брашно Т-500, вода,  биљни сир, туњевина,  најмање 15% масе за пуњење 200г, амбалажно паковање целофан са продуженим роком трајања, период испоруке </w:t>
            </w:r>
            <w:r w:rsidRPr="00333B81">
              <w:rPr>
                <w:sz w:val="18"/>
                <w:szCs w:val="18"/>
                <w:lang w:val="sr-Latn-RS"/>
              </w:rPr>
              <w:t xml:space="preserve">XII-I </w:t>
            </w:r>
            <w:r w:rsidRPr="00333B81">
              <w:rPr>
                <w:sz w:val="18"/>
                <w:szCs w:val="18"/>
                <w:lang w:val="sr-Cyrl-RS"/>
              </w:rPr>
              <w:t xml:space="preserve">и </w:t>
            </w:r>
            <w:r w:rsidRPr="00333B81">
              <w:rPr>
                <w:sz w:val="18"/>
                <w:szCs w:val="18"/>
              </w:rPr>
              <w:t>II-IV</w:t>
            </w:r>
            <w:r w:rsidRPr="00333B81">
              <w:rPr>
                <w:sz w:val="18"/>
                <w:szCs w:val="18"/>
                <w:lang w:val="sr-Cyrl-RS"/>
              </w:rPr>
              <w:t xml:space="preserve"> 15811510</w:t>
            </w:r>
          </w:p>
        </w:tc>
        <w:tc>
          <w:tcPr>
            <w:tcW w:w="9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45"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180 ком.</w:t>
            </w:r>
          </w:p>
        </w:tc>
        <w:tc>
          <w:tcPr>
            <w:tcW w:w="99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15.</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Рол виршла, пшенично брашно Т-500, амбалажно паковање целофаном са продуженим роком трајања</w:t>
            </w:r>
          </w:p>
        </w:tc>
        <w:tc>
          <w:tcPr>
            <w:tcW w:w="9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45"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3600 ком.</w:t>
            </w:r>
          </w:p>
        </w:tc>
        <w:tc>
          <w:tcPr>
            <w:tcW w:w="99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16.</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Чоко крофна крем, пшенично брашно типа ''500'', најмање 15% масе за пуњење, амбалажно паковање роком трајања</w:t>
            </w:r>
          </w:p>
        </w:tc>
        <w:tc>
          <w:tcPr>
            <w:tcW w:w="913"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45"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3600 ком.</w:t>
            </w:r>
          </w:p>
        </w:tc>
        <w:tc>
          <w:tcPr>
            <w:tcW w:w="99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17.</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Жу-жу пециво смрзнуто,пшенично брашно типа''500'', лисната структура, да садржи најмање 30%масноће, паковање 2,5кг</w:t>
            </w:r>
          </w:p>
        </w:tc>
        <w:tc>
          <w:tcPr>
            <w:tcW w:w="913"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 кг</w:t>
            </w:r>
          </w:p>
        </w:tc>
        <w:tc>
          <w:tcPr>
            <w:tcW w:w="1145"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20 кг</w:t>
            </w:r>
          </w:p>
        </w:tc>
        <w:tc>
          <w:tcPr>
            <w:tcW w:w="99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97"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991"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lastRenderedPageBreak/>
              <w:t xml:space="preserve">ПАРТИЈА </w:t>
            </w:r>
            <w:r w:rsidRPr="00333B81">
              <w:rPr>
                <w:sz w:val="20"/>
                <w:szCs w:val="20"/>
                <w:u w:val="single"/>
                <w:lang w:val="sr-Cyrl-CS"/>
              </w:rPr>
              <w:t>15</w:t>
            </w:r>
            <w:r w:rsidRPr="00333B81">
              <w:rPr>
                <w:sz w:val="20"/>
                <w:szCs w:val="20"/>
                <w:u w:val="single"/>
              </w:rPr>
              <w:t>:</w:t>
            </w:r>
            <w:r w:rsidRPr="00333B81">
              <w:rPr>
                <w:sz w:val="20"/>
                <w:szCs w:val="20"/>
              </w:rPr>
              <w:t xml:space="preserve"> </w:t>
            </w:r>
            <w:r w:rsidRPr="00333B81">
              <w:rPr>
                <w:sz w:val="20"/>
                <w:szCs w:val="20"/>
                <w:lang w:val="sr-Cyrl-RS"/>
              </w:rPr>
              <w:t>ЧАЈЕВИ</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2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Чај од цвета камилице, дробљени,  I кавалитета, паковање од 1/1 115865000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20 кг</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Чај од листа нане, дробљени,</w:t>
            </w:r>
            <w:r w:rsidRPr="00333B81">
              <w:rPr>
                <w:sz w:val="18"/>
                <w:szCs w:val="18"/>
              </w:rPr>
              <w:t xml:space="preserve"> </w:t>
            </w:r>
            <w:r w:rsidRPr="00333B81">
              <w:rPr>
                <w:sz w:val="18"/>
                <w:szCs w:val="18"/>
                <w:lang w:val="sr-Cyrl-RS"/>
              </w:rPr>
              <w:t>I кавалитета, паковање од 1/1 115865000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60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Чај нана – филтер врећице – (20 ком.) паковање кут. 115865000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кут.</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40 кут.</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Чај од плода шипка, дробљени, </w:t>
            </w:r>
            <w:r w:rsidRPr="00333B81">
              <w:rPr>
                <w:sz w:val="18"/>
                <w:szCs w:val="18"/>
              </w:rPr>
              <w:t xml:space="preserve">I </w:t>
            </w:r>
            <w:r w:rsidRPr="00333B81">
              <w:rPr>
                <w:sz w:val="18"/>
                <w:szCs w:val="18"/>
                <w:lang w:val="sr-Cyrl-RS"/>
              </w:rPr>
              <w:t>кавалитета, паковање од 1/1 115865000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100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5.</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Зелени чај – филтер врећице – (20 ком.), паковање кут. 15863100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кут.</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 кут.</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6.</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Чај увин, млевени, I кавалитета, паковање од 1/1 115865000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2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7.</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Чај камилица – филтер врећице – (20 ком.), паковање кут. 115865000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кут.</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 кут.</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lastRenderedPageBreak/>
              <w:t>Место и датум:_______________                                                         М.П.                              Потпис овлашћеног лица:________________</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16</w:t>
            </w:r>
            <w:r w:rsidRPr="00333B81">
              <w:rPr>
                <w:sz w:val="20"/>
                <w:szCs w:val="20"/>
                <w:u w:val="single"/>
              </w:rPr>
              <w:t>:</w:t>
            </w:r>
            <w:r w:rsidRPr="00333B81">
              <w:rPr>
                <w:sz w:val="20"/>
                <w:szCs w:val="20"/>
              </w:rPr>
              <w:t xml:space="preserve"> </w:t>
            </w:r>
            <w:r w:rsidRPr="00333B81">
              <w:rPr>
                <w:sz w:val="20"/>
                <w:szCs w:val="20"/>
                <w:lang w:val="sr-Cyrl-RS"/>
              </w:rPr>
              <w:t>БРАШНО,ТЕСТЕНИНА И ОСТАЛИ ПРОИЗВОДИ</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2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Брашно пшенично – амбалажно паковање 1/1 – тип 500 меко 15612100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1036  кг</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18"/>
                <w:szCs w:val="18"/>
              </w:rPr>
            </w:pPr>
            <w:r w:rsidRPr="00333B81">
              <w:rPr>
                <w:sz w:val="18"/>
                <w:szCs w:val="18"/>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18"/>
                <w:szCs w:val="18"/>
              </w:rPr>
            </w:pPr>
            <w:r w:rsidRPr="00333B81">
              <w:rPr>
                <w:b/>
                <w:bCs/>
                <w:sz w:val="18"/>
                <w:szCs w:val="18"/>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18"/>
                <w:szCs w:val="18"/>
              </w:rPr>
            </w:pPr>
            <w:r w:rsidRPr="00333B81">
              <w:rPr>
                <w:b/>
                <w:bCs/>
                <w:sz w:val="18"/>
                <w:szCs w:val="18"/>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18"/>
                <w:szCs w:val="18"/>
              </w:rPr>
            </w:pPr>
            <w:r w:rsidRPr="00333B81">
              <w:rPr>
                <w:b/>
                <w:bCs/>
                <w:sz w:val="18"/>
                <w:szCs w:val="18"/>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Фида танка са јајима беланчевине мин. 11% степен киселости до 3,5%, проценат влаге до 13,5% амбалажно  паковање 5/1 кг 15850000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Latn-RS"/>
              </w:rPr>
              <w:t>4</w:t>
            </w:r>
            <w:r w:rsidRPr="00333B81">
              <w:rPr>
                <w:sz w:val="18"/>
                <w:szCs w:val="18"/>
                <w:lang w:val="sr-Cyrl-RS"/>
              </w:rPr>
              <w:t>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Макароне са јајима беланчевине мин. 11% степен киселости до 3,5%, проценат влаге до 13,5% амбалажно паковање 5/1 кг 15850000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w:t>
            </w:r>
            <w:r w:rsidRPr="00333B81">
              <w:rPr>
                <w:sz w:val="18"/>
                <w:szCs w:val="18"/>
                <w:lang w:val="sr-Latn-RS"/>
              </w:rPr>
              <w:t>6</w:t>
            </w:r>
            <w:r w:rsidRPr="00333B81">
              <w:rPr>
                <w:sz w:val="18"/>
                <w:szCs w:val="18"/>
                <w:lang w:val="sr-Cyrl-RS"/>
              </w:rPr>
              <w:t>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18"/>
                <w:szCs w:val="18"/>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18"/>
                <w:szCs w:val="18"/>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18"/>
                <w:szCs w:val="18"/>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Шпагети беланчевине мин. 11% степен киселости до 3,5%, проценат влаге до 13,5% амбалажно паковање од 0,400- 0,500кг 15850000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1</w:t>
            </w:r>
            <w:r w:rsidRPr="00333B81">
              <w:rPr>
                <w:sz w:val="18"/>
                <w:szCs w:val="18"/>
                <w:lang w:val="sr-Latn-RS"/>
              </w:rPr>
              <w:t>0</w:t>
            </w:r>
            <w:r w:rsidRPr="00333B81">
              <w:rPr>
                <w:sz w:val="18"/>
                <w:szCs w:val="18"/>
                <w:lang w:val="sr-Cyrl-RS"/>
              </w:rPr>
              <w:t>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5.</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Пиринач </w:t>
            </w:r>
            <w:r w:rsidRPr="00333B81">
              <w:rPr>
                <w:sz w:val="18"/>
                <w:szCs w:val="18"/>
              </w:rPr>
              <w:t xml:space="preserve">I </w:t>
            </w:r>
            <w:r w:rsidRPr="00333B81">
              <w:rPr>
                <w:sz w:val="18"/>
                <w:szCs w:val="18"/>
                <w:lang w:val="sr-Cyrl-RS"/>
              </w:rPr>
              <w:t>класа, бели, глазирани, полирани, дугог зрна, лом до 5%, амбалажно  паковање 1/1 03211300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1400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18"/>
                <w:szCs w:val="18"/>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18"/>
                <w:szCs w:val="18"/>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18"/>
                <w:szCs w:val="18"/>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6.</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Пиринач интегрални, округло зрно,   I класа, 14% влаге, амбалажно паковање 1/1  03211300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250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lastRenderedPageBreak/>
              <w:t>7.</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Кукурузни гриз-палента, од кукуруза тврдунца, амбалажно паковање 5/1 кг 15612210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1595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8.</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Пшенични гриз, Т-400 ситни, беланчевине минимум 10%, амбалажно паковање до 1кг 15612100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80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9.</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Пудинг од ваниле или чоколада паковање од 0,200-1кг 15626000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50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10.</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Кекс 0,600кг. Састав: пшенично брашно, шећер, маслац, сојино брашно, биљна маст, мед, декстроза, сурутка у праху, обрано млеко у праху, средства за дизање теста, со, емулгатор, сојин лецитин, витамини (вит.Ц, нијацин, Б6, тиамин), арома, протеини 11,9 гр, ух 70,4 гр, шећер 20 гр, масти 12 гр (зас.м.к.7,5 гр, транс масне киселине &lt;1гр,млечна маст 5,9 гр)  15821200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Latn-RS"/>
              </w:rPr>
              <w:t>1</w:t>
            </w:r>
            <w:r w:rsidRPr="00333B81">
              <w:rPr>
                <w:sz w:val="18"/>
                <w:szCs w:val="18"/>
                <w:lang w:val="sr-Cyrl-RS"/>
              </w:rPr>
              <w:t>60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Овси кекс, Састав: овсене пахуљице, интегрално брашно, брашно т500, биљна масноћа, сусам, морска со, емулгатор (сојин лецитин), средства за дизање теста.  Паковање 300г 15821200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Latn-RS"/>
              </w:rPr>
              <w:t>1</w:t>
            </w:r>
            <w:r w:rsidRPr="00333B81">
              <w:rPr>
                <w:sz w:val="18"/>
                <w:szCs w:val="18"/>
                <w:lang w:val="sr-Cyrl-RS"/>
              </w:rPr>
              <w:t>20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Ражане пахуљице, I класа, амбалажно паковање 5/1 кг 15613380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20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Овсене пахуљице, </w:t>
            </w:r>
            <w:r w:rsidRPr="00333B81">
              <w:rPr>
                <w:sz w:val="18"/>
                <w:szCs w:val="18"/>
              </w:rPr>
              <w:t xml:space="preserve">I </w:t>
            </w:r>
            <w:r w:rsidRPr="00333B81">
              <w:rPr>
                <w:sz w:val="18"/>
                <w:szCs w:val="18"/>
                <w:lang w:val="sr-Cyrl-RS"/>
              </w:rPr>
              <w:t>класа, амбалажно паковање 5/1 кг 15613380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Корнфлекс, I класа, амбалажно паковање 5/1 кг 15613311</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20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15.</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Сусам семе, </w:t>
            </w:r>
            <w:r w:rsidRPr="00333B81">
              <w:rPr>
                <w:sz w:val="18"/>
                <w:szCs w:val="18"/>
              </w:rPr>
              <w:t xml:space="preserve">I </w:t>
            </w:r>
            <w:r w:rsidRPr="00333B81">
              <w:rPr>
                <w:sz w:val="18"/>
                <w:szCs w:val="18"/>
                <w:lang w:val="sr-Cyrl-RS"/>
              </w:rPr>
              <w:t>класа, паковање од 100г 03111500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16.</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Пшеница белија за кување, зрна чиста, крупна, уједначена по боји и изгледу, без страних примеса, амбалажно паковање 1/1, </w:t>
            </w:r>
            <w:r w:rsidRPr="00333B81">
              <w:rPr>
                <w:sz w:val="18"/>
                <w:szCs w:val="18"/>
                <w:lang w:val="sr-Latn-RS"/>
              </w:rPr>
              <w:t xml:space="preserve">I </w:t>
            </w:r>
            <w:r w:rsidRPr="00333B81">
              <w:rPr>
                <w:sz w:val="18"/>
                <w:szCs w:val="18"/>
                <w:lang w:val="sr-Cyrl-RS"/>
              </w:rPr>
              <w:t>класа</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Latn-RS"/>
              </w:rPr>
              <w:t>3</w:t>
            </w:r>
            <w:r w:rsidRPr="00333B81">
              <w:rPr>
                <w:sz w:val="18"/>
                <w:szCs w:val="18"/>
                <w:lang w:val="sr-Cyrl-RS"/>
              </w:rPr>
              <w:t xml:space="preserve">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lastRenderedPageBreak/>
              <w:t>17.</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Шећер кристал, конзумни, амбалажно паковање 1/1 кг 15831000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w:t>
            </w:r>
            <w:r w:rsidRPr="00333B81">
              <w:rPr>
                <w:sz w:val="18"/>
                <w:szCs w:val="18"/>
                <w:lang w:val="sr-Latn-RS"/>
              </w:rPr>
              <w:t>2</w:t>
            </w:r>
            <w:r w:rsidRPr="00333B81">
              <w:rPr>
                <w:sz w:val="18"/>
                <w:szCs w:val="18"/>
                <w:lang w:val="sr-Cyrl-RS"/>
              </w:rPr>
              <w:t>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18.</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Ванилин шећер, кесица 10гр (1кесица) 15831000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 кес.</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Latn-RS"/>
              </w:rPr>
              <w:t>6</w:t>
            </w:r>
            <w:r w:rsidRPr="00333B81">
              <w:rPr>
                <w:sz w:val="18"/>
                <w:szCs w:val="18"/>
                <w:lang w:val="sr-Cyrl-RS"/>
              </w:rPr>
              <w:t>00 кес.</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19.</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Суве шљиве без коштице, паковање 250г 03222334</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5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rFonts w:eastAsia="Calibri"/>
                <w:sz w:val="20"/>
                <w:szCs w:val="20"/>
                <w:lang w:val="sr-Cyrl-R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RS"/>
              </w:rPr>
              <w:t>1</w:t>
            </w:r>
            <w:r w:rsidRPr="00333B81">
              <w:rPr>
                <w:sz w:val="20"/>
                <w:szCs w:val="20"/>
                <w:u w:val="single"/>
                <w:lang w:val="sr-Cyrl-CS"/>
              </w:rPr>
              <w:t>7</w:t>
            </w:r>
            <w:r w:rsidRPr="00333B81">
              <w:rPr>
                <w:sz w:val="20"/>
                <w:szCs w:val="20"/>
                <w:u w:val="single"/>
              </w:rPr>
              <w:t>:</w:t>
            </w:r>
            <w:r w:rsidRPr="00333B81">
              <w:rPr>
                <w:sz w:val="20"/>
                <w:szCs w:val="20"/>
              </w:rPr>
              <w:t xml:space="preserve"> </w:t>
            </w:r>
            <w:r w:rsidRPr="00333B81">
              <w:rPr>
                <w:sz w:val="20"/>
                <w:szCs w:val="20"/>
                <w:lang w:val="sr-Cyrl-RS"/>
              </w:rPr>
              <w:t>В</w:t>
            </w:r>
            <w:r w:rsidRPr="00333B81">
              <w:rPr>
                <w:sz w:val="20"/>
                <w:szCs w:val="20"/>
                <w:lang w:val="sr-Latn-RS"/>
              </w:rPr>
              <w:t>O</w:t>
            </w:r>
            <w:r w:rsidRPr="00333B81">
              <w:rPr>
                <w:sz w:val="20"/>
                <w:szCs w:val="20"/>
                <w:lang w:val="sr-Cyrl-RS"/>
              </w:rPr>
              <w:t>ЋНИ СОК КАШАСТИ</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2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Воћни сок кашасти, паковање 0,2 л 52% суве материје (наранџа, бресква, кајсија, јагода, јабука) 15321000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6.800 ком.</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rFonts w:eastAsia="Calibri"/>
                <w:sz w:val="20"/>
                <w:szCs w:val="20"/>
                <w:lang w:val="sr-Cyrl-R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18</w:t>
            </w:r>
            <w:r w:rsidRPr="00333B81">
              <w:rPr>
                <w:sz w:val="20"/>
                <w:szCs w:val="20"/>
                <w:u w:val="single"/>
              </w:rPr>
              <w:t>:</w:t>
            </w:r>
            <w:r w:rsidRPr="00333B81">
              <w:rPr>
                <w:sz w:val="20"/>
                <w:szCs w:val="20"/>
              </w:rPr>
              <w:t xml:space="preserve"> </w:t>
            </w:r>
            <w:r w:rsidRPr="00333B81">
              <w:rPr>
                <w:sz w:val="20"/>
                <w:szCs w:val="20"/>
                <w:lang w:val="sr-Cyrl-RS"/>
              </w:rPr>
              <w:t>Ентерална храна-Висококалоричан препарат за сонду без</w:t>
            </w:r>
            <w:r w:rsidRPr="00333B81">
              <w:rPr>
                <w:sz w:val="20"/>
                <w:szCs w:val="20"/>
              </w:rPr>
              <w:t xml:space="preserve"> </w:t>
            </w:r>
            <w:r w:rsidRPr="00333B81">
              <w:rPr>
                <w:sz w:val="20"/>
                <w:szCs w:val="20"/>
                <w:lang w:val="sr-Cyrl-RS"/>
              </w:rPr>
              <w:t>влакана</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2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Latn-RS"/>
              </w:rPr>
            </w:pPr>
            <w:r w:rsidRPr="00333B81">
              <w:rPr>
                <w:sz w:val="18"/>
                <w:szCs w:val="18"/>
                <w:lang w:val="sr-Latn-RS"/>
              </w:rPr>
              <w:t>Visoko kaloričan(1,5kcal/ml)za sondu, bez vlakana, bez ukusa</w:t>
            </w:r>
            <w:r w:rsidRPr="00333B81">
              <w:rPr>
                <w:sz w:val="18"/>
                <w:szCs w:val="18"/>
                <w:lang w:val="sr-Cyrl-RS"/>
              </w:rPr>
              <w:t xml:space="preserve"> а</w:t>
            </w:r>
            <w:r w:rsidRPr="00333B81">
              <w:rPr>
                <w:sz w:val="18"/>
                <w:szCs w:val="18"/>
                <w:lang w:val="sr-Latn-RS"/>
              </w:rPr>
              <w:t xml:space="preserve"> 500ml, proteini (</w:t>
            </w:r>
            <w:r w:rsidRPr="00333B81">
              <w:rPr>
                <w:sz w:val="18"/>
                <w:szCs w:val="18"/>
                <w:lang w:val="sr-Cyrl-RS"/>
              </w:rPr>
              <w:t>6-</w:t>
            </w:r>
            <w:r w:rsidRPr="00333B81">
              <w:rPr>
                <w:sz w:val="18"/>
                <w:szCs w:val="18"/>
                <w:lang w:val="sr-Latn-RS"/>
              </w:rPr>
              <w:t>7,5g/100ml),masti 5,8g/100ml,ugljeni hidrati (17-18,5g/100ml),osmolarnost 300</w:t>
            </w:r>
            <w:r w:rsidRPr="00333B81">
              <w:rPr>
                <w:sz w:val="18"/>
                <w:szCs w:val="18"/>
                <w:lang w:val="sr-Cyrl-RS"/>
              </w:rPr>
              <w:t>-360</w:t>
            </w:r>
            <w:r w:rsidRPr="00333B81">
              <w:rPr>
                <w:sz w:val="18"/>
                <w:szCs w:val="18"/>
                <w:lang w:val="sr-Latn-RS"/>
              </w:rPr>
              <w:t>mOsmol/l</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r w:rsidRPr="00333B81">
              <w:rPr>
                <w:sz w:val="18"/>
                <w:szCs w:val="18"/>
                <w:lang w:val="sr-Latn-RS"/>
              </w:rPr>
              <w:t>.</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60 ком.</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lastRenderedPageBreak/>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rPr>
                <w:b w:val="0"/>
                <w:sz w:val="20"/>
                <w:szCs w:val="20"/>
                <w:lang w:val="sr-Cyrl-RS"/>
              </w:rPr>
            </w:pPr>
            <w:r w:rsidRPr="00333B81">
              <w:rPr>
                <w:sz w:val="20"/>
                <w:szCs w:val="20"/>
                <w:u w:val="single"/>
              </w:rPr>
              <w:t xml:space="preserve">ПАРТИЈА </w:t>
            </w:r>
            <w:r w:rsidRPr="00333B81">
              <w:rPr>
                <w:sz w:val="20"/>
                <w:szCs w:val="20"/>
                <w:u w:val="single"/>
                <w:lang w:val="sr-Cyrl-CS"/>
              </w:rPr>
              <w:t>19</w:t>
            </w:r>
            <w:r w:rsidRPr="00333B81">
              <w:rPr>
                <w:sz w:val="20"/>
                <w:szCs w:val="20"/>
                <w:u w:val="single"/>
              </w:rPr>
              <w:t>:</w:t>
            </w:r>
            <w:r w:rsidRPr="00333B81">
              <w:rPr>
                <w:sz w:val="20"/>
                <w:szCs w:val="20"/>
              </w:rPr>
              <w:t xml:space="preserve"> </w:t>
            </w:r>
            <w:r w:rsidRPr="00333B81">
              <w:rPr>
                <w:sz w:val="20"/>
                <w:szCs w:val="20"/>
                <w:lang w:val="sr-Cyrl-RS"/>
              </w:rPr>
              <w:t>Ентерална храна-Нормакалоричан препарат за сонду</w:t>
            </w:r>
          </w:p>
          <w:p w:rsidR="00333B81" w:rsidRPr="00333B81" w:rsidRDefault="00333B81" w:rsidP="00407F6F">
            <w:pPr>
              <w:jc w:val="left"/>
              <w:rPr>
                <w:sz w:val="20"/>
                <w:szCs w:val="20"/>
                <w:lang w:val="sr-Cyrl-CS"/>
              </w:rPr>
            </w:pPr>
            <w:r w:rsidRPr="00333B81">
              <w:rPr>
                <w:sz w:val="20"/>
                <w:szCs w:val="20"/>
                <w:lang w:val="sr-Latn-RS"/>
              </w:rPr>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333B81">
              <w:rPr>
                <w:sz w:val="18"/>
                <w:szCs w:val="18"/>
                <w:lang w:val="sr-Latn-RS"/>
              </w:rPr>
              <w:t xml:space="preserve">Normokaloričan (1kcal/ml)za sondu, </w:t>
            </w:r>
            <w:r w:rsidRPr="00333B81">
              <w:rPr>
                <w:sz w:val="18"/>
                <w:szCs w:val="18"/>
                <w:lang w:val="sr-Cyrl-RS"/>
              </w:rPr>
              <w:t>без укуса,без влакана, а</w:t>
            </w:r>
            <w:r w:rsidRPr="00333B81">
              <w:rPr>
                <w:sz w:val="18"/>
                <w:szCs w:val="18"/>
                <w:lang w:val="sr-Latn-RS"/>
              </w:rPr>
              <w:t xml:space="preserve"> 500ml, proteini (3,8-4,0g/100ml), masti (3,4-4,0g/100ml),ugljeni hidrati (12,3-13,8g/100ml),osmolarnost</w:t>
            </w:r>
            <w:r w:rsidRPr="00333B81">
              <w:rPr>
                <w:sz w:val="18"/>
                <w:szCs w:val="18"/>
                <w:lang w:val="sr-Cyrl-RS"/>
              </w:rPr>
              <w:t xml:space="preserve"> 255-</w:t>
            </w:r>
            <w:r w:rsidRPr="00333B81">
              <w:rPr>
                <w:sz w:val="18"/>
                <w:szCs w:val="18"/>
                <w:lang w:val="sr-Latn-RS"/>
              </w:rPr>
              <w:t>300</w:t>
            </w:r>
            <w:r w:rsidRPr="00333B81">
              <w:rPr>
                <w:sz w:val="18"/>
                <w:szCs w:val="18"/>
                <w:lang w:val="sr-Cyrl-RS"/>
              </w:rPr>
              <w:t xml:space="preserve"> </w:t>
            </w:r>
            <w:r w:rsidRPr="00333B81">
              <w:rPr>
                <w:sz w:val="18"/>
                <w:szCs w:val="18"/>
                <w:lang w:val="sr-Latn-RS"/>
              </w:rPr>
              <w:t>mOsmol/l</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k</w:t>
            </w:r>
            <w:r w:rsidRPr="00333B81">
              <w:rPr>
                <w:sz w:val="18"/>
                <w:szCs w:val="18"/>
                <w:lang w:val="sr-Cyrl-RS"/>
              </w:rPr>
              <w:t>ом</w:t>
            </w:r>
            <w:r w:rsidRPr="00333B81">
              <w:rPr>
                <w:sz w:val="18"/>
                <w:szCs w:val="18"/>
              </w:rPr>
              <w:t>.</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50 ком.</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rPr>
                <w:b w:val="0"/>
                <w:sz w:val="20"/>
                <w:szCs w:val="20"/>
                <w:lang w:val="sr-Cyrl-RS"/>
              </w:rPr>
            </w:pPr>
            <w:r w:rsidRPr="00333B81">
              <w:rPr>
                <w:sz w:val="20"/>
                <w:szCs w:val="20"/>
                <w:u w:val="single"/>
              </w:rPr>
              <w:t xml:space="preserve">ПАРТИЈА </w:t>
            </w:r>
            <w:r w:rsidRPr="00333B81">
              <w:rPr>
                <w:sz w:val="20"/>
                <w:szCs w:val="20"/>
                <w:u w:val="single"/>
                <w:lang w:val="sr-Cyrl-CS"/>
              </w:rPr>
              <w:t>20</w:t>
            </w:r>
            <w:r w:rsidRPr="00333B81">
              <w:rPr>
                <w:sz w:val="20"/>
                <w:szCs w:val="20"/>
                <w:u w:val="single"/>
              </w:rPr>
              <w:t>:</w:t>
            </w:r>
            <w:r w:rsidRPr="00333B81">
              <w:rPr>
                <w:sz w:val="20"/>
                <w:szCs w:val="20"/>
              </w:rPr>
              <w:t xml:space="preserve"> </w:t>
            </w:r>
            <w:r w:rsidRPr="00333B81">
              <w:rPr>
                <w:sz w:val="20"/>
                <w:szCs w:val="20"/>
                <w:lang w:val="sr-Cyrl-RS"/>
              </w:rPr>
              <w:t>Ентерална храна - Нормакалоричан препарат за сонду за пацијенте са диабетес мелитусом и интолеранцијом глукозе</w:t>
            </w:r>
          </w:p>
          <w:p w:rsidR="00333B81" w:rsidRPr="00333B81" w:rsidRDefault="00333B81" w:rsidP="00407F6F">
            <w:pPr>
              <w:jc w:val="left"/>
              <w:rPr>
                <w:sz w:val="20"/>
                <w:szCs w:val="20"/>
                <w:lang w:val="sr-Cyrl-CS"/>
              </w:rPr>
            </w:pPr>
            <w:r w:rsidRPr="00333B81">
              <w:rPr>
                <w:sz w:val="20"/>
                <w:szCs w:val="20"/>
                <w:lang w:val="sr-Latn-RS"/>
              </w:rPr>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3.</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333B81">
              <w:rPr>
                <w:sz w:val="18"/>
                <w:szCs w:val="18"/>
                <w:lang w:val="sr-Latn-RS"/>
              </w:rPr>
              <w:t>Normokaloričan (1kcal/ml) za pacijente sa diabetes mellitusom i intolerancijom glukoze, za sondu, bez ukusa, sa vlaknima</w:t>
            </w:r>
            <w:r w:rsidRPr="00333B81">
              <w:rPr>
                <w:sz w:val="18"/>
                <w:szCs w:val="18"/>
                <w:lang w:val="sr-Cyrl-RS"/>
              </w:rPr>
              <w:t xml:space="preserve"> а </w:t>
            </w:r>
            <w:r w:rsidRPr="00333B81">
              <w:rPr>
                <w:sz w:val="18"/>
                <w:szCs w:val="18"/>
                <w:lang w:val="sr-Latn-RS"/>
              </w:rPr>
              <w:t>500ml, proteini (4-4,5g/100ml), masti (4,2-5g/100ml),ugljeni hidrati (9,25-11,3g/100ml),dijetetska vlakna (1,5-3g/100ml)osmolarnost 270- 300mOsmol/l</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k</w:t>
            </w:r>
            <w:r w:rsidRPr="00333B81">
              <w:rPr>
                <w:sz w:val="18"/>
                <w:szCs w:val="18"/>
                <w:lang w:val="sr-Cyrl-RS"/>
              </w:rPr>
              <w:t>ом</w:t>
            </w:r>
            <w:r w:rsidRPr="00333B81">
              <w:rPr>
                <w:sz w:val="18"/>
                <w:szCs w:val="18"/>
              </w:rPr>
              <w:t>.</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70 ком.</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rPr>
                <w:b w:val="0"/>
                <w:sz w:val="20"/>
                <w:szCs w:val="20"/>
                <w:lang w:val="sr-Cyrl-RS"/>
              </w:rPr>
            </w:pPr>
            <w:r w:rsidRPr="00333B81">
              <w:rPr>
                <w:sz w:val="20"/>
                <w:szCs w:val="20"/>
                <w:u w:val="single"/>
              </w:rPr>
              <w:t xml:space="preserve">ПАРТИЈА </w:t>
            </w:r>
            <w:r w:rsidRPr="00333B81">
              <w:rPr>
                <w:sz w:val="20"/>
                <w:szCs w:val="20"/>
                <w:u w:val="single"/>
                <w:lang w:val="sr-Cyrl-CS"/>
              </w:rPr>
              <w:t>21</w:t>
            </w:r>
            <w:r w:rsidRPr="00333B81">
              <w:rPr>
                <w:sz w:val="20"/>
                <w:szCs w:val="20"/>
                <w:u w:val="single"/>
              </w:rPr>
              <w:t>:</w:t>
            </w:r>
            <w:r w:rsidRPr="00333B81">
              <w:rPr>
                <w:sz w:val="20"/>
                <w:szCs w:val="20"/>
              </w:rPr>
              <w:t xml:space="preserve"> </w:t>
            </w:r>
            <w:r w:rsidRPr="00333B81">
              <w:rPr>
                <w:sz w:val="20"/>
                <w:szCs w:val="20"/>
                <w:lang w:val="sr-Cyrl-RS"/>
              </w:rPr>
              <w:t>Ентерална храна-Нормакалоричан препарат за сонду имунонутритив</w:t>
            </w:r>
          </w:p>
          <w:p w:rsidR="00333B81" w:rsidRPr="00333B81" w:rsidRDefault="00333B81" w:rsidP="00407F6F">
            <w:pPr>
              <w:jc w:val="left"/>
              <w:rPr>
                <w:sz w:val="20"/>
                <w:szCs w:val="20"/>
                <w:lang w:val="sr-Cyrl-CS"/>
              </w:rPr>
            </w:pPr>
            <w:r w:rsidRPr="00333B81">
              <w:rPr>
                <w:sz w:val="20"/>
                <w:szCs w:val="20"/>
                <w:lang w:val="sr-Latn-RS"/>
              </w:rPr>
              <w:lastRenderedPageBreak/>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lastRenderedPageBreak/>
              <w:t>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333B81">
              <w:rPr>
                <w:sz w:val="18"/>
                <w:szCs w:val="18"/>
                <w:lang w:val="sr-Latn-RS"/>
              </w:rPr>
              <w:t>Normokaloričan, imunonutritiv (1kcal/ml)</w:t>
            </w:r>
            <w:r w:rsidRPr="00333B81">
              <w:rPr>
                <w:sz w:val="18"/>
                <w:szCs w:val="18"/>
                <w:lang w:val="sr-Cyrl-RS"/>
              </w:rPr>
              <w:t xml:space="preserve"> а</w:t>
            </w:r>
            <w:r w:rsidRPr="00333B81">
              <w:rPr>
                <w:sz w:val="18"/>
                <w:szCs w:val="18"/>
                <w:lang w:val="sr-Latn-RS"/>
              </w:rPr>
              <w:t xml:space="preserve"> 500ml, proteini (4,0-5,5g/100ml), (glutamin 1-8g/100ml), masti (2,8-3,9g/100ml), ugljeni hidrati (10-12,3g/100ml), osmolarnost 255-300mOsmol/l</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k</w:t>
            </w:r>
            <w:r w:rsidRPr="00333B81">
              <w:rPr>
                <w:sz w:val="18"/>
                <w:szCs w:val="18"/>
                <w:lang w:val="sr-Cyrl-RS"/>
              </w:rPr>
              <w:t>ом</w:t>
            </w:r>
            <w:r w:rsidRPr="00333B81">
              <w:rPr>
                <w:sz w:val="18"/>
                <w:szCs w:val="18"/>
              </w:rPr>
              <w:t>.</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Latn-RS"/>
              </w:rPr>
              <w:t>10</w:t>
            </w:r>
            <w:r w:rsidRPr="00333B81">
              <w:rPr>
                <w:sz w:val="18"/>
                <w:szCs w:val="18"/>
                <w:lang w:val="sr-Cyrl-RS"/>
              </w:rPr>
              <w:t>0 ком.</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rPr>
                <w:b w:val="0"/>
                <w:sz w:val="20"/>
                <w:szCs w:val="20"/>
                <w:lang w:val="sr-Cyrl-RS"/>
              </w:rPr>
            </w:pPr>
            <w:r w:rsidRPr="00333B81">
              <w:rPr>
                <w:sz w:val="20"/>
                <w:szCs w:val="20"/>
                <w:u w:val="single"/>
              </w:rPr>
              <w:t xml:space="preserve">ПАРТИЈА </w:t>
            </w:r>
            <w:r w:rsidRPr="00333B81">
              <w:rPr>
                <w:sz w:val="20"/>
                <w:szCs w:val="20"/>
                <w:u w:val="single"/>
                <w:lang w:val="sr-Cyrl-CS"/>
              </w:rPr>
              <w:t>22</w:t>
            </w:r>
            <w:r w:rsidRPr="00333B81">
              <w:rPr>
                <w:sz w:val="20"/>
                <w:szCs w:val="20"/>
                <w:u w:val="single"/>
              </w:rPr>
              <w:t>:</w:t>
            </w:r>
            <w:r w:rsidRPr="00333B81">
              <w:rPr>
                <w:sz w:val="20"/>
                <w:szCs w:val="20"/>
              </w:rPr>
              <w:t xml:space="preserve"> </w:t>
            </w:r>
            <w:r w:rsidRPr="00333B81">
              <w:rPr>
                <w:sz w:val="20"/>
                <w:szCs w:val="20"/>
                <w:lang w:val="sr-Cyrl-RS"/>
              </w:rPr>
              <w:t>Ентерална храна-Нормакалоричан препарат без укуса за сонду, олигопетидна дијета</w:t>
            </w:r>
          </w:p>
          <w:p w:rsidR="00333B81" w:rsidRPr="00333B81" w:rsidRDefault="00333B81" w:rsidP="00407F6F">
            <w:pPr>
              <w:jc w:val="left"/>
              <w:rPr>
                <w:sz w:val="20"/>
                <w:szCs w:val="20"/>
                <w:lang w:val="sr-Cyrl-CS"/>
              </w:rPr>
            </w:pPr>
            <w:r w:rsidRPr="00333B81">
              <w:rPr>
                <w:sz w:val="20"/>
                <w:szCs w:val="20"/>
                <w:lang w:val="sr-Latn-RS"/>
              </w:rPr>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5.</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333B81">
              <w:rPr>
                <w:sz w:val="18"/>
                <w:szCs w:val="18"/>
                <w:lang w:val="sr-Latn-RS"/>
              </w:rPr>
              <w:t xml:space="preserve">Normokaloričan (1kcal/ml) bez ukusa, za sondu, oligopetidna dijeta </w:t>
            </w:r>
            <w:r w:rsidRPr="00333B81">
              <w:rPr>
                <w:sz w:val="18"/>
                <w:szCs w:val="18"/>
                <w:lang w:val="sr-Cyrl-RS"/>
              </w:rPr>
              <w:t xml:space="preserve">а </w:t>
            </w:r>
            <w:r w:rsidRPr="00333B81">
              <w:rPr>
                <w:sz w:val="18"/>
                <w:szCs w:val="18"/>
                <w:lang w:val="sr-Latn-RS"/>
              </w:rPr>
              <w:t>500ml, proteini  (4,0-4,5g/100ml), masti (1,7-2,8g/100ml), ugljeni hidrati (14,3-17,96g/100ml), osmolarnost 300-455mOsmol/l</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50 ком.</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FFFFFF" w:themeFill="background1"/>
            <w:noWrap/>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rPr>
                <w:b w:val="0"/>
                <w:sz w:val="20"/>
                <w:szCs w:val="20"/>
                <w:lang w:val="sr-Cyrl-RS"/>
              </w:rPr>
            </w:pPr>
            <w:r w:rsidRPr="00333B81">
              <w:rPr>
                <w:sz w:val="20"/>
                <w:szCs w:val="20"/>
                <w:u w:val="single"/>
              </w:rPr>
              <w:t xml:space="preserve">ПАРТИЈА </w:t>
            </w:r>
            <w:r w:rsidRPr="00333B81">
              <w:rPr>
                <w:sz w:val="20"/>
                <w:szCs w:val="20"/>
                <w:u w:val="single"/>
                <w:lang w:val="sr-Cyrl-CS"/>
              </w:rPr>
              <w:t>23</w:t>
            </w:r>
            <w:r w:rsidRPr="00333B81">
              <w:rPr>
                <w:sz w:val="20"/>
                <w:szCs w:val="20"/>
                <w:u w:val="single"/>
              </w:rPr>
              <w:t>:</w:t>
            </w:r>
            <w:r w:rsidRPr="00333B81">
              <w:rPr>
                <w:sz w:val="20"/>
                <w:szCs w:val="20"/>
              </w:rPr>
              <w:t xml:space="preserve"> </w:t>
            </w:r>
            <w:r w:rsidRPr="00333B81">
              <w:rPr>
                <w:sz w:val="20"/>
                <w:szCs w:val="20"/>
                <w:lang w:val="sr-Cyrl-RS"/>
              </w:rPr>
              <w:t>Ентерална храна - Висококалоричан препарат  за сонду са влакнима</w:t>
            </w:r>
          </w:p>
          <w:p w:rsidR="00333B81" w:rsidRPr="00333B81" w:rsidRDefault="00333B81" w:rsidP="00407F6F">
            <w:pPr>
              <w:jc w:val="left"/>
              <w:rPr>
                <w:sz w:val="20"/>
                <w:szCs w:val="20"/>
                <w:lang w:val="sr-Cyrl-CS"/>
              </w:rPr>
            </w:pPr>
            <w:r w:rsidRPr="00333B81">
              <w:rPr>
                <w:sz w:val="20"/>
                <w:szCs w:val="20"/>
                <w:lang w:val="sr-Latn-RS"/>
              </w:rPr>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6.</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333B81">
              <w:rPr>
                <w:sz w:val="18"/>
                <w:szCs w:val="18"/>
                <w:lang w:val="sr-Latn-RS"/>
              </w:rPr>
              <w:t xml:space="preserve">Visokokaloričan (1,5kcal/ml) za sondu, sa vlaknima </w:t>
            </w:r>
            <w:r w:rsidRPr="00333B81">
              <w:rPr>
                <w:sz w:val="18"/>
                <w:szCs w:val="18"/>
                <w:lang w:val="sr-Cyrl-RS"/>
              </w:rPr>
              <w:t xml:space="preserve">а </w:t>
            </w:r>
            <w:r w:rsidRPr="00333B81">
              <w:rPr>
                <w:sz w:val="18"/>
                <w:szCs w:val="18"/>
                <w:lang w:val="sr-Latn-RS"/>
              </w:rPr>
              <w:t xml:space="preserve"> 500ml</w:t>
            </w:r>
            <w:r w:rsidRPr="00333B81">
              <w:rPr>
                <w:sz w:val="18"/>
                <w:szCs w:val="18"/>
                <w:lang w:val="sr-Cyrl-RS"/>
              </w:rPr>
              <w:t>-1000м</w:t>
            </w:r>
            <w:r w:rsidRPr="00333B81">
              <w:rPr>
                <w:sz w:val="18"/>
                <w:szCs w:val="18"/>
                <w:lang w:val="sr-Latn-RS"/>
              </w:rPr>
              <w:t>l , proteini 5,6-6,0g/100ml, masti 5,8g/100ml, ugljeni hidrati 18,4g/100ml, dijetetska vlakna 1,5g/100ml, osmolarnost 325-390mOsmol/l</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45 ком.</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p w:rsidR="00333B81" w:rsidRPr="00333B81" w:rsidRDefault="00333B81" w:rsidP="00407F6F">
            <w:pPr>
              <w:spacing w:before="120" w:after="120"/>
              <w:rPr>
                <w:rFonts w:eastAsia="Calibri"/>
                <w:sz w:val="20"/>
                <w:szCs w:val="20"/>
                <w:lang w:val="sr-Cyrl-RS"/>
              </w:rPr>
            </w:pPr>
          </w:p>
        </w:tc>
      </w:tr>
    </w:tbl>
    <w:tbl>
      <w:tblPr>
        <w:tblStyle w:val="LightGrid-Accent12122"/>
        <w:tblW w:w="14984" w:type="dxa"/>
        <w:tblInd w:w="-318" w:type="dxa"/>
        <w:tblLook w:val="04A0" w:firstRow="1" w:lastRow="0" w:firstColumn="1" w:lastColumn="0" w:noHBand="0" w:noVBand="1"/>
      </w:tblPr>
      <w:tblGrid>
        <w:gridCol w:w="1157"/>
        <w:gridCol w:w="2881"/>
        <w:gridCol w:w="788"/>
        <w:gridCol w:w="935"/>
        <w:gridCol w:w="199"/>
        <w:gridCol w:w="929"/>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C6D9F1" w:themeFill="text2" w:themeFillTint="33"/>
            <w:noWrap/>
            <w:hideMark/>
          </w:tcPr>
          <w:p w:rsidR="00333B81" w:rsidRPr="00333B81" w:rsidRDefault="00333B81" w:rsidP="00407F6F">
            <w:pPr>
              <w:rPr>
                <w:b w:val="0"/>
                <w:sz w:val="20"/>
                <w:szCs w:val="20"/>
                <w:lang w:val="sr-Cyrl-RS"/>
              </w:rPr>
            </w:pPr>
            <w:r w:rsidRPr="00333B81">
              <w:rPr>
                <w:sz w:val="20"/>
                <w:szCs w:val="20"/>
                <w:u w:val="single"/>
              </w:rPr>
              <w:lastRenderedPageBreak/>
              <w:t xml:space="preserve">ПАРТИЈА </w:t>
            </w:r>
            <w:r w:rsidRPr="00333B81">
              <w:rPr>
                <w:sz w:val="20"/>
                <w:szCs w:val="20"/>
                <w:u w:val="single"/>
                <w:lang w:val="sr-Cyrl-CS"/>
              </w:rPr>
              <w:t>24</w:t>
            </w:r>
            <w:r w:rsidRPr="00333B81">
              <w:rPr>
                <w:sz w:val="20"/>
                <w:szCs w:val="20"/>
                <w:u w:val="single"/>
              </w:rPr>
              <w:t>:</w:t>
            </w:r>
            <w:r w:rsidRPr="00333B81">
              <w:rPr>
                <w:sz w:val="20"/>
                <w:szCs w:val="20"/>
              </w:rPr>
              <w:t xml:space="preserve"> </w:t>
            </w:r>
            <w:r w:rsidRPr="00333B81">
              <w:rPr>
                <w:sz w:val="20"/>
                <w:szCs w:val="20"/>
                <w:lang w:val="sr-Cyrl-RS"/>
              </w:rPr>
              <w:t>Ентерална храна за оралну примену- Висококалоричан препарат за сонду за онколошке пацијенте</w:t>
            </w:r>
          </w:p>
          <w:p w:rsidR="00333B81" w:rsidRPr="00333B81" w:rsidRDefault="00333B81" w:rsidP="00407F6F">
            <w:pPr>
              <w:jc w:val="left"/>
              <w:rPr>
                <w:sz w:val="20"/>
                <w:szCs w:val="20"/>
                <w:lang w:val="sr-Cyrl-CS"/>
              </w:rPr>
            </w:pPr>
            <w:r w:rsidRPr="00333B81">
              <w:rPr>
                <w:sz w:val="20"/>
                <w:szCs w:val="20"/>
                <w:lang w:val="sr-Latn-RS"/>
              </w:rPr>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157"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288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gridSpan w:val="2"/>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92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157"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2881"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Latn-RS"/>
              </w:rPr>
            </w:pPr>
            <w:r w:rsidRPr="00333B81">
              <w:rPr>
                <w:sz w:val="18"/>
                <w:szCs w:val="18"/>
                <w:lang w:val="sr-Latn-RS"/>
              </w:rPr>
              <w:t>Visokokaloričan (1,5kcal/ml), za onkološke pacijente, razni ukusi</w:t>
            </w:r>
            <w:r w:rsidRPr="00333B81">
              <w:rPr>
                <w:sz w:val="18"/>
                <w:szCs w:val="18"/>
                <w:lang w:val="sr-Cyrl-RS"/>
              </w:rPr>
              <w:t xml:space="preserve">, </w:t>
            </w:r>
            <w:r w:rsidRPr="00333B81">
              <w:rPr>
                <w:sz w:val="18"/>
                <w:szCs w:val="18"/>
                <w:lang w:val="sr-Latn-RS"/>
              </w:rPr>
              <w:t>a 200ml, proteini (6,0-10,0g/100ml), masti (</w:t>
            </w:r>
            <w:r w:rsidRPr="00333B81">
              <w:rPr>
                <w:sz w:val="18"/>
                <w:szCs w:val="18"/>
                <w:lang w:val="sr-Cyrl-RS"/>
              </w:rPr>
              <w:t>5,8</w:t>
            </w:r>
            <w:r w:rsidRPr="00333B81">
              <w:rPr>
                <w:sz w:val="18"/>
                <w:szCs w:val="18"/>
                <w:lang w:val="sr-Latn-RS"/>
              </w:rPr>
              <w:t>-7,8g/100ml), ugljeni hidrati (11,5-18,4g/100ml),dijetetska vlakna 0-1,75g/100ml, osmolarnost 385-450 mOsmol/l</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34" w:type="dxa"/>
            <w:gridSpan w:val="2"/>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rPr>
              <w:t>194 ком.</w:t>
            </w:r>
          </w:p>
        </w:tc>
        <w:tc>
          <w:tcPr>
            <w:tcW w:w="929"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8" w:type="dxa"/>
            <w:gridSpan w:val="2"/>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tbl>
      <w:tblPr>
        <w:tblStyle w:val="LightGrid-Accent12122"/>
        <w:tblW w:w="14984" w:type="dxa"/>
        <w:tblInd w:w="-318" w:type="dxa"/>
        <w:tblLook w:val="04A0" w:firstRow="1" w:lastRow="0" w:firstColumn="1" w:lastColumn="0" w:noHBand="0" w:noVBand="1"/>
      </w:tblPr>
      <w:tblGrid>
        <w:gridCol w:w="1157"/>
        <w:gridCol w:w="2881"/>
        <w:gridCol w:w="788"/>
        <w:gridCol w:w="935"/>
        <w:gridCol w:w="199"/>
        <w:gridCol w:w="929"/>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25</w:t>
            </w:r>
            <w:r w:rsidRPr="00333B81">
              <w:rPr>
                <w:sz w:val="20"/>
                <w:szCs w:val="20"/>
                <w:u w:val="single"/>
              </w:rPr>
              <w:t>:</w:t>
            </w:r>
            <w:r w:rsidRPr="00333B81">
              <w:rPr>
                <w:sz w:val="20"/>
                <w:szCs w:val="20"/>
              </w:rPr>
              <w:t xml:space="preserve"> </w:t>
            </w:r>
            <w:r w:rsidRPr="00333B81">
              <w:rPr>
                <w:sz w:val="20"/>
                <w:szCs w:val="20"/>
                <w:lang w:val="sr-Cyrl-RS"/>
              </w:rPr>
              <w:t>Ентерална храна - Ентерална храна за оралну примену- Висококалоричан препарат за пацијенте са инсуфицијенцијом јетре</w:t>
            </w:r>
            <w:r w:rsidRPr="00333B81">
              <w:rPr>
                <w:sz w:val="20"/>
                <w:szCs w:val="20"/>
                <w:lang w:val="sr-Latn-RS"/>
              </w:rPr>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157" w:type="dxa"/>
            <w:shd w:val="clear" w:color="auto" w:fill="auto"/>
          </w:tcPr>
          <w:p w:rsidR="00333B81" w:rsidRPr="00333B81" w:rsidRDefault="00333B81" w:rsidP="00407F6F">
            <w:pPr>
              <w:jc w:val="center"/>
              <w:rPr>
                <w:sz w:val="20"/>
                <w:szCs w:val="20"/>
                <w:lang w:val="sr-Cyrl-RS"/>
              </w:rPr>
            </w:pPr>
            <w:r w:rsidRPr="00333B81">
              <w:rPr>
                <w:sz w:val="20"/>
                <w:szCs w:val="20"/>
                <w:lang w:val="sr-Cyrl-RS"/>
              </w:rPr>
              <w:t>1.</w:t>
            </w:r>
          </w:p>
        </w:tc>
        <w:tc>
          <w:tcPr>
            <w:tcW w:w="288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333B81">
              <w:rPr>
                <w:sz w:val="18"/>
                <w:szCs w:val="18"/>
              </w:rPr>
              <w:t>Visoko kaloričan (1,3-2,0kcal/ml) za pacijente sa insuficijencijom jetre, a 125-200ml, proteini 4,0-7,5g/100ml, masti 4,7-10g/100ml, ugljeni hidrati 17,4-20,0g/100ml, dijetetska vlakna 0,0-1,0g/100ml, osmolarnost 360-410 mOsmol/l</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gridSpan w:val="2"/>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50 ком.</w:t>
            </w:r>
          </w:p>
        </w:tc>
        <w:tc>
          <w:tcPr>
            <w:tcW w:w="929"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8" w:type="dxa"/>
            <w:gridSpan w:val="2"/>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lastRenderedPageBreak/>
              <w:t>Место и датум:_______________                                                         М.П.                              Потпис овлашћеног лица:________________</w:t>
            </w:r>
          </w:p>
        </w:tc>
      </w:tr>
    </w:tbl>
    <w:tbl>
      <w:tblPr>
        <w:tblStyle w:val="LightGrid-Accent12122"/>
        <w:tblW w:w="14984" w:type="dxa"/>
        <w:tblInd w:w="-318" w:type="dxa"/>
        <w:tblLook w:val="04A0" w:firstRow="1" w:lastRow="0" w:firstColumn="1" w:lastColumn="0" w:noHBand="0" w:noVBand="1"/>
      </w:tblPr>
      <w:tblGrid>
        <w:gridCol w:w="1157"/>
        <w:gridCol w:w="2881"/>
        <w:gridCol w:w="788"/>
        <w:gridCol w:w="935"/>
        <w:gridCol w:w="199"/>
        <w:gridCol w:w="929"/>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26</w:t>
            </w:r>
            <w:r w:rsidRPr="00333B81">
              <w:rPr>
                <w:sz w:val="20"/>
                <w:szCs w:val="20"/>
                <w:u w:val="single"/>
              </w:rPr>
              <w:t>:</w:t>
            </w:r>
            <w:r w:rsidRPr="00333B81">
              <w:rPr>
                <w:sz w:val="20"/>
                <w:szCs w:val="20"/>
              </w:rPr>
              <w:t xml:space="preserve"> </w:t>
            </w:r>
            <w:r w:rsidRPr="00333B81">
              <w:rPr>
                <w:sz w:val="20"/>
                <w:szCs w:val="20"/>
                <w:lang w:val="sr-Cyrl-RS"/>
              </w:rPr>
              <w:t>Ентерална храна за оралну примену- Висококалоричан препарат</w:t>
            </w:r>
            <w:r w:rsidRPr="00333B81">
              <w:rPr>
                <w:sz w:val="20"/>
                <w:szCs w:val="20"/>
                <w:lang w:val="sr-Latn-RS"/>
              </w:rPr>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157" w:type="dxa"/>
            <w:shd w:val="clear" w:color="auto" w:fill="auto"/>
          </w:tcPr>
          <w:p w:rsidR="00333B81" w:rsidRPr="00333B81" w:rsidRDefault="00333B81" w:rsidP="00407F6F">
            <w:pPr>
              <w:jc w:val="center"/>
              <w:rPr>
                <w:sz w:val="20"/>
                <w:szCs w:val="20"/>
                <w:lang w:val="sr-Cyrl-RS"/>
              </w:rPr>
            </w:pPr>
            <w:r w:rsidRPr="00333B81">
              <w:rPr>
                <w:sz w:val="20"/>
                <w:szCs w:val="20"/>
                <w:lang w:val="sr-Cyrl-RS"/>
              </w:rPr>
              <w:t>1.</w:t>
            </w:r>
          </w:p>
        </w:tc>
        <w:tc>
          <w:tcPr>
            <w:tcW w:w="288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Visokokaloričan (1,5-2kcal/ml), a 200ml, proteini 6,0-10,0g/100ml, masti 5,8-7,8g/100ml,, ugljeni hidrati 18,4-25,5g/100ml, osmolarnost 432-590 mOsmol/l</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gridSpan w:val="2"/>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90 ком.</w:t>
            </w:r>
          </w:p>
        </w:tc>
        <w:tc>
          <w:tcPr>
            <w:tcW w:w="929"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8" w:type="dxa"/>
            <w:gridSpan w:val="2"/>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FFFFFF" w:themeFill="background1"/>
            <w:noWrap/>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27</w:t>
            </w:r>
            <w:r w:rsidRPr="00333B81">
              <w:rPr>
                <w:sz w:val="20"/>
                <w:szCs w:val="20"/>
                <w:u w:val="single"/>
              </w:rPr>
              <w:t>:</w:t>
            </w:r>
            <w:r w:rsidRPr="00333B81">
              <w:rPr>
                <w:sz w:val="20"/>
                <w:szCs w:val="20"/>
              </w:rPr>
              <w:t xml:space="preserve"> </w:t>
            </w:r>
            <w:r w:rsidRPr="00333B81">
              <w:rPr>
                <w:sz w:val="20"/>
                <w:szCs w:val="20"/>
                <w:lang w:val="sr-Cyrl-RS"/>
              </w:rPr>
              <w:t>Ентерална храна за оралну примену- Висококалоричан препарат пацијенте са диабетес мелитусом и интолеранцијом глукозе</w:t>
            </w:r>
            <w:r w:rsidRPr="00333B81">
              <w:rPr>
                <w:sz w:val="20"/>
                <w:szCs w:val="20"/>
                <w:lang w:val="sr-Latn-RS"/>
              </w:rPr>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157" w:type="dxa"/>
            <w:shd w:val="clear" w:color="auto" w:fill="auto"/>
          </w:tcPr>
          <w:p w:rsidR="00333B81" w:rsidRPr="00333B81" w:rsidRDefault="00333B81" w:rsidP="00407F6F">
            <w:pPr>
              <w:jc w:val="center"/>
              <w:rPr>
                <w:sz w:val="20"/>
                <w:szCs w:val="20"/>
                <w:lang w:val="sr-Cyrl-RS"/>
              </w:rPr>
            </w:pPr>
            <w:r w:rsidRPr="00333B81">
              <w:rPr>
                <w:sz w:val="20"/>
                <w:szCs w:val="20"/>
                <w:lang w:val="sr-Cyrl-RS"/>
              </w:rPr>
              <w:t>1.</w:t>
            </w:r>
          </w:p>
        </w:tc>
        <w:tc>
          <w:tcPr>
            <w:tcW w:w="288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333B81">
              <w:rPr>
                <w:sz w:val="18"/>
                <w:szCs w:val="18"/>
              </w:rPr>
              <w:t>Visokokaloričan (1,0-1,5kcal/ml) za pacijente sa diabetes melitusom i intolerancijom glukoze, za oralnu primenu a 200ml, proteini 4,9-7,5g/100ml, masti 3,8-7g/100ml, ugljeni hidrati 11,7-13,1g/100ml, osmolarnost 350-390mOsmol/l</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gridSpan w:val="2"/>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100 ком.</w:t>
            </w:r>
          </w:p>
        </w:tc>
        <w:tc>
          <w:tcPr>
            <w:tcW w:w="929"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gridAfter w:val="8"/>
          <w:cnfStyle w:val="000000010000" w:firstRow="0" w:lastRow="0" w:firstColumn="0" w:lastColumn="0" w:oddVBand="0" w:evenVBand="0" w:oddHBand="0" w:evenHBand="1" w:firstRowFirstColumn="0" w:firstRowLastColumn="0" w:lastRowFirstColumn="0" w:lastRowLastColumn="0"/>
          <w:wAfter w:w="9223" w:type="dxa"/>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FFFFFF" w:themeFill="background1"/>
            <w:noWrap/>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28</w:t>
            </w:r>
            <w:r w:rsidRPr="00333B81">
              <w:rPr>
                <w:sz w:val="20"/>
                <w:szCs w:val="20"/>
                <w:u w:val="single"/>
              </w:rPr>
              <w:t>:</w:t>
            </w:r>
            <w:r w:rsidRPr="00333B81">
              <w:rPr>
                <w:sz w:val="20"/>
                <w:szCs w:val="20"/>
              </w:rPr>
              <w:t xml:space="preserve"> </w:t>
            </w:r>
            <w:r w:rsidRPr="00333B81">
              <w:rPr>
                <w:sz w:val="20"/>
                <w:szCs w:val="20"/>
                <w:lang w:val="sr-Cyrl-RS"/>
              </w:rPr>
              <w:t>Ентерална храна - Ентерална храна за оралну примену- Висококалоричан препарат за оралну примену, за преоперативну примену</w:t>
            </w:r>
            <w:r w:rsidRPr="00333B81">
              <w:rPr>
                <w:sz w:val="20"/>
                <w:szCs w:val="20"/>
                <w:lang w:val="sr-Latn-RS"/>
              </w:rPr>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157" w:type="dxa"/>
            <w:shd w:val="clear" w:color="auto" w:fill="auto"/>
          </w:tcPr>
          <w:p w:rsidR="00333B81" w:rsidRPr="00333B81" w:rsidRDefault="00333B81" w:rsidP="00407F6F">
            <w:pPr>
              <w:jc w:val="center"/>
              <w:rPr>
                <w:sz w:val="20"/>
                <w:szCs w:val="20"/>
                <w:lang w:val="sr-Cyrl-RS"/>
              </w:rPr>
            </w:pPr>
            <w:r w:rsidRPr="00333B81">
              <w:rPr>
                <w:sz w:val="20"/>
                <w:szCs w:val="20"/>
                <w:lang w:val="sr-Cyrl-RS"/>
              </w:rPr>
              <w:t>1.</w:t>
            </w:r>
          </w:p>
        </w:tc>
        <w:tc>
          <w:tcPr>
            <w:tcW w:w="288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333B81">
              <w:rPr>
                <w:sz w:val="18"/>
                <w:szCs w:val="18"/>
              </w:rPr>
              <w:t>Visokokaloričan (0,5-1,5kcal/ml) za oralnu primenu, za preoperativnu primenu, a 200ml, proteini 0-4g/100ml, masti 0g/100ml, ugljeni hidrati 12,6-33,5g/100ml, osmolarnost 240-700 mOsmol/l</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gridSpan w:val="2"/>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100 ком.</w:t>
            </w:r>
          </w:p>
        </w:tc>
        <w:tc>
          <w:tcPr>
            <w:tcW w:w="929"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60" w:type="dxa"/>
            <w:gridSpan w:val="5"/>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929"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5456"/>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rFonts w:eastAsia="Calibri"/>
                <w:sz w:val="20"/>
                <w:szCs w:val="20"/>
                <w:lang w:val="sr-Cyrl-RS"/>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82"/>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tbl>
            <w:tblPr>
              <w:tblStyle w:val="LightGrid-Accent12122"/>
              <w:tblW w:w="15220" w:type="dxa"/>
              <w:tblLook w:val="04A0" w:firstRow="1" w:lastRow="0" w:firstColumn="1" w:lastColumn="0" w:noHBand="0" w:noVBand="1"/>
            </w:tblPr>
            <w:tblGrid>
              <w:gridCol w:w="1393"/>
              <w:gridCol w:w="2881"/>
              <w:gridCol w:w="788"/>
              <w:gridCol w:w="1134"/>
              <w:gridCol w:w="929"/>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20"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lastRenderedPageBreak/>
                    <w:t xml:space="preserve">ПАРТИЈА </w:t>
                  </w:r>
                  <w:r w:rsidRPr="00333B81">
                    <w:rPr>
                      <w:sz w:val="20"/>
                      <w:szCs w:val="20"/>
                      <w:u w:val="single"/>
                      <w:lang w:val="sr-Cyrl-CS"/>
                    </w:rPr>
                    <w:t>29</w:t>
                  </w:r>
                  <w:r w:rsidRPr="00333B81">
                    <w:rPr>
                      <w:sz w:val="20"/>
                      <w:szCs w:val="20"/>
                      <w:u w:val="single"/>
                    </w:rPr>
                    <w:t>:</w:t>
                  </w:r>
                  <w:r w:rsidRPr="00333B81">
                    <w:rPr>
                      <w:sz w:val="20"/>
                      <w:szCs w:val="20"/>
                    </w:rPr>
                    <w:t xml:space="preserve"> </w:t>
                  </w:r>
                  <w:r w:rsidRPr="00333B81">
                    <w:rPr>
                      <w:sz w:val="20"/>
                      <w:szCs w:val="20"/>
                      <w:lang w:val="sr-Cyrl-RS"/>
                    </w:rPr>
                    <w:t>Ентерална храна за оралну примену- Нормакалоричан препарат олигопептидна дијета за орално примену</w:t>
                  </w:r>
                  <w:r w:rsidRPr="00333B81">
                    <w:rPr>
                      <w:sz w:val="20"/>
                      <w:szCs w:val="20"/>
                      <w:lang w:val="sr-Latn-RS"/>
                    </w:rPr>
                    <w:t xml:space="preserve">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tcPr>
                <w:p w:rsidR="00333B81" w:rsidRPr="00333B81" w:rsidRDefault="00333B81" w:rsidP="00407F6F">
                  <w:pPr>
                    <w:jc w:val="center"/>
                    <w:rPr>
                      <w:sz w:val="20"/>
                      <w:szCs w:val="20"/>
                      <w:lang w:val="sr-Cyrl-RS"/>
                    </w:rPr>
                  </w:pPr>
                  <w:r w:rsidRPr="00333B81">
                    <w:rPr>
                      <w:sz w:val="20"/>
                      <w:szCs w:val="20"/>
                      <w:lang w:val="sr-Cyrl-RS"/>
                    </w:rPr>
                    <w:t>1.</w:t>
                  </w:r>
                </w:p>
              </w:tc>
              <w:tc>
                <w:tcPr>
                  <w:tcW w:w="2881"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333B81">
                    <w:rPr>
                      <w:sz w:val="18"/>
                      <w:szCs w:val="18"/>
                    </w:rPr>
                    <w:t>Normokaloričan  (1kcal/ml) oligopeptidna dijeta za oralnu primenu a 200ml, masti 2,8g/100ml, ugljeni hidrati 14,1g/100ml, proteini 4,65g/100ml osmolarnost 410 mOsmol/l</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50 ком.</w:t>
                  </w:r>
                </w:p>
              </w:tc>
              <w:tc>
                <w:tcPr>
                  <w:tcW w:w="929"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6"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929"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3"/>
              <w:tblW w:w="14983"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bl>
          <w:p w:rsidR="00333B81" w:rsidRPr="00333B81" w:rsidRDefault="00333B81" w:rsidP="00407F6F">
            <w:pPr>
              <w:spacing w:before="120" w:after="120"/>
              <w:rPr>
                <w:rFonts w:eastAsia="Calibri"/>
                <w:sz w:val="20"/>
                <w:szCs w:val="20"/>
                <w:lang w:val="sr-Cyrl-R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30</w:t>
            </w:r>
            <w:r w:rsidRPr="00333B81">
              <w:rPr>
                <w:sz w:val="20"/>
                <w:szCs w:val="20"/>
                <w:u w:val="single"/>
              </w:rPr>
              <w:t>:</w:t>
            </w:r>
            <w:r w:rsidRPr="00333B81">
              <w:rPr>
                <w:sz w:val="20"/>
                <w:szCs w:val="20"/>
              </w:rPr>
              <w:t xml:space="preserve"> </w:t>
            </w:r>
            <w:r w:rsidRPr="00333B81">
              <w:rPr>
                <w:sz w:val="20"/>
                <w:szCs w:val="20"/>
                <w:lang w:val="sr-Cyrl-RS"/>
              </w:rPr>
              <w:t>КОНЗЕРВИРАНИ ПРОИЗВОДИ</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2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Сардина у семеновом уљу, нето тежине од 0,125кг (1ком.) (отварање на потез) да садржи најмање 70% риба у уљу у односу на нето масу конзерва. Месо рибе да не садржи више од 3% соли. 15235000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Latn-RS"/>
              </w:rPr>
              <w:t>211</w:t>
            </w:r>
            <w:r w:rsidRPr="00333B81">
              <w:rPr>
                <w:sz w:val="18"/>
                <w:szCs w:val="18"/>
              </w:rPr>
              <w:t xml:space="preserve">1 </w:t>
            </w:r>
            <w:r w:rsidRPr="00333B81">
              <w:rPr>
                <w:sz w:val="18"/>
                <w:szCs w:val="18"/>
                <w:lang w:val="sr-Cyrl-RS"/>
              </w:rPr>
              <w:t>ком.</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Туњевина у</w:t>
            </w:r>
            <w:r w:rsidRPr="00333B81">
              <w:rPr>
                <w:sz w:val="18"/>
                <w:szCs w:val="18"/>
              </w:rPr>
              <w:t xml:space="preserve"> </w:t>
            </w:r>
            <w:r w:rsidRPr="00333B81">
              <w:rPr>
                <w:sz w:val="18"/>
                <w:szCs w:val="18"/>
                <w:lang w:val="sr-Cyrl-RS"/>
              </w:rPr>
              <w:t>семеновом уљу-уситњена од комадића нето тежине од 0,170кг (1ком.) (отварање на потез). Да месо рибе не садржи више од 3% соли. Да туна у уљу нема више од 6% воде у односу на нето масу конзерве и да је уље бистро 15235000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2</w:t>
            </w:r>
            <w:r w:rsidRPr="00333B81">
              <w:rPr>
                <w:sz w:val="18"/>
                <w:szCs w:val="18"/>
                <w:lang w:val="sr-Cyrl-RS"/>
              </w:rPr>
              <w:t>000 ком.</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Цвекла пастеризована, максимално да садржи 2% кухињске соли, као и 2% киселине. Амбалажа-конзерва нето масе производа 5/1 15331460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rPr>
              <w:t>2500</w:t>
            </w:r>
            <w:r w:rsidRPr="00333B81">
              <w:rPr>
                <w:sz w:val="18"/>
                <w:szCs w:val="18"/>
                <w:lang w:val="sr-Cyrl-RS"/>
              </w:rPr>
              <w:t xml:space="preserve">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Стерилисани упржени ђувеч. Састав: со, уље, паприка, парадајз, плави парадајз, мрква, тиквице, грашак, боранија, лук. Амбалажа-конзерва </w:t>
            </w:r>
            <w:r w:rsidRPr="00333B81">
              <w:rPr>
                <w:sz w:val="18"/>
                <w:szCs w:val="18"/>
                <w:lang w:val="sr-Cyrl-RS"/>
              </w:rPr>
              <w:lastRenderedPageBreak/>
              <w:t>нето масе производа 5/1 15331400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lastRenderedPageBreak/>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2</w:t>
            </w:r>
            <w:r w:rsidRPr="00333B81">
              <w:rPr>
                <w:sz w:val="18"/>
                <w:szCs w:val="18"/>
                <w:lang w:val="sr-Cyrl-RS"/>
              </w:rPr>
              <w:t>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lastRenderedPageBreak/>
              <w:t>5.</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Кисели краставац, максимално да садржи 2% кухињске соли, као и 2%киселине. Амбалажа- конзерва 5/1 нето маса производа 15331400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rPr>
              <w:t>150</w:t>
            </w:r>
            <w:r w:rsidRPr="00333B81">
              <w:rPr>
                <w:sz w:val="18"/>
                <w:szCs w:val="18"/>
                <w:lang w:val="sr-Cyrl-RS"/>
              </w:rPr>
              <w:t xml:space="preserve">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6.</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Пастеризована паприка-филет, максимално да садржи 2%кухињске соли, као и 2%киселине. Абмалажа-конзерва 5/1 нето маса производа 15331400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2</w:t>
            </w:r>
            <w:r w:rsidRPr="00333B81">
              <w:rPr>
                <w:sz w:val="18"/>
                <w:szCs w:val="18"/>
                <w:lang w:val="sr-Cyrl-RS"/>
              </w:rPr>
              <w:t>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7.</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 xml:space="preserve">Парадајз пире. Састојци: Прадајз концентрат  двоструки из троструког суве материје 28-30%. Амбалажа конзерва 5/1 нето маса производа 15331400 </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8.</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Мармелада шипак са минимум 67% воћа, мин.7%суве материје, мах.0,01%</w:t>
            </w:r>
            <w:r w:rsidRPr="00333B81">
              <w:rPr>
                <w:sz w:val="18"/>
                <w:szCs w:val="18"/>
              </w:rPr>
              <w:t>SO</w:t>
            </w:r>
            <w:r w:rsidRPr="00333B81">
              <w:rPr>
                <w:sz w:val="18"/>
                <w:szCs w:val="18"/>
                <w:vertAlign w:val="subscript"/>
              </w:rPr>
              <w:t>2</w:t>
            </w:r>
            <w:r w:rsidRPr="00333B81">
              <w:rPr>
                <w:sz w:val="18"/>
                <w:szCs w:val="18"/>
              </w:rPr>
              <w:t xml:space="preserve">, </w:t>
            </w:r>
            <w:r w:rsidRPr="00333B81">
              <w:rPr>
                <w:sz w:val="18"/>
                <w:szCs w:val="18"/>
                <w:lang w:val="sr-Cyrl-RS"/>
              </w:rPr>
              <w:t xml:space="preserve">амбалажно паковање </w:t>
            </w:r>
            <w:r w:rsidRPr="00333B81">
              <w:rPr>
                <w:sz w:val="18"/>
                <w:szCs w:val="18"/>
              </w:rPr>
              <w:t xml:space="preserve"> </w:t>
            </w:r>
            <w:r w:rsidRPr="00333B81">
              <w:rPr>
                <w:sz w:val="18"/>
                <w:szCs w:val="18"/>
                <w:lang w:val="sr-Cyrl-RS"/>
              </w:rPr>
              <w:t>3/1 нето масе производа 15332230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rPr>
              <w:t>5</w:t>
            </w:r>
            <w:r w:rsidRPr="00333B81">
              <w:rPr>
                <w:sz w:val="18"/>
                <w:szCs w:val="18"/>
                <w:lang w:val="sr-Cyrl-RS"/>
              </w:rPr>
              <w:t>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9.</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Мармелада мешана, нето тежине 25гр (1ком.) 15332230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2000 ком.</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10.</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Мед багремов, природно врцани , нето тежине 25гр(1ком.) 15831600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ком.</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2600 ком.</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rFonts w:eastAsia="Calibri"/>
                <w:b w:val="0"/>
                <w:sz w:val="20"/>
                <w:szCs w:val="20"/>
                <w:lang w:val="sr-Cyrl-R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31</w:t>
            </w:r>
            <w:r w:rsidRPr="00333B81">
              <w:rPr>
                <w:sz w:val="20"/>
                <w:szCs w:val="20"/>
                <w:u w:val="single"/>
              </w:rPr>
              <w:t>:</w:t>
            </w:r>
            <w:r w:rsidRPr="00333B81">
              <w:rPr>
                <w:sz w:val="20"/>
                <w:szCs w:val="20"/>
              </w:rPr>
              <w:t xml:space="preserve"> </w:t>
            </w:r>
            <w:r w:rsidRPr="00333B81">
              <w:rPr>
                <w:sz w:val="20"/>
                <w:szCs w:val="20"/>
                <w:lang w:val="sr-Cyrl-RS"/>
              </w:rPr>
              <w:t>СМРЗНУТИ ПРОИЗВОДИ</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2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Спанаћ смрзнут сецкани, I класа,  паковање 10/1 15331170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600 кг</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lastRenderedPageBreak/>
              <w:t>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 xml:space="preserve">Грашак млади, смрзнути, амбалажно паковање  10/1, </w:t>
            </w:r>
            <w:r w:rsidRPr="00333B81">
              <w:rPr>
                <w:sz w:val="18"/>
                <w:szCs w:val="18"/>
              </w:rPr>
              <w:t xml:space="preserve">I </w:t>
            </w:r>
            <w:r w:rsidRPr="00333B81">
              <w:rPr>
                <w:sz w:val="18"/>
                <w:szCs w:val="18"/>
                <w:lang w:val="sr-Cyrl-RS"/>
              </w:rPr>
              <w:t>класа 03221220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600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Карфиол смрзнути I класа, амбалажно паковање 10/1 03221420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3000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4.</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Боранија жута, смрзнута, амбалажно паковање 10/1,</w:t>
            </w:r>
            <w:r w:rsidRPr="00333B81">
              <w:rPr>
                <w:sz w:val="18"/>
                <w:szCs w:val="18"/>
              </w:rPr>
              <w:t xml:space="preserve"> </w:t>
            </w:r>
            <w:r w:rsidRPr="00333B81">
              <w:rPr>
                <w:sz w:val="18"/>
                <w:szCs w:val="18"/>
                <w:lang w:val="sr-Cyrl-RS"/>
              </w:rPr>
              <w:t>I класа 03221212</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3000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5.</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Броколи смрзнути I класа, паковање 10/1 03221430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500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6.</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Смрзнута мешавина поврћа са кукурузом, амбалажно паковање 10/1  15331170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300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7.</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Смрзнута мешавина за руску салату, амбалажно паковање 450г 15331170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70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rFonts w:eastAsia="Calibri"/>
                <w:sz w:val="20"/>
                <w:szCs w:val="20"/>
                <w:lang w:val="sr-Cyrl-R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33B81" w:rsidRPr="00333B81" w:rsidRDefault="00333B81" w:rsidP="00407F6F">
            <w:pPr>
              <w:jc w:val="left"/>
              <w:rPr>
                <w:sz w:val="20"/>
                <w:szCs w:val="20"/>
                <w:lang w:val="sr-Cyrl-CS"/>
              </w:rPr>
            </w:pPr>
            <w:r w:rsidRPr="00333B81">
              <w:rPr>
                <w:sz w:val="20"/>
                <w:szCs w:val="20"/>
                <w:u w:val="single"/>
              </w:rPr>
              <w:t xml:space="preserve">ПАРТИЈА </w:t>
            </w:r>
            <w:r w:rsidRPr="00333B81">
              <w:rPr>
                <w:sz w:val="20"/>
                <w:szCs w:val="20"/>
                <w:u w:val="single"/>
                <w:lang w:val="sr-Cyrl-CS"/>
              </w:rPr>
              <w:t>32</w:t>
            </w:r>
            <w:r w:rsidRPr="00333B81">
              <w:rPr>
                <w:sz w:val="20"/>
                <w:szCs w:val="20"/>
                <w:u w:val="single"/>
              </w:rPr>
              <w:t>:</w:t>
            </w:r>
            <w:r w:rsidRPr="00333B81">
              <w:rPr>
                <w:sz w:val="20"/>
                <w:szCs w:val="20"/>
              </w:rPr>
              <w:t xml:space="preserve"> </w:t>
            </w:r>
            <w:r w:rsidRPr="00333B81">
              <w:rPr>
                <w:sz w:val="20"/>
                <w:szCs w:val="20"/>
                <w:lang w:val="sr-Cyrl-RS"/>
              </w:rPr>
              <w:t>УЉЕ, МАРГАРИН И МАЈОНЕЗ</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33B81" w:rsidRPr="00333B81" w:rsidRDefault="00333B81" w:rsidP="00407F6F">
            <w:pPr>
              <w:jc w:val="center"/>
              <w:rPr>
                <w:sz w:val="20"/>
                <w:szCs w:val="20"/>
              </w:rPr>
            </w:pPr>
            <w:r w:rsidRPr="00333B81">
              <w:rPr>
                <w:sz w:val="20"/>
                <w:szCs w:val="20"/>
              </w:rPr>
              <w:t>Р.бр.</w:t>
            </w:r>
          </w:p>
        </w:tc>
        <w:tc>
          <w:tcPr>
            <w:tcW w:w="3189"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НАЗИВ АРТИКЛА</w:t>
            </w:r>
          </w:p>
        </w:tc>
        <w:tc>
          <w:tcPr>
            <w:tcW w:w="788"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Мере</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Количина</w:t>
            </w:r>
          </w:p>
        </w:tc>
        <w:tc>
          <w:tcPr>
            <w:tcW w:w="112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 Цена без ПДВ</w:t>
            </w:r>
          </w:p>
        </w:tc>
        <w:tc>
          <w:tcPr>
            <w:tcW w:w="114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јединичну цену</w:t>
            </w:r>
          </w:p>
        </w:tc>
        <w:tc>
          <w:tcPr>
            <w:tcW w:w="1180"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Јединична цена са ПДВом</w:t>
            </w:r>
          </w:p>
        </w:tc>
        <w:tc>
          <w:tcPr>
            <w:tcW w:w="1276"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Укупна цена без ПДВ</w:t>
            </w:r>
          </w:p>
        </w:tc>
        <w:tc>
          <w:tcPr>
            <w:tcW w:w="1417"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ПДВ за укупну цену</w:t>
            </w:r>
          </w:p>
        </w:tc>
        <w:tc>
          <w:tcPr>
            <w:tcW w:w="1134"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Укупан износ са ПДВом</w:t>
            </w:r>
          </w:p>
        </w:tc>
        <w:tc>
          <w:tcPr>
            <w:tcW w:w="1941" w:type="dxa"/>
            <w:shd w:val="clear" w:color="auto" w:fill="FFFFFF" w:themeFill="background1"/>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33B81">
              <w:rPr>
                <w:b/>
                <w:bCs/>
                <w:sz w:val="20"/>
                <w:szCs w:val="20"/>
              </w:rPr>
              <w:t>Произвођач и земља порекла</w:t>
            </w: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33B81" w:rsidRPr="00333B81" w:rsidRDefault="00333B81" w:rsidP="00407F6F">
            <w:pPr>
              <w:jc w:val="center"/>
              <w:rPr>
                <w:sz w:val="20"/>
                <w:szCs w:val="20"/>
              </w:rPr>
            </w:pPr>
            <w:r w:rsidRPr="00333B81">
              <w:rPr>
                <w:sz w:val="20"/>
                <w:szCs w:val="20"/>
              </w:rPr>
              <w:t>1.</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Уље – јестиво рафинисано сунцокретово амбалажно паковање 1/1 15430000</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лит.</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600 лит.</w:t>
            </w:r>
          </w:p>
        </w:tc>
        <w:tc>
          <w:tcPr>
            <w:tcW w:w="112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hideMark/>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r w:rsidRPr="00333B81">
              <w:rPr>
                <w:sz w:val="20"/>
                <w:szCs w:val="20"/>
              </w:rPr>
              <w:t> </w:t>
            </w:r>
          </w:p>
        </w:tc>
        <w:tc>
          <w:tcPr>
            <w:tcW w:w="1417"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134"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c>
          <w:tcPr>
            <w:tcW w:w="1941" w:type="dxa"/>
            <w:shd w:val="clear" w:color="auto" w:fill="auto"/>
            <w:hideMark/>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333B81">
              <w:rPr>
                <w:b/>
                <w:bCs/>
                <w:sz w:val="20"/>
                <w:szCs w:val="20"/>
              </w:rPr>
              <w:t> </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2.</w:t>
            </w:r>
          </w:p>
        </w:tc>
        <w:tc>
          <w:tcPr>
            <w:tcW w:w="3189"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Маргарин стони 0,250кг биљна уља и маст 80%</w:t>
            </w:r>
          </w:p>
        </w:tc>
        <w:tc>
          <w:tcPr>
            <w:tcW w:w="788"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33B81">
              <w:rPr>
                <w:sz w:val="18"/>
                <w:szCs w:val="18"/>
                <w:lang w:val="sr-Cyrl-RS"/>
              </w:rPr>
              <w:t>60 кг</w:t>
            </w:r>
          </w:p>
        </w:tc>
        <w:tc>
          <w:tcPr>
            <w:tcW w:w="112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333B81" w:rsidRPr="00333B81" w:rsidTr="00407F6F">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33B81" w:rsidRPr="00333B81" w:rsidRDefault="00333B81" w:rsidP="00407F6F">
            <w:pPr>
              <w:jc w:val="center"/>
              <w:rPr>
                <w:sz w:val="20"/>
                <w:szCs w:val="20"/>
                <w:lang w:val="sr-Cyrl-RS"/>
              </w:rPr>
            </w:pPr>
            <w:r w:rsidRPr="00333B81">
              <w:rPr>
                <w:sz w:val="20"/>
                <w:szCs w:val="20"/>
                <w:lang w:val="sr-Cyrl-RS"/>
              </w:rPr>
              <w:t>3.</w:t>
            </w:r>
          </w:p>
        </w:tc>
        <w:tc>
          <w:tcPr>
            <w:tcW w:w="3189"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Мајонез најмање 75% уља амбалажно паковање 1/1 15871273</w:t>
            </w:r>
          </w:p>
        </w:tc>
        <w:tc>
          <w:tcPr>
            <w:tcW w:w="788"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кг.</w:t>
            </w:r>
          </w:p>
        </w:tc>
        <w:tc>
          <w:tcPr>
            <w:tcW w:w="1134" w:type="dxa"/>
            <w:shd w:val="clear" w:color="auto" w:fill="auto"/>
          </w:tcPr>
          <w:p w:rsidR="00333B81" w:rsidRPr="00333B81" w:rsidRDefault="00333B81" w:rsidP="00407F6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33B81">
              <w:rPr>
                <w:sz w:val="18"/>
                <w:szCs w:val="18"/>
                <w:lang w:val="sr-Cyrl-RS"/>
              </w:rPr>
              <w:t>150 кг</w:t>
            </w:r>
          </w:p>
        </w:tc>
        <w:tc>
          <w:tcPr>
            <w:tcW w:w="112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4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0"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76" w:type="dxa"/>
            <w:shd w:val="clear" w:color="auto" w:fill="auto"/>
          </w:tcPr>
          <w:p w:rsidR="00333B81" w:rsidRPr="00333B81" w:rsidRDefault="00333B81" w:rsidP="00407F6F">
            <w:pPr>
              <w:jc w:val="right"/>
              <w:cnfStyle w:val="000000010000" w:firstRow="0" w:lastRow="0" w:firstColumn="0" w:lastColumn="0" w:oddVBand="0" w:evenVBand="0" w:oddHBand="0" w:evenHBand="1" w:firstRowFirstColumn="0" w:firstRowLastColumn="0" w:lastRowFirstColumn="0" w:lastRowLastColumn="0"/>
              <w:rPr>
                <w:sz w:val="20"/>
                <w:szCs w:val="20"/>
              </w:rPr>
            </w:pPr>
          </w:p>
        </w:tc>
        <w:tc>
          <w:tcPr>
            <w:tcW w:w="1417"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134"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1941" w:type="dxa"/>
            <w:shd w:val="clear" w:color="auto" w:fill="auto"/>
          </w:tcPr>
          <w:p w:rsidR="00333B81" w:rsidRPr="00333B81" w:rsidRDefault="00333B81" w:rsidP="00407F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333B81" w:rsidRPr="00333B81" w:rsidRDefault="00333B81" w:rsidP="00407F6F">
            <w:pPr>
              <w:jc w:val="center"/>
              <w:rPr>
                <w:sz w:val="20"/>
                <w:szCs w:val="20"/>
              </w:rPr>
            </w:pPr>
            <w:r w:rsidRPr="00333B81">
              <w:rPr>
                <w:sz w:val="20"/>
                <w:szCs w:val="20"/>
              </w:rPr>
              <w:t>УКУПНО:</w:t>
            </w:r>
          </w:p>
        </w:tc>
        <w:tc>
          <w:tcPr>
            <w:tcW w:w="112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7" w:type="dxa"/>
            <w:shd w:val="clear" w:color="auto" w:fill="auto"/>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417" w:type="dxa"/>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134" w:type="dxa"/>
            <w:tcBorders>
              <w:righ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c>
          <w:tcPr>
            <w:tcW w:w="1941" w:type="dxa"/>
            <w:tcBorders>
              <w:left w:val="single" w:sz="4" w:space="0" w:color="548DD4" w:themeColor="text2" w:themeTint="99"/>
            </w:tcBorders>
            <w:shd w:val="clear" w:color="auto" w:fill="auto"/>
            <w:noWrap/>
            <w:hideMark/>
          </w:tcPr>
          <w:p w:rsidR="00333B81" w:rsidRPr="00333B81" w:rsidRDefault="00333B81" w:rsidP="00407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3B81">
              <w:rPr>
                <w:sz w:val="20"/>
                <w:szCs w:val="20"/>
              </w:rPr>
              <w:t> </w:t>
            </w:r>
          </w:p>
        </w:tc>
      </w:tr>
    </w:tbl>
    <w:tbl>
      <w:tblPr>
        <w:tblStyle w:val="LightGrid-Accent12113"/>
        <w:tblW w:w="14983" w:type="dxa"/>
        <w:tblInd w:w="-318" w:type="dxa"/>
        <w:tblLook w:val="04A0" w:firstRow="1" w:lastRow="0" w:firstColumn="1" w:lastColumn="0" w:noHBand="0" w:noVBand="1"/>
      </w:tblPr>
      <w:tblGrid>
        <w:gridCol w:w="14983"/>
      </w:tblGrid>
      <w:tr w:rsidR="00333B81" w:rsidRPr="00333B81" w:rsidTr="00407F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sz w:val="20"/>
                <w:szCs w:val="20"/>
                <w:lang w:val="sr-Cyrl-RS"/>
              </w:rPr>
            </w:pPr>
            <w:r w:rsidRPr="00333B81">
              <w:rPr>
                <w:rFonts w:eastAsia="Calibri"/>
                <w:sz w:val="20"/>
                <w:szCs w:val="20"/>
                <w:lang w:val="sr-Cyrl-RS"/>
              </w:rPr>
              <w:t>Место и датум:_______________                                                         М.П.                              Потпис овлашћеног лица:________________</w:t>
            </w:r>
          </w:p>
        </w:tc>
      </w:tr>
      <w:tr w:rsidR="00333B81" w:rsidRPr="00333B81" w:rsidTr="00407F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333B81" w:rsidRPr="00333B81" w:rsidRDefault="00333B81" w:rsidP="00407F6F">
            <w:pPr>
              <w:spacing w:before="120" w:after="120"/>
              <w:rPr>
                <w:rFonts w:eastAsia="Calibri"/>
                <w:sz w:val="20"/>
                <w:szCs w:val="20"/>
                <w:lang w:val="sr-Cyrl-RS"/>
              </w:rPr>
            </w:pPr>
          </w:p>
        </w:tc>
      </w:tr>
    </w:tbl>
    <w:p w:rsidR="00333B81" w:rsidRPr="00333B81" w:rsidRDefault="00333B81" w:rsidP="00333B81">
      <w:pPr>
        <w:spacing w:before="120" w:after="120"/>
        <w:rPr>
          <w:rFonts w:eastAsia="Calibri"/>
          <w:b/>
          <w:bCs/>
          <w:sz w:val="20"/>
          <w:szCs w:val="20"/>
        </w:rPr>
      </w:pPr>
    </w:p>
    <w:p w:rsidR="00B273BD" w:rsidRPr="00333B81" w:rsidRDefault="00B273BD" w:rsidP="004B270B">
      <w:pPr>
        <w:tabs>
          <w:tab w:val="clear" w:pos="1440"/>
        </w:tabs>
        <w:suppressAutoHyphens w:val="0"/>
        <w:spacing w:before="120" w:after="120"/>
        <w:rPr>
          <w:rFonts w:eastAsia="Calibri"/>
          <w:b/>
          <w:bCs/>
          <w:sz w:val="20"/>
          <w:szCs w:val="20"/>
          <w:lang w:eastAsia="en-US"/>
        </w:rPr>
      </w:pPr>
    </w:p>
    <w:p w:rsidR="00B273BD" w:rsidRPr="00333B81" w:rsidRDefault="00B273BD" w:rsidP="00B273BD">
      <w:pPr>
        <w:spacing w:line="100" w:lineRule="atLeast"/>
        <w:rPr>
          <w:b/>
          <w:i/>
          <w:iCs/>
          <w:sz w:val="20"/>
          <w:szCs w:val="20"/>
          <w:lang w:val="sr-Cyrl-RS"/>
        </w:rPr>
      </w:pPr>
      <w:r w:rsidRPr="00333B81">
        <w:rPr>
          <w:b/>
          <w:i/>
          <w:iCs/>
          <w:sz w:val="20"/>
          <w:szCs w:val="20"/>
          <w:lang w:val="sr-Cyrl-RS"/>
        </w:rPr>
        <w:t>ПОНУЂАЧИ СУ У ОБАВЕЗИ ДА УЗ ПОНУДУ СА СВОМ ПОТРЕБНОМ ДОКУМЕНТАЦИЈОМ ПОДНЕСУ УЗОРКЕ СВИХ СТАВКИ ИЗ ПАРТИЈЕ БР. 11 ПО МИНИМУМ ЈЕДАН КОМАД.  КАКО БИ ОРГАНОЛЕПТИЧКИМ ПРЕГЛЕДОМ УТВРДИЛИ: ИЗГЛЕД, БОЈУ, МИРИС, УКУС И САДРЖАЈ ВЛАГЕ.</w:t>
      </w:r>
    </w:p>
    <w:p w:rsidR="00B273BD" w:rsidRPr="00333B81" w:rsidRDefault="00B273BD" w:rsidP="004B270B">
      <w:pPr>
        <w:tabs>
          <w:tab w:val="clear" w:pos="1440"/>
        </w:tabs>
        <w:suppressAutoHyphens w:val="0"/>
        <w:spacing w:before="120" w:after="120"/>
        <w:rPr>
          <w:rFonts w:eastAsia="Calibri"/>
          <w:b/>
          <w:bCs/>
          <w:sz w:val="20"/>
          <w:szCs w:val="20"/>
          <w:lang w:eastAsia="en-US"/>
        </w:rPr>
      </w:pPr>
    </w:p>
    <w:p w:rsidR="006F3029" w:rsidRPr="00333B81" w:rsidRDefault="006F3029" w:rsidP="004B270B">
      <w:pPr>
        <w:tabs>
          <w:tab w:val="clear" w:pos="1440"/>
        </w:tabs>
        <w:suppressAutoHyphens w:val="0"/>
        <w:spacing w:before="120" w:after="120"/>
        <w:rPr>
          <w:rFonts w:eastAsia="Calibri"/>
          <w:b/>
          <w:bCs/>
          <w:sz w:val="20"/>
          <w:szCs w:val="20"/>
          <w:lang w:val="sr-Cyrl-RS" w:eastAsia="en-US"/>
        </w:rPr>
      </w:pPr>
    </w:p>
    <w:p w:rsidR="004B270B" w:rsidRPr="00333B81" w:rsidRDefault="004B270B" w:rsidP="004B270B">
      <w:pPr>
        <w:tabs>
          <w:tab w:val="clear" w:pos="1440"/>
        </w:tabs>
        <w:suppressAutoHyphens w:val="0"/>
        <w:spacing w:before="120" w:after="120"/>
        <w:rPr>
          <w:rFonts w:eastAsia="Calibri"/>
          <w:b/>
          <w:bCs/>
          <w:sz w:val="20"/>
          <w:szCs w:val="20"/>
          <w:lang w:val="sr-Cyrl-RS" w:eastAsia="en-US"/>
        </w:rPr>
      </w:pPr>
      <w:r w:rsidRPr="00333B81">
        <w:rPr>
          <w:rFonts w:eastAsia="Calibri"/>
          <w:b/>
          <w:bCs/>
          <w:sz w:val="20"/>
          <w:szCs w:val="20"/>
          <w:lang w:val="sr-Cyrl-RS" w:eastAsia="en-US"/>
        </w:rPr>
        <w:t>Место и датум:_______________                                                         М.П.                              Потпис овлашћеног лица:________________</w:t>
      </w:r>
    </w:p>
    <w:p w:rsidR="004B270B" w:rsidRPr="00333B81" w:rsidRDefault="004B270B" w:rsidP="004B270B">
      <w:pPr>
        <w:tabs>
          <w:tab w:val="clear" w:pos="1440"/>
        </w:tabs>
        <w:suppressAutoHyphens w:val="0"/>
        <w:spacing w:before="120" w:after="120"/>
        <w:rPr>
          <w:rFonts w:eastAsia="Calibri"/>
          <w:b/>
          <w:bCs/>
          <w:sz w:val="20"/>
          <w:szCs w:val="20"/>
          <w:lang w:val="sr-Cyrl-RS" w:eastAsia="en-US"/>
        </w:rPr>
      </w:pPr>
    </w:p>
    <w:p w:rsidR="004B270B" w:rsidRPr="00333B81" w:rsidRDefault="004B270B" w:rsidP="004B270B">
      <w:pPr>
        <w:tabs>
          <w:tab w:val="clear" w:pos="1440"/>
        </w:tabs>
        <w:suppressAutoHyphens w:val="0"/>
        <w:spacing w:before="120" w:after="120"/>
        <w:rPr>
          <w:rFonts w:eastAsia="Calibri"/>
          <w:b/>
          <w:bCs/>
          <w:sz w:val="20"/>
          <w:szCs w:val="20"/>
          <w:lang w:val="sr-Cyrl-RS" w:eastAsia="en-US"/>
        </w:rPr>
      </w:pPr>
    </w:p>
    <w:p w:rsidR="004B270B" w:rsidRPr="00333B81" w:rsidRDefault="004B270B" w:rsidP="004B270B">
      <w:pPr>
        <w:tabs>
          <w:tab w:val="clear" w:pos="1440"/>
        </w:tabs>
        <w:suppressAutoHyphens w:val="0"/>
        <w:spacing w:before="120" w:after="120"/>
        <w:rPr>
          <w:rFonts w:eastAsia="Calibri"/>
          <w:b/>
          <w:bCs/>
          <w:sz w:val="20"/>
          <w:szCs w:val="20"/>
          <w:lang w:val="sr-Cyrl-RS" w:eastAsia="en-US"/>
        </w:rPr>
      </w:pPr>
    </w:p>
    <w:p w:rsidR="004B270B" w:rsidRPr="00333B81" w:rsidRDefault="004B270B" w:rsidP="004B270B">
      <w:pPr>
        <w:tabs>
          <w:tab w:val="clear" w:pos="1440"/>
        </w:tabs>
        <w:suppressAutoHyphens w:val="0"/>
        <w:spacing w:before="120" w:after="120"/>
        <w:rPr>
          <w:rFonts w:eastAsia="Calibri"/>
          <w:b/>
          <w:bCs/>
          <w:sz w:val="20"/>
          <w:szCs w:val="20"/>
          <w:lang w:val="sr-Cyrl-RS" w:eastAsia="en-US"/>
        </w:rPr>
      </w:pPr>
    </w:p>
    <w:p w:rsidR="004B270B" w:rsidRPr="00333B81" w:rsidRDefault="004B270B" w:rsidP="004B270B">
      <w:pPr>
        <w:tabs>
          <w:tab w:val="clear" w:pos="1440"/>
        </w:tabs>
        <w:suppressAutoHyphens w:val="0"/>
        <w:spacing w:before="120" w:after="120"/>
        <w:rPr>
          <w:rFonts w:eastAsia="Calibri"/>
          <w:b/>
          <w:bCs/>
          <w:sz w:val="20"/>
          <w:szCs w:val="20"/>
          <w:lang w:val="sr-Cyrl-RS" w:eastAsia="en-US"/>
        </w:rPr>
      </w:pPr>
    </w:p>
    <w:p w:rsidR="004B270B" w:rsidRPr="00333B81" w:rsidRDefault="004B270B" w:rsidP="004B270B">
      <w:pPr>
        <w:tabs>
          <w:tab w:val="clear" w:pos="1440"/>
        </w:tabs>
        <w:suppressAutoHyphens w:val="0"/>
        <w:spacing w:before="120" w:after="120"/>
        <w:rPr>
          <w:rFonts w:eastAsia="Calibri"/>
          <w:b/>
          <w:bCs/>
          <w:sz w:val="20"/>
          <w:szCs w:val="20"/>
          <w:lang w:val="sr-Cyrl-RS" w:eastAsia="en-US"/>
        </w:rPr>
      </w:pPr>
    </w:p>
    <w:p w:rsidR="004B270B" w:rsidRPr="00333B81" w:rsidRDefault="004B270B" w:rsidP="004B270B">
      <w:pPr>
        <w:tabs>
          <w:tab w:val="clear" w:pos="1440"/>
        </w:tabs>
        <w:suppressAutoHyphens w:val="0"/>
        <w:spacing w:before="120" w:after="120"/>
        <w:rPr>
          <w:rFonts w:eastAsia="Calibri"/>
          <w:b/>
          <w:bCs/>
          <w:sz w:val="20"/>
          <w:szCs w:val="20"/>
          <w:lang w:val="sr-Cyrl-RS" w:eastAsia="en-US"/>
        </w:rPr>
      </w:pPr>
    </w:p>
    <w:p w:rsidR="004B270B" w:rsidRPr="00333B81" w:rsidRDefault="004B270B" w:rsidP="004B270B">
      <w:pPr>
        <w:tabs>
          <w:tab w:val="clear" w:pos="1440"/>
        </w:tabs>
        <w:suppressAutoHyphens w:val="0"/>
        <w:spacing w:before="120" w:after="120"/>
        <w:rPr>
          <w:rFonts w:eastAsia="Calibri"/>
          <w:b/>
          <w:bCs/>
          <w:sz w:val="20"/>
          <w:szCs w:val="20"/>
          <w:lang w:val="sr-Cyrl-RS" w:eastAsia="en-US"/>
        </w:rPr>
      </w:pPr>
    </w:p>
    <w:p w:rsidR="00813247" w:rsidRPr="00333B81" w:rsidRDefault="00813247" w:rsidP="004B270B">
      <w:pPr>
        <w:tabs>
          <w:tab w:val="clear" w:pos="1440"/>
        </w:tabs>
        <w:suppressAutoHyphens w:val="0"/>
        <w:spacing w:before="120" w:after="120"/>
        <w:rPr>
          <w:rFonts w:eastAsia="Calibri"/>
          <w:b/>
          <w:bCs/>
          <w:sz w:val="20"/>
          <w:szCs w:val="20"/>
          <w:lang w:val="sr-Cyrl-RS" w:eastAsia="en-US"/>
        </w:rPr>
        <w:sectPr w:rsidR="00813247" w:rsidRPr="00333B81" w:rsidSect="00764125">
          <w:type w:val="oddPage"/>
          <w:pgSz w:w="16838" w:h="11906" w:orient="landscape"/>
          <w:pgMar w:top="1701" w:right="1417" w:bottom="1134" w:left="1417" w:header="720" w:footer="720" w:gutter="0"/>
          <w:cols w:space="720"/>
          <w:docGrid w:linePitch="360"/>
        </w:sectPr>
      </w:pPr>
    </w:p>
    <w:p w:rsidR="00343EBF" w:rsidRPr="00333B81" w:rsidRDefault="00343EBF" w:rsidP="00226DC6">
      <w:pPr>
        <w:keepNext/>
        <w:spacing w:before="240" w:after="60"/>
        <w:jc w:val="center"/>
        <w:outlineLvl w:val="2"/>
        <w:rPr>
          <w:rFonts w:eastAsia="Calibri"/>
          <w:b/>
          <w:bCs/>
          <w:sz w:val="20"/>
          <w:szCs w:val="20"/>
        </w:rPr>
      </w:pPr>
      <w:bookmarkStart w:id="90" w:name="_Toc381185494"/>
    </w:p>
    <w:p w:rsidR="00226DC6" w:rsidRPr="00333B81" w:rsidRDefault="00226DC6" w:rsidP="00226DC6">
      <w:pPr>
        <w:keepNext/>
        <w:spacing w:before="240" w:after="60"/>
        <w:jc w:val="center"/>
        <w:outlineLvl w:val="2"/>
        <w:rPr>
          <w:rFonts w:eastAsia="Calibri"/>
          <w:b/>
          <w:bCs/>
          <w:sz w:val="20"/>
          <w:szCs w:val="20"/>
          <w:lang w:val="sr-Cyrl-RS"/>
        </w:rPr>
      </w:pPr>
      <w:r w:rsidRPr="00333B81">
        <w:rPr>
          <w:rFonts w:eastAsia="Calibri"/>
          <w:b/>
          <w:bCs/>
          <w:sz w:val="20"/>
          <w:szCs w:val="20"/>
        </w:rPr>
        <w:t xml:space="preserve">Образац структуре  цене ЈН ОП </w:t>
      </w:r>
      <w:r w:rsidR="00BD365C" w:rsidRPr="00333B81">
        <w:rPr>
          <w:rFonts w:eastAsia="Calibri"/>
          <w:b/>
          <w:bCs/>
          <w:sz w:val="20"/>
          <w:szCs w:val="20"/>
          <w:lang w:val="sr-Latn-RS"/>
        </w:rPr>
        <w:t>9</w:t>
      </w:r>
      <w:r w:rsidRPr="00333B81">
        <w:rPr>
          <w:rFonts w:eastAsia="Calibri"/>
          <w:b/>
          <w:bCs/>
          <w:sz w:val="20"/>
          <w:szCs w:val="20"/>
        </w:rPr>
        <w:t>Д /1</w:t>
      </w:r>
      <w:bookmarkEnd w:id="90"/>
      <w:r w:rsidR="00BD365C" w:rsidRPr="00333B81">
        <w:rPr>
          <w:rFonts w:eastAsia="Calibri"/>
          <w:b/>
          <w:bCs/>
          <w:sz w:val="20"/>
          <w:szCs w:val="20"/>
          <w:lang w:val="sr-Latn-RS"/>
        </w:rPr>
        <w:t>9</w:t>
      </w:r>
      <w:r w:rsidRPr="00333B81">
        <w:rPr>
          <w:rFonts w:eastAsia="Calibri"/>
          <w:b/>
          <w:bCs/>
          <w:sz w:val="20"/>
          <w:szCs w:val="20"/>
          <w:lang w:val="sr-Cyrl-RS"/>
        </w:rPr>
        <w:t xml:space="preserve"> са упуством како да се попуни</w:t>
      </w:r>
    </w:p>
    <w:p w:rsidR="00806B27" w:rsidRPr="00333B81" w:rsidRDefault="00806B27" w:rsidP="00806B27">
      <w:pPr>
        <w:jc w:val="center"/>
        <w:outlineLvl w:val="0"/>
        <w:rPr>
          <w:b/>
          <w:bCs/>
          <w:sz w:val="20"/>
          <w:szCs w:val="20"/>
          <w:lang w:val="sr-Latn-CS"/>
        </w:rPr>
      </w:pPr>
      <w:r w:rsidRPr="00333B81">
        <w:rPr>
          <w:b/>
          <w:bCs/>
          <w:sz w:val="20"/>
          <w:szCs w:val="20"/>
          <w:lang w:val="ru-RU"/>
        </w:rPr>
        <w:t>ПАРТИЈА</w:t>
      </w:r>
      <w:r w:rsidRPr="00333B81">
        <w:rPr>
          <w:b/>
          <w:bCs/>
          <w:sz w:val="20"/>
          <w:szCs w:val="20"/>
        </w:rPr>
        <w:t xml:space="preserve"> БРОЈ:</w:t>
      </w:r>
      <w:r w:rsidRPr="00333B81">
        <w:rPr>
          <w:b/>
          <w:bCs/>
          <w:sz w:val="20"/>
          <w:szCs w:val="20"/>
          <w:lang w:val="ru-RU"/>
        </w:rPr>
        <w:t xml:space="preserve"> _______</w:t>
      </w:r>
    </w:p>
    <w:p w:rsidR="00226DC6" w:rsidRPr="00333B81" w:rsidRDefault="00226DC6" w:rsidP="00226DC6">
      <w:pPr>
        <w:rPr>
          <w:sz w:val="20"/>
          <w:szCs w:val="20"/>
          <w:lang w:val="sr-Cyrl-RS"/>
        </w:rPr>
      </w:pPr>
    </w:p>
    <w:p w:rsidR="00226DC6" w:rsidRPr="00333B81" w:rsidRDefault="00226DC6" w:rsidP="00226DC6">
      <w:pPr>
        <w:rPr>
          <w:sz w:val="20"/>
          <w:szCs w:val="20"/>
          <w:lang w:val="sr-Cyrl-RS"/>
        </w:rPr>
      </w:pPr>
    </w:p>
    <w:p w:rsidR="00226DC6" w:rsidRPr="00333B81" w:rsidRDefault="00226DC6" w:rsidP="00226DC6">
      <w:pPr>
        <w:rPr>
          <w:sz w:val="20"/>
          <w:szCs w:val="20"/>
          <w:lang w:val="sr-Cyrl-RS"/>
        </w:rPr>
      </w:pPr>
    </w:p>
    <w:p w:rsidR="00226DC6" w:rsidRPr="00333B81" w:rsidRDefault="00226DC6" w:rsidP="00226DC6">
      <w:pPr>
        <w:rPr>
          <w:sz w:val="20"/>
          <w:szCs w:val="20"/>
          <w:lang w:val="sr-Cyrl-RS"/>
        </w:rPr>
      </w:pPr>
    </w:p>
    <w:p w:rsidR="00226DC6" w:rsidRPr="00333B81" w:rsidRDefault="00226DC6" w:rsidP="00226DC6">
      <w:pPr>
        <w:rPr>
          <w:sz w:val="20"/>
          <w:szCs w:val="20"/>
          <w:lang w:val="sr-Cyrl-RS"/>
        </w:rPr>
      </w:pPr>
    </w:p>
    <w:p w:rsidR="00226DC6" w:rsidRPr="00333B81" w:rsidRDefault="00226DC6" w:rsidP="00226DC6">
      <w:pPr>
        <w:rPr>
          <w:sz w:val="20"/>
          <w:szCs w:val="20"/>
          <w:lang w:val="sr-Cyrl-RS"/>
        </w:rPr>
      </w:pPr>
    </w:p>
    <w:p w:rsidR="00226DC6" w:rsidRPr="00333B81" w:rsidRDefault="00226DC6" w:rsidP="00C60037">
      <w:pPr>
        <w:numPr>
          <w:ilvl w:val="0"/>
          <w:numId w:val="4"/>
        </w:numPr>
        <w:contextualSpacing/>
        <w:rPr>
          <w:sz w:val="20"/>
          <w:szCs w:val="20"/>
          <w:lang w:val="sr-Cyrl-CS"/>
        </w:rPr>
      </w:pPr>
      <w:r w:rsidRPr="00333B81">
        <w:rPr>
          <w:sz w:val="20"/>
          <w:szCs w:val="20"/>
          <w:lang w:val="sr-Cyrl-CS"/>
        </w:rPr>
        <w:t>Вредност предмета набавке без ПДВ:_____________динара</w:t>
      </w:r>
    </w:p>
    <w:p w:rsidR="00226DC6" w:rsidRPr="00333B81" w:rsidRDefault="00226DC6" w:rsidP="00C60037">
      <w:pPr>
        <w:numPr>
          <w:ilvl w:val="0"/>
          <w:numId w:val="4"/>
        </w:numPr>
        <w:contextualSpacing/>
        <w:rPr>
          <w:sz w:val="20"/>
          <w:szCs w:val="20"/>
          <w:lang w:val="sr-Cyrl-CS"/>
        </w:rPr>
      </w:pPr>
      <w:r w:rsidRPr="00333B81">
        <w:rPr>
          <w:sz w:val="20"/>
          <w:szCs w:val="20"/>
          <w:lang w:val="sr-Cyrl-CS"/>
        </w:rPr>
        <w:t>Стопа ПДВ-а: __________  %</w:t>
      </w:r>
    </w:p>
    <w:p w:rsidR="00226DC6" w:rsidRPr="00333B81" w:rsidRDefault="00226DC6" w:rsidP="00C60037">
      <w:pPr>
        <w:numPr>
          <w:ilvl w:val="0"/>
          <w:numId w:val="4"/>
        </w:numPr>
        <w:contextualSpacing/>
        <w:rPr>
          <w:sz w:val="20"/>
          <w:szCs w:val="20"/>
          <w:lang w:val="sr-Cyrl-CS"/>
        </w:rPr>
      </w:pPr>
      <w:r w:rsidRPr="00333B81">
        <w:rPr>
          <w:sz w:val="20"/>
          <w:szCs w:val="20"/>
          <w:lang w:val="sr-Cyrl-CS"/>
        </w:rPr>
        <w:t>Укупна вредност предмета набавке са ПДВ-ом:____________ динара</w:t>
      </w:r>
    </w:p>
    <w:p w:rsidR="00226DC6" w:rsidRPr="00333B81" w:rsidRDefault="00226DC6" w:rsidP="00C60037">
      <w:pPr>
        <w:numPr>
          <w:ilvl w:val="0"/>
          <w:numId w:val="4"/>
        </w:numPr>
        <w:contextualSpacing/>
        <w:rPr>
          <w:sz w:val="20"/>
          <w:szCs w:val="20"/>
          <w:lang w:val="sr-Cyrl-CS"/>
        </w:rPr>
      </w:pPr>
      <w:r w:rsidRPr="00333B81">
        <w:rPr>
          <w:sz w:val="20"/>
          <w:szCs w:val="20"/>
          <w:lang w:val="sr-Cyrl-CS"/>
        </w:rPr>
        <w:t>_________% учешћа цене добара</w:t>
      </w:r>
    </w:p>
    <w:p w:rsidR="00226DC6" w:rsidRPr="00333B81" w:rsidRDefault="00226DC6" w:rsidP="00C60037">
      <w:pPr>
        <w:numPr>
          <w:ilvl w:val="0"/>
          <w:numId w:val="4"/>
        </w:numPr>
        <w:contextualSpacing/>
        <w:rPr>
          <w:sz w:val="20"/>
          <w:szCs w:val="20"/>
          <w:lang w:val="sr-Cyrl-CS"/>
        </w:rPr>
      </w:pPr>
      <w:r w:rsidRPr="00333B81">
        <w:rPr>
          <w:sz w:val="20"/>
          <w:szCs w:val="20"/>
          <w:lang w:val="sr-Latn-BA"/>
        </w:rPr>
        <w:t>_________</w:t>
      </w:r>
      <w:r w:rsidRPr="00333B81">
        <w:rPr>
          <w:sz w:val="20"/>
          <w:szCs w:val="20"/>
          <w:lang w:val="sr-Cyrl-CS"/>
        </w:rPr>
        <w:t xml:space="preserve">% учешћа трошкова рада </w:t>
      </w:r>
    </w:p>
    <w:p w:rsidR="00226DC6" w:rsidRPr="00333B81" w:rsidRDefault="00226DC6" w:rsidP="00C60037">
      <w:pPr>
        <w:numPr>
          <w:ilvl w:val="0"/>
          <w:numId w:val="4"/>
        </w:numPr>
        <w:contextualSpacing/>
        <w:rPr>
          <w:sz w:val="20"/>
          <w:szCs w:val="20"/>
          <w:lang w:val="sr-Cyrl-CS"/>
        </w:rPr>
      </w:pPr>
      <w:r w:rsidRPr="00333B81">
        <w:rPr>
          <w:sz w:val="20"/>
          <w:szCs w:val="20"/>
          <w:lang w:val="sr-Latn-BA"/>
        </w:rPr>
        <w:t>_________</w:t>
      </w:r>
      <w:r w:rsidRPr="00333B81">
        <w:rPr>
          <w:sz w:val="20"/>
          <w:szCs w:val="20"/>
          <w:lang w:val="sr-Cyrl-CS"/>
        </w:rPr>
        <w:t>% учешћа трошкова транспорта</w:t>
      </w:r>
    </w:p>
    <w:p w:rsidR="00226DC6" w:rsidRPr="00333B81" w:rsidRDefault="00226DC6" w:rsidP="00C60037">
      <w:pPr>
        <w:numPr>
          <w:ilvl w:val="0"/>
          <w:numId w:val="4"/>
        </w:numPr>
        <w:contextualSpacing/>
        <w:rPr>
          <w:sz w:val="20"/>
          <w:szCs w:val="20"/>
          <w:lang w:val="sr-Cyrl-CS"/>
        </w:rPr>
      </w:pPr>
      <w:r w:rsidRPr="00333B81">
        <w:rPr>
          <w:sz w:val="20"/>
          <w:szCs w:val="20"/>
          <w:lang w:val="sr-Latn-BA"/>
        </w:rPr>
        <w:t>_________</w:t>
      </w:r>
      <w:r w:rsidRPr="00333B81">
        <w:rPr>
          <w:sz w:val="20"/>
          <w:szCs w:val="20"/>
          <w:lang w:val="sr-Cyrl-CS"/>
        </w:rPr>
        <w:t>% учешћа трошкова царине</w:t>
      </w:r>
    </w:p>
    <w:p w:rsidR="00226DC6" w:rsidRPr="00333B81" w:rsidRDefault="00226DC6" w:rsidP="00C60037">
      <w:pPr>
        <w:numPr>
          <w:ilvl w:val="0"/>
          <w:numId w:val="4"/>
        </w:numPr>
        <w:contextualSpacing/>
        <w:rPr>
          <w:sz w:val="20"/>
          <w:szCs w:val="20"/>
          <w:lang w:val="sr-Cyrl-CS"/>
        </w:rPr>
      </w:pPr>
      <w:r w:rsidRPr="00333B81">
        <w:rPr>
          <w:sz w:val="20"/>
          <w:szCs w:val="20"/>
          <w:lang w:val="sr-Cyrl-CS"/>
        </w:rPr>
        <w:t xml:space="preserve">_________% учешће осталих трошкова </w:t>
      </w:r>
    </w:p>
    <w:p w:rsidR="00226DC6" w:rsidRPr="00333B81" w:rsidRDefault="00226DC6" w:rsidP="00226DC6">
      <w:pPr>
        <w:ind w:left="1080"/>
        <w:contextualSpacing/>
        <w:rPr>
          <w:sz w:val="20"/>
          <w:szCs w:val="20"/>
          <w:lang w:val="sr-Cyrl-CS"/>
        </w:rPr>
      </w:pPr>
    </w:p>
    <w:p w:rsidR="00226DC6" w:rsidRPr="00333B81" w:rsidRDefault="00226DC6" w:rsidP="00226DC6">
      <w:pPr>
        <w:ind w:left="360"/>
        <w:rPr>
          <w:sz w:val="20"/>
          <w:szCs w:val="20"/>
        </w:rPr>
      </w:pPr>
    </w:p>
    <w:p w:rsidR="00226DC6" w:rsidRPr="00333B81"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333B81" w:rsidTr="00806B27">
        <w:tc>
          <w:tcPr>
            <w:tcW w:w="3190" w:type="dxa"/>
            <w:tcBorders>
              <w:top w:val="nil"/>
              <w:left w:val="nil"/>
              <w:bottom w:val="single" w:sz="4" w:space="0" w:color="auto"/>
              <w:right w:val="nil"/>
            </w:tcBorders>
            <w:shd w:val="clear" w:color="auto" w:fill="auto"/>
          </w:tcPr>
          <w:p w:rsidR="00226DC6" w:rsidRPr="00333B81" w:rsidRDefault="00226DC6" w:rsidP="00806B27">
            <w:pPr>
              <w:spacing w:before="360" w:after="120"/>
              <w:rPr>
                <w:sz w:val="20"/>
                <w:szCs w:val="20"/>
              </w:rPr>
            </w:pPr>
            <w:r w:rsidRPr="00333B81">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333B81" w:rsidRDefault="00226DC6" w:rsidP="00806B27">
            <w:pPr>
              <w:spacing w:before="120" w:after="120"/>
              <w:jc w:val="center"/>
              <w:rPr>
                <w:sz w:val="20"/>
                <w:szCs w:val="20"/>
              </w:rPr>
            </w:pPr>
            <w:r w:rsidRPr="00333B81">
              <w:rPr>
                <w:sz w:val="20"/>
                <w:szCs w:val="20"/>
                <w:lang w:val="sr-Cyrl-CS"/>
              </w:rPr>
              <w:t>М.П.</w:t>
            </w:r>
          </w:p>
        </w:tc>
        <w:tc>
          <w:tcPr>
            <w:tcW w:w="3191" w:type="dxa"/>
            <w:tcBorders>
              <w:top w:val="nil"/>
              <w:left w:val="nil"/>
              <w:bottom w:val="nil"/>
              <w:right w:val="nil"/>
            </w:tcBorders>
            <w:shd w:val="clear" w:color="auto" w:fill="auto"/>
          </w:tcPr>
          <w:p w:rsidR="00226DC6" w:rsidRPr="00333B81" w:rsidRDefault="00226DC6" w:rsidP="00806B27">
            <w:pPr>
              <w:spacing w:before="360" w:after="120"/>
              <w:rPr>
                <w:sz w:val="20"/>
                <w:szCs w:val="20"/>
              </w:rPr>
            </w:pPr>
            <w:r w:rsidRPr="00333B81">
              <w:rPr>
                <w:sz w:val="20"/>
                <w:szCs w:val="20"/>
                <w:lang w:val="sr-Cyrl-CS"/>
              </w:rPr>
              <w:t>Понуђач</w:t>
            </w:r>
          </w:p>
        </w:tc>
      </w:tr>
      <w:tr w:rsidR="00226DC6" w:rsidRPr="00333B81" w:rsidTr="00806B27">
        <w:tc>
          <w:tcPr>
            <w:tcW w:w="3190" w:type="dxa"/>
            <w:tcBorders>
              <w:top w:val="nil"/>
              <w:left w:val="nil"/>
              <w:bottom w:val="single" w:sz="4" w:space="0" w:color="auto"/>
              <w:right w:val="nil"/>
            </w:tcBorders>
            <w:shd w:val="clear" w:color="auto" w:fill="auto"/>
          </w:tcPr>
          <w:p w:rsidR="00226DC6" w:rsidRPr="00333B81" w:rsidRDefault="00226DC6" w:rsidP="00806B27">
            <w:pPr>
              <w:spacing w:before="120" w:after="120"/>
              <w:rPr>
                <w:sz w:val="20"/>
                <w:szCs w:val="20"/>
              </w:rPr>
            </w:pPr>
            <w:r w:rsidRPr="00333B81">
              <w:rPr>
                <w:sz w:val="20"/>
                <w:szCs w:val="20"/>
                <w:lang w:val="sr-Cyrl-CS"/>
              </w:rPr>
              <w:t>Датум:</w:t>
            </w:r>
          </w:p>
        </w:tc>
        <w:tc>
          <w:tcPr>
            <w:tcW w:w="3190" w:type="dxa"/>
            <w:vMerge/>
            <w:tcBorders>
              <w:top w:val="nil"/>
              <w:left w:val="nil"/>
              <w:bottom w:val="nil"/>
              <w:right w:val="nil"/>
            </w:tcBorders>
            <w:shd w:val="clear" w:color="auto" w:fill="auto"/>
          </w:tcPr>
          <w:p w:rsidR="00226DC6" w:rsidRPr="00333B81"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333B81" w:rsidRDefault="00226DC6" w:rsidP="00806B27">
            <w:pPr>
              <w:spacing w:before="120" w:after="120"/>
              <w:rPr>
                <w:sz w:val="20"/>
                <w:szCs w:val="20"/>
              </w:rPr>
            </w:pPr>
          </w:p>
        </w:tc>
      </w:tr>
    </w:tbl>
    <w:p w:rsidR="00226DC6" w:rsidRPr="00333B81"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333B81"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333B81" w:rsidRDefault="00226DC6" w:rsidP="00226DC6">
      <w:pPr>
        <w:rPr>
          <w:bCs/>
          <w:sz w:val="20"/>
          <w:szCs w:val="20"/>
        </w:rPr>
      </w:pPr>
    </w:p>
    <w:p w:rsidR="004B270B" w:rsidRPr="00333B81" w:rsidRDefault="00226DC6" w:rsidP="00226DC6">
      <w:pPr>
        <w:tabs>
          <w:tab w:val="clear" w:pos="1440"/>
        </w:tabs>
        <w:suppressAutoHyphens w:val="0"/>
        <w:spacing w:before="120" w:after="120"/>
        <w:rPr>
          <w:rFonts w:eastAsia="Calibri"/>
          <w:b/>
          <w:bCs/>
          <w:i/>
          <w:sz w:val="20"/>
          <w:szCs w:val="20"/>
          <w:lang w:val="sr-Cyrl-RS" w:eastAsia="en-US"/>
        </w:rPr>
      </w:pPr>
      <w:r w:rsidRPr="00333B81">
        <w:rPr>
          <w:bCs/>
          <w:i/>
          <w:sz w:val="20"/>
          <w:szCs w:val="20"/>
        </w:rPr>
        <w:t xml:space="preserve">Напомена: </w:t>
      </w:r>
      <w:r w:rsidRPr="00333B81">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333B81" w:rsidRDefault="00806B27" w:rsidP="00806B27">
      <w:pPr>
        <w:rPr>
          <w:bCs/>
          <w:i/>
          <w:sz w:val="20"/>
          <w:szCs w:val="20"/>
          <w:lang w:val="sr-Cyrl-CS"/>
        </w:rPr>
      </w:pPr>
      <w:r w:rsidRPr="00333B81">
        <w:rPr>
          <w:bCs/>
          <w:i/>
          <w:sz w:val="20"/>
          <w:szCs w:val="20"/>
          <w:lang w:val="sr-Cyrl-CS"/>
        </w:rPr>
        <w:t>Овај образац се копира и попуњава за сваку партију за коју се доставља понуда.</w:t>
      </w:r>
    </w:p>
    <w:p w:rsidR="00806B27" w:rsidRPr="00333B81" w:rsidRDefault="00806B27" w:rsidP="00806B27">
      <w:pPr>
        <w:rPr>
          <w:bCs/>
          <w:i/>
          <w:sz w:val="20"/>
          <w:szCs w:val="20"/>
          <w:lang w:val="sr-Cyrl-CS"/>
        </w:rPr>
      </w:pPr>
      <w:r w:rsidRPr="00333B81">
        <w:rPr>
          <w:bCs/>
          <w:i/>
          <w:sz w:val="20"/>
          <w:szCs w:val="20"/>
          <w:lang w:val="sr-Cyrl-CS"/>
        </w:rPr>
        <w:t>Образац се прилаже иза образца понуде, по бројчаном редоследу партија које се нуде.</w:t>
      </w:r>
    </w:p>
    <w:p w:rsidR="00806B27" w:rsidRPr="00333B81" w:rsidRDefault="00806B27" w:rsidP="00806B27">
      <w:pPr>
        <w:rPr>
          <w:i/>
          <w:sz w:val="20"/>
          <w:szCs w:val="20"/>
        </w:rPr>
      </w:pPr>
      <w:r w:rsidRPr="00333B81">
        <w:rPr>
          <w:i/>
          <w:sz w:val="20"/>
          <w:szCs w:val="20"/>
        </w:rPr>
        <w:t>Понуђач овај образац попуњава тако што тражене податке уноси, потписује и оверава печатом.</w:t>
      </w:r>
    </w:p>
    <w:p w:rsidR="004B270B" w:rsidRPr="00333B81" w:rsidRDefault="004B270B"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4C6503" w:rsidRPr="00333B81" w:rsidRDefault="004C6503" w:rsidP="004B270B">
      <w:pPr>
        <w:tabs>
          <w:tab w:val="clear" w:pos="1440"/>
        </w:tabs>
        <w:suppressAutoHyphens w:val="0"/>
        <w:spacing w:before="120" w:after="120"/>
        <w:rPr>
          <w:rFonts w:eastAsia="Calibri"/>
          <w:b/>
          <w:bCs/>
          <w:sz w:val="20"/>
          <w:szCs w:val="20"/>
          <w:lang w:val="sr-Cyrl-RS" w:eastAsia="en-US"/>
        </w:rPr>
      </w:pPr>
    </w:p>
    <w:p w:rsidR="004C6503" w:rsidRPr="00333B81" w:rsidRDefault="004C6503" w:rsidP="004B270B">
      <w:pPr>
        <w:tabs>
          <w:tab w:val="clear" w:pos="1440"/>
        </w:tabs>
        <w:suppressAutoHyphens w:val="0"/>
        <w:spacing w:before="120" w:after="120"/>
        <w:rPr>
          <w:rFonts w:eastAsia="Calibri"/>
          <w:b/>
          <w:bCs/>
          <w:sz w:val="20"/>
          <w:szCs w:val="20"/>
          <w:lang w:val="sr-Cyrl-RS" w:eastAsia="en-US"/>
        </w:rPr>
      </w:pPr>
    </w:p>
    <w:p w:rsidR="004C6503" w:rsidRPr="00333B81" w:rsidRDefault="004C6503"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p w:rsidR="00226DC6" w:rsidRPr="00333B81" w:rsidRDefault="00226DC6" w:rsidP="004B270B">
      <w:pPr>
        <w:tabs>
          <w:tab w:val="clear" w:pos="1440"/>
        </w:tabs>
        <w:suppressAutoHyphens w:val="0"/>
        <w:spacing w:before="120" w:after="120"/>
        <w:rPr>
          <w:rFonts w:eastAsia="Calibri"/>
          <w:b/>
          <w:bCs/>
          <w:sz w:val="20"/>
          <w:szCs w:val="20"/>
          <w:lang w:val="sr-Cyrl-RS" w:eastAsia="en-US"/>
        </w:rPr>
      </w:pPr>
    </w:p>
    <w:bookmarkEnd w:id="87"/>
    <w:bookmarkEnd w:id="88"/>
    <w:p w:rsidR="00BD365C" w:rsidRPr="00333B81" w:rsidRDefault="00BD365C" w:rsidP="00226DC6">
      <w:pPr>
        <w:pStyle w:val="Heading3"/>
        <w:jc w:val="center"/>
        <w:rPr>
          <w:rFonts w:ascii="Times New Roman" w:hAnsi="Times New Roman"/>
          <w:sz w:val="20"/>
          <w:szCs w:val="20"/>
        </w:rPr>
      </w:pPr>
    </w:p>
    <w:p w:rsidR="00BD365C" w:rsidRPr="00333B81" w:rsidRDefault="00BD365C" w:rsidP="00226DC6">
      <w:pPr>
        <w:pStyle w:val="Heading3"/>
        <w:jc w:val="center"/>
        <w:rPr>
          <w:rFonts w:ascii="Times New Roman" w:hAnsi="Times New Roman"/>
          <w:sz w:val="20"/>
          <w:szCs w:val="20"/>
        </w:rPr>
      </w:pPr>
    </w:p>
    <w:p w:rsidR="00226DC6" w:rsidRPr="00333B81" w:rsidRDefault="00226DC6" w:rsidP="00226DC6">
      <w:pPr>
        <w:pStyle w:val="Heading3"/>
        <w:jc w:val="center"/>
        <w:rPr>
          <w:rFonts w:ascii="Times New Roman" w:hAnsi="Times New Roman"/>
          <w:sz w:val="20"/>
          <w:szCs w:val="20"/>
        </w:rPr>
      </w:pPr>
      <w:r w:rsidRPr="00333B81">
        <w:rPr>
          <w:rFonts w:ascii="Times New Roman" w:hAnsi="Times New Roman"/>
          <w:sz w:val="20"/>
          <w:szCs w:val="20"/>
        </w:rPr>
        <w:t>МОДЕЛ УГОВОРА</w:t>
      </w:r>
    </w:p>
    <w:p w:rsidR="00226DC6" w:rsidRPr="00333B81" w:rsidRDefault="00226DC6" w:rsidP="00226DC6">
      <w:pPr>
        <w:rPr>
          <w:color w:val="000000"/>
          <w:sz w:val="20"/>
          <w:szCs w:val="20"/>
          <w:lang w:val="ru-RU"/>
        </w:rPr>
      </w:pPr>
    </w:p>
    <w:p w:rsidR="00226DC6" w:rsidRPr="00333B81" w:rsidRDefault="00226DC6" w:rsidP="00226DC6">
      <w:pPr>
        <w:rPr>
          <w:color w:val="000000"/>
          <w:sz w:val="20"/>
          <w:szCs w:val="20"/>
          <w:lang w:val="ru-RU"/>
        </w:rPr>
      </w:pPr>
    </w:p>
    <w:p w:rsidR="00226DC6" w:rsidRPr="00333B81" w:rsidRDefault="00226DC6" w:rsidP="00226DC6">
      <w:pPr>
        <w:rPr>
          <w:color w:val="000000"/>
          <w:sz w:val="20"/>
          <w:szCs w:val="20"/>
          <w:lang w:val="ru-RU"/>
        </w:rPr>
      </w:pPr>
    </w:p>
    <w:p w:rsidR="00343EBF" w:rsidRPr="00333B81" w:rsidRDefault="00343EBF" w:rsidP="00226DC6">
      <w:pPr>
        <w:rPr>
          <w:b/>
          <w:bCs/>
          <w:color w:val="000000"/>
          <w:sz w:val="20"/>
          <w:szCs w:val="20"/>
          <w:lang w:val="ru-RU"/>
        </w:rPr>
      </w:pPr>
      <w:r w:rsidRPr="00333B81">
        <w:rPr>
          <w:b/>
          <w:bCs/>
          <w:color w:val="000000"/>
          <w:sz w:val="20"/>
          <w:szCs w:val="20"/>
          <w:lang w:val="ru-RU"/>
        </w:rPr>
        <w:t>Модел уговора понуђач мора да попуни, парафира сваку страну, и овери печатом чиме потврђује да прихвата елементе модела уговора</w:t>
      </w:r>
    </w:p>
    <w:p w:rsidR="00343EBF" w:rsidRPr="00333B81" w:rsidRDefault="00343EBF" w:rsidP="00226DC6">
      <w:pPr>
        <w:rPr>
          <w:color w:val="000000"/>
          <w:sz w:val="20"/>
          <w:szCs w:val="20"/>
          <w:lang w:val="ru-RU"/>
        </w:rPr>
      </w:pPr>
    </w:p>
    <w:p w:rsidR="00BD365C" w:rsidRPr="00333B81" w:rsidRDefault="00343EBF" w:rsidP="00CE5C1E">
      <w:pPr>
        <w:rPr>
          <w:color w:val="000000"/>
          <w:sz w:val="20"/>
          <w:szCs w:val="20"/>
          <w:lang w:val="ru-RU"/>
        </w:rPr>
      </w:pPr>
      <w:r w:rsidRPr="00333B81">
        <w:rPr>
          <w:b/>
          <w:bCs/>
          <w:color w:val="000000"/>
          <w:sz w:val="20"/>
          <w:szCs w:val="20"/>
          <w:lang w:val="ru-RU"/>
        </w:rPr>
        <w:t>Модел уговора ће у појединим члановима бити усклађен, у складу са елементима неведеним у понуди</w:t>
      </w:r>
    </w:p>
    <w:p w:rsidR="00BD365C" w:rsidRPr="00333B81" w:rsidRDefault="00BD365C" w:rsidP="00BD365C">
      <w:pPr>
        <w:tabs>
          <w:tab w:val="clear" w:pos="1440"/>
        </w:tabs>
        <w:suppressAutoHyphens w:val="0"/>
        <w:autoSpaceDE w:val="0"/>
        <w:autoSpaceDN w:val="0"/>
        <w:adjustRightInd w:val="0"/>
        <w:rPr>
          <w:iCs/>
          <w:color w:val="FF0000"/>
          <w:sz w:val="20"/>
          <w:szCs w:val="20"/>
          <w:lang w:val="sr-Cyrl-CS" w:eastAsia="en-US"/>
        </w:rPr>
      </w:pPr>
    </w:p>
    <w:p w:rsidR="00BD365C" w:rsidRPr="00333B81" w:rsidRDefault="00BD365C" w:rsidP="00BD365C">
      <w:pPr>
        <w:tabs>
          <w:tab w:val="clear" w:pos="1440"/>
        </w:tabs>
        <w:suppressAutoHyphens w:val="0"/>
        <w:autoSpaceDE w:val="0"/>
        <w:autoSpaceDN w:val="0"/>
        <w:adjustRightInd w:val="0"/>
        <w:rPr>
          <w:i/>
          <w:iCs/>
          <w:sz w:val="20"/>
          <w:szCs w:val="20"/>
          <w:lang w:val="sr-Cyrl-CS" w:eastAsia="en-US"/>
        </w:rPr>
      </w:pPr>
      <w:r w:rsidRPr="00333B81">
        <w:rPr>
          <w:i/>
          <w:iCs/>
          <w:sz w:val="20"/>
          <w:szCs w:val="20"/>
          <w:lang w:val="sr-Cyrl-CS" w:eastAsia="en-US"/>
        </w:rPr>
        <w:t>Напомена:</w:t>
      </w:r>
    </w:p>
    <w:p w:rsidR="00BD365C" w:rsidRPr="00333B81" w:rsidRDefault="00BD365C" w:rsidP="00BD365C">
      <w:pPr>
        <w:tabs>
          <w:tab w:val="clear" w:pos="1440"/>
        </w:tabs>
        <w:suppressAutoHyphens w:val="0"/>
        <w:autoSpaceDE w:val="0"/>
        <w:autoSpaceDN w:val="0"/>
        <w:adjustRightInd w:val="0"/>
        <w:rPr>
          <w:i/>
          <w:iCs/>
          <w:sz w:val="20"/>
          <w:szCs w:val="20"/>
          <w:lang w:val="ru-RU" w:eastAsia="en-US"/>
        </w:rPr>
      </w:pPr>
      <w:r w:rsidRPr="00333B81">
        <w:rPr>
          <w:i/>
          <w:iCs/>
          <w:sz w:val="20"/>
          <w:szCs w:val="20"/>
          <w:lang w:val="ru-RU" w:eastAsia="en-US"/>
        </w:rPr>
        <w:t>Уколико понуђач подноси</w:t>
      </w:r>
      <w:r w:rsidRPr="00333B81">
        <w:rPr>
          <w:i/>
          <w:iCs/>
          <w:sz w:val="20"/>
          <w:szCs w:val="20"/>
          <w:lang w:val="sr-Latn-CS" w:eastAsia="en-US"/>
        </w:rPr>
        <w:t xml:space="preserve"> </w:t>
      </w:r>
      <w:r w:rsidRPr="00333B81">
        <w:rPr>
          <w:i/>
          <w:iCs/>
          <w:sz w:val="20"/>
          <w:szCs w:val="20"/>
          <w:lang w:val="ru-RU" w:eastAsia="en-US"/>
        </w:rPr>
        <w:t>заједничку понуду, односно понуду са учешћем</w:t>
      </w:r>
      <w:r w:rsidRPr="00333B81">
        <w:rPr>
          <w:i/>
          <w:iCs/>
          <w:sz w:val="20"/>
          <w:szCs w:val="20"/>
          <w:lang w:val="sr-Latn-CS" w:eastAsia="en-US"/>
        </w:rPr>
        <w:t xml:space="preserve"> </w:t>
      </w:r>
      <w:r w:rsidRPr="00333B81">
        <w:rPr>
          <w:i/>
          <w:iCs/>
          <w:sz w:val="20"/>
          <w:szCs w:val="20"/>
          <w:lang w:val="ru-RU" w:eastAsia="en-US"/>
        </w:rPr>
        <w:t>подизвођача, у уговора ће бити наведени</w:t>
      </w:r>
      <w:r w:rsidRPr="00333B81">
        <w:rPr>
          <w:i/>
          <w:iCs/>
          <w:sz w:val="20"/>
          <w:szCs w:val="20"/>
          <w:lang w:val="sr-Latn-CS" w:eastAsia="en-US"/>
        </w:rPr>
        <w:t xml:space="preserve"> </w:t>
      </w:r>
      <w:r w:rsidRPr="00333B81">
        <w:rPr>
          <w:i/>
          <w:iCs/>
          <w:sz w:val="20"/>
          <w:szCs w:val="20"/>
          <w:lang w:val="ru-RU" w:eastAsia="en-US"/>
        </w:rPr>
        <w:t>сви понуђачи из групе понуђача, односно сви</w:t>
      </w:r>
      <w:r w:rsidRPr="00333B81">
        <w:rPr>
          <w:i/>
          <w:iCs/>
          <w:sz w:val="20"/>
          <w:szCs w:val="20"/>
          <w:lang w:val="sr-Latn-CS" w:eastAsia="en-US"/>
        </w:rPr>
        <w:t xml:space="preserve"> </w:t>
      </w:r>
      <w:r w:rsidRPr="00333B81">
        <w:rPr>
          <w:i/>
          <w:iCs/>
          <w:sz w:val="20"/>
          <w:szCs w:val="20"/>
          <w:lang w:val="ru-RU" w:eastAsia="en-US"/>
        </w:rPr>
        <w:t>подизвођачи. У случају подношења заједничке понуде,</w:t>
      </w:r>
      <w:r w:rsidRPr="00333B81">
        <w:rPr>
          <w:i/>
          <w:iCs/>
          <w:sz w:val="20"/>
          <w:szCs w:val="20"/>
          <w:lang w:val="sr-Latn-CS" w:eastAsia="en-US"/>
        </w:rPr>
        <w:t xml:space="preserve"> </w:t>
      </w:r>
      <w:r w:rsidRPr="00333B81">
        <w:rPr>
          <w:i/>
          <w:iCs/>
          <w:sz w:val="20"/>
          <w:szCs w:val="20"/>
          <w:lang w:val="ru-RU" w:eastAsia="en-US"/>
        </w:rPr>
        <w:t>група понуђача може да се определи да уговор потписују и печатом оверавају сви понуђачи из групе</w:t>
      </w:r>
      <w:r w:rsidRPr="00333B81">
        <w:rPr>
          <w:i/>
          <w:iCs/>
          <w:sz w:val="20"/>
          <w:szCs w:val="20"/>
          <w:lang w:val="sr-Latn-CS" w:eastAsia="en-US"/>
        </w:rPr>
        <w:t xml:space="preserve"> </w:t>
      </w:r>
      <w:r w:rsidRPr="00333B81">
        <w:rPr>
          <w:i/>
          <w:iCs/>
          <w:sz w:val="20"/>
          <w:szCs w:val="20"/>
          <w:lang w:val="ru-RU" w:eastAsia="en-US"/>
        </w:rPr>
        <w:t>понуђача, или група понуђача може да одреди једног</w:t>
      </w:r>
      <w:r w:rsidRPr="00333B81">
        <w:rPr>
          <w:i/>
          <w:iCs/>
          <w:sz w:val="20"/>
          <w:szCs w:val="20"/>
          <w:lang w:val="sr-Latn-CS" w:eastAsia="en-US"/>
        </w:rPr>
        <w:t xml:space="preserve"> </w:t>
      </w:r>
      <w:r w:rsidRPr="00333B81">
        <w:rPr>
          <w:i/>
          <w:iCs/>
          <w:sz w:val="20"/>
          <w:szCs w:val="20"/>
          <w:lang w:val="ru-RU" w:eastAsia="en-US"/>
        </w:rPr>
        <w:t>понуђача из групе који ће потписати и</w:t>
      </w:r>
      <w:r w:rsidRPr="00333B81">
        <w:rPr>
          <w:i/>
          <w:iCs/>
          <w:sz w:val="20"/>
          <w:szCs w:val="20"/>
          <w:lang w:val="sr-Latn-CS" w:eastAsia="en-US"/>
        </w:rPr>
        <w:t xml:space="preserve"> </w:t>
      </w:r>
      <w:r w:rsidRPr="00333B81">
        <w:rPr>
          <w:i/>
          <w:iCs/>
          <w:sz w:val="20"/>
          <w:szCs w:val="20"/>
          <w:lang w:val="ru-RU" w:eastAsia="en-US"/>
        </w:rPr>
        <w:t xml:space="preserve">печатом оверити уговор. </w:t>
      </w:r>
    </w:p>
    <w:p w:rsidR="00BD365C" w:rsidRPr="00333B81" w:rsidRDefault="00BD365C" w:rsidP="00BD365C">
      <w:pPr>
        <w:tabs>
          <w:tab w:val="clear" w:pos="1440"/>
          <w:tab w:val="left" w:pos="851"/>
        </w:tabs>
        <w:rPr>
          <w:i/>
          <w:sz w:val="20"/>
          <w:szCs w:val="20"/>
          <w:lang w:val="sr-Cyrl-CS"/>
        </w:rPr>
      </w:pPr>
    </w:p>
    <w:p w:rsidR="00BD365C" w:rsidRPr="00333B81" w:rsidRDefault="00BD365C" w:rsidP="00CE5C1E">
      <w:pPr>
        <w:tabs>
          <w:tab w:val="center" w:pos="1560"/>
          <w:tab w:val="center" w:pos="3960"/>
          <w:tab w:val="center" w:pos="6720"/>
        </w:tabs>
        <w:rPr>
          <w:i/>
          <w:sz w:val="20"/>
          <w:szCs w:val="20"/>
          <w:lang w:val="ru-RU"/>
        </w:rPr>
      </w:pPr>
    </w:p>
    <w:p w:rsidR="00BD365C" w:rsidRPr="00333B81" w:rsidRDefault="00BD365C" w:rsidP="00BD365C">
      <w:pPr>
        <w:tabs>
          <w:tab w:val="left" w:pos="851"/>
        </w:tabs>
        <w:rPr>
          <w:i/>
          <w:sz w:val="20"/>
          <w:szCs w:val="20"/>
          <w:lang w:val="sr-Cyrl-CS"/>
        </w:rPr>
      </w:pPr>
      <w:r w:rsidRPr="00333B81">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CE5C1E" w:rsidRPr="00333B81" w:rsidRDefault="00CE5C1E" w:rsidP="00BD365C">
      <w:pPr>
        <w:tabs>
          <w:tab w:val="left" w:pos="851"/>
        </w:tabs>
        <w:rPr>
          <w:i/>
          <w:sz w:val="20"/>
          <w:szCs w:val="20"/>
          <w:lang w:val="sr-Cyrl-CS"/>
        </w:rPr>
      </w:pPr>
    </w:p>
    <w:p w:rsidR="00BD365C" w:rsidRPr="00333B81" w:rsidRDefault="00BD365C" w:rsidP="00BD365C">
      <w:pPr>
        <w:rPr>
          <w:i/>
          <w:sz w:val="20"/>
          <w:szCs w:val="20"/>
          <w:lang w:val="sr-Cyrl-RS"/>
        </w:rPr>
      </w:pPr>
      <w:r w:rsidRPr="00333B81">
        <w:rPr>
          <w:i/>
          <w:sz w:val="20"/>
          <w:szCs w:val="20"/>
          <w:lang w:val="sr-Cyrl-RS"/>
        </w:rPr>
        <w:t xml:space="preserve">             </w:t>
      </w:r>
      <w:r w:rsidRPr="00333B81">
        <w:rPr>
          <w:i/>
          <w:sz w:val="20"/>
          <w:szCs w:val="20"/>
        </w:rPr>
        <w:t xml:space="preserve">Јединичне цене </w:t>
      </w:r>
      <w:r w:rsidRPr="00333B81">
        <w:rPr>
          <w:i/>
          <w:sz w:val="20"/>
          <w:szCs w:val="20"/>
          <w:lang w:val="sr-Cyrl-RS"/>
        </w:rPr>
        <w:t>добара</w:t>
      </w:r>
      <w:r w:rsidRPr="00333B81">
        <w:rPr>
          <w:i/>
          <w:sz w:val="20"/>
          <w:szCs w:val="20"/>
        </w:rPr>
        <w:t xml:space="preserve"> кој</w:t>
      </w:r>
      <w:r w:rsidRPr="00333B81">
        <w:rPr>
          <w:i/>
          <w:sz w:val="20"/>
          <w:szCs w:val="20"/>
          <w:lang w:val="sr-Cyrl-RS"/>
        </w:rPr>
        <w:t>а</w:t>
      </w:r>
      <w:r w:rsidRPr="00333B81">
        <w:rPr>
          <w:i/>
          <w:sz w:val="20"/>
          <w:szCs w:val="20"/>
        </w:rPr>
        <w:t xml:space="preserve"> су предмет </w:t>
      </w:r>
      <w:r w:rsidRPr="00333B81">
        <w:rPr>
          <w:i/>
          <w:sz w:val="20"/>
          <w:szCs w:val="20"/>
          <w:lang w:val="sr-Cyrl-RS"/>
        </w:rPr>
        <w:t>овог уговора</w:t>
      </w:r>
      <w:r w:rsidRPr="00333B81">
        <w:rPr>
          <w:i/>
          <w:sz w:val="20"/>
          <w:szCs w:val="20"/>
        </w:rPr>
        <w:t xml:space="preserve"> кориговаће се </w:t>
      </w:r>
      <w:r w:rsidRPr="00333B81">
        <w:rPr>
          <w:i/>
          <w:sz w:val="20"/>
          <w:szCs w:val="20"/>
          <w:lang w:val="sr-Cyrl-RS"/>
        </w:rPr>
        <w:t>за разлику преко 10% (нпр. ако су цене порасле за 13%, може се прихватити повећање цена за 3%) а на основу</w:t>
      </w:r>
      <w:r w:rsidRPr="00333B81">
        <w:rPr>
          <w:i/>
          <w:sz w:val="20"/>
          <w:szCs w:val="20"/>
        </w:rPr>
        <w:t xml:space="preserve"> званично објављеног коефицијента раста потрошачких цена у Републици Србији. </w:t>
      </w:r>
    </w:p>
    <w:p w:rsidR="00BD365C" w:rsidRPr="00333B81" w:rsidRDefault="00BD365C" w:rsidP="00BD365C">
      <w:pPr>
        <w:rPr>
          <w:i/>
          <w:sz w:val="20"/>
          <w:szCs w:val="20"/>
          <w:lang w:val="sr-Cyrl-RS"/>
        </w:rPr>
      </w:pPr>
    </w:p>
    <w:p w:rsidR="00BD365C" w:rsidRPr="00333B81" w:rsidRDefault="00BD365C" w:rsidP="00BD365C">
      <w:pPr>
        <w:rPr>
          <w:i/>
          <w:sz w:val="20"/>
          <w:szCs w:val="20"/>
          <w:lang w:val="sr-Cyrl-RS"/>
        </w:rPr>
      </w:pPr>
    </w:p>
    <w:p w:rsidR="00226DC6" w:rsidRPr="00333B81" w:rsidRDefault="00226DC6" w:rsidP="00226DC6">
      <w:pPr>
        <w:tabs>
          <w:tab w:val="left" w:pos="851"/>
        </w:tabs>
        <w:rPr>
          <w:i/>
          <w:sz w:val="20"/>
          <w:szCs w:val="20"/>
          <w:lang w:val="sr-Cyrl-CS"/>
        </w:rPr>
      </w:pPr>
    </w:p>
    <w:p w:rsidR="007B579E" w:rsidRPr="00333B81" w:rsidRDefault="00226DC6" w:rsidP="004C6503">
      <w:pPr>
        <w:tabs>
          <w:tab w:val="left" w:pos="851"/>
        </w:tabs>
        <w:rPr>
          <w:i/>
          <w:sz w:val="20"/>
          <w:szCs w:val="20"/>
          <w:lang w:val="sr-Cyrl-CS"/>
        </w:rPr>
      </w:pPr>
      <w:r w:rsidRPr="00333B81">
        <w:rPr>
          <w:i/>
          <w:sz w:val="20"/>
          <w:szCs w:val="20"/>
          <w:lang w:val="sr-Cyrl-CS"/>
        </w:rPr>
        <w:tab/>
      </w:r>
    </w:p>
    <w:p w:rsidR="003D0120" w:rsidRPr="00333B81" w:rsidRDefault="003D0120" w:rsidP="00BF2BEE">
      <w:pPr>
        <w:tabs>
          <w:tab w:val="clear" w:pos="1440"/>
          <w:tab w:val="left" w:pos="1134"/>
        </w:tabs>
        <w:spacing w:line="100" w:lineRule="atLeast"/>
        <w:rPr>
          <w:rFonts w:eastAsia="Arial Unicode MS"/>
          <w:color w:val="000000"/>
          <w:kern w:val="1"/>
          <w:sz w:val="20"/>
          <w:szCs w:val="20"/>
          <w:lang w:val="sr-Latn-R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333B81" w:rsidRDefault="00BD365C" w:rsidP="00BF2BEE">
      <w:pPr>
        <w:tabs>
          <w:tab w:val="clear" w:pos="1440"/>
          <w:tab w:val="left" w:pos="1134"/>
        </w:tabs>
        <w:spacing w:line="100" w:lineRule="atLeast"/>
        <w:rPr>
          <w:rFonts w:eastAsia="Arial Unicode MS"/>
          <w:color w:val="000000"/>
          <w:kern w:val="1"/>
          <w:sz w:val="20"/>
          <w:szCs w:val="20"/>
          <w:lang w:val="sr-Latn-RS"/>
        </w:rPr>
      </w:pPr>
    </w:p>
    <w:p w:rsidR="003D0120" w:rsidRPr="00333B81" w:rsidRDefault="003D0120" w:rsidP="00BF2BEE">
      <w:pPr>
        <w:tabs>
          <w:tab w:val="clear" w:pos="1440"/>
          <w:tab w:val="left" w:pos="1134"/>
        </w:tabs>
        <w:spacing w:line="100" w:lineRule="atLeast"/>
        <w:rPr>
          <w:rFonts w:eastAsia="Arial Unicode MS"/>
          <w:color w:val="000000"/>
          <w:kern w:val="1"/>
          <w:sz w:val="20"/>
          <w:szCs w:val="20"/>
          <w:lang w:val="sr-Cyrl-CS"/>
        </w:rPr>
      </w:pPr>
    </w:p>
    <w:p w:rsidR="00C05760" w:rsidRPr="00333B81" w:rsidRDefault="00C05760" w:rsidP="001E20A6">
      <w:pPr>
        <w:spacing w:line="360" w:lineRule="auto"/>
        <w:rPr>
          <w:rFonts w:eastAsia="Arial Unicode MS"/>
          <w:color w:val="000000"/>
          <w:kern w:val="1"/>
          <w:sz w:val="20"/>
          <w:szCs w:val="20"/>
          <w:lang w:val="sr-Cyrl-CS"/>
        </w:rPr>
      </w:pPr>
    </w:p>
    <w:p w:rsidR="00BD365C" w:rsidRPr="00333B81" w:rsidRDefault="00BD365C" w:rsidP="001E20A6">
      <w:pPr>
        <w:spacing w:line="360" w:lineRule="auto"/>
        <w:rPr>
          <w:rFonts w:eastAsia="Arial Unicode MS"/>
          <w:color w:val="000000"/>
          <w:kern w:val="1"/>
          <w:sz w:val="20"/>
          <w:szCs w:val="20"/>
          <w:lang w:val="sr-Latn-RS"/>
        </w:rPr>
      </w:pPr>
    </w:p>
    <w:p w:rsidR="00BF2BEE" w:rsidRPr="00333B81" w:rsidRDefault="00BF2BEE" w:rsidP="001E20A6">
      <w:pPr>
        <w:spacing w:line="360" w:lineRule="auto"/>
        <w:rPr>
          <w:b/>
          <w:sz w:val="20"/>
          <w:szCs w:val="20"/>
          <w:lang w:val="sr-Cyrl-RS"/>
        </w:rPr>
      </w:pPr>
      <w:r w:rsidRPr="00333B81">
        <w:rPr>
          <w:rFonts w:eastAsia="Arial Unicode MS"/>
          <w:color w:val="000000"/>
          <w:kern w:val="1"/>
          <w:sz w:val="20"/>
          <w:szCs w:val="20"/>
          <w:lang w:val="sr-Cyrl-CS"/>
        </w:rPr>
        <w:lastRenderedPageBreak/>
        <w:t>Н</w:t>
      </w:r>
      <w:r w:rsidRPr="00333B81">
        <w:rPr>
          <w:rFonts w:eastAsia="Arial Unicode MS"/>
          <w:color w:val="000000"/>
          <w:kern w:val="1"/>
          <w:sz w:val="20"/>
          <w:szCs w:val="20"/>
          <w:lang w:val="sr-Latn-CS"/>
        </w:rPr>
        <w:t xml:space="preserve">а основу члана </w:t>
      </w:r>
      <w:r w:rsidRPr="00333B81">
        <w:rPr>
          <w:rFonts w:eastAsia="Arial Unicode MS"/>
          <w:color w:val="000000"/>
          <w:kern w:val="1"/>
          <w:sz w:val="20"/>
          <w:szCs w:val="20"/>
          <w:lang w:val="sr-Cyrl-CS"/>
        </w:rPr>
        <w:t>113</w:t>
      </w:r>
      <w:r w:rsidRPr="00333B81">
        <w:rPr>
          <w:rFonts w:eastAsia="Arial Unicode MS"/>
          <w:color w:val="000000"/>
          <w:kern w:val="1"/>
          <w:sz w:val="20"/>
          <w:szCs w:val="20"/>
          <w:lang w:val="sr-Latn-CS"/>
        </w:rPr>
        <w:t xml:space="preserve">. </w:t>
      </w:r>
      <w:r w:rsidRPr="00333B81">
        <w:rPr>
          <w:rFonts w:eastAsia="Arial Unicode MS"/>
          <w:color w:val="000000"/>
          <w:kern w:val="1"/>
          <w:sz w:val="20"/>
          <w:szCs w:val="20"/>
          <w:lang w:val="sr-Cyrl-RS"/>
        </w:rPr>
        <w:t xml:space="preserve">(112.) </w:t>
      </w:r>
      <w:r w:rsidRPr="00333B81">
        <w:rPr>
          <w:rFonts w:eastAsia="Arial Unicode MS"/>
          <w:color w:val="000000"/>
          <w:kern w:val="1"/>
          <w:sz w:val="20"/>
          <w:szCs w:val="20"/>
          <w:lang w:val="sr-Latn-CS"/>
        </w:rPr>
        <w:t>Закона о јавним набавкама („Сл. Гласник РС“ бр.1</w:t>
      </w:r>
      <w:r w:rsidRPr="00333B81">
        <w:rPr>
          <w:rFonts w:eastAsia="Arial Unicode MS"/>
          <w:color w:val="000000"/>
          <w:kern w:val="1"/>
          <w:sz w:val="20"/>
          <w:szCs w:val="20"/>
          <w:lang w:val="sr-Cyrl-CS"/>
        </w:rPr>
        <w:t>24</w:t>
      </w:r>
      <w:r w:rsidRPr="00333B81">
        <w:rPr>
          <w:rFonts w:eastAsia="Arial Unicode MS"/>
          <w:color w:val="000000"/>
          <w:kern w:val="1"/>
          <w:sz w:val="20"/>
          <w:szCs w:val="20"/>
          <w:lang w:val="sr-Latn-CS"/>
        </w:rPr>
        <w:t>/</w:t>
      </w:r>
      <w:r w:rsidR="001E20A6" w:rsidRPr="00333B81">
        <w:rPr>
          <w:rFonts w:eastAsia="Arial Unicode MS"/>
          <w:color w:val="000000"/>
          <w:kern w:val="1"/>
          <w:sz w:val="20"/>
          <w:szCs w:val="20"/>
          <w:lang w:val="sr-Cyrl-CS"/>
        </w:rPr>
        <w:t>2012,</w:t>
      </w:r>
      <w:r w:rsidRPr="00333B81">
        <w:rPr>
          <w:rFonts w:eastAsia="Arial Unicode MS"/>
          <w:color w:val="000000"/>
          <w:kern w:val="1"/>
          <w:sz w:val="20"/>
          <w:szCs w:val="20"/>
          <w:lang w:val="sr-Cyrl-CS"/>
        </w:rPr>
        <w:t xml:space="preserve"> 14/2015</w:t>
      </w:r>
      <w:r w:rsidR="001E20A6" w:rsidRPr="00333B81">
        <w:rPr>
          <w:rFonts w:eastAsia="Arial Unicode MS"/>
          <w:color w:val="000000"/>
          <w:kern w:val="1"/>
          <w:sz w:val="20"/>
          <w:szCs w:val="20"/>
          <w:lang w:val="sr-Cyrl-CS"/>
        </w:rPr>
        <w:t xml:space="preserve"> и 68/15</w:t>
      </w:r>
      <w:r w:rsidRPr="00333B81">
        <w:rPr>
          <w:rFonts w:eastAsia="Arial Unicode MS"/>
          <w:color w:val="000000"/>
          <w:kern w:val="1"/>
          <w:sz w:val="20"/>
          <w:szCs w:val="20"/>
          <w:lang w:val="sr-Latn-CS"/>
        </w:rPr>
        <w:t>)</w:t>
      </w:r>
      <w:r w:rsidRPr="00333B81">
        <w:rPr>
          <w:rFonts w:eastAsia="Arial Unicode MS"/>
          <w:color w:val="000000"/>
          <w:kern w:val="1"/>
          <w:sz w:val="20"/>
          <w:szCs w:val="20"/>
          <w:lang w:val="sr-Cyrl-RS"/>
        </w:rPr>
        <w:t>, а н</w:t>
      </w:r>
      <w:r w:rsidRPr="00333B81">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2C01A1" w:rsidRPr="00333B81">
        <w:rPr>
          <w:b/>
          <w:bCs/>
          <w:sz w:val="20"/>
          <w:szCs w:val="20"/>
        </w:rPr>
        <w:t xml:space="preserve">ЈН ОП </w:t>
      </w:r>
      <w:r w:rsidR="002C01A1" w:rsidRPr="00333B81">
        <w:rPr>
          <w:b/>
          <w:bCs/>
          <w:sz w:val="20"/>
          <w:szCs w:val="20"/>
          <w:lang w:val="sr-Cyrl-RS"/>
        </w:rPr>
        <w:t>9</w:t>
      </w:r>
      <w:r w:rsidR="002C01A1" w:rsidRPr="00333B81">
        <w:rPr>
          <w:b/>
          <w:bCs/>
          <w:sz w:val="20"/>
          <w:szCs w:val="20"/>
        </w:rPr>
        <w:t>Д/1</w:t>
      </w:r>
      <w:r w:rsidR="002C01A1" w:rsidRPr="00333B81">
        <w:rPr>
          <w:b/>
          <w:bCs/>
          <w:sz w:val="20"/>
          <w:szCs w:val="20"/>
          <w:lang w:val="sr-Cyrl-RS"/>
        </w:rPr>
        <w:t>9</w:t>
      </w:r>
      <w:r w:rsidRPr="00333B81">
        <w:rPr>
          <w:rFonts w:eastAsia="Arial Unicode MS"/>
          <w:color w:val="000000"/>
          <w:kern w:val="1"/>
          <w:sz w:val="20"/>
          <w:szCs w:val="20"/>
          <w:lang w:val="sr-Latn-CS"/>
        </w:rPr>
        <w:t xml:space="preserve"> </w:t>
      </w:r>
      <w:r w:rsidR="00C05760" w:rsidRPr="00333B81">
        <w:rPr>
          <w:rFonts w:eastAsia="Arial Unicode MS"/>
          <w:color w:val="000000"/>
          <w:kern w:val="1"/>
          <w:sz w:val="20"/>
          <w:szCs w:val="20"/>
          <w:lang w:val="sr-Cyrl-RS"/>
        </w:rPr>
        <w:t>–</w:t>
      </w:r>
      <w:r w:rsidR="004769A7" w:rsidRPr="00333B81">
        <w:rPr>
          <w:b/>
          <w:sz w:val="20"/>
          <w:szCs w:val="20"/>
          <w:lang w:val="sr-Cyrl-RS"/>
        </w:rPr>
        <w:t xml:space="preserve"> </w:t>
      </w:r>
      <w:r w:rsidR="00720CB2" w:rsidRPr="00333B81">
        <w:rPr>
          <w:b/>
          <w:sz w:val="20"/>
          <w:szCs w:val="20"/>
          <w:lang w:val="sr-Cyrl-RS"/>
        </w:rPr>
        <w:t>Прехрамбени производ</w:t>
      </w:r>
      <w:r w:rsidR="004769A7" w:rsidRPr="00333B81">
        <w:rPr>
          <w:b/>
          <w:sz w:val="20"/>
          <w:szCs w:val="20"/>
          <w:lang w:val="sr-Cyrl-RS"/>
        </w:rPr>
        <w:t>и</w:t>
      </w:r>
      <w:r w:rsidR="004769A7" w:rsidRPr="00333B81">
        <w:rPr>
          <w:b/>
          <w:sz w:val="20"/>
          <w:szCs w:val="20"/>
          <w:lang w:val="sr-Cyrl-CS"/>
        </w:rPr>
        <w:t>, по партијама</w:t>
      </w:r>
      <w:r w:rsidR="003D0120" w:rsidRPr="00333B81">
        <w:rPr>
          <w:rFonts w:eastAsia="Arial Unicode MS"/>
          <w:color w:val="000000"/>
          <w:kern w:val="1"/>
          <w:sz w:val="20"/>
          <w:szCs w:val="20"/>
          <w:lang w:val="sr-Cyrl-RS"/>
        </w:rPr>
        <w:t xml:space="preserve"> </w:t>
      </w:r>
      <w:r w:rsidRPr="00333B81">
        <w:rPr>
          <w:rFonts w:eastAsia="Arial Unicode MS"/>
          <w:color w:val="000000"/>
          <w:kern w:val="1"/>
          <w:sz w:val="20"/>
          <w:szCs w:val="20"/>
          <w:lang w:val="sr-Latn-CS"/>
        </w:rPr>
        <w:t>уговорне стране</w:t>
      </w:r>
      <w:r w:rsidRPr="00333B81">
        <w:rPr>
          <w:rFonts w:eastAsia="Arial Unicode MS"/>
          <w:color w:val="000000"/>
          <w:kern w:val="1"/>
          <w:sz w:val="20"/>
          <w:szCs w:val="20"/>
          <w:lang w:val="sr-Cyrl-CS"/>
        </w:rPr>
        <w:t xml:space="preserve"> </w:t>
      </w:r>
      <w:r w:rsidRPr="00333B81">
        <w:rPr>
          <w:rFonts w:eastAsia="Arial Unicode MS"/>
          <w:color w:val="000000"/>
          <w:kern w:val="1"/>
          <w:sz w:val="20"/>
          <w:szCs w:val="20"/>
          <w:lang w:val="sr-Latn-CS"/>
        </w:rPr>
        <w:t xml:space="preserve"> </w:t>
      </w:r>
    </w:p>
    <w:p w:rsidR="00BF2BEE" w:rsidRPr="00333B81"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333B81"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333B81">
        <w:rPr>
          <w:rFonts w:eastAsia="Arial Unicode MS"/>
          <w:bCs/>
          <w:color w:val="000000"/>
          <w:kern w:val="1"/>
          <w:sz w:val="20"/>
          <w:szCs w:val="20"/>
          <w:lang w:val="sr-Latn-CS"/>
        </w:rPr>
        <w:t>Клиничко болничк</w:t>
      </w:r>
      <w:r w:rsidRPr="00333B81">
        <w:rPr>
          <w:rFonts w:eastAsia="Arial Unicode MS"/>
          <w:bCs/>
          <w:color w:val="000000"/>
          <w:kern w:val="1"/>
          <w:sz w:val="20"/>
          <w:szCs w:val="20"/>
          <w:lang w:val="sr-Cyrl-CS"/>
        </w:rPr>
        <w:t>и</w:t>
      </w:r>
      <w:r w:rsidRPr="00333B81">
        <w:rPr>
          <w:rFonts w:eastAsia="Arial Unicode MS"/>
          <w:bCs/>
          <w:color w:val="000000"/>
          <w:kern w:val="1"/>
          <w:sz w:val="20"/>
          <w:szCs w:val="20"/>
          <w:lang w:val="sr-Latn-CS"/>
        </w:rPr>
        <w:t xml:space="preserve"> цент</w:t>
      </w:r>
      <w:r w:rsidRPr="00333B81">
        <w:rPr>
          <w:rFonts w:eastAsia="Arial Unicode MS"/>
          <w:bCs/>
          <w:color w:val="000000"/>
          <w:kern w:val="1"/>
          <w:sz w:val="20"/>
          <w:szCs w:val="20"/>
          <w:lang w:val="sr-Cyrl-CS"/>
        </w:rPr>
        <w:t>ар</w:t>
      </w:r>
      <w:r w:rsidRPr="00333B81">
        <w:rPr>
          <w:rFonts w:eastAsia="Arial Unicode MS"/>
          <w:bCs/>
          <w:color w:val="000000"/>
          <w:kern w:val="1"/>
          <w:sz w:val="20"/>
          <w:szCs w:val="20"/>
          <w:lang w:val="sr-Latn-CS"/>
        </w:rPr>
        <w:t xml:space="preserve"> </w:t>
      </w:r>
      <w:r w:rsidRPr="00333B81">
        <w:rPr>
          <w:rFonts w:eastAsia="Arial Unicode MS"/>
          <w:bCs/>
          <w:color w:val="000000"/>
          <w:kern w:val="1"/>
          <w:sz w:val="20"/>
          <w:szCs w:val="20"/>
          <w:lang w:val="sr-Cyrl-CS"/>
        </w:rPr>
        <w:t>„</w:t>
      </w:r>
      <w:r w:rsidRPr="00333B81">
        <w:rPr>
          <w:rFonts w:eastAsia="Arial Unicode MS"/>
          <w:bCs/>
          <w:color w:val="000000"/>
          <w:kern w:val="1"/>
          <w:sz w:val="20"/>
          <w:szCs w:val="20"/>
          <w:lang w:val="sr-Latn-CS"/>
        </w:rPr>
        <w:t>Бе</w:t>
      </w:r>
      <w:r w:rsidRPr="00333B81">
        <w:rPr>
          <w:rFonts w:eastAsia="Arial Unicode MS"/>
          <w:bCs/>
          <w:color w:val="000000"/>
          <w:kern w:val="1"/>
          <w:sz w:val="20"/>
          <w:szCs w:val="20"/>
          <w:lang w:val="sr-Cyrl-CS"/>
        </w:rPr>
        <w:t>жанијска коса“</w:t>
      </w:r>
      <w:r w:rsidRPr="00333B81">
        <w:rPr>
          <w:rFonts w:eastAsia="Arial Unicode MS"/>
          <w:bCs/>
          <w:color w:val="000000"/>
          <w:kern w:val="1"/>
          <w:sz w:val="20"/>
          <w:szCs w:val="20"/>
          <w:lang w:val="ru-RU"/>
        </w:rPr>
        <w:t xml:space="preserve">, Београд, Бежанијска коса б.б. кога заступа Директор </w:t>
      </w:r>
      <w:r w:rsidR="00CE5C1E" w:rsidRPr="00333B81">
        <w:rPr>
          <w:rFonts w:eastAsia="Arial Unicode MS"/>
          <w:bCs/>
          <w:color w:val="000000"/>
          <w:kern w:val="1"/>
          <w:sz w:val="20"/>
          <w:szCs w:val="20"/>
          <w:lang w:val="ru-RU"/>
        </w:rPr>
        <w:t>В</w:t>
      </w:r>
      <w:r w:rsidR="00222226" w:rsidRPr="00333B81">
        <w:rPr>
          <w:rFonts w:eastAsia="Arial Unicode MS"/>
          <w:bCs/>
          <w:color w:val="000000"/>
          <w:kern w:val="1"/>
          <w:sz w:val="20"/>
          <w:szCs w:val="20"/>
          <w:lang w:val="ru-RU"/>
        </w:rPr>
        <w:t>НС.</w:t>
      </w:r>
      <w:r w:rsidRPr="00333B81">
        <w:rPr>
          <w:rFonts w:eastAsia="Arial Unicode MS"/>
          <w:bCs/>
          <w:color w:val="000000"/>
          <w:kern w:val="1"/>
          <w:sz w:val="20"/>
          <w:szCs w:val="20"/>
          <w:lang w:val="ru-RU"/>
        </w:rPr>
        <w:t>Асс</w:t>
      </w:r>
      <w:r w:rsidRPr="00333B81">
        <w:rPr>
          <w:rFonts w:eastAsia="Arial Unicode MS"/>
          <w:color w:val="000000"/>
          <w:kern w:val="1"/>
          <w:sz w:val="20"/>
          <w:szCs w:val="20"/>
          <w:lang w:val="sr-Latn-BA"/>
        </w:rPr>
        <w:t>.</w:t>
      </w:r>
      <w:r w:rsidRPr="00333B81">
        <w:rPr>
          <w:rFonts w:eastAsia="Arial Unicode MS"/>
          <w:color w:val="000000"/>
          <w:kern w:val="1"/>
          <w:sz w:val="20"/>
          <w:szCs w:val="20"/>
          <w:lang w:val="sr-Cyrl-CS"/>
        </w:rPr>
        <w:t>др</w:t>
      </w:r>
      <w:r w:rsidRPr="00333B81">
        <w:rPr>
          <w:rFonts w:eastAsia="Arial Unicode MS"/>
          <w:color w:val="000000"/>
          <w:kern w:val="1"/>
          <w:sz w:val="20"/>
          <w:szCs w:val="20"/>
          <w:lang w:val="sr-Latn-BA"/>
        </w:rPr>
        <w:t xml:space="preserve"> </w:t>
      </w:r>
      <w:r w:rsidRPr="00333B81">
        <w:rPr>
          <w:rFonts w:eastAsia="Arial Unicode MS"/>
          <w:color w:val="000000"/>
          <w:kern w:val="1"/>
          <w:sz w:val="20"/>
          <w:szCs w:val="20"/>
          <w:lang w:val="sr-Cyrl-CS"/>
        </w:rPr>
        <w:t>сци</w:t>
      </w:r>
      <w:r w:rsidRPr="00333B81">
        <w:rPr>
          <w:rFonts w:eastAsia="Arial Unicode MS"/>
          <w:color w:val="000000"/>
          <w:kern w:val="1"/>
          <w:sz w:val="20"/>
          <w:szCs w:val="20"/>
          <w:lang w:val="sr-Latn-BA"/>
        </w:rPr>
        <w:t xml:space="preserve"> </w:t>
      </w:r>
      <w:r w:rsidRPr="00333B81">
        <w:rPr>
          <w:rFonts w:eastAsia="Arial Unicode MS"/>
          <w:color w:val="000000"/>
          <w:kern w:val="1"/>
          <w:sz w:val="20"/>
          <w:szCs w:val="20"/>
          <w:lang w:val="sr-Cyrl-CS"/>
        </w:rPr>
        <w:t>мед.</w:t>
      </w:r>
      <w:r w:rsidRPr="00333B81">
        <w:rPr>
          <w:rFonts w:eastAsia="Arial Unicode MS"/>
          <w:color w:val="000000"/>
          <w:kern w:val="1"/>
          <w:sz w:val="20"/>
          <w:szCs w:val="20"/>
          <w:lang w:val="sr-Latn-BA"/>
        </w:rPr>
        <w:t xml:space="preserve"> </w:t>
      </w:r>
      <w:r w:rsidRPr="00333B81">
        <w:rPr>
          <w:rFonts w:eastAsia="Arial Unicode MS"/>
          <w:color w:val="000000"/>
          <w:kern w:val="1"/>
          <w:sz w:val="20"/>
          <w:szCs w:val="20"/>
          <w:lang w:val="sr-Cyrl-CS"/>
        </w:rPr>
        <w:t>Марија Здравковић</w:t>
      </w:r>
      <w:r w:rsidR="003D0120" w:rsidRPr="00333B81">
        <w:rPr>
          <w:rFonts w:eastAsia="Arial Unicode MS"/>
          <w:bCs/>
          <w:color w:val="000000"/>
          <w:kern w:val="1"/>
          <w:sz w:val="20"/>
          <w:szCs w:val="20"/>
          <w:lang w:val="ru-RU"/>
        </w:rPr>
        <w:t xml:space="preserve"> </w:t>
      </w:r>
      <w:r w:rsidRPr="00333B81">
        <w:rPr>
          <w:rFonts w:eastAsia="Arial Unicode MS"/>
          <w:bCs/>
          <w:color w:val="000000"/>
          <w:kern w:val="1"/>
          <w:sz w:val="20"/>
          <w:szCs w:val="20"/>
          <w:lang w:val="ru-RU"/>
        </w:rPr>
        <w:t xml:space="preserve">(у даљем тексту: </w:t>
      </w:r>
      <w:r w:rsidR="00CF394F" w:rsidRPr="00333B81">
        <w:rPr>
          <w:rFonts w:eastAsia="Arial Unicode MS"/>
          <w:bCs/>
          <w:color w:val="000000"/>
          <w:kern w:val="1"/>
          <w:sz w:val="20"/>
          <w:szCs w:val="20"/>
          <w:lang w:val="sr-Cyrl-CS"/>
        </w:rPr>
        <w:t>Наручилац</w:t>
      </w:r>
      <w:r w:rsidRPr="00333B81">
        <w:rPr>
          <w:rFonts w:eastAsia="Arial Unicode MS"/>
          <w:bCs/>
          <w:color w:val="000000"/>
          <w:kern w:val="1"/>
          <w:sz w:val="20"/>
          <w:szCs w:val="20"/>
          <w:lang w:val="ru-RU"/>
        </w:rPr>
        <w:t>)</w:t>
      </w:r>
    </w:p>
    <w:p w:rsidR="00BF2BEE" w:rsidRPr="00333B81"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333B81">
        <w:rPr>
          <w:rFonts w:eastAsia="Arial Unicode MS"/>
          <w:bCs/>
          <w:color w:val="000000"/>
          <w:kern w:val="1"/>
          <w:sz w:val="20"/>
          <w:szCs w:val="20"/>
          <w:lang w:val="sr-Latn-CS"/>
        </w:rPr>
        <w:t>и</w:t>
      </w:r>
    </w:p>
    <w:p w:rsidR="00BF2BEE" w:rsidRPr="00333B81"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333B81">
        <w:rPr>
          <w:rFonts w:eastAsia="Arial Unicode MS"/>
          <w:bCs/>
          <w:color w:val="000000"/>
          <w:kern w:val="1"/>
          <w:sz w:val="20"/>
          <w:szCs w:val="20"/>
          <w:lang w:val="ru-RU"/>
        </w:rPr>
        <w:t>_________________</w:t>
      </w:r>
      <w:r w:rsidRPr="00333B81">
        <w:rPr>
          <w:rFonts w:eastAsia="Arial Unicode MS"/>
          <w:bCs/>
          <w:color w:val="000000"/>
          <w:kern w:val="1"/>
          <w:sz w:val="20"/>
          <w:szCs w:val="20"/>
          <w:lang w:val="sr-Latn-CS"/>
        </w:rPr>
        <w:t>_</w:t>
      </w:r>
      <w:r w:rsidRPr="00333B81">
        <w:rPr>
          <w:rFonts w:eastAsia="Arial Unicode MS"/>
          <w:bCs/>
          <w:color w:val="000000"/>
          <w:kern w:val="1"/>
          <w:sz w:val="20"/>
          <w:szCs w:val="20"/>
          <w:lang w:val="ru-RU"/>
        </w:rPr>
        <w:t>, са седиштем у ______________, улица</w:t>
      </w:r>
      <w:r w:rsidRPr="00333B81">
        <w:rPr>
          <w:rFonts w:eastAsia="Arial Unicode MS"/>
          <w:bCs/>
          <w:color w:val="000000"/>
          <w:kern w:val="1"/>
          <w:sz w:val="20"/>
          <w:szCs w:val="20"/>
          <w:lang w:val="sr-Latn-CS"/>
        </w:rPr>
        <w:t>_________________</w:t>
      </w:r>
      <w:r w:rsidRPr="00333B81">
        <w:rPr>
          <w:rFonts w:eastAsia="Arial Unicode MS"/>
          <w:bCs/>
          <w:color w:val="000000"/>
          <w:kern w:val="1"/>
          <w:sz w:val="20"/>
          <w:szCs w:val="20"/>
          <w:lang w:val="ru-RU"/>
        </w:rPr>
        <w:t>, број_____,</w:t>
      </w:r>
      <w:r w:rsidRPr="00333B81">
        <w:rPr>
          <w:rFonts w:eastAsia="Arial Unicode MS"/>
          <w:bCs/>
          <w:color w:val="000000"/>
          <w:kern w:val="1"/>
          <w:sz w:val="20"/>
          <w:szCs w:val="20"/>
          <w:lang w:val="sr-Latn-CS"/>
        </w:rPr>
        <w:t xml:space="preserve"> Матични </w:t>
      </w:r>
      <w:r w:rsidRPr="00333B81">
        <w:rPr>
          <w:rFonts w:eastAsia="Arial Unicode MS"/>
          <w:bCs/>
          <w:color w:val="000000"/>
          <w:kern w:val="1"/>
          <w:sz w:val="20"/>
          <w:szCs w:val="20"/>
          <w:lang w:val="sr-Cyrl-CS"/>
        </w:rPr>
        <w:t>б</w:t>
      </w:r>
      <w:r w:rsidRPr="00333B81">
        <w:rPr>
          <w:rFonts w:eastAsia="Arial Unicode MS"/>
          <w:bCs/>
          <w:color w:val="000000"/>
          <w:kern w:val="1"/>
          <w:sz w:val="20"/>
          <w:szCs w:val="20"/>
          <w:lang w:val="sr-Latn-CS"/>
        </w:rPr>
        <w:t xml:space="preserve">рој________________, </w:t>
      </w:r>
      <w:r w:rsidRPr="00333B81">
        <w:rPr>
          <w:rFonts w:eastAsia="Arial Unicode MS"/>
          <w:bCs/>
          <w:color w:val="000000"/>
          <w:kern w:val="1"/>
          <w:sz w:val="20"/>
          <w:szCs w:val="20"/>
          <w:lang w:val="ru-RU"/>
        </w:rPr>
        <w:t>ПИБ__________________ кога заступа _____________</w:t>
      </w:r>
      <w:r w:rsidRPr="00333B81">
        <w:rPr>
          <w:rFonts w:eastAsia="Arial Unicode MS"/>
          <w:bCs/>
          <w:color w:val="000000"/>
          <w:kern w:val="1"/>
          <w:sz w:val="20"/>
          <w:szCs w:val="20"/>
          <w:lang w:val="sr-Latn-CS"/>
        </w:rPr>
        <w:t>____</w:t>
      </w:r>
      <w:r w:rsidRPr="00333B81">
        <w:rPr>
          <w:rFonts w:eastAsia="Arial Unicode MS"/>
          <w:bCs/>
          <w:color w:val="000000"/>
          <w:kern w:val="1"/>
          <w:sz w:val="20"/>
          <w:szCs w:val="20"/>
          <w:lang w:val="ru-RU"/>
        </w:rPr>
        <w:t xml:space="preserve"> (у даљем тексту: </w:t>
      </w:r>
      <w:r w:rsidR="00CF394F" w:rsidRPr="00333B81">
        <w:rPr>
          <w:rFonts w:eastAsia="Arial Unicode MS"/>
          <w:bCs/>
          <w:color w:val="000000"/>
          <w:kern w:val="1"/>
          <w:sz w:val="20"/>
          <w:szCs w:val="20"/>
          <w:lang w:val="ru-RU"/>
        </w:rPr>
        <w:t>Добављач</w:t>
      </w:r>
      <w:r w:rsidRPr="00333B81">
        <w:rPr>
          <w:rFonts w:eastAsia="Arial Unicode MS"/>
          <w:bCs/>
          <w:color w:val="000000"/>
          <w:kern w:val="1"/>
          <w:sz w:val="20"/>
          <w:szCs w:val="20"/>
          <w:lang w:val="ru-RU"/>
        </w:rPr>
        <w:t>)</w:t>
      </w:r>
      <w:r w:rsidRPr="00333B81">
        <w:rPr>
          <w:rFonts w:eastAsia="Arial Unicode MS"/>
          <w:bCs/>
          <w:color w:val="000000"/>
          <w:kern w:val="1"/>
          <w:sz w:val="20"/>
          <w:szCs w:val="20"/>
          <w:lang w:val="sr-Latn-CS"/>
        </w:rPr>
        <w:t>,</w:t>
      </w:r>
    </w:p>
    <w:p w:rsidR="0027734D" w:rsidRPr="00333B81" w:rsidRDefault="0027734D" w:rsidP="0027734D">
      <w:pPr>
        <w:tabs>
          <w:tab w:val="clear" w:pos="1440"/>
        </w:tabs>
        <w:rPr>
          <w:bCs/>
          <w:sz w:val="20"/>
          <w:szCs w:val="20"/>
          <w:lang w:val="sr-Latn-CS"/>
        </w:rPr>
      </w:pPr>
    </w:p>
    <w:p w:rsidR="0027734D" w:rsidRPr="00333B81" w:rsidRDefault="0027734D" w:rsidP="00F34622">
      <w:pPr>
        <w:tabs>
          <w:tab w:val="clear" w:pos="1440"/>
        </w:tabs>
        <w:rPr>
          <w:b/>
          <w:bCs/>
          <w:sz w:val="20"/>
          <w:szCs w:val="20"/>
          <w:lang w:val="ru-RU"/>
        </w:rPr>
      </w:pPr>
      <w:r w:rsidRPr="00333B81">
        <w:rPr>
          <w:bCs/>
          <w:sz w:val="20"/>
          <w:szCs w:val="20"/>
          <w:lang w:val="sr-Latn-CS"/>
        </w:rPr>
        <w:t>закључил</w:t>
      </w:r>
      <w:r w:rsidRPr="00333B81">
        <w:rPr>
          <w:bCs/>
          <w:sz w:val="20"/>
          <w:szCs w:val="20"/>
          <w:lang w:val="sr-Cyrl-CS"/>
        </w:rPr>
        <w:t>и</w:t>
      </w:r>
      <w:r w:rsidRPr="00333B81">
        <w:rPr>
          <w:bCs/>
          <w:sz w:val="20"/>
          <w:szCs w:val="20"/>
          <w:lang w:val="sr-Latn-CS"/>
        </w:rPr>
        <w:t xml:space="preserve"> су  у Београду </w:t>
      </w:r>
    </w:p>
    <w:p w:rsidR="001E20A6" w:rsidRPr="00333B81"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333B81" w:rsidRDefault="004769A7" w:rsidP="004769A7">
      <w:pPr>
        <w:jc w:val="center"/>
        <w:rPr>
          <w:b/>
          <w:bCs/>
          <w:sz w:val="20"/>
          <w:szCs w:val="20"/>
          <w:lang w:val="ru-RU"/>
        </w:rPr>
      </w:pPr>
      <w:r w:rsidRPr="00333B81">
        <w:rPr>
          <w:b/>
          <w:bCs/>
          <w:sz w:val="20"/>
          <w:szCs w:val="20"/>
          <w:lang w:val="ru-RU"/>
        </w:rPr>
        <w:t xml:space="preserve">УГОВОР О ЈАВНОЈ НАБАВЦИ </w:t>
      </w:r>
    </w:p>
    <w:p w:rsidR="004769A7" w:rsidRPr="00333B81" w:rsidRDefault="002C01A1" w:rsidP="004769A7">
      <w:pPr>
        <w:jc w:val="center"/>
        <w:rPr>
          <w:b/>
          <w:bCs/>
          <w:sz w:val="20"/>
          <w:szCs w:val="20"/>
        </w:rPr>
      </w:pPr>
      <w:r w:rsidRPr="00333B81">
        <w:rPr>
          <w:b/>
          <w:bCs/>
          <w:sz w:val="20"/>
          <w:szCs w:val="20"/>
          <w:lang w:val="ru-RU"/>
        </w:rPr>
        <w:t>ЈН ОП 9Д/19</w:t>
      </w:r>
    </w:p>
    <w:p w:rsidR="004769A7" w:rsidRPr="00333B81" w:rsidRDefault="004769A7" w:rsidP="004769A7">
      <w:pPr>
        <w:jc w:val="center"/>
        <w:rPr>
          <w:b/>
          <w:bCs/>
          <w:sz w:val="20"/>
          <w:szCs w:val="20"/>
          <w:lang w:val="sr-Cyrl-RS"/>
        </w:rPr>
      </w:pPr>
      <w:r w:rsidRPr="00333B81">
        <w:rPr>
          <w:b/>
          <w:sz w:val="20"/>
          <w:szCs w:val="20"/>
          <w:lang w:val="sr-Cyrl-RS"/>
        </w:rPr>
        <w:t>(Прехрамбени производи</w:t>
      </w:r>
      <w:r w:rsidRPr="00333B81">
        <w:rPr>
          <w:b/>
          <w:sz w:val="20"/>
          <w:szCs w:val="20"/>
          <w:lang w:val="sr-Cyrl-CS"/>
        </w:rPr>
        <w:t>, по партијама</w:t>
      </w:r>
      <w:r w:rsidRPr="00333B81">
        <w:rPr>
          <w:b/>
          <w:sz w:val="20"/>
          <w:szCs w:val="20"/>
          <w:lang w:val="sr-Cyrl-RS"/>
        </w:rPr>
        <w:t>)</w:t>
      </w:r>
    </w:p>
    <w:p w:rsidR="004769A7" w:rsidRPr="00333B81" w:rsidRDefault="004769A7" w:rsidP="004769A7">
      <w:pPr>
        <w:tabs>
          <w:tab w:val="left" w:pos="720"/>
        </w:tabs>
        <w:jc w:val="center"/>
        <w:rPr>
          <w:bCs/>
          <w:sz w:val="20"/>
          <w:szCs w:val="20"/>
          <w:lang w:val="ru-RU"/>
        </w:rPr>
      </w:pPr>
    </w:p>
    <w:p w:rsidR="004769A7" w:rsidRPr="00333B81" w:rsidRDefault="004769A7" w:rsidP="004769A7">
      <w:pPr>
        <w:tabs>
          <w:tab w:val="left" w:pos="720"/>
        </w:tabs>
        <w:jc w:val="center"/>
        <w:rPr>
          <w:bCs/>
          <w:sz w:val="20"/>
          <w:szCs w:val="20"/>
          <w:lang w:val="ru-RU"/>
        </w:rPr>
      </w:pPr>
      <w:r w:rsidRPr="00333B81">
        <w:rPr>
          <w:bCs/>
          <w:sz w:val="20"/>
          <w:szCs w:val="20"/>
          <w:lang w:val="ru-RU"/>
        </w:rPr>
        <w:t>Члан 1.</w:t>
      </w:r>
    </w:p>
    <w:p w:rsidR="004769A7" w:rsidRPr="00333B81" w:rsidRDefault="004769A7" w:rsidP="00F34622">
      <w:pPr>
        <w:spacing w:line="360" w:lineRule="auto"/>
        <w:jc w:val="left"/>
        <w:rPr>
          <w:sz w:val="20"/>
          <w:szCs w:val="20"/>
          <w:lang w:val="sr-Cyrl-CS"/>
        </w:rPr>
      </w:pPr>
      <w:r w:rsidRPr="00333B81">
        <w:rPr>
          <w:sz w:val="20"/>
          <w:szCs w:val="20"/>
          <w:lang w:val="sr-Latn-CS"/>
        </w:rPr>
        <w:t>Уговорне стране заједнички констатују:</w:t>
      </w:r>
    </w:p>
    <w:p w:rsidR="004769A7" w:rsidRPr="00333B81" w:rsidRDefault="004769A7" w:rsidP="00F34622">
      <w:pPr>
        <w:spacing w:line="360" w:lineRule="auto"/>
        <w:rPr>
          <w:sz w:val="20"/>
          <w:szCs w:val="20"/>
        </w:rPr>
      </w:pPr>
      <w:r w:rsidRPr="00333B81">
        <w:rPr>
          <w:sz w:val="20"/>
          <w:szCs w:val="20"/>
          <w:lang w:val="sr-Latn-CS"/>
        </w:rPr>
        <w:t xml:space="preserve">1.  да је </w:t>
      </w:r>
      <w:r w:rsidRPr="00333B81">
        <w:rPr>
          <w:sz w:val="20"/>
          <w:szCs w:val="20"/>
        </w:rPr>
        <w:t xml:space="preserve">Добављач </w:t>
      </w:r>
      <w:r w:rsidRPr="00333B81">
        <w:rPr>
          <w:sz w:val="20"/>
          <w:szCs w:val="20"/>
          <w:lang w:val="ru-RU"/>
        </w:rPr>
        <w:t>доставио понуду број ________ од _______201</w:t>
      </w:r>
      <w:r w:rsidR="002C01A1" w:rsidRPr="00333B81">
        <w:rPr>
          <w:sz w:val="20"/>
          <w:szCs w:val="20"/>
          <w:lang w:val="ru-RU"/>
        </w:rPr>
        <w:t>9</w:t>
      </w:r>
      <w:r w:rsidRPr="00333B81">
        <w:rPr>
          <w:sz w:val="20"/>
          <w:szCs w:val="20"/>
          <w:lang w:val="ru-RU"/>
        </w:rPr>
        <w:t>. године која је код Наручиоца заведена под бројем ______ дана _________.201</w:t>
      </w:r>
      <w:r w:rsidR="002C01A1" w:rsidRPr="00333B81">
        <w:rPr>
          <w:sz w:val="20"/>
          <w:szCs w:val="20"/>
          <w:lang w:val="ru-RU"/>
        </w:rPr>
        <w:t>9</w:t>
      </w:r>
      <w:r w:rsidRPr="00333B81">
        <w:rPr>
          <w:sz w:val="20"/>
          <w:szCs w:val="20"/>
          <w:lang w:val="ru-RU"/>
        </w:rPr>
        <w:t>. године и која у потпуности одговара спецификацији из конкурсне документације</w:t>
      </w:r>
      <w:r w:rsidRPr="00333B81">
        <w:rPr>
          <w:sz w:val="20"/>
          <w:szCs w:val="20"/>
        </w:rPr>
        <w:t>,</w:t>
      </w:r>
    </w:p>
    <w:p w:rsidR="004769A7" w:rsidRPr="00333B81" w:rsidRDefault="004769A7" w:rsidP="00F34622">
      <w:pPr>
        <w:spacing w:line="360" w:lineRule="auto"/>
        <w:rPr>
          <w:sz w:val="20"/>
          <w:szCs w:val="20"/>
        </w:rPr>
      </w:pPr>
      <w:r w:rsidRPr="00333B81">
        <w:rPr>
          <w:sz w:val="20"/>
          <w:szCs w:val="20"/>
          <w:lang w:val="sr-Cyrl-CS"/>
        </w:rPr>
        <w:t xml:space="preserve">2. </w:t>
      </w:r>
      <w:r w:rsidRPr="00333B81">
        <w:rPr>
          <w:sz w:val="20"/>
          <w:szCs w:val="20"/>
          <w:lang w:val="sr-Latn-CS"/>
        </w:rPr>
        <w:t xml:space="preserve">да је </w:t>
      </w:r>
      <w:r w:rsidRPr="00333B81">
        <w:rPr>
          <w:sz w:val="20"/>
          <w:szCs w:val="20"/>
        </w:rPr>
        <w:t>Добављач</w:t>
      </w:r>
      <w:r w:rsidRPr="00333B81">
        <w:rPr>
          <w:sz w:val="20"/>
          <w:szCs w:val="20"/>
          <w:lang w:val="sr-Cyrl-CS"/>
        </w:rPr>
        <w:t xml:space="preserve"> изабран као најповољнији понуђач Одлуком о додели уговора број_______ од ________.201</w:t>
      </w:r>
      <w:r w:rsidR="00BD365C" w:rsidRPr="00333B81">
        <w:rPr>
          <w:sz w:val="20"/>
          <w:szCs w:val="20"/>
          <w:lang w:val="sr-Latn-RS"/>
        </w:rPr>
        <w:t>9</w:t>
      </w:r>
      <w:r w:rsidRPr="00333B81">
        <w:rPr>
          <w:sz w:val="20"/>
          <w:szCs w:val="20"/>
          <w:lang w:val="sr-Cyrl-CS"/>
        </w:rPr>
        <w:t>. године</w:t>
      </w:r>
      <w:r w:rsidRPr="00333B81">
        <w:rPr>
          <w:sz w:val="20"/>
          <w:szCs w:val="20"/>
        </w:rPr>
        <w:t>.</w:t>
      </w:r>
    </w:p>
    <w:p w:rsidR="004769A7" w:rsidRPr="00333B81" w:rsidRDefault="004769A7" w:rsidP="00F34622">
      <w:pPr>
        <w:spacing w:line="360" w:lineRule="auto"/>
        <w:rPr>
          <w:sz w:val="20"/>
          <w:szCs w:val="20"/>
        </w:rPr>
      </w:pPr>
    </w:p>
    <w:p w:rsidR="004769A7" w:rsidRPr="00333B81" w:rsidRDefault="004769A7" w:rsidP="00F34622">
      <w:pPr>
        <w:spacing w:line="360" w:lineRule="auto"/>
        <w:rPr>
          <w:sz w:val="20"/>
          <w:szCs w:val="20"/>
          <w:lang w:val="sr-Latn-CS"/>
        </w:rPr>
      </w:pPr>
      <w:r w:rsidRPr="00333B81">
        <w:rPr>
          <w:sz w:val="20"/>
          <w:szCs w:val="20"/>
          <w:lang w:val="ru-RU"/>
        </w:rPr>
        <w:t xml:space="preserve">Понуда и спецификација из конкурсне документације </w:t>
      </w:r>
      <w:r w:rsidRPr="00333B81">
        <w:rPr>
          <w:sz w:val="20"/>
          <w:szCs w:val="20"/>
          <w:lang w:val="sr-Latn-CS"/>
        </w:rPr>
        <w:t xml:space="preserve">као </w:t>
      </w:r>
      <w:r w:rsidRPr="00333B81">
        <w:rPr>
          <w:sz w:val="20"/>
          <w:szCs w:val="20"/>
          <w:lang w:val="ru-RU"/>
        </w:rPr>
        <w:t xml:space="preserve">прилог уговора </w:t>
      </w:r>
      <w:r w:rsidRPr="00333B81">
        <w:rPr>
          <w:sz w:val="20"/>
          <w:szCs w:val="20"/>
          <w:lang w:val="sr-Latn-CS"/>
        </w:rPr>
        <w:t>чин</w:t>
      </w:r>
      <w:r w:rsidRPr="00333B81">
        <w:rPr>
          <w:sz w:val="20"/>
          <w:szCs w:val="20"/>
          <w:lang w:val="sr-Cyrl-CS"/>
        </w:rPr>
        <w:t>е</w:t>
      </w:r>
      <w:r w:rsidRPr="00333B81">
        <w:rPr>
          <w:sz w:val="20"/>
          <w:szCs w:val="20"/>
          <w:lang w:val="sr-Latn-CS"/>
        </w:rPr>
        <w:t xml:space="preserve">  његов </w:t>
      </w:r>
      <w:r w:rsidRPr="00333B81">
        <w:rPr>
          <w:sz w:val="20"/>
          <w:szCs w:val="20"/>
          <w:lang w:val="ru-RU"/>
        </w:rPr>
        <w:t>саставни део</w:t>
      </w:r>
      <w:r w:rsidRPr="00333B81">
        <w:rPr>
          <w:sz w:val="20"/>
          <w:szCs w:val="20"/>
          <w:lang w:val="sr-Latn-CS"/>
        </w:rPr>
        <w:t>.</w:t>
      </w:r>
    </w:p>
    <w:p w:rsidR="004769A7" w:rsidRPr="00333B81" w:rsidRDefault="004769A7" w:rsidP="004769A7">
      <w:pPr>
        <w:tabs>
          <w:tab w:val="left" w:pos="720"/>
        </w:tabs>
        <w:jc w:val="center"/>
        <w:rPr>
          <w:bCs/>
          <w:sz w:val="20"/>
          <w:szCs w:val="20"/>
          <w:lang w:val="ru-RU"/>
        </w:rPr>
      </w:pPr>
      <w:r w:rsidRPr="00333B81">
        <w:rPr>
          <w:bCs/>
          <w:sz w:val="20"/>
          <w:szCs w:val="20"/>
          <w:lang w:val="ru-RU"/>
        </w:rPr>
        <w:t>Члан 2.</w:t>
      </w:r>
    </w:p>
    <w:p w:rsidR="004769A7" w:rsidRPr="00333B81" w:rsidRDefault="004769A7" w:rsidP="00F34622">
      <w:pPr>
        <w:spacing w:line="276" w:lineRule="auto"/>
        <w:rPr>
          <w:sz w:val="20"/>
          <w:szCs w:val="20"/>
          <w:lang w:val="sr-Cyrl-CS"/>
        </w:rPr>
      </w:pPr>
      <w:r w:rsidRPr="00333B81">
        <w:rPr>
          <w:sz w:val="20"/>
          <w:szCs w:val="20"/>
          <w:lang w:val="ru-RU"/>
        </w:rPr>
        <w:t xml:space="preserve">Предмет уговора је </w:t>
      </w:r>
      <w:r w:rsidRPr="00333B81">
        <w:rPr>
          <w:sz w:val="20"/>
          <w:szCs w:val="20"/>
        </w:rPr>
        <w:t xml:space="preserve">набавка </w:t>
      </w:r>
      <w:r w:rsidRPr="00333B81">
        <w:rPr>
          <w:sz w:val="20"/>
          <w:szCs w:val="20"/>
          <w:lang w:val="sr-Cyrl-RS"/>
        </w:rPr>
        <w:t xml:space="preserve">добара </w:t>
      </w:r>
      <w:r w:rsidRPr="00333B81">
        <w:rPr>
          <w:sz w:val="20"/>
          <w:szCs w:val="20"/>
        </w:rPr>
        <w:t xml:space="preserve">- </w:t>
      </w:r>
      <w:r w:rsidRPr="00333B81">
        <w:rPr>
          <w:sz w:val="20"/>
          <w:szCs w:val="20"/>
          <w:lang w:val="sr-Cyrl-RS"/>
        </w:rPr>
        <w:t>прехрамбених производа по партијама за потребе Наручиоца, а</w:t>
      </w:r>
      <w:r w:rsidRPr="00333B81">
        <w:rPr>
          <w:sz w:val="20"/>
          <w:szCs w:val="20"/>
          <w:lang w:val="sr-Cyrl-CS"/>
        </w:rPr>
        <w:t xml:space="preserve"> у складу са спецификацијом, посебним захтевима из конкурсне документације и одредбама овог уговора.</w:t>
      </w:r>
      <w:r w:rsidR="00B41C7C" w:rsidRPr="00333B81">
        <w:rPr>
          <w:sz w:val="20"/>
          <w:szCs w:val="20"/>
          <w:lang w:val="sr-Cyrl-CS"/>
        </w:rPr>
        <w:t xml:space="preserve"> </w:t>
      </w:r>
    </w:p>
    <w:p w:rsidR="00B41C7C" w:rsidRPr="00333B81" w:rsidRDefault="00B41C7C" w:rsidP="00F34622">
      <w:pPr>
        <w:spacing w:line="276" w:lineRule="auto"/>
        <w:rPr>
          <w:sz w:val="20"/>
          <w:szCs w:val="20"/>
          <w:lang w:val="sr-Cyrl-RS"/>
        </w:rPr>
      </w:pPr>
      <w:r w:rsidRPr="00333B81">
        <w:rPr>
          <w:sz w:val="20"/>
          <w:szCs w:val="20"/>
          <w:lang w:val="sr-Cyrl-CS"/>
        </w:rPr>
        <w:t xml:space="preserve">Само за партију 3 Јаја- </w:t>
      </w:r>
      <w:r w:rsidRPr="00333B81">
        <w:rPr>
          <w:sz w:val="20"/>
          <w:szCs w:val="20"/>
          <w:lang w:val="sr-Cyrl-RS"/>
        </w:rPr>
        <w:t>Најкасније од 01.07.2019. године у складу са Правилником о квалитету јаја (''Сл. гласник РС'' 7/19</w:t>
      </w:r>
      <w:r w:rsidRPr="00333B81">
        <w:rPr>
          <w:sz w:val="20"/>
          <w:szCs w:val="20"/>
          <w:lang w:val="sr-Latn-RS"/>
        </w:rPr>
        <w:t>)</w:t>
      </w:r>
      <w:r w:rsidRPr="00333B81">
        <w:rPr>
          <w:sz w:val="20"/>
          <w:szCs w:val="20"/>
          <w:lang w:val="sr-Cyrl-RS"/>
        </w:rPr>
        <w:t>.</w:t>
      </w:r>
    </w:p>
    <w:p w:rsidR="00333B81" w:rsidRPr="00333B81" w:rsidRDefault="00333B81" w:rsidP="00333B81">
      <w:pPr>
        <w:spacing w:line="276" w:lineRule="auto"/>
        <w:rPr>
          <w:sz w:val="20"/>
          <w:szCs w:val="20"/>
          <w:lang w:val="sr-Cyrl-RS"/>
        </w:rPr>
      </w:pPr>
    </w:p>
    <w:p w:rsidR="004769A7" w:rsidRPr="00333B81" w:rsidRDefault="004769A7" w:rsidP="00F34622">
      <w:pPr>
        <w:spacing w:line="276" w:lineRule="auto"/>
        <w:rPr>
          <w:sz w:val="20"/>
          <w:szCs w:val="20"/>
        </w:rPr>
      </w:pPr>
    </w:p>
    <w:p w:rsidR="004769A7" w:rsidRPr="00333B81" w:rsidRDefault="004769A7" w:rsidP="00F34622">
      <w:pPr>
        <w:spacing w:line="276" w:lineRule="auto"/>
        <w:jc w:val="center"/>
        <w:rPr>
          <w:sz w:val="20"/>
          <w:szCs w:val="20"/>
          <w:lang w:val="sr-Latn-RS"/>
        </w:rPr>
      </w:pPr>
      <w:r w:rsidRPr="00333B81">
        <w:rPr>
          <w:sz w:val="20"/>
          <w:szCs w:val="20"/>
          <w:lang w:val="ru-RU"/>
        </w:rPr>
        <w:t xml:space="preserve">Члан </w:t>
      </w:r>
      <w:r w:rsidRPr="00333B81">
        <w:rPr>
          <w:sz w:val="20"/>
          <w:szCs w:val="20"/>
          <w:lang w:val="sr-Latn-CS"/>
        </w:rPr>
        <w:t>3</w:t>
      </w:r>
      <w:r w:rsidRPr="00333B81">
        <w:rPr>
          <w:sz w:val="20"/>
          <w:szCs w:val="20"/>
          <w:lang w:val="ru-RU"/>
        </w:rPr>
        <w:t>.</w:t>
      </w:r>
    </w:p>
    <w:p w:rsidR="00BD365C" w:rsidRPr="00333B81" w:rsidRDefault="00BD365C" w:rsidP="00F34622">
      <w:pPr>
        <w:spacing w:line="276" w:lineRule="auto"/>
        <w:jc w:val="center"/>
        <w:rPr>
          <w:sz w:val="20"/>
          <w:szCs w:val="20"/>
          <w:lang w:val="sr-Latn-RS"/>
        </w:rPr>
      </w:pP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 xml:space="preserve">а у складу са финансијским Планом Наручиоца. </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lastRenderedPageBreak/>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autoSpaceDE w:val="0"/>
        <w:autoSpaceDN w:val="0"/>
        <w:adjustRightInd w:val="0"/>
        <w:rPr>
          <w:rFonts w:eastAsia="Calibri"/>
          <w:b/>
          <w:color w:val="000000"/>
          <w:sz w:val="20"/>
          <w:szCs w:val="20"/>
        </w:rPr>
      </w:pPr>
      <w:r w:rsidRPr="00333B81">
        <w:rPr>
          <w:rFonts w:eastAsia="Arial Unicode MS"/>
          <w:b/>
          <w:color w:val="000000"/>
          <w:kern w:val="1"/>
          <w:sz w:val="20"/>
          <w:szCs w:val="20"/>
          <w:lang w:val="sr-Cyrl-CS"/>
        </w:rPr>
        <w:t xml:space="preserve">Вредност </w:t>
      </w:r>
      <w:r w:rsidRPr="00333B81">
        <w:rPr>
          <w:rFonts w:eastAsia="Arial Unicode MS"/>
          <w:b/>
          <w:color w:val="000000"/>
          <w:kern w:val="1"/>
          <w:sz w:val="20"/>
          <w:szCs w:val="20"/>
          <w:lang w:val="sr-Cyrl-RS"/>
        </w:rPr>
        <w:t xml:space="preserve">уговора за </w:t>
      </w:r>
      <w:r w:rsidRPr="00333B81">
        <w:rPr>
          <w:rFonts w:eastAsia="Arial Unicode MS"/>
          <w:b/>
          <w:color w:val="000000"/>
          <w:kern w:val="1"/>
          <w:sz w:val="20"/>
          <w:szCs w:val="20"/>
          <w:lang w:val="sr-Cyrl-CS"/>
        </w:rPr>
        <w:t>П</w:t>
      </w:r>
      <w:r w:rsidRPr="00333B81">
        <w:rPr>
          <w:rFonts w:eastAsia="Arial Unicode MS"/>
          <w:b/>
          <w:color w:val="000000"/>
          <w:kern w:val="1"/>
          <w:sz w:val="20"/>
          <w:szCs w:val="20"/>
          <w:lang w:val="sr-Cyrl-RS"/>
        </w:rPr>
        <w:t xml:space="preserve">артију број __;  </w:t>
      </w:r>
      <w:r w:rsidRPr="00333B81">
        <w:rPr>
          <w:rFonts w:eastAsia="Arial Unicode MS"/>
          <w:b/>
          <w:color w:val="000000"/>
          <w:kern w:val="1"/>
          <w:sz w:val="20"/>
          <w:szCs w:val="20"/>
          <w:lang w:val="sr-Cyrl-CS"/>
        </w:rPr>
        <w:t>са испоруком</w:t>
      </w:r>
      <w:r w:rsidRPr="00333B81">
        <w:rPr>
          <w:rFonts w:eastAsia="Arial Unicode MS"/>
          <w:b/>
          <w:color w:val="000000"/>
          <w:kern w:val="1"/>
          <w:sz w:val="20"/>
          <w:szCs w:val="20"/>
          <w:lang w:val="sr-Latn-RS"/>
        </w:rPr>
        <w:t xml:space="preserve"> </w:t>
      </w:r>
      <w:r w:rsidRPr="00333B81">
        <w:rPr>
          <w:rFonts w:eastAsia="Arial Unicode MS"/>
          <w:b/>
          <w:color w:val="000000"/>
          <w:kern w:val="1"/>
          <w:sz w:val="20"/>
          <w:szCs w:val="20"/>
          <w:lang w:val="sr-Cyrl-RS"/>
        </w:rPr>
        <w:t xml:space="preserve">на адресу Наручиоца </w:t>
      </w:r>
      <w:r w:rsidRPr="00333B81">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333B81">
        <w:rPr>
          <w:rFonts w:eastAsia="Calibri"/>
          <w:b/>
          <w:color w:val="000000"/>
          <w:sz w:val="20"/>
          <w:szCs w:val="20"/>
        </w:rPr>
        <w:t>а у складу са финансијским Планом Наручиоца.</w:t>
      </w:r>
    </w:p>
    <w:p w:rsidR="00BD365C" w:rsidRPr="00333B81" w:rsidRDefault="00BD365C" w:rsidP="00BD365C">
      <w:pPr>
        <w:tabs>
          <w:tab w:val="clear" w:pos="1440"/>
        </w:tabs>
        <w:spacing w:line="276" w:lineRule="auto"/>
        <w:rPr>
          <w:rFonts w:eastAsia="Arial Unicode MS"/>
          <w:b/>
          <w:color w:val="000000"/>
          <w:kern w:val="1"/>
          <w:sz w:val="20"/>
          <w:szCs w:val="20"/>
          <w:lang w:val="sr-Cyrl-CS"/>
        </w:rPr>
      </w:pPr>
    </w:p>
    <w:p w:rsidR="004769A7" w:rsidRPr="00333B81" w:rsidRDefault="00BD365C" w:rsidP="00BD365C">
      <w:pPr>
        <w:tabs>
          <w:tab w:val="clear" w:pos="1440"/>
          <w:tab w:val="left" w:pos="426"/>
        </w:tabs>
        <w:spacing w:line="276" w:lineRule="auto"/>
        <w:rPr>
          <w:sz w:val="20"/>
          <w:szCs w:val="20"/>
          <w:lang w:val="sr-Cyrl-CS"/>
        </w:rPr>
      </w:pPr>
      <w:r w:rsidRPr="00333B81">
        <w:rPr>
          <w:b/>
          <w:i/>
          <w:sz w:val="20"/>
          <w:szCs w:val="20"/>
          <w:lang w:val="sr-Cyrl-CS"/>
        </w:rPr>
        <w:t>Укупна вредност уговора без ПДВ-а за партије _____________ износи</w:t>
      </w:r>
      <w:r w:rsidRPr="00333B81">
        <w:rPr>
          <w:b/>
          <w:i/>
          <w:sz w:val="20"/>
          <w:szCs w:val="20"/>
        </w:rPr>
        <w:t>_____________</w:t>
      </w:r>
      <w:r w:rsidRPr="00333B81">
        <w:rPr>
          <w:b/>
          <w:i/>
          <w:sz w:val="20"/>
          <w:szCs w:val="20"/>
          <w:lang w:val="sr-Cyrl-CS"/>
        </w:rPr>
        <w:t xml:space="preserve"> динара, ПДВ износи </w:t>
      </w:r>
      <w:r w:rsidRPr="00333B81">
        <w:rPr>
          <w:b/>
          <w:i/>
          <w:sz w:val="20"/>
          <w:szCs w:val="20"/>
        </w:rPr>
        <w:t>__________</w:t>
      </w:r>
      <w:r w:rsidRPr="00333B81">
        <w:rPr>
          <w:b/>
          <w:i/>
          <w:sz w:val="20"/>
          <w:szCs w:val="20"/>
          <w:lang w:val="sr-Cyrl-CS"/>
        </w:rPr>
        <w:t xml:space="preserve"> динара, док укупна вредност уговора са ПДВ-ом износи </w:t>
      </w:r>
      <w:r w:rsidRPr="00333B81">
        <w:rPr>
          <w:b/>
          <w:i/>
          <w:sz w:val="20"/>
          <w:szCs w:val="20"/>
        </w:rPr>
        <w:t>______________</w:t>
      </w:r>
      <w:r w:rsidRPr="00333B81">
        <w:rPr>
          <w:b/>
          <w:i/>
          <w:sz w:val="20"/>
          <w:szCs w:val="20"/>
          <w:lang w:val="sr-Cyrl-CS"/>
        </w:rPr>
        <w:t xml:space="preserve"> динара.</w:t>
      </w:r>
    </w:p>
    <w:p w:rsidR="004769A7" w:rsidRPr="00333B81" w:rsidRDefault="004769A7" w:rsidP="00F34622">
      <w:pPr>
        <w:tabs>
          <w:tab w:val="clear" w:pos="1440"/>
        </w:tabs>
        <w:suppressAutoHyphens w:val="0"/>
        <w:spacing w:line="276" w:lineRule="auto"/>
        <w:rPr>
          <w:color w:val="FF0000"/>
          <w:sz w:val="20"/>
          <w:szCs w:val="20"/>
          <w:lang w:val="sr-Cyrl-CS"/>
        </w:rPr>
      </w:pPr>
    </w:p>
    <w:p w:rsidR="004769A7" w:rsidRPr="00333B81" w:rsidRDefault="004769A7" w:rsidP="004769A7">
      <w:pPr>
        <w:tabs>
          <w:tab w:val="clear" w:pos="1440"/>
        </w:tabs>
        <w:suppressAutoHyphens w:val="0"/>
        <w:rPr>
          <w:sz w:val="20"/>
          <w:szCs w:val="20"/>
          <w:lang w:val="sr-Cyrl-CS"/>
        </w:rPr>
      </w:pPr>
      <w:r w:rsidRPr="00333B81">
        <w:rPr>
          <w:sz w:val="20"/>
          <w:szCs w:val="20"/>
          <w:lang w:val="sr-Cyrl-CS"/>
        </w:rPr>
        <w:t>У цену је урачуната цена добара, испорука ФЦО  Наручиоца и сви остали зависни трошкови Добављача.</w:t>
      </w:r>
    </w:p>
    <w:p w:rsidR="004769A7" w:rsidRPr="00333B81" w:rsidRDefault="004769A7" w:rsidP="004769A7">
      <w:pPr>
        <w:tabs>
          <w:tab w:val="clear" w:pos="1440"/>
        </w:tabs>
        <w:suppressAutoHyphens w:val="0"/>
        <w:rPr>
          <w:rFonts w:eastAsia="Calibri"/>
          <w:sz w:val="20"/>
          <w:szCs w:val="20"/>
          <w:lang w:val="sr-Cyrl-RS" w:eastAsia="en-US"/>
        </w:rPr>
      </w:pPr>
    </w:p>
    <w:p w:rsidR="004769A7" w:rsidRPr="00333B81" w:rsidRDefault="004769A7" w:rsidP="004769A7">
      <w:pPr>
        <w:tabs>
          <w:tab w:val="clear" w:pos="1440"/>
        </w:tabs>
        <w:suppressAutoHyphens w:val="0"/>
        <w:jc w:val="center"/>
        <w:rPr>
          <w:rFonts w:eastAsia="Calibri"/>
          <w:sz w:val="20"/>
          <w:szCs w:val="20"/>
          <w:lang w:val="sr-Cyrl-RS" w:eastAsia="en-US"/>
        </w:rPr>
      </w:pPr>
      <w:r w:rsidRPr="00333B81">
        <w:rPr>
          <w:rFonts w:eastAsia="Calibri"/>
          <w:sz w:val="20"/>
          <w:szCs w:val="20"/>
          <w:lang w:eastAsia="en-US"/>
        </w:rPr>
        <w:t>Чл</w:t>
      </w:r>
      <w:r w:rsidRPr="00333B81">
        <w:rPr>
          <w:rFonts w:eastAsia="Calibri"/>
          <w:sz w:val="20"/>
          <w:szCs w:val="20"/>
          <w:lang w:val="sr-Cyrl-RS" w:eastAsia="en-US"/>
        </w:rPr>
        <w:t>ан</w:t>
      </w:r>
      <w:r w:rsidRPr="00333B81">
        <w:rPr>
          <w:rFonts w:eastAsia="Calibri"/>
          <w:sz w:val="20"/>
          <w:szCs w:val="20"/>
          <w:lang w:eastAsia="en-US"/>
        </w:rPr>
        <w:t xml:space="preserve"> 4</w:t>
      </w:r>
      <w:r w:rsidRPr="00333B81">
        <w:rPr>
          <w:rFonts w:eastAsia="Calibri"/>
          <w:sz w:val="20"/>
          <w:szCs w:val="20"/>
          <w:lang w:val="sr-Cyrl-RS" w:eastAsia="en-US"/>
        </w:rPr>
        <w:t>.</w:t>
      </w:r>
    </w:p>
    <w:p w:rsidR="004769A7" w:rsidRPr="00333B81" w:rsidRDefault="004769A7" w:rsidP="00F34622">
      <w:pPr>
        <w:spacing w:line="276" w:lineRule="auto"/>
        <w:rPr>
          <w:iCs/>
          <w:sz w:val="20"/>
          <w:szCs w:val="20"/>
          <w:lang w:val="sr-Cyrl-CS" w:eastAsia="en-US"/>
        </w:rPr>
      </w:pPr>
      <w:r w:rsidRPr="00333B81">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333B81">
        <w:rPr>
          <w:sz w:val="20"/>
          <w:szCs w:val="20"/>
          <w:lang w:val="sr-Cyrl-RS"/>
        </w:rPr>
        <w:t>Републичког завода за статистику (</w:t>
      </w:r>
      <w:r w:rsidRPr="00333B81">
        <w:rPr>
          <w:sz w:val="20"/>
          <w:szCs w:val="20"/>
          <w:lang w:val="sr-Latn-RS"/>
        </w:rPr>
        <w:t>www.stat.gov.rs)</w:t>
      </w:r>
    </w:p>
    <w:p w:rsidR="004769A7" w:rsidRPr="00333B81" w:rsidRDefault="004769A7" w:rsidP="00F34622">
      <w:pPr>
        <w:spacing w:line="276" w:lineRule="auto"/>
        <w:rPr>
          <w:sz w:val="20"/>
          <w:szCs w:val="20"/>
          <w:lang w:val="sr-Cyrl-CS"/>
        </w:rPr>
      </w:pPr>
      <w:r w:rsidRPr="00333B81">
        <w:rPr>
          <w:sz w:val="20"/>
          <w:szCs w:val="20"/>
        </w:rPr>
        <w:t xml:space="preserve">Јединичне цене </w:t>
      </w:r>
      <w:r w:rsidRPr="00333B81">
        <w:rPr>
          <w:sz w:val="20"/>
          <w:szCs w:val="20"/>
          <w:lang w:val="sr-Cyrl-RS"/>
        </w:rPr>
        <w:t>добара</w:t>
      </w:r>
      <w:r w:rsidRPr="00333B81">
        <w:rPr>
          <w:sz w:val="20"/>
          <w:szCs w:val="20"/>
        </w:rPr>
        <w:t xml:space="preserve"> кој</w:t>
      </w:r>
      <w:r w:rsidRPr="00333B81">
        <w:rPr>
          <w:sz w:val="20"/>
          <w:szCs w:val="20"/>
          <w:lang w:val="sr-Cyrl-RS"/>
        </w:rPr>
        <w:t>а</w:t>
      </w:r>
      <w:r w:rsidRPr="00333B81">
        <w:rPr>
          <w:sz w:val="20"/>
          <w:szCs w:val="20"/>
        </w:rPr>
        <w:t xml:space="preserve"> су предмет </w:t>
      </w:r>
      <w:r w:rsidRPr="00333B81">
        <w:rPr>
          <w:sz w:val="20"/>
          <w:szCs w:val="20"/>
          <w:lang w:val="sr-Cyrl-RS"/>
        </w:rPr>
        <w:t>овог уговора</w:t>
      </w:r>
      <w:r w:rsidRPr="00333B81">
        <w:rPr>
          <w:sz w:val="20"/>
          <w:szCs w:val="20"/>
        </w:rPr>
        <w:t xml:space="preserve"> кориговаће се </w:t>
      </w:r>
      <w:r w:rsidRPr="00333B81">
        <w:rPr>
          <w:sz w:val="20"/>
          <w:szCs w:val="20"/>
          <w:lang w:val="sr-Cyrl-RS"/>
        </w:rPr>
        <w:t>за разлику преко 10% (нпр. ако су цене порасле за 13%, може се прихватити повећање цена за 3%) а на основу</w:t>
      </w:r>
      <w:r w:rsidRPr="00333B81">
        <w:rPr>
          <w:sz w:val="20"/>
          <w:szCs w:val="20"/>
        </w:rPr>
        <w:t xml:space="preserve"> званично објављеног коефицијента раста потрошачких цена у Републици Србији. </w:t>
      </w:r>
    </w:p>
    <w:p w:rsidR="004C6503" w:rsidRPr="00333B81" w:rsidRDefault="004C6503" w:rsidP="004769A7">
      <w:pPr>
        <w:rPr>
          <w:sz w:val="20"/>
          <w:szCs w:val="20"/>
          <w:lang w:val="sr-Cyrl-CS"/>
        </w:rPr>
      </w:pPr>
    </w:p>
    <w:p w:rsidR="004769A7" w:rsidRPr="00333B81" w:rsidRDefault="004769A7" w:rsidP="004769A7">
      <w:pPr>
        <w:jc w:val="center"/>
        <w:rPr>
          <w:sz w:val="20"/>
          <w:szCs w:val="20"/>
          <w:lang w:val="ru-RU"/>
        </w:rPr>
      </w:pPr>
      <w:r w:rsidRPr="00333B81">
        <w:rPr>
          <w:sz w:val="20"/>
          <w:szCs w:val="20"/>
          <w:lang w:val="sr-Cyrl-CS"/>
        </w:rPr>
        <w:t xml:space="preserve">Члан </w:t>
      </w:r>
      <w:r w:rsidRPr="00333B81">
        <w:rPr>
          <w:sz w:val="20"/>
          <w:szCs w:val="20"/>
        </w:rPr>
        <w:t>5</w:t>
      </w:r>
      <w:r w:rsidRPr="00333B81">
        <w:rPr>
          <w:sz w:val="20"/>
          <w:szCs w:val="20"/>
          <w:lang w:val="sr-Cyrl-CS"/>
        </w:rPr>
        <w:t>.</w:t>
      </w:r>
    </w:p>
    <w:p w:rsidR="004769A7" w:rsidRPr="00333B81" w:rsidRDefault="004769A7" w:rsidP="00F34622">
      <w:pPr>
        <w:spacing w:line="276" w:lineRule="auto"/>
        <w:rPr>
          <w:sz w:val="20"/>
          <w:szCs w:val="20"/>
          <w:lang w:val="sr-Cyrl-RS"/>
        </w:rPr>
      </w:pPr>
      <w:r w:rsidRPr="00333B81">
        <w:rPr>
          <w:sz w:val="20"/>
          <w:szCs w:val="20"/>
        </w:rPr>
        <w:lastRenderedPageBreak/>
        <w:t xml:space="preserve">Добављач </w:t>
      </w:r>
      <w:r w:rsidRPr="00333B81">
        <w:rPr>
          <w:sz w:val="20"/>
          <w:szCs w:val="20"/>
          <w:lang w:val="ru-RU"/>
        </w:rPr>
        <w:t>ће испоруку добара која су предмет овог уговора вршити сукцесивно, на основу потреба Наручиоца</w:t>
      </w:r>
      <w:r w:rsidRPr="00333B81">
        <w:rPr>
          <w:sz w:val="20"/>
          <w:szCs w:val="20"/>
        </w:rPr>
        <w:t>,</w:t>
      </w:r>
      <w:r w:rsidRPr="00333B81">
        <w:rPr>
          <w:sz w:val="20"/>
          <w:szCs w:val="20"/>
          <w:lang w:val="ru-RU"/>
        </w:rPr>
        <w:t xml:space="preserve"> а</w:t>
      </w:r>
      <w:r w:rsidRPr="00333B81">
        <w:rPr>
          <w:sz w:val="20"/>
          <w:szCs w:val="20"/>
          <w:lang w:val="sr-Latn-CS"/>
        </w:rPr>
        <w:t xml:space="preserve"> у року </w:t>
      </w:r>
      <w:r w:rsidRPr="00333B81">
        <w:rPr>
          <w:sz w:val="20"/>
          <w:szCs w:val="20"/>
          <w:lang w:val="sr-Cyrl-CS"/>
        </w:rPr>
        <w:t xml:space="preserve">од </w:t>
      </w:r>
      <w:r w:rsidRPr="00333B81">
        <w:rPr>
          <w:sz w:val="20"/>
          <w:szCs w:val="20"/>
          <w:lang w:val="sr-Cyrl-RS"/>
        </w:rPr>
        <w:t xml:space="preserve"> 24 часа од испостављања захтева за испоруком или у договору са овлашћеним лицем Наручиоца.</w:t>
      </w:r>
    </w:p>
    <w:p w:rsidR="004769A7" w:rsidRPr="00333B81" w:rsidRDefault="004769A7" w:rsidP="00F34622">
      <w:pPr>
        <w:spacing w:line="276" w:lineRule="auto"/>
        <w:rPr>
          <w:sz w:val="20"/>
          <w:szCs w:val="20"/>
          <w:lang w:val="sr-Cyrl-RS"/>
        </w:rPr>
      </w:pPr>
    </w:p>
    <w:p w:rsidR="004769A7" w:rsidRPr="00333B81" w:rsidRDefault="004769A7" w:rsidP="00F34622">
      <w:pPr>
        <w:spacing w:line="276" w:lineRule="auto"/>
        <w:rPr>
          <w:sz w:val="20"/>
          <w:szCs w:val="20"/>
          <w:lang w:val="sr-Cyrl-RS"/>
        </w:rPr>
      </w:pPr>
      <w:r w:rsidRPr="00333B81">
        <w:rPr>
          <w:sz w:val="20"/>
          <w:szCs w:val="20"/>
          <w:lang w:val="sr-Cyrl-RS"/>
        </w:rPr>
        <w:t>Место испоруке је ФЦО магацин Наручиоца у Београду, Бежанијска коса бб.</w:t>
      </w:r>
    </w:p>
    <w:p w:rsidR="004769A7" w:rsidRPr="00333B81" w:rsidRDefault="004769A7" w:rsidP="00F34622">
      <w:pPr>
        <w:spacing w:line="276" w:lineRule="auto"/>
        <w:rPr>
          <w:sz w:val="20"/>
          <w:szCs w:val="20"/>
          <w:lang w:val="sr-Cyrl-RS"/>
        </w:rPr>
      </w:pPr>
    </w:p>
    <w:p w:rsidR="004769A7" w:rsidRPr="00333B81" w:rsidRDefault="004769A7" w:rsidP="00F34622">
      <w:pPr>
        <w:spacing w:line="276" w:lineRule="auto"/>
        <w:jc w:val="center"/>
        <w:rPr>
          <w:sz w:val="20"/>
          <w:szCs w:val="20"/>
          <w:lang w:val="sr-Cyrl-CS"/>
        </w:rPr>
      </w:pPr>
      <w:r w:rsidRPr="00333B81">
        <w:rPr>
          <w:sz w:val="20"/>
          <w:szCs w:val="20"/>
          <w:lang w:val="sr-Cyrl-CS"/>
        </w:rPr>
        <w:t xml:space="preserve">Члан </w:t>
      </w:r>
      <w:r w:rsidRPr="00333B81">
        <w:rPr>
          <w:sz w:val="20"/>
          <w:szCs w:val="20"/>
        </w:rPr>
        <w:t>6</w:t>
      </w:r>
      <w:r w:rsidRPr="00333B81">
        <w:rPr>
          <w:sz w:val="20"/>
          <w:szCs w:val="20"/>
          <w:lang w:val="sr-Cyrl-CS"/>
        </w:rPr>
        <w:t>.</w:t>
      </w:r>
    </w:p>
    <w:p w:rsidR="004769A7" w:rsidRPr="00333B81" w:rsidRDefault="004769A7" w:rsidP="00F34622">
      <w:pPr>
        <w:tabs>
          <w:tab w:val="clear" w:pos="1440"/>
        </w:tabs>
        <w:suppressAutoHyphens w:val="0"/>
        <w:spacing w:line="276" w:lineRule="auto"/>
        <w:rPr>
          <w:rFonts w:eastAsia="Calibri"/>
          <w:sz w:val="20"/>
          <w:szCs w:val="20"/>
          <w:lang w:val="sr-Cyrl-CS" w:eastAsia="en-US"/>
        </w:rPr>
      </w:pPr>
      <w:r w:rsidRPr="00333B81">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333B81">
        <w:rPr>
          <w:rFonts w:eastAsia="Calibri"/>
          <w:sz w:val="20"/>
          <w:szCs w:val="20"/>
          <w:lang w:eastAsia="en-US"/>
        </w:rPr>
        <w:t>____________</w:t>
      </w:r>
      <w:r w:rsidRPr="00333B81">
        <w:rPr>
          <w:rFonts w:eastAsia="Calibri"/>
          <w:sz w:val="20"/>
          <w:szCs w:val="20"/>
          <w:lang w:val="sr-Cyrl-CS" w:eastAsia="en-US"/>
        </w:rPr>
        <w:t>Банке.</w:t>
      </w:r>
      <w:r w:rsidRPr="00333B81">
        <w:rPr>
          <w:rFonts w:eastAsia="Calibri"/>
          <w:sz w:val="20"/>
          <w:szCs w:val="20"/>
          <w:lang w:val="sr-Cyrl-CS" w:eastAsia="en-US"/>
        </w:rPr>
        <w:tab/>
      </w:r>
    </w:p>
    <w:p w:rsidR="004769A7" w:rsidRPr="00333B81" w:rsidRDefault="004769A7" w:rsidP="00F34622">
      <w:pPr>
        <w:spacing w:line="276" w:lineRule="auto"/>
        <w:jc w:val="center"/>
        <w:rPr>
          <w:sz w:val="20"/>
          <w:szCs w:val="20"/>
          <w:lang w:val="sr-Cyrl-CS"/>
        </w:rPr>
      </w:pPr>
    </w:p>
    <w:p w:rsidR="004769A7" w:rsidRPr="00333B81" w:rsidRDefault="004769A7" w:rsidP="00F34622">
      <w:pPr>
        <w:spacing w:line="276" w:lineRule="auto"/>
        <w:jc w:val="center"/>
        <w:rPr>
          <w:sz w:val="20"/>
          <w:szCs w:val="20"/>
          <w:lang w:val="sr-Cyrl-CS"/>
        </w:rPr>
      </w:pPr>
      <w:r w:rsidRPr="00333B81">
        <w:rPr>
          <w:sz w:val="20"/>
          <w:szCs w:val="20"/>
          <w:lang w:val="sr-Cyrl-CS"/>
        </w:rPr>
        <w:t>Члан 7.</w:t>
      </w:r>
    </w:p>
    <w:p w:rsidR="004769A7" w:rsidRPr="00333B81" w:rsidRDefault="004769A7" w:rsidP="00F34622">
      <w:pPr>
        <w:spacing w:line="276" w:lineRule="auto"/>
        <w:rPr>
          <w:sz w:val="20"/>
          <w:szCs w:val="20"/>
          <w:lang w:val="sr-Cyrl-RS"/>
        </w:rPr>
      </w:pPr>
      <w:r w:rsidRPr="00333B81">
        <w:rPr>
          <w:sz w:val="20"/>
          <w:szCs w:val="20"/>
        </w:rPr>
        <w:t xml:space="preserve">Добра </w:t>
      </w:r>
      <w:r w:rsidRPr="00333B81">
        <w:rPr>
          <w:sz w:val="20"/>
          <w:szCs w:val="20"/>
          <w:lang w:val="sr-Cyrl-RS"/>
        </w:rPr>
        <w:t xml:space="preserve">која су предмет овог уговора </w:t>
      </w:r>
      <w:r w:rsidRPr="00333B81">
        <w:rPr>
          <w:sz w:val="20"/>
          <w:szCs w:val="20"/>
        </w:rPr>
        <w:t xml:space="preserve">морају бити упакована, од стране </w:t>
      </w:r>
      <w:r w:rsidRPr="00333B81">
        <w:rPr>
          <w:sz w:val="20"/>
          <w:szCs w:val="20"/>
          <w:lang w:val="sr-Cyrl-RS"/>
        </w:rPr>
        <w:t>Добављача</w:t>
      </w:r>
      <w:r w:rsidRPr="00333B81">
        <w:rPr>
          <w:sz w:val="20"/>
          <w:szCs w:val="20"/>
        </w:rPr>
        <w:t xml:space="preserve">, у амбалажи и на начин који је прописан за ову врсту добара и који мора </w:t>
      </w:r>
      <w:r w:rsidRPr="00333B81">
        <w:rPr>
          <w:sz w:val="20"/>
          <w:szCs w:val="20"/>
          <w:lang w:val="sr-Cyrl-RS"/>
        </w:rPr>
        <w:t xml:space="preserve">да </w:t>
      </w:r>
      <w:r w:rsidRPr="00333B81">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333B81" w:rsidRDefault="004769A7" w:rsidP="00F34622">
      <w:pPr>
        <w:spacing w:line="276" w:lineRule="auto"/>
        <w:rPr>
          <w:sz w:val="20"/>
          <w:szCs w:val="20"/>
          <w:lang w:val="sr-Cyrl-RS"/>
        </w:rPr>
      </w:pPr>
    </w:p>
    <w:p w:rsidR="004769A7" w:rsidRPr="00333B81" w:rsidRDefault="004769A7" w:rsidP="00F34622">
      <w:pPr>
        <w:spacing w:line="276" w:lineRule="auto"/>
        <w:rPr>
          <w:sz w:val="20"/>
          <w:szCs w:val="20"/>
          <w:lang w:val="sr-Cyrl-RS"/>
        </w:rPr>
      </w:pPr>
      <w:r w:rsidRPr="00333B81">
        <w:rPr>
          <w:sz w:val="20"/>
          <w:szCs w:val="20"/>
          <w:lang w:val="sr-Cyrl-RS"/>
        </w:rPr>
        <w:t xml:space="preserve">Добављач испоруку врши </w:t>
      </w:r>
      <w:r w:rsidRPr="00333B81">
        <w:rPr>
          <w:sz w:val="20"/>
          <w:szCs w:val="20"/>
        </w:rPr>
        <w:t>возилима која су предвиђена за транспорт</w:t>
      </w:r>
      <w:r w:rsidRPr="00333B81">
        <w:rPr>
          <w:sz w:val="20"/>
          <w:szCs w:val="20"/>
          <w:lang w:val="sr-Cyrl-RS"/>
        </w:rPr>
        <w:t xml:space="preserve"> добара </w:t>
      </w:r>
      <w:r w:rsidRPr="00333B81">
        <w:rPr>
          <w:sz w:val="20"/>
          <w:szCs w:val="20"/>
        </w:rPr>
        <w:t xml:space="preserve">из предмета </w:t>
      </w:r>
      <w:r w:rsidRPr="00333B81">
        <w:rPr>
          <w:sz w:val="20"/>
          <w:szCs w:val="20"/>
          <w:lang w:val="sr-Cyrl-RS"/>
        </w:rPr>
        <w:t>овог у</w:t>
      </w:r>
      <w:r w:rsidRPr="00333B81">
        <w:rPr>
          <w:sz w:val="20"/>
          <w:szCs w:val="20"/>
        </w:rPr>
        <w:t>говора, уз примену свих заштитних мера којима се спречава квар робе, или губитак органолептичких својстава исте</w:t>
      </w:r>
      <w:r w:rsidRPr="00333B81">
        <w:rPr>
          <w:sz w:val="20"/>
          <w:szCs w:val="20"/>
          <w:lang w:val="sr-Cyrl-RS"/>
        </w:rPr>
        <w:t>, а у складу са одредбама Закона о безбедности хране и другим законским и подзаконским акт</w:t>
      </w:r>
      <w:r w:rsidR="00452EC9" w:rsidRPr="00333B81">
        <w:rPr>
          <w:sz w:val="20"/>
          <w:szCs w:val="20"/>
          <w:lang w:val="sr-Cyrl-RS"/>
        </w:rPr>
        <w:t>има који регулишу ову материју.</w:t>
      </w:r>
    </w:p>
    <w:p w:rsidR="004769A7" w:rsidRPr="00333B81" w:rsidRDefault="004769A7" w:rsidP="004769A7">
      <w:pPr>
        <w:rPr>
          <w:sz w:val="20"/>
          <w:szCs w:val="20"/>
          <w:lang w:val="sr-Cyrl-RS"/>
        </w:rPr>
      </w:pPr>
      <w:r w:rsidRPr="00333B81">
        <w:rPr>
          <w:sz w:val="20"/>
          <w:szCs w:val="20"/>
          <w:lang w:val="sr-Cyrl-RS"/>
        </w:rPr>
        <w:t>Добављач је дужан да робу испоручује са важећом документацијом о здравственој исправности.</w:t>
      </w:r>
    </w:p>
    <w:p w:rsidR="004769A7" w:rsidRPr="00333B81" w:rsidRDefault="004769A7" w:rsidP="004769A7">
      <w:pPr>
        <w:rPr>
          <w:sz w:val="20"/>
          <w:szCs w:val="20"/>
          <w:lang w:val="sr-Cyrl-RS"/>
        </w:rPr>
      </w:pPr>
    </w:p>
    <w:p w:rsidR="004769A7" w:rsidRPr="00333B81" w:rsidRDefault="004769A7" w:rsidP="004769A7">
      <w:pPr>
        <w:jc w:val="center"/>
        <w:rPr>
          <w:sz w:val="20"/>
          <w:szCs w:val="20"/>
          <w:lang w:val="ru-RU"/>
        </w:rPr>
      </w:pPr>
      <w:r w:rsidRPr="00333B81">
        <w:rPr>
          <w:sz w:val="20"/>
          <w:szCs w:val="20"/>
          <w:lang w:val="ru-RU"/>
        </w:rPr>
        <w:t xml:space="preserve">Члан </w:t>
      </w:r>
      <w:r w:rsidRPr="00333B81">
        <w:rPr>
          <w:sz w:val="20"/>
          <w:szCs w:val="20"/>
          <w:lang w:val="sr-Cyrl-RS"/>
        </w:rPr>
        <w:t>8</w:t>
      </w:r>
      <w:r w:rsidRPr="00333B81">
        <w:rPr>
          <w:sz w:val="20"/>
          <w:szCs w:val="20"/>
          <w:lang w:val="ru-RU"/>
        </w:rPr>
        <w:t>.</w:t>
      </w:r>
    </w:p>
    <w:p w:rsidR="004769A7" w:rsidRPr="00333B81" w:rsidRDefault="004769A7" w:rsidP="00F34622">
      <w:pPr>
        <w:spacing w:line="276" w:lineRule="auto"/>
        <w:rPr>
          <w:sz w:val="20"/>
          <w:szCs w:val="20"/>
          <w:lang w:val="sr-Cyrl-RS"/>
        </w:rPr>
      </w:pPr>
      <w:r w:rsidRPr="00333B81">
        <w:rPr>
          <w:sz w:val="20"/>
          <w:szCs w:val="20"/>
          <w:lang w:val="sr-Cyrl-RS"/>
        </w:rPr>
        <w:t>Добављач</w:t>
      </w:r>
      <w:r w:rsidRPr="00333B81">
        <w:rPr>
          <w:sz w:val="20"/>
          <w:szCs w:val="20"/>
        </w:rPr>
        <w:t xml:space="preserve"> се обавезује да строго води рачуна о хемијској и микробиолошкој исправности и органолептичким својствима </w:t>
      </w:r>
      <w:r w:rsidRPr="00333B81">
        <w:rPr>
          <w:sz w:val="20"/>
          <w:szCs w:val="20"/>
          <w:lang w:val="sr-Cyrl-RS"/>
        </w:rPr>
        <w:t>добара која су предмет овог уговора</w:t>
      </w:r>
      <w:r w:rsidRPr="00333B81">
        <w:rPr>
          <w:sz w:val="20"/>
          <w:szCs w:val="20"/>
        </w:rPr>
        <w:t>, и да се у свему придржава Закона о безбедности хране</w:t>
      </w:r>
      <w:r w:rsidRPr="00333B81">
        <w:rPr>
          <w:sz w:val="20"/>
          <w:szCs w:val="20"/>
          <w:lang w:val="sr-Cyrl-RS"/>
        </w:rPr>
        <w:t xml:space="preserve"> </w:t>
      </w:r>
      <w:r w:rsidRPr="00333B81">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333B81">
        <w:rPr>
          <w:sz w:val="20"/>
          <w:szCs w:val="20"/>
          <w:lang w:val="sr-Cyrl-RS"/>
        </w:rPr>
        <w:t xml:space="preserve"> </w:t>
      </w:r>
      <w:r w:rsidRPr="00333B81">
        <w:rPr>
          <w:sz w:val="20"/>
          <w:szCs w:val="20"/>
        </w:rPr>
        <w:t>прераде и промета</w:t>
      </w:r>
      <w:r w:rsidRPr="00333B81">
        <w:rPr>
          <w:sz w:val="20"/>
          <w:szCs w:val="20"/>
          <w:lang w:val="sr-Cyrl-RS"/>
        </w:rPr>
        <w:t xml:space="preserve"> </w:t>
      </w:r>
      <w:r w:rsidRPr="00333B81">
        <w:rPr>
          <w:sz w:val="20"/>
          <w:szCs w:val="20"/>
        </w:rPr>
        <w:t>(»Сл. гласник РС« 72/2010)</w:t>
      </w:r>
      <w:r w:rsidRPr="00333B81">
        <w:rPr>
          <w:sz w:val="20"/>
          <w:szCs w:val="20"/>
          <w:lang w:val="sr-Cyrl-RS"/>
        </w:rPr>
        <w:t>,</w:t>
      </w:r>
      <w:r w:rsidRPr="00333B81">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333B81">
        <w:rPr>
          <w:sz w:val="20"/>
          <w:szCs w:val="20"/>
          <w:lang w:val="sr-Cyrl-RS"/>
        </w:rPr>
        <w:t>о</w:t>
      </w:r>
      <w:r w:rsidRPr="00333B81">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333B81" w:rsidRDefault="004769A7" w:rsidP="00F34622">
      <w:pPr>
        <w:spacing w:line="276" w:lineRule="auto"/>
        <w:rPr>
          <w:sz w:val="20"/>
          <w:szCs w:val="20"/>
          <w:lang w:val="sr-Latn-CS"/>
        </w:rPr>
      </w:pPr>
    </w:p>
    <w:p w:rsidR="004769A7" w:rsidRPr="00333B81" w:rsidRDefault="004769A7" w:rsidP="00F34622">
      <w:pPr>
        <w:spacing w:line="276" w:lineRule="auto"/>
        <w:jc w:val="center"/>
        <w:rPr>
          <w:bCs/>
          <w:sz w:val="20"/>
          <w:szCs w:val="20"/>
          <w:lang w:val="ru-RU"/>
        </w:rPr>
      </w:pPr>
      <w:r w:rsidRPr="00333B81">
        <w:rPr>
          <w:bCs/>
          <w:sz w:val="20"/>
          <w:szCs w:val="20"/>
          <w:lang w:val="ru-RU"/>
        </w:rPr>
        <w:t>Члан 9.</w:t>
      </w:r>
    </w:p>
    <w:p w:rsidR="004769A7" w:rsidRPr="00333B81" w:rsidRDefault="004769A7" w:rsidP="00F34622">
      <w:pPr>
        <w:spacing w:line="276" w:lineRule="auto"/>
        <w:rPr>
          <w:sz w:val="20"/>
          <w:szCs w:val="20"/>
          <w:lang w:val="sr-Cyrl-CS"/>
        </w:rPr>
      </w:pPr>
      <w:r w:rsidRPr="00333B81">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333B81" w:rsidRDefault="004769A7" w:rsidP="00F34622">
      <w:pPr>
        <w:spacing w:line="276" w:lineRule="auto"/>
        <w:rPr>
          <w:sz w:val="20"/>
          <w:szCs w:val="20"/>
          <w:lang w:val="ru-RU"/>
        </w:rPr>
      </w:pPr>
    </w:p>
    <w:p w:rsidR="004769A7" w:rsidRPr="00333B81" w:rsidRDefault="004769A7" w:rsidP="00F34622">
      <w:pPr>
        <w:spacing w:line="276" w:lineRule="auto"/>
        <w:rPr>
          <w:sz w:val="20"/>
          <w:szCs w:val="20"/>
          <w:lang w:val="sr-Cyrl-CS"/>
        </w:rPr>
      </w:pPr>
      <w:r w:rsidRPr="00333B81">
        <w:rPr>
          <w:sz w:val="20"/>
          <w:szCs w:val="20"/>
          <w:lang w:val="ru-RU"/>
        </w:rPr>
        <w:t xml:space="preserve">Квантитативни-квалитативни пријем робе врши се приликом испоруке у магацин, у присуству представника </w:t>
      </w:r>
      <w:r w:rsidRPr="00333B81">
        <w:rPr>
          <w:sz w:val="20"/>
          <w:szCs w:val="20"/>
        </w:rPr>
        <w:t>Добављача и Наручиоца</w:t>
      </w:r>
      <w:r w:rsidRPr="00333B81">
        <w:rPr>
          <w:sz w:val="20"/>
          <w:szCs w:val="20"/>
          <w:lang w:val="sr-Cyrl-CS"/>
        </w:rPr>
        <w:t xml:space="preserve">, а на основу достављене спецификације и отпремнице. </w:t>
      </w:r>
    </w:p>
    <w:p w:rsidR="004769A7" w:rsidRPr="00333B81" w:rsidRDefault="004769A7" w:rsidP="00F34622">
      <w:pPr>
        <w:spacing w:line="276" w:lineRule="auto"/>
        <w:rPr>
          <w:sz w:val="20"/>
          <w:szCs w:val="20"/>
        </w:rPr>
      </w:pPr>
    </w:p>
    <w:p w:rsidR="004769A7" w:rsidRPr="00333B81" w:rsidRDefault="004769A7" w:rsidP="00F34622">
      <w:pPr>
        <w:spacing w:line="276" w:lineRule="auto"/>
        <w:jc w:val="center"/>
        <w:rPr>
          <w:sz w:val="20"/>
          <w:szCs w:val="20"/>
          <w:lang w:val="sr-Cyrl-CS"/>
        </w:rPr>
      </w:pPr>
      <w:r w:rsidRPr="00333B81">
        <w:rPr>
          <w:sz w:val="20"/>
          <w:szCs w:val="20"/>
          <w:lang w:val="sr-Cyrl-CS"/>
        </w:rPr>
        <w:t>Члан 10.</w:t>
      </w:r>
    </w:p>
    <w:p w:rsidR="004769A7" w:rsidRPr="00333B81" w:rsidRDefault="004769A7" w:rsidP="00F34622">
      <w:pPr>
        <w:spacing w:line="276" w:lineRule="auto"/>
        <w:rPr>
          <w:iCs/>
          <w:sz w:val="20"/>
          <w:szCs w:val="20"/>
          <w:lang w:val="ru-RU" w:eastAsia="en-US"/>
        </w:rPr>
      </w:pPr>
      <w:r w:rsidRPr="00333B81">
        <w:rPr>
          <w:iCs/>
          <w:sz w:val="20"/>
          <w:szCs w:val="20"/>
          <w:lang w:val="ru-RU" w:eastAsia="en-US"/>
        </w:rPr>
        <w:t>Наручилац ће испоручена добра приликом преузимања прегледати и примедбе у погледу видљивих н</w:t>
      </w:r>
      <w:r w:rsidR="00452EC9" w:rsidRPr="00333B81">
        <w:rPr>
          <w:iCs/>
          <w:sz w:val="20"/>
          <w:szCs w:val="20"/>
          <w:lang w:val="ru-RU" w:eastAsia="en-US"/>
        </w:rPr>
        <w:t>едостатака доставити Добављачу.</w:t>
      </w:r>
    </w:p>
    <w:p w:rsidR="004769A7" w:rsidRPr="00333B81" w:rsidRDefault="004769A7" w:rsidP="00F34622">
      <w:pPr>
        <w:spacing w:line="276" w:lineRule="auto"/>
        <w:rPr>
          <w:iCs/>
          <w:sz w:val="20"/>
          <w:szCs w:val="20"/>
          <w:lang w:val="ru-RU" w:eastAsia="en-US"/>
        </w:rPr>
      </w:pPr>
      <w:r w:rsidRPr="00333B81">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333B81">
        <w:rPr>
          <w:iCs/>
          <w:sz w:val="20"/>
          <w:szCs w:val="20"/>
          <w:lang w:val="ru-RU" w:eastAsia="en-US"/>
        </w:rPr>
        <w:t xml:space="preserve">2 (два) дана од дана испоруке. </w:t>
      </w:r>
    </w:p>
    <w:p w:rsidR="004769A7" w:rsidRPr="00333B81" w:rsidRDefault="004769A7" w:rsidP="00F34622">
      <w:pPr>
        <w:spacing w:line="276" w:lineRule="auto"/>
        <w:rPr>
          <w:iCs/>
          <w:sz w:val="20"/>
          <w:szCs w:val="20"/>
          <w:lang w:val="sr-Cyrl-RS" w:eastAsia="en-US"/>
        </w:rPr>
      </w:pPr>
      <w:r w:rsidRPr="00333B81">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333B81" w:rsidRDefault="004769A7" w:rsidP="00F34622">
      <w:pPr>
        <w:tabs>
          <w:tab w:val="left" w:pos="720"/>
        </w:tabs>
        <w:spacing w:line="276" w:lineRule="auto"/>
        <w:jc w:val="center"/>
        <w:rPr>
          <w:sz w:val="20"/>
          <w:szCs w:val="20"/>
          <w:lang w:val="sr-Cyrl-CS"/>
        </w:rPr>
      </w:pPr>
    </w:p>
    <w:p w:rsidR="004769A7" w:rsidRPr="00333B81" w:rsidRDefault="004769A7" w:rsidP="00F34622">
      <w:pPr>
        <w:spacing w:line="276" w:lineRule="auto"/>
        <w:jc w:val="center"/>
        <w:rPr>
          <w:bCs/>
          <w:sz w:val="20"/>
          <w:szCs w:val="20"/>
          <w:lang w:val="ru-RU"/>
        </w:rPr>
      </w:pPr>
      <w:r w:rsidRPr="00333B81">
        <w:rPr>
          <w:bCs/>
          <w:sz w:val="20"/>
          <w:szCs w:val="20"/>
          <w:lang w:val="ru-RU"/>
        </w:rPr>
        <w:t>Члан 11.</w:t>
      </w:r>
    </w:p>
    <w:p w:rsidR="005F1BDE" w:rsidRPr="00333B81" w:rsidRDefault="005F1BDE" w:rsidP="00F34622">
      <w:pPr>
        <w:spacing w:line="276" w:lineRule="auto"/>
        <w:jc w:val="center"/>
        <w:rPr>
          <w:bCs/>
          <w:sz w:val="20"/>
          <w:szCs w:val="20"/>
          <w:lang w:val="ru-RU"/>
        </w:rPr>
      </w:pPr>
    </w:p>
    <w:p w:rsidR="00294ECC" w:rsidRPr="00333B81"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333B81">
        <w:rPr>
          <w:rFonts w:eastAsia="Arial Unicode MS"/>
          <w:bCs/>
          <w:color w:val="000000"/>
          <w:kern w:val="1"/>
          <w:sz w:val="20"/>
          <w:szCs w:val="20"/>
          <w:lang w:val="ru-RU"/>
        </w:rPr>
        <w:t>Уговор се закључује за период</w:t>
      </w:r>
      <w:r w:rsidR="004D6EB9" w:rsidRPr="00333B81">
        <w:rPr>
          <w:rFonts w:eastAsia="Arial Unicode MS"/>
          <w:bCs/>
          <w:color w:val="000000"/>
          <w:kern w:val="1"/>
          <w:sz w:val="20"/>
          <w:szCs w:val="20"/>
          <w:lang w:val="ru-RU"/>
        </w:rPr>
        <w:t xml:space="preserve"> </w:t>
      </w:r>
      <w:r w:rsidRPr="00333B81">
        <w:rPr>
          <w:rFonts w:eastAsia="Arial Unicode MS"/>
          <w:bCs/>
          <w:color w:val="000000"/>
          <w:kern w:val="1"/>
          <w:sz w:val="20"/>
          <w:szCs w:val="20"/>
          <w:lang w:val="ru-RU"/>
        </w:rPr>
        <w:t xml:space="preserve"> до 12 месеци</w:t>
      </w:r>
      <w:r w:rsidR="005F1BDE" w:rsidRPr="00333B81">
        <w:rPr>
          <w:rFonts w:eastAsia="Arial Unicode MS"/>
          <w:bCs/>
          <w:color w:val="000000"/>
          <w:kern w:val="1"/>
          <w:sz w:val="20"/>
          <w:szCs w:val="20"/>
          <w:lang w:val="ru-RU"/>
        </w:rPr>
        <w:t xml:space="preserve"> од дана закључења уговора</w:t>
      </w:r>
      <w:r w:rsidRPr="00333B81">
        <w:rPr>
          <w:rFonts w:eastAsia="Arial Unicode MS"/>
          <w:bCs/>
          <w:color w:val="000000"/>
          <w:kern w:val="1"/>
          <w:sz w:val="20"/>
          <w:szCs w:val="20"/>
          <w:lang w:val="ru-RU"/>
        </w:rPr>
        <w:t xml:space="preserve"> или до испоруке с</w:t>
      </w:r>
      <w:r w:rsidR="00452EC9" w:rsidRPr="00333B81">
        <w:rPr>
          <w:rFonts w:eastAsia="Arial Unicode MS"/>
          <w:bCs/>
          <w:color w:val="000000"/>
          <w:kern w:val="1"/>
          <w:sz w:val="20"/>
          <w:szCs w:val="20"/>
          <w:lang w:val="ru-RU"/>
        </w:rPr>
        <w:t>вих уговорених количина добара.</w:t>
      </w:r>
    </w:p>
    <w:p w:rsidR="005F1BDE" w:rsidRPr="00333B81" w:rsidRDefault="005F1BDE" w:rsidP="00F34622">
      <w:pPr>
        <w:tabs>
          <w:tab w:val="clear" w:pos="1440"/>
          <w:tab w:val="left" w:pos="720"/>
        </w:tabs>
        <w:spacing w:line="276" w:lineRule="auto"/>
        <w:jc w:val="left"/>
        <w:rPr>
          <w:rFonts w:eastAsia="Arial Unicode MS"/>
          <w:bCs/>
          <w:color w:val="000000"/>
          <w:kern w:val="1"/>
          <w:sz w:val="20"/>
          <w:szCs w:val="20"/>
          <w:lang w:val="ru-RU"/>
        </w:rPr>
      </w:pPr>
      <w:r w:rsidRPr="00333B81">
        <w:rPr>
          <w:rFonts w:eastAsia="Arial Unicode MS"/>
          <w:bCs/>
          <w:color w:val="000000"/>
          <w:kern w:val="1"/>
          <w:sz w:val="20"/>
          <w:szCs w:val="20"/>
          <w:lang w:val="ru-RU"/>
        </w:rPr>
        <w:t xml:space="preserve">Маскималан период  важења уговора је 12 месеци од дана потписивања уговора, а у случају да се целокупна  уговорена количина добара  испоручи пре предвиђеног периода, </w:t>
      </w:r>
      <w:r w:rsidRPr="00333B81">
        <w:rPr>
          <w:rFonts w:eastAsiaTheme="minorHAnsi"/>
          <w:bCs/>
          <w:sz w:val="20"/>
          <w:szCs w:val="20"/>
          <w:lang w:val="ru-RU" w:eastAsia="en-US"/>
        </w:rPr>
        <w:t>је уговор заључен за период у коме је извршена целокупна испорука.</w:t>
      </w:r>
    </w:p>
    <w:p w:rsidR="004769A7" w:rsidRPr="00333B81" w:rsidRDefault="005F1BDE" w:rsidP="00F34622">
      <w:pPr>
        <w:tabs>
          <w:tab w:val="clear" w:pos="1440"/>
          <w:tab w:val="left" w:pos="720"/>
        </w:tabs>
        <w:suppressAutoHyphens w:val="0"/>
        <w:spacing w:line="276" w:lineRule="auto"/>
        <w:rPr>
          <w:rFonts w:eastAsiaTheme="minorHAnsi"/>
          <w:bCs/>
          <w:sz w:val="20"/>
          <w:szCs w:val="20"/>
          <w:lang w:val="ru-RU" w:eastAsia="en-US"/>
        </w:rPr>
      </w:pPr>
      <w:r w:rsidRPr="00333B81">
        <w:rPr>
          <w:rFonts w:eastAsiaTheme="minorHAnsi"/>
          <w:bCs/>
          <w:sz w:val="20"/>
          <w:szCs w:val="20"/>
          <w:lang w:val="ru-RU" w:eastAsia="en-US"/>
        </w:rPr>
        <w:t>Добављач је сагласан да наручилац може да, у складу са потребама, наручи и преузме мање или веће количине добара од количине дате по ставкама у спецификацији у партијама које имају две или више ставки, а у оквиру укупне цене добара по тим партијама.</w:t>
      </w:r>
    </w:p>
    <w:p w:rsidR="005F1BDE" w:rsidRPr="00333B81" w:rsidRDefault="005F1BDE" w:rsidP="00F34622">
      <w:pPr>
        <w:tabs>
          <w:tab w:val="clear" w:pos="1440"/>
          <w:tab w:val="left" w:pos="720"/>
        </w:tabs>
        <w:suppressAutoHyphens w:val="0"/>
        <w:spacing w:line="276" w:lineRule="auto"/>
        <w:rPr>
          <w:rFonts w:eastAsiaTheme="minorHAnsi"/>
          <w:bCs/>
          <w:sz w:val="20"/>
          <w:szCs w:val="20"/>
          <w:lang w:val="ru-RU" w:eastAsia="en-US"/>
        </w:rPr>
      </w:pPr>
      <w:r w:rsidRPr="00333B81">
        <w:rPr>
          <w:rFonts w:eastAsiaTheme="minorHAnsi"/>
          <w:bCs/>
          <w:sz w:val="20"/>
          <w:szCs w:val="20"/>
          <w:lang w:val="ru-RU" w:eastAsia="en-US"/>
        </w:rPr>
        <w:t>Наручулац није у обавези да преузме сву уговорену количину производа ако због оправданох разлога није у могућности да уговорену количину утроши, а неиспоручене количине не могу бити основ за евентуална потраживања и одштетне захтеве добављача према наручиоцу.</w:t>
      </w:r>
    </w:p>
    <w:p w:rsidR="004D6EB9" w:rsidRPr="00333B81" w:rsidRDefault="004D6EB9" w:rsidP="00F34622">
      <w:pPr>
        <w:tabs>
          <w:tab w:val="clear" w:pos="1440"/>
          <w:tab w:val="left" w:pos="720"/>
        </w:tabs>
        <w:suppressAutoHyphens w:val="0"/>
        <w:spacing w:line="276" w:lineRule="auto"/>
        <w:rPr>
          <w:rFonts w:eastAsiaTheme="minorHAnsi"/>
          <w:bCs/>
          <w:sz w:val="20"/>
          <w:szCs w:val="20"/>
          <w:lang w:val="ru-RU" w:eastAsia="en-US"/>
        </w:rPr>
      </w:pPr>
    </w:p>
    <w:p w:rsidR="004D6EB9" w:rsidRPr="00333B81" w:rsidRDefault="004D6EB9" w:rsidP="00F34622">
      <w:pPr>
        <w:tabs>
          <w:tab w:val="clear" w:pos="1440"/>
          <w:tab w:val="left" w:pos="720"/>
        </w:tabs>
        <w:suppressAutoHyphens w:val="0"/>
        <w:spacing w:line="276" w:lineRule="auto"/>
        <w:rPr>
          <w:rFonts w:eastAsiaTheme="minorHAnsi"/>
          <w:bCs/>
          <w:sz w:val="20"/>
          <w:szCs w:val="20"/>
          <w:lang w:val="ru-RU" w:eastAsia="en-US"/>
        </w:rPr>
      </w:pPr>
      <w:r w:rsidRPr="00333B81">
        <w:rPr>
          <w:sz w:val="20"/>
          <w:szCs w:val="20"/>
        </w:rPr>
        <w:t>Обавезе које доспевају у наредној буџетској години би</w:t>
      </w:r>
      <w:r w:rsidRPr="00333B81">
        <w:rPr>
          <w:sz w:val="20"/>
          <w:szCs w:val="20"/>
          <w:lang w:val="sr-Cyrl-RS"/>
        </w:rPr>
        <w:t>ће</w:t>
      </w:r>
      <w:r w:rsidRPr="00333B81">
        <w:rPr>
          <w:sz w:val="20"/>
          <w:szCs w:val="20"/>
        </w:rPr>
        <w:t xml:space="preserve"> реализоване највише до износа средстава која ће им за ту намену бити одобрена у тој буџетској години.</w:t>
      </w:r>
    </w:p>
    <w:p w:rsidR="00F34622" w:rsidRPr="00333B81"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333B81" w:rsidRDefault="004769A7" w:rsidP="00F34622">
      <w:pPr>
        <w:spacing w:line="276" w:lineRule="auto"/>
        <w:jc w:val="center"/>
        <w:rPr>
          <w:bCs/>
          <w:sz w:val="20"/>
          <w:szCs w:val="20"/>
          <w:lang w:val="ru-RU"/>
        </w:rPr>
      </w:pPr>
      <w:r w:rsidRPr="00333B81">
        <w:rPr>
          <w:bCs/>
          <w:sz w:val="20"/>
          <w:szCs w:val="20"/>
          <w:lang w:val="ru-RU"/>
        </w:rPr>
        <w:t>Члан 12.</w:t>
      </w:r>
    </w:p>
    <w:p w:rsidR="004769A7" w:rsidRPr="00333B81"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333B81">
        <w:rPr>
          <w:rFonts w:eastAsia="Calibri"/>
          <w:sz w:val="20"/>
          <w:szCs w:val="20"/>
          <w:lang w:eastAsia="en-US"/>
        </w:rPr>
        <w:t xml:space="preserve">Уколико </w:t>
      </w:r>
      <w:r w:rsidRPr="00333B81">
        <w:rPr>
          <w:rFonts w:eastAsia="Calibri"/>
          <w:sz w:val="20"/>
          <w:szCs w:val="20"/>
          <w:lang w:val="sr-Cyrl-RS" w:eastAsia="en-US"/>
        </w:rPr>
        <w:t>Добављач</w:t>
      </w:r>
      <w:r w:rsidRPr="00333B81">
        <w:rPr>
          <w:rFonts w:eastAsia="Calibri"/>
          <w:sz w:val="20"/>
          <w:szCs w:val="20"/>
          <w:lang w:eastAsia="en-US"/>
        </w:rPr>
        <w:t xml:space="preserve"> не испоручи добр</w:t>
      </w:r>
      <w:r w:rsidRPr="00333B81">
        <w:rPr>
          <w:rFonts w:eastAsia="Calibri"/>
          <w:sz w:val="20"/>
          <w:szCs w:val="20"/>
          <w:lang w:val="sr-Cyrl-RS" w:eastAsia="en-US"/>
        </w:rPr>
        <w:t xml:space="preserve">а која су предмет овог уговора </w:t>
      </w:r>
      <w:r w:rsidRPr="00333B81">
        <w:rPr>
          <w:rFonts w:eastAsia="Calibri"/>
          <w:sz w:val="20"/>
          <w:szCs w:val="20"/>
          <w:lang w:eastAsia="en-US"/>
        </w:rPr>
        <w:t>у уговореном року</w:t>
      </w:r>
      <w:r w:rsidRPr="00333B81">
        <w:rPr>
          <w:rFonts w:eastAsia="Calibri"/>
          <w:sz w:val="20"/>
          <w:szCs w:val="20"/>
          <w:lang w:val="sr-Cyrl-RS" w:eastAsia="en-US"/>
        </w:rPr>
        <w:t xml:space="preserve"> из разлога за које је сам одговоран</w:t>
      </w:r>
      <w:r w:rsidRPr="00333B81">
        <w:rPr>
          <w:rFonts w:eastAsia="Calibri"/>
          <w:sz w:val="20"/>
          <w:szCs w:val="20"/>
          <w:lang w:eastAsia="en-US"/>
        </w:rPr>
        <w:t xml:space="preserve">, дужан је да </w:t>
      </w:r>
      <w:r w:rsidRPr="00333B81">
        <w:rPr>
          <w:rFonts w:eastAsia="Calibri"/>
          <w:sz w:val="20"/>
          <w:szCs w:val="20"/>
          <w:lang w:val="sr-Cyrl-RS" w:eastAsia="en-US"/>
        </w:rPr>
        <w:t>Наручиоцу</w:t>
      </w:r>
      <w:r w:rsidRPr="00333B81">
        <w:rPr>
          <w:rFonts w:eastAsia="Calibri"/>
          <w:sz w:val="20"/>
          <w:szCs w:val="20"/>
          <w:lang w:eastAsia="en-US"/>
        </w:rPr>
        <w:t xml:space="preserve"> плати уговорну казну у висини 0,5 ‰ (промила) од укупн</w:t>
      </w:r>
      <w:r w:rsidRPr="00333B81">
        <w:rPr>
          <w:rFonts w:eastAsia="Calibri"/>
          <w:sz w:val="20"/>
          <w:szCs w:val="20"/>
          <w:lang w:val="sr-Cyrl-RS" w:eastAsia="en-US"/>
        </w:rPr>
        <w:t>е</w:t>
      </w:r>
      <w:r w:rsidRPr="00333B81">
        <w:rPr>
          <w:rFonts w:eastAsia="Calibri"/>
          <w:sz w:val="20"/>
          <w:szCs w:val="20"/>
          <w:lang w:eastAsia="en-US"/>
        </w:rPr>
        <w:t xml:space="preserve">  вредности </w:t>
      </w:r>
      <w:r w:rsidRPr="00333B81">
        <w:rPr>
          <w:rFonts w:eastAsia="Calibri"/>
          <w:sz w:val="20"/>
          <w:szCs w:val="20"/>
          <w:lang w:val="sr-Cyrl-RS" w:eastAsia="en-US"/>
        </w:rPr>
        <w:t xml:space="preserve">добара чија је испорука тражена </w:t>
      </w:r>
      <w:r w:rsidRPr="00333B81">
        <w:rPr>
          <w:rFonts w:eastAsia="Calibri"/>
          <w:sz w:val="20"/>
          <w:szCs w:val="20"/>
          <w:lang w:eastAsia="en-US"/>
        </w:rPr>
        <w:t>за сваки дан закашњења, с тим што укупан износ казне не може бити већи од 5 % од укупне</w:t>
      </w:r>
      <w:r w:rsidRPr="00333B81">
        <w:rPr>
          <w:rFonts w:eastAsia="Calibri"/>
          <w:sz w:val="20"/>
          <w:szCs w:val="20"/>
          <w:lang w:val="sr-Cyrl-RS" w:eastAsia="en-US"/>
        </w:rPr>
        <w:t xml:space="preserve"> </w:t>
      </w:r>
      <w:r w:rsidRPr="00333B81">
        <w:rPr>
          <w:rFonts w:eastAsia="Calibri"/>
          <w:sz w:val="20"/>
          <w:szCs w:val="20"/>
          <w:lang w:eastAsia="en-US"/>
        </w:rPr>
        <w:t>вредности</w:t>
      </w:r>
      <w:r w:rsidRPr="00333B81">
        <w:rPr>
          <w:rFonts w:eastAsia="Calibri"/>
          <w:sz w:val="20"/>
          <w:szCs w:val="20"/>
          <w:lang w:val="sr-Cyrl-RS" w:eastAsia="en-US"/>
        </w:rPr>
        <w:t xml:space="preserve"> тих добара</w:t>
      </w:r>
      <w:r w:rsidRPr="00333B81">
        <w:rPr>
          <w:rFonts w:eastAsia="Calibri"/>
          <w:sz w:val="20"/>
          <w:szCs w:val="20"/>
          <w:lang w:eastAsia="en-US"/>
        </w:rPr>
        <w:t xml:space="preserve">. </w:t>
      </w:r>
    </w:p>
    <w:p w:rsidR="004769A7" w:rsidRPr="00333B81"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333B81"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333B81">
        <w:rPr>
          <w:rFonts w:eastAsia="Calibri"/>
          <w:sz w:val="20"/>
          <w:szCs w:val="20"/>
          <w:lang w:eastAsia="en-US"/>
        </w:rPr>
        <w:t xml:space="preserve">Наплату уговорне казне </w:t>
      </w:r>
      <w:r w:rsidRPr="00333B81">
        <w:rPr>
          <w:rFonts w:eastAsia="Calibri"/>
          <w:sz w:val="20"/>
          <w:szCs w:val="20"/>
          <w:lang w:val="sr-Cyrl-RS" w:eastAsia="en-US"/>
        </w:rPr>
        <w:t>Наручилац</w:t>
      </w:r>
      <w:r w:rsidRPr="00333B81">
        <w:rPr>
          <w:rFonts w:eastAsia="Calibri"/>
          <w:sz w:val="20"/>
          <w:szCs w:val="20"/>
          <w:lang w:eastAsia="en-US"/>
        </w:rPr>
        <w:t xml:space="preserve"> ће извршити и без претходног пристанка </w:t>
      </w:r>
      <w:r w:rsidRPr="00333B81">
        <w:rPr>
          <w:rFonts w:eastAsia="Calibri"/>
          <w:sz w:val="20"/>
          <w:szCs w:val="20"/>
          <w:lang w:val="sr-Cyrl-RS" w:eastAsia="en-US"/>
        </w:rPr>
        <w:t>Добављача</w:t>
      </w:r>
      <w:r w:rsidRPr="00333B81">
        <w:rPr>
          <w:rFonts w:eastAsia="Calibri"/>
          <w:sz w:val="20"/>
          <w:szCs w:val="20"/>
          <w:lang w:eastAsia="en-US"/>
        </w:rPr>
        <w:t xml:space="preserve">, одбијањем обрачунате казне од неисплаћене вредности добра по испоруци </w:t>
      </w:r>
      <w:r w:rsidRPr="00333B81">
        <w:rPr>
          <w:rFonts w:eastAsia="Calibri"/>
          <w:sz w:val="20"/>
          <w:szCs w:val="20"/>
          <w:lang w:val="sr-Cyrl-RS" w:eastAsia="en-US"/>
        </w:rPr>
        <w:t>тражене</w:t>
      </w:r>
      <w:r w:rsidRPr="00333B81">
        <w:rPr>
          <w:rFonts w:eastAsia="Calibri"/>
          <w:sz w:val="20"/>
          <w:szCs w:val="20"/>
          <w:lang w:eastAsia="en-US"/>
        </w:rPr>
        <w:t xml:space="preserve"> количин</w:t>
      </w:r>
      <w:r w:rsidRPr="00333B81">
        <w:rPr>
          <w:rFonts w:eastAsia="Calibri"/>
          <w:sz w:val="20"/>
          <w:szCs w:val="20"/>
          <w:lang w:val="sr-Cyrl-RS" w:eastAsia="en-US"/>
        </w:rPr>
        <w:t>е</w:t>
      </w:r>
      <w:r w:rsidRPr="00333B81">
        <w:rPr>
          <w:rFonts w:eastAsia="Calibri"/>
          <w:sz w:val="20"/>
          <w:szCs w:val="20"/>
          <w:lang w:eastAsia="en-US"/>
        </w:rPr>
        <w:t xml:space="preserve">. </w:t>
      </w:r>
    </w:p>
    <w:p w:rsidR="004769A7" w:rsidRPr="00333B81"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333B81"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333B81">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333B81"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333B81" w:rsidRDefault="004769A7" w:rsidP="00F34622">
      <w:pPr>
        <w:spacing w:line="276" w:lineRule="auto"/>
        <w:jc w:val="center"/>
        <w:rPr>
          <w:bCs/>
          <w:sz w:val="20"/>
          <w:szCs w:val="20"/>
          <w:lang w:val="ru-RU"/>
        </w:rPr>
      </w:pPr>
      <w:r w:rsidRPr="00333B81">
        <w:rPr>
          <w:bCs/>
          <w:sz w:val="20"/>
          <w:szCs w:val="20"/>
          <w:lang w:val="ru-RU"/>
        </w:rPr>
        <w:t>Члан 13.</w:t>
      </w:r>
    </w:p>
    <w:p w:rsidR="004769A7" w:rsidRPr="00333B81" w:rsidRDefault="004769A7" w:rsidP="00F34622">
      <w:pPr>
        <w:spacing w:line="276" w:lineRule="auto"/>
        <w:rPr>
          <w:noProof/>
          <w:sz w:val="20"/>
          <w:szCs w:val="20"/>
          <w:lang w:val="sr-Cyrl-CS"/>
        </w:rPr>
      </w:pPr>
      <w:r w:rsidRPr="00333B81">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333B81">
        <w:rPr>
          <w:noProof/>
          <w:sz w:val="20"/>
          <w:szCs w:val="20"/>
          <w:lang w:val="sr-Cyrl-CS"/>
        </w:rPr>
        <w:t>без</w:t>
      </w:r>
      <w:r w:rsidRPr="00333B81">
        <w:rPr>
          <w:noProof/>
          <w:sz w:val="20"/>
          <w:szCs w:val="20"/>
          <w:lang w:val="sr-Cyrl-CS"/>
        </w:rPr>
        <w:t xml:space="preserve"> ПДВ-</w:t>
      </w:r>
      <w:r w:rsidR="00D027FE" w:rsidRPr="00333B81">
        <w:rPr>
          <w:noProof/>
          <w:sz w:val="20"/>
          <w:szCs w:val="20"/>
          <w:lang w:val="sr-Cyrl-CS"/>
        </w:rPr>
        <w:t>а.</w:t>
      </w:r>
    </w:p>
    <w:p w:rsidR="004769A7" w:rsidRPr="00333B81" w:rsidRDefault="004769A7" w:rsidP="00F34622">
      <w:pPr>
        <w:spacing w:line="276" w:lineRule="auto"/>
        <w:rPr>
          <w:noProof/>
          <w:sz w:val="20"/>
          <w:szCs w:val="20"/>
          <w:lang w:val="sr-Cyrl-CS"/>
        </w:rPr>
      </w:pPr>
    </w:p>
    <w:p w:rsidR="004769A7" w:rsidRPr="00333B81" w:rsidRDefault="004769A7" w:rsidP="00F34622">
      <w:pPr>
        <w:spacing w:line="276" w:lineRule="auto"/>
        <w:rPr>
          <w:noProof/>
          <w:sz w:val="20"/>
          <w:szCs w:val="20"/>
          <w:lang w:val="sr-Cyrl-CS"/>
        </w:rPr>
      </w:pPr>
      <w:r w:rsidRPr="00333B81">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333B81" w:rsidRDefault="004769A7" w:rsidP="00F34622">
      <w:pPr>
        <w:spacing w:line="276" w:lineRule="auto"/>
        <w:rPr>
          <w:noProof/>
          <w:sz w:val="20"/>
          <w:szCs w:val="20"/>
          <w:lang w:val="sr-Cyrl-CS"/>
        </w:rPr>
      </w:pPr>
    </w:p>
    <w:p w:rsidR="004769A7" w:rsidRPr="00333B81" w:rsidRDefault="004769A7" w:rsidP="00F34622">
      <w:pPr>
        <w:spacing w:line="276" w:lineRule="auto"/>
        <w:rPr>
          <w:noProof/>
          <w:sz w:val="20"/>
          <w:szCs w:val="20"/>
          <w:lang w:val="sr-Cyrl-CS"/>
        </w:rPr>
      </w:pPr>
      <w:r w:rsidRPr="00333B81">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333B81" w:rsidRDefault="004769A7" w:rsidP="00F34622">
      <w:pPr>
        <w:spacing w:line="276" w:lineRule="auto"/>
        <w:rPr>
          <w:noProof/>
          <w:sz w:val="20"/>
          <w:szCs w:val="20"/>
          <w:lang w:val="sr-Cyrl-CS"/>
        </w:rPr>
      </w:pPr>
    </w:p>
    <w:p w:rsidR="004769A7" w:rsidRPr="00333B81" w:rsidRDefault="004769A7" w:rsidP="00F34622">
      <w:pPr>
        <w:spacing w:line="276" w:lineRule="auto"/>
        <w:rPr>
          <w:noProof/>
          <w:sz w:val="20"/>
          <w:szCs w:val="20"/>
          <w:lang w:val="sr-Cyrl-CS"/>
        </w:rPr>
      </w:pPr>
      <w:r w:rsidRPr="00333B81">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Pr="00333B81" w:rsidRDefault="004C6503" w:rsidP="00F34622">
      <w:pPr>
        <w:spacing w:line="276" w:lineRule="auto"/>
        <w:rPr>
          <w:noProof/>
          <w:sz w:val="20"/>
          <w:szCs w:val="20"/>
          <w:lang w:val="sr-Cyrl-CS"/>
        </w:rPr>
      </w:pPr>
    </w:p>
    <w:p w:rsidR="004769A7" w:rsidRPr="00333B81" w:rsidRDefault="004769A7" w:rsidP="004769A7">
      <w:pPr>
        <w:rPr>
          <w:sz w:val="20"/>
          <w:szCs w:val="20"/>
          <w:lang w:val="sr-Cyrl-RS"/>
        </w:rPr>
      </w:pPr>
    </w:p>
    <w:p w:rsidR="004769A7" w:rsidRPr="00333B81" w:rsidRDefault="004769A7" w:rsidP="004769A7">
      <w:pPr>
        <w:jc w:val="center"/>
        <w:rPr>
          <w:sz w:val="20"/>
          <w:szCs w:val="20"/>
          <w:lang w:val="sr-Latn-CS"/>
        </w:rPr>
      </w:pPr>
      <w:r w:rsidRPr="00333B81">
        <w:rPr>
          <w:sz w:val="20"/>
          <w:szCs w:val="20"/>
          <w:lang w:val="sr-Latn-CS"/>
        </w:rPr>
        <w:t xml:space="preserve">Члан </w:t>
      </w:r>
      <w:r w:rsidRPr="00333B81">
        <w:rPr>
          <w:sz w:val="20"/>
          <w:szCs w:val="20"/>
          <w:lang w:val="sr-Cyrl-CS"/>
        </w:rPr>
        <w:t>14</w:t>
      </w:r>
      <w:r w:rsidRPr="00333B81">
        <w:rPr>
          <w:sz w:val="20"/>
          <w:szCs w:val="20"/>
          <w:lang w:val="sr-Latn-CS"/>
        </w:rPr>
        <w:t>.</w:t>
      </w:r>
    </w:p>
    <w:p w:rsidR="004769A7" w:rsidRPr="00333B81" w:rsidRDefault="004769A7" w:rsidP="00F34622">
      <w:pPr>
        <w:spacing w:line="276" w:lineRule="auto"/>
        <w:rPr>
          <w:bCs/>
          <w:sz w:val="20"/>
          <w:szCs w:val="20"/>
          <w:lang w:val="ru-RU"/>
        </w:rPr>
      </w:pPr>
      <w:r w:rsidRPr="00333B81">
        <w:rPr>
          <w:sz w:val="20"/>
          <w:szCs w:val="20"/>
          <w:lang w:val="ru-RU"/>
        </w:rPr>
        <w:t>Овај уговор може бити раскинут споразумом уговорених страна сачињеним у писменој форми</w:t>
      </w:r>
      <w:r w:rsidRPr="00333B81">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333B81" w:rsidRDefault="004769A7" w:rsidP="00F34622">
      <w:pPr>
        <w:spacing w:line="276" w:lineRule="auto"/>
        <w:jc w:val="center"/>
        <w:rPr>
          <w:sz w:val="20"/>
          <w:szCs w:val="20"/>
          <w:lang w:val="sr-Cyrl-RS"/>
        </w:rPr>
      </w:pPr>
      <w:r w:rsidRPr="00333B81">
        <w:rPr>
          <w:sz w:val="20"/>
          <w:szCs w:val="20"/>
          <w:lang w:val="sr-Latn-CS"/>
        </w:rPr>
        <w:t xml:space="preserve">Члан </w:t>
      </w:r>
      <w:r w:rsidRPr="00333B81">
        <w:rPr>
          <w:sz w:val="20"/>
          <w:szCs w:val="20"/>
          <w:lang w:val="sr-Cyrl-CS"/>
        </w:rPr>
        <w:t>15</w:t>
      </w:r>
      <w:r w:rsidRPr="00333B81">
        <w:rPr>
          <w:sz w:val="20"/>
          <w:szCs w:val="20"/>
          <w:lang w:val="sr-Latn-CS"/>
        </w:rPr>
        <w:t>.</w:t>
      </w:r>
    </w:p>
    <w:p w:rsidR="004769A7" w:rsidRPr="00333B81" w:rsidRDefault="004769A7" w:rsidP="00F34622">
      <w:pPr>
        <w:spacing w:line="276" w:lineRule="auto"/>
        <w:rPr>
          <w:sz w:val="20"/>
          <w:szCs w:val="20"/>
          <w:lang w:val="ru-RU"/>
        </w:rPr>
      </w:pPr>
      <w:r w:rsidRPr="00333B81">
        <w:rPr>
          <w:sz w:val="20"/>
          <w:szCs w:val="20"/>
          <w:lang w:val="ru-RU"/>
        </w:rPr>
        <w:t xml:space="preserve">Страна која намерава да </w:t>
      </w:r>
      <w:r w:rsidRPr="00333B81">
        <w:rPr>
          <w:sz w:val="20"/>
          <w:szCs w:val="20"/>
          <w:lang w:val="sr-Latn-CS"/>
        </w:rPr>
        <w:t xml:space="preserve">једнострано </w:t>
      </w:r>
      <w:r w:rsidRPr="00333B81">
        <w:rPr>
          <w:sz w:val="20"/>
          <w:szCs w:val="20"/>
          <w:lang w:val="ru-RU"/>
        </w:rPr>
        <w:t>раскине Уговор дужна је да другу уговорну страну писменим путем обавести о својој намери</w:t>
      </w:r>
      <w:r w:rsidRPr="00333B81">
        <w:rPr>
          <w:sz w:val="20"/>
          <w:szCs w:val="20"/>
          <w:lang w:val="sr-Latn-CS"/>
        </w:rPr>
        <w:t xml:space="preserve"> најмање 7 дана пре намераваног дана раскида уговора</w:t>
      </w:r>
      <w:r w:rsidRPr="00333B81">
        <w:rPr>
          <w:sz w:val="20"/>
          <w:szCs w:val="20"/>
          <w:lang w:val="ru-RU"/>
        </w:rPr>
        <w:t>.</w:t>
      </w:r>
    </w:p>
    <w:p w:rsidR="004769A7" w:rsidRPr="00333B81" w:rsidRDefault="004769A7" w:rsidP="00F34622">
      <w:pPr>
        <w:spacing w:line="276" w:lineRule="auto"/>
        <w:rPr>
          <w:sz w:val="20"/>
          <w:szCs w:val="20"/>
          <w:lang w:val="ru-RU"/>
        </w:rPr>
      </w:pPr>
      <w:r w:rsidRPr="00333B81">
        <w:rPr>
          <w:sz w:val="20"/>
          <w:szCs w:val="20"/>
          <w:lang w:val="ru-RU"/>
        </w:rPr>
        <w:lastRenderedPageBreak/>
        <w:t xml:space="preserve">По протеку </w:t>
      </w:r>
      <w:r w:rsidRPr="00333B81">
        <w:rPr>
          <w:sz w:val="20"/>
          <w:szCs w:val="20"/>
          <w:lang w:val="sr-Latn-CS"/>
        </w:rPr>
        <w:t xml:space="preserve">рока од </w:t>
      </w:r>
      <w:r w:rsidRPr="00333B81">
        <w:rPr>
          <w:sz w:val="20"/>
          <w:szCs w:val="20"/>
          <w:lang w:val="ru-RU"/>
        </w:rPr>
        <w:t xml:space="preserve">7 дана од дана пријема писменог обавештења </w:t>
      </w:r>
      <w:r w:rsidRPr="00333B81">
        <w:rPr>
          <w:sz w:val="20"/>
          <w:szCs w:val="20"/>
          <w:lang w:val="sr-Latn-CS"/>
        </w:rPr>
        <w:t xml:space="preserve">друге уговорне стране, </w:t>
      </w:r>
      <w:r w:rsidRPr="00333B81">
        <w:rPr>
          <w:sz w:val="20"/>
          <w:szCs w:val="20"/>
          <w:lang w:val="ru-RU"/>
        </w:rPr>
        <w:t>уговор ће се сматрати раскинутим.</w:t>
      </w:r>
    </w:p>
    <w:p w:rsidR="004769A7" w:rsidRPr="00333B81" w:rsidRDefault="004769A7" w:rsidP="00F34622">
      <w:pPr>
        <w:spacing w:line="276" w:lineRule="auto"/>
        <w:jc w:val="center"/>
        <w:rPr>
          <w:sz w:val="20"/>
          <w:szCs w:val="20"/>
          <w:lang w:val="ru-RU"/>
        </w:rPr>
      </w:pPr>
    </w:p>
    <w:p w:rsidR="004769A7" w:rsidRPr="00333B81" w:rsidRDefault="004769A7" w:rsidP="00F34622">
      <w:pPr>
        <w:spacing w:line="276" w:lineRule="auto"/>
        <w:jc w:val="center"/>
        <w:rPr>
          <w:bCs/>
          <w:sz w:val="20"/>
          <w:szCs w:val="20"/>
          <w:lang w:val="sr-Latn-CS"/>
        </w:rPr>
      </w:pPr>
      <w:r w:rsidRPr="00333B81">
        <w:rPr>
          <w:bCs/>
          <w:sz w:val="20"/>
          <w:szCs w:val="20"/>
          <w:lang w:val="sr-Latn-CS"/>
        </w:rPr>
        <w:t xml:space="preserve">Члан </w:t>
      </w:r>
      <w:r w:rsidRPr="00333B81">
        <w:rPr>
          <w:bCs/>
          <w:sz w:val="20"/>
          <w:szCs w:val="20"/>
          <w:lang w:val="sr-Cyrl-CS"/>
        </w:rPr>
        <w:t>16.</w:t>
      </w:r>
    </w:p>
    <w:p w:rsidR="004769A7" w:rsidRPr="00333B81" w:rsidRDefault="004769A7" w:rsidP="00F34622">
      <w:pPr>
        <w:spacing w:line="276" w:lineRule="auto"/>
        <w:rPr>
          <w:bCs/>
          <w:sz w:val="20"/>
          <w:szCs w:val="20"/>
          <w:lang w:val="ru-RU"/>
        </w:rPr>
      </w:pPr>
      <w:r w:rsidRPr="00333B81">
        <w:rPr>
          <w:bCs/>
          <w:sz w:val="20"/>
          <w:szCs w:val="20"/>
          <w:lang w:val="sr-Latn-CS"/>
        </w:rPr>
        <w:t>У року од 7 дана од дана пријема писаног обавештења о намери за једнострани раскид у</w:t>
      </w:r>
      <w:r w:rsidRPr="00333B81">
        <w:rPr>
          <w:bCs/>
          <w:sz w:val="20"/>
          <w:szCs w:val="20"/>
          <w:lang w:val="ru-RU"/>
        </w:rPr>
        <w:t>говор</w:t>
      </w:r>
      <w:r w:rsidRPr="00333B81">
        <w:rPr>
          <w:bCs/>
          <w:sz w:val="20"/>
          <w:szCs w:val="20"/>
          <w:lang w:val="sr-Latn-CS"/>
        </w:rPr>
        <w:t xml:space="preserve">а, уговорне стране су обавезне да измире све узајамне </w:t>
      </w:r>
      <w:r w:rsidRPr="00333B81">
        <w:rPr>
          <w:bCs/>
          <w:sz w:val="20"/>
          <w:szCs w:val="20"/>
          <w:lang w:val="ru-RU"/>
        </w:rPr>
        <w:t>уговорне обавезе</w:t>
      </w:r>
      <w:r w:rsidRPr="00333B81">
        <w:rPr>
          <w:bCs/>
          <w:sz w:val="20"/>
          <w:szCs w:val="20"/>
          <w:lang w:val="sr-Latn-CS"/>
        </w:rPr>
        <w:t xml:space="preserve"> које до тада нису измирене</w:t>
      </w:r>
      <w:r w:rsidRPr="00333B81">
        <w:rPr>
          <w:bCs/>
          <w:sz w:val="20"/>
          <w:szCs w:val="20"/>
          <w:lang w:val="ru-RU"/>
        </w:rPr>
        <w:t>.</w:t>
      </w:r>
    </w:p>
    <w:p w:rsidR="004769A7" w:rsidRPr="00333B81" w:rsidRDefault="004769A7" w:rsidP="00F34622">
      <w:pPr>
        <w:spacing w:line="276" w:lineRule="auto"/>
        <w:rPr>
          <w:sz w:val="20"/>
          <w:szCs w:val="20"/>
          <w:lang w:val="sr-Cyrl-CS"/>
        </w:rPr>
      </w:pPr>
    </w:p>
    <w:p w:rsidR="004769A7" w:rsidRPr="00333B81" w:rsidRDefault="004769A7" w:rsidP="00F34622">
      <w:pPr>
        <w:spacing w:line="276" w:lineRule="auto"/>
        <w:jc w:val="center"/>
        <w:rPr>
          <w:sz w:val="20"/>
          <w:szCs w:val="20"/>
          <w:lang w:val="sr-Latn-CS"/>
        </w:rPr>
      </w:pPr>
      <w:r w:rsidRPr="00333B81">
        <w:rPr>
          <w:sz w:val="20"/>
          <w:szCs w:val="20"/>
          <w:lang w:val="sr-Latn-CS"/>
        </w:rPr>
        <w:t xml:space="preserve">Члан </w:t>
      </w:r>
      <w:r w:rsidRPr="00333B81">
        <w:rPr>
          <w:sz w:val="20"/>
          <w:szCs w:val="20"/>
          <w:lang w:val="sr-Cyrl-CS"/>
        </w:rPr>
        <w:t>17</w:t>
      </w:r>
      <w:r w:rsidRPr="00333B81">
        <w:rPr>
          <w:sz w:val="20"/>
          <w:szCs w:val="20"/>
          <w:lang w:val="sr-Latn-CS"/>
        </w:rPr>
        <w:t>.</w:t>
      </w:r>
    </w:p>
    <w:p w:rsidR="004769A7" w:rsidRPr="00333B81" w:rsidRDefault="004769A7" w:rsidP="00F34622">
      <w:pPr>
        <w:spacing w:line="276" w:lineRule="auto"/>
        <w:rPr>
          <w:sz w:val="20"/>
          <w:szCs w:val="20"/>
          <w:lang w:val="ru-RU"/>
        </w:rPr>
      </w:pPr>
      <w:r w:rsidRPr="00333B81">
        <w:rPr>
          <w:sz w:val="20"/>
          <w:szCs w:val="20"/>
          <w:lang w:val="ru-RU"/>
        </w:rPr>
        <w:t>За све што није предвиђено овим уговором, примењиваће се одредбе Закона о облигационим односима.</w:t>
      </w:r>
    </w:p>
    <w:p w:rsidR="004769A7" w:rsidRPr="00333B81" w:rsidRDefault="004769A7" w:rsidP="00F34622">
      <w:pPr>
        <w:spacing w:line="276" w:lineRule="auto"/>
        <w:jc w:val="center"/>
        <w:rPr>
          <w:b/>
          <w:bCs/>
          <w:sz w:val="20"/>
          <w:szCs w:val="20"/>
          <w:lang w:val="ru-RU"/>
        </w:rPr>
      </w:pPr>
    </w:p>
    <w:p w:rsidR="004769A7" w:rsidRPr="00333B81" w:rsidRDefault="004769A7" w:rsidP="00F34622">
      <w:pPr>
        <w:spacing w:line="276" w:lineRule="auto"/>
        <w:jc w:val="center"/>
        <w:rPr>
          <w:bCs/>
          <w:sz w:val="20"/>
          <w:szCs w:val="20"/>
          <w:lang w:val="ru-RU"/>
        </w:rPr>
      </w:pPr>
      <w:r w:rsidRPr="00333B81">
        <w:rPr>
          <w:bCs/>
          <w:sz w:val="20"/>
          <w:szCs w:val="20"/>
          <w:lang w:val="ru-RU"/>
        </w:rPr>
        <w:t>Члан 18.</w:t>
      </w:r>
    </w:p>
    <w:p w:rsidR="004769A7" w:rsidRPr="00333B81" w:rsidRDefault="004769A7" w:rsidP="00F34622">
      <w:pPr>
        <w:spacing w:line="276" w:lineRule="auto"/>
        <w:rPr>
          <w:sz w:val="20"/>
          <w:szCs w:val="20"/>
          <w:lang w:val="ru-RU"/>
        </w:rPr>
      </w:pPr>
      <w:r w:rsidRPr="00333B81">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333B81" w:rsidRDefault="004769A7" w:rsidP="00F34622">
      <w:pPr>
        <w:spacing w:line="276" w:lineRule="auto"/>
        <w:jc w:val="center"/>
        <w:rPr>
          <w:b/>
          <w:bCs/>
          <w:sz w:val="20"/>
          <w:szCs w:val="20"/>
          <w:lang w:val="sr-Latn-CS"/>
        </w:rPr>
      </w:pPr>
    </w:p>
    <w:p w:rsidR="004769A7" w:rsidRPr="00333B81" w:rsidRDefault="004769A7" w:rsidP="00F34622">
      <w:pPr>
        <w:spacing w:line="276" w:lineRule="auto"/>
        <w:jc w:val="center"/>
        <w:rPr>
          <w:bCs/>
          <w:sz w:val="20"/>
          <w:szCs w:val="20"/>
          <w:lang w:val="ru-RU"/>
        </w:rPr>
      </w:pPr>
      <w:r w:rsidRPr="00333B81">
        <w:rPr>
          <w:bCs/>
          <w:sz w:val="20"/>
          <w:szCs w:val="20"/>
          <w:lang w:val="ru-RU"/>
        </w:rPr>
        <w:t>Члан 19.</w:t>
      </w:r>
    </w:p>
    <w:p w:rsidR="004769A7" w:rsidRPr="00333B81" w:rsidRDefault="004769A7" w:rsidP="00F34622">
      <w:pPr>
        <w:spacing w:line="276" w:lineRule="auto"/>
        <w:rPr>
          <w:sz w:val="20"/>
          <w:szCs w:val="20"/>
          <w:lang w:val="ru-RU"/>
        </w:rPr>
      </w:pPr>
      <w:r w:rsidRPr="00333B81">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333B81" w:rsidRDefault="004769A7" w:rsidP="00F34622">
      <w:pPr>
        <w:spacing w:line="276" w:lineRule="auto"/>
        <w:rPr>
          <w:sz w:val="20"/>
          <w:szCs w:val="20"/>
          <w:lang w:val="ru-RU"/>
        </w:rPr>
      </w:pPr>
      <w:r w:rsidRPr="00333B81">
        <w:rPr>
          <w:sz w:val="20"/>
          <w:szCs w:val="20"/>
          <w:lang w:val="ru-RU"/>
        </w:rPr>
        <w:t xml:space="preserve"> </w:t>
      </w:r>
    </w:p>
    <w:p w:rsidR="004769A7" w:rsidRPr="00333B81" w:rsidRDefault="004769A7" w:rsidP="00F34622">
      <w:pPr>
        <w:spacing w:line="276" w:lineRule="auto"/>
        <w:jc w:val="center"/>
        <w:rPr>
          <w:bCs/>
          <w:sz w:val="20"/>
          <w:szCs w:val="20"/>
          <w:lang w:val="ru-RU"/>
        </w:rPr>
      </w:pPr>
      <w:r w:rsidRPr="00333B81">
        <w:rPr>
          <w:bCs/>
          <w:sz w:val="20"/>
          <w:szCs w:val="20"/>
          <w:lang w:val="ru-RU"/>
        </w:rPr>
        <w:t>Члан 20.</w:t>
      </w:r>
    </w:p>
    <w:p w:rsidR="004769A7" w:rsidRPr="00333B81" w:rsidRDefault="004769A7" w:rsidP="00F34622">
      <w:pPr>
        <w:spacing w:line="276" w:lineRule="auto"/>
        <w:rPr>
          <w:sz w:val="20"/>
          <w:szCs w:val="20"/>
          <w:lang w:val="ru-RU"/>
        </w:rPr>
      </w:pPr>
      <w:r w:rsidRPr="00333B81">
        <w:rPr>
          <w:sz w:val="20"/>
          <w:szCs w:val="20"/>
          <w:lang w:val="ru-RU"/>
        </w:rPr>
        <w:t>Уговор производи правна дејства даном потписивања обе уговорне стране.</w:t>
      </w:r>
    </w:p>
    <w:p w:rsidR="004769A7" w:rsidRPr="00333B81" w:rsidRDefault="004769A7" w:rsidP="00F34622">
      <w:pPr>
        <w:spacing w:line="276" w:lineRule="auto"/>
        <w:jc w:val="center"/>
        <w:rPr>
          <w:bCs/>
          <w:sz w:val="20"/>
          <w:szCs w:val="20"/>
          <w:lang w:val="ru-RU"/>
        </w:rPr>
      </w:pPr>
    </w:p>
    <w:p w:rsidR="004769A7" w:rsidRPr="00333B81" w:rsidRDefault="004769A7" w:rsidP="00F34622">
      <w:pPr>
        <w:spacing w:line="276" w:lineRule="auto"/>
        <w:jc w:val="center"/>
        <w:rPr>
          <w:bCs/>
          <w:sz w:val="20"/>
          <w:szCs w:val="20"/>
          <w:lang w:val="ru-RU"/>
        </w:rPr>
      </w:pPr>
      <w:r w:rsidRPr="00333B81">
        <w:rPr>
          <w:bCs/>
          <w:sz w:val="20"/>
          <w:szCs w:val="20"/>
          <w:lang w:val="ru-RU"/>
        </w:rPr>
        <w:t>Члан 21.</w:t>
      </w:r>
    </w:p>
    <w:p w:rsidR="004769A7" w:rsidRPr="00333B81" w:rsidRDefault="0090347D" w:rsidP="00F34622">
      <w:pPr>
        <w:spacing w:line="276" w:lineRule="auto"/>
        <w:rPr>
          <w:sz w:val="20"/>
          <w:szCs w:val="20"/>
          <w:lang w:val="ru-RU"/>
        </w:rPr>
      </w:pPr>
      <w:r w:rsidRPr="00333B81">
        <w:rPr>
          <w:sz w:val="20"/>
          <w:szCs w:val="20"/>
          <w:lang w:val="ru-RU"/>
        </w:rPr>
        <w:t xml:space="preserve">Овај уговор сачињен је у </w:t>
      </w:r>
      <w:r w:rsidRPr="00333B81">
        <w:rPr>
          <w:sz w:val="20"/>
          <w:szCs w:val="20"/>
        </w:rPr>
        <w:t>6</w:t>
      </w:r>
      <w:r w:rsidR="004769A7" w:rsidRPr="00333B81">
        <w:rPr>
          <w:sz w:val="20"/>
          <w:szCs w:val="20"/>
          <w:lang w:val="ru-RU"/>
        </w:rPr>
        <w:t xml:space="preserve"> (</w:t>
      </w:r>
      <w:r w:rsidRPr="00333B81">
        <w:rPr>
          <w:sz w:val="20"/>
          <w:szCs w:val="20"/>
          <w:lang w:val="ru-RU"/>
        </w:rPr>
        <w:t>шест</w:t>
      </w:r>
      <w:r w:rsidR="004769A7" w:rsidRPr="00333B81">
        <w:rPr>
          <w:sz w:val="20"/>
          <w:szCs w:val="20"/>
          <w:lang w:val="ru-RU"/>
        </w:rPr>
        <w:t xml:space="preserve">) </w:t>
      </w:r>
      <w:r w:rsidRPr="00333B81">
        <w:rPr>
          <w:sz w:val="20"/>
          <w:szCs w:val="20"/>
          <w:lang w:val="ru-RU"/>
        </w:rPr>
        <w:t>истоветних примерака, од којих 4</w:t>
      </w:r>
      <w:r w:rsidR="004769A7" w:rsidRPr="00333B81">
        <w:rPr>
          <w:sz w:val="20"/>
          <w:szCs w:val="20"/>
          <w:lang w:val="ru-RU"/>
        </w:rPr>
        <w:t xml:space="preserve"> (</w:t>
      </w:r>
      <w:r w:rsidRPr="00333B81">
        <w:rPr>
          <w:sz w:val="20"/>
          <w:szCs w:val="20"/>
          <w:lang w:val="ru-RU"/>
        </w:rPr>
        <w:t>четири</w:t>
      </w:r>
      <w:r w:rsidR="004769A7" w:rsidRPr="00333B81">
        <w:rPr>
          <w:sz w:val="20"/>
          <w:szCs w:val="20"/>
          <w:lang w:val="ru-RU"/>
        </w:rPr>
        <w:t>) примерка задржава Наручилац, а 2 (два) примерка Добављач.</w:t>
      </w:r>
    </w:p>
    <w:p w:rsidR="004769A7" w:rsidRPr="00333B81" w:rsidRDefault="004769A7" w:rsidP="00F34622">
      <w:pPr>
        <w:tabs>
          <w:tab w:val="clear" w:pos="1440"/>
        </w:tabs>
        <w:spacing w:line="276" w:lineRule="auto"/>
        <w:jc w:val="left"/>
        <w:rPr>
          <w:rFonts w:eastAsia="Arial Unicode MS"/>
          <w:kern w:val="1"/>
          <w:sz w:val="20"/>
          <w:szCs w:val="20"/>
          <w:lang w:val="ru-RU"/>
        </w:rPr>
      </w:pPr>
    </w:p>
    <w:p w:rsidR="004769A7" w:rsidRPr="00333B81" w:rsidRDefault="004769A7" w:rsidP="00F34622">
      <w:pPr>
        <w:tabs>
          <w:tab w:val="clear" w:pos="1440"/>
        </w:tabs>
        <w:spacing w:line="276" w:lineRule="auto"/>
        <w:jc w:val="left"/>
        <w:rPr>
          <w:rFonts w:eastAsia="Arial Unicode MS"/>
          <w:kern w:val="1"/>
          <w:sz w:val="20"/>
          <w:szCs w:val="20"/>
          <w:lang w:val="sr-Cyrl-CS"/>
        </w:rPr>
      </w:pPr>
      <w:r w:rsidRPr="00333B81">
        <w:rPr>
          <w:rFonts w:eastAsia="Arial Unicode MS"/>
          <w:kern w:val="1"/>
          <w:sz w:val="20"/>
          <w:szCs w:val="20"/>
          <w:lang w:val="sr-Cyrl-CS"/>
        </w:rPr>
        <w:t xml:space="preserve">          </w:t>
      </w:r>
      <w:r w:rsidRPr="00333B81">
        <w:rPr>
          <w:rFonts w:eastAsia="Arial Unicode MS"/>
          <w:kern w:val="1"/>
          <w:sz w:val="20"/>
          <w:szCs w:val="20"/>
          <w:lang w:val="sr-Latn-CS"/>
        </w:rPr>
        <w:t xml:space="preserve">КБЦ </w:t>
      </w:r>
      <w:r w:rsidRPr="00333B81">
        <w:rPr>
          <w:rFonts w:eastAsia="Arial Unicode MS"/>
          <w:kern w:val="1"/>
          <w:sz w:val="20"/>
          <w:szCs w:val="20"/>
          <w:lang w:val="sr-Cyrl-CS"/>
        </w:rPr>
        <w:t>„Бежанијска коса“                                                                     ДОБАВЉАЧ</w:t>
      </w:r>
    </w:p>
    <w:p w:rsidR="004769A7" w:rsidRPr="00333B81" w:rsidRDefault="004769A7" w:rsidP="00F34622">
      <w:pPr>
        <w:tabs>
          <w:tab w:val="clear" w:pos="1440"/>
        </w:tabs>
        <w:spacing w:line="276" w:lineRule="auto"/>
        <w:jc w:val="left"/>
        <w:rPr>
          <w:rFonts w:eastAsia="Arial Unicode MS"/>
          <w:kern w:val="1"/>
          <w:sz w:val="20"/>
          <w:szCs w:val="20"/>
          <w:lang w:val="sr-Cyrl-CS"/>
        </w:rPr>
      </w:pPr>
    </w:p>
    <w:p w:rsidR="004769A7" w:rsidRPr="00333B81" w:rsidRDefault="004769A7" w:rsidP="00F34622">
      <w:pPr>
        <w:tabs>
          <w:tab w:val="clear" w:pos="1440"/>
        </w:tabs>
        <w:spacing w:line="276" w:lineRule="auto"/>
        <w:jc w:val="left"/>
        <w:rPr>
          <w:rFonts w:eastAsia="Arial Unicode MS"/>
          <w:kern w:val="1"/>
          <w:sz w:val="20"/>
          <w:szCs w:val="20"/>
          <w:lang w:val="sr-Cyrl-RS"/>
        </w:rPr>
      </w:pPr>
      <w:r w:rsidRPr="00333B81">
        <w:rPr>
          <w:rFonts w:eastAsia="Arial Unicode MS"/>
          <w:kern w:val="1"/>
          <w:sz w:val="20"/>
          <w:szCs w:val="20"/>
          <w:lang w:val="sr-Cyrl-CS"/>
        </w:rPr>
        <w:t>____________________________________                                    _____________________</w:t>
      </w:r>
      <w:r w:rsidRPr="00333B81">
        <w:rPr>
          <w:rFonts w:eastAsia="Arial Unicode MS"/>
          <w:kern w:val="1"/>
          <w:sz w:val="20"/>
          <w:szCs w:val="20"/>
          <w:lang w:val="sr-Cyrl-RS"/>
        </w:rPr>
        <w:t xml:space="preserve">         </w:t>
      </w:r>
    </w:p>
    <w:p w:rsidR="004769A7" w:rsidRPr="00333B81" w:rsidRDefault="0090347D" w:rsidP="00F34622">
      <w:pPr>
        <w:tabs>
          <w:tab w:val="clear" w:pos="1440"/>
        </w:tabs>
        <w:spacing w:line="276" w:lineRule="auto"/>
        <w:jc w:val="left"/>
        <w:rPr>
          <w:rFonts w:eastAsia="Arial Unicode MS"/>
          <w:kern w:val="1"/>
          <w:sz w:val="20"/>
          <w:szCs w:val="20"/>
          <w:lang w:val="sr-Cyrl-CS"/>
        </w:rPr>
      </w:pPr>
      <w:r w:rsidRPr="00333B81">
        <w:rPr>
          <w:rFonts w:eastAsia="Arial Unicode MS"/>
          <w:kern w:val="1"/>
          <w:sz w:val="20"/>
          <w:szCs w:val="20"/>
          <w:lang w:val="sr-Cyrl-RS"/>
        </w:rPr>
        <w:t>В</w:t>
      </w:r>
      <w:r w:rsidR="00CD7361" w:rsidRPr="00333B81">
        <w:rPr>
          <w:rFonts w:eastAsia="Arial Unicode MS"/>
          <w:kern w:val="1"/>
          <w:sz w:val="20"/>
          <w:szCs w:val="20"/>
          <w:lang w:val="sr-Cyrl-RS"/>
        </w:rPr>
        <w:t>НС А</w:t>
      </w:r>
      <w:r w:rsidR="004769A7" w:rsidRPr="00333B81">
        <w:rPr>
          <w:rFonts w:eastAsia="Arial Unicode MS"/>
          <w:kern w:val="1"/>
          <w:sz w:val="20"/>
          <w:szCs w:val="20"/>
          <w:lang w:val="sr-Cyrl-RS"/>
        </w:rPr>
        <w:t>сс</w:t>
      </w:r>
      <w:r w:rsidR="004769A7" w:rsidRPr="00333B81">
        <w:rPr>
          <w:rFonts w:eastAsia="Arial Unicode MS"/>
          <w:kern w:val="1"/>
          <w:sz w:val="20"/>
          <w:szCs w:val="20"/>
          <w:lang w:val="sr-Latn-BA"/>
        </w:rPr>
        <w:t>.</w:t>
      </w:r>
      <w:r w:rsidR="004769A7" w:rsidRPr="00333B81">
        <w:rPr>
          <w:rFonts w:eastAsia="Arial Unicode MS"/>
          <w:kern w:val="1"/>
          <w:sz w:val="20"/>
          <w:szCs w:val="20"/>
          <w:lang w:val="sr-Cyrl-RS"/>
        </w:rPr>
        <w:t>др</w:t>
      </w:r>
      <w:r w:rsidR="004769A7" w:rsidRPr="00333B81">
        <w:rPr>
          <w:rFonts w:eastAsia="Arial Unicode MS"/>
          <w:kern w:val="1"/>
          <w:sz w:val="20"/>
          <w:szCs w:val="20"/>
          <w:lang w:val="sr-Latn-BA"/>
        </w:rPr>
        <w:t xml:space="preserve"> </w:t>
      </w:r>
      <w:r w:rsidR="004769A7" w:rsidRPr="00333B81">
        <w:rPr>
          <w:rFonts w:eastAsia="Arial Unicode MS"/>
          <w:kern w:val="1"/>
          <w:sz w:val="20"/>
          <w:szCs w:val="20"/>
          <w:lang w:val="sr-Cyrl-RS"/>
        </w:rPr>
        <w:t>сци. мед</w:t>
      </w:r>
      <w:r w:rsidR="004769A7" w:rsidRPr="00333B81">
        <w:rPr>
          <w:rFonts w:eastAsia="Arial Unicode MS"/>
          <w:kern w:val="1"/>
          <w:sz w:val="20"/>
          <w:szCs w:val="20"/>
          <w:lang w:val="sr-Latn-BA"/>
        </w:rPr>
        <w:t xml:space="preserve">. </w:t>
      </w:r>
      <w:r w:rsidR="004769A7" w:rsidRPr="00333B81">
        <w:rPr>
          <w:rFonts w:eastAsia="Arial Unicode MS"/>
          <w:kern w:val="1"/>
          <w:sz w:val="20"/>
          <w:szCs w:val="20"/>
          <w:lang w:val="sr-Cyrl-CS"/>
        </w:rPr>
        <w:t>Марија Здравковић</w:t>
      </w:r>
    </w:p>
    <w:p w:rsidR="004769A7" w:rsidRPr="00FC3138" w:rsidRDefault="004769A7" w:rsidP="00F34622">
      <w:pPr>
        <w:tabs>
          <w:tab w:val="clear" w:pos="1440"/>
        </w:tabs>
        <w:spacing w:line="276" w:lineRule="auto"/>
        <w:jc w:val="left"/>
        <w:rPr>
          <w:rFonts w:eastAsia="Arial Unicode MS"/>
          <w:bCs/>
          <w:kern w:val="1"/>
          <w:sz w:val="20"/>
          <w:szCs w:val="20"/>
          <w:lang w:val="sr-Cyrl-RS"/>
        </w:rPr>
      </w:pPr>
      <w:r w:rsidRPr="00333B81">
        <w:rPr>
          <w:rFonts w:eastAsia="Arial Unicode MS"/>
          <w:bCs/>
          <w:kern w:val="1"/>
          <w:sz w:val="20"/>
          <w:szCs w:val="20"/>
          <w:lang w:val="sr-Cyrl-CS"/>
        </w:rPr>
        <w:t xml:space="preserve">                    Д</w:t>
      </w:r>
      <w:r w:rsidRPr="00333B81">
        <w:rPr>
          <w:rFonts w:eastAsia="Arial Unicode MS"/>
          <w:bCs/>
          <w:kern w:val="1"/>
          <w:sz w:val="20"/>
          <w:szCs w:val="20"/>
          <w:lang w:val="sr-Latn-CS"/>
        </w:rPr>
        <w:t>ирект</w:t>
      </w:r>
      <w:r w:rsidRPr="00FC3138">
        <w:rPr>
          <w:rFonts w:eastAsia="Arial Unicode MS"/>
          <w:bCs/>
          <w:kern w:val="1"/>
          <w:sz w:val="20"/>
          <w:szCs w:val="20"/>
          <w:lang w:val="sr-Latn-CS"/>
        </w:rPr>
        <w:t>ор</w:t>
      </w:r>
    </w:p>
    <w:sectPr w:rsidR="004769A7" w:rsidRPr="00FC313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C7" w:rsidRDefault="00EB44C7" w:rsidP="00D626E3">
      <w:r>
        <w:separator/>
      </w:r>
    </w:p>
  </w:endnote>
  <w:endnote w:type="continuationSeparator" w:id="0">
    <w:p w:rsidR="00EB44C7" w:rsidRDefault="00EB44C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00"/>
    <w:family w:val="swiss"/>
    <w:pitch w:val="variable"/>
    <w:sig w:usb0="00000001"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EndPr/>
    <w:sdtContent>
      <w:sdt>
        <w:sdtPr>
          <w:id w:val="-591866025"/>
          <w:docPartObj>
            <w:docPartGallery w:val="Page Numbers (Top of Page)"/>
            <w:docPartUnique/>
          </w:docPartObj>
        </w:sdtPr>
        <w:sdtEndPr/>
        <w:sdtContent>
          <w:p w:rsidR="00EB44C7" w:rsidRDefault="00EB44C7">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414AC5">
              <w:rPr>
                <w:b/>
                <w:bCs/>
                <w:noProof/>
              </w:rPr>
              <w:t>25</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414AC5">
              <w:rPr>
                <w:b/>
                <w:bCs/>
                <w:noProof/>
              </w:rPr>
              <w:t>63</w:t>
            </w:r>
            <w:r>
              <w:rPr>
                <w:b/>
                <w:bCs/>
              </w:rPr>
              <w:fldChar w:fldCharType="end"/>
            </w:r>
          </w:p>
        </w:sdtContent>
      </w:sdt>
    </w:sdtContent>
  </w:sdt>
  <w:p w:rsidR="00EB44C7" w:rsidRDefault="00EB4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EndPr/>
    <w:sdtContent>
      <w:sdt>
        <w:sdtPr>
          <w:id w:val="-830904266"/>
          <w:docPartObj>
            <w:docPartGallery w:val="Page Numbers (Top of Page)"/>
            <w:docPartUnique/>
          </w:docPartObj>
        </w:sdtPr>
        <w:sdtEndPr/>
        <w:sdtContent>
          <w:p w:rsidR="00EB44C7" w:rsidRDefault="00EB44C7">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BC4265">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BC4265">
              <w:rPr>
                <w:b/>
                <w:bCs/>
                <w:noProof/>
              </w:rPr>
              <w:t>1</w:t>
            </w:r>
            <w:r>
              <w:rPr>
                <w:b/>
                <w:bCs/>
              </w:rPr>
              <w:fldChar w:fldCharType="end"/>
            </w:r>
          </w:p>
        </w:sdtContent>
      </w:sdt>
    </w:sdtContent>
  </w:sdt>
  <w:p w:rsidR="00EB44C7" w:rsidRDefault="00EB44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EndPr/>
    <w:sdtContent>
      <w:sdt>
        <w:sdtPr>
          <w:id w:val="-561647846"/>
          <w:docPartObj>
            <w:docPartGallery w:val="Page Numbers (Top of Page)"/>
            <w:docPartUnique/>
          </w:docPartObj>
        </w:sdtPr>
        <w:sdtEndPr/>
        <w:sdtContent>
          <w:p w:rsidR="00EB44C7" w:rsidRDefault="00EB44C7">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414AC5">
              <w:rPr>
                <w:b/>
                <w:bCs/>
                <w:noProof/>
              </w:rPr>
              <w:t>33</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414AC5">
              <w:rPr>
                <w:b/>
                <w:bCs/>
                <w:noProof/>
              </w:rPr>
              <w:t>63</w:t>
            </w:r>
            <w:r>
              <w:rPr>
                <w:b/>
                <w:bCs/>
              </w:rPr>
              <w:fldChar w:fldCharType="end"/>
            </w:r>
          </w:p>
        </w:sdtContent>
      </w:sdt>
    </w:sdtContent>
  </w:sdt>
  <w:p w:rsidR="00EB44C7" w:rsidRPr="0071225D" w:rsidRDefault="00EB4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C7" w:rsidRDefault="00EB44C7" w:rsidP="00D626E3">
      <w:r>
        <w:separator/>
      </w:r>
    </w:p>
  </w:footnote>
  <w:footnote w:type="continuationSeparator" w:id="0">
    <w:p w:rsidR="00EB44C7" w:rsidRDefault="00EB44C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EndPr/>
    <w:sdtContent>
      <w:p w:rsidR="00EB44C7" w:rsidRPr="00FC3138" w:rsidRDefault="00EB44C7">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RS"/>
          </w:rPr>
          <w:t>ЈН ОП 9Д/19 – Прехрамбени производи, по партијама.</w:t>
        </w:r>
      </w:p>
    </w:sdtContent>
  </w:sdt>
  <w:p w:rsidR="00EB44C7" w:rsidRPr="00FC3138" w:rsidRDefault="00EB44C7"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EndPr/>
    <w:sdtContent>
      <w:p w:rsidR="00EB44C7" w:rsidRPr="00366B3E" w:rsidRDefault="00EB44C7"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RS" w:eastAsia="sr-Latn-CS"/>
          </w:rPr>
          <w:t>ЈН ОП 9Д/19 – Прехрамбени производи, по партијама.</w:t>
        </w:r>
      </w:p>
    </w:sdtContent>
  </w:sdt>
  <w:p w:rsidR="00EB44C7" w:rsidRPr="001C3B28" w:rsidRDefault="00EB44C7"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EndPr/>
    <w:sdtContent>
      <w:p w:rsidR="00EB44C7" w:rsidRPr="00F1506B" w:rsidRDefault="00EB44C7"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RS"/>
          </w:rPr>
          <w:t>ЈН ОП 9Д/19 – Прехрамбени производи, по партијама.</w:t>
        </w:r>
      </w:p>
    </w:sdtContent>
  </w:sdt>
  <w:p w:rsidR="00EB44C7" w:rsidRPr="00507C7D" w:rsidRDefault="00EB44C7"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0000408"/>
    <w:multiLevelType w:val="multilevel"/>
    <w:tmpl w:val="0000088B"/>
    <w:lvl w:ilvl="0">
      <w:numFmt w:val="bullet"/>
      <w:lvlText w:val="•"/>
      <w:lvlJc w:val="left"/>
      <w:pPr>
        <w:ind w:left="435" w:hanging="272"/>
      </w:pPr>
      <w:rPr>
        <w:rFonts w:ascii="Courier New" w:hAnsi="Courier New" w:cs="Courier New"/>
        <w:b w:val="0"/>
        <w:bCs w:val="0"/>
        <w:w w:val="79"/>
        <w:sz w:val="18"/>
        <w:szCs w:val="18"/>
      </w:rPr>
    </w:lvl>
    <w:lvl w:ilvl="1">
      <w:numFmt w:val="bullet"/>
      <w:lvlText w:val="•"/>
      <w:lvlJc w:val="left"/>
      <w:pPr>
        <w:ind w:left="997" w:hanging="272"/>
      </w:pPr>
    </w:lvl>
    <w:lvl w:ilvl="2">
      <w:numFmt w:val="bullet"/>
      <w:lvlText w:val="•"/>
      <w:lvlJc w:val="left"/>
      <w:pPr>
        <w:ind w:left="1559" w:hanging="272"/>
      </w:pPr>
    </w:lvl>
    <w:lvl w:ilvl="3">
      <w:numFmt w:val="bullet"/>
      <w:lvlText w:val="•"/>
      <w:lvlJc w:val="left"/>
      <w:pPr>
        <w:ind w:left="2121" w:hanging="272"/>
      </w:pPr>
    </w:lvl>
    <w:lvl w:ilvl="4">
      <w:numFmt w:val="bullet"/>
      <w:lvlText w:val="•"/>
      <w:lvlJc w:val="left"/>
      <w:pPr>
        <w:ind w:left="2683" w:hanging="272"/>
      </w:pPr>
    </w:lvl>
    <w:lvl w:ilvl="5">
      <w:numFmt w:val="bullet"/>
      <w:lvlText w:val="•"/>
      <w:lvlJc w:val="left"/>
      <w:pPr>
        <w:ind w:left="3245" w:hanging="272"/>
      </w:pPr>
    </w:lvl>
    <w:lvl w:ilvl="6">
      <w:numFmt w:val="bullet"/>
      <w:lvlText w:val="•"/>
      <w:lvlJc w:val="left"/>
      <w:pPr>
        <w:ind w:left="3807" w:hanging="272"/>
      </w:pPr>
    </w:lvl>
    <w:lvl w:ilvl="7">
      <w:numFmt w:val="bullet"/>
      <w:lvlText w:val="•"/>
      <w:lvlJc w:val="left"/>
      <w:pPr>
        <w:ind w:left="4369" w:hanging="272"/>
      </w:pPr>
    </w:lvl>
    <w:lvl w:ilvl="8">
      <w:numFmt w:val="bullet"/>
      <w:lvlText w:val="•"/>
      <w:lvlJc w:val="left"/>
      <w:pPr>
        <w:ind w:left="4931" w:hanging="272"/>
      </w:pPr>
    </w:lvl>
  </w:abstractNum>
  <w:abstractNum w:abstractNumId="9">
    <w:nsid w:val="00000409"/>
    <w:multiLevelType w:val="multilevel"/>
    <w:tmpl w:val="0000088C"/>
    <w:lvl w:ilvl="0">
      <w:numFmt w:val="bullet"/>
      <w:lvlText w:val="•"/>
      <w:lvlJc w:val="left"/>
      <w:pPr>
        <w:ind w:left="767" w:hanging="334"/>
      </w:pPr>
      <w:rPr>
        <w:rFonts w:ascii="Courier New" w:hAnsi="Courier New" w:cs="Courier New"/>
        <w:b w:val="0"/>
        <w:bCs w:val="0"/>
        <w:w w:val="79"/>
        <w:sz w:val="18"/>
        <w:szCs w:val="18"/>
      </w:rPr>
    </w:lvl>
    <w:lvl w:ilvl="1">
      <w:numFmt w:val="bullet"/>
      <w:lvlText w:val="•"/>
      <w:lvlJc w:val="left"/>
      <w:pPr>
        <w:ind w:left="1295" w:hanging="334"/>
      </w:pPr>
    </w:lvl>
    <w:lvl w:ilvl="2">
      <w:numFmt w:val="bullet"/>
      <w:lvlText w:val="•"/>
      <w:lvlJc w:val="left"/>
      <w:pPr>
        <w:ind w:left="1824" w:hanging="334"/>
      </w:pPr>
    </w:lvl>
    <w:lvl w:ilvl="3">
      <w:numFmt w:val="bullet"/>
      <w:lvlText w:val="•"/>
      <w:lvlJc w:val="left"/>
      <w:pPr>
        <w:ind w:left="2353" w:hanging="334"/>
      </w:pPr>
    </w:lvl>
    <w:lvl w:ilvl="4">
      <w:numFmt w:val="bullet"/>
      <w:lvlText w:val="•"/>
      <w:lvlJc w:val="left"/>
      <w:pPr>
        <w:ind w:left="2882" w:hanging="334"/>
      </w:pPr>
    </w:lvl>
    <w:lvl w:ilvl="5">
      <w:numFmt w:val="bullet"/>
      <w:lvlText w:val="•"/>
      <w:lvlJc w:val="left"/>
      <w:pPr>
        <w:ind w:left="3411" w:hanging="334"/>
      </w:pPr>
    </w:lvl>
    <w:lvl w:ilvl="6">
      <w:numFmt w:val="bullet"/>
      <w:lvlText w:val="•"/>
      <w:lvlJc w:val="left"/>
      <w:pPr>
        <w:ind w:left="3940" w:hanging="334"/>
      </w:pPr>
    </w:lvl>
    <w:lvl w:ilvl="7">
      <w:numFmt w:val="bullet"/>
      <w:lvlText w:val="•"/>
      <w:lvlJc w:val="left"/>
      <w:pPr>
        <w:ind w:left="4469" w:hanging="334"/>
      </w:pPr>
    </w:lvl>
    <w:lvl w:ilvl="8">
      <w:numFmt w:val="bullet"/>
      <w:lvlText w:val="•"/>
      <w:lvlJc w:val="left"/>
      <w:pPr>
        <w:ind w:left="4997" w:hanging="334"/>
      </w:pPr>
    </w:lvl>
  </w:abstractNum>
  <w:abstractNum w:abstractNumId="10">
    <w:nsid w:val="0000040A"/>
    <w:multiLevelType w:val="multilevel"/>
    <w:tmpl w:val="0000088D"/>
    <w:lvl w:ilvl="0">
      <w:numFmt w:val="bullet"/>
      <w:lvlText w:val="•"/>
      <w:lvlJc w:val="left"/>
      <w:pPr>
        <w:ind w:left="522" w:hanging="339"/>
      </w:pPr>
      <w:rPr>
        <w:rFonts w:ascii="Courier New" w:hAnsi="Courier New" w:cs="Courier New"/>
        <w:b w:val="0"/>
        <w:bCs w:val="0"/>
        <w:w w:val="79"/>
        <w:sz w:val="18"/>
        <w:szCs w:val="18"/>
      </w:rPr>
    </w:lvl>
    <w:lvl w:ilvl="1">
      <w:numFmt w:val="bullet"/>
      <w:lvlText w:val="•"/>
      <w:lvlJc w:val="left"/>
      <w:pPr>
        <w:ind w:left="1075" w:hanging="339"/>
      </w:pPr>
    </w:lvl>
    <w:lvl w:ilvl="2">
      <w:numFmt w:val="bullet"/>
      <w:lvlText w:val="•"/>
      <w:lvlJc w:val="left"/>
      <w:pPr>
        <w:ind w:left="1628" w:hanging="339"/>
      </w:pPr>
    </w:lvl>
    <w:lvl w:ilvl="3">
      <w:numFmt w:val="bullet"/>
      <w:lvlText w:val="•"/>
      <w:lvlJc w:val="left"/>
      <w:pPr>
        <w:ind w:left="2182" w:hanging="339"/>
      </w:pPr>
    </w:lvl>
    <w:lvl w:ilvl="4">
      <w:numFmt w:val="bullet"/>
      <w:lvlText w:val="•"/>
      <w:lvlJc w:val="left"/>
      <w:pPr>
        <w:ind w:left="2735" w:hanging="339"/>
      </w:pPr>
    </w:lvl>
    <w:lvl w:ilvl="5">
      <w:numFmt w:val="bullet"/>
      <w:lvlText w:val="•"/>
      <w:lvlJc w:val="left"/>
      <w:pPr>
        <w:ind w:left="3288" w:hanging="339"/>
      </w:pPr>
    </w:lvl>
    <w:lvl w:ilvl="6">
      <w:numFmt w:val="bullet"/>
      <w:lvlText w:val="•"/>
      <w:lvlJc w:val="left"/>
      <w:pPr>
        <w:ind w:left="3842" w:hanging="339"/>
      </w:pPr>
    </w:lvl>
    <w:lvl w:ilvl="7">
      <w:numFmt w:val="bullet"/>
      <w:lvlText w:val="•"/>
      <w:lvlJc w:val="left"/>
      <w:pPr>
        <w:ind w:left="4395" w:hanging="339"/>
      </w:pPr>
    </w:lvl>
    <w:lvl w:ilvl="8">
      <w:numFmt w:val="bullet"/>
      <w:lvlText w:val="•"/>
      <w:lvlJc w:val="left"/>
      <w:pPr>
        <w:ind w:left="4948" w:hanging="339"/>
      </w:pPr>
    </w:lvl>
  </w:abstractNum>
  <w:abstractNum w:abstractNumId="11">
    <w:nsid w:val="0000040B"/>
    <w:multiLevelType w:val="multilevel"/>
    <w:tmpl w:val="0000088E"/>
    <w:lvl w:ilvl="0">
      <w:numFmt w:val="bullet"/>
      <w:lvlText w:val="•"/>
      <w:lvlJc w:val="left"/>
      <w:pPr>
        <w:ind w:left="347" w:hanging="252"/>
      </w:pPr>
      <w:rPr>
        <w:rFonts w:ascii="Times New Roman" w:hAnsi="Times New Roman" w:cs="Times New Roman"/>
        <w:b w:val="0"/>
        <w:bCs w:val="0"/>
        <w:w w:val="102"/>
        <w:sz w:val="18"/>
        <w:szCs w:val="18"/>
      </w:rPr>
    </w:lvl>
    <w:lvl w:ilvl="1">
      <w:numFmt w:val="bullet"/>
      <w:lvlText w:val="•"/>
      <w:lvlJc w:val="left"/>
      <w:pPr>
        <w:ind w:left="917" w:hanging="252"/>
      </w:pPr>
    </w:lvl>
    <w:lvl w:ilvl="2">
      <w:numFmt w:val="bullet"/>
      <w:lvlText w:val="•"/>
      <w:lvlJc w:val="left"/>
      <w:pPr>
        <w:ind w:left="1488" w:hanging="252"/>
      </w:pPr>
    </w:lvl>
    <w:lvl w:ilvl="3">
      <w:numFmt w:val="bullet"/>
      <w:lvlText w:val="•"/>
      <w:lvlJc w:val="left"/>
      <w:pPr>
        <w:ind w:left="2059" w:hanging="252"/>
      </w:pPr>
    </w:lvl>
    <w:lvl w:ilvl="4">
      <w:numFmt w:val="bullet"/>
      <w:lvlText w:val="•"/>
      <w:lvlJc w:val="left"/>
      <w:pPr>
        <w:ind w:left="2630" w:hanging="252"/>
      </w:pPr>
    </w:lvl>
    <w:lvl w:ilvl="5">
      <w:numFmt w:val="bullet"/>
      <w:lvlText w:val="•"/>
      <w:lvlJc w:val="left"/>
      <w:pPr>
        <w:ind w:left="3201" w:hanging="252"/>
      </w:pPr>
    </w:lvl>
    <w:lvl w:ilvl="6">
      <w:numFmt w:val="bullet"/>
      <w:lvlText w:val="•"/>
      <w:lvlJc w:val="left"/>
      <w:pPr>
        <w:ind w:left="3772" w:hanging="252"/>
      </w:pPr>
    </w:lvl>
    <w:lvl w:ilvl="7">
      <w:numFmt w:val="bullet"/>
      <w:lvlText w:val="•"/>
      <w:lvlJc w:val="left"/>
      <w:pPr>
        <w:ind w:left="4343" w:hanging="252"/>
      </w:pPr>
    </w:lvl>
    <w:lvl w:ilvl="8">
      <w:numFmt w:val="bullet"/>
      <w:lvlText w:val="•"/>
      <w:lvlJc w:val="left"/>
      <w:pPr>
        <w:ind w:left="4913" w:hanging="252"/>
      </w:pPr>
    </w:lvl>
  </w:abstractNum>
  <w:abstractNum w:abstractNumId="12">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02DAD"/>
    <w:multiLevelType w:val="singleLevel"/>
    <w:tmpl w:val="00000002"/>
    <w:lvl w:ilvl="0">
      <w:start w:val="1"/>
      <w:numFmt w:val="decimal"/>
      <w:lvlText w:val="%1."/>
      <w:lvlJc w:val="left"/>
      <w:pPr>
        <w:tabs>
          <w:tab w:val="num" w:pos="720"/>
        </w:tabs>
        <w:ind w:left="720" w:hanging="360"/>
      </w:pPr>
    </w:lvl>
  </w:abstractNum>
  <w:abstractNum w:abstractNumId="14">
    <w:nsid w:val="0BB00A0E"/>
    <w:multiLevelType w:val="hybridMultilevel"/>
    <w:tmpl w:val="9EC22A6C"/>
    <w:lvl w:ilvl="0" w:tplc="1882A8C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FBE7CB5"/>
    <w:multiLevelType w:val="hybridMultilevel"/>
    <w:tmpl w:val="DA0A5D14"/>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start w:val="1"/>
      <w:numFmt w:val="bullet"/>
      <w:lvlText w:val=""/>
      <w:lvlJc w:val="left"/>
      <w:pPr>
        <w:ind w:left="2147" w:hanging="360"/>
      </w:pPr>
      <w:rPr>
        <w:rFonts w:ascii="Wingdings" w:hAnsi="Wingdings" w:hint="default"/>
      </w:rPr>
    </w:lvl>
    <w:lvl w:ilvl="3" w:tplc="08090001">
      <w:start w:val="1"/>
      <w:numFmt w:val="bullet"/>
      <w:lvlText w:val=""/>
      <w:lvlJc w:val="left"/>
      <w:pPr>
        <w:ind w:left="2867" w:hanging="360"/>
      </w:pPr>
      <w:rPr>
        <w:rFonts w:ascii="Symbol" w:hAnsi="Symbol" w:hint="default"/>
      </w:rPr>
    </w:lvl>
    <w:lvl w:ilvl="4" w:tplc="08090003">
      <w:start w:val="1"/>
      <w:numFmt w:val="bullet"/>
      <w:lvlText w:val="o"/>
      <w:lvlJc w:val="left"/>
      <w:pPr>
        <w:ind w:left="3587" w:hanging="360"/>
      </w:pPr>
      <w:rPr>
        <w:rFonts w:ascii="Courier New" w:hAnsi="Courier New" w:cs="Courier New" w:hint="default"/>
      </w:rPr>
    </w:lvl>
    <w:lvl w:ilvl="5" w:tplc="08090005">
      <w:start w:val="1"/>
      <w:numFmt w:val="bullet"/>
      <w:lvlText w:val=""/>
      <w:lvlJc w:val="left"/>
      <w:pPr>
        <w:ind w:left="4307" w:hanging="360"/>
      </w:pPr>
      <w:rPr>
        <w:rFonts w:ascii="Wingdings" w:hAnsi="Wingdings" w:hint="default"/>
      </w:rPr>
    </w:lvl>
    <w:lvl w:ilvl="6" w:tplc="08090001">
      <w:start w:val="1"/>
      <w:numFmt w:val="bullet"/>
      <w:lvlText w:val=""/>
      <w:lvlJc w:val="left"/>
      <w:pPr>
        <w:ind w:left="5027" w:hanging="360"/>
      </w:pPr>
      <w:rPr>
        <w:rFonts w:ascii="Symbol" w:hAnsi="Symbol" w:hint="default"/>
      </w:rPr>
    </w:lvl>
    <w:lvl w:ilvl="7" w:tplc="08090003">
      <w:start w:val="1"/>
      <w:numFmt w:val="bullet"/>
      <w:lvlText w:val="o"/>
      <w:lvlJc w:val="left"/>
      <w:pPr>
        <w:ind w:left="5747" w:hanging="360"/>
      </w:pPr>
      <w:rPr>
        <w:rFonts w:ascii="Courier New" w:hAnsi="Courier New" w:cs="Courier New" w:hint="default"/>
      </w:rPr>
    </w:lvl>
    <w:lvl w:ilvl="8" w:tplc="08090005">
      <w:start w:val="1"/>
      <w:numFmt w:val="bullet"/>
      <w:lvlText w:val=""/>
      <w:lvlJc w:val="left"/>
      <w:pPr>
        <w:ind w:left="6467" w:hanging="360"/>
      </w:pPr>
      <w:rPr>
        <w:rFonts w:ascii="Wingdings" w:hAnsi="Wingdings" w:hint="default"/>
      </w:rPr>
    </w:lvl>
  </w:abstractNum>
  <w:abstractNum w:abstractNumId="19">
    <w:nsid w:val="241E406F"/>
    <w:multiLevelType w:val="hybridMultilevel"/>
    <w:tmpl w:val="311E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2">
    <w:nsid w:val="2A4E2780"/>
    <w:multiLevelType w:val="hybridMultilevel"/>
    <w:tmpl w:val="0298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995570"/>
    <w:multiLevelType w:val="hybridMultilevel"/>
    <w:tmpl w:val="EEF60E6A"/>
    <w:lvl w:ilvl="0" w:tplc="DF28B330">
      <w:start w:val="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D20781"/>
    <w:multiLevelType w:val="hybridMultilevel"/>
    <w:tmpl w:val="69F8D91E"/>
    <w:lvl w:ilvl="0" w:tplc="3F864188">
      <w:start w:val="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22FB6"/>
    <w:multiLevelType w:val="hybridMultilevel"/>
    <w:tmpl w:val="F022E9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87C59"/>
    <w:multiLevelType w:val="multilevel"/>
    <w:tmpl w:val="00000889"/>
    <w:lvl w:ilvl="0">
      <w:start w:val="1"/>
      <w:numFmt w:val="lowerLetter"/>
      <w:lvlText w:val="%1)"/>
      <w:lvlJc w:val="left"/>
      <w:pPr>
        <w:ind w:left="435" w:hanging="341"/>
      </w:pPr>
      <w:rPr>
        <w:rFonts w:ascii="Times New Roman" w:hAnsi="Times New Roman" w:cs="Times New Roman"/>
        <w:b w:val="0"/>
        <w:bCs w:val="0"/>
        <w:w w:val="105"/>
        <w:sz w:val="18"/>
        <w:szCs w:val="18"/>
      </w:rPr>
    </w:lvl>
    <w:lvl w:ilvl="1">
      <w:numFmt w:val="bullet"/>
      <w:lvlText w:val="•"/>
      <w:lvlJc w:val="left"/>
      <w:pPr>
        <w:ind w:left="997" w:hanging="341"/>
      </w:pPr>
    </w:lvl>
    <w:lvl w:ilvl="2">
      <w:numFmt w:val="bullet"/>
      <w:lvlText w:val="•"/>
      <w:lvlJc w:val="left"/>
      <w:pPr>
        <w:ind w:left="1559" w:hanging="341"/>
      </w:pPr>
    </w:lvl>
    <w:lvl w:ilvl="3">
      <w:numFmt w:val="bullet"/>
      <w:lvlText w:val="•"/>
      <w:lvlJc w:val="left"/>
      <w:pPr>
        <w:ind w:left="2121" w:hanging="341"/>
      </w:pPr>
    </w:lvl>
    <w:lvl w:ilvl="4">
      <w:numFmt w:val="bullet"/>
      <w:lvlText w:val="•"/>
      <w:lvlJc w:val="left"/>
      <w:pPr>
        <w:ind w:left="2683" w:hanging="341"/>
      </w:pPr>
    </w:lvl>
    <w:lvl w:ilvl="5">
      <w:numFmt w:val="bullet"/>
      <w:lvlText w:val="•"/>
      <w:lvlJc w:val="left"/>
      <w:pPr>
        <w:ind w:left="3245" w:hanging="341"/>
      </w:pPr>
    </w:lvl>
    <w:lvl w:ilvl="6">
      <w:numFmt w:val="bullet"/>
      <w:lvlText w:val="•"/>
      <w:lvlJc w:val="left"/>
      <w:pPr>
        <w:ind w:left="3807" w:hanging="341"/>
      </w:pPr>
    </w:lvl>
    <w:lvl w:ilvl="7">
      <w:numFmt w:val="bullet"/>
      <w:lvlText w:val="•"/>
      <w:lvlJc w:val="left"/>
      <w:pPr>
        <w:ind w:left="4369" w:hanging="341"/>
      </w:pPr>
    </w:lvl>
    <w:lvl w:ilvl="8">
      <w:numFmt w:val="bullet"/>
      <w:lvlText w:val="•"/>
      <w:lvlJc w:val="left"/>
      <w:pPr>
        <w:ind w:left="4931" w:hanging="341"/>
      </w:p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9100388"/>
    <w:multiLevelType w:val="hybridMultilevel"/>
    <w:tmpl w:val="0EA8C116"/>
    <w:lvl w:ilvl="0" w:tplc="C2CEE48A">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813FA1"/>
    <w:multiLevelType w:val="hybridMultilevel"/>
    <w:tmpl w:val="867CE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00A0295"/>
    <w:multiLevelType w:val="hybridMultilevel"/>
    <w:tmpl w:val="875E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A670AC3"/>
    <w:multiLevelType w:val="multilevel"/>
    <w:tmpl w:val="00000888"/>
    <w:lvl w:ilvl="0">
      <w:start w:val="1"/>
      <w:numFmt w:val="lowerLetter"/>
      <w:lvlText w:val="%1)"/>
      <w:lvlJc w:val="left"/>
      <w:pPr>
        <w:ind w:left="435" w:hanging="341"/>
      </w:pPr>
      <w:rPr>
        <w:rFonts w:ascii="Times New Roman" w:hAnsi="Times New Roman" w:cs="Times New Roman"/>
        <w:b w:val="0"/>
        <w:bCs w:val="0"/>
        <w:w w:val="105"/>
        <w:sz w:val="18"/>
        <w:szCs w:val="18"/>
      </w:rPr>
    </w:lvl>
    <w:lvl w:ilvl="1">
      <w:numFmt w:val="bullet"/>
      <w:lvlText w:val="•"/>
      <w:lvlJc w:val="left"/>
      <w:pPr>
        <w:ind w:left="997" w:hanging="341"/>
      </w:pPr>
    </w:lvl>
    <w:lvl w:ilvl="2">
      <w:numFmt w:val="bullet"/>
      <w:lvlText w:val="•"/>
      <w:lvlJc w:val="left"/>
      <w:pPr>
        <w:ind w:left="1559" w:hanging="341"/>
      </w:pPr>
    </w:lvl>
    <w:lvl w:ilvl="3">
      <w:numFmt w:val="bullet"/>
      <w:lvlText w:val="•"/>
      <w:lvlJc w:val="left"/>
      <w:pPr>
        <w:ind w:left="2121" w:hanging="341"/>
      </w:pPr>
    </w:lvl>
    <w:lvl w:ilvl="4">
      <w:numFmt w:val="bullet"/>
      <w:lvlText w:val="•"/>
      <w:lvlJc w:val="left"/>
      <w:pPr>
        <w:ind w:left="2683" w:hanging="341"/>
      </w:pPr>
    </w:lvl>
    <w:lvl w:ilvl="5">
      <w:numFmt w:val="bullet"/>
      <w:lvlText w:val="•"/>
      <w:lvlJc w:val="left"/>
      <w:pPr>
        <w:ind w:left="3245" w:hanging="341"/>
      </w:pPr>
    </w:lvl>
    <w:lvl w:ilvl="6">
      <w:numFmt w:val="bullet"/>
      <w:lvlText w:val="•"/>
      <w:lvlJc w:val="left"/>
      <w:pPr>
        <w:ind w:left="3807" w:hanging="341"/>
      </w:pPr>
    </w:lvl>
    <w:lvl w:ilvl="7">
      <w:numFmt w:val="bullet"/>
      <w:lvlText w:val="•"/>
      <w:lvlJc w:val="left"/>
      <w:pPr>
        <w:ind w:left="4369" w:hanging="341"/>
      </w:pPr>
    </w:lvl>
    <w:lvl w:ilvl="8">
      <w:numFmt w:val="bullet"/>
      <w:lvlText w:val="•"/>
      <w:lvlJc w:val="left"/>
      <w:pPr>
        <w:ind w:left="4931" w:hanging="341"/>
      </w:pPr>
    </w:lvl>
  </w:abstractNum>
  <w:num w:numId="1">
    <w:abstractNumId w:val="0"/>
  </w:num>
  <w:num w:numId="2">
    <w:abstractNumId w:val="21"/>
  </w:num>
  <w:num w:numId="3">
    <w:abstractNumId w:val="20"/>
  </w:num>
  <w:num w:numId="4">
    <w:abstractNumId w:val="3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3"/>
  </w:num>
  <w:num w:numId="7">
    <w:abstractNumId w:val="25"/>
  </w:num>
  <w:num w:numId="8">
    <w:abstractNumId w:val="34"/>
  </w:num>
  <w:num w:numId="9">
    <w:abstractNumId w:val="17"/>
  </w:num>
  <w:num w:numId="10">
    <w:abstractNumId w:val="3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22"/>
  </w:num>
  <w:num w:numId="16">
    <w:abstractNumId w:val="19"/>
  </w:num>
  <w:num w:numId="17">
    <w:abstractNumId w:val="8"/>
  </w:num>
  <w:num w:numId="18">
    <w:abstractNumId w:val="18"/>
  </w:num>
  <w:num w:numId="19">
    <w:abstractNumId w:val="9"/>
  </w:num>
  <w:num w:numId="20">
    <w:abstractNumId w:val="10"/>
  </w:num>
  <w:num w:numId="21">
    <w:abstractNumId w:val="11"/>
  </w:num>
  <w:num w:numId="22">
    <w:abstractNumId w:val="0"/>
    <w:lvlOverride w:ilvl="0">
      <w:startOverride w:val="1"/>
    </w:lvlOverride>
  </w:num>
  <w:num w:numId="23">
    <w:abstractNumId w:val="13"/>
  </w:num>
  <w:num w:numId="24">
    <w:abstractNumId w:val="28"/>
  </w:num>
  <w:num w:numId="25">
    <w:abstractNumId w:val="14"/>
  </w:num>
  <w:num w:numId="26">
    <w:abstractNumId w:val="24"/>
  </w:num>
  <w:num w:numId="27">
    <w:abstractNumId w:val="33"/>
  </w:num>
  <w:num w:numId="2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3FE3"/>
    <w:rsid w:val="000059DB"/>
    <w:rsid w:val="00007CDD"/>
    <w:rsid w:val="000137FF"/>
    <w:rsid w:val="00014F1C"/>
    <w:rsid w:val="000173C3"/>
    <w:rsid w:val="00020419"/>
    <w:rsid w:val="000207DF"/>
    <w:rsid w:val="00021512"/>
    <w:rsid w:val="000220C7"/>
    <w:rsid w:val="00023A40"/>
    <w:rsid w:val="00025037"/>
    <w:rsid w:val="00025C8D"/>
    <w:rsid w:val="00032F15"/>
    <w:rsid w:val="00034D05"/>
    <w:rsid w:val="00036CDF"/>
    <w:rsid w:val="0004789F"/>
    <w:rsid w:val="00052F88"/>
    <w:rsid w:val="0005796E"/>
    <w:rsid w:val="00060996"/>
    <w:rsid w:val="00066CCD"/>
    <w:rsid w:val="000674B4"/>
    <w:rsid w:val="0007329A"/>
    <w:rsid w:val="000809CB"/>
    <w:rsid w:val="000826D6"/>
    <w:rsid w:val="00091DB2"/>
    <w:rsid w:val="000920DE"/>
    <w:rsid w:val="0009536D"/>
    <w:rsid w:val="00095430"/>
    <w:rsid w:val="00096F2F"/>
    <w:rsid w:val="00097049"/>
    <w:rsid w:val="000A4894"/>
    <w:rsid w:val="000A57A8"/>
    <w:rsid w:val="000B13D4"/>
    <w:rsid w:val="000B1786"/>
    <w:rsid w:val="000B23A4"/>
    <w:rsid w:val="000C07B0"/>
    <w:rsid w:val="000C3A24"/>
    <w:rsid w:val="000C4B31"/>
    <w:rsid w:val="000D163F"/>
    <w:rsid w:val="000D30A7"/>
    <w:rsid w:val="000D38D4"/>
    <w:rsid w:val="000D495A"/>
    <w:rsid w:val="000D6DD7"/>
    <w:rsid w:val="000D74EA"/>
    <w:rsid w:val="000E4653"/>
    <w:rsid w:val="000F14AF"/>
    <w:rsid w:val="000F168E"/>
    <w:rsid w:val="000F3410"/>
    <w:rsid w:val="000F3C56"/>
    <w:rsid w:val="000F6B26"/>
    <w:rsid w:val="00101660"/>
    <w:rsid w:val="00101D00"/>
    <w:rsid w:val="00106EAE"/>
    <w:rsid w:val="00111453"/>
    <w:rsid w:val="00111D8C"/>
    <w:rsid w:val="0011293A"/>
    <w:rsid w:val="00112F62"/>
    <w:rsid w:val="001133E4"/>
    <w:rsid w:val="0011386F"/>
    <w:rsid w:val="00117443"/>
    <w:rsid w:val="00117651"/>
    <w:rsid w:val="00121F86"/>
    <w:rsid w:val="001231CB"/>
    <w:rsid w:val="00124A98"/>
    <w:rsid w:val="00124C9F"/>
    <w:rsid w:val="00127F94"/>
    <w:rsid w:val="00135E62"/>
    <w:rsid w:val="001366C9"/>
    <w:rsid w:val="00141318"/>
    <w:rsid w:val="00142AFE"/>
    <w:rsid w:val="0015077F"/>
    <w:rsid w:val="001510D9"/>
    <w:rsid w:val="0015230A"/>
    <w:rsid w:val="00154588"/>
    <w:rsid w:val="00156CF8"/>
    <w:rsid w:val="00163C28"/>
    <w:rsid w:val="00164F2F"/>
    <w:rsid w:val="00165641"/>
    <w:rsid w:val="0016614B"/>
    <w:rsid w:val="001922AE"/>
    <w:rsid w:val="00193AD7"/>
    <w:rsid w:val="00194D7A"/>
    <w:rsid w:val="001A613D"/>
    <w:rsid w:val="001A7C00"/>
    <w:rsid w:val="001B159C"/>
    <w:rsid w:val="001B5DE9"/>
    <w:rsid w:val="001B6DEE"/>
    <w:rsid w:val="001C1D63"/>
    <w:rsid w:val="001C3B28"/>
    <w:rsid w:val="001C44BE"/>
    <w:rsid w:val="001D6E11"/>
    <w:rsid w:val="001E20A6"/>
    <w:rsid w:val="001E2231"/>
    <w:rsid w:val="001E78A7"/>
    <w:rsid w:val="001F0854"/>
    <w:rsid w:val="001F491B"/>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34C8"/>
    <w:rsid w:val="002632DF"/>
    <w:rsid w:val="00264FA0"/>
    <w:rsid w:val="00271FCE"/>
    <w:rsid w:val="002729E1"/>
    <w:rsid w:val="002754AC"/>
    <w:rsid w:val="0027592C"/>
    <w:rsid w:val="0027734D"/>
    <w:rsid w:val="00277DF5"/>
    <w:rsid w:val="002821DC"/>
    <w:rsid w:val="00283642"/>
    <w:rsid w:val="002840E6"/>
    <w:rsid w:val="00285732"/>
    <w:rsid w:val="00285AE0"/>
    <w:rsid w:val="00287F04"/>
    <w:rsid w:val="00290A75"/>
    <w:rsid w:val="002929D0"/>
    <w:rsid w:val="00293EDB"/>
    <w:rsid w:val="0029419F"/>
    <w:rsid w:val="00294ECC"/>
    <w:rsid w:val="00295F50"/>
    <w:rsid w:val="002A1E47"/>
    <w:rsid w:val="002A3FA8"/>
    <w:rsid w:val="002B2369"/>
    <w:rsid w:val="002B764F"/>
    <w:rsid w:val="002C01A1"/>
    <w:rsid w:val="002C2B06"/>
    <w:rsid w:val="002C2CD2"/>
    <w:rsid w:val="002C4BE8"/>
    <w:rsid w:val="002D52A6"/>
    <w:rsid w:val="002D747F"/>
    <w:rsid w:val="002D78A1"/>
    <w:rsid w:val="002D7B3C"/>
    <w:rsid w:val="002E06A3"/>
    <w:rsid w:val="002E0EE3"/>
    <w:rsid w:val="002E2984"/>
    <w:rsid w:val="002E2FF8"/>
    <w:rsid w:val="002E6729"/>
    <w:rsid w:val="002F2D07"/>
    <w:rsid w:val="003018F4"/>
    <w:rsid w:val="00310D4C"/>
    <w:rsid w:val="00314380"/>
    <w:rsid w:val="0031467D"/>
    <w:rsid w:val="00316E86"/>
    <w:rsid w:val="00325464"/>
    <w:rsid w:val="00325B85"/>
    <w:rsid w:val="0032713A"/>
    <w:rsid w:val="00327680"/>
    <w:rsid w:val="00327FE5"/>
    <w:rsid w:val="00333B81"/>
    <w:rsid w:val="00343EBF"/>
    <w:rsid w:val="003446ED"/>
    <w:rsid w:val="00346096"/>
    <w:rsid w:val="003469DD"/>
    <w:rsid w:val="0035082E"/>
    <w:rsid w:val="0035130D"/>
    <w:rsid w:val="003519EB"/>
    <w:rsid w:val="0035299C"/>
    <w:rsid w:val="00354E72"/>
    <w:rsid w:val="00356398"/>
    <w:rsid w:val="0035736D"/>
    <w:rsid w:val="00361B39"/>
    <w:rsid w:val="00362046"/>
    <w:rsid w:val="003637A8"/>
    <w:rsid w:val="00366951"/>
    <w:rsid w:val="00366B3E"/>
    <w:rsid w:val="00367541"/>
    <w:rsid w:val="00370DBC"/>
    <w:rsid w:val="0037113E"/>
    <w:rsid w:val="0037502B"/>
    <w:rsid w:val="00375A23"/>
    <w:rsid w:val="00376924"/>
    <w:rsid w:val="00382CA3"/>
    <w:rsid w:val="00383DC9"/>
    <w:rsid w:val="00384AAB"/>
    <w:rsid w:val="003878DE"/>
    <w:rsid w:val="00390A32"/>
    <w:rsid w:val="00395BCE"/>
    <w:rsid w:val="003A2279"/>
    <w:rsid w:val="003A2F57"/>
    <w:rsid w:val="003A2FA5"/>
    <w:rsid w:val="003A73AD"/>
    <w:rsid w:val="003B65FF"/>
    <w:rsid w:val="003B7F79"/>
    <w:rsid w:val="003D0120"/>
    <w:rsid w:val="003D3402"/>
    <w:rsid w:val="003D3DBD"/>
    <w:rsid w:val="003D4ECF"/>
    <w:rsid w:val="003E377E"/>
    <w:rsid w:val="003E5A34"/>
    <w:rsid w:val="003F4C79"/>
    <w:rsid w:val="004007E4"/>
    <w:rsid w:val="00403270"/>
    <w:rsid w:val="0041056B"/>
    <w:rsid w:val="00410AE3"/>
    <w:rsid w:val="0041140E"/>
    <w:rsid w:val="0041182C"/>
    <w:rsid w:val="0041203C"/>
    <w:rsid w:val="00413C3F"/>
    <w:rsid w:val="00414896"/>
    <w:rsid w:val="004148B4"/>
    <w:rsid w:val="00414AC5"/>
    <w:rsid w:val="00415434"/>
    <w:rsid w:val="00415C0F"/>
    <w:rsid w:val="0042389F"/>
    <w:rsid w:val="00427DA6"/>
    <w:rsid w:val="0043090C"/>
    <w:rsid w:val="00433776"/>
    <w:rsid w:val="0044045A"/>
    <w:rsid w:val="00440DBB"/>
    <w:rsid w:val="004412D3"/>
    <w:rsid w:val="00441F40"/>
    <w:rsid w:val="00442A3D"/>
    <w:rsid w:val="00442C49"/>
    <w:rsid w:val="004435E9"/>
    <w:rsid w:val="00447F9F"/>
    <w:rsid w:val="00447FC0"/>
    <w:rsid w:val="004501EB"/>
    <w:rsid w:val="00450E68"/>
    <w:rsid w:val="00452EC9"/>
    <w:rsid w:val="004545A1"/>
    <w:rsid w:val="00456D24"/>
    <w:rsid w:val="0046528D"/>
    <w:rsid w:val="00465612"/>
    <w:rsid w:val="0047045A"/>
    <w:rsid w:val="00471A34"/>
    <w:rsid w:val="00472D4F"/>
    <w:rsid w:val="00473374"/>
    <w:rsid w:val="004769A7"/>
    <w:rsid w:val="00477407"/>
    <w:rsid w:val="004820C4"/>
    <w:rsid w:val="004830DA"/>
    <w:rsid w:val="0048455D"/>
    <w:rsid w:val="00492E51"/>
    <w:rsid w:val="00493436"/>
    <w:rsid w:val="00493827"/>
    <w:rsid w:val="00495AB2"/>
    <w:rsid w:val="004964C2"/>
    <w:rsid w:val="0049695B"/>
    <w:rsid w:val="004A05C2"/>
    <w:rsid w:val="004A2FE6"/>
    <w:rsid w:val="004A36C5"/>
    <w:rsid w:val="004A3A86"/>
    <w:rsid w:val="004A527B"/>
    <w:rsid w:val="004A7E16"/>
    <w:rsid w:val="004B00CC"/>
    <w:rsid w:val="004B270B"/>
    <w:rsid w:val="004B504A"/>
    <w:rsid w:val="004B6EB4"/>
    <w:rsid w:val="004C5BAF"/>
    <w:rsid w:val="004C6503"/>
    <w:rsid w:val="004D13B4"/>
    <w:rsid w:val="004D1F04"/>
    <w:rsid w:val="004D26B0"/>
    <w:rsid w:val="004D33EF"/>
    <w:rsid w:val="004D4DFC"/>
    <w:rsid w:val="004D670C"/>
    <w:rsid w:val="004D6EB9"/>
    <w:rsid w:val="004D6F7B"/>
    <w:rsid w:val="004E56C3"/>
    <w:rsid w:val="004E759A"/>
    <w:rsid w:val="004F3EB7"/>
    <w:rsid w:val="005020BC"/>
    <w:rsid w:val="00502989"/>
    <w:rsid w:val="00503306"/>
    <w:rsid w:val="005044DD"/>
    <w:rsid w:val="00507C7D"/>
    <w:rsid w:val="00507D14"/>
    <w:rsid w:val="00510E23"/>
    <w:rsid w:val="0051256F"/>
    <w:rsid w:val="00512AEA"/>
    <w:rsid w:val="00514452"/>
    <w:rsid w:val="00514653"/>
    <w:rsid w:val="00517D27"/>
    <w:rsid w:val="0052220C"/>
    <w:rsid w:val="00524667"/>
    <w:rsid w:val="005326C9"/>
    <w:rsid w:val="005329B9"/>
    <w:rsid w:val="005339B8"/>
    <w:rsid w:val="00536605"/>
    <w:rsid w:val="005475DB"/>
    <w:rsid w:val="00552D82"/>
    <w:rsid w:val="00554CD3"/>
    <w:rsid w:val="00557FA8"/>
    <w:rsid w:val="00561577"/>
    <w:rsid w:val="00570864"/>
    <w:rsid w:val="00572871"/>
    <w:rsid w:val="00574543"/>
    <w:rsid w:val="005776C4"/>
    <w:rsid w:val="0058275B"/>
    <w:rsid w:val="00587D57"/>
    <w:rsid w:val="00593225"/>
    <w:rsid w:val="00596301"/>
    <w:rsid w:val="0059635F"/>
    <w:rsid w:val="005A2AEE"/>
    <w:rsid w:val="005A4F6F"/>
    <w:rsid w:val="005A59FE"/>
    <w:rsid w:val="005A5B57"/>
    <w:rsid w:val="005B0986"/>
    <w:rsid w:val="005B1675"/>
    <w:rsid w:val="005B335F"/>
    <w:rsid w:val="005B5300"/>
    <w:rsid w:val="005B587C"/>
    <w:rsid w:val="005B58EE"/>
    <w:rsid w:val="005B64FB"/>
    <w:rsid w:val="005B678A"/>
    <w:rsid w:val="005C434F"/>
    <w:rsid w:val="005C732B"/>
    <w:rsid w:val="005C733B"/>
    <w:rsid w:val="005D04F5"/>
    <w:rsid w:val="005D06A5"/>
    <w:rsid w:val="005D3335"/>
    <w:rsid w:val="005D370D"/>
    <w:rsid w:val="005D3CCE"/>
    <w:rsid w:val="005D51D7"/>
    <w:rsid w:val="005D5510"/>
    <w:rsid w:val="005D7B5B"/>
    <w:rsid w:val="005D7ED2"/>
    <w:rsid w:val="005E0D4D"/>
    <w:rsid w:val="005F1BDE"/>
    <w:rsid w:val="005F4334"/>
    <w:rsid w:val="005F584D"/>
    <w:rsid w:val="005F7E51"/>
    <w:rsid w:val="00601BD9"/>
    <w:rsid w:val="006066D1"/>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5261E"/>
    <w:rsid w:val="00652E11"/>
    <w:rsid w:val="00654A22"/>
    <w:rsid w:val="00656DAC"/>
    <w:rsid w:val="00657487"/>
    <w:rsid w:val="0066098D"/>
    <w:rsid w:val="00663400"/>
    <w:rsid w:val="006737D9"/>
    <w:rsid w:val="006759FD"/>
    <w:rsid w:val="00677139"/>
    <w:rsid w:val="00680C18"/>
    <w:rsid w:val="00680D84"/>
    <w:rsid w:val="00681E00"/>
    <w:rsid w:val="00682147"/>
    <w:rsid w:val="00687F0C"/>
    <w:rsid w:val="00690CC8"/>
    <w:rsid w:val="006933A1"/>
    <w:rsid w:val="006940A6"/>
    <w:rsid w:val="006A054B"/>
    <w:rsid w:val="006A2C5A"/>
    <w:rsid w:val="006A3BBA"/>
    <w:rsid w:val="006A5906"/>
    <w:rsid w:val="006A66E7"/>
    <w:rsid w:val="006A6B50"/>
    <w:rsid w:val="006A6E77"/>
    <w:rsid w:val="006B14C7"/>
    <w:rsid w:val="006B1B7E"/>
    <w:rsid w:val="006B4666"/>
    <w:rsid w:val="006B4DAC"/>
    <w:rsid w:val="006B7204"/>
    <w:rsid w:val="006B7694"/>
    <w:rsid w:val="006C05A7"/>
    <w:rsid w:val="006C15D5"/>
    <w:rsid w:val="006C30DA"/>
    <w:rsid w:val="006C5DF5"/>
    <w:rsid w:val="006C6D56"/>
    <w:rsid w:val="006D0587"/>
    <w:rsid w:val="006D136D"/>
    <w:rsid w:val="006D399F"/>
    <w:rsid w:val="006D447D"/>
    <w:rsid w:val="006D6A32"/>
    <w:rsid w:val="006E3EF4"/>
    <w:rsid w:val="006E623D"/>
    <w:rsid w:val="006F23C3"/>
    <w:rsid w:val="006F3029"/>
    <w:rsid w:val="006F392D"/>
    <w:rsid w:val="006F5327"/>
    <w:rsid w:val="006F555A"/>
    <w:rsid w:val="006F64EE"/>
    <w:rsid w:val="006F7B48"/>
    <w:rsid w:val="006F7E84"/>
    <w:rsid w:val="00700E14"/>
    <w:rsid w:val="00711C21"/>
    <w:rsid w:val="0071225D"/>
    <w:rsid w:val="007153AB"/>
    <w:rsid w:val="00717D24"/>
    <w:rsid w:val="00720A0C"/>
    <w:rsid w:val="00720CB2"/>
    <w:rsid w:val="00725902"/>
    <w:rsid w:val="00726809"/>
    <w:rsid w:val="00727128"/>
    <w:rsid w:val="007306F3"/>
    <w:rsid w:val="00737CD2"/>
    <w:rsid w:val="00740392"/>
    <w:rsid w:val="00740EB9"/>
    <w:rsid w:val="00744FAB"/>
    <w:rsid w:val="0075120D"/>
    <w:rsid w:val="00751F48"/>
    <w:rsid w:val="00753BEE"/>
    <w:rsid w:val="00754468"/>
    <w:rsid w:val="00761AE3"/>
    <w:rsid w:val="00762768"/>
    <w:rsid w:val="0076377F"/>
    <w:rsid w:val="00764125"/>
    <w:rsid w:val="00765AB0"/>
    <w:rsid w:val="007713AD"/>
    <w:rsid w:val="0077151D"/>
    <w:rsid w:val="00782A3E"/>
    <w:rsid w:val="00784E2E"/>
    <w:rsid w:val="007939F3"/>
    <w:rsid w:val="007961C6"/>
    <w:rsid w:val="007A5E4F"/>
    <w:rsid w:val="007B579E"/>
    <w:rsid w:val="007B69CD"/>
    <w:rsid w:val="007C2F55"/>
    <w:rsid w:val="007C59D4"/>
    <w:rsid w:val="007D22B7"/>
    <w:rsid w:val="007D63C1"/>
    <w:rsid w:val="007E1D3B"/>
    <w:rsid w:val="007E2306"/>
    <w:rsid w:val="007E4585"/>
    <w:rsid w:val="007E549E"/>
    <w:rsid w:val="007F1C4E"/>
    <w:rsid w:val="007F1C54"/>
    <w:rsid w:val="007F2764"/>
    <w:rsid w:val="007F64CD"/>
    <w:rsid w:val="0080020A"/>
    <w:rsid w:val="00800382"/>
    <w:rsid w:val="008068DA"/>
    <w:rsid w:val="00806B27"/>
    <w:rsid w:val="00811426"/>
    <w:rsid w:val="00813247"/>
    <w:rsid w:val="008156D5"/>
    <w:rsid w:val="0082444D"/>
    <w:rsid w:val="00825995"/>
    <w:rsid w:val="00826E66"/>
    <w:rsid w:val="00832DC9"/>
    <w:rsid w:val="00833AE8"/>
    <w:rsid w:val="00837B73"/>
    <w:rsid w:val="00841802"/>
    <w:rsid w:val="00843DA2"/>
    <w:rsid w:val="008463F0"/>
    <w:rsid w:val="00850118"/>
    <w:rsid w:val="00850879"/>
    <w:rsid w:val="0085392C"/>
    <w:rsid w:val="00857A9F"/>
    <w:rsid w:val="008626EE"/>
    <w:rsid w:val="00863932"/>
    <w:rsid w:val="008659D6"/>
    <w:rsid w:val="00866860"/>
    <w:rsid w:val="008712DC"/>
    <w:rsid w:val="008716E1"/>
    <w:rsid w:val="00874D2E"/>
    <w:rsid w:val="0087510F"/>
    <w:rsid w:val="008775F4"/>
    <w:rsid w:val="00882325"/>
    <w:rsid w:val="00885E38"/>
    <w:rsid w:val="00892894"/>
    <w:rsid w:val="00893D56"/>
    <w:rsid w:val="00897E18"/>
    <w:rsid w:val="008A1864"/>
    <w:rsid w:val="008B2884"/>
    <w:rsid w:val="008B40E6"/>
    <w:rsid w:val="008B4AF7"/>
    <w:rsid w:val="008B4DAB"/>
    <w:rsid w:val="008C079B"/>
    <w:rsid w:val="008C24AD"/>
    <w:rsid w:val="008C41D9"/>
    <w:rsid w:val="008C4439"/>
    <w:rsid w:val="008C72C8"/>
    <w:rsid w:val="008C755A"/>
    <w:rsid w:val="008D0A8A"/>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5399"/>
    <w:rsid w:val="009060A8"/>
    <w:rsid w:val="00906184"/>
    <w:rsid w:val="009179A4"/>
    <w:rsid w:val="00917A3D"/>
    <w:rsid w:val="00922E89"/>
    <w:rsid w:val="00926E53"/>
    <w:rsid w:val="00927CCA"/>
    <w:rsid w:val="009301CA"/>
    <w:rsid w:val="009368DF"/>
    <w:rsid w:val="00940C62"/>
    <w:rsid w:val="00945257"/>
    <w:rsid w:val="00946473"/>
    <w:rsid w:val="009479C0"/>
    <w:rsid w:val="00950BEE"/>
    <w:rsid w:val="009529E1"/>
    <w:rsid w:val="00955729"/>
    <w:rsid w:val="00957645"/>
    <w:rsid w:val="009600E3"/>
    <w:rsid w:val="00967244"/>
    <w:rsid w:val="0097014B"/>
    <w:rsid w:val="00973749"/>
    <w:rsid w:val="0097423C"/>
    <w:rsid w:val="009773B9"/>
    <w:rsid w:val="00982F17"/>
    <w:rsid w:val="00984128"/>
    <w:rsid w:val="00984151"/>
    <w:rsid w:val="00987C3B"/>
    <w:rsid w:val="0099017B"/>
    <w:rsid w:val="00994986"/>
    <w:rsid w:val="00996A9E"/>
    <w:rsid w:val="009A1375"/>
    <w:rsid w:val="009A211B"/>
    <w:rsid w:val="009A676A"/>
    <w:rsid w:val="009A67E4"/>
    <w:rsid w:val="009B0B66"/>
    <w:rsid w:val="009B6E1D"/>
    <w:rsid w:val="009C3F59"/>
    <w:rsid w:val="009C42CC"/>
    <w:rsid w:val="009C541B"/>
    <w:rsid w:val="009D0AD3"/>
    <w:rsid w:val="009D1BA4"/>
    <w:rsid w:val="009D5720"/>
    <w:rsid w:val="009D7772"/>
    <w:rsid w:val="009D7F67"/>
    <w:rsid w:val="009E0CF2"/>
    <w:rsid w:val="009E1D0D"/>
    <w:rsid w:val="009E217E"/>
    <w:rsid w:val="009E2290"/>
    <w:rsid w:val="009E4E53"/>
    <w:rsid w:val="009E7A52"/>
    <w:rsid w:val="00A1195D"/>
    <w:rsid w:val="00A13243"/>
    <w:rsid w:val="00A16404"/>
    <w:rsid w:val="00A2067B"/>
    <w:rsid w:val="00A21DFD"/>
    <w:rsid w:val="00A2298C"/>
    <w:rsid w:val="00A23E1F"/>
    <w:rsid w:val="00A25047"/>
    <w:rsid w:val="00A259EB"/>
    <w:rsid w:val="00A31818"/>
    <w:rsid w:val="00A32596"/>
    <w:rsid w:val="00A326E5"/>
    <w:rsid w:val="00A361E1"/>
    <w:rsid w:val="00A40D2E"/>
    <w:rsid w:val="00A4544E"/>
    <w:rsid w:val="00A46898"/>
    <w:rsid w:val="00A50D83"/>
    <w:rsid w:val="00A55B9D"/>
    <w:rsid w:val="00A56F1D"/>
    <w:rsid w:val="00A60597"/>
    <w:rsid w:val="00A60AEB"/>
    <w:rsid w:val="00A61676"/>
    <w:rsid w:val="00A61DF3"/>
    <w:rsid w:val="00A64EB6"/>
    <w:rsid w:val="00A72BBE"/>
    <w:rsid w:val="00A72C60"/>
    <w:rsid w:val="00A732AC"/>
    <w:rsid w:val="00A73B73"/>
    <w:rsid w:val="00A753F9"/>
    <w:rsid w:val="00A8173A"/>
    <w:rsid w:val="00A82EDD"/>
    <w:rsid w:val="00A837E4"/>
    <w:rsid w:val="00A84C84"/>
    <w:rsid w:val="00A8508E"/>
    <w:rsid w:val="00A85F32"/>
    <w:rsid w:val="00A926F8"/>
    <w:rsid w:val="00A92A42"/>
    <w:rsid w:val="00A94D34"/>
    <w:rsid w:val="00AA0964"/>
    <w:rsid w:val="00AA103F"/>
    <w:rsid w:val="00AA1F54"/>
    <w:rsid w:val="00AB3320"/>
    <w:rsid w:val="00AB36BC"/>
    <w:rsid w:val="00AB4F3B"/>
    <w:rsid w:val="00AB6729"/>
    <w:rsid w:val="00AB74C4"/>
    <w:rsid w:val="00AC10B1"/>
    <w:rsid w:val="00AC57BB"/>
    <w:rsid w:val="00AC696B"/>
    <w:rsid w:val="00AC70F3"/>
    <w:rsid w:val="00AC7AD9"/>
    <w:rsid w:val="00AD0D67"/>
    <w:rsid w:val="00AD28E0"/>
    <w:rsid w:val="00AE00FA"/>
    <w:rsid w:val="00AE119C"/>
    <w:rsid w:val="00AE2EE6"/>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12088"/>
    <w:rsid w:val="00B170DD"/>
    <w:rsid w:val="00B20E08"/>
    <w:rsid w:val="00B2241C"/>
    <w:rsid w:val="00B23A7C"/>
    <w:rsid w:val="00B273BD"/>
    <w:rsid w:val="00B3462B"/>
    <w:rsid w:val="00B34EFF"/>
    <w:rsid w:val="00B34FC8"/>
    <w:rsid w:val="00B41C7C"/>
    <w:rsid w:val="00B4215A"/>
    <w:rsid w:val="00B43798"/>
    <w:rsid w:val="00B43B39"/>
    <w:rsid w:val="00B501F9"/>
    <w:rsid w:val="00B516E7"/>
    <w:rsid w:val="00B527EC"/>
    <w:rsid w:val="00B55ECA"/>
    <w:rsid w:val="00B5673C"/>
    <w:rsid w:val="00B60608"/>
    <w:rsid w:val="00B6515C"/>
    <w:rsid w:val="00B66475"/>
    <w:rsid w:val="00B6719F"/>
    <w:rsid w:val="00B70735"/>
    <w:rsid w:val="00B731CD"/>
    <w:rsid w:val="00B75F95"/>
    <w:rsid w:val="00B80F50"/>
    <w:rsid w:val="00B83458"/>
    <w:rsid w:val="00B839FE"/>
    <w:rsid w:val="00B84EEF"/>
    <w:rsid w:val="00B85B8D"/>
    <w:rsid w:val="00B85E5A"/>
    <w:rsid w:val="00B92746"/>
    <w:rsid w:val="00B943AE"/>
    <w:rsid w:val="00BA08B3"/>
    <w:rsid w:val="00BA24D8"/>
    <w:rsid w:val="00BA6920"/>
    <w:rsid w:val="00BA69D7"/>
    <w:rsid w:val="00BB127F"/>
    <w:rsid w:val="00BB1664"/>
    <w:rsid w:val="00BB3241"/>
    <w:rsid w:val="00BB40CD"/>
    <w:rsid w:val="00BB46E9"/>
    <w:rsid w:val="00BB4D42"/>
    <w:rsid w:val="00BB7D28"/>
    <w:rsid w:val="00BC1D8A"/>
    <w:rsid w:val="00BC3A2B"/>
    <w:rsid w:val="00BC3E7F"/>
    <w:rsid w:val="00BC4265"/>
    <w:rsid w:val="00BC640B"/>
    <w:rsid w:val="00BD2F0B"/>
    <w:rsid w:val="00BD365C"/>
    <w:rsid w:val="00BD3738"/>
    <w:rsid w:val="00BD5FFB"/>
    <w:rsid w:val="00BD7CFC"/>
    <w:rsid w:val="00BE2768"/>
    <w:rsid w:val="00BE3F59"/>
    <w:rsid w:val="00BE5754"/>
    <w:rsid w:val="00BE69BC"/>
    <w:rsid w:val="00BE6D7A"/>
    <w:rsid w:val="00BE74A6"/>
    <w:rsid w:val="00BE7D94"/>
    <w:rsid w:val="00BF2BEE"/>
    <w:rsid w:val="00BF4037"/>
    <w:rsid w:val="00C0026F"/>
    <w:rsid w:val="00C0282D"/>
    <w:rsid w:val="00C05760"/>
    <w:rsid w:val="00C16296"/>
    <w:rsid w:val="00C2139C"/>
    <w:rsid w:val="00C22B76"/>
    <w:rsid w:val="00C22EEA"/>
    <w:rsid w:val="00C26CE2"/>
    <w:rsid w:val="00C31034"/>
    <w:rsid w:val="00C35504"/>
    <w:rsid w:val="00C40926"/>
    <w:rsid w:val="00C40BEA"/>
    <w:rsid w:val="00C448FC"/>
    <w:rsid w:val="00C45BA0"/>
    <w:rsid w:val="00C51E98"/>
    <w:rsid w:val="00C56D32"/>
    <w:rsid w:val="00C60037"/>
    <w:rsid w:val="00C63784"/>
    <w:rsid w:val="00C65EB7"/>
    <w:rsid w:val="00C65F3D"/>
    <w:rsid w:val="00C6749E"/>
    <w:rsid w:val="00C72150"/>
    <w:rsid w:val="00C7294C"/>
    <w:rsid w:val="00C749E2"/>
    <w:rsid w:val="00C8330B"/>
    <w:rsid w:val="00C83D48"/>
    <w:rsid w:val="00CA4AF7"/>
    <w:rsid w:val="00CA5550"/>
    <w:rsid w:val="00CB206B"/>
    <w:rsid w:val="00CB50A4"/>
    <w:rsid w:val="00CB67A1"/>
    <w:rsid w:val="00CC3C9A"/>
    <w:rsid w:val="00CC4EDA"/>
    <w:rsid w:val="00CC6F81"/>
    <w:rsid w:val="00CD318B"/>
    <w:rsid w:val="00CD3277"/>
    <w:rsid w:val="00CD7361"/>
    <w:rsid w:val="00CE0850"/>
    <w:rsid w:val="00CE08D9"/>
    <w:rsid w:val="00CE3B9A"/>
    <w:rsid w:val="00CE5C1E"/>
    <w:rsid w:val="00CE7932"/>
    <w:rsid w:val="00CF284C"/>
    <w:rsid w:val="00CF394F"/>
    <w:rsid w:val="00D01C6E"/>
    <w:rsid w:val="00D027FE"/>
    <w:rsid w:val="00D0332C"/>
    <w:rsid w:val="00D03978"/>
    <w:rsid w:val="00D06E29"/>
    <w:rsid w:val="00D11877"/>
    <w:rsid w:val="00D1439F"/>
    <w:rsid w:val="00D17E43"/>
    <w:rsid w:val="00D21A69"/>
    <w:rsid w:val="00D21DC7"/>
    <w:rsid w:val="00D278C0"/>
    <w:rsid w:val="00D32837"/>
    <w:rsid w:val="00D32997"/>
    <w:rsid w:val="00D33A9B"/>
    <w:rsid w:val="00D370E4"/>
    <w:rsid w:val="00D37A14"/>
    <w:rsid w:val="00D40D7E"/>
    <w:rsid w:val="00D428F3"/>
    <w:rsid w:val="00D43DE6"/>
    <w:rsid w:val="00D446F7"/>
    <w:rsid w:val="00D44A2F"/>
    <w:rsid w:val="00D45DB4"/>
    <w:rsid w:val="00D46EAD"/>
    <w:rsid w:val="00D5043A"/>
    <w:rsid w:val="00D52C81"/>
    <w:rsid w:val="00D5340E"/>
    <w:rsid w:val="00D56EC4"/>
    <w:rsid w:val="00D57466"/>
    <w:rsid w:val="00D6093A"/>
    <w:rsid w:val="00D626E3"/>
    <w:rsid w:val="00D62F30"/>
    <w:rsid w:val="00D639C3"/>
    <w:rsid w:val="00D64726"/>
    <w:rsid w:val="00D64C45"/>
    <w:rsid w:val="00D653B4"/>
    <w:rsid w:val="00D67071"/>
    <w:rsid w:val="00D711A5"/>
    <w:rsid w:val="00D73FDE"/>
    <w:rsid w:val="00D74E0B"/>
    <w:rsid w:val="00D75680"/>
    <w:rsid w:val="00D75E5F"/>
    <w:rsid w:val="00D9238E"/>
    <w:rsid w:val="00DA460D"/>
    <w:rsid w:val="00DA6BC8"/>
    <w:rsid w:val="00DB4A40"/>
    <w:rsid w:val="00DB55DC"/>
    <w:rsid w:val="00DB71FA"/>
    <w:rsid w:val="00DB7E09"/>
    <w:rsid w:val="00DC26D3"/>
    <w:rsid w:val="00DC5FC0"/>
    <w:rsid w:val="00DC7B74"/>
    <w:rsid w:val="00DD0720"/>
    <w:rsid w:val="00DD0B05"/>
    <w:rsid w:val="00DD3272"/>
    <w:rsid w:val="00DD48E7"/>
    <w:rsid w:val="00DD5F07"/>
    <w:rsid w:val="00DE1C3E"/>
    <w:rsid w:val="00DE475D"/>
    <w:rsid w:val="00DE488E"/>
    <w:rsid w:val="00DE7549"/>
    <w:rsid w:val="00DF2111"/>
    <w:rsid w:val="00DF461A"/>
    <w:rsid w:val="00DF4841"/>
    <w:rsid w:val="00DF7FA0"/>
    <w:rsid w:val="00E04A18"/>
    <w:rsid w:val="00E12CF4"/>
    <w:rsid w:val="00E13AE5"/>
    <w:rsid w:val="00E16B91"/>
    <w:rsid w:val="00E17337"/>
    <w:rsid w:val="00E17866"/>
    <w:rsid w:val="00E266D6"/>
    <w:rsid w:val="00E27F8F"/>
    <w:rsid w:val="00E3124C"/>
    <w:rsid w:val="00E31B68"/>
    <w:rsid w:val="00E337B7"/>
    <w:rsid w:val="00E35343"/>
    <w:rsid w:val="00E36D29"/>
    <w:rsid w:val="00E40246"/>
    <w:rsid w:val="00E40F3A"/>
    <w:rsid w:val="00E43EEF"/>
    <w:rsid w:val="00E4479B"/>
    <w:rsid w:val="00E450B5"/>
    <w:rsid w:val="00E50C61"/>
    <w:rsid w:val="00E5214D"/>
    <w:rsid w:val="00E53535"/>
    <w:rsid w:val="00E54549"/>
    <w:rsid w:val="00E60105"/>
    <w:rsid w:val="00E62B79"/>
    <w:rsid w:val="00E705F5"/>
    <w:rsid w:val="00E71D01"/>
    <w:rsid w:val="00E75672"/>
    <w:rsid w:val="00E7592E"/>
    <w:rsid w:val="00E760E7"/>
    <w:rsid w:val="00E7725E"/>
    <w:rsid w:val="00E8576A"/>
    <w:rsid w:val="00E91608"/>
    <w:rsid w:val="00E92721"/>
    <w:rsid w:val="00E96D80"/>
    <w:rsid w:val="00EA02AC"/>
    <w:rsid w:val="00EA1535"/>
    <w:rsid w:val="00EA1819"/>
    <w:rsid w:val="00EA2F6E"/>
    <w:rsid w:val="00EA386A"/>
    <w:rsid w:val="00EA5E8E"/>
    <w:rsid w:val="00EB0385"/>
    <w:rsid w:val="00EB0F05"/>
    <w:rsid w:val="00EB4210"/>
    <w:rsid w:val="00EB44C7"/>
    <w:rsid w:val="00EB5434"/>
    <w:rsid w:val="00EC10B4"/>
    <w:rsid w:val="00EC1C55"/>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24C06"/>
    <w:rsid w:val="00F24FFE"/>
    <w:rsid w:val="00F27D53"/>
    <w:rsid w:val="00F3172C"/>
    <w:rsid w:val="00F31802"/>
    <w:rsid w:val="00F34622"/>
    <w:rsid w:val="00F36290"/>
    <w:rsid w:val="00F438D6"/>
    <w:rsid w:val="00F444D6"/>
    <w:rsid w:val="00F6016F"/>
    <w:rsid w:val="00F67DD0"/>
    <w:rsid w:val="00F7169A"/>
    <w:rsid w:val="00F74814"/>
    <w:rsid w:val="00F7740C"/>
    <w:rsid w:val="00F849A1"/>
    <w:rsid w:val="00F905DD"/>
    <w:rsid w:val="00F91AFF"/>
    <w:rsid w:val="00FA0366"/>
    <w:rsid w:val="00FA0C30"/>
    <w:rsid w:val="00FA188C"/>
    <w:rsid w:val="00FA223E"/>
    <w:rsid w:val="00FA243B"/>
    <w:rsid w:val="00FA2512"/>
    <w:rsid w:val="00FA4C53"/>
    <w:rsid w:val="00FA549F"/>
    <w:rsid w:val="00FA7389"/>
    <w:rsid w:val="00FA757B"/>
    <w:rsid w:val="00FB1A3A"/>
    <w:rsid w:val="00FB7100"/>
    <w:rsid w:val="00FB7B74"/>
    <w:rsid w:val="00FB7CB0"/>
    <w:rsid w:val="00FC3138"/>
    <w:rsid w:val="00FC5B6D"/>
    <w:rsid w:val="00FC7EE6"/>
    <w:rsid w:val="00FD0303"/>
    <w:rsid w:val="00FD469D"/>
    <w:rsid w:val="00FD7BA1"/>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C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WW8Num5z0">
    <w:name w:val="WW8Num5z0"/>
    <w:rsid w:val="00333B81"/>
    <w:rPr>
      <w:rFonts w:cs="Arial"/>
      <w:b w:val="0"/>
      <w:i w:val="0"/>
      <w:sz w:val="24"/>
    </w:rPr>
  </w:style>
  <w:style w:type="paragraph" w:styleId="NormalWeb">
    <w:name w:val="Normal (Web)"/>
    <w:basedOn w:val="Normal"/>
    <w:uiPriority w:val="99"/>
    <w:semiHidden/>
    <w:unhideWhenUsed/>
    <w:rsid w:val="00333B81"/>
    <w:pPr>
      <w:tabs>
        <w:tab w:val="clear" w:pos="1440"/>
      </w:tabs>
      <w:suppressAutoHyphens w:val="0"/>
      <w:spacing w:before="100" w:beforeAutospacing="1" w:after="100" w:afterAutospacing="1"/>
      <w:jc w:val="left"/>
    </w:pPr>
    <w:rPr>
      <w:lang w:val="sr-Latn-RS" w:eastAsia="sr-Latn-RS"/>
    </w:rPr>
  </w:style>
  <w:style w:type="table" w:customStyle="1" w:styleId="TableGridLight">
    <w:name w:val="Table Grid Light"/>
    <w:basedOn w:val="TableNormal"/>
    <w:uiPriority w:val="40"/>
    <w:rsid w:val="00333B81"/>
    <w:pPr>
      <w:spacing w:after="0" w:line="240" w:lineRule="auto"/>
    </w:pPr>
    <w:rPr>
      <w:rFonts w:ascii="Calibri" w:eastAsia="Calibri" w:hAnsi="Calibri" w:cs="Times New Roman"/>
      <w:sz w:val="20"/>
      <w:szCs w:val="20"/>
      <w:lang w:val="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333B8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1">
    <w:name w:val="Body 1"/>
    <w:uiPriority w:val="99"/>
    <w:rsid w:val="00333B81"/>
    <w:pPr>
      <w:spacing w:after="0" w:line="240" w:lineRule="auto"/>
      <w:outlineLvl w:val="0"/>
    </w:pPr>
    <w:rPr>
      <w:rFonts w:ascii="Times New Roman" w:eastAsia="Arial Unicode MS" w:hAnsi="Times New Roman" w:cs="Times New Roman"/>
      <w:color w:val="000000"/>
      <w:sz w:val="24"/>
      <w:szCs w:val="24"/>
      <w:u w:color="000000"/>
      <w:lang w:val="en-US"/>
    </w:rPr>
  </w:style>
  <w:style w:type="paragraph" w:customStyle="1" w:styleId="Heading21">
    <w:name w:val="Heading 21"/>
    <w:next w:val="Body1"/>
    <w:uiPriority w:val="99"/>
    <w:rsid w:val="00333B81"/>
    <w:pPr>
      <w:keepNext/>
      <w:spacing w:after="0" w:line="360" w:lineRule="auto"/>
      <w:outlineLvl w:val="1"/>
    </w:pPr>
    <w:rPr>
      <w:rFonts w:ascii="Times New Roman" w:eastAsia="Arial Unicode MS" w:hAnsi="Times New Roman" w:cs="Times New Roman"/>
      <w:b/>
      <w:bCs/>
      <w:color w:val="000000"/>
      <w:sz w:val="20"/>
      <w:szCs w:val="20"/>
      <w:u w:color="000000"/>
      <w:lang w:val="en-US"/>
    </w:rPr>
  </w:style>
  <w:style w:type="paragraph" w:customStyle="1" w:styleId="msonormal0">
    <w:name w:val="msonormal"/>
    <w:basedOn w:val="Normal"/>
    <w:uiPriority w:val="99"/>
    <w:rsid w:val="00333B81"/>
    <w:pPr>
      <w:tabs>
        <w:tab w:val="clear" w:pos="1440"/>
      </w:tabs>
      <w:suppressAutoHyphens w:val="0"/>
      <w:spacing w:before="100" w:beforeAutospacing="1" w:after="100" w:afterAutospacing="1"/>
      <w:jc w:val="left"/>
    </w:pPr>
    <w:rPr>
      <w:lang w:val="sr-Latn-RS" w:eastAsia="sr-Latn-RS"/>
    </w:rPr>
  </w:style>
  <w:style w:type="paragraph" w:styleId="CommentText">
    <w:name w:val="annotation text"/>
    <w:basedOn w:val="Normal"/>
    <w:link w:val="CommentTextChar"/>
    <w:uiPriority w:val="99"/>
    <w:semiHidden/>
    <w:unhideWhenUsed/>
    <w:rsid w:val="00333B81"/>
    <w:pPr>
      <w:tabs>
        <w:tab w:val="clear" w:pos="1440"/>
      </w:tabs>
      <w:suppressAutoHyphens w:val="0"/>
      <w:jc w:val="left"/>
    </w:pPr>
    <w:rPr>
      <w:sz w:val="20"/>
      <w:szCs w:val="20"/>
      <w:lang w:eastAsia="x-none"/>
    </w:rPr>
  </w:style>
  <w:style w:type="character" w:customStyle="1" w:styleId="CommentTextChar">
    <w:name w:val="Comment Text Char"/>
    <w:basedOn w:val="DefaultParagraphFont"/>
    <w:link w:val="CommentText"/>
    <w:uiPriority w:val="99"/>
    <w:semiHidden/>
    <w:rsid w:val="00333B81"/>
    <w:rPr>
      <w:rFonts w:ascii="Times New Roman" w:eastAsia="Times New Roman" w:hAnsi="Times New Roman" w:cs="Times New Roman"/>
      <w:sz w:val="20"/>
      <w:szCs w:val="20"/>
      <w:lang w:val="en-US" w:eastAsia="x-none"/>
    </w:rPr>
  </w:style>
  <w:style w:type="paragraph" w:customStyle="1" w:styleId="Heading11">
    <w:name w:val="Heading 11"/>
    <w:next w:val="Normal"/>
    <w:uiPriority w:val="99"/>
    <w:rsid w:val="00333B81"/>
    <w:pPr>
      <w:keepNext/>
      <w:spacing w:after="0" w:line="360" w:lineRule="auto"/>
      <w:outlineLvl w:val="0"/>
    </w:pPr>
    <w:rPr>
      <w:rFonts w:ascii="Times New Roman" w:eastAsia="Arial Unicode MS" w:hAnsi="Times New Roman" w:cs="Times New Roman"/>
      <w:b/>
      <w:bCs/>
      <w:color w:val="000000"/>
      <w:u w:color="000000"/>
      <w:lang w:val="en-US"/>
    </w:rPr>
  </w:style>
  <w:style w:type="paragraph" w:customStyle="1" w:styleId="Pa0">
    <w:name w:val="Pa0"/>
    <w:basedOn w:val="Default"/>
    <w:next w:val="Default"/>
    <w:uiPriority w:val="99"/>
    <w:rsid w:val="00333B81"/>
    <w:pPr>
      <w:spacing w:line="241" w:lineRule="atLeast"/>
    </w:pPr>
    <w:rPr>
      <w:rFonts w:ascii="GE Inspira" w:hAnsi="GE Inspira"/>
      <w:color w:val="auto"/>
      <w:lang w:val="hu-HU"/>
    </w:rPr>
  </w:style>
  <w:style w:type="character" w:styleId="CommentReference">
    <w:name w:val="annotation reference"/>
    <w:uiPriority w:val="99"/>
    <w:semiHidden/>
    <w:unhideWhenUsed/>
    <w:rsid w:val="00333B81"/>
    <w:rPr>
      <w:sz w:val="16"/>
      <w:szCs w:val="16"/>
    </w:rPr>
  </w:style>
  <w:style w:type="character" w:customStyle="1" w:styleId="hps">
    <w:name w:val="hps"/>
    <w:uiPriority w:val="99"/>
    <w:rsid w:val="00333B81"/>
  </w:style>
  <w:style w:type="character" w:customStyle="1" w:styleId="shorttext">
    <w:name w:val="short_text"/>
    <w:uiPriority w:val="99"/>
    <w:rsid w:val="00333B81"/>
  </w:style>
  <w:style w:type="character" w:customStyle="1" w:styleId="A2">
    <w:name w:val="A2"/>
    <w:uiPriority w:val="99"/>
    <w:rsid w:val="00333B81"/>
    <w:rPr>
      <w:rFonts w:ascii="GE Inspira" w:hAnsi="GE Inspira" w:cs="GE Inspira" w:hint="default"/>
      <w:color w:val="000000"/>
      <w:sz w:val="20"/>
      <w:szCs w:val="20"/>
    </w:rPr>
  </w:style>
  <w:style w:type="character" w:customStyle="1" w:styleId="A3">
    <w:name w:val="A3"/>
    <w:uiPriority w:val="99"/>
    <w:rsid w:val="00333B81"/>
    <w:rPr>
      <w:rFonts w:ascii="GE Inspira" w:hAnsi="GE Inspira" w:cs="GE Inspira" w:hint="default"/>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C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WW8Num5z0">
    <w:name w:val="WW8Num5z0"/>
    <w:rsid w:val="00333B81"/>
    <w:rPr>
      <w:rFonts w:cs="Arial"/>
      <w:b w:val="0"/>
      <w:i w:val="0"/>
      <w:sz w:val="24"/>
    </w:rPr>
  </w:style>
  <w:style w:type="paragraph" w:styleId="NormalWeb">
    <w:name w:val="Normal (Web)"/>
    <w:basedOn w:val="Normal"/>
    <w:uiPriority w:val="99"/>
    <w:semiHidden/>
    <w:unhideWhenUsed/>
    <w:rsid w:val="00333B81"/>
    <w:pPr>
      <w:tabs>
        <w:tab w:val="clear" w:pos="1440"/>
      </w:tabs>
      <w:suppressAutoHyphens w:val="0"/>
      <w:spacing w:before="100" w:beforeAutospacing="1" w:after="100" w:afterAutospacing="1"/>
      <w:jc w:val="left"/>
    </w:pPr>
    <w:rPr>
      <w:lang w:val="sr-Latn-RS" w:eastAsia="sr-Latn-RS"/>
    </w:rPr>
  </w:style>
  <w:style w:type="table" w:customStyle="1" w:styleId="TableGridLight">
    <w:name w:val="Table Grid Light"/>
    <w:basedOn w:val="TableNormal"/>
    <w:uiPriority w:val="40"/>
    <w:rsid w:val="00333B81"/>
    <w:pPr>
      <w:spacing w:after="0" w:line="240" w:lineRule="auto"/>
    </w:pPr>
    <w:rPr>
      <w:rFonts w:ascii="Calibri" w:eastAsia="Calibri" w:hAnsi="Calibri" w:cs="Times New Roman"/>
      <w:sz w:val="20"/>
      <w:szCs w:val="20"/>
      <w:lang w:val="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333B8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1">
    <w:name w:val="Body 1"/>
    <w:uiPriority w:val="99"/>
    <w:rsid w:val="00333B81"/>
    <w:pPr>
      <w:spacing w:after="0" w:line="240" w:lineRule="auto"/>
      <w:outlineLvl w:val="0"/>
    </w:pPr>
    <w:rPr>
      <w:rFonts w:ascii="Times New Roman" w:eastAsia="Arial Unicode MS" w:hAnsi="Times New Roman" w:cs="Times New Roman"/>
      <w:color w:val="000000"/>
      <w:sz w:val="24"/>
      <w:szCs w:val="24"/>
      <w:u w:color="000000"/>
      <w:lang w:val="en-US"/>
    </w:rPr>
  </w:style>
  <w:style w:type="paragraph" w:customStyle="1" w:styleId="Heading21">
    <w:name w:val="Heading 21"/>
    <w:next w:val="Body1"/>
    <w:uiPriority w:val="99"/>
    <w:rsid w:val="00333B81"/>
    <w:pPr>
      <w:keepNext/>
      <w:spacing w:after="0" w:line="360" w:lineRule="auto"/>
      <w:outlineLvl w:val="1"/>
    </w:pPr>
    <w:rPr>
      <w:rFonts w:ascii="Times New Roman" w:eastAsia="Arial Unicode MS" w:hAnsi="Times New Roman" w:cs="Times New Roman"/>
      <w:b/>
      <w:bCs/>
      <w:color w:val="000000"/>
      <w:sz w:val="20"/>
      <w:szCs w:val="20"/>
      <w:u w:color="000000"/>
      <w:lang w:val="en-US"/>
    </w:rPr>
  </w:style>
  <w:style w:type="paragraph" w:customStyle="1" w:styleId="msonormal0">
    <w:name w:val="msonormal"/>
    <w:basedOn w:val="Normal"/>
    <w:uiPriority w:val="99"/>
    <w:rsid w:val="00333B81"/>
    <w:pPr>
      <w:tabs>
        <w:tab w:val="clear" w:pos="1440"/>
      </w:tabs>
      <w:suppressAutoHyphens w:val="0"/>
      <w:spacing w:before="100" w:beforeAutospacing="1" w:after="100" w:afterAutospacing="1"/>
      <w:jc w:val="left"/>
    </w:pPr>
    <w:rPr>
      <w:lang w:val="sr-Latn-RS" w:eastAsia="sr-Latn-RS"/>
    </w:rPr>
  </w:style>
  <w:style w:type="paragraph" w:styleId="CommentText">
    <w:name w:val="annotation text"/>
    <w:basedOn w:val="Normal"/>
    <w:link w:val="CommentTextChar"/>
    <w:uiPriority w:val="99"/>
    <w:semiHidden/>
    <w:unhideWhenUsed/>
    <w:rsid w:val="00333B81"/>
    <w:pPr>
      <w:tabs>
        <w:tab w:val="clear" w:pos="1440"/>
      </w:tabs>
      <w:suppressAutoHyphens w:val="0"/>
      <w:jc w:val="left"/>
    </w:pPr>
    <w:rPr>
      <w:sz w:val="20"/>
      <w:szCs w:val="20"/>
      <w:lang w:eastAsia="x-none"/>
    </w:rPr>
  </w:style>
  <w:style w:type="character" w:customStyle="1" w:styleId="CommentTextChar">
    <w:name w:val="Comment Text Char"/>
    <w:basedOn w:val="DefaultParagraphFont"/>
    <w:link w:val="CommentText"/>
    <w:uiPriority w:val="99"/>
    <w:semiHidden/>
    <w:rsid w:val="00333B81"/>
    <w:rPr>
      <w:rFonts w:ascii="Times New Roman" w:eastAsia="Times New Roman" w:hAnsi="Times New Roman" w:cs="Times New Roman"/>
      <w:sz w:val="20"/>
      <w:szCs w:val="20"/>
      <w:lang w:val="en-US" w:eastAsia="x-none"/>
    </w:rPr>
  </w:style>
  <w:style w:type="paragraph" w:customStyle="1" w:styleId="Heading11">
    <w:name w:val="Heading 11"/>
    <w:next w:val="Normal"/>
    <w:uiPriority w:val="99"/>
    <w:rsid w:val="00333B81"/>
    <w:pPr>
      <w:keepNext/>
      <w:spacing w:after="0" w:line="360" w:lineRule="auto"/>
      <w:outlineLvl w:val="0"/>
    </w:pPr>
    <w:rPr>
      <w:rFonts w:ascii="Times New Roman" w:eastAsia="Arial Unicode MS" w:hAnsi="Times New Roman" w:cs="Times New Roman"/>
      <w:b/>
      <w:bCs/>
      <w:color w:val="000000"/>
      <w:u w:color="000000"/>
      <w:lang w:val="en-US"/>
    </w:rPr>
  </w:style>
  <w:style w:type="paragraph" w:customStyle="1" w:styleId="Pa0">
    <w:name w:val="Pa0"/>
    <w:basedOn w:val="Default"/>
    <w:next w:val="Default"/>
    <w:uiPriority w:val="99"/>
    <w:rsid w:val="00333B81"/>
    <w:pPr>
      <w:spacing w:line="241" w:lineRule="atLeast"/>
    </w:pPr>
    <w:rPr>
      <w:rFonts w:ascii="GE Inspira" w:hAnsi="GE Inspira"/>
      <w:color w:val="auto"/>
      <w:lang w:val="hu-HU"/>
    </w:rPr>
  </w:style>
  <w:style w:type="character" w:styleId="CommentReference">
    <w:name w:val="annotation reference"/>
    <w:uiPriority w:val="99"/>
    <w:semiHidden/>
    <w:unhideWhenUsed/>
    <w:rsid w:val="00333B81"/>
    <w:rPr>
      <w:sz w:val="16"/>
      <w:szCs w:val="16"/>
    </w:rPr>
  </w:style>
  <w:style w:type="character" w:customStyle="1" w:styleId="hps">
    <w:name w:val="hps"/>
    <w:uiPriority w:val="99"/>
    <w:rsid w:val="00333B81"/>
  </w:style>
  <w:style w:type="character" w:customStyle="1" w:styleId="shorttext">
    <w:name w:val="short_text"/>
    <w:uiPriority w:val="99"/>
    <w:rsid w:val="00333B81"/>
  </w:style>
  <w:style w:type="character" w:customStyle="1" w:styleId="A2">
    <w:name w:val="A2"/>
    <w:uiPriority w:val="99"/>
    <w:rsid w:val="00333B81"/>
    <w:rPr>
      <w:rFonts w:ascii="GE Inspira" w:hAnsi="GE Inspira" w:cs="GE Inspira" w:hint="default"/>
      <w:color w:val="000000"/>
      <w:sz w:val="20"/>
      <w:szCs w:val="20"/>
    </w:rPr>
  </w:style>
  <w:style w:type="character" w:customStyle="1" w:styleId="A3">
    <w:name w:val="A3"/>
    <w:uiPriority w:val="99"/>
    <w:rsid w:val="00333B81"/>
    <w:rPr>
      <w:rFonts w:ascii="GE Inspira" w:hAnsi="GE Inspira" w:cs="GE Inspira" w:hint="defaul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00"/>
    <w:family w:val="swiss"/>
    <w:pitch w:val="variable"/>
    <w:sig w:usb0="00000001"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0F4BAB"/>
    <w:rsid w:val="001D5F20"/>
    <w:rsid w:val="00202A6C"/>
    <w:rsid w:val="00216E95"/>
    <w:rsid w:val="00227CC7"/>
    <w:rsid w:val="00230D66"/>
    <w:rsid w:val="0026424D"/>
    <w:rsid w:val="002D4251"/>
    <w:rsid w:val="002D5A05"/>
    <w:rsid w:val="002E08FF"/>
    <w:rsid w:val="00394EC5"/>
    <w:rsid w:val="003A219A"/>
    <w:rsid w:val="003A38F6"/>
    <w:rsid w:val="004218A4"/>
    <w:rsid w:val="00446CA4"/>
    <w:rsid w:val="00470D92"/>
    <w:rsid w:val="004B31DC"/>
    <w:rsid w:val="00525B6B"/>
    <w:rsid w:val="00597A5F"/>
    <w:rsid w:val="005C6369"/>
    <w:rsid w:val="006021BE"/>
    <w:rsid w:val="006C4875"/>
    <w:rsid w:val="006D75B2"/>
    <w:rsid w:val="006E665D"/>
    <w:rsid w:val="007B0516"/>
    <w:rsid w:val="007F3231"/>
    <w:rsid w:val="007F36CF"/>
    <w:rsid w:val="00824A4D"/>
    <w:rsid w:val="00890042"/>
    <w:rsid w:val="008C6A60"/>
    <w:rsid w:val="008D32DD"/>
    <w:rsid w:val="0092287B"/>
    <w:rsid w:val="00964794"/>
    <w:rsid w:val="00984DE3"/>
    <w:rsid w:val="009A09DC"/>
    <w:rsid w:val="009B6F82"/>
    <w:rsid w:val="009C2E1B"/>
    <w:rsid w:val="009D33AD"/>
    <w:rsid w:val="00A27F04"/>
    <w:rsid w:val="00A33736"/>
    <w:rsid w:val="00A43BCB"/>
    <w:rsid w:val="00A76D93"/>
    <w:rsid w:val="00AC0CC5"/>
    <w:rsid w:val="00AF6632"/>
    <w:rsid w:val="00B14826"/>
    <w:rsid w:val="00B50054"/>
    <w:rsid w:val="00BB1578"/>
    <w:rsid w:val="00C20B25"/>
    <w:rsid w:val="00C452FB"/>
    <w:rsid w:val="00C6475C"/>
    <w:rsid w:val="00C95625"/>
    <w:rsid w:val="00CC6AC6"/>
    <w:rsid w:val="00D76ECE"/>
    <w:rsid w:val="00EA2FD5"/>
    <w:rsid w:val="00F74DCD"/>
    <w:rsid w:val="00FA2CFC"/>
    <w:rsid w:val="00FB249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5BD0-D34B-46B4-84DB-675EC6A6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63</Pages>
  <Words>18285</Words>
  <Characters>104231</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ЈН ОП 9Д/19 – Прехрамбени производи, по партијама.</vt:lpstr>
    </vt:vector>
  </TitlesOfParts>
  <Company/>
  <LinksUpToDate>false</LinksUpToDate>
  <CharactersWithSpaces>122272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9Д/19 – Прехрамбени производи, по партијама.</dc:title>
  <dc:creator>Milan</dc:creator>
  <cp:lastModifiedBy>Bukumirić Sandra</cp:lastModifiedBy>
  <cp:revision>29</cp:revision>
  <cp:lastPrinted>2019-02-08T11:14:00Z</cp:lastPrinted>
  <dcterms:created xsi:type="dcterms:W3CDTF">2019-02-08T11:27:00Z</dcterms:created>
  <dcterms:modified xsi:type="dcterms:W3CDTF">2019-02-22T07:04:00Z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