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27204" w:rsidRDefault="005272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27204" w:rsidRPr="00527204" w:rsidRDefault="005272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73053" w:rsidRDefault="00B53A6D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053" w:rsidRDefault="00073053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73053" w:rsidRDefault="00073053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D27A02" w:rsidRDefault="007F0A82" w:rsidP="00B24990">
      <w:pPr>
        <w:ind w:left="11520" w:right="-313" w:firstLine="720"/>
        <w:rPr>
          <w:rFonts w:asciiTheme="minorHAnsi" w:hAnsiTheme="minorHAnsi" w:cstheme="minorHAnsi"/>
          <w:szCs w:val="20"/>
          <w:lang w:val="sr-Cyrl-RS"/>
        </w:rPr>
      </w:pPr>
      <w:r w:rsidRPr="00D27A02">
        <w:rPr>
          <w:rFonts w:asciiTheme="minorHAnsi" w:hAnsiTheme="minorHAnsi" w:cstheme="minorHAnsi"/>
          <w:color w:val="000000"/>
          <w:szCs w:val="20"/>
          <w:lang w:val="sr-Latn-CS"/>
        </w:rPr>
        <w:t>Број:</w:t>
      </w:r>
      <w:r w:rsidR="006043FE" w:rsidRPr="00D27A02">
        <w:rPr>
          <w:rFonts w:asciiTheme="minorHAnsi" w:hAnsiTheme="minorHAnsi" w:cstheme="minorHAnsi"/>
          <w:szCs w:val="20"/>
        </w:rPr>
        <w:t xml:space="preserve"> </w:t>
      </w:r>
      <w:r w:rsidR="009E3AE2">
        <w:rPr>
          <w:rFonts w:asciiTheme="minorHAnsi" w:hAnsiTheme="minorHAnsi" w:cstheme="minorHAnsi"/>
          <w:szCs w:val="20"/>
          <w:lang w:val="sr-Cyrl-RS"/>
        </w:rPr>
        <w:t>1</w:t>
      </w:r>
      <w:r w:rsidR="00295E4A" w:rsidRPr="00D27A02">
        <w:rPr>
          <w:rFonts w:asciiTheme="minorHAnsi" w:hAnsiTheme="minorHAnsi" w:cstheme="minorHAnsi"/>
          <w:szCs w:val="20"/>
          <w:lang w:val="sr-Cyrl-RS"/>
        </w:rPr>
        <w:t>86</w:t>
      </w:r>
      <w:r w:rsidR="009E3AE2">
        <w:rPr>
          <w:rFonts w:asciiTheme="minorHAnsi" w:hAnsiTheme="minorHAnsi" w:cstheme="minorHAnsi"/>
          <w:szCs w:val="20"/>
          <w:lang w:val="sr-Cyrl-RS"/>
        </w:rPr>
        <w:t>3</w:t>
      </w:r>
      <w:r w:rsidR="00551E82" w:rsidRPr="00D27A02">
        <w:rPr>
          <w:rFonts w:asciiTheme="minorHAnsi" w:hAnsiTheme="minorHAnsi" w:cstheme="minorHAnsi"/>
          <w:szCs w:val="20"/>
          <w:lang w:val="sr-Cyrl-RS"/>
        </w:rPr>
        <w:t>/</w:t>
      </w:r>
      <w:r w:rsidR="00EE576B" w:rsidRPr="00D27A02">
        <w:rPr>
          <w:rFonts w:asciiTheme="minorHAnsi" w:hAnsiTheme="minorHAnsi" w:cstheme="minorHAnsi"/>
          <w:szCs w:val="20"/>
          <w:lang w:val="sr-Cyrl-RS"/>
        </w:rPr>
        <w:t>5</w:t>
      </w:r>
      <w:r w:rsidR="00551E82" w:rsidRPr="00D27A02">
        <w:rPr>
          <w:rFonts w:asciiTheme="minorHAnsi" w:hAnsiTheme="minorHAnsi" w:cstheme="minorHAnsi"/>
          <w:szCs w:val="20"/>
        </w:rPr>
        <w:t>-</w:t>
      </w:r>
      <w:r w:rsidR="009E3AE2">
        <w:rPr>
          <w:rFonts w:asciiTheme="minorHAnsi" w:hAnsiTheme="minorHAnsi" w:cstheme="minorHAnsi"/>
          <w:szCs w:val="20"/>
          <w:lang w:val="sr-Cyrl-RS"/>
        </w:rPr>
        <w:t>1</w:t>
      </w:r>
    </w:p>
    <w:p w:rsidR="0079477D" w:rsidRPr="00B3543B" w:rsidRDefault="00593134" w:rsidP="00F962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                                                                                                   </w:t>
      </w:r>
      <w:r w:rsidR="00BD3604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                                     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Датум: </w:t>
      </w:r>
      <w:r w:rsidR="009E3AE2">
        <w:rPr>
          <w:rFonts w:asciiTheme="minorHAnsi" w:hAnsiTheme="minorHAnsi" w:cstheme="minorHAnsi"/>
          <w:color w:val="000000"/>
          <w:szCs w:val="20"/>
          <w:lang w:val="sr-Cyrl-RS"/>
        </w:rPr>
        <w:t>20</w:t>
      </w:r>
      <w:r w:rsidR="00797645" w:rsidRPr="00B3543B">
        <w:rPr>
          <w:rFonts w:asciiTheme="minorHAnsi" w:hAnsiTheme="minorHAnsi" w:cstheme="minorHAnsi"/>
          <w:color w:val="000000"/>
          <w:szCs w:val="20"/>
          <w:lang w:val="sr-Latn-CS"/>
        </w:rPr>
        <w:t>.</w:t>
      </w:r>
      <w:r w:rsidR="009E3AE2">
        <w:rPr>
          <w:rFonts w:asciiTheme="minorHAnsi" w:hAnsiTheme="minorHAnsi" w:cstheme="minorHAnsi"/>
          <w:color w:val="000000"/>
          <w:szCs w:val="20"/>
          <w:lang w:val="sr-Cyrl-RS"/>
        </w:rPr>
        <w:t>03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>.201</w:t>
      </w:r>
      <w:r w:rsidR="009E3AE2">
        <w:rPr>
          <w:rFonts w:asciiTheme="minorHAnsi" w:hAnsiTheme="minorHAnsi" w:cstheme="minorHAnsi"/>
          <w:color w:val="000000"/>
          <w:szCs w:val="20"/>
          <w:lang w:val="sr-Cyrl-RS"/>
        </w:rPr>
        <w:t>9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>.</w:t>
      </w:r>
      <w:r w:rsidR="00295E4A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797645" w:rsidRPr="00B3543B">
        <w:rPr>
          <w:rFonts w:asciiTheme="minorHAnsi" w:hAnsiTheme="minorHAnsi" w:cstheme="minorHAnsi"/>
          <w:color w:val="000000"/>
          <w:szCs w:val="20"/>
          <w:lang w:val="sr-Cyrl-RS"/>
        </w:rPr>
        <w:t>год.</w:t>
      </w:r>
    </w:p>
    <w:p w:rsidR="009E3AE2" w:rsidRDefault="009E3AE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9E3AE2" w:rsidRDefault="009E3AE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9E3AE2" w:rsidRDefault="009E3AE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9E3AE2" w:rsidRPr="009E3AE2" w:rsidRDefault="009E3AE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527204" w:rsidRPr="00B3543B" w:rsidRDefault="00527204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527204" w:rsidRDefault="006A4C43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</w:rPr>
        <w:t>На основу члана 63.</w:t>
      </w:r>
      <w:r w:rsidRPr="00B3543B">
        <w:rPr>
          <w:rFonts w:asciiTheme="minorHAnsi" w:hAnsiTheme="minorHAnsi" w:cstheme="minorHAnsi"/>
          <w:szCs w:val="20"/>
          <w:lang w:val="sr-Cyrl-RS"/>
        </w:rPr>
        <w:t xml:space="preserve"> став </w:t>
      </w:r>
      <w:r w:rsidRPr="00B3543B">
        <w:rPr>
          <w:rFonts w:asciiTheme="minorHAnsi" w:hAnsiTheme="minorHAnsi" w:cstheme="minorHAnsi"/>
          <w:szCs w:val="20"/>
        </w:rPr>
        <w:t>1</w:t>
      </w:r>
      <w:r w:rsidRPr="00B3543B">
        <w:rPr>
          <w:rFonts w:asciiTheme="minorHAnsi" w:hAnsiTheme="minorHAnsi" w:cstheme="minorHAnsi"/>
          <w:szCs w:val="20"/>
          <w:lang w:val="sr-Cyrl-RS"/>
        </w:rPr>
        <w:t xml:space="preserve">. </w:t>
      </w:r>
      <w:r w:rsidRPr="00B3543B">
        <w:rPr>
          <w:rFonts w:asciiTheme="minorHAnsi" w:hAnsiTheme="minorHAnsi" w:cstheme="minorHAnsi"/>
          <w:szCs w:val="20"/>
        </w:rPr>
        <w:t xml:space="preserve">Закона о јавним набавкама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(“Сл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ужбени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Гласник Р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епублике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С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>рбије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“ 124/12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>,14/15 и 68/15</w:t>
      </w:r>
      <w:r w:rsidRPr="00B3543B">
        <w:rPr>
          <w:rFonts w:asciiTheme="minorHAnsi" w:hAnsiTheme="minorHAnsi" w:cstheme="minorHAnsi"/>
          <w:szCs w:val="20"/>
        </w:rPr>
        <w:t>),</w:t>
      </w:r>
      <w:r w:rsidRPr="00B3543B">
        <w:rPr>
          <w:rFonts w:asciiTheme="minorHAnsi" w:hAnsiTheme="minorHAnsi" w:cstheme="minorHAnsi"/>
          <w:szCs w:val="20"/>
          <w:lang w:val="sr-Cyrl-RS"/>
        </w:rPr>
        <w:t xml:space="preserve"> </w:t>
      </w:r>
      <w:r w:rsidRPr="00B3543B">
        <w:rPr>
          <w:rFonts w:asciiTheme="minorHAnsi" w:hAnsiTheme="minorHAnsi" w:cstheme="minorHAnsi"/>
          <w:szCs w:val="20"/>
        </w:rPr>
        <w:t xml:space="preserve"> Наручилац </w:t>
      </w:r>
      <w:r w:rsidRPr="00B3543B">
        <w:rPr>
          <w:rFonts w:asciiTheme="minorHAnsi" w:hAnsiTheme="minorHAnsi" w:cstheme="minorHAnsi"/>
          <w:szCs w:val="20"/>
          <w:lang w:val="sr-Cyrl-RS"/>
        </w:rPr>
        <w:t>врши</w:t>
      </w:r>
    </w:p>
    <w:p w:rsidR="00D27A02" w:rsidRDefault="00D27A0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9E3AE2" w:rsidRDefault="009E3AE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9E3AE2" w:rsidRDefault="009E3AE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9E3AE2" w:rsidRDefault="009E3AE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9E3AE2" w:rsidRPr="00B3543B" w:rsidRDefault="009E3AE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6A4C43" w:rsidRPr="00B3543B" w:rsidRDefault="006A4C43" w:rsidP="006A4C43">
      <w:pPr>
        <w:rPr>
          <w:rFonts w:asciiTheme="minorHAnsi" w:hAnsiTheme="minorHAnsi" w:cstheme="minorHAnsi"/>
          <w:color w:val="FF0000"/>
          <w:szCs w:val="20"/>
          <w:lang w:val="sr-Cyrl-RS"/>
        </w:rPr>
      </w:pPr>
    </w:p>
    <w:p w:rsidR="006A4C43" w:rsidRPr="00B3543B" w:rsidRDefault="00420815" w:rsidP="00420815">
      <w:pPr>
        <w:rPr>
          <w:rFonts w:asciiTheme="minorHAnsi" w:hAnsiTheme="minorHAnsi" w:cstheme="minorHAnsi"/>
          <w:b/>
          <w:szCs w:val="20"/>
          <w:lang w:val="sr-Cyrl-RS"/>
        </w:rPr>
      </w:pPr>
      <w:r>
        <w:rPr>
          <w:rFonts w:asciiTheme="minorHAnsi" w:hAnsiTheme="minorHAnsi" w:cstheme="minorHAnsi"/>
          <w:b/>
          <w:szCs w:val="20"/>
          <w:lang w:val="sr-Cyrl-RS"/>
        </w:rPr>
        <w:t xml:space="preserve">                                                                                                             </w:t>
      </w:r>
      <w:r w:rsidR="006A4C43" w:rsidRPr="00B3543B">
        <w:rPr>
          <w:rFonts w:asciiTheme="minorHAnsi" w:hAnsiTheme="minorHAnsi" w:cstheme="minorHAnsi"/>
          <w:b/>
          <w:szCs w:val="20"/>
          <w:lang w:val="sr-Cyrl-RS"/>
        </w:rPr>
        <w:t xml:space="preserve">ИЗМЕНУ </w:t>
      </w:r>
      <w:r w:rsidR="006A4C43" w:rsidRPr="00B3543B">
        <w:rPr>
          <w:rFonts w:asciiTheme="minorHAnsi" w:hAnsiTheme="minorHAnsi" w:cstheme="minorHAnsi"/>
          <w:b/>
          <w:szCs w:val="20"/>
        </w:rPr>
        <w:t>КОНКУРСНЕ ДОКУМЕНТАЦИЈЕ</w:t>
      </w:r>
    </w:p>
    <w:p w:rsidR="00527204" w:rsidRPr="00B3543B" w:rsidRDefault="00527204" w:rsidP="00FB0A8A">
      <w:pPr>
        <w:tabs>
          <w:tab w:val="left" w:pos="720"/>
        </w:tabs>
        <w:rPr>
          <w:rFonts w:asciiTheme="minorHAnsi" w:hAnsiTheme="minorHAnsi" w:cstheme="minorHAnsi"/>
          <w:b/>
          <w:szCs w:val="20"/>
          <w:lang w:val="sr-Cyrl-RS"/>
        </w:rPr>
      </w:pPr>
    </w:p>
    <w:p w:rsidR="0079477D" w:rsidRPr="009E3AE2" w:rsidRDefault="006A4C43" w:rsidP="00D64A04">
      <w:pPr>
        <w:tabs>
          <w:tab w:val="left" w:pos="720"/>
        </w:tabs>
        <w:rPr>
          <w:rFonts w:asciiTheme="minorHAnsi" w:hAnsiTheme="minorHAnsi" w:cstheme="minorHAnsi"/>
          <w:color w:val="000000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>у вези са припремањем понуда за јавну набавку</w:t>
      </w:r>
      <w:r w:rsidR="0038342A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CF70E1" w:rsidRPr="00B3543B">
        <w:rPr>
          <w:rFonts w:asciiTheme="minorHAnsi" w:hAnsiTheme="minorHAnsi" w:cstheme="minorHAnsi"/>
          <w:color w:val="000000"/>
          <w:szCs w:val="20"/>
          <w:lang w:val="sr-Cyrl-RS"/>
        </w:rPr>
        <w:t>добара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– </w:t>
      </w:r>
      <w:r w:rsidR="00C86FF6">
        <w:rPr>
          <w:rFonts w:asciiTheme="minorHAnsi" w:hAnsiTheme="minorHAnsi" w:cstheme="minorHAnsi"/>
          <w:szCs w:val="20"/>
          <w:lang w:val="sr-Cyrl-RS"/>
        </w:rPr>
        <w:t>Прехрамбени производи</w:t>
      </w:r>
      <w:r w:rsidR="00D64A04" w:rsidRPr="00B3543B">
        <w:rPr>
          <w:rFonts w:asciiTheme="minorHAnsi" w:hAnsiTheme="minorHAnsi" w:cstheme="minorHAnsi"/>
          <w:szCs w:val="20"/>
          <w:lang w:val="sr-Cyrl-RS"/>
        </w:rPr>
        <w:t>,</w:t>
      </w:r>
      <w:r w:rsidR="00D64A04" w:rsidRPr="00B3543B">
        <w:rPr>
          <w:rFonts w:asciiTheme="minorHAnsi" w:eastAsia="Times New Roman" w:hAnsiTheme="minorHAnsi" w:cstheme="minorHAnsi"/>
          <w:szCs w:val="20"/>
        </w:rPr>
        <w:t xml:space="preserve"> 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ЈН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>ОП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9E3AE2">
        <w:rPr>
          <w:rFonts w:asciiTheme="minorHAnsi" w:hAnsiTheme="minorHAnsi" w:cstheme="minorHAnsi"/>
          <w:color w:val="000000"/>
          <w:szCs w:val="20"/>
          <w:lang w:val="sr-Cyrl-RS"/>
        </w:rPr>
        <w:t>15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Cyrl-RS"/>
        </w:rPr>
        <w:t>Д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Latn-CS"/>
        </w:rPr>
        <w:t>/1</w:t>
      </w:r>
      <w:r w:rsidR="009E3AE2">
        <w:rPr>
          <w:rFonts w:asciiTheme="minorHAnsi" w:hAnsiTheme="minorHAnsi" w:cstheme="minorHAnsi"/>
          <w:color w:val="000000"/>
          <w:szCs w:val="20"/>
          <w:lang w:val="sr-Cyrl-RS"/>
        </w:rPr>
        <w:t>9</w:t>
      </w:r>
    </w:p>
    <w:p w:rsidR="00C86FF6" w:rsidRPr="00C86FF6" w:rsidRDefault="00C86FF6" w:rsidP="00D64A04">
      <w:pPr>
        <w:tabs>
          <w:tab w:val="left" w:pos="720"/>
        </w:tabs>
        <w:rPr>
          <w:rFonts w:asciiTheme="minorHAnsi" w:hAnsiTheme="minorHAnsi" w:cstheme="minorHAnsi"/>
          <w:szCs w:val="20"/>
          <w:lang w:val="sr-Cyrl-RS"/>
        </w:rPr>
      </w:pPr>
    </w:p>
    <w:p w:rsidR="00F9623A" w:rsidRDefault="00F9623A" w:rsidP="00F9623A">
      <w:pPr>
        <w:rPr>
          <w:rFonts w:asciiTheme="minorHAnsi" w:hAnsiTheme="minorHAnsi" w:cstheme="minorHAnsi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>Измена конкурсне документације се односи на:</w:t>
      </w:r>
    </w:p>
    <w:p w:rsidR="009E3AE2" w:rsidRPr="00B3543B" w:rsidRDefault="009E3AE2" w:rsidP="00F9623A">
      <w:pPr>
        <w:rPr>
          <w:rFonts w:asciiTheme="minorHAnsi" w:hAnsiTheme="minorHAnsi" w:cstheme="minorHAnsi"/>
          <w:szCs w:val="20"/>
          <w:lang w:val="sr-Cyrl-RS"/>
        </w:rPr>
      </w:pPr>
    </w:p>
    <w:p w:rsidR="00F9623A" w:rsidRPr="009E3AE2" w:rsidRDefault="00F9623A" w:rsidP="009E694F">
      <w:pPr>
        <w:rPr>
          <w:rFonts w:asciiTheme="minorHAnsi" w:hAnsiTheme="minorHAnsi" w:cstheme="minorHAnsi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 xml:space="preserve">- </w:t>
      </w:r>
      <w:r w:rsidR="009E3AE2">
        <w:rPr>
          <w:rFonts w:asciiTheme="minorHAnsi" w:hAnsiTheme="minorHAnsi" w:cstheme="minorHAnsi"/>
          <w:b/>
          <w:szCs w:val="20"/>
          <w:lang w:val="sr-Cyrl-RS"/>
        </w:rPr>
        <w:t>на страни 23</w:t>
      </w:r>
      <w:r w:rsidR="009E3AE2">
        <w:rPr>
          <w:rFonts w:asciiTheme="minorHAnsi" w:hAnsiTheme="minorHAnsi" w:cstheme="minorHAnsi"/>
          <w:szCs w:val="20"/>
          <w:lang w:val="sr-Cyrl-RS"/>
        </w:rPr>
        <w:t xml:space="preserve">, </w:t>
      </w:r>
      <w:r w:rsidRPr="00B3543B">
        <w:rPr>
          <w:rFonts w:asciiTheme="minorHAnsi" w:hAnsiTheme="minorHAnsi" w:cstheme="minorHAnsi"/>
          <w:b/>
          <w:szCs w:val="20"/>
          <w:lang w:val="sr-Cyrl-RS"/>
        </w:rPr>
        <w:t>спецификација</w:t>
      </w:r>
      <w:r w:rsidR="00087F22">
        <w:rPr>
          <w:rFonts w:asciiTheme="minorHAnsi" w:hAnsiTheme="minorHAnsi" w:cstheme="minorHAnsi"/>
          <w:b/>
          <w:szCs w:val="20"/>
          <w:lang w:val="sr-Cyrl-RS"/>
        </w:rPr>
        <w:t xml:space="preserve"> добара</w:t>
      </w:r>
      <w:bookmarkStart w:id="0" w:name="_GoBack"/>
      <w:bookmarkEnd w:id="0"/>
      <w:r w:rsidRPr="00B3543B">
        <w:rPr>
          <w:rFonts w:asciiTheme="minorHAnsi" w:hAnsiTheme="minorHAnsi" w:cstheme="minorHAnsi"/>
          <w:b/>
          <w:szCs w:val="20"/>
          <w:lang w:val="sr-Cyrl-RS"/>
        </w:rPr>
        <w:t>,</w:t>
      </w:r>
      <w:r w:rsidR="009E694F" w:rsidRPr="00B3543B">
        <w:rPr>
          <w:rFonts w:asciiTheme="minorHAnsi" w:hAnsiTheme="minorHAnsi" w:cstheme="minorHAnsi"/>
          <w:b/>
          <w:szCs w:val="20"/>
          <w:lang w:val="sr-Cyrl-RS"/>
        </w:rPr>
        <w:t xml:space="preserve"> се</w:t>
      </w: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 мења </w:t>
      </w:r>
      <w:r w:rsidR="009E3AE2">
        <w:rPr>
          <w:rFonts w:asciiTheme="minorHAnsi" w:hAnsiTheme="minorHAnsi" w:cstheme="minorHAnsi"/>
          <w:b/>
          <w:szCs w:val="20"/>
          <w:lang w:val="sr-Cyrl-RS"/>
        </w:rPr>
        <w:t xml:space="preserve">у делу за партију 3 који се односи на количину </w:t>
      </w:r>
      <w:r w:rsidRPr="00B3543B">
        <w:rPr>
          <w:rFonts w:asciiTheme="minorHAnsi" w:hAnsiTheme="minorHAnsi" w:cstheme="minorHAnsi"/>
          <w:b/>
          <w:iCs/>
          <w:szCs w:val="20"/>
          <w:lang w:val="sr-Cyrl-RS"/>
        </w:rPr>
        <w:t>тако да сада гласи</w:t>
      </w:r>
      <w:r w:rsidRPr="00B3543B">
        <w:rPr>
          <w:rFonts w:asciiTheme="minorHAnsi" w:hAnsiTheme="minorHAnsi" w:cstheme="minorHAnsi"/>
          <w:iCs/>
          <w:szCs w:val="20"/>
          <w:lang w:val="sr-Cyrl-RS"/>
        </w:rPr>
        <w:t>:</w:t>
      </w:r>
    </w:p>
    <w:p w:rsidR="00B24990" w:rsidRPr="00B3543B" w:rsidRDefault="00B24990" w:rsidP="009E694F">
      <w:pPr>
        <w:rPr>
          <w:rFonts w:asciiTheme="minorHAnsi" w:hAnsiTheme="minorHAnsi" w:cstheme="minorHAnsi"/>
          <w:iCs/>
          <w:szCs w:val="20"/>
          <w:lang w:val="sr-Cyrl-RS"/>
        </w:rPr>
      </w:pPr>
    </w:p>
    <w:tbl>
      <w:tblPr>
        <w:tblpPr w:leftFromText="180" w:rightFromText="180" w:vertAnchor="page" w:horzAnchor="margin" w:tblpXSpec="center" w:tblpY="1516"/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4"/>
        <w:gridCol w:w="992"/>
        <w:gridCol w:w="1420"/>
        <w:gridCol w:w="1845"/>
        <w:gridCol w:w="1134"/>
        <w:gridCol w:w="1134"/>
        <w:gridCol w:w="992"/>
        <w:gridCol w:w="1134"/>
        <w:gridCol w:w="1929"/>
      </w:tblGrid>
      <w:tr w:rsidR="009E3AE2" w:rsidRPr="00324FA5" w:rsidTr="00BE2829">
        <w:trPr>
          <w:trHeight w:val="410"/>
        </w:trPr>
        <w:tc>
          <w:tcPr>
            <w:tcW w:w="15468" w:type="dxa"/>
            <w:gridSpan w:val="10"/>
            <w:shd w:val="clear" w:color="auto" w:fill="auto"/>
            <w:vAlign w:val="center"/>
          </w:tcPr>
          <w:p w:rsidR="009E3AE2" w:rsidRPr="00324FA5" w:rsidRDefault="009E3AE2" w:rsidP="00BE2829">
            <w:pPr>
              <w:jc w:val="center"/>
              <w:rPr>
                <w:b/>
                <w:bCs/>
                <w:szCs w:val="20"/>
                <w:lang w:val="sr-Cyrl-CS" w:eastAsia="sr-Latn-CS"/>
              </w:rPr>
            </w:pPr>
            <w:r w:rsidRPr="00324FA5">
              <w:rPr>
                <w:b/>
                <w:bCs/>
                <w:szCs w:val="20"/>
                <w:lang w:val="sr-Cyrl-CS" w:eastAsia="sr-Latn-CS"/>
              </w:rPr>
              <w:t>СПЕЦИФИКАЦИЈА ДО</w:t>
            </w:r>
            <w:r w:rsidRPr="00324FA5">
              <w:rPr>
                <w:b/>
                <w:bCs/>
                <w:szCs w:val="20"/>
                <w:lang w:val="sr-Cyrl-RS" w:eastAsia="sr-Latn-CS"/>
              </w:rPr>
              <w:t>Б</w:t>
            </w:r>
            <w:r w:rsidRPr="00324FA5">
              <w:rPr>
                <w:b/>
                <w:bCs/>
                <w:szCs w:val="20"/>
                <w:lang w:val="sr-Cyrl-CS" w:eastAsia="sr-Latn-CS"/>
              </w:rPr>
              <w:t xml:space="preserve">РА – </w:t>
            </w:r>
            <w:r w:rsidRPr="00324FA5">
              <w:rPr>
                <w:szCs w:val="20"/>
              </w:rPr>
              <w:t xml:space="preserve">  </w:t>
            </w:r>
            <w:r w:rsidRPr="00324FA5">
              <w:rPr>
                <w:b/>
                <w:bCs/>
                <w:szCs w:val="20"/>
                <w:lang w:val="sr-Cyrl-CS" w:eastAsia="sr-Latn-CS"/>
              </w:rPr>
              <w:t xml:space="preserve">Медицинска средства за интервентну радиологију по партијама – </w:t>
            </w:r>
            <w:r w:rsidRPr="00324FA5">
              <w:rPr>
                <w:szCs w:val="20"/>
              </w:rPr>
              <w:t xml:space="preserve"> </w:t>
            </w:r>
            <w:r w:rsidRPr="00324FA5">
              <w:rPr>
                <w:b/>
                <w:bCs/>
                <w:szCs w:val="20"/>
                <w:lang w:val="sr-Cyrl-CS" w:eastAsia="sr-Latn-CS"/>
              </w:rPr>
              <w:t>JН ОП 1Д/19</w:t>
            </w:r>
          </w:p>
          <w:p w:rsidR="009E3AE2" w:rsidRPr="00324FA5" w:rsidRDefault="009E3AE2" w:rsidP="00BE2829">
            <w:pPr>
              <w:jc w:val="center"/>
              <w:rPr>
                <w:b/>
                <w:bCs/>
                <w:szCs w:val="20"/>
                <w:lang w:val="sr-Cyrl-CS" w:eastAsia="sr-Latn-CS"/>
              </w:rPr>
            </w:pPr>
            <w:r w:rsidRPr="00324FA5">
              <w:rPr>
                <w:i/>
                <w:szCs w:val="20"/>
                <w:lang w:val="sr-Cyrl-CS"/>
              </w:rPr>
              <w:lastRenderedPageBreak/>
              <w:t>Понуђач попуњава тражене колоне и овереава печатом и потписом сваку партију на коју конкурише.</w:t>
            </w:r>
          </w:p>
        </w:tc>
      </w:tr>
      <w:tr w:rsidR="009E3AE2" w:rsidRPr="00324FA5" w:rsidTr="00BE2829">
        <w:trPr>
          <w:trHeight w:val="276"/>
        </w:trPr>
        <w:tc>
          <w:tcPr>
            <w:tcW w:w="49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lastRenderedPageBreak/>
              <w:t>Р. број</w:t>
            </w:r>
          </w:p>
        </w:tc>
        <w:tc>
          <w:tcPr>
            <w:tcW w:w="439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rPr>
                <w:b/>
                <w:bCs/>
                <w:szCs w:val="20"/>
                <w:lang w:val="sr-Cyrl-CS" w:eastAsia="sr-Latn-CS"/>
              </w:rPr>
            </w:pPr>
            <w:r w:rsidRPr="00324FA5">
              <w:rPr>
                <w:rFonts w:eastAsia="Calibri"/>
                <w:noProof/>
                <w:color w:val="000000"/>
                <w:szCs w:val="20"/>
              </w:rPr>
              <w:t>Mikrosfere za embolizaciju od polieilen glikol</w:t>
            </w:r>
            <w:r w:rsidRPr="00324FA5">
              <w:rPr>
                <w:rFonts w:eastAsia="Calibri"/>
                <w:color w:val="000000"/>
                <w:szCs w:val="20"/>
              </w:rPr>
              <w:t>a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1420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Cyrl-CS" w:eastAsia="sr-Latn-CS"/>
              </w:rPr>
            </w:pPr>
            <w:r w:rsidRPr="00324FA5">
              <w:rPr>
                <w:bCs/>
                <w:szCs w:val="20"/>
                <w:lang w:eastAsia="sr-Latn-CS"/>
              </w:rPr>
              <w:t>O</w:t>
            </w:r>
            <w:r w:rsidRPr="00324FA5">
              <w:rPr>
                <w:bCs/>
                <w:szCs w:val="20"/>
                <w:lang w:val="sr-Cyrl-CS" w:eastAsia="sr-Latn-CS"/>
              </w:rPr>
              <w:t>квирне к</w:t>
            </w:r>
            <w:r w:rsidRPr="00324FA5">
              <w:rPr>
                <w:bCs/>
                <w:szCs w:val="20"/>
                <w:lang w:val="sr-Latn-CS" w:eastAsia="sr-Latn-CS"/>
              </w:rPr>
              <w:t>оличин</w:t>
            </w:r>
            <w:r w:rsidRPr="00324FA5">
              <w:rPr>
                <w:bCs/>
                <w:szCs w:val="20"/>
                <w:lang w:val="sr-Cyrl-CS" w:eastAsia="sr-Latn-CS"/>
              </w:rPr>
              <w:t>е</w:t>
            </w:r>
          </w:p>
        </w:tc>
        <w:tc>
          <w:tcPr>
            <w:tcW w:w="1845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Јединична цена без ПДВ-а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Јединична цена са ПДВ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Укупна цена без ПДВ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Укупан износ ПДВ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Укупна  цена са ПДВ</w:t>
            </w:r>
          </w:p>
        </w:tc>
        <w:tc>
          <w:tcPr>
            <w:tcW w:w="1929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9E3AE2" w:rsidRPr="00324FA5" w:rsidTr="00BE2829">
        <w:trPr>
          <w:trHeight w:val="276"/>
        </w:trPr>
        <w:tc>
          <w:tcPr>
            <w:tcW w:w="49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439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420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845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929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</w:tr>
      <w:tr w:rsidR="009E3AE2" w:rsidRPr="00324FA5" w:rsidTr="00BE2829">
        <w:trPr>
          <w:trHeight w:val="816"/>
        </w:trPr>
        <w:tc>
          <w:tcPr>
            <w:tcW w:w="49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color w:val="000000"/>
                <w:szCs w:val="20"/>
                <w:lang w:val="sr-Latn-CS" w:eastAsia="sr-Latn-CS"/>
              </w:rPr>
            </w:pPr>
            <w:r w:rsidRPr="00324FA5">
              <w:rPr>
                <w:bCs/>
                <w:color w:val="000000"/>
                <w:szCs w:val="20"/>
                <w:lang w:val="sr-Latn-CS" w:eastAsia="sr-Latn-CS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9E3AE2" w:rsidRPr="00324FA5" w:rsidRDefault="009E3AE2" w:rsidP="00BE2829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 xml:space="preserve">Партија </w:t>
            </w:r>
            <w:r w:rsidRPr="00324FA5">
              <w:rPr>
                <w:bCs/>
                <w:szCs w:val="20"/>
                <w:lang w:val="sr-Cyrl-CS" w:eastAsia="sr-Latn-CS"/>
              </w:rPr>
              <w:t>1-</w:t>
            </w:r>
            <w:r w:rsidRPr="00324FA5">
              <w:rPr>
                <w:szCs w:val="20"/>
              </w:rPr>
              <w:t>Mikrosfere za embolizaciju od polieilen glikola, dimenzija 75±30 µm, 200 ±75µm, 400±75µm, 600±75µm, 800±75µm i 1100±75µm</w:t>
            </w:r>
          </w:p>
        </w:tc>
        <w:tc>
          <w:tcPr>
            <w:tcW w:w="992" w:type="dxa"/>
            <w:shd w:val="clear" w:color="auto" w:fill="auto"/>
            <w:hideMark/>
          </w:tcPr>
          <w:p w:rsidR="009E3AE2" w:rsidRPr="00324FA5" w:rsidRDefault="009E3AE2" w:rsidP="00BE28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24FA5">
              <w:rPr>
                <w:color w:val="000000"/>
                <w:szCs w:val="20"/>
              </w:rPr>
              <w:t>kom</w:t>
            </w:r>
          </w:p>
        </w:tc>
        <w:tc>
          <w:tcPr>
            <w:tcW w:w="1420" w:type="dxa"/>
            <w:shd w:val="clear" w:color="auto" w:fill="auto"/>
            <w:hideMark/>
          </w:tcPr>
          <w:p w:rsidR="009E3AE2" w:rsidRPr="00324FA5" w:rsidRDefault="009E3AE2" w:rsidP="00BE28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sr-Cyrl-CS"/>
              </w:rPr>
            </w:pPr>
            <w:r w:rsidRPr="00324FA5">
              <w:rPr>
                <w:color w:val="000000"/>
                <w:szCs w:val="20"/>
                <w:lang w:val="sr-Cyrl-CS"/>
              </w:rPr>
              <w:t>15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color w:val="000000"/>
                <w:szCs w:val="20"/>
                <w:lang w:val="sr-Latn-CS" w:eastAsia="sr-Latn-CS"/>
              </w:rPr>
            </w:pPr>
            <w:r w:rsidRPr="00324FA5">
              <w:rPr>
                <w:bCs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</w:tr>
      <w:tr w:rsidR="009E3AE2" w:rsidRPr="00324FA5" w:rsidTr="00BE2829">
        <w:trPr>
          <w:trHeight w:val="276"/>
        </w:trPr>
        <w:tc>
          <w:tcPr>
            <w:tcW w:w="49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Р. број</w:t>
            </w:r>
          </w:p>
        </w:tc>
        <w:tc>
          <w:tcPr>
            <w:tcW w:w="439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rFonts w:eastAsia="Calibri"/>
                <w:noProof/>
                <w:color w:val="000000"/>
                <w:szCs w:val="20"/>
              </w:rPr>
              <w:t>Mikrosfere za embolizaciju od polivinil akrilamid polimera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1420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Cyrl-CS" w:eastAsia="sr-Latn-CS"/>
              </w:rPr>
            </w:pPr>
            <w:r w:rsidRPr="00324FA5">
              <w:rPr>
                <w:bCs/>
                <w:szCs w:val="20"/>
                <w:lang w:eastAsia="sr-Latn-CS"/>
              </w:rPr>
              <w:t>O</w:t>
            </w:r>
            <w:r w:rsidRPr="00324FA5">
              <w:rPr>
                <w:bCs/>
                <w:szCs w:val="20"/>
                <w:lang w:val="sr-Cyrl-CS" w:eastAsia="sr-Latn-CS"/>
              </w:rPr>
              <w:t>квирне к</w:t>
            </w:r>
            <w:r w:rsidRPr="00324FA5">
              <w:rPr>
                <w:bCs/>
                <w:szCs w:val="20"/>
                <w:lang w:val="sr-Latn-CS" w:eastAsia="sr-Latn-CS"/>
              </w:rPr>
              <w:t>оличин</w:t>
            </w:r>
            <w:r w:rsidRPr="00324FA5">
              <w:rPr>
                <w:bCs/>
                <w:szCs w:val="20"/>
                <w:lang w:val="sr-Cyrl-CS" w:eastAsia="sr-Latn-CS"/>
              </w:rPr>
              <w:t>е</w:t>
            </w:r>
          </w:p>
        </w:tc>
        <w:tc>
          <w:tcPr>
            <w:tcW w:w="1845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Јединична цена без ПДВ-а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Јединична цена са ПДВ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Укупна цена без ПДВ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Укупан износ ПДВ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Укупна  цена са ПДВ</w:t>
            </w:r>
          </w:p>
        </w:tc>
        <w:tc>
          <w:tcPr>
            <w:tcW w:w="1929" w:type="dxa"/>
            <w:vMerge w:val="restart"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9E3AE2" w:rsidRPr="00324FA5" w:rsidTr="00BE2829">
        <w:trPr>
          <w:trHeight w:val="314"/>
        </w:trPr>
        <w:tc>
          <w:tcPr>
            <w:tcW w:w="49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439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420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845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929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</w:tr>
      <w:tr w:rsidR="009E3AE2" w:rsidRPr="00324FA5" w:rsidTr="00BE2829">
        <w:trPr>
          <w:trHeight w:val="475"/>
        </w:trPr>
        <w:tc>
          <w:tcPr>
            <w:tcW w:w="49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color w:val="000000"/>
                <w:szCs w:val="20"/>
                <w:lang w:val="sr-Cyrl-RS" w:eastAsia="sr-Latn-CS"/>
              </w:rPr>
            </w:pPr>
            <w:r w:rsidRPr="00324FA5">
              <w:rPr>
                <w:bCs/>
                <w:color w:val="000000"/>
                <w:szCs w:val="20"/>
                <w:lang w:val="sr-Cyrl-RS" w:eastAsia="sr-Latn-C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rPr>
                <w:color w:val="000000"/>
                <w:szCs w:val="20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 xml:space="preserve">Партија </w:t>
            </w:r>
            <w:r w:rsidRPr="00324FA5">
              <w:rPr>
                <w:bCs/>
                <w:szCs w:val="20"/>
                <w:lang w:val="sr-Cyrl-CS" w:eastAsia="sr-Latn-CS"/>
              </w:rPr>
              <w:t>2-</w:t>
            </w:r>
            <w:r w:rsidRPr="00324FA5">
              <w:rPr>
                <w:bCs/>
                <w:szCs w:val="20"/>
                <w:lang w:val="sr-Cyrl-RS" w:eastAsia="sr-Latn-CS"/>
              </w:rPr>
              <w:t xml:space="preserve"> </w:t>
            </w:r>
            <w:r w:rsidRPr="00324FA5">
              <w:rPr>
                <w:color w:val="000000"/>
                <w:szCs w:val="20"/>
              </w:rPr>
              <w:t>Mikrosfere za embolizaciju izrađene od polivinil akrilamid polimera, promera od 10 do 1200 mikrona, zapremine 2ml, pripremljenje za upotrebu u špricu od 20ml</w:t>
            </w:r>
          </w:p>
        </w:tc>
        <w:tc>
          <w:tcPr>
            <w:tcW w:w="992" w:type="dxa"/>
            <w:shd w:val="clear" w:color="auto" w:fill="auto"/>
            <w:hideMark/>
          </w:tcPr>
          <w:p w:rsidR="009E3AE2" w:rsidRPr="00324FA5" w:rsidRDefault="009E3AE2" w:rsidP="00BE28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24FA5">
              <w:rPr>
                <w:color w:val="000000"/>
                <w:szCs w:val="20"/>
              </w:rPr>
              <w:t>kom</w:t>
            </w:r>
          </w:p>
        </w:tc>
        <w:tc>
          <w:tcPr>
            <w:tcW w:w="1420" w:type="dxa"/>
            <w:shd w:val="clear" w:color="auto" w:fill="auto"/>
            <w:hideMark/>
          </w:tcPr>
          <w:p w:rsidR="009E3AE2" w:rsidRPr="00324FA5" w:rsidRDefault="009E3AE2" w:rsidP="00BE28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sr-Cyrl-CS"/>
              </w:rPr>
            </w:pPr>
            <w:r w:rsidRPr="00324FA5">
              <w:rPr>
                <w:color w:val="000000"/>
                <w:szCs w:val="20"/>
                <w:lang w:val="sr-Cyrl-CS"/>
              </w:rPr>
              <w:t>15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color w:val="000000"/>
                <w:szCs w:val="20"/>
                <w:lang w:val="sr-Latn-CS" w:eastAsia="sr-Latn-CS"/>
              </w:rPr>
            </w:pPr>
            <w:r w:rsidRPr="00324FA5">
              <w:rPr>
                <w:bCs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</w:tr>
      <w:tr w:rsidR="009E3AE2" w:rsidRPr="00324FA5" w:rsidTr="00BE2829">
        <w:trPr>
          <w:trHeight w:val="276"/>
        </w:trPr>
        <w:tc>
          <w:tcPr>
            <w:tcW w:w="494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Р. број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/>
                <w:bCs/>
                <w:szCs w:val="20"/>
                <w:lang w:val="sr-Latn-RS" w:eastAsia="sr-Latn-CS"/>
              </w:rPr>
            </w:pPr>
            <w:r w:rsidRPr="00324FA5">
              <w:rPr>
                <w:rFonts w:eastAsia="Calibri"/>
                <w:noProof/>
                <w:color w:val="000000"/>
                <w:szCs w:val="20"/>
              </w:rPr>
              <w:t>Mikrosfere za embolizaciju od a</w:t>
            </w:r>
            <w:r w:rsidRPr="00324FA5">
              <w:rPr>
                <w:rFonts w:eastAsia="Calibri"/>
                <w:noProof/>
                <w:color w:val="000000"/>
                <w:szCs w:val="20"/>
                <w:lang w:val="sr-Latn-RS"/>
              </w:rPr>
              <w:t xml:space="preserve">cryi </w:t>
            </w:r>
            <w:r w:rsidRPr="00324FA5">
              <w:rPr>
                <w:rFonts w:eastAsia="Calibri"/>
                <w:noProof/>
                <w:color w:val="000000"/>
                <w:szCs w:val="20"/>
              </w:rPr>
              <w:t xml:space="preserve"> copolymer</w:t>
            </w:r>
            <w:r w:rsidRPr="00324FA5">
              <w:rPr>
                <w:rFonts w:eastAsia="Calibri"/>
                <w:color w:val="000000"/>
                <w:szCs w:val="20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Јединица мере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Cyrl-CS" w:eastAsia="sr-Latn-CS"/>
              </w:rPr>
            </w:pPr>
            <w:r w:rsidRPr="00324FA5">
              <w:rPr>
                <w:bCs/>
                <w:szCs w:val="20"/>
                <w:lang w:eastAsia="sr-Latn-CS"/>
              </w:rPr>
              <w:t>O</w:t>
            </w:r>
            <w:r w:rsidRPr="00324FA5">
              <w:rPr>
                <w:bCs/>
                <w:szCs w:val="20"/>
                <w:lang w:val="sr-Cyrl-CS" w:eastAsia="sr-Latn-CS"/>
              </w:rPr>
              <w:t>квирне к</w:t>
            </w:r>
            <w:r w:rsidRPr="00324FA5">
              <w:rPr>
                <w:bCs/>
                <w:szCs w:val="20"/>
                <w:lang w:val="sr-Latn-CS" w:eastAsia="sr-Latn-CS"/>
              </w:rPr>
              <w:t>оличин</w:t>
            </w:r>
            <w:r w:rsidRPr="00324FA5">
              <w:rPr>
                <w:bCs/>
                <w:szCs w:val="20"/>
                <w:lang w:val="sr-Cyrl-CS" w:eastAsia="sr-Latn-CS"/>
              </w:rPr>
              <w:t>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Јединична цена без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Јединична цена са ПДВ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Укупна цена без ПДВ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Укупан износ ПДВ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Укупна  цена са ПДВ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szCs w:val="20"/>
                <w:lang w:val="sr-Latn-CS" w:eastAsia="sr-Latn-CS"/>
              </w:rPr>
            </w:pPr>
            <w:r w:rsidRPr="00324FA5">
              <w:rPr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9E3AE2" w:rsidRPr="00324FA5" w:rsidTr="00BE2829">
        <w:trPr>
          <w:trHeight w:val="276"/>
        </w:trPr>
        <w:tc>
          <w:tcPr>
            <w:tcW w:w="49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439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420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845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  <w:tc>
          <w:tcPr>
            <w:tcW w:w="1929" w:type="dxa"/>
            <w:vMerge/>
            <w:shd w:val="clear" w:color="auto" w:fill="E5DFEC" w:themeFill="accent4" w:themeFillTint="33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bCs/>
                <w:szCs w:val="20"/>
                <w:lang w:val="sr-Latn-CS" w:eastAsia="sr-Latn-CS"/>
              </w:rPr>
            </w:pPr>
          </w:p>
        </w:tc>
      </w:tr>
      <w:tr w:rsidR="009E3AE2" w:rsidRPr="00324FA5" w:rsidTr="00BE2829">
        <w:trPr>
          <w:trHeight w:val="424"/>
        </w:trPr>
        <w:tc>
          <w:tcPr>
            <w:tcW w:w="49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color w:val="000000"/>
                <w:szCs w:val="20"/>
                <w:lang w:val="sr-Cyrl-CS" w:eastAsia="sr-Latn-CS"/>
              </w:rPr>
            </w:pPr>
            <w:r w:rsidRPr="00324FA5">
              <w:rPr>
                <w:bCs/>
                <w:color w:val="000000"/>
                <w:szCs w:val="20"/>
                <w:lang w:val="sr-Cyrl-CS" w:eastAsia="sr-Latn-CS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E3AE2" w:rsidRPr="00324FA5" w:rsidRDefault="009E3AE2" w:rsidP="00BE2829">
            <w:pPr>
              <w:rPr>
                <w:color w:val="000000"/>
                <w:szCs w:val="20"/>
              </w:rPr>
            </w:pPr>
            <w:r w:rsidRPr="00324FA5">
              <w:rPr>
                <w:color w:val="000000"/>
                <w:szCs w:val="20"/>
              </w:rPr>
              <w:t>Mikrosfere za embolizaciju veličine od 40 do 1300 mikrona, napravljene od acryl copolymera sa želatinom za embolizaciju hipervaskularnih tumora, uterinih fibroida, hepatocelularnih karcinoma, dostupne u pakovanju od 1ml i 2ml, u špricu pripremljene i u boci suve</w:t>
            </w:r>
          </w:p>
        </w:tc>
        <w:tc>
          <w:tcPr>
            <w:tcW w:w="992" w:type="dxa"/>
            <w:shd w:val="clear" w:color="auto" w:fill="auto"/>
            <w:hideMark/>
          </w:tcPr>
          <w:p w:rsidR="009E3AE2" w:rsidRPr="00324FA5" w:rsidRDefault="009E3AE2" w:rsidP="00BE28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24FA5">
              <w:rPr>
                <w:color w:val="000000"/>
                <w:szCs w:val="20"/>
              </w:rPr>
              <w:t>kom</w:t>
            </w:r>
          </w:p>
        </w:tc>
        <w:tc>
          <w:tcPr>
            <w:tcW w:w="1420" w:type="dxa"/>
            <w:shd w:val="clear" w:color="auto" w:fill="auto"/>
            <w:hideMark/>
          </w:tcPr>
          <w:p w:rsidR="009E3AE2" w:rsidRPr="00324FA5" w:rsidRDefault="009E3AE2" w:rsidP="009E3A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val="sr-Cyrl-CS"/>
              </w:rPr>
            </w:pPr>
            <w:r w:rsidRPr="00324FA5">
              <w:rPr>
                <w:color w:val="000000"/>
                <w:szCs w:val="20"/>
                <w:lang w:val="sr-Cyrl-CS"/>
              </w:rPr>
              <w:t>1</w:t>
            </w:r>
            <w:r>
              <w:rPr>
                <w:color w:val="000000"/>
                <w:szCs w:val="20"/>
                <w:lang w:val="sr-Cyrl-CS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center"/>
              <w:rPr>
                <w:bCs/>
                <w:color w:val="000000"/>
                <w:szCs w:val="20"/>
                <w:lang w:val="sr-Latn-CS" w:eastAsia="sr-Latn-CS"/>
              </w:rPr>
            </w:pPr>
            <w:r w:rsidRPr="00324FA5">
              <w:rPr>
                <w:bCs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E3AE2" w:rsidRPr="00324FA5" w:rsidRDefault="009E3AE2" w:rsidP="00BE2829">
            <w:pPr>
              <w:jc w:val="left"/>
              <w:rPr>
                <w:szCs w:val="20"/>
                <w:lang w:val="sr-Latn-CS" w:eastAsia="sr-Latn-CS"/>
              </w:rPr>
            </w:pPr>
            <w:r w:rsidRPr="00324FA5">
              <w:rPr>
                <w:szCs w:val="20"/>
                <w:lang w:val="sr-Latn-CS" w:eastAsia="sr-Latn-CS"/>
              </w:rPr>
              <w:t> </w:t>
            </w:r>
          </w:p>
        </w:tc>
      </w:tr>
    </w:tbl>
    <w:p w:rsidR="009E3AE2" w:rsidRPr="00324FA5" w:rsidRDefault="009E3AE2" w:rsidP="009E3AE2">
      <w:pPr>
        <w:jc w:val="left"/>
        <w:rPr>
          <w:b/>
          <w:i/>
          <w:iCs/>
          <w:szCs w:val="20"/>
          <w:lang w:val="sr-Cyrl-RS"/>
        </w:rPr>
      </w:pPr>
    </w:p>
    <w:p w:rsidR="003166AD" w:rsidRPr="00B3543B" w:rsidRDefault="009E3AE2" w:rsidP="009E3AE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0"/>
          <w:lang w:val="sr-Cyrl-RS"/>
        </w:rPr>
      </w:pPr>
      <w:r w:rsidRPr="00324FA5">
        <w:rPr>
          <w:b/>
          <w:i/>
          <w:iCs/>
          <w:szCs w:val="20"/>
          <w:lang w:val="sr-Cyrl-RS"/>
        </w:rPr>
        <w:t>Напомена: Понуђач је дужан да потпише и овери печатом сваку страну спецификације</w:t>
      </w: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  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                                                                                                                Комисија за Јавну набавку 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>ЈН ОП</w:t>
      </w:r>
      <w:r w:rsidR="00B3543B">
        <w:rPr>
          <w:rFonts w:asciiTheme="minorHAnsi" w:hAnsiTheme="minorHAnsi" w:cstheme="minorHAnsi"/>
          <w:b/>
          <w:szCs w:val="20"/>
          <w:lang w:val="sr-Cyrl-RS"/>
        </w:rPr>
        <w:t xml:space="preserve"> </w:t>
      </w:r>
      <w:r w:rsidR="009E3AE2">
        <w:rPr>
          <w:rFonts w:asciiTheme="minorHAnsi" w:hAnsiTheme="minorHAnsi" w:cstheme="minorHAnsi"/>
          <w:b/>
          <w:szCs w:val="20"/>
          <w:lang w:val="sr-Cyrl-RS"/>
        </w:rPr>
        <w:t>15Д/19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</w:p>
    <w:sectPr w:rsidR="003166AD" w:rsidRPr="00B3543B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2" w:rsidRDefault="00D27A02" w:rsidP="002A4B9D">
      <w:r>
        <w:separator/>
      </w:r>
    </w:p>
  </w:endnote>
  <w:endnote w:type="continuationSeparator" w:id="0">
    <w:p w:rsidR="00D27A02" w:rsidRDefault="00D27A0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7A02" w:rsidRPr="002067BD" w:rsidRDefault="00D27A02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87F22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87F22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D27A02" w:rsidRDefault="00D27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2" w:rsidRDefault="00D27A02" w:rsidP="002A4B9D">
      <w:r>
        <w:separator/>
      </w:r>
    </w:p>
  </w:footnote>
  <w:footnote w:type="continuationSeparator" w:id="0">
    <w:p w:rsidR="00D27A02" w:rsidRDefault="00D27A02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5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87F22"/>
    <w:rsid w:val="00093124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51597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E5D62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95E4A"/>
    <w:rsid w:val="002A4B9D"/>
    <w:rsid w:val="002B27E8"/>
    <w:rsid w:val="002B42B9"/>
    <w:rsid w:val="002C0D6C"/>
    <w:rsid w:val="002C556A"/>
    <w:rsid w:val="002D1169"/>
    <w:rsid w:val="002D4BF4"/>
    <w:rsid w:val="002D7AFD"/>
    <w:rsid w:val="002E311F"/>
    <w:rsid w:val="00312903"/>
    <w:rsid w:val="00313E39"/>
    <w:rsid w:val="003166AD"/>
    <w:rsid w:val="003210D5"/>
    <w:rsid w:val="003277FB"/>
    <w:rsid w:val="003426A6"/>
    <w:rsid w:val="003726B7"/>
    <w:rsid w:val="0038342A"/>
    <w:rsid w:val="0038643F"/>
    <w:rsid w:val="003A5A67"/>
    <w:rsid w:val="003C50EF"/>
    <w:rsid w:val="004037E8"/>
    <w:rsid w:val="00405A4B"/>
    <w:rsid w:val="00413B1B"/>
    <w:rsid w:val="004176EF"/>
    <w:rsid w:val="00420815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F061D"/>
    <w:rsid w:val="004F5D9A"/>
    <w:rsid w:val="00500E8D"/>
    <w:rsid w:val="005061AB"/>
    <w:rsid w:val="005120F2"/>
    <w:rsid w:val="00520A1F"/>
    <w:rsid w:val="00527204"/>
    <w:rsid w:val="0054202C"/>
    <w:rsid w:val="00544D74"/>
    <w:rsid w:val="00547C31"/>
    <w:rsid w:val="00551E82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3642"/>
    <w:rsid w:val="006626A7"/>
    <w:rsid w:val="00681DFD"/>
    <w:rsid w:val="006825F5"/>
    <w:rsid w:val="00691FDB"/>
    <w:rsid w:val="00696C16"/>
    <w:rsid w:val="006A4C43"/>
    <w:rsid w:val="006B0C27"/>
    <w:rsid w:val="006B26AE"/>
    <w:rsid w:val="006E1C82"/>
    <w:rsid w:val="006E43F3"/>
    <w:rsid w:val="006E6DEC"/>
    <w:rsid w:val="006F0A78"/>
    <w:rsid w:val="00702F3E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80465E"/>
    <w:rsid w:val="008210B7"/>
    <w:rsid w:val="00824C37"/>
    <w:rsid w:val="0082748F"/>
    <w:rsid w:val="00830C41"/>
    <w:rsid w:val="0083453C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2523F"/>
    <w:rsid w:val="009349A1"/>
    <w:rsid w:val="0094064B"/>
    <w:rsid w:val="0095147D"/>
    <w:rsid w:val="00952BA8"/>
    <w:rsid w:val="0096271F"/>
    <w:rsid w:val="009771A0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3AE2"/>
    <w:rsid w:val="009E694F"/>
    <w:rsid w:val="00A010B2"/>
    <w:rsid w:val="00A3446A"/>
    <w:rsid w:val="00A521A7"/>
    <w:rsid w:val="00A553BD"/>
    <w:rsid w:val="00A56ED8"/>
    <w:rsid w:val="00A6247E"/>
    <w:rsid w:val="00A65CAA"/>
    <w:rsid w:val="00A76D76"/>
    <w:rsid w:val="00A82E81"/>
    <w:rsid w:val="00AA485A"/>
    <w:rsid w:val="00AA4A39"/>
    <w:rsid w:val="00AB2EC5"/>
    <w:rsid w:val="00AC2021"/>
    <w:rsid w:val="00AD02CB"/>
    <w:rsid w:val="00AD1AA5"/>
    <w:rsid w:val="00AD31AD"/>
    <w:rsid w:val="00AE0C63"/>
    <w:rsid w:val="00AE7A8F"/>
    <w:rsid w:val="00AF4BD1"/>
    <w:rsid w:val="00AF5429"/>
    <w:rsid w:val="00B110E6"/>
    <w:rsid w:val="00B15C7C"/>
    <w:rsid w:val="00B24990"/>
    <w:rsid w:val="00B25B9B"/>
    <w:rsid w:val="00B3543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86FF6"/>
    <w:rsid w:val="00C909AC"/>
    <w:rsid w:val="00CA62C1"/>
    <w:rsid w:val="00CC6C3A"/>
    <w:rsid w:val="00CF043D"/>
    <w:rsid w:val="00CF69EC"/>
    <w:rsid w:val="00CF70E1"/>
    <w:rsid w:val="00D01EB1"/>
    <w:rsid w:val="00D02096"/>
    <w:rsid w:val="00D06330"/>
    <w:rsid w:val="00D16B94"/>
    <w:rsid w:val="00D27A02"/>
    <w:rsid w:val="00D45BA9"/>
    <w:rsid w:val="00D50020"/>
    <w:rsid w:val="00D52749"/>
    <w:rsid w:val="00D62AC6"/>
    <w:rsid w:val="00D64A04"/>
    <w:rsid w:val="00D71D20"/>
    <w:rsid w:val="00D737A2"/>
    <w:rsid w:val="00D76ACE"/>
    <w:rsid w:val="00D929D4"/>
    <w:rsid w:val="00D959BA"/>
    <w:rsid w:val="00D95C73"/>
    <w:rsid w:val="00DA5BFF"/>
    <w:rsid w:val="00DB55D6"/>
    <w:rsid w:val="00DC3B43"/>
    <w:rsid w:val="00DC55FB"/>
    <w:rsid w:val="00DE6D91"/>
    <w:rsid w:val="00DE77F8"/>
    <w:rsid w:val="00DF6759"/>
    <w:rsid w:val="00DF7002"/>
    <w:rsid w:val="00DF7C15"/>
    <w:rsid w:val="00E03DD2"/>
    <w:rsid w:val="00E07C11"/>
    <w:rsid w:val="00E1539B"/>
    <w:rsid w:val="00E6593D"/>
    <w:rsid w:val="00E66EC6"/>
    <w:rsid w:val="00E6751E"/>
    <w:rsid w:val="00E743E5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E7F16"/>
    <w:rsid w:val="00EF2A66"/>
    <w:rsid w:val="00EF3995"/>
    <w:rsid w:val="00F05242"/>
    <w:rsid w:val="00F12F64"/>
    <w:rsid w:val="00F15F3A"/>
    <w:rsid w:val="00F22640"/>
    <w:rsid w:val="00F33A54"/>
    <w:rsid w:val="00F37F2A"/>
    <w:rsid w:val="00F52A0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31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115">
    <w:name w:val="Light Grid - Accent 12115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3166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31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115">
    <w:name w:val="Light Grid - Accent 12115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3166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13F5-10C9-4622-9505-405D9FC8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Bukumirić Sandra</cp:lastModifiedBy>
  <cp:revision>10</cp:revision>
  <cp:lastPrinted>2018-05-16T10:15:00Z</cp:lastPrinted>
  <dcterms:created xsi:type="dcterms:W3CDTF">2018-11-08T10:54:00Z</dcterms:created>
  <dcterms:modified xsi:type="dcterms:W3CDTF">2019-03-20T08:44:00Z</dcterms:modified>
</cp:coreProperties>
</file>