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52610"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386129">
        <w:rPr>
          <w:noProof/>
          <w:sz w:val="22"/>
          <w:szCs w:val="22"/>
          <w:lang w:val="sr-Cyrl-CS"/>
        </w:rPr>
        <w:tab/>
      </w:r>
      <w:r w:rsidR="00386129">
        <w:rPr>
          <w:noProof/>
          <w:sz w:val="22"/>
          <w:szCs w:val="22"/>
          <w:lang w:val="sr-Cyrl-CS"/>
        </w:rPr>
        <w:tab/>
        <w:t xml:space="preserve">  </w:t>
      </w:r>
      <w:r w:rsidRPr="00386129">
        <w:rPr>
          <w:rFonts w:ascii="Tahoma" w:hAnsi="Tahoma" w:cs="Tahoma"/>
          <w:noProof/>
          <w:sz w:val="20"/>
          <w:szCs w:val="20"/>
          <w:lang w:val="sr-Cyrl-CS"/>
        </w:rPr>
        <w:t>Број:</w:t>
      </w:r>
      <w:r w:rsidR="00623737" w:rsidRPr="00386129">
        <w:rPr>
          <w:rFonts w:ascii="Tahoma" w:hAnsi="Tahoma" w:cs="Tahoma"/>
          <w:noProof/>
          <w:sz w:val="20"/>
          <w:szCs w:val="20"/>
          <w:lang w:val="sr-Cyrl-CS"/>
        </w:rPr>
        <w:t xml:space="preserve"> </w:t>
      </w:r>
      <w:r w:rsidR="002358F6" w:rsidRPr="002358F6">
        <w:rPr>
          <w:rFonts w:ascii="Tahoma" w:hAnsi="Tahoma" w:cs="Tahoma"/>
          <w:noProof/>
          <w:sz w:val="20"/>
          <w:szCs w:val="20"/>
        </w:rPr>
        <w:t>7157</w:t>
      </w:r>
      <w:r w:rsidR="00F82C17" w:rsidRPr="00386129">
        <w:rPr>
          <w:rFonts w:ascii="Tahoma" w:hAnsi="Tahoma" w:cs="Tahoma"/>
          <w:noProof/>
          <w:sz w:val="20"/>
          <w:szCs w:val="20"/>
        </w:rPr>
        <w:t>/</w:t>
      </w:r>
      <w:r w:rsidR="00DF4E91" w:rsidRPr="00386129">
        <w:rPr>
          <w:rFonts w:ascii="Tahoma" w:hAnsi="Tahoma" w:cs="Tahoma"/>
          <w:noProof/>
          <w:sz w:val="20"/>
          <w:szCs w:val="20"/>
        </w:rPr>
        <w:t>5</w:t>
      </w:r>
    </w:p>
    <w:p w:rsidR="00D626E3" w:rsidRPr="00386129" w:rsidRDefault="00F87504" w:rsidP="00F87504">
      <w:pPr>
        <w:tabs>
          <w:tab w:val="clear" w:pos="1440"/>
        </w:tabs>
        <w:rPr>
          <w:rFonts w:ascii="Tahoma" w:hAnsi="Tahoma" w:cs="Tahoma"/>
          <w:b/>
          <w:noProof/>
          <w:sz w:val="20"/>
          <w:szCs w:val="20"/>
          <w:lang w:val="sr-Cyrl-CS"/>
        </w:rPr>
      </w:pPr>
      <w:r w:rsidRPr="00386129">
        <w:rPr>
          <w:rFonts w:ascii="Tahoma" w:hAnsi="Tahoma" w:cs="Tahoma"/>
          <w:noProof/>
          <w:sz w:val="20"/>
          <w:szCs w:val="20"/>
          <w:lang w:val="sr-Cyrl-CS"/>
        </w:rPr>
        <w:t xml:space="preserve">                                                                                                                  </w:t>
      </w:r>
      <w:r w:rsidR="00D626E3" w:rsidRPr="00386129">
        <w:rPr>
          <w:rFonts w:ascii="Tahoma" w:hAnsi="Tahoma" w:cs="Tahoma"/>
          <w:noProof/>
          <w:sz w:val="20"/>
          <w:szCs w:val="20"/>
          <w:lang w:val="sr-Cyrl-CS"/>
        </w:rPr>
        <w:t>Датум</w:t>
      </w:r>
      <w:r w:rsidR="00D626E3" w:rsidRPr="0091016C">
        <w:rPr>
          <w:rFonts w:ascii="Tahoma" w:hAnsi="Tahoma" w:cs="Tahoma"/>
          <w:noProof/>
          <w:sz w:val="20"/>
          <w:szCs w:val="20"/>
          <w:lang w:val="sr-Cyrl-CS"/>
        </w:rPr>
        <w:t>:</w:t>
      </w:r>
      <w:r w:rsidR="00350938" w:rsidRPr="0091016C">
        <w:rPr>
          <w:rFonts w:ascii="Tahoma" w:hAnsi="Tahoma" w:cs="Tahoma"/>
          <w:noProof/>
          <w:sz w:val="20"/>
          <w:szCs w:val="20"/>
          <w:lang w:val="sr-Cyrl-CS"/>
        </w:rPr>
        <w:t xml:space="preserve"> </w:t>
      </w:r>
      <w:r w:rsidR="0091016C" w:rsidRPr="0091016C">
        <w:rPr>
          <w:rFonts w:ascii="Tahoma" w:hAnsi="Tahoma" w:cs="Tahoma"/>
          <w:noProof/>
          <w:sz w:val="20"/>
          <w:szCs w:val="20"/>
        </w:rPr>
        <w:t>28</w:t>
      </w:r>
      <w:r w:rsidR="00386129" w:rsidRPr="0091016C">
        <w:rPr>
          <w:rFonts w:ascii="Tahoma" w:hAnsi="Tahoma" w:cs="Tahoma"/>
          <w:noProof/>
          <w:sz w:val="20"/>
          <w:szCs w:val="20"/>
        </w:rPr>
        <w:t>.0</w:t>
      </w:r>
      <w:r w:rsidR="0091016C" w:rsidRPr="0091016C">
        <w:rPr>
          <w:rFonts w:ascii="Tahoma" w:hAnsi="Tahoma" w:cs="Tahoma"/>
          <w:noProof/>
          <w:sz w:val="20"/>
          <w:szCs w:val="20"/>
        </w:rPr>
        <w:t>8</w:t>
      </w:r>
      <w:r w:rsidR="0004564A" w:rsidRPr="0091016C">
        <w:rPr>
          <w:rFonts w:ascii="Tahoma" w:hAnsi="Tahoma" w:cs="Tahoma"/>
          <w:noProof/>
          <w:sz w:val="20"/>
          <w:szCs w:val="20"/>
          <w:lang w:val="sr-Cyrl-CS"/>
        </w:rPr>
        <w:t>.20</w:t>
      </w:r>
      <w:r w:rsidR="0004564A" w:rsidRPr="00386129">
        <w:rPr>
          <w:rFonts w:ascii="Tahoma" w:hAnsi="Tahoma" w:cs="Tahoma"/>
          <w:noProof/>
          <w:sz w:val="20"/>
          <w:szCs w:val="20"/>
          <w:lang w:val="sr-Cyrl-CS"/>
        </w:rPr>
        <w:t>1</w:t>
      </w:r>
      <w:r w:rsidR="00277571" w:rsidRPr="00386129">
        <w:rPr>
          <w:rFonts w:ascii="Tahoma" w:hAnsi="Tahoma" w:cs="Tahoma"/>
          <w:noProof/>
          <w:sz w:val="20"/>
          <w:szCs w:val="20"/>
          <w:lang w:val="sr-Cyrl-RS"/>
        </w:rPr>
        <w:t>9</w:t>
      </w:r>
      <w:r w:rsidR="0004564A" w:rsidRPr="00386129">
        <w:rPr>
          <w:rFonts w:ascii="Tahoma" w:hAnsi="Tahoma" w:cs="Tahoma"/>
          <w:noProof/>
          <w:sz w:val="20"/>
          <w:szCs w:val="20"/>
          <w:lang w:val="sr-Cyrl-CS"/>
        </w:rPr>
        <w:t>.</w:t>
      </w:r>
      <w:r w:rsidR="007211F4" w:rsidRPr="00386129">
        <w:rPr>
          <w:rFonts w:ascii="Tahoma" w:hAnsi="Tahoma" w:cs="Tahoma"/>
          <w:noProof/>
          <w:sz w:val="20"/>
          <w:szCs w:val="20"/>
          <w:lang w:val="sr-Cyrl-CS"/>
        </w:rPr>
        <w:t xml:space="preserve"> године</w:t>
      </w:r>
    </w:p>
    <w:p w:rsidR="00397C7B" w:rsidRPr="00386129" w:rsidRDefault="00397C7B" w:rsidP="007211F4">
      <w:pPr>
        <w:jc w:val="right"/>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BF0866">
      <w:pPr>
        <w:rPr>
          <w:rFonts w:ascii="Tahoma" w:hAnsi="Tahoma" w:cs="Tahoma"/>
          <w:b/>
          <w:noProof/>
          <w:sz w:val="20"/>
          <w:szCs w:val="20"/>
          <w:lang w:val="sr-Cyrl-CS"/>
        </w:rPr>
      </w:pPr>
    </w:p>
    <w:p w:rsidR="0086202F" w:rsidRPr="00386129" w:rsidRDefault="0086202F" w:rsidP="00BF0866">
      <w:pPr>
        <w:rPr>
          <w:rFonts w:ascii="Tahoma" w:hAnsi="Tahoma" w:cs="Tahoma"/>
          <w:b/>
          <w:noProof/>
          <w:sz w:val="20"/>
          <w:szCs w:val="20"/>
          <w:lang w:val="sr-Cyrl-CS"/>
        </w:rPr>
      </w:pPr>
    </w:p>
    <w:p w:rsidR="0086202F" w:rsidRPr="00386129" w:rsidRDefault="0086202F" w:rsidP="00BF0866">
      <w:pP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r w:rsidRPr="00386129">
        <w:rPr>
          <w:rFonts w:ascii="Tahoma" w:hAnsi="Tahoma" w:cs="Tahoma"/>
          <w:b/>
          <w:noProof/>
          <w:sz w:val="20"/>
          <w:szCs w:val="20"/>
          <w:lang w:val="sr-Cyrl-CS"/>
        </w:rPr>
        <w:t>РЕПУБЛИКА СРБИЈА</w:t>
      </w:r>
    </w:p>
    <w:p w:rsidR="00397C7B" w:rsidRPr="00386129" w:rsidRDefault="00397C7B" w:rsidP="00397C7B">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КЛИНИЧКО БОЛНИЧКИ ЦЕНТАР „БЕЖАНИЈСКА КОСА“ –БЕОГРАД</w:t>
      </w:r>
    </w:p>
    <w:p w:rsidR="00397C7B" w:rsidRPr="00386129" w:rsidRDefault="00397C7B" w:rsidP="00397C7B">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Београд, Бежанијска коса бб</w:t>
      </w:r>
    </w:p>
    <w:p w:rsidR="00397C7B" w:rsidRPr="00386129" w:rsidRDefault="00397C7B"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397C7B" w:rsidRPr="00386129"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386129">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9A2B34" w:rsidRPr="00386129" w:rsidRDefault="00976E64" w:rsidP="00C22E25">
      <w:pPr>
        <w:jc w:val="center"/>
        <w:rPr>
          <w:rFonts w:ascii="Tahoma" w:hAnsi="Tahoma" w:cs="Tahoma"/>
          <w:b/>
          <w:noProof/>
          <w:sz w:val="20"/>
          <w:szCs w:val="20"/>
          <w:lang w:val="sr-Cyrl-CS"/>
        </w:rPr>
      </w:pPr>
      <w:r w:rsidRPr="00386129">
        <w:rPr>
          <w:rFonts w:ascii="Tahoma" w:hAnsi="Tahoma" w:cs="Tahoma"/>
          <w:b/>
          <w:noProof/>
          <w:sz w:val="20"/>
          <w:szCs w:val="20"/>
          <w:lang w:val="sr-Cyrl-CS"/>
        </w:rPr>
        <w:t xml:space="preserve">за јавну набавку </w:t>
      </w:r>
      <w:r w:rsidR="009F2E83" w:rsidRPr="00386129">
        <w:rPr>
          <w:rFonts w:ascii="Tahoma" w:hAnsi="Tahoma" w:cs="Tahoma"/>
          <w:b/>
          <w:noProof/>
          <w:sz w:val="20"/>
          <w:szCs w:val="20"/>
          <w:lang w:val="sr-Cyrl-CS"/>
        </w:rPr>
        <w:t>добара</w:t>
      </w:r>
      <w:r w:rsidR="00E0651C" w:rsidRPr="00386129">
        <w:rPr>
          <w:rFonts w:ascii="Tahoma" w:hAnsi="Tahoma" w:cs="Tahoma"/>
          <w:b/>
          <w:noProof/>
          <w:sz w:val="20"/>
          <w:szCs w:val="20"/>
          <w:lang w:val="sr-Cyrl-CS"/>
        </w:rPr>
        <w:t xml:space="preserve"> </w:t>
      </w:r>
      <w:r w:rsidRPr="00386129">
        <w:rPr>
          <w:rFonts w:ascii="Tahoma" w:hAnsi="Tahoma" w:cs="Tahoma"/>
          <w:b/>
          <w:noProof/>
          <w:sz w:val="20"/>
          <w:szCs w:val="20"/>
          <w:lang w:val="sr-Cyrl-CS"/>
        </w:rPr>
        <w:t xml:space="preserve"> –</w:t>
      </w:r>
      <w:r w:rsidR="009814C5" w:rsidRPr="00386129">
        <w:rPr>
          <w:rFonts w:ascii="Tahoma" w:hAnsi="Tahoma" w:cs="Tahoma"/>
          <w:sz w:val="20"/>
          <w:szCs w:val="20"/>
        </w:rPr>
        <w:t xml:space="preserve"> </w:t>
      </w:r>
      <w:r w:rsidR="00C22E25" w:rsidRPr="00386129">
        <w:rPr>
          <w:rFonts w:ascii="Tahoma" w:hAnsi="Tahoma" w:cs="Tahoma"/>
          <w:b/>
          <w:noProof/>
          <w:sz w:val="20"/>
          <w:szCs w:val="20"/>
          <w:lang w:val="sr-Cyrl-CS"/>
        </w:rPr>
        <w:t>Медицински потрошни материјал за интервентну кардиологију</w:t>
      </w:r>
    </w:p>
    <w:p w:rsidR="00851CA7" w:rsidRPr="00386129" w:rsidRDefault="00851CA7" w:rsidP="00BF0866">
      <w:pPr>
        <w:jc w:val="center"/>
        <w:rPr>
          <w:rFonts w:ascii="Tahoma" w:hAnsi="Tahoma" w:cs="Tahoma"/>
          <w:b/>
          <w:noProof/>
          <w:spacing w:val="40"/>
          <w:sz w:val="20"/>
          <w:szCs w:val="20"/>
          <w:lang w:val="sr-Cyrl-CS"/>
        </w:rPr>
      </w:pPr>
    </w:p>
    <w:p w:rsidR="00BF0866" w:rsidRPr="00386129" w:rsidRDefault="00FF6C91" w:rsidP="00BF0866">
      <w:pPr>
        <w:jc w:val="center"/>
        <w:rPr>
          <w:rFonts w:ascii="Tahoma" w:hAnsi="Tahoma" w:cs="Tahoma"/>
          <w:b/>
          <w:noProof/>
          <w:spacing w:val="40"/>
          <w:sz w:val="20"/>
          <w:szCs w:val="20"/>
          <w:lang w:val="sr-Cyrl-CS"/>
        </w:rPr>
      </w:pPr>
      <w:r w:rsidRPr="00386129">
        <w:rPr>
          <w:rFonts w:ascii="Tahoma" w:hAnsi="Tahoma" w:cs="Tahoma"/>
          <w:b/>
          <w:noProof/>
          <w:spacing w:val="40"/>
          <w:sz w:val="20"/>
          <w:szCs w:val="20"/>
          <w:lang w:val="sr-Cyrl-CS"/>
        </w:rPr>
        <w:t>ОТВОРЕНИ ПОСТУПАК</w:t>
      </w:r>
    </w:p>
    <w:p w:rsidR="00D626E3" w:rsidRPr="00386129" w:rsidRDefault="00E0651C" w:rsidP="00D626E3">
      <w:pPr>
        <w:spacing w:before="120" w:after="120"/>
        <w:jc w:val="center"/>
        <w:rPr>
          <w:rFonts w:ascii="Tahoma" w:hAnsi="Tahoma" w:cs="Tahoma"/>
          <w:b/>
          <w:noProof/>
          <w:spacing w:val="40"/>
          <w:sz w:val="20"/>
          <w:szCs w:val="20"/>
          <w:lang w:val="sr-Cyrl-RS"/>
        </w:rPr>
      </w:pPr>
      <w:r w:rsidRPr="00386129">
        <w:rPr>
          <w:rFonts w:ascii="Tahoma" w:hAnsi="Tahoma" w:cs="Tahoma"/>
          <w:b/>
          <w:noProof/>
          <w:spacing w:val="40"/>
          <w:sz w:val="20"/>
          <w:szCs w:val="20"/>
          <w:lang w:val="sr-Cyrl-CS"/>
        </w:rPr>
        <w:t xml:space="preserve">ЈН </w:t>
      </w:r>
      <w:r w:rsidR="00FF6C91" w:rsidRPr="00386129">
        <w:rPr>
          <w:rFonts w:ascii="Tahoma" w:hAnsi="Tahoma" w:cs="Tahoma"/>
          <w:b/>
          <w:noProof/>
          <w:spacing w:val="40"/>
          <w:sz w:val="20"/>
          <w:szCs w:val="20"/>
          <w:lang w:val="sr-Cyrl-CS"/>
        </w:rPr>
        <w:t>О</w:t>
      </w:r>
      <w:r w:rsidR="00BF0866" w:rsidRPr="00386129">
        <w:rPr>
          <w:rFonts w:ascii="Tahoma" w:hAnsi="Tahoma" w:cs="Tahoma"/>
          <w:b/>
          <w:noProof/>
          <w:spacing w:val="40"/>
          <w:sz w:val="20"/>
          <w:szCs w:val="20"/>
          <w:lang w:val="sr-Cyrl-CS"/>
        </w:rPr>
        <w:t xml:space="preserve">П </w:t>
      </w:r>
      <w:r w:rsidR="002358F6">
        <w:rPr>
          <w:rFonts w:ascii="Tahoma" w:hAnsi="Tahoma" w:cs="Tahoma"/>
          <w:b/>
          <w:noProof/>
          <w:spacing w:val="40"/>
          <w:sz w:val="20"/>
          <w:szCs w:val="20"/>
        </w:rPr>
        <w:t>32</w:t>
      </w:r>
      <w:r w:rsidR="009F2E83" w:rsidRPr="00386129">
        <w:rPr>
          <w:rFonts w:ascii="Tahoma" w:hAnsi="Tahoma" w:cs="Tahoma"/>
          <w:b/>
          <w:noProof/>
          <w:spacing w:val="40"/>
          <w:sz w:val="20"/>
          <w:szCs w:val="20"/>
          <w:lang w:val="sr-Cyrl-CS"/>
        </w:rPr>
        <w:t>Д</w:t>
      </w:r>
      <w:r w:rsidR="00976E64" w:rsidRPr="00386129">
        <w:rPr>
          <w:rFonts w:ascii="Tahoma" w:hAnsi="Tahoma" w:cs="Tahoma"/>
          <w:b/>
          <w:noProof/>
          <w:spacing w:val="40"/>
          <w:sz w:val="20"/>
          <w:szCs w:val="20"/>
          <w:lang w:val="sr-Cyrl-CS"/>
        </w:rPr>
        <w:t>/1</w:t>
      </w:r>
      <w:r w:rsidR="00277571" w:rsidRPr="00386129">
        <w:rPr>
          <w:rFonts w:ascii="Tahoma" w:hAnsi="Tahoma" w:cs="Tahoma"/>
          <w:b/>
          <w:noProof/>
          <w:spacing w:val="40"/>
          <w:sz w:val="20"/>
          <w:szCs w:val="20"/>
          <w:lang w:val="sr-Cyrl-RS"/>
        </w:rPr>
        <w:t>9</w:t>
      </w:r>
    </w:p>
    <w:p w:rsidR="006B45E4" w:rsidRPr="00386129" w:rsidRDefault="006B45E4" w:rsidP="00D626E3">
      <w:pPr>
        <w:spacing w:before="120" w:after="120"/>
        <w:jc w:val="center"/>
        <w:rPr>
          <w:rFonts w:ascii="Tahoma" w:hAnsi="Tahoma" w:cs="Tahoma"/>
          <w:b/>
          <w:noProof/>
          <w:sz w:val="20"/>
          <w:szCs w:val="20"/>
          <w:lang w:val="sr-Cyrl-CS"/>
        </w:rPr>
      </w:pPr>
    </w:p>
    <w:p w:rsidR="009F30E0" w:rsidRPr="00386129" w:rsidRDefault="009F30E0" w:rsidP="002358F6">
      <w:pPr>
        <w:spacing w:before="120" w:after="120"/>
        <w:rPr>
          <w:rFonts w:ascii="Tahoma" w:hAnsi="Tahoma" w:cs="Tahoma"/>
          <w:b/>
          <w:noProof/>
          <w:sz w:val="20"/>
          <w:szCs w:val="20"/>
          <w:lang w:val="sr-Cyrl-CS"/>
        </w:rPr>
      </w:pPr>
    </w:p>
    <w:p w:rsidR="006B45E4" w:rsidRPr="00386129" w:rsidRDefault="006B45E4" w:rsidP="00D626E3">
      <w:pPr>
        <w:spacing w:before="120" w:after="120"/>
        <w:jc w:val="center"/>
        <w:rPr>
          <w:rFonts w:ascii="Tahoma" w:hAnsi="Tahoma" w:cs="Tahoma"/>
          <w:b/>
          <w:noProof/>
          <w:sz w:val="20"/>
          <w:szCs w:val="20"/>
          <w:lang w:val="sr-Cyrl-CS"/>
        </w:rPr>
      </w:pPr>
    </w:p>
    <w:p w:rsidR="006B45E4" w:rsidRPr="00386129" w:rsidRDefault="006B45E4" w:rsidP="00D626E3">
      <w:pPr>
        <w:spacing w:before="120" w:after="120"/>
        <w:jc w:val="center"/>
        <w:rPr>
          <w:rFonts w:ascii="Tahoma" w:hAnsi="Tahoma" w:cs="Tahoma"/>
          <w:b/>
          <w:noProof/>
          <w:sz w:val="20"/>
          <w:szCs w:val="20"/>
          <w:lang w:val="sr-Cyrl-CS"/>
        </w:rPr>
      </w:pPr>
    </w:p>
    <w:p w:rsidR="00D626E3" w:rsidRPr="00386129" w:rsidRDefault="00D626E3"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BF0866">
      <w:pPr>
        <w:spacing w:before="120" w:after="120"/>
        <w:rPr>
          <w:rFonts w:ascii="Tahoma" w:hAnsi="Tahoma" w:cs="Tahoma"/>
          <w:b/>
          <w:noProof/>
          <w:sz w:val="20"/>
          <w:szCs w:val="20"/>
          <w:lang w:val="sr-Cyrl-CS"/>
        </w:rPr>
      </w:pPr>
    </w:p>
    <w:p w:rsidR="00291DD7" w:rsidRPr="00386129" w:rsidRDefault="00291DD7" w:rsidP="00BF0866">
      <w:pPr>
        <w:spacing w:before="120" w:after="120"/>
        <w:rPr>
          <w:rFonts w:ascii="Tahoma" w:hAnsi="Tahoma" w:cs="Tahoma"/>
          <w:b/>
          <w:noProof/>
          <w:sz w:val="20"/>
          <w:szCs w:val="20"/>
          <w:lang w:val="sr-Cyrl-RS"/>
        </w:rPr>
      </w:pPr>
    </w:p>
    <w:p w:rsidR="00D626E3" w:rsidRPr="00386129" w:rsidRDefault="00D626E3" w:rsidP="00D626E3">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_________________________________________________________</w:t>
      </w:r>
    </w:p>
    <w:p w:rsidR="00E827E6" w:rsidRPr="00386129" w:rsidRDefault="009814C5" w:rsidP="00D626E3">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Београд,</w:t>
      </w:r>
      <w:r w:rsidR="002358F6">
        <w:rPr>
          <w:rFonts w:ascii="Tahoma" w:hAnsi="Tahoma" w:cs="Tahoma"/>
          <w:noProof/>
          <w:sz w:val="20"/>
          <w:szCs w:val="20"/>
          <w:lang w:val="sr-Cyrl-RS"/>
        </w:rPr>
        <w:t xml:space="preserve"> август</w:t>
      </w:r>
      <w:r w:rsidR="00B77328" w:rsidRPr="00386129">
        <w:rPr>
          <w:rFonts w:ascii="Tahoma" w:hAnsi="Tahoma" w:cs="Tahoma"/>
          <w:noProof/>
          <w:sz w:val="20"/>
          <w:szCs w:val="20"/>
          <w:lang w:val="sr-Cyrl-CS"/>
        </w:rPr>
        <w:t xml:space="preserve"> </w:t>
      </w:r>
      <w:r w:rsidR="00E827E6" w:rsidRPr="00386129">
        <w:rPr>
          <w:rFonts w:ascii="Tahoma" w:hAnsi="Tahoma" w:cs="Tahoma"/>
          <w:noProof/>
          <w:sz w:val="20"/>
          <w:szCs w:val="20"/>
          <w:lang w:val="sr-Cyrl-CS"/>
        </w:rPr>
        <w:t>201</w:t>
      </w:r>
      <w:r w:rsidR="00E8112B" w:rsidRPr="00386129">
        <w:rPr>
          <w:rFonts w:ascii="Tahoma" w:hAnsi="Tahoma" w:cs="Tahoma"/>
          <w:noProof/>
          <w:sz w:val="20"/>
          <w:szCs w:val="20"/>
        </w:rPr>
        <w:t>9</w:t>
      </w:r>
      <w:r w:rsidR="00E827E6" w:rsidRPr="00386129">
        <w:rPr>
          <w:rFonts w:ascii="Tahoma" w:hAnsi="Tahoma" w:cs="Tahoma"/>
          <w:noProof/>
          <w:sz w:val="20"/>
          <w:szCs w:val="20"/>
          <w:lang w:val="sr-Cyrl-CS"/>
        </w:rPr>
        <w:t>. године.</w:t>
      </w:r>
    </w:p>
    <w:p w:rsidR="00F177B0" w:rsidRPr="00386129" w:rsidRDefault="00F177B0" w:rsidP="00D626E3">
      <w:pPr>
        <w:spacing w:before="120" w:after="120"/>
        <w:jc w:val="center"/>
        <w:rPr>
          <w:rFonts w:ascii="Tahoma" w:hAnsi="Tahoma" w:cs="Tahoma"/>
          <w:noProof/>
          <w:sz w:val="20"/>
          <w:szCs w:val="20"/>
          <w:lang w:val="sr-Cyrl-CS"/>
        </w:rPr>
      </w:pPr>
    </w:p>
    <w:p w:rsidR="00827023" w:rsidRPr="00386129" w:rsidRDefault="00827023" w:rsidP="00E70440">
      <w:pPr>
        <w:tabs>
          <w:tab w:val="left" w:pos="1080"/>
          <w:tab w:val="left" w:pos="9498"/>
        </w:tabs>
        <w:spacing w:after="120"/>
        <w:rPr>
          <w:rFonts w:ascii="Tahoma" w:hAnsi="Tahoma" w:cs="Tahoma"/>
          <w:noProof/>
          <w:sz w:val="20"/>
          <w:szCs w:val="20"/>
          <w:lang w:val="sr-Cyrl-CS"/>
        </w:rPr>
      </w:pPr>
    </w:p>
    <w:p w:rsidR="00523565" w:rsidRPr="00386129" w:rsidRDefault="00523565" w:rsidP="00E70440">
      <w:pPr>
        <w:tabs>
          <w:tab w:val="left" w:pos="1080"/>
          <w:tab w:val="left" w:pos="9498"/>
        </w:tabs>
        <w:spacing w:after="120"/>
        <w:rPr>
          <w:rFonts w:ascii="Tahoma" w:hAnsi="Tahoma" w:cs="Tahoma"/>
          <w:noProof/>
          <w:sz w:val="20"/>
          <w:szCs w:val="20"/>
          <w:lang w:val="sr-Cyrl-CS"/>
        </w:rPr>
      </w:pPr>
    </w:p>
    <w:p w:rsidR="00523565" w:rsidRPr="00386129" w:rsidRDefault="00523565" w:rsidP="00E70440">
      <w:pPr>
        <w:tabs>
          <w:tab w:val="left" w:pos="1080"/>
          <w:tab w:val="left" w:pos="9498"/>
        </w:tabs>
        <w:spacing w:after="120"/>
        <w:rPr>
          <w:rFonts w:ascii="Tahoma" w:hAnsi="Tahoma" w:cs="Tahoma"/>
          <w:noProof/>
          <w:sz w:val="20"/>
          <w:szCs w:val="20"/>
          <w:lang w:val="sr-Cyrl-CS"/>
        </w:rPr>
      </w:pPr>
    </w:p>
    <w:p w:rsidR="00851A5F" w:rsidRPr="00386129" w:rsidRDefault="00851A5F" w:rsidP="00D626E3">
      <w:pPr>
        <w:rPr>
          <w:rFonts w:ascii="Tahoma" w:hAnsi="Tahoma" w:cs="Tahoma"/>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386129" w:rsidTr="004118C1">
        <w:tc>
          <w:tcPr>
            <w:tcW w:w="831" w:type="dxa"/>
            <w:shd w:val="clear" w:color="auto" w:fill="auto"/>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р.б.</w:t>
            </w:r>
          </w:p>
        </w:tc>
        <w:tc>
          <w:tcPr>
            <w:tcW w:w="8157" w:type="dxa"/>
            <w:shd w:val="clear" w:color="auto" w:fill="auto"/>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САДРЖАЈ</w:t>
            </w:r>
          </w:p>
        </w:tc>
        <w:tc>
          <w:tcPr>
            <w:tcW w:w="956" w:type="dxa"/>
            <w:shd w:val="clear" w:color="auto" w:fill="auto"/>
            <w:vAlign w:val="center"/>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број стране</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ЗА КОВЕРАТ</w:t>
            </w:r>
          </w:p>
        </w:tc>
        <w:tc>
          <w:tcPr>
            <w:tcW w:w="956" w:type="dxa"/>
            <w:shd w:val="clear" w:color="auto" w:fill="auto"/>
            <w:vAlign w:val="center"/>
          </w:tcPr>
          <w:p w:rsidR="00A53F8E" w:rsidRPr="00386129" w:rsidRDefault="00A53F8E" w:rsidP="00CF3352">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3</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386129" w:rsidRDefault="00A53F8E" w:rsidP="00CF3352">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386129" w:rsidRDefault="00A53F8E" w:rsidP="000A19CF">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4</w:t>
            </w:r>
            <w:r w:rsidR="002E0741" w:rsidRPr="00386129">
              <w:rPr>
                <w:rFonts w:ascii="Tahoma" w:hAnsi="Tahoma" w:cs="Tahoma"/>
                <w:b/>
                <w:noProof/>
                <w:sz w:val="20"/>
                <w:szCs w:val="20"/>
                <w:lang w:val="sr-Cyrl-CS"/>
              </w:rPr>
              <w:t>-</w:t>
            </w:r>
            <w:r w:rsidR="000A19CF" w:rsidRPr="00386129">
              <w:rPr>
                <w:rFonts w:ascii="Tahoma" w:hAnsi="Tahoma" w:cs="Tahoma"/>
                <w:b/>
                <w:noProof/>
                <w:sz w:val="20"/>
                <w:szCs w:val="20"/>
                <w:lang w:val="sr-Cyrl-CS"/>
              </w:rPr>
              <w:t>5</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tabs>
                <w:tab w:val="left" w:pos="1080"/>
                <w:tab w:val="left" w:pos="9498"/>
              </w:tabs>
              <w:spacing w:after="120"/>
              <w:rPr>
                <w:rFonts w:ascii="Tahoma" w:hAnsi="Tahoma" w:cs="Tahoma"/>
                <w:b/>
                <w:noProof/>
                <w:sz w:val="20"/>
                <w:szCs w:val="20"/>
                <w:lang w:val="sr-Cyrl-CS"/>
              </w:rPr>
            </w:pPr>
            <w:r w:rsidRPr="00386129">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C282C" w:rsidRDefault="000A19CF" w:rsidP="000A19CF">
            <w:pPr>
              <w:widowControl w:val="0"/>
              <w:autoSpaceDE w:val="0"/>
              <w:autoSpaceDN w:val="0"/>
              <w:adjustRightInd w:val="0"/>
              <w:ind w:right="-20"/>
              <w:jc w:val="center"/>
              <w:rPr>
                <w:rFonts w:ascii="Tahoma" w:hAnsi="Tahoma" w:cs="Tahoma"/>
                <w:b/>
                <w:noProof/>
                <w:sz w:val="20"/>
                <w:szCs w:val="20"/>
                <w:lang w:val="sr-Latn-RS"/>
              </w:rPr>
            </w:pPr>
            <w:r w:rsidRPr="00386129">
              <w:rPr>
                <w:rFonts w:ascii="Tahoma" w:hAnsi="Tahoma" w:cs="Tahoma"/>
                <w:b/>
                <w:noProof/>
                <w:sz w:val="20"/>
                <w:szCs w:val="20"/>
                <w:lang w:val="sr-Cyrl-CS"/>
              </w:rPr>
              <w:t>5-</w:t>
            </w:r>
            <w:r w:rsidR="000C282C">
              <w:rPr>
                <w:rFonts w:ascii="Tahoma" w:hAnsi="Tahoma" w:cs="Tahoma"/>
                <w:b/>
                <w:noProof/>
                <w:sz w:val="20"/>
                <w:szCs w:val="20"/>
                <w:lang w:val="sr-Latn-RS"/>
              </w:rPr>
              <w:t>9</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C282C" w:rsidRDefault="000C282C"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9</w:t>
            </w:r>
            <w:r w:rsidR="00A53F8E" w:rsidRPr="00386129">
              <w:rPr>
                <w:rFonts w:ascii="Tahoma" w:hAnsi="Tahoma" w:cs="Tahoma"/>
                <w:b/>
                <w:noProof/>
                <w:sz w:val="20"/>
                <w:szCs w:val="20"/>
                <w:lang w:val="sr-Cyrl-CS"/>
              </w:rPr>
              <w:t>-</w:t>
            </w:r>
            <w:r>
              <w:rPr>
                <w:rFonts w:ascii="Tahoma" w:hAnsi="Tahoma" w:cs="Tahoma"/>
                <w:b/>
                <w:noProof/>
                <w:sz w:val="20"/>
                <w:szCs w:val="20"/>
                <w:lang w:val="sr-Cyrl-CS"/>
              </w:rPr>
              <w:t>1</w:t>
            </w:r>
            <w:r>
              <w:rPr>
                <w:rFonts w:ascii="Tahoma" w:hAnsi="Tahoma" w:cs="Tahoma"/>
                <w:b/>
                <w:noProof/>
                <w:sz w:val="20"/>
                <w:szCs w:val="20"/>
                <w:lang w:val="sr-Latn-RS"/>
              </w:rPr>
              <w:t>3</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14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5</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6</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0C282C" w:rsidRDefault="000C282C"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7</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0C282C" w:rsidRDefault="000C282C" w:rsidP="002E0741">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CS"/>
              </w:rPr>
              <w:t>1</w:t>
            </w:r>
            <w:r>
              <w:rPr>
                <w:rFonts w:ascii="Tahoma" w:hAnsi="Tahoma" w:cs="Tahoma"/>
                <w:b/>
                <w:noProof/>
                <w:sz w:val="20"/>
                <w:szCs w:val="20"/>
                <w:lang w:val="sr-Latn-RS"/>
              </w:rPr>
              <w:t>7</w:t>
            </w:r>
            <w:r>
              <w:rPr>
                <w:rFonts w:ascii="Tahoma" w:hAnsi="Tahoma" w:cs="Tahoma"/>
                <w:b/>
                <w:noProof/>
                <w:sz w:val="20"/>
                <w:szCs w:val="20"/>
                <w:lang w:val="sr-Cyrl-CS"/>
              </w:rPr>
              <w:t>-</w:t>
            </w:r>
            <w:r>
              <w:rPr>
                <w:rFonts w:ascii="Tahoma" w:hAnsi="Tahoma" w:cs="Tahoma"/>
                <w:b/>
                <w:noProof/>
                <w:sz w:val="20"/>
                <w:szCs w:val="20"/>
                <w:lang w:val="sr-Latn-RS"/>
              </w:rPr>
              <w:t>24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ДЕО 1</w:t>
            </w:r>
          </w:p>
        </w:tc>
        <w:tc>
          <w:tcPr>
            <w:tcW w:w="956" w:type="dxa"/>
            <w:shd w:val="clear" w:color="auto" w:fill="auto"/>
            <w:vAlign w:val="center"/>
          </w:tcPr>
          <w:p w:rsidR="00A53F8E" w:rsidRPr="00F97B4A" w:rsidRDefault="00F97B4A"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25</w:t>
            </w:r>
          </w:p>
        </w:tc>
      </w:tr>
      <w:tr w:rsidR="00A53F8E" w:rsidRPr="00386129" w:rsidTr="004118C1">
        <w:tc>
          <w:tcPr>
            <w:tcW w:w="831" w:type="dxa"/>
            <w:shd w:val="clear" w:color="auto" w:fill="auto"/>
          </w:tcPr>
          <w:p w:rsidR="00A53F8E" w:rsidRPr="00386129"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386129">
              <w:rPr>
                <w:rFonts w:ascii="Tahoma" w:hAnsi="Tahoma" w:cs="Tahoma"/>
                <w:b/>
                <w:noProof/>
                <w:sz w:val="20"/>
                <w:szCs w:val="20"/>
              </w:rPr>
              <w:t xml:space="preserve">      12.</w:t>
            </w: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ДЕО 2</w:t>
            </w:r>
          </w:p>
        </w:tc>
        <w:tc>
          <w:tcPr>
            <w:tcW w:w="956" w:type="dxa"/>
            <w:shd w:val="clear" w:color="auto" w:fill="auto"/>
            <w:vAlign w:val="center"/>
          </w:tcPr>
          <w:p w:rsidR="00A53F8E" w:rsidRPr="00F97B4A" w:rsidRDefault="00F97B4A" w:rsidP="004118C1">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26</w:t>
            </w:r>
          </w:p>
        </w:tc>
      </w:tr>
      <w:tr w:rsidR="00A53F8E" w:rsidRPr="00386129" w:rsidTr="004118C1">
        <w:tc>
          <w:tcPr>
            <w:tcW w:w="831" w:type="dxa"/>
            <w:shd w:val="clear" w:color="auto" w:fill="auto"/>
          </w:tcPr>
          <w:p w:rsidR="00A53F8E" w:rsidRPr="00386129"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13.</w:t>
            </w: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noProof/>
                <w:sz w:val="20"/>
                <w:szCs w:val="20"/>
                <w:lang w:val="sr-Cyrl-CS"/>
              </w:rPr>
            </w:pPr>
            <w:r w:rsidRPr="00386129">
              <w:rPr>
                <w:rFonts w:ascii="Tahoma" w:hAnsi="Tahoma" w:cs="Tahoma"/>
                <w:b/>
                <w:noProof/>
                <w:sz w:val="20"/>
                <w:szCs w:val="20"/>
                <w:lang w:val="sr-Cyrl-CS"/>
              </w:rPr>
              <w:t>О</w:t>
            </w:r>
            <w:r w:rsidRPr="00386129">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2</w:t>
            </w:r>
            <w:r>
              <w:rPr>
                <w:rFonts w:ascii="Tahoma" w:hAnsi="Tahoma" w:cs="Tahoma"/>
                <w:b/>
                <w:noProof/>
                <w:sz w:val="20"/>
                <w:szCs w:val="20"/>
                <w:lang w:val="sr-Latn-RS"/>
              </w:rPr>
              <w:t>7</w:t>
            </w:r>
          </w:p>
        </w:tc>
      </w:tr>
      <w:tr w:rsidR="00D56C1E" w:rsidRPr="00386129" w:rsidTr="004118C1">
        <w:tc>
          <w:tcPr>
            <w:tcW w:w="831" w:type="dxa"/>
            <w:shd w:val="clear" w:color="auto" w:fill="auto"/>
          </w:tcPr>
          <w:p w:rsidR="00D56C1E" w:rsidRPr="00386129"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386129">
              <w:rPr>
                <w:rFonts w:ascii="Tahoma" w:hAnsi="Tahoma" w:cs="Tahoma"/>
                <w:b/>
                <w:noProof/>
                <w:sz w:val="20"/>
                <w:szCs w:val="20"/>
                <w:lang w:val="sr-Cyrl-RS"/>
              </w:rPr>
              <w:t>14.</w:t>
            </w:r>
          </w:p>
        </w:tc>
        <w:tc>
          <w:tcPr>
            <w:tcW w:w="8157" w:type="dxa"/>
            <w:shd w:val="clear" w:color="auto" w:fill="auto"/>
          </w:tcPr>
          <w:p w:rsidR="00D56C1E" w:rsidRPr="00386129" w:rsidRDefault="00D56C1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28</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15.</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F97B4A" w:rsidRDefault="00F97B4A" w:rsidP="0059327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29</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16.</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F97B4A" w:rsidRDefault="00F97B4A" w:rsidP="0059327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30</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17.</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31</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18.</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32</w:t>
            </w:r>
          </w:p>
        </w:tc>
      </w:tr>
      <w:tr w:rsidR="00A1156C" w:rsidRPr="00386129" w:rsidTr="004118C1">
        <w:tc>
          <w:tcPr>
            <w:tcW w:w="831" w:type="dxa"/>
            <w:shd w:val="clear" w:color="auto" w:fill="auto"/>
          </w:tcPr>
          <w:p w:rsidR="00A1156C" w:rsidRPr="00386129" w:rsidRDefault="00F97B4A"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Pr>
                <w:rFonts w:ascii="Tahoma" w:hAnsi="Tahoma" w:cs="Tahoma"/>
                <w:b/>
                <w:noProof/>
                <w:sz w:val="20"/>
                <w:szCs w:val="20"/>
              </w:rPr>
              <w:t>19.</w:t>
            </w:r>
          </w:p>
        </w:tc>
        <w:tc>
          <w:tcPr>
            <w:tcW w:w="8157" w:type="dxa"/>
            <w:shd w:val="clear" w:color="auto" w:fill="auto"/>
          </w:tcPr>
          <w:p w:rsidR="00A1156C" w:rsidRPr="00386129" w:rsidRDefault="00A1156C"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МОДЕЛ ОКВИРНОГ СПОРАЗУМА</w:t>
            </w:r>
          </w:p>
        </w:tc>
        <w:tc>
          <w:tcPr>
            <w:tcW w:w="956" w:type="dxa"/>
            <w:shd w:val="clear" w:color="auto" w:fill="auto"/>
            <w:vAlign w:val="center"/>
          </w:tcPr>
          <w:p w:rsidR="00A1156C" w:rsidRPr="00F97B4A" w:rsidRDefault="000C282C"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w:t>
            </w:r>
            <w:r w:rsidR="007C66BF">
              <w:rPr>
                <w:rFonts w:ascii="Tahoma" w:hAnsi="Tahoma" w:cs="Tahoma"/>
                <w:b/>
                <w:noProof/>
                <w:sz w:val="20"/>
                <w:szCs w:val="20"/>
                <w:lang w:val="sr-Cyrl-RS"/>
              </w:rPr>
              <w:t>3</w:t>
            </w:r>
            <w:r>
              <w:rPr>
                <w:rFonts w:ascii="Tahoma" w:hAnsi="Tahoma" w:cs="Tahoma"/>
                <w:b/>
                <w:noProof/>
                <w:sz w:val="20"/>
                <w:szCs w:val="20"/>
                <w:lang w:val="sr-Latn-RS"/>
              </w:rPr>
              <w:t>-38</w:t>
            </w:r>
          </w:p>
        </w:tc>
      </w:tr>
      <w:tr w:rsidR="00DF2C73" w:rsidRPr="00386129" w:rsidTr="004118C1">
        <w:tc>
          <w:tcPr>
            <w:tcW w:w="831" w:type="dxa"/>
            <w:shd w:val="clear" w:color="auto" w:fill="auto"/>
          </w:tcPr>
          <w:p w:rsidR="00DF2C73" w:rsidRPr="00386129" w:rsidRDefault="00F97B4A"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Pr>
                <w:rFonts w:ascii="Tahoma" w:hAnsi="Tahoma" w:cs="Tahoma"/>
                <w:b/>
                <w:noProof/>
                <w:sz w:val="20"/>
                <w:szCs w:val="20"/>
                <w:lang w:val="sr-Latn-RS"/>
              </w:rPr>
              <w:t>20</w:t>
            </w:r>
            <w:r w:rsidR="00DF2C73" w:rsidRPr="00386129">
              <w:rPr>
                <w:rFonts w:ascii="Tahoma" w:hAnsi="Tahoma" w:cs="Tahoma"/>
                <w:b/>
                <w:noProof/>
                <w:sz w:val="20"/>
                <w:szCs w:val="20"/>
                <w:lang w:val="sr-Cyrl-RS"/>
              </w:rPr>
              <w:t>.</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МОДЕЛ УГОВОРА</w:t>
            </w:r>
          </w:p>
        </w:tc>
        <w:tc>
          <w:tcPr>
            <w:tcW w:w="956" w:type="dxa"/>
            <w:shd w:val="clear" w:color="auto" w:fill="auto"/>
            <w:vAlign w:val="center"/>
          </w:tcPr>
          <w:p w:rsidR="00DF2C73" w:rsidRPr="00F97B4A" w:rsidRDefault="000C282C"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39-41</w:t>
            </w:r>
          </w:p>
        </w:tc>
      </w:tr>
      <w:tr w:rsidR="00DF2C73" w:rsidRPr="00386129" w:rsidTr="004118C1">
        <w:tc>
          <w:tcPr>
            <w:tcW w:w="831" w:type="dxa"/>
            <w:shd w:val="clear" w:color="auto" w:fill="auto"/>
          </w:tcPr>
          <w:p w:rsidR="00DF2C73" w:rsidRPr="00386129" w:rsidRDefault="00F97B4A"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Pr>
                <w:rFonts w:ascii="Tahoma" w:hAnsi="Tahoma" w:cs="Tahoma"/>
                <w:b/>
                <w:noProof/>
                <w:sz w:val="20"/>
                <w:szCs w:val="20"/>
                <w:lang w:val="sr-Cyrl-RS"/>
              </w:rPr>
              <w:t>2</w:t>
            </w:r>
            <w:r>
              <w:rPr>
                <w:rFonts w:ascii="Tahoma" w:hAnsi="Tahoma" w:cs="Tahoma"/>
                <w:b/>
                <w:noProof/>
                <w:sz w:val="20"/>
                <w:szCs w:val="20"/>
                <w:lang w:val="sr-Latn-RS"/>
              </w:rPr>
              <w:t>1</w:t>
            </w:r>
            <w:r w:rsidR="00DF2C73" w:rsidRPr="00386129">
              <w:rPr>
                <w:rFonts w:ascii="Tahoma" w:hAnsi="Tahoma" w:cs="Tahoma"/>
                <w:b/>
                <w:noProof/>
                <w:sz w:val="20"/>
                <w:szCs w:val="20"/>
                <w:lang w:val="sr-Cyrl-RS"/>
              </w:rPr>
              <w:t>.</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sz w:val="20"/>
                <w:szCs w:val="20"/>
                <w:lang w:val="sr-Cyrl-CS"/>
              </w:rPr>
            </w:pPr>
            <w:r w:rsidRPr="00386129">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F97B4A" w:rsidRDefault="000C282C" w:rsidP="00245F27">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42-51</w:t>
            </w:r>
          </w:p>
        </w:tc>
      </w:tr>
    </w:tbl>
    <w:p w:rsidR="00851A5F" w:rsidRPr="00386129" w:rsidRDefault="00851A5F" w:rsidP="00D626E3">
      <w:pPr>
        <w:rPr>
          <w:rFonts w:ascii="Tahoma" w:hAnsi="Tahoma" w:cs="Tahoma"/>
          <w:bCs/>
          <w:noProof/>
          <w:sz w:val="20"/>
          <w:szCs w:val="20"/>
          <w:lang w:val="sr-Cyrl-CS"/>
        </w:rPr>
      </w:pPr>
    </w:p>
    <w:p w:rsidR="00F64EF2" w:rsidRPr="00386129" w:rsidRDefault="00E70440" w:rsidP="00F64EF2">
      <w:pPr>
        <w:rPr>
          <w:rFonts w:ascii="Tahoma" w:hAnsi="Tahoma" w:cs="Tahoma"/>
          <w:b/>
          <w:bCs/>
          <w:noProof/>
          <w:sz w:val="20"/>
          <w:szCs w:val="20"/>
          <w:lang w:val="sr-Cyrl-CS"/>
        </w:rPr>
      </w:pPr>
      <w:r w:rsidRPr="00386129">
        <w:rPr>
          <w:rFonts w:ascii="Tahoma" w:hAnsi="Tahoma" w:cs="Tahoma"/>
          <w:b/>
          <w:bCs/>
          <w:noProof/>
          <w:sz w:val="20"/>
          <w:szCs w:val="20"/>
          <w:lang w:val="sr-Cyrl-CS"/>
        </w:rPr>
        <w:t xml:space="preserve">Конкурсна документација има </w:t>
      </w:r>
      <w:r w:rsidR="000C282C">
        <w:rPr>
          <w:rFonts w:ascii="Tahoma" w:hAnsi="Tahoma" w:cs="Tahoma"/>
          <w:b/>
          <w:bCs/>
          <w:noProof/>
          <w:sz w:val="20"/>
          <w:szCs w:val="20"/>
          <w:lang w:val="sr-Latn-RS"/>
        </w:rPr>
        <w:t>51</w:t>
      </w:r>
      <w:r w:rsidRPr="00386129">
        <w:rPr>
          <w:rFonts w:ascii="Tahoma" w:hAnsi="Tahoma" w:cs="Tahoma"/>
          <w:b/>
          <w:bCs/>
          <w:noProof/>
          <w:sz w:val="20"/>
          <w:szCs w:val="20"/>
          <w:lang w:val="sr-Cyrl-CS"/>
        </w:rPr>
        <w:t xml:space="preserve"> стран</w:t>
      </w:r>
      <w:r w:rsidR="000C282C">
        <w:rPr>
          <w:rFonts w:ascii="Tahoma" w:hAnsi="Tahoma" w:cs="Tahoma"/>
          <w:b/>
          <w:bCs/>
          <w:noProof/>
          <w:sz w:val="20"/>
          <w:szCs w:val="20"/>
          <w:lang w:val="sr-Cyrl-RS"/>
        </w:rPr>
        <w:t>у</w:t>
      </w:r>
      <w:r w:rsidR="00341067" w:rsidRPr="00386129">
        <w:rPr>
          <w:rFonts w:ascii="Tahoma" w:hAnsi="Tahoma" w:cs="Tahoma"/>
          <w:b/>
          <w:bCs/>
          <w:noProof/>
          <w:sz w:val="20"/>
          <w:szCs w:val="20"/>
          <w:lang w:val="sr-Cyrl-CS"/>
        </w:rPr>
        <w:t>.</w:t>
      </w:r>
      <w:bookmarkStart w:id="8" w:name="_Toc414521022"/>
      <w:bookmarkStart w:id="9" w:name="_Toc417377453"/>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26BEB" w:rsidRPr="00386129" w:rsidRDefault="00F26BEB" w:rsidP="00F64EF2">
      <w:pPr>
        <w:rPr>
          <w:rFonts w:ascii="Tahoma" w:hAnsi="Tahoma" w:cs="Tahoma"/>
          <w:b/>
          <w:noProof/>
          <w:sz w:val="20"/>
          <w:szCs w:val="20"/>
          <w:lang w:val="sr-Cyrl-CS"/>
        </w:rPr>
      </w:pPr>
    </w:p>
    <w:p w:rsidR="00F26BEB" w:rsidRPr="00386129" w:rsidRDefault="00F26BEB" w:rsidP="00F64EF2">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lang w:val="sr-Cyrl-CS"/>
        </w:rPr>
      </w:pPr>
    </w:p>
    <w:p w:rsidR="003C2913" w:rsidRPr="00386129" w:rsidRDefault="003C2913" w:rsidP="00F82C17">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rPr>
      </w:pPr>
    </w:p>
    <w:p w:rsidR="00386129" w:rsidRDefault="00386129">
      <w:pPr>
        <w:tabs>
          <w:tab w:val="clear" w:pos="1440"/>
        </w:tabs>
        <w:suppressAutoHyphens w:val="0"/>
        <w:spacing w:after="200" w:line="276" w:lineRule="auto"/>
        <w:jc w:val="left"/>
        <w:rPr>
          <w:rFonts w:ascii="Tahoma" w:hAnsi="Tahoma" w:cs="Tahoma"/>
          <w:b/>
          <w:noProof/>
          <w:sz w:val="20"/>
          <w:szCs w:val="20"/>
        </w:rPr>
      </w:pPr>
      <w:r>
        <w:rPr>
          <w:rFonts w:ascii="Tahoma" w:hAnsi="Tahoma" w:cs="Tahoma"/>
          <w:b/>
          <w:noProof/>
          <w:sz w:val="20"/>
          <w:szCs w:val="20"/>
        </w:rPr>
        <w:br w:type="page"/>
      </w:r>
    </w:p>
    <w:p w:rsidR="00C22E25" w:rsidRPr="00386129" w:rsidRDefault="00C22E25" w:rsidP="00F82C17">
      <w:pPr>
        <w:rPr>
          <w:rFonts w:ascii="Tahoma" w:hAnsi="Tahoma" w:cs="Tahoma"/>
          <w:b/>
          <w:noProof/>
          <w:sz w:val="20"/>
          <w:szCs w:val="20"/>
        </w:rPr>
      </w:pPr>
    </w:p>
    <w:p w:rsidR="00452EA7" w:rsidRPr="00386129" w:rsidRDefault="002F0184" w:rsidP="00F82C17">
      <w:pPr>
        <w:rPr>
          <w:rFonts w:ascii="Tahoma" w:hAnsi="Tahoma" w:cs="Tahoma"/>
          <w:b/>
          <w:noProof/>
          <w:sz w:val="20"/>
          <w:szCs w:val="20"/>
          <w:lang w:val="sr-Cyrl-CS"/>
        </w:rPr>
      </w:pPr>
      <w:r w:rsidRPr="00386129">
        <w:rPr>
          <w:rFonts w:ascii="Tahoma" w:hAnsi="Tahoma" w:cs="Tahoma"/>
          <w:b/>
          <w:noProof/>
          <w:sz w:val="20"/>
          <w:szCs w:val="20"/>
          <w:lang w:val="sr-Cyrl-CS"/>
        </w:rPr>
        <w:t>ОБРАЗАЦ ЗА КОВЕРАТ</w:t>
      </w:r>
      <w:bookmarkEnd w:id="8"/>
      <w:bookmarkEnd w:id="9"/>
    </w:p>
    <w:p w:rsidR="002F0184" w:rsidRPr="00386129" w:rsidRDefault="002F0184" w:rsidP="002F0184">
      <w:pPr>
        <w:autoSpaceDE w:val="0"/>
        <w:autoSpaceDN w:val="0"/>
        <w:adjustRightInd w:val="0"/>
        <w:spacing w:after="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3360" behindDoc="0" locked="0" layoutInCell="1" allowOverlap="1" wp14:anchorId="511E08EA" wp14:editId="0848CEF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C38273A" wp14:editId="4145CBF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DF558"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86129" w:rsidTr="00C40962">
        <w:trPr>
          <w:trHeight w:val="533"/>
        </w:trPr>
        <w:tc>
          <w:tcPr>
            <w:tcW w:w="2148" w:type="dxa"/>
            <w:vMerge w:val="restart"/>
            <w:shd w:val="clear" w:color="auto" w:fill="auto"/>
            <w:vAlign w:val="center"/>
          </w:tcPr>
          <w:p w:rsidR="002F0184" w:rsidRPr="00386129" w:rsidRDefault="002F0184" w:rsidP="00C40962">
            <w:pPr>
              <w:tabs>
                <w:tab w:val="clear" w:pos="1440"/>
              </w:tabs>
              <w:suppressAutoHyphens w:val="0"/>
              <w:autoSpaceDE w:val="0"/>
              <w:autoSpaceDN w:val="0"/>
              <w:adjustRightInd w:val="0"/>
              <w:jc w:val="left"/>
              <w:rPr>
                <w:rFonts w:ascii="Tahoma" w:hAnsi="Tahoma" w:cs="Tahoma"/>
                <w:b/>
                <w:bCs/>
                <w:noProof/>
                <w:sz w:val="20"/>
                <w:szCs w:val="20"/>
                <w:lang w:val="sr-Cyrl-CS"/>
              </w:rPr>
            </w:pPr>
            <w:r w:rsidRPr="00386129">
              <w:rPr>
                <w:rFonts w:ascii="Tahoma" w:hAnsi="Tahoma" w:cs="Tahoma"/>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21"/>
        </w:trPr>
        <w:tc>
          <w:tcPr>
            <w:tcW w:w="2148" w:type="dxa"/>
            <w:vMerge/>
            <w:tcBorders>
              <w:bottom w:val="nil"/>
            </w:tcBorders>
            <w:shd w:val="clear" w:color="auto" w:fill="auto"/>
          </w:tcPr>
          <w:p w:rsidR="002F0184" w:rsidRPr="00386129" w:rsidRDefault="002F0184" w:rsidP="00C40962">
            <w:pPr>
              <w:tabs>
                <w:tab w:val="clear" w:pos="1440"/>
              </w:tabs>
              <w:suppressAutoHyphens w:val="0"/>
              <w:autoSpaceDE w:val="0"/>
              <w:autoSpaceDN w:val="0"/>
              <w:adjustRightInd w:val="0"/>
              <w:rPr>
                <w:rFonts w:ascii="Tahoma" w:hAnsi="Tahoma" w:cs="Tahoma"/>
                <w:b/>
                <w:bCs/>
                <w:noProof/>
                <w:sz w:val="20"/>
                <w:szCs w:val="20"/>
                <w:lang w:val="sr-Cyrl-CS"/>
              </w:rPr>
            </w:pPr>
          </w:p>
        </w:tc>
        <w:tc>
          <w:tcPr>
            <w:tcW w:w="7320" w:type="dxa"/>
            <w:tcBorders>
              <w:top w:val="single" w:sz="4" w:space="0" w:color="auto"/>
              <w:bottom w:val="nil"/>
            </w:tcBorders>
            <w:shd w:val="clear" w:color="auto" w:fill="auto"/>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r w:rsidRPr="00386129">
              <w:rPr>
                <w:rFonts w:ascii="Tahoma" w:hAnsi="Tahoma" w:cs="Tahoma"/>
                <w:bCs/>
                <w:noProof/>
                <w:sz w:val="20"/>
                <w:szCs w:val="20"/>
                <w:lang w:val="sr-Cyrl-CS"/>
              </w:rPr>
              <w:t>(скраћени назив из Решења АПР-</w:t>
            </w:r>
            <w:r w:rsidR="00CB3D59" w:rsidRPr="00386129">
              <w:rPr>
                <w:rFonts w:ascii="Tahoma" w:hAnsi="Tahoma" w:cs="Tahoma"/>
                <w:bCs/>
                <w:noProof/>
                <w:sz w:val="20"/>
                <w:szCs w:val="20"/>
                <w:lang w:val="sr-Cyrl-CS"/>
              </w:rPr>
              <w:t>а</w:t>
            </w:r>
            <w:r w:rsidRPr="00386129">
              <w:rPr>
                <w:rFonts w:ascii="Tahoma" w:hAnsi="Tahoma" w:cs="Tahoma"/>
                <w:bCs/>
                <w:noProof/>
                <w:sz w:val="20"/>
                <w:szCs w:val="20"/>
                <w:lang w:val="sr-Cyrl-CS"/>
              </w:rPr>
              <w:t>)</w:t>
            </w:r>
          </w:p>
        </w:tc>
      </w:tr>
      <w:tr w:rsidR="002F0184" w:rsidRPr="00386129" w:rsidTr="00C40962">
        <w:trPr>
          <w:trHeight w:val="423"/>
        </w:trPr>
        <w:tc>
          <w:tcPr>
            <w:tcW w:w="9468" w:type="dxa"/>
            <w:gridSpan w:val="2"/>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93"/>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(седиште – адреса – Поштански број, (ПАК – поштански адресни код)</w:t>
            </w:r>
          </w:p>
        </w:tc>
      </w:tr>
      <w:tr w:rsidR="002F0184" w:rsidRPr="00386129" w:rsidTr="00C40962">
        <w:trPr>
          <w:trHeight w:val="341"/>
        </w:trPr>
        <w:tc>
          <w:tcPr>
            <w:tcW w:w="9468" w:type="dxa"/>
            <w:gridSpan w:val="2"/>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57"/>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(телефон-факс-електронска адреса)</w:t>
            </w:r>
          </w:p>
        </w:tc>
      </w:tr>
      <w:tr w:rsidR="002F0184" w:rsidRPr="00386129" w:rsidTr="00C40962">
        <w:trPr>
          <w:trHeight w:val="382"/>
        </w:trPr>
        <w:tc>
          <w:tcPr>
            <w:tcW w:w="9468" w:type="dxa"/>
            <w:gridSpan w:val="2"/>
            <w:tcBorders>
              <w:bottom w:val="single" w:sz="4" w:space="0" w:color="auto"/>
            </w:tcBorders>
            <w:shd w:val="clear" w:color="auto" w:fill="auto"/>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397"/>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име лица за контакт</w:t>
            </w:r>
          </w:p>
        </w:tc>
      </w:tr>
    </w:tbl>
    <w:p w:rsidR="002F0184" w:rsidRPr="00386129" w:rsidRDefault="002F0184" w:rsidP="002F0184">
      <w:pPr>
        <w:autoSpaceDE w:val="0"/>
        <w:autoSpaceDN w:val="0"/>
        <w:adjustRightInd w:val="0"/>
        <w:spacing w:before="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4384" behindDoc="0" locked="0" layoutInCell="1" allowOverlap="1" wp14:anchorId="2DAD975F" wp14:editId="7794E18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259D56A8" wp14:editId="201237AF">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A36A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2F0184" w:rsidRPr="00386129" w:rsidRDefault="002F0184" w:rsidP="002F0184">
      <w:pPr>
        <w:autoSpaceDE w:val="0"/>
        <w:autoSpaceDN w:val="0"/>
        <w:adjustRightInd w:val="0"/>
        <w:spacing w:before="120"/>
        <w:rPr>
          <w:rFonts w:ascii="Tahoma" w:hAnsi="Tahoma" w:cs="Tahoma"/>
          <w:b/>
          <w:bCs/>
          <w:noProof/>
          <w:sz w:val="20"/>
          <w:szCs w:val="20"/>
          <w:lang w:val="sr-Cyrl-CS"/>
        </w:rPr>
      </w:pPr>
      <w:r w:rsidRPr="00386129">
        <w:rPr>
          <w:rFonts w:ascii="Tahoma" w:hAnsi="Tahoma" w:cs="Tahoma"/>
          <w:b/>
          <w:bCs/>
          <w:noProof/>
          <w:sz w:val="20"/>
          <w:szCs w:val="20"/>
          <w:lang w:val="sr-Cyrl-CS"/>
        </w:rPr>
        <w:t xml:space="preserve">Напомена: </w:t>
      </w:r>
    </w:p>
    <w:p w:rsidR="002F0184" w:rsidRPr="00386129" w:rsidRDefault="002F0184" w:rsidP="002F0184">
      <w:pPr>
        <w:autoSpaceDE w:val="0"/>
        <w:autoSpaceDN w:val="0"/>
        <w:adjustRightInd w:val="0"/>
        <w:rPr>
          <w:rFonts w:ascii="Tahoma" w:hAnsi="Tahoma" w:cs="Tahoma"/>
          <w:b/>
          <w:bCs/>
          <w:noProof/>
          <w:sz w:val="20"/>
          <w:szCs w:val="20"/>
          <w:lang w:val="sr-Cyrl-CS"/>
        </w:rPr>
      </w:pPr>
      <w:r w:rsidRPr="00386129">
        <w:rPr>
          <w:rFonts w:ascii="Tahoma" w:hAnsi="Tahoma" w:cs="Tahoma"/>
          <w:bCs/>
          <w:noProof/>
          <w:sz w:val="20"/>
          <w:szCs w:val="20"/>
          <w:lang w:val="sr-Cyrl-CS"/>
        </w:rPr>
        <w:t>Горњи део попунити, исећи по горњим линијама и залепити на полеђини коверте/кутије.</w:t>
      </w:r>
    </w:p>
    <w:p w:rsidR="002F0184" w:rsidRPr="00386129" w:rsidRDefault="002F0184" w:rsidP="002F0184">
      <w:pPr>
        <w:autoSpaceDE w:val="0"/>
        <w:autoSpaceDN w:val="0"/>
        <w:adjustRightInd w:val="0"/>
        <w:rPr>
          <w:rFonts w:ascii="Tahoma" w:hAnsi="Tahoma" w:cs="Tahoma"/>
          <w:bCs/>
          <w:noProof/>
          <w:sz w:val="20"/>
          <w:szCs w:val="20"/>
          <w:lang w:val="sr-Cyrl-CS"/>
        </w:rPr>
      </w:pPr>
      <w:r w:rsidRPr="00386129">
        <w:rPr>
          <w:rFonts w:ascii="Tahoma" w:hAnsi="Tahoma" w:cs="Tahoma"/>
          <w:bCs/>
          <w:noProof/>
          <w:sz w:val="20"/>
          <w:szCs w:val="20"/>
          <w:lang w:val="sr-Cyrl-CS"/>
        </w:rPr>
        <w:t>Доњи део исећи по доњим линијама и залепити на предњу страну коверте/кутије.</w:t>
      </w:r>
    </w:p>
    <w:p w:rsidR="002F0184" w:rsidRPr="00386129" w:rsidRDefault="002F0184" w:rsidP="002F0184">
      <w:pPr>
        <w:autoSpaceDE w:val="0"/>
        <w:autoSpaceDN w:val="0"/>
        <w:adjustRightInd w:val="0"/>
        <w:spacing w:before="120" w:after="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7456" behindDoc="0" locked="0" layoutInCell="1" allowOverlap="1" wp14:anchorId="75EF0771" wp14:editId="6DFD7634">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2FACA858" wp14:editId="0DC310C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B3F9C1"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2F0184" w:rsidRPr="00386129" w:rsidRDefault="002F0184" w:rsidP="002F0184">
      <w:pPr>
        <w:autoSpaceDE w:val="0"/>
        <w:autoSpaceDN w:val="0"/>
        <w:adjustRightInd w:val="0"/>
        <w:spacing w:before="240"/>
        <w:jc w:val="center"/>
        <w:rPr>
          <w:rFonts w:ascii="Tahoma" w:hAnsi="Tahoma" w:cs="Tahoma"/>
          <w:b/>
          <w:bCs/>
          <w:noProof/>
          <w:sz w:val="20"/>
          <w:szCs w:val="20"/>
          <w:lang w:val="sr-Cyrl-CS"/>
        </w:rPr>
      </w:pPr>
      <w:r w:rsidRPr="00386129">
        <w:rPr>
          <w:rFonts w:ascii="Tahoma" w:hAnsi="Tahoma" w:cs="Tahoma"/>
          <w:b/>
          <w:bCs/>
          <w:noProof/>
          <w:sz w:val="20"/>
          <w:szCs w:val="20"/>
          <w:lang w:val="sr-Cyrl-CS"/>
        </w:rPr>
        <w:t>ПРИМАЛАЦ:</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КБЦ „БЕЖАНИЈСКА КОСА“</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Бежанијска коса бб</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110</w:t>
      </w:r>
      <w:r w:rsidR="00452EA7" w:rsidRPr="00386129">
        <w:rPr>
          <w:rFonts w:ascii="Tahoma" w:hAnsi="Tahoma" w:cs="Tahoma"/>
          <w:b/>
          <w:bCs/>
          <w:noProof/>
          <w:sz w:val="20"/>
          <w:szCs w:val="20"/>
          <w:lang w:val="sr-Cyrl-CS"/>
        </w:rPr>
        <w:t>8</w:t>
      </w:r>
      <w:r w:rsidRPr="00386129">
        <w:rPr>
          <w:rFonts w:ascii="Tahoma" w:hAnsi="Tahoma" w:cs="Tahoma"/>
          <w:b/>
          <w:bCs/>
          <w:noProof/>
          <w:sz w:val="20"/>
          <w:szCs w:val="20"/>
          <w:lang w:val="sr-Cyrl-CS"/>
        </w:rPr>
        <w:t>0 Београд</w:t>
      </w:r>
    </w:p>
    <w:p w:rsidR="002F0184" w:rsidRPr="00386129" w:rsidRDefault="002F0184" w:rsidP="002F0184">
      <w:pPr>
        <w:autoSpaceDE w:val="0"/>
        <w:autoSpaceDN w:val="0"/>
        <w:adjustRightInd w:val="0"/>
        <w:spacing w:before="360"/>
        <w:jc w:val="center"/>
        <w:rPr>
          <w:rFonts w:ascii="Tahoma" w:hAnsi="Tahoma" w:cs="Tahoma"/>
          <w:b/>
          <w:bCs/>
          <w:noProof/>
          <w:sz w:val="20"/>
          <w:szCs w:val="20"/>
          <w:lang w:val="sr-Cyrl-CS"/>
        </w:rPr>
      </w:pPr>
      <w:r w:rsidRPr="00386129">
        <w:rPr>
          <w:rFonts w:ascii="Tahoma" w:hAnsi="Tahoma" w:cs="Tahoma"/>
          <w:b/>
          <w:bCs/>
          <w:noProof/>
          <w:sz w:val="20"/>
          <w:szCs w:val="20"/>
          <w:lang w:val="sr-Cyrl-CS"/>
        </w:rPr>
        <w:t>ПОНУДА</w:t>
      </w:r>
    </w:p>
    <w:p w:rsidR="002F0184" w:rsidRPr="00386129" w:rsidRDefault="00D8005E" w:rsidP="002F0184">
      <w:pPr>
        <w:jc w:val="center"/>
        <w:rPr>
          <w:rFonts w:ascii="Tahoma" w:hAnsi="Tahoma" w:cs="Tahoma"/>
          <w:b/>
          <w:bCs/>
          <w:noProof/>
          <w:spacing w:val="68"/>
          <w:sz w:val="20"/>
          <w:szCs w:val="20"/>
        </w:rPr>
      </w:pPr>
      <w:r w:rsidRPr="00386129">
        <w:rPr>
          <w:rFonts w:ascii="Tahoma" w:hAnsi="Tahoma" w:cs="Tahoma"/>
          <w:b/>
          <w:bCs/>
          <w:noProof/>
          <w:sz w:val="20"/>
          <w:szCs w:val="20"/>
          <w:lang w:val="sr-Cyrl-CS"/>
        </w:rPr>
        <w:t xml:space="preserve">ЈН </w:t>
      </w:r>
      <w:r w:rsidR="00FF6C91" w:rsidRPr="00386129">
        <w:rPr>
          <w:rFonts w:ascii="Tahoma" w:hAnsi="Tahoma" w:cs="Tahoma"/>
          <w:b/>
          <w:bCs/>
          <w:noProof/>
          <w:sz w:val="20"/>
          <w:szCs w:val="20"/>
          <w:lang w:val="sr-Cyrl-CS"/>
        </w:rPr>
        <w:t>О</w:t>
      </w:r>
      <w:r w:rsidR="00B77328" w:rsidRPr="00386129">
        <w:rPr>
          <w:rFonts w:ascii="Tahoma" w:hAnsi="Tahoma" w:cs="Tahoma"/>
          <w:b/>
          <w:bCs/>
          <w:noProof/>
          <w:sz w:val="20"/>
          <w:szCs w:val="20"/>
          <w:lang w:val="sr-Cyrl-CS"/>
        </w:rPr>
        <w:t xml:space="preserve">П </w:t>
      </w:r>
      <w:r w:rsidR="002358F6">
        <w:rPr>
          <w:rFonts w:ascii="Tahoma" w:hAnsi="Tahoma" w:cs="Tahoma"/>
          <w:b/>
          <w:bCs/>
          <w:noProof/>
          <w:sz w:val="20"/>
          <w:szCs w:val="20"/>
          <w:lang w:val="sr-Cyrl-CS"/>
        </w:rPr>
        <w:t>32</w:t>
      </w:r>
      <w:r w:rsidR="009F2E83" w:rsidRPr="00386129">
        <w:rPr>
          <w:rFonts w:ascii="Tahoma" w:hAnsi="Tahoma" w:cs="Tahoma"/>
          <w:b/>
          <w:bCs/>
          <w:noProof/>
          <w:sz w:val="20"/>
          <w:szCs w:val="20"/>
          <w:lang w:val="sr-Cyrl-CS"/>
        </w:rPr>
        <w:t>Д</w:t>
      </w:r>
      <w:r w:rsidR="002F0184" w:rsidRPr="00386129">
        <w:rPr>
          <w:rFonts w:ascii="Tahoma" w:hAnsi="Tahoma" w:cs="Tahoma"/>
          <w:b/>
          <w:bCs/>
          <w:noProof/>
          <w:sz w:val="20"/>
          <w:szCs w:val="20"/>
          <w:lang w:val="sr-Cyrl-CS"/>
        </w:rPr>
        <w:t>/1</w:t>
      </w:r>
      <w:r w:rsidR="00277571" w:rsidRPr="00386129">
        <w:rPr>
          <w:rFonts w:ascii="Tahoma" w:hAnsi="Tahoma" w:cs="Tahoma"/>
          <w:b/>
          <w:bCs/>
          <w:noProof/>
          <w:sz w:val="20"/>
          <w:szCs w:val="20"/>
          <w:lang w:val="sr-Cyrl-CS"/>
        </w:rPr>
        <w:t>9</w:t>
      </w:r>
    </w:p>
    <w:p w:rsidR="002F0184" w:rsidRPr="00386129" w:rsidRDefault="002F0184" w:rsidP="002F0184">
      <w:pPr>
        <w:jc w:val="center"/>
        <w:rPr>
          <w:rFonts w:ascii="Tahoma" w:hAnsi="Tahoma" w:cs="Tahoma"/>
          <w:b/>
          <w:bCs/>
          <w:noProof/>
          <w:color w:val="FF0000"/>
          <w:spacing w:val="68"/>
          <w:sz w:val="20"/>
          <w:szCs w:val="20"/>
          <w:lang w:val="sr-Cyrl-CS"/>
        </w:rPr>
      </w:pPr>
      <w:r w:rsidRPr="00386129">
        <w:rPr>
          <w:rFonts w:ascii="Tahoma" w:hAnsi="Tahoma" w:cs="Tahoma"/>
          <w:b/>
          <w:bCs/>
          <w:noProof/>
          <w:spacing w:val="68"/>
          <w:sz w:val="20"/>
          <w:szCs w:val="20"/>
          <w:lang w:val="sr-Cyrl-CS"/>
        </w:rPr>
        <w:t>НЕ ОТВАРАТИ !</w:t>
      </w:r>
    </w:p>
    <w:p w:rsidR="00F82C17" w:rsidRPr="00386129" w:rsidRDefault="009814C5" w:rsidP="00DF4E91">
      <w:pPr>
        <w:jc w:val="center"/>
        <w:rPr>
          <w:rFonts w:ascii="Tahoma" w:hAnsi="Tahoma" w:cs="Tahoma"/>
          <w:b/>
          <w:bCs/>
          <w:spacing w:val="68"/>
          <w:sz w:val="20"/>
          <w:szCs w:val="20"/>
          <w:lang w:val="sr-Cyrl-RS"/>
        </w:rPr>
      </w:pPr>
      <w:r w:rsidRPr="00386129">
        <w:rPr>
          <w:rFonts w:ascii="Tahoma" w:hAnsi="Tahoma" w:cs="Tahoma"/>
          <w:b/>
          <w:bCs/>
          <w:noProof/>
          <w:spacing w:val="68"/>
          <w:sz w:val="20"/>
          <w:szCs w:val="20"/>
          <w:lang w:val="sr-Cyrl-CS"/>
        </w:rPr>
        <w:t xml:space="preserve">1 2 3 </w:t>
      </w:r>
    </w:p>
    <w:p w:rsidR="00761AA9" w:rsidRPr="00386129" w:rsidRDefault="00F82C17" w:rsidP="00F82C17">
      <w:pPr>
        <w:jc w:val="center"/>
        <w:rPr>
          <w:rFonts w:ascii="Tahoma" w:hAnsi="Tahoma" w:cs="Tahoma"/>
          <w:b/>
          <w:bCs/>
          <w:noProof/>
          <w:spacing w:val="68"/>
          <w:sz w:val="20"/>
          <w:szCs w:val="20"/>
          <w:lang w:val="sr-Cyrl-CS"/>
        </w:rPr>
      </w:pPr>
      <w:r w:rsidRPr="00386129">
        <w:rPr>
          <w:rFonts w:ascii="Tahoma" w:hAnsi="Tahoma" w:cs="Tahoma"/>
          <w:b/>
          <w:bCs/>
          <w:noProof/>
          <w:spacing w:val="68"/>
          <w:sz w:val="20"/>
          <w:szCs w:val="20"/>
          <w:lang w:val="sr-Cyrl-CS"/>
        </w:rPr>
        <w:t xml:space="preserve"> </w:t>
      </w:r>
      <w:r w:rsidR="00761AA9" w:rsidRPr="00386129">
        <w:rPr>
          <w:rFonts w:ascii="Tahoma" w:hAnsi="Tahoma" w:cs="Tahoma"/>
          <w:b/>
          <w:bCs/>
          <w:noProof/>
          <w:spacing w:val="68"/>
          <w:sz w:val="20"/>
          <w:szCs w:val="20"/>
          <w:lang w:val="sr-Cyrl-CS"/>
        </w:rPr>
        <w:t>(заокружити број партије за коју се подноси понуда)</w:t>
      </w:r>
    </w:p>
    <w:p w:rsidR="002F0184" w:rsidRPr="00386129"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86129" w:rsidTr="009E67A7">
        <w:trPr>
          <w:trHeight w:val="699"/>
        </w:trPr>
        <w:tc>
          <w:tcPr>
            <w:tcW w:w="4785"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386129">
              <w:rPr>
                <w:rFonts w:ascii="Tahoma" w:hAnsi="Tahoma" w:cs="Tahoma"/>
                <w:b/>
                <w:bCs/>
                <w:noProof/>
                <w:sz w:val="20"/>
                <w:szCs w:val="20"/>
                <w:lang w:val="sr-Cyrl-CS"/>
              </w:rPr>
              <w:t>Датум и сат подношења:</w:t>
            </w:r>
          </w:p>
        </w:tc>
        <w:tc>
          <w:tcPr>
            <w:tcW w:w="4786"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386129">
              <w:rPr>
                <w:rFonts w:ascii="Tahoma" w:hAnsi="Tahoma" w:cs="Tahoma"/>
                <w:b/>
                <w:bCs/>
                <w:noProof/>
                <w:sz w:val="20"/>
                <w:szCs w:val="20"/>
                <w:lang w:val="sr-Cyrl-CS"/>
              </w:rPr>
              <w:t>Заводни број подношења:</w:t>
            </w:r>
          </w:p>
        </w:tc>
      </w:tr>
      <w:tr w:rsidR="002F0184" w:rsidRPr="00386129" w:rsidTr="00E1734A">
        <w:trPr>
          <w:trHeight w:val="434"/>
        </w:trPr>
        <w:tc>
          <w:tcPr>
            <w:tcW w:w="4785"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386129" w:rsidRDefault="002F0184" w:rsidP="002F0184">
      <w:pPr>
        <w:rPr>
          <w:rFonts w:ascii="Tahoma" w:hAnsi="Tahoma" w:cs="Tahoma"/>
          <w:noProof/>
          <w:sz w:val="20"/>
          <w:szCs w:val="20"/>
          <w:lang w:val="sr-Cyrl-CS"/>
        </w:rPr>
      </w:pPr>
    </w:p>
    <w:p w:rsidR="00523565" w:rsidRPr="00386129" w:rsidRDefault="002F0184" w:rsidP="00E1734A">
      <w:pPr>
        <w:autoSpaceDE w:val="0"/>
        <w:autoSpaceDN w:val="0"/>
        <w:adjustRightInd w:val="0"/>
        <w:spacing w:before="480"/>
        <w:jc w:val="left"/>
        <w:rPr>
          <w:rFonts w:ascii="Tahoma" w:hAnsi="Tahoma" w:cs="Tahoma"/>
          <w:noProof/>
          <w:sz w:val="20"/>
          <w:szCs w:val="20"/>
          <w:lang w:val="sr-Cyrl-CS"/>
        </w:rPr>
      </w:pPr>
      <w:r w:rsidRPr="00386129">
        <w:rPr>
          <w:rFonts w:ascii="Tahoma" w:hAnsi="Tahoma" w:cs="Tahoma"/>
          <w:noProof/>
          <w:sz w:val="20"/>
          <w:szCs w:val="20"/>
          <w:lang w:eastAsia="en-US"/>
        </w:rPr>
        <w:drawing>
          <wp:anchor distT="0" distB="0" distL="114300" distR="114300" simplePos="0" relativeHeight="251665408" behindDoc="0" locked="0" layoutInCell="1" allowOverlap="1" wp14:anchorId="0F66C5AF" wp14:editId="74BA90E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3456E9CE" wp14:editId="05545A8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EDEAB"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86202F" w:rsidRPr="00386129" w:rsidRDefault="0086202F" w:rsidP="00F26BEB">
      <w:pPr>
        <w:spacing w:after="120"/>
        <w:rPr>
          <w:rFonts w:ascii="Tahoma" w:hAnsi="Tahoma" w:cs="Tahoma"/>
          <w:bCs/>
          <w:noProof/>
          <w:sz w:val="20"/>
          <w:szCs w:val="20"/>
          <w:lang w:val="sr-Cyrl-CS"/>
        </w:rPr>
      </w:pPr>
    </w:p>
    <w:p w:rsidR="00DF4E91" w:rsidRDefault="00DF4E91" w:rsidP="00F26BEB">
      <w:pPr>
        <w:spacing w:after="120"/>
        <w:rPr>
          <w:rFonts w:ascii="Tahoma" w:hAnsi="Tahoma" w:cs="Tahoma"/>
          <w:bCs/>
          <w:noProof/>
          <w:sz w:val="20"/>
          <w:szCs w:val="20"/>
        </w:rPr>
      </w:pPr>
    </w:p>
    <w:p w:rsidR="002358F6" w:rsidRPr="00386129" w:rsidRDefault="002358F6" w:rsidP="00F26BEB">
      <w:pPr>
        <w:spacing w:after="120"/>
        <w:rPr>
          <w:rFonts w:ascii="Tahoma" w:hAnsi="Tahoma" w:cs="Tahoma"/>
          <w:bCs/>
          <w:noProof/>
          <w:sz w:val="20"/>
          <w:szCs w:val="20"/>
        </w:rPr>
      </w:pPr>
    </w:p>
    <w:p w:rsidR="00C22E25" w:rsidRPr="00386129" w:rsidRDefault="00C22E25" w:rsidP="00F26BEB">
      <w:pPr>
        <w:spacing w:after="120"/>
        <w:rPr>
          <w:rFonts w:ascii="Tahoma" w:hAnsi="Tahoma" w:cs="Tahoma"/>
          <w:bCs/>
          <w:noProof/>
          <w:sz w:val="20"/>
          <w:szCs w:val="20"/>
        </w:rPr>
      </w:pPr>
    </w:p>
    <w:p w:rsidR="00623737" w:rsidRDefault="00D626E3" w:rsidP="00A87168">
      <w:pPr>
        <w:spacing w:after="120"/>
        <w:rPr>
          <w:rFonts w:ascii="Tahoma" w:hAnsi="Tahoma" w:cs="Tahoma"/>
          <w:bCs/>
          <w:noProof/>
          <w:sz w:val="20"/>
          <w:szCs w:val="20"/>
          <w:lang w:val="sr-Cyrl-CS"/>
        </w:rPr>
      </w:pPr>
      <w:r w:rsidRPr="00386129">
        <w:rPr>
          <w:rFonts w:ascii="Tahoma" w:hAnsi="Tahoma" w:cs="Tahoma"/>
          <w:bCs/>
          <w:noProof/>
          <w:sz w:val="20"/>
          <w:szCs w:val="20"/>
          <w:lang w:val="sr-Cyrl-CS"/>
        </w:rPr>
        <w:lastRenderedPageBreak/>
        <w:t xml:space="preserve">На основу члана </w:t>
      </w:r>
      <w:r w:rsidR="00623737" w:rsidRPr="00386129">
        <w:rPr>
          <w:rFonts w:ascii="Tahoma" w:hAnsi="Tahoma" w:cs="Tahoma"/>
          <w:bCs/>
          <w:noProof/>
          <w:sz w:val="20"/>
          <w:szCs w:val="20"/>
          <w:lang w:val="sr-Cyrl-CS"/>
        </w:rPr>
        <w:t>54</w:t>
      </w:r>
      <w:r w:rsidRPr="00386129">
        <w:rPr>
          <w:rFonts w:ascii="Tahoma" w:hAnsi="Tahoma" w:cs="Tahoma"/>
          <w:bCs/>
          <w:noProof/>
          <w:sz w:val="20"/>
          <w:szCs w:val="20"/>
          <w:lang w:val="sr-Cyrl-CS"/>
        </w:rPr>
        <w:t xml:space="preserve">. </w:t>
      </w:r>
      <w:r w:rsidR="00623737" w:rsidRPr="00386129">
        <w:rPr>
          <w:rFonts w:ascii="Tahoma" w:hAnsi="Tahoma" w:cs="Tahoma"/>
          <w:bCs/>
          <w:noProof/>
          <w:sz w:val="20"/>
          <w:szCs w:val="20"/>
          <w:lang w:val="sr-Cyrl-CS"/>
        </w:rPr>
        <w:t xml:space="preserve">став 12. </w:t>
      </w:r>
      <w:r w:rsidRPr="00386129">
        <w:rPr>
          <w:rFonts w:ascii="Tahoma" w:hAnsi="Tahoma" w:cs="Tahoma"/>
          <w:bCs/>
          <w:noProof/>
          <w:sz w:val="20"/>
          <w:szCs w:val="20"/>
          <w:lang w:val="sr-Cyrl-CS"/>
        </w:rPr>
        <w:t>и члана 61. Закона о јавним набавкама („Сл</w:t>
      </w:r>
      <w:r w:rsidR="00B77328" w:rsidRPr="00386129">
        <w:rPr>
          <w:rFonts w:ascii="Tahoma" w:hAnsi="Tahoma" w:cs="Tahoma"/>
          <w:bCs/>
          <w:noProof/>
          <w:sz w:val="20"/>
          <w:szCs w:val="20"/>
          <w:lang w:val="sr-Cyrl-CS"/>
        </w:rPr>
        <w:t>ужбени</w:t>
      </w:r>
      <w:r w:rsidRPr="00386129">
        <w:rPr>
          <w:rFonts w:ascii="Tahoma" w:hAnsi="Tahoma" w:cs="Tahoma"/>
          <w:bCs/>
          <w:noProof/>
          <w:sz w:val="20"/>
          <w:szCs w:val="20"/>
          <w:lang w:val="sr-Cyrl-CS"/>
        </w:rPr>
        <w:t xml:space="preserve"> гласник Р</w:t>
      </w:r>
      <w:r w:rsidR="00B77328" w:rsidRPr="00386129">
        <w:rPr>
          <w:rFonts w:ascii="Tahoma" w:hAnsi="Tahoma" w:cs="Tahoma"/>
          <w:bCs/>
          <w:noProof/>
          <w:sz w:val="20"/>
          <w:szCs w:val="20"/>
          <w:lang w:val="sr-Cyrl-CS"/>
        </w:rPr>
        <w:t xml:space="preserve">епублике </w:t>
      </w:r>
      <w:r w:rsidRPr="00386129">
        <w:rPr>
          <w:rFonts w:ascii="Tahoma" w:hAnsi="Tahoma" w:cs="Tahoma"/>
          <w:bCs/>
          <w:noProof/>
          <w:sz w:val="20"/>
          <w:szCs w:val="20"/>
          <w:lang w:val="sr-Cyrl-CS"/>
        </w:rPr>
        <w:t>С</w:t>
      </w:r>
      <w:r w:rsidR="00B77328" w:rsidRPr="00386129">
        <w:rPr>
          <w:rFonts w:ascii="Tahoma" w:hAnsi="Tahoma" w:cs="Tahoma"/>
          <w:bCs/>
          <w:noProof/>
          <w:sz w:val="20"/>
          <w:szCs w:val="20"/>
          <w:lang w:val="sr-Cyrl-CS"/>
        </w:rPr>
        <w:t>рбије</w:t>
      </w:r>
      <w:r w:rsidRPr="00386129">
        <w:rPr>
          <w:rFonts w:ascii="Tahoma" w:hAnsi="Tahoma" w:cs="Tahoma"/>
          <w:bCs/>
          <w:noProof/>
          <w:sz w:val="20"/>
          <w:szCs w:val="20"/>
          <w:lang w:val="sr-Cyrl-CS"/>
        </w:rPr>
        <w:t>”</w:t>
      </w:r>
      <w:r w:rsidR="00B77328" w:rsidRPr="00386129">
        <w:rPr>
          <w:rFonts w:ascii="Tahoma" w:hAnsi="Tahoma" w:cs="Tahoma"/>
          <w:bCs/>
          <w:noProof/>
          <w:sz w:val="20"/>
          <w:szCs w:val="20"/>
          <w:lang w:val="sr-Cyrl-CS"/>
        </w:rPr>
        <w:t>,</w:t>
      </w:r>
      <w:r w:rsidRPr="00386129">
        <w:rPr>
          <w:rFonts w:ascii="Tahoma" w:hAnsi="Tahoma" w:cs="Tahoma"/>
          <w:bCs/>
          <w:noProof/>
          <w:sz w:val="20"/>
          <w:szCs w:val="20"/>
          <w:lang w:val="sr-Cyrl-CS"/>
        </w:rPr>
        <w:t xml:space="preserve"> бр. 124/2012</w:t>
      </w:r>
      <w:r w:rsidR="00B77328" w:rsidRPr="00386129">
        <w:rPr>
          <w:rFonts w:ascii="Tahoma" w:hAnsi="Tahoma" w:cs="Tahoma"/>
          <w:bCs/>
          <w:noProof/>
          <w:sz w:val="20"/>
          <w:szCs w:val="20"/>
          <w:lang w:val="sr-Cyrl-CS"/>
        </w:rPr>
        <w:t xml:space="preserve">, </w:t>
      </w:r>
      <w:r w:rsidR="0030726A" w:rsidRPr="00386129">
        <w:rPr>
          <w:rFonts w:ascii="Tahoma" w:hAnsi="Tahoma" w:cs="Tahoma"/>
          <w:bCs/>
          <w:noProof/>
          <w:sz w:val="20"/>
          <w:szCs w:val="20"/>
          <w:lang w:val="sr-Cyrl-CS"/>
        </w:rPr>
        <w:t>14/2015</w:t>
      </w:r>
      <w:r w:rsidRPr="00386129">
        <w:rPr>
          <w:rFonts w:ascii="Tahoma" w:hAnsi="Tahoma" w:cs="Tahoma"/>
          <w:bCs/>
          <w:noProof/>
          <w:sz w:val="20"/>
          <w:szCs w:val="20"/>
          <w:lang w:val="sr-Cyrl-CS"/>
        </w:rPr>
        <w:t xml:space="preserve">, </w:t>
      </w:r>
      <w:r w:rsidR="00B77328" w:rsidRPr="00386129">
        <w:rPr>
          <w:rFonts w:ascii="Tahoma" w:hAnsi="Tahoma" w:cs="Tahoma"/>
          <w:bCs/>
          <w:noProof/>
          <w:sz w:val="20"/>
          <w:szCs w:val="20"/>
          <w:lang w:val="sr-Cyrl-CS"/>
        </w:rPr>
        <w:t>68/</w:t>
      </w:r>
      <w:r w:rsidR="00623737" w:rsidRPr="00386129">
        <w:rPr>
          <w:rFonts w:ascii="Tahoma" w:hAnsi="Tahoma" w:cs="Tahoma"/>
          <w:bCs/>
          <w:noProof/>
          <w:sz w:val="20"/>
          <w:szCs w:val="20"/>
          <w:lang w:val="sr-Cyrl-CS"/>
        </w:rPr>
        <w:t>20</w:t>
      </w:r>
      <w:r w:rsidR="00B77328" w:rsidRPr="00386129">
        <w:rPr>
          <w:rFonts w:ascii="Tahoma" w:hAnsi="Tahoma" w:cs="Tahoma"/>
          <w:bCs/>
          <w:noProof/>
          <w:sz w:val="20"/>
          <w:szCs w:val="20"/>
          <w:lang w:val="sr-Cyrl-CS"/>
        </w:rPr>
        <w:t xml:space="preserve">15 </w:t>
      </w:r>
      <w:r w:rsidRPr="00386129">
        <w:rPr>
          <w:rFonts w:ascii="Tahoma" w:hAnsi="Tahoma" w:cs="Tahoma"/>
          <w:bCs/>
          <w:noProof/>
          <w:sz w:val="20"/>
          <w:szCs w:val="20"/>
          <w:lang w:val="sr-Cyrl-CS"/>
        </w:rPr>
        <w:t xml:space="preserve">у даљем тексту: ЗЈН), </w:t>
      </w:r>
      <w:r w:rsidR="00623737" w:rsidRPr="00386129">
        <w:rPr>
          <w:rFonts w:ascii="Tahoma" w:hAnsi="Tahoma" w:cs="Tahoma"/>
          <w:bCs/>
          <w:noProof/>
          <w:sz w:val="20"/>
          <w:szCs w:val="20"/>
          <w:lang w:val="sr-Cyrl-CS"/>
        </w:rPr>
        <w:t xml:space="preserve">члана </w:t>
      </w:r>
      <w:r w:rsidR="002302BB" w:rsidRPr="00386129">
        <w:rPr>
          <w:rFonts w:ascii="Tahoma" w:hAnsi="Tahoma" w:cs="Tahoma"/>
          <w:bCs/>
          <w:noProof/>
          <w:sz w:val="20"/>
          <w:szCs w:val="20"/>
          <w:lang w:val="sr-Cyrl-CS"/>
        </w:rPr>
        <w:t>2</w:t>
      </w:r>
      <w:r w:rsidR="00623737" w:rsidRPr="00386129">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86129">
        <w:rPr>
          <w:rFonts w:ascii="Tahoma" w:hAnsi="Tahoma" w:cs="Tahoma"/>
          <w:bCs/>
          <w:noProof/>
          <w:sz w:val="20"/>
          <w:szCs w:val="20"/>
          <w:lang w:val="sr-Cyrl-CS"/>
        </w:rPr>
        <w:t>86</w:t>
      </w:r>
      <w:r w:rsidR="00623737" w:rsidRPr="00386129">
        <w:rPr>
          <w:rFonts w:ascii="Tahoma" w:hAnsi="Tahoma" w:cs="Tahoma"/>
          <w:bCs/>
          <w:noProof/>
          <w:sz w:val="20"/>
          <w:szCs w:val="20"/>
          <w:lang w:val="sr-Cyrl-CS"/>
        </w:rPr>
        <w:t>/201</w:t>
      </w:r>
      <w:r w:rsidR="00D53B8B" w:rsidRPr="00386129">
        <w:rPr>
          <w:rFonts w:ascii="Tahoma" w:hAnsi="Tahoma" w:cs="Tahoma"/>
          <w:bCs/>
          <w:noProof/>
          <w:sz w:val="20"/>
          <w:szCs w:val="20"/>
          <w:lang w:val="sr-Cyrl-CS"/>
        </w:rPr>
        <w:t>5</w:t>
      </w:r>
      <w:r w:rsidR="00623737" w:rsidRPr="00386129">
        <w:rPr>
          <w:rFonts w:ascii="Tahoma" w:hAnsi="Tahoma" w:cs="Tahoma"/>
          <w:bCs/>
          <w:noProof/>
          <w:sz w:val="20"/>
          <w:szCs w:val="20"/>
          <w:lang w:val="sr-Cyrl-CS"/>
        </w:rPr>
        <w:t xml:space="preserve">), </w:t>
      </w:r>
      <w:r w:rsidRPr="00386129">
        <w:rPr>
          <w:rFonts w:ascii="Tahoma" w:hAnsi="Tahoma" w:cs="Tahoma"/>
          <w:bCs/>
          <w:noProof/>
          <w:sz w:val="20"/>
          <w:szCs w:val="20"/>
          <w:lang w:val="sr-Cyrl-CS"/>
        </w:rPr>
        <w:t>Од</w:t>
      </w:r>
      <w:r w:rsidRPr="00A87168">
        <w:rPr>
          <w:rFonts w:ascii="Tahoma" w:hAnsi="Tahoma" w:cs="Tahoma"/>
          <w:bCs/>
          <w:noProof/>
          <w:sz w:val="20"/>
          <w:szCs w:val="20"/>
          <w:lang w:val="sr-Cyrl-CS"/>
        </w:rPr>
        <w:t>л</w:t>
      </w:r>
      <w:r w:rsidRPr="00A87168">
        <w:rPr>
          <w:rFonts w:ascii="Tahoma" w:hAnsi="Tahoma" w:cs="Tahoma"/>
          <w:bCs/>
          <w:noProof/>
          <w:sz w:val="20"/>
          <w:szCs w:val="20"/>
          <w:shd w:val="clear" w:color="auto" w:fill="FFFFFF" w:themeFill="background1"/>
          <w:lang w:val="sr-Cyrl-CS"/>
        </w:rPr>
        <w:t>уке о покретању поступка бр.</w:t>
      </w:r>
      <w:r w:rsidR="00833009" w:rsidRPr="00A87168">
        <w:rPr>
          <w:rFonts w:ascii="Tahoma" w:hAnsi="Tahoma" w:cs="Tahoma"/>
          <w:noProof/>
          <w:sz w:val="20"/>
          <w:szCs w:val="20"/>
          <w:shd w:val="clear" w:color="auto" w:fill="FFFFFF" w:themeFill="background1"/>
          <w:lang w:val="sr-Cyrl-CS"/>
        </w:rPr>
        <w:t xml:space="preserve"> </w:t>
      </w:r>
      <w:r w:rsidR="002358F6" w:rsidRPr="002358F6">
        <w:rPr>
          <w:rFonts w:ascii="Tahoma" w:hAnsi="Tahoma" w:cs="Tahoma"/>
          <w:noProof/>
          <w:sz w:val="20"/>
          <w:szCs w:val="20"/>
          <w:shd w:val="clear" w:color="auto" w:fill="FFFFFF" w:themeFill="background1"/>
        </w:rPr>
        <w:t>7157</w:t>
      </w:r>
      <w:r w:rsidR="00F177B0" w:rsidRPr="00A87168">
        <w:rPr>
          <w:rFonts w:ascii="Tahoma" w:hAnsi="Tahoma" w:cs="Tahoma"/>
          <w:bCs/>
          <w:noProof/>
          <w:sz w:val="20"/>
          <w:szCs w:val="20"/>
          <w:shd w:val="clear" w:color="auto" w:fill="FFFFFF" w:themeFill="background1"/>
          <w:lang w:val="sr-Cyrl-CS"/>
        </w:rPr>
        <w:t>/</w:t>
      </w:r>
      <w:r w:rsidR="00DF4E91" w:rsidRPr="00A87168">
        <w:rPr>
          <w:rFonts w:ascii="Tahoma" w:hAnsi="Tahoma" w:cs="Tahoma"/>
          <w:bCs/>
          <w:noProof/>
          <w:sz w:val="20"/>
          <w:szCs w:val="20"/>
          <w:shd w:val="clear" w:color="auto" w:fill="FFFFFF" w:themeFill="background1"/>
          <w:lang w:val="sr-Cyrl-CS"/>
        </w:rPr>
        <w:t>1</w:t>
      </w:r>
      <w:r w:rsidRPr="00A87168">
        <w:rPr>
          <w:rFonts w:ascii="Tahoma" w:hAnsi="Tahoma" w:cs="Tahoma"/>
          <w:bCs/>
          <w:noProof/>
          <w:sz w:val="20"/>
          <w:szCs w:val="20"/>
          <w:shd w:val="clear" w:color="auto" w:fill="FFFFFF" w:themeFill="background1"/>
          <w:lang w:val="sr-Cyrl-CS"/>
        </w:rPr>
        <w:t xml:space="preserve"> од</w:t>
      </w:r>
      <w:r w:rsidR="00623737" w:rsidRPr="00A87168">
        <w:rPr>
          <w:rFonts w:ascii="Tahoma" w:hAnsi="Tahoma" w:cs="Tahoma"/>
          <w:bCs/>
          <w:noProof/>
          <w:sz w:val="20"/>
          <w:szCs w:val="20"/>
          <w:lang w:val="sr-Cyrl-CS"/>
        </w:rPr>
        <w:t xml:space="preserve"> </w:t>
      </w:r>
      <w:r w:rsidR="002358F6">
        <w:rPr>
          <w:rFonts w:ascii="Tahoma" w:hAnsi="Tahoma" w:cs="Tahoma"/>
          <w:bCs/>
          <w:noProof/>
          <w:sz w:val="20"/>
          <w:szCs w:val="20"/>
          <w:lang w:val="sr-Cyrl-CS"/>
        </w:rPr>
        <w:t>27</w:t>
      </w:r>
      <w:r w:rsidR="00D53B8B" w:rsidRPr="00A87168">
        <w:rPr>
          <w:rFonts w:ascii="Tahoma" w:hAnsi="Tahoma" w:cs="Tahoma"/>
          <w:bCs/>
          <w:noProof/>
          <w:sz w:val="20"/>
          <w:szCs w:val="20"/>
          <w:lang w:val="sr-Cyrl-CS"/>
        </w:rPr>
        <w:t>.</w:t>
      </w:r>
      <w:r w:rsidR="00E1734A" w:rsidRPr="00A87168">
        <w:rPr>
          <w:rFonts w:ascii="Tahoma" w:hAnsi="Tahoma" w:cs="Tahoma"/>
          <w:bCs/>
          <w:noProof/>
          <w:sz w:val="20"/>
          <w:szCs w:val="20"/>
          <w:lang w:val="sr-Cyrl-CS"/>
        </w:rPr>
        <w:t>0</w:t>
      </w:r>
      <w:r w:rsidR="002358F6">
        <w:rPr>
          <w:rFonts w:ascii="Tahoma" w:hAnsi="Tahoma" w:cs="Tahoma"/>
          <w:bCs/>
          <w:noProof/>
          <w:sz w:val="20"/>
          <w:szCs w:val="20"/>
          <w:lang w:val="sr-Cyrl-RS"/>
        </w:rPr>
        <w:t>8</w:t>
      </w:r>
      <w:r w:rsidR="007D0969" w:rsidRPr="00A87168">
        <w:rPr>
          <w:rFonts w:ascii="Tahoma" w:hAnsi="Tahoma" w:cs="Tahoma"/>
          <w:bCs/>
          <w:noProof/>
          <w:sz w:val="20"/>
          <w:szCs w:val="20"/>
          <w:lang w:val="sr-Cyrl-CS"/>
        </w:rPr>
        <w:t>.201</w:t>
      </w:r>
      <w:r w:rsidR="00D64EE1" w:rsidRPr="00A87168">
        <w:rPr>
          <w:rFonts w:ascii="Tahoma" w:hAnsi="Tahoma" w:cs="Tahoma"/>
          <w:bCs/>
          <w:noProof/>
          <w:sz w:val="20"/>
          <w:szCs w:val="20"/>
        </w:rPr>
        <w:t>9</w:t>
      </w:r>
      <w:r w:rsidR="00360ADD" w:rsidRPr="00A87168">
        <w:rPr>
          <w:rFonts w:ascii="Tahoma" w:hAnsi="Tahoma" w:cs="Tahoma"/>
          <w:bCs/>
          <w:noProof/>
          <w:sz w:val="20"/>
          <w:szCs w:val="20"/>
          <w:lang w:val="sr-Cyrl-CS"/>
        </w:rPr>
        <w:t xml:space="preserve">. године </w:t>
      </w:r>
      <w:r w:rsidR="00D4585A" w:rsidRPr="00A87168">
        <w:rPr>
          <w:rFonts w:ascii="Tahoma" w:hAnsi="Tahoma" w:cs="Tahoma"/>
          <w:bCs/>
          <w:noProof/>
          <w:sz w:val="20"/>
          <w:szCs w:val="20"/>
          <w:lang w:val="sr-Cyrl-CS"/>
        </w:rPr>
        <w:t>и Решења о именовању чланова</w:t>
      </w:r>
      <w:r w:rsidR="00B54353" w:rsidRPr="00A87168">
        <w:rPr>
          <w:rFonts w:ascii="Tahoma" w:hAnsi="Tahoma" w:cs="Tahoma"/>
          <w:bCs/>
          <w:noProof/>
          <w:sz w:val="20"/>
          <w:szCs w:val="20"/>
          <w:lang w:val="sr-Cyrl-CS"/>
        </w:rPr>
        <w:t xml:space="preserve"> комисије бр. </w:t>
      </w:r>
      <w:r w:rsidR="002358F6" w:rsidRPr="002358F6">
        <w:rPr>
          <w:rFonts w:ascii="Tahoma" w:hAnsi="Tahoma" w:cs="Tahoma"/>
          <w:bCs/>
          <w:noProof/>
          <w:sz w:val="20"/>
          <w:szCs w:val="20"/>
        </w:rPr>
        <w:t>7157</w:t>
      </w:r>
      <w:r w:rsidR="00623737" w:rsidRPr="00A87168">
        <w:rPr>
          <w:rFonts w:ascii="Tahoma" w:hAnsi="Tahoma" w:cs="Tahoma"/>
          <w:bCs/>
          <w:noProof/>
          <w:sz w:val="20"/>
          <w:szCs w:val="20"/>
          <w:lang w:val="sr-Cyrl-CS"/>
        </w:rPr>
        <w:t>/</w:t>
      </w:r>
      <w:r w:rsidR="00DF4E91" w:rsidRPr="00A87168">
        <w:rPr>
          <w:rFonts w:ascii="Tahoma" w:hAnsi="Tahoma" w:cs="Tahoma"/>
          <w:bCs/>
          <w:noProof/>
          <w:sz w:val="20"/>
          <w:szCs w:val="20"/>
          <w:lang w:val="sr-Cyrl-CS"/>
        </w:rPr>
        <w:t>2</w:t>
      </w:r>
      <w:r w:rsidR="00D53B8B" w:rsidRPr="00A87168">
        <w:rPr>
          <w:rFonts w:ascii="Tahoma" w:hAnsi="Tahoma" w:cs="Tahoma"/>
          <w:bCs/>
          <w:noProof/>
          <w:sz w:val="20"/>
          <w:szCs w:val="20"/>
          <w:lang w:val="sr-Cyrl-CS"/>
        </w:rPr>
        <w:t xml:space="preserve"> </w:t>
      </w:r>
      <w:r w:rsidR="00B54353" w:rsidRPr="00A87168">
        <w:rPr>
          <w:rFonts w:ascii="Tahoma" w:hAnsi="Tahoma" w:cs="Tahoma"/>
          <w:bCs/>
          <w:noProof/>
          <w:sz w:val="20"/>
          <w:szCs w:val="20"/>
          <w:lang w:val="sr-Cyrl-CS"/>
        </w:rPr>
        <w:t xml:space="preserve">од </w:t>
      </w:r>
      <w:r w:rsidR="00A9674D">
        <w:rPr>
          <w:rFonts w:ascii="Tahoma" w:hAnsi="Tahoma" w:cs="Tahoma"/>
          <w:bCs/>
          <w:noProof/>
          <w:sz w:val="20"/>
          <w:szCs w:val="20"/>
          <w:lang w:val="sr-Cyrl-CS"/>
        </w:rPr>
        <w:t>2</w:t>
      </w:r>
      <w:r w:rsidR="00A9674D">
        <w:rPr>
          <w:rFonts w:ascii="Tahoma" w:hAnsi="Tahoma" w:cs="Tahoma"/>
          <w:bCs/>
          <w:noProof/>
          <w:sz w:val="20"/>
          <w:szCs w:val="20"/>
        </w:rPr>
        <w:t>7</w:t>
      </w:r>
      <w:r w:rsidR="00E1734A" w:rsidRPr="00A87168">
        <w:rPr>
          <w:rFonts w:ascii="Tahoma" w:hAnsi="Tahoma" w:cs="Tahoma"/>
          <w:bCs/>
          <w:noProof/>
          <w:sz w:val="20"/>
          <w:szCs w:val="20"/>
          <w:lang w:val="sr-Cyrl-CS"/>
        </w:rPr>
        <w:t>.0</w:t>
      </w:r>
      <w:r w:rsidR="002358F6">
        <w:rPr>
          <w:rFonts w:ascii="Tahoma" w:hAnsi="Tahoma" w:cs="Tahoma"/>
          <w:bCs/>
          <w:noProof/>
          <w:sz w:val="20"/>
          <w:szCs w:val="20"/>
          <w:lang w:val="sr-Cyrl-RS"/>
        </w:rPr>
        <w:t>8</w:t>
      </w:r>
      <w:r w:rsidR="00106244" w:rsidRPr="00A87168">
        <w:rPr>
          <w:rFonts w:ascii="Tahoma" w:hAnsi="Tahoma" w:cs="Tahoma"/>
          <w:bCs/>
          <w:noProof/>
          <w:sz w:val="20"/>
          <w:szCs w:val="20"/>
          <w:lang w:val="sr-Cyrl-CS"/>
        </w:rPr>
        <w:t>.</w:t>
      </w:r>
      <w:r w:rsidR="004717C3" w:rsidRPr="00A87168">
        <w:rPr>
          <w:rFonts w:ascii="Tahoma" w:hAnsi="Tahoma" w:cs="Tahoma"/>
          <w:bCs/>
          <w:noProof/>
          <w:sz w:val="20"/>
          <w:szCs w:val="20"/>
          <w:lang w:val="sr-Cyrl-CS"/>
        </w:rPr>
        <w:t>201</w:t>
      </w:r>
      <w:r w:rsidR="00D64EE1" w:rsidRPr="00A87168">
        <w:rPr>
          <w:rFonts w:ascii="Tahoma" w:hAnsi="Tahoma" w:cs="Tahoma"/>
          <w:bCs/>
          <w:noProof/>
          <w:sz w:val="20"/>
          <w:szCs w:val="20"/>
        </w:rPr>
        <w:t>9</w:t>
      </w:r>
      <w:r w:rsidR="00B54353" w:rsidRPr="00A87168">
        <w:rPr>
          <w:rFonts w:ascii="Tahoma" w:hAnsi="Tahoma" w:cs="Tahoma"/>
          <w:bCs/>
          <w:noProof/>
          <w:sz w:val="20"/>
          <w:szCs w:val="20"/>
          <w:lang w:val="sr-Cyrl-CS"/>
        </w:rPr>
        <w:t>.</w:t>
      </w:r>
      <w:r w:rsidR="001C6861" w:rsidRPr="00A87168">
        <w:rPr>
          <w:rFonts w:ascii="Tahoma" w:hAnsi="Tahoma" w:cs="Tahoma"/>
          <w:bCs/>
          <w:noProof/>
          <w:sz w:val="20"/>
          <w:szCs w:val="20"/>
          <w:lang w:val="sr-Cyrl-CS"/>
        </w:rPr>
        <w:t xml:space="preserve"> године</w:t>
      </w:r>
      <w:r w:rsidRPr="00A87168">
        <w:rPr>
          <w:rFonts w:ascii="Tahoma" w:hAnsi="Tahoma" w:cs="Tahoma"/>
          <w:bCs/>
          <w:noProof/>
          <w:sz w:val="20"/>
          <w:szCs w:val="20"/>
          <w:lang w:val="sr-Cyrl-CS"/>
        </w:rPr>
        <w:t xml:space="preserve">, </w:t>
      </w:r>
      <w:r w:rsidR="007A3653" w:rsidRPr="00A87168">
        <w:rPr>
          <w:rFonts w:ascii="Tahoma" w:hAnsi="Tahoma" w:cs="Tahoma"/>
          <w:bCs/>
          <w:noProof/>
          <w:sz w:val="20"/>
          <w:szCs w:val="20"/>
          <w:lang w:val="sr-Cyrl-CS"/>
        </w:rPr>
        <w:t xml:space="preserve"> </w:t>
      </w:r>
      <w:r w:rsidR="00623737" w:rsidRPr="00A87168">
        <w:rPr>
          <w:rFonts w:ascii="Tahoma" w:hAnsi="Tahoma" w:cs="Tahoma"/>
          <w:bCs/>
          <w:noProof/>
          <w:sz w:val="20"/>
          <w:szCs w:val="20"/>
          <w:lang w:val="sr-Cyrl-CS"/>
        </w:rPr>
        <w:t>Комисија за</w:t>
      </w:r>
      <w:r w:rsidR="009F2E83" w:rsidRPr="00A87168">
        <w:rPr>
          <w:rFonts w:ascii="Tahoma" w:hAnsi="Tahoma" w:cs="Tahoma"/>
          <w:bCs/>
          <w:noProof/>
          <w:sz w:val="20"/>
          <w:szCs w:val="20"/>
          <w:lang w:val="sr-Cyrl-CS"/>
        </w:rPr>
        <w:t xml:space="preserve"> јавну на</w:t>
      </w:r>
      <w:r w:rsidR="009F2E83" w:rsidRPr="00386129">
        <w:rPr>
          <w:rFonts w:ascii="Tahoma" w:hAnsi="Tahoma" w:cs="Tahoma"/>
          <w:bCs/>
          <w:noProof/>
          <w:sz w:val="20"/>
          <w:szCs w:val="20"/>
          <w:lang w:val="sr-Cyrl-CS"/>
        </w:rPr>
        <w:t xml:space="preserve">бавку </w:t>
      </w:r>
      <w:r w:rsidR="005950CA" w:rsidRPr="00386129">
        <w:rPr>
          <w:rFonts w:ascii="Tahoma" w:hAnsi="Tahoma" w:cs="Tahoma"/>
          <w:bCs/>
          <w:noProof/>
          <w:sz w:val="20"/>
          <w:szCs w:val="20"/>
          <w:lang w:val="sr-Cyrl-CS"/>
        </w:rPr>
        <w:t>добара –</w:t>
      </w:r>
      <w:r w:rsidR="00BF496F" w:rsidRPr="00386129">
        <w:rPr>
          <w:rFonts w:ascii="Tahoma" w:eastAsia="Calibri" w:hAnsi="Tahoma" w:cs="Tahoma"/>
          <w:sz w:val="20"/>
          <w:szCs w:val="20"/>
          <w:lang w:val="sr-Cyrl-RS" w:eastAsia="en-US"/>
        </w:rPr>
        <w:t xml:space="preserve"> </w:t>
      </w:r>
      <w:r w:rsidR="002358F6">
        <w:rPr>
          <w:rFonts w:ascii="Tahoma" w:eastAsia="Calibri" w:hAnsi="Tahoma" w:cs="Tahoma"/>
          <w:b/>
          <w:sz w:val="20"/>
          <w:szCs w:val="20"/>
          <w:lang w:val="sr-Cyrl-CS" w:eastAsia="en-US"/>
        </w:rPr>
        <w:t>Медицински</w:t>
      </w:r>
      <w:r w:rsidR="00A95410" w:rsidRPr="00386129">
        <w:rPr>
          <w:rFonts w:ascii="Tahoma" w:eastAsia="Calibri" w:hAnsi="Tahoma" w:cs="Tahoma"/>
          <w:b/>
          <w:sz w:val="20"/>
          <w:szCs w:val="20"/>
          <w:lang w:val="sr-Cyrl-CS" w:eastAsia="en-US"/>
        </w:rPr>
        <w:t xml:space="preserve"> потрошни материјал за интервентну кардиологију</w:t>
      </w:r>
      <w:r w:rsidR="00623737" w:rsidRPr="00386129">
        <w:rPr>
          <w:rFonts w:ascii="Tahoma" w:hAnsi="Tahoma" w:cs="Tahoma"/>
          <w:bCs/>
          <w:noProof/>
          <w:sz w:val="20"/>
          <w:szCs w:val="20"/>
          <w:lang w:val="sr-Cyrl-CS"/>
        </w:rPr>
        <w:t xml:space="preserve">, </w:t>
      </w:r>
      <w:r w:rsidR="00761AA9" w:rsidRPr="00386129">
        <w:rPr>
          <w:rFonts w:ascii="Tahoma" w:hAnsi="Tahoma" w:cs="Tahoma"/>
          <w:bCs/>
          <w:noProof/>
          <w:sz w:val="20"/>
          <w:szCs w:val="20"/>
          <w:lang w:val="sr-Cyrl-CS"/>
        </w:rPr>
        <w:t xml:space="preserve">ЈН ОП </w:t>
      </w:r>
      <w:r w:rsidR="002358F6">
        <w:rPr>
          <w:rFonts w:ascii="Tahoma" w:hAnsi="Tahoma" w:cs="Tahoma"/>
          <w:bCs/>
          <w:noProof/>
          <w:sz w:val="20"/>
          <w:szCs w:val="20"/>
          <w:lang w:val="sr-Cyrl-RS"/>
        </w:rPr>
        <w:t>32</w:t>
      </w:r>
      <w:r w:rsidR="00761AA9" w:rsidRPr="00386129">
        <w:rPr>
          <w:rFonts w:ascii="Tahoma" w:hAnsi="Tahoma" w:cs="Tahoma"/>
          <w:bCs/>
          <w:noProof/>
          <w:sz w:val="20"/>
          <w:szCs w:val="20"/>
          <w:lang w:val="sr-Cyrl-CS"/>
        </w:rPr>
        <w:t>Д/1</w:t>
      </w:r>
      <w:r w:rsidR="00277571" w:rsidRPr="00386129">
        <w:rPr>
          <w:rFonts w:ascii="Tahoma" w:hAnsi="Tahoma" w:cs="Tahoma"/>
          <w:bCs/>
          <w:noProof/>
          <w:sz w:val="20"/>
          <w:szCs w:val="20"/>
          <w:lang w:val="sr-Cyrl-CS"/>
        </w:rPr>
        <w:t>9</w:t>
      </w:r>
      <w:r w:rsidR="00761AA9" w:rsidRPr="00386129">
        <w:rPr>
          <w:rFonts w:ascii="Tahoma" w:hAnsi="Tahoma" w:cs="Tahoma"/>
          <w:bCs/>
          <w:noProof/>
          <w:sz w:val="20"/>
          <w:szCs w:val="20"/>
          <w:lang w:val="sr-Cyrl-CS"/>
        </w:rPr>
        <w:t xml:space="preserve">, </w:t>
      </w:r>
      <w:r w:rsidR="00623737" w:rsidRPr="00386129">
        <w:rPr>
          <w:rFonts w:ascii="Tahoma" w:hAnsi="Tahoma" w:cs="Tahoma"/>
          <w:bCs/>
          <w:noProof/>
          <w:sz w:val="20"/>
          <w:szCs w:val="20"/>
          <w:lang w:val="sr-Cyrl-CS"/>
        </w:rPr>
        <w:t xml:space="preserve">сачинила је </w:t>
      </w:r>
    </w:p>
    <w:p w:rsidR="00A87168" w:rsidRDefault="00A87168" w:rsidP="00A87168">
      <w:pPr>
        <w:spacing w:after="120"/>
        <w:rPr>
          <w:rFonts w:ascii="Tahoma" w:eastAsia="Calibri" w:hAnsi="Tahoma" w:cs="Tahoma"/>
          <w:sz w:val="20"/>
          <w:szCs w:val="20"/>
          <w:lang w:val="sr-Cyrl-RS" w:eastAsia="en-US"/>
        </w:rPr>
      </w:pPr>
    </w:p>
    <w:p w:rsidR="00A87168" w:rsidRPr="00386129" w:rsidRDefault="00A87168" w:rsidP="00A87168">
      <w:pPr>
        <w:spacing w:after="120"/>
        <w:rPr>
          <w:rFonts w:ascii="Tahoma" w:eastAsia="Calibri" w:hAnsi="Tahoma" w:cs="Tahoma"/>
          <w:sz w:val="20"/>
          <w:szCs w:val="20"/>
          <w:lang w:val="sr-Cyrl-RS" w:eastAsia="en-US"/>
        </w:rPr>
      </w:pPr>
    </w:p>
    <w:p w:rsidR="009F2E83" w:rsidRDefault="00623737" w:rsidP="00761AA9">
      <w:pPr>
        <w:pStyle w:val="Heading3"/>
        <w:spacing w:before="0" w:after="0"/>
        <w:jc w:val="center"/>
        <w:rPr>
          <w:rFonts w:ascii="Tahoma" w:hAnsi="Tahoma" w:cs="Tahoma"/>
          <w:noProof/>
          <w:sz w:val="20"/>
          <w:szCs w:val="20"/>
          <w:lang w:val="sr-Cyrl-CS"/>
        </w:rPr>
      </w:pPr>
      <w:bookmarkStart w:id="10" w:name="_Toc372499435"/>
      <w:bookmarkStart w:id="11" w:name="_Toc417377454"/>
      <w:r w:rsidRPr="00386129">
        <w:rPr>
          <w:rFonts w:ascii="Tahoma" w:hAnsi="Tahoma" w:cs="Tahoma"/>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A87168" w:rsidRDefault="00A87168" w:rsidP="00A87168">
      <w:pPr>
        <w:jc w:val="center"/>
        <w:rPr>
          <w:rFonts w:ascii="Tahoma" w:hAnsi="Tahoma" w:cs="Tahoma"/>
          <w:b/>
          <w:sz w:val="20"/>
          <w:szCs w:val="20"/>
          <w:lang w:val="sr-Cyrl-CS"/>
        </w:rPr>
      </w:pPr>
      <w:r w:rsidRPr="00A87168">
        <w:rPr>
          <w:rFonts w:ascii="Tahoma" w:hAnsi="Tahoma" w:cs="Tahoma"/>
          <w:b/>
          <w:sz w:val="20"/>
          <w:szCs w:val="20"/>
          <w:lang w:val="sr-Cyrl-CS"/>
        </w:rPr>
        <w:t xml:space="preserve">ЈН ОП </w:t>
      </w:r>
      <w:r w:rsidR="002358F6">
        <w:rPr>
          <w:rFonts w:ascii="Tahoma" w:hAnsi="Tahoma" w:cs="Tahoma"/>
          <w:b/>
          <w:sz w:val="20"/>
          <w:szCs w:val="20"/>
          <w:lang w:val="sr-Cyrl-CS"/>
        </w:rPr>
        <w:t>32</w:t>
      </w:r>
      <w:r w:rsidRPr="00A87168">
        <w:rPr>
          <w:rFonts w:ascii="Tahoma" w:hAnsi="Tahoma" w:cs="Tahoma"/>
          <w:b/>
          <w:sz w:val="20"/>
          <w:szCs w:val="20"/>
          <w:lang w:val="sr-Cyrl-CS"/>
        </w:rPr>
        <w:t>Д/19</w:t>
      </w:r>
    </w:p>
    <w:p w:rsidR="00A87168" w:rsidRDefault="00A87168" w:rsidP="00A87168">
      <w:pPr>
        <w:jc w:val="center"/>
        <w:rPr>
          <w:rFonts w:ascii="Tahoma" w:hAnsi="Tahoma" w:cs="Tahoma"/>
          <w:b/>
          <w:sz w:val="20"/>
          <w:szCs w:val="20"/>
          <w:lang w:val="sr-Cyrl-CS"/>
        </w:rPr>
      </w:pPr>
    </w:p>
    <w:p w:rsidR="00A87168" w:rsidRDefault="00A87168" w:rsidP="00A87168">
      <w:pPr>
        <w:jc w:val="center"/>
        <w:rPr>
          <w:rFonts w:ascii="Tahoma" w:hAnsi="Tahoma" w:cs="Tahoma"/>
          <w:b/>
          <w:sz w:val="20"/>
          <w:szCs w:val="20"/>
          <w:lang w:val="sr-Cyrl-CS"/>
        </w:rPr>
      </w:pPr>
    </w:p>
    <w:p w:rsidR="00A87168" w:rsidRPr="00A87168" w:rsidRDefault="00A87168" w:rsidP="00A87168">
      <w:pPr>
        <w:jc w:val="center"/>
        <w:rPr>
          <w:rFonts w:ascii="Tahoma" w:hAnsi="Tahoma" w:cs="Tahoma"/>
          <w:b/>
          <w:sz w:val="20"/>
          <w:szCs w:val="20"/>
          <w:lang w:val="sr-Cyrl-CS"/>
        </w:rPr>
      </w:pPr>
    </w:p>
    <w:p w:rsidR="00D626E3" w:rsidRDefault="00A87168"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D15EFF" w:rsidRPr="00386129">
        <w:rPr>
          <w:rFonts w:ascii="Tahoma" w:hAnsi="Tahoma" w:cs="Tahoma"/>
          <w:noProof/>
          <w:sz w:val="20"/>
          <w:szCs w:val="20"/>
          <w:lang w:val="sr-Latn-RS"/>
        </w:rPr>
        <w:t xml:space="preserve"> </w:t>
      </w:r>
      <w:r w:rsidR="00BB1EB4" w:rsidRPr="00386129">
        <w:rPr>
          <w:rFonts w:ascii="Tahoma" w:hAnsi="Tahoma" w:cs="Tahoma"/>
          <w:noProof/>
          <w:sz w:val="20"/>
          <w:szCs w:val="20"/>
          <w:lang w:val="sr-Cyrl-CS"/>
        </w:rPr>
        <w:t xml:space="preserve"> </w:t>
      </w:r>
      <w:bookmarkEnd w:id="12"/>
      <w:bookmarkEnd w:id="13"/>
      <w:bookmarkEnd w:id="14"/>
      <w:bookmarkEnd w:id="15"/>
      <w:bookmarkEnd w:id="16"/>
      <w:bookmarkEnd w:id="17"/>
      <w:r w:rsidR="00BB1EB4" w:rsidRPr="00386129">
        <w:rPr>
          <w:rFonts w:ascii="Tahoma" w:hAnsi="Tahoma" w:cs="Tahoma"/>
          <w:noProof/>
          <w:sz w:val="20"/>
          <w:szCs w:val="20"/>
          <w:lang w:val="sr-Cyrl-CS"/>
        </w:rPr>
        <w:t>ОПШТИ ПОДАЦИ О ЈАВНОЈ НАБАВЦИ:</w:t>
      </w:r>
      <w:bookmarkEnd w:id="18"/>
      <w:bookmarkEnd w:id="19"/>
    </w:p>
    <w:p w:rsidR="00A87168" w:rsidRPr="00A87168" w:rsidRDefault="00A87168" w:rsidP="00A87168">
      <w:pPr>
        <w:rPr>
          <w:lang w:val="sr-Cyrl-CS"/>
        </w:rPr>
      </w:pPr>
    </w:p>
    <w:p w:rsidR="0068296F" w:rsidRPr="00386129" w:rsidRDefault="0068296F" w:rsidP="0068296F">
      <w:pPr>
        <w:tabs>
          <w:tab w:val="clear" w:pos="1440"/>
          <w:tab w:val="left" w:pos="0"/>
        </w:tabs>
        <w:rPr>
          <w:rFonts w:ascii="Tahoma" w:hAnsi="Tahoma" w:cs="Tahoma"/>
          <w:noProof/>
          <w:sz w:val="20"/>
          <w:szCs w:val="20"/>
          <w:lang w:val="sr-Cyrl-CS"/>
        </w:rPr>
      </w:pPr>
      <w:r w:rsidRPr="00386129">
        <w:rPr>
          <w:rFonts w:ascii="Tahoma" w:hAnsi="Tahoma" w:cs="Tahoma"/>
          <w:noProof/>
          <w:sz w:val="20"/>
          <w:szCs w:val="20"/>
          <w:lang w:val="sr-Cyrl-CS"/>
        </w:rPr>
        <w:t>1. Назив, адреса и интернет страница наручиоца</w:t>
      </w:r>
    </w:p>
    <w:p w:rsidR="0068296F" w:rsidRPr="00386129"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386129">
        <w:rPr>
          <w:rFonts w:ascii="Tahoma" w:hAnsi="Tahoma" w:cs="Tahoma"/>
          <w:noProof/>
          <w:sz w:val="20"/>
        </w:rPr>
        <w:t xml:space="preserve">Клиничко болнички центар „Бежанијска </w:t>
      </w:r>
      <w:r w:rsidR="00712C1C" w:rsidRPr="00386129">
        <w:rPr>
          <w:rFonts w:ascii="Tahoma" w:hAnsi="Tahoma" w:cs="Tahoma"/>
          <w:noProof/>
          <w:sz w:val="20"/>
        </w:rPr>
        <w:t>к</w:t>
      </w:r>
      <w:r w:rsidRPr="00386129">
        <w:rPr>
          <w:rFonts w:ascii="Tahoma" w:hAnsi="Tahoma" w:cs="Tahoma"/>
          <w:noProof/>
          <w:sz w:val="20"/>
        </w:rPr>
        <w:t xml:space="preserve">оса“-Београд, 11080 Београд, Бежанијска </w:t>
      </w:r>
      <w:r w:rsidR="00712C1C" w:rsidRPr="00386129">
        <w:rPr>
          <w:rFonts w:ascii="Tahoma" w:hAnsi="Tahoma" w:cs="Tahoma"/>
          <w:noProof/>
          <w:sz w:val="20"/>
        </w:rPr>
        <w:t>к</w:t>
      </w:r>
      <w:r w:rsidRPr="00386129">
        <w:rPr>
          <w:rFonts w:ascii="Tahoma" w:hAnsi="Tahoma" w:cs="Tahoma"/>
          <w:noProof/>
          <w:sz w:val="20"/>
        </w:rPr>
        <w:t>оса бб. Интернет страница наручиоца:</w:t>
      </w:r>
      <w:r w:rsidR="00D15EFF" w:rsidRPr="00386129">
        <w:rPr>
          <w:rFonts w:ascii="Tahoma" w:hAnsi="Tahoma" w:cs="Tahoma"/>
          <w:noProof/>
          <w:sz w:val="20"/>
          <w:lang w:val="sr-Latn-RS"/>
        </w:rPr>
        <w:t xml:space="preserve"> </w:t>
      </w:r>
      <w:r w:rsidR="00D15EFF" w:rsidRPr="00386129">
        <w:rPr>
          <w:rFonts w:ascii="Tahoma" w:hAnsi="Tahoma" w:cs="Tahoma"/>
          <w:noProof/>
          <w:sz w:val="20"/>
          <w:u w:val="single"/>
          <w:lang w:val="sr-Latn-RS"/>
        </w:rPr>
        <w:t>www.bkosa.edu.rs</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Матични број:…………………………………………...0</w:t>
      </w:r>
      <w:r w:rsidRPr="00386129">
        <w:rPr>
          <w:rFonts w:ascii="Tahoma" w:hAnsi="Tahoma" w:cs="Tahoma"/>
          <w:noProof/>
          <w:color w:val="auto"/>
          <w:sz w:val="20"/>
          <w:szCs w:val="20"/>
          <w:lang w:val="sr-Cyrl-CS"/>
        </w:rPr>
        <w:t>7039743</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Шифра делатности: …………………………………… </w:t>
      </w:r>
      <w:r w:rsidRPr="00386129">
        <w:rPr>
          <w:rFonts w:ascii="Tahoma" w:hAnsi="Tahoma" w:cs="Tahoma"/>
          <w:noProof/>
          <w:color w:val="auto"/>
          <w:sz w:val="20"/>
          <w:szCs w:val="20"/>
          <w:lang w:val="sr-Cyrl-CS"/>
        </w:rPr>
        <w:t>85110</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ПИБ: …………………………………………………… </w:t>
      </w:r>
      <w:r w:rsidRPr="00386129">
        <w:rPr>
          <w:rFonts w:ascii="Tahoma" w:hAnsi="Tahoma" w:cs="Tahoma"/>
          <w:noProof/>
          <w:color w:val="auto"/>
          <w:sz w:val="20"/>
          <w:szCs w:val="20"/>
          <w:lang w:val="sr-Cyrl-CS"/>
        </w:rPr>
        <w:t>100200745</w:t>
      </w:r>
    </w:p>
    <w:p w:rsidR="0068296F" w:rsidRPr="00386129" w:rsidRDefault="0068296F" w:rsidP="0068296F">
      <w:pPr>
        <w:pStyle w:val="Default"/>
        <w:tabs>
          <w:tab w:val="left" w:pos="0"/>
        </w:tabs>
        <w:rPr>
          <w:rFonts w:ascii="Tahoma" w:hAnsi="Tahoma" w:cs="Tahoma"/>
          <w:noProof/>
          <w:color w:val="FF0000"/>
          <w:sz w:val="20"/>
          <w:szCs w:val="20"/>
          <w:lang w:val="sr-Cyrl-CS"/>
        </w:rPr>
      </w:pPr>
      <w:r w:rsidRPr="00386129">
        <w:rPr>
          <w:rFonts w:ascii="Tahoma" w:hAnsi="Tahoma" w:cs="Tahoma"/>
          <w:noProof/>
          <w:sz w:val="20"/>
          <w:szCs w:val="20"/>
          <w:lang w:val="sr-Cyrl-CS"/>
        </w:rPr>
        <w:t xml:space="preserve">Текући рачун: …………………………………………. </w:t>
      </w:r>
      <w:r w:rsidRPr="00386129">
        <w:rPr>
          <w:rFonts w:ascii="Tahoma" w:hAnsi="Tahoma" w:cs="Tahoma"/>
          <w:noProof/>
          <w:color w:val="auto"/>
          <w:sz w:val="20"/>
          <w:szCs w:val="20"/>
          <w:lang w:val="sr-Cyrl-CS"/>
        </w:rPr>
        <w:t>840-633-661-54</w:t>
      </w:r>
    </w:p>
    <w:p w:rsidR="00A87168" w:rsidRDefault="00A87168" w:rsidP="00462E91">
      <w:pPr>
        <w:tabs>
          <w:tab w:val="left" w:pos="709"/>
        </w:tabs>
        <w:rPr>
          <w:rFonts w:ascii="Tahoma" w:hAnsi="Tahoma" w:cs="Tahoma"/>
          <w:noProof/>
          <w:sz w:val="20"/>
          <w:szCs w:val="20"/>
          <w:lang w:val="sr-Cyrl-CS"/>
        </w:rPr>
      </w:pPr>
    </w:p>
    <w:p w:rsidR="00A87168" w:rsidRDefault="00A87168" w:rsidP="00462E91">
      <w:pPr>
        <w:tabs>
          <w:tab w:val="left" w:pos="709"/>
        </w:tabs>
        <w:rPr>
          <w:rFonts w:ascii="Tahoma" w:hAnsi="Tahoma" w:cs="Tahoma"/>
          <w:noProof/>
          <w:sz w:val="20"/>
          <w:szCs w:val="20"/>
          <w:lang w:val="sr-Cyrl-CS"/>
        </w:rPr>
      </w:pPr>
    </w:p>
    <w:p w:rsidR="00462E91" w:rsidRPr="00386129" w:rsidRDefault="00462E91" w:rsidP="00462E91">
      <w:pPr>
        <w:tabs>
          <w:tab w:val="left" w:pos="709"/>
        </w:tabs>
        <w:rPr>
          <w:rFonts w:ascii="Tahoma" w:hAnsi="Tahoma" w:cs="Tahoma"/>
          <w:noProof/>
          <w:sz w:val="20"/>
          <w:szCs w:val="20"/>
          <w:lang w:val="sr-Cyrl-CS"/>
        </w:rPr>
      </w:pPr>
      <w:r w:rsidRPr="00386129">
        <w:rPr>
          <w:rFonts w:ascii="Tahoma" w:hAnsi="Tahoma" w:cs="Tahoma"/>
          <w:noProof/>
          <w:sz w:val="20"/>
          <w:szCs w:val="20"/>
          <w:lang w:val="sr-Cyrl-CS"/>
        </w:rPr>
        <w:t>2. Врста поступка јавне набавке: с</w:t>
      </w:r>
      <w:r w:rsidRPr="00386129">
        <w:rPr>
          <w:rFonts w:ascii="Tahoma" w:hAnsi="Tahoma" w:cs="Tahoma"/>
          <w:noProof/>
          <w:sz w:val="20"/>
          <w:szCs w:val="20"/>
        </w:rPr>
        <w:t xml:space="preserve">проводи се отворени поступак на основу члана 32. ЗЈН. </w:t>
      </w:r>
    </w:p>
    <w:p w:rsidR="00462E91" w:rsidRPr="00386129" w:rsidRDefault="00462E91" w:rsidP="00462E91">
      <w:pPr>
        <w:pStyle w:val="Default"/>
        <w:tabs>
          <w:tab w:val="left" w:pos="709"/>
        </w:tabs>
        <w:ind w:left="567"/>
        <w:jc w:val="both"/>
        <w:rPr>
          <w:rFonts w:ascii="Tahoma" w:hAnsi="Tahoma" w:cs="Tahoma"/>
          <w:noProof/>
          <w:color w:val="auto"/>
          <w:sz w:val="20"/>
          <w:szCs w:val="20"/>
          <w:lang w:val="sr-Cyrl-CS"/>
        </w:rPr>
      </w:pPr>
      <w:r w:rsidRPr="00386129">
        <w:rPr>
          <w:rFonts w:ascii="Tahoma" w:hAnsi="Tahoma" w:cs="Tahoma"/>
          <w:noProof/>
          <w:color w:val="auto"/>
          <w:sz w:val="20"/>
          <w:szCs w:val="20"/>
          <w:lang w:val="sr-Cyrl-CS"/>
        </w:rPr>
        <w:t xml:space="preserve">На ову набавку ће се примењивати: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јавним набавкама („</w:t>
      </w:r>
      <w:r w:rsidRPr="00386129">
        <w:rPr>
          <w:rFonts w:ascii="Tahoma" w:hAnsi="Tahoma" w:cs="Tahoma"/>
          <w:iCs/>
          <w:sz w:val="20"/>
          <w:szCs w:val="20"/>
          <w:lang w:val="sr-Cyrl-CS"/>
        </w:rPr>
        <w:t>С</w:t>
      </w:r>
      <w:r w:rsidRPr="00386129">
        <w:rPr>
          <w:rFonts w:ascii="Tahoma" w:hAnsi="Tahoma" w:cs="Tahoma"/>
          <w:iCs/>
          <w:sz w:val="20"/>
          <w:szCs w:val="20"/>
        </w:rPr>
        <w:t xml:space="preserve">л. </w:t>
      </w:r>
      <w:proofErr w:type="gramStart"/>
      <w:r w:rsidRPr="00386129">
        <w:rPr>
          <w:rFonts w:ascii="Tahoma" w:hAnsi="Tahoma" w:cs="Tahoma"/>
          <w:iCs/>
          <w:sz w:val="20"/>
          <w:szCs w:val="20"/>
        </w:rPr>
        <w:t>гласник</w:t>
      </w:r>
      <w:proofErr w:type="gramEnd"/>
      <w:r w:rsidRPr="00386129">
        <w:rPr>
          <w:rFonts w:ascii="Tahoma" w:hAnsi="Tahoma" w:cs="Tahoma"/>
          <w:iCs/>
          <w:sz w:val="20"/>
          <w:szCs w:val="20"/>
        </w:rPr>
        <w:t xml:space="preserve"> </w:t>
      </w:r>
      <w:r w:rsidRPr="00386129">
        <w:rPr>
          <w:rFonts w:ascii="Tahoma" w:hAnsi="Tahoma" w:cs="Tahoma"/>
          <w:iCs/>
          <w:sz w:val="20"/>
          <w:szCs w:val="20"/>
          <w:lang w:val="sr-Cyrl-CS"/>
        </w:rPr>
        <w:t>РС</w:t>
      </w:r>
      <w:r w:rsidRPr="00386129">
        <w:rPr>
          <w:rFonts w:ascii="Tahoma" w:hAnsi="Tahoma" w:cs="Tahoma"/>
          <w:iCs/>
          <w:sz w:val="20"/>
          <w:szCs w:val="20"/>
        </w:rPr>
        <w:t xml:space="preserve">“ бр. 124/12, 14/15 и 68/15);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општем управном посту</w:t>
      </w:r>
      <w:r w:rsidR="00BB0EAA" w:rsidRPr="00386129">
        <w:rPr>
          <w:rFonts w:ascii="Tahoma" w:hAnsi="Tahoma" w:cs="Tahoma"/>
          <w:iCs/>
          <w:sz w:val="20"/>
          <w:szCs w:val="20"/>
        </w:rPr>
        <w:t xml:space="preserve">пку у делу који није регулисан </w:t>
      </w:r>
      <w:r w:rsidR="00BB0EAA" w:rsidRPr="00386129">
        <w:rPr>
          <w:rFonts w:ascii="Tahoma" w:hAnsi="Tahoma" w:cs="Tahoma"/>
          <w:iCs/>
          <w:sz w:val="20"/>
          <w:szCs w:val="20"/>
          <w:lang w:val="sr-Cyrl-RS"/>
        </w:rPr>
        <w:t>З</w:t>
      </w:r>
      <w:r w:rsidRPr="00386129">
        <w:rPr>
          <w:rFonts w:ascii="Tahoma" w:hAnsi="Tahoma" w:cs="Tahoma"/>
          <w:iCs/>
          <w:sz w:val="20"/>
          <w:szCs w:val="20"/>
        </w:rPr>
        <w:t>аконом о јавним набавкама (</w:t>
      </w:r>
      <w:r w:rsidR="00E8112B" w:rsidRPr="00386129">
        <w:rPr>
          <w:rFonts w:ascii="Tahoma" w:hAnsi="Tahoma" w:cs="Tahoma"/>
          <w:iCs/>
          <w:sz w:val="20"/>
          <w:szCs w:val="20"/>
        </w:rPr>
        <w:t>“Сл. Гласник РС</w:t>
      </w:r>
      <w:proofErr w:type="gramStart"/>
      <w:r w:rsidR="00E8112B" w:rsidRPr="00386129">
        <w:rPr>
          <w:rFonts w:ascii="Tahoma" w:hAnsi="Tahoma" w:cs="Tahoma"/>
          <w:iCs/>
          <w:sz w:val="20"/>
          <w:szCs w:val="20"/>
        </w:rPr>
        <w:t>“ бр</w:t>
      </w:r>
      <w:proofErr w:type="gramEnd"/>
      <w:r w:rsidR="00E8112B" w:rsidRPr="00386129">
        <w:rPr>
          <w:rFonts w:ascii="Tahoma" w:hAnsi="Tahoma" w:cs="Tahoma"/>
          <w:iCs/>
          <w:sz w:val="20"/>
          <w:szCs w:val="20"/>
        </w:rPr>
        <w:t xml:space="preserve">. </w:t>
      </w:r>
      <w:r w:rsidRPr="00386129">
        <w:rPr>
          <w:rFonts w:ascii="Tahoma" w:hAnsi="Tahoma" w:cs="Tahoma"/>
          <w:iCs/>
          <w:sz w:val="20"/>
          <w:szCs w:val="20"/>
          <w:lang w:val="sr-Cyrl-CS"/>
        </w:rPr>
        <w:t>18/16</w:t>
      </w:r>
      <w:r w:rsidRPr="00386129">
        <w:rPr>
          <w:rFonts w:ascii="Tahoma" w:hAnsi="Tahoma" w:cs="Tahoma"/>
          <w:iCs/>
          <w:sz w:val="20"/>
          <w:szCs w:val="20"/>
        </w:rPr>
        <w:t xml:space="preserve">);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облигационим односима након закључења уговора о јавној набавци (“</w:t>
      </w:r>
      <w:r w:rsidRPr="00386129">
        <w:rPr>
          <w:rFonts w:ascii="Tahoma" w:hAnsi="Tahoma" w:cs="Tahoma"/>
          <w:iCs/>
          <w:sz w:val="20"/>
          <w:szCs w:val="20"/>
          <w:lang w:val="sr-Cyrl-CS"/>
        </w:rPr>
        <w:t>С</w:t>
      </w:r>
      <w:r w:rsidRPr="00386129">
        <w:rPr>
          <w:rFonts w:ascii="Tahoma" w:hAnsi="Tahoma" w:cs="Tahoma"/>
          <w:iCs/>
          <w:sz w:val="20"/>
          <w:szCs w:val="20"/>
        </w:rPr>
        <w:t xml:space="preserve">л. </w:t>
      </w:r>
      <w:proofErr w:type="gramStart"/>
      <w:r w:rsidRPr="00386129">
        <w:rPr>
          <w:rFonts w:ascii="Tahoma" w:hAnsi="Tahoma" w:cs="Tahoma"/>
          <w:iCs/>
          <w:sz w:val="20"/>
          <w:szCs w:val="20"/>
        </w:rPr>
        <w:t>лист</w:t>
      </w:r>
      <w:proofErr w:type="gramEnd"/>
      <w:r w:rsidRPr="00386129">
        <w:rPr>
          <w:rFonts w:ascii="Tahoma" w:hAnsi="Tahoma" w:cs="Tahoma"/>
          <w:iCs/>
          <w:sz w:val="20"/>
          <w:szCs w:val="20"/>
        </w:rPr>
        <w:t xml:space="preserve"> </w:t>
      </w:r>
      <w:r w:rsidRPr="00386129">
        <w:rPr>
          <w:rFonts w:ascii="Tahoma" w:hAnsi="Tahoma" w:cs="Tahoma"/>
          <w:iCs/>
          <w:sz w:val="20"/>
          <w:szCs w:val="20"/>
          <w:lang w:val="sr-Cyrl-CS"/>
        </w:rPr>
        <w:t>СФРЈ</w:t>
      </w:r>
      <w:r w:rsidRPr="00386129">
        <w:rPr>
          <w:rFonts w:ascii="Tahoma" w:hAnsi="Tahoma" w:cs="Tahoma"/>
          <w:iCs/>
          <w:sz w:val="20"/>
          <w:szCs w:val="20"/>
        </w:rPr>
        <w:t>”, бр. 29/78, 39/85, 57/89 и “</w:t>
      </w:r>
      <w:r w:rsidRPr="00386129">
        <w:rPr>
          <w:rFonts w:ascii="Tahoma" w:hAnsi="Tahoma" w:cs="Tahoma"/>
          <w:iCs/>
          <w:sz w:val="20"/>
          <w:szCs w:val="20"/>
          <w:lang w:val="sr-Cyrl-CS"/>
        </w:rPr>
        <w:t>С</w:t>
      </w:r>
      <w:r w:rsidRPr="00386129">
        <w:rPr>
          <w:rFonts w:ascii="Tahoma" w:hAnsi="Tahoma" w:cs="Tahoma"/>
          <w:iCs/>
          <w:sz w:val="20"/>
          <w:szCs w:val="20"/>
        </w:rPr>
        <w:t xml:space="preserve">л. лист </w:t>
      </w:r>
      <w:r w:rsidRPr="00386129">
        <w:rPr>
          <w:rFonts w:ascii="Tahoma" w:hAnsi="Tahoma" w:cs="Tahoma"/>
          <w:iCs/>
          <w:sz w:val="20"/>
          <w:szCs w:val="20"/>
          <w:lang w:val="sr-Cyrl-CS"/>
        </w:rPr>
        <w:t>СРЈ</w:t>
      </w:r>
      <w:r w:rsidRPr="00386129">
        <w:rPr>
          <w:rFonts w:ascii="Tahoma" w:hAnsi="Tahoma" w:cs="Tahoma"/>
          <w:iCs/>
          <w:sz w:val="20"/>
          <w:szCs w:val="20"/>
        </w:rPr>
        <w:t xml:space="preserve">” 31/93);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Т</w:t>
      </w:r>
      <w:r w:rsidRPr="00386129">
        <w:rPr>
          <w:rFonts w:ascii="Tahoma" w:hAnsi="Tahoma" w:cs="Tahoma"/>
          <w:iCs/>
          <w:sz w:val="20"/>
          <w:szCs w:val="20"/>
        </w:rPr>
        <w:t xml:space="preserve">ехнички прописи везани за </w:t>
      </w:r>
      <w:r w:rsidRPr="00386129">
        <w:rPr>
          <w:rFonts w:ascii="Tahoma" w:hAnsi="Tahoma" w:cs="Tahoma"/>
          <w:iCs/>
          <w:sz w:val="20"/>
          <w:szCs w:val="20"/>
          <w:lang w:val="sr-Cyrl-CS"/>
        </w:rPr>
        <w:t>добра</w:t>
      </w:r>
      <w:r w:rsidRPr="00386129">
        <w:rPr>
          <w:rFonts w:ascii="Tahoma" w:hAnsi="Tahoma" w:cs="Tahoma"/>
          <w:iCs/>
          <w:sz w:val="20"/>
          <w:szCs w:val="20"/>
        </w:rPr>
        <w:t xml:space="preserve"> која су предмет јавне набавке</w:t>
      </w:r>
      <w:r w:rsidRPr="00386129">
        <w:rPr>
          <w:rFonts w:ascii="Tahoma" w:hAnsi="Tahoma" w:cs="Tahoma"/>
          <w:iCs/>
          <w:sz w:val="20"/>
          <w:szCs w:val="20"/>
          <w:lang w:val="sr-Cyrl-RS"/>
        </w:rPr>
        <w:t>;</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 xml:space="preserve">Подзаконски акти који се односе на </w:t>
      </w:r>
      <w:r w:rsidRPr="00386129">
        <w:rPr>
          <w:rFonts w:ascii="Tahoma" w:hAnsi="Tahoma" w:cs="Tahoma"/>
          <w:iCs/>
          <w:sz w:val="20"/>
          <w:szCs w:val="20"/>
        </w:rPr>
        <w:t>поступак јавне набавке</w:t>
      </w:r>
      <w:r w:rsidRPr="00386129">
        <w:rPr>
          <w:rFonts w:ascii="Tahoma" w:hAnsi="Tahoma" w:cs="Tahoma"/>
          <w:iCs/>
          <w:sz w:val="20"/>
          <w:szCs w:val="20"/>
          <w:lang w:val="sr-Cyrl-RS"/>
        </w:rPr>
        <w:t>;</w:t>
      </w:r>
      <w:r w:rsidRPr="00386129">
        <w:rPr>
          <w:rFonts w:ascii="Tahoma" w:hAnsi="Tahoma" w:cs="Tahoma"/>
          <w:iCs/>
          <w:sz w:val="20"/>
          <w:szCs w:val="20"/>
        </w:rPr>
        <w:t xml:space="preserve"> </w:t>
      </w:r>
    </w:p>
    <w:p w:rsidR="00462E91" w:rsidRPr="00386129"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386129">
        <w:rPr>
          <w:rFonts w:ascii="Tahoma" w:hAnsi="Tahoma" w:cs="Tahoma"/>
          <w:sz w:val="20"/>
          <w:szCs w:val="20"/>
          <w:lang w:val="sr-Cyrl-CS"/>
        </w:rPr>
        <w:t xml:space="preserve">Материјални </w:t>
      </w:r>
      <w:r w:rsidRPr="00386129">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A87168" w:rsidRDefault="00A87168" w:rsidP="00462E91">
      <w:pPr>
        <w:pStyle w:val="ListParagraph"/>
        <w:tabs>
          <w:tab w:val="left" w:pos="709"/>
        </w:tabs>
        <w:spacing w:after="0"/>
        <w:ind w:left="0" w:firstLine="0"/>
        <w:rPr>
          <w:rFonts w:ascii="Tahoma" w:hAnsi="Tahoma" w:cs="Tahoma"/>
          <w:noProof/>
          <w:sz w:val="20"/>
          <w:lang w:val="sr-Cyrl-RS"/>
        </w:rPr>
      </w:pPr>
    </w:p>
    <w:p w:rsidR="00A87168" w:rsidRDefault="00A87168" w:rsidP="00462E91">
      <w:pPr>
        <w:pStyle w:val="ListParagraph"/>
        <w:tabs>
          <w:tab w:val="left" w:pos="709"/>
        </w:tabs>
        <w:spacing w:after="0"/>
        <w:ind w:left="0" w:firstLine="0"/>
        <w:rPr>
          <w:rFonts w:ascii="Tahoma" w:hAnsi="Tahoma" w:cs="Tahoma"/>
          <w:noProof/>
          <w:sz w:val="20"/>
          <w:lang w:val="sr-Cyrl-RS"/>
        </w:rPr>
      </w:pPr>
    </w:p>
    <w:p w:rsidR="00462E91" w:rsidRPr="00386129" w:rsidRDefault="00462E91" w:rsidP="00462E91">
      <w:pPr>
        <w:pStyle w:val="ListParagraph"/>
        <w:tabs>
          <w:tab w:val="left" w:pos="709"/>
        </w:tabs>
        <w:spacing w:after="0"/>
        <w:ind w:left="0" w:firstLine="0"/>
        <w:rPr>
          <w:rFonts w:ascii="Tahoma" w:hAnsi="Tahoma" w:cs="Tahoma"/>
          <w:noProof/>
          <w:sz w:val="20"/>
        </w:rPr>
      </w:pPr>
      <w:r w:rsidRPr="00386129">
        <w:rPr>
          <w:rFonts w:ascii="Tahoma" w:hAnsi="Tahoma" w:cs="Tahoma"/>
          <w:noProof/>
          <w:sz w:val="20"/>
        </w:rPr>
        <w:t>3.     Циљ поступка</w:t>
      </w:r>
    </w:p>
    <w:p w:rsidR="00A87168" w:rsidRDefault="00462E91" w:rsidP="00A87168">
      <w:pPr>
        <w:tabs>
          <w:tab w:val="left" w:pos="709"/>
        </w:tabs>
        <w:spacing w:after="120"/>
        <w:rPr>
          <w:rFonts w:ascii="Tahoma" w:eastAsia="Calibri" w:hAnsi="Tahoma" w:cs="Tahoma"/>
          <w:sz w:val="20"/>
          <w:szCs w:val="20"/>
          <w:lang w:val="sr-Cyrl-RS" w:eastAsia="en-US"/>
        </w:rPr>
      </w:pPr>
      <w:r w:rsidRPr="00386129">
        <w:rPr>
          <w:rFonts w:ascii="Tahoma" w:hAnsi="Tahoma" w:cs="Tahoma"/>
          <w:noProof/>
          <w:sz w:val="20"/>
          <w:szCs w:val="20"/>
          <w:lang w:val="sr-Cyrl-CS"/>
        </w:rPr>
        <w:t xml:space="preserve">       </w:t>
      </w:r>
      <w:r w:rsidR="00A87168">
        <w:rPr>
          <w:rFonts w:ascii="Tahoma" w:hAnsi="Tahoma" w:cs="Tahoma"/>
          <w:noProof/>
          <w:sz w:val="20"/>
          <w:szCs w:val="20"/>
          <w:lang w:val="sr-Cyrl-CS"/>
        </w:rPr>
        <w:t xml:space="preserve">Поступак јавне набавке се спроводи ради закључења </w:t>
      </w:r>
      <w:r w:rsidR="00A87168">
        <w:rPr>
          <w:rFonts w:ascii="Tahoma" w:eastAsia="Calibri" w:hAnsi="Tahoma" w:cs="Tahoma"/>
          <w:sz w:val="20"/>
          <w:szCs w:val="20"/>
          <w:lang w:val="sr-Cyrl-RS" w:eastAsia="en-US"/>
        </w:rPr>
        <w:t>оквирног споразума са једним понуђачем на период до годину дана</w:t>
      </w:r>
    </w:p>
    <w:p w:rsidR="00A87168" w:rsidRDefault="00A87168" w:rsidP="00A87168">
      <w:pPr>
        <w:tabs>
          <w:tab w:val="left" w:pos="709"/>
        </w:tabs>
        <w:spacing w:after="120"/>
        <w:rPr>
          <w:rFonts w:ascii="Tahoma" w:hAnsi="Tahoma" w:cs="Tahoma"/>
          <w:noProof/>
          <w:sz w:val="20"/>
          <w:szCs w:val="20"/>
          <w:lang w:val="sr-Cyrl-CS"/>
        </w:rPr>
      </w:pPr>
    </w:p>
    <w:p w:rsidR="00462E91" w:rsidRPr="00386129" w:rsidRDefault="00462E91" w:rsidP="00A87168">
      <w:pPr>
        <w:tabs>
          <w:tab w:val="left" w:pos="709"/>
        </w:tabs>
        <w:spacing w:after="120"/>
        <w:rPr>
          <w:rFonts w:ascii="Tahoma" w:hAnsi="Tahoma" w:cs="Tahoma"/>
          <w:noProof/>
          <w:sz w:val="20"/>
          <w:szCs w:val="20"/>
          <w:lang w:val="sr-Cyrl-CS"/>
        </w:rPr>
      </w:pPr>
      <w:r w:rsidRPr="00386129">
        <w:rPr>
          <w:rFonts w:ascii="Tahoma" w:hAnsi="Tahoma" w:cs="Tahoma"/>
          <w:noProof/>
          <w:sz w:val="20"/>
          <w:szCs w:val="20"/>
          <w:lang w:val="sr-Cyrl-CS"/>
        </w:rPr>
        <w:t xml:space="preserve">4. Контакт (лице/служба) </w:t>
      </w:r>
    </w:p>
    <w:p w:rsidR="00A87168" w:rsidRDefault="002358F6" w:rsidP="00E8112B">
      <w:pPr>
        <w:pStyle w:val="ListParagraph"/>
        <w:tabs>
          <w:tab w:val="left" w:pos="426"/>
          <w:tab w:val="left" w:pos="709"/>
        </w:tabs>
        <w:spacing w:after="0"/>
        <w:ind w:left="0" w:firstLine="0"/>
        <w:rPr>
          <w:rFonts w:ascii="Tahoma" w:hAnsi="Tahoma" w:cs="Tahoma"/>
          <w:sz w:val="20"/>
          <w:lang w:val="sr-Cyrl-RS"/>
        </w:rPr>
      </w:pPr>
      <w:r>
        <w:rPr>
          <w:rFonts w:ascii="Tahoma" w:hAnsi="Tahoma" w:cs="Tahoma"/>
          <w:noProof/>
          <w:sz w:val="20"/>
          <w:lang w:val="sr-Cyrl-RS"/>
        </w:rPr>
        <w:t xml:space="preserve"> </w:t>
      </w:r>
      <w:r w:rsidR="00E8112B" w:rsidRPr="00386129">
        <w:rPr>
          <w:rFonts w:ascii="Tahoma" w:hAnsi="Tahoma" w:cs="Tahoma"/>
          <w:noProof/>
          <w:sz w:val="20"/>
          <w:lang w:val="sr-Cyrl-RS"/>
        </w:rPr>
        <w:t xml:space="preserve">javne.nabavke@bkosa.edu.rs </w:t>
      </w:r>
      <w:r w:rsidR="00462E91" w:rsidRPr="00386129">
        <w:rPr>
          <w:rFonts w:ascii="Tahoma" w:hAnsi="Tahoma" w:cs="Tahoma"/>
          <w:noProof/>
          <w:sz w:val="20"/>
        </w:rPr>
        <w:t xml:space="preserve">у времену од </w:t>
      </w:r>
      <w:r w:rsidR="00692B8A" w:rsidRPr="00386129">
        <w:rPr>
          <w:rFonts w:ascii="Tahoma" w:hAnsi="Tahoma" w:cs="Tahoma"/>
          <w:noProof/>
          <w:sz w:val="20"/>
          <w:lang w:val="en-US"/>
        </w:rPr>
        <w:t>7</w:t>
      </w:r>
      <w:r w:rsidR="00277571" w:rsidRPr="00386129">
        <w:rPr>
          <w:rFonts w:ascii="Tahoma" w:hAnsi="Tahoma" w:cs="Tahoma"/>
          <w:noProof/>
          <w:sz w:val="20"/>
        </w:rPr>
        <w:t>,00- 1</w:t>
      </w:r>
      <w:r w:rsidR="00277571" w:rsidRPr="00386129">
        <w:rPr>
          <w:rFonts w:ascii="Tahoma" w:hAnsi="Tahoma" w:cs="Tahoma"/>
          <w:noProof/>
          <w:sz w:val="20"/>
          <w:lang w:val="sr-Cyrl-RS"/>
        </w:rPr>
        <w:t>5</w:t>
      </w:r>
      <w:r w:rsidR="00462E91" w:rsidRPr="00386129">
        <w:rPr>
          <w:rFonts w:ascii="Tahoma" w:hAnsi="Tahoma" w:cs="Tahoma"/>
          <w:noProof/>
          <w:sz w:val="20"/>
        </w:rPr>
        <w:t>,00 часова.</w:t>
      </w:r>
      <w:r w:rsidR="00277571" w:rsidRPr="00386129">
        <w:rPr>
          <w:rFonts w:ascii="Tahoma" w:hAnsi="Tahoma" w:cs="Tahoma"/>
          <w:sz w:val="20"/>
          <w:lang w:val="sr-Cyrl-RS"/>
        </w:rPr>
        <w:t xml:space="preserve"> </w:t>
      </w:r>
    </w:p>
    <w:p w:rsidR="00462E91" w:rsidRDefault="00277571" w:rsidP="00E8112B">
      <w:pPr>
        <w:pStyle w:val="ListParagraph"/>
        <w:tabs>
          <w:tab w:val="left" w:pos="426"/>
          <w:tab w:val="left" w:pos="709"/>
        </w:tabs>
        <w:spacing w:after="0"/>
        <w:ind w:left="0" w:firstLine="0"/>
        <w:rPr>
          <w:rFonts w:ascii="Tahoma" w:hAnsi="Tahoma" w:cs="Tahoma"/>
          <w:noProof/>
          <w:sz w:val="20"/>
          <w:lang w:val="sr-Cyrl-RS"/>
        </w:rPr>
      </w:pPr>
      <w:r w:rsidRPr="00386129">
        <w:rPr>
          <w:rFonts w:ascii="Tahoma" w:hAnsi="Tahoma" w:cs="Tahoma"/>
          <w:noProof/>
          <w:sz w:val="20"/>
          <w:lang w:val="sr-Cyrl-RS"/>
        </w:rPr>
        <w:t>Захтеви који су упућени ел</w:t>
      </w:r>
      <w:r w:rsidR="00DA5853" w:rsidRPr="00386129">
        <w:rPr>
          <w:rFonts w:ascii="Tahoma" w:hAnsi="Tahoma" w:cs="Tahoma"/>
          <w:noProof/>
          <w:sz w:val="20"/>
          <w:lang w:val="sr-Cyrl-RS"/>
        </w:rPr>
        <w:t>е</w:t>
      </w:r>
      <w:r w:rsidRPr="00386129">
        <w:rPr>
          <w:rFonts w:ascii="Tahoma" w:hAnsi="Tahoma" w:cs="Tahoma"/>
          <w:noProof/>
          <w:sz w:val="20"/>
          <w:lang w:val="sr-Cyrl-RS"/>
        </w:rPr>
        <w:t>ктронском поштом након 15 часова биће примљени наредног радног дана.</w:t>
      </w:r>
    </w:p>
    <w:p w:rsidR="00A87168" w:rsidRPr="00386129" w:rsidRDefault="00A87168" w:rsidP="00E8112B">
      <w:pPr>
        <w:pStyle w:val="ListParagraph"/>
        <w:tabs>
          <w:tab w:val="left" w:pos="426"/>
          <w:tab w:val="left" w:pos="709"/>
        </w:tabs>
        <w:spacing w:after="0"/>
        <w:ind w:left="0" w:firstLine="0"/>
        <w:rPr>
          <w:rFonts w:ascii="Tahoma" w:hAnsi="Tahoma" w:cs="Tahoma"/>
          <w:noProof/>
          <w:sz w:val="20"/>
          <w:lang w:val="sr-Cyrl-RS"/>
        </w:rPr>
      </w:pPr>
      <w:r>
        <w:rPr>
          <w:rFonts w:ascii="Tahoma" w:hAnsi="Tahoma" w:cs="Tahoma"/>
          <w:noProof/>
          <w:sz w:val="20"/>
        </w:rPr>
        <w:t>Телефони:011/2095-636, 011/2095-659 у времену од 9,00- 12,00 часова.</w:t>
      </w:r>
    </w:p>
    <w:p w:rsidR="00E97275" w:rsidRPr="00A87168" w:rsidRDefault="00A87168" w:rsidP="00A87168">
      <w:pPr>
        <w:tabs>
          <w:tab w:val="clear" w:pos="1440"/>
        </w:tabs>
        <w:suppressAutoHyphens w:val="0"/>
        <w:spacing w:after="200" w:line="276" w:lineRule="auto"/>
        <w:jc w:val="left"/>
        <w:rPr>
          <w:rFonts w:ascii="Tahoma" w:hAnsi="Tahoma" w:cs="Tahoma"/>
          <w:noProof/>
          <w:sz w:val="20"/>
          <w:szCs w:val="20"/>
          <w:lang w:val="sr-Cyrl-RS"/>
        </w:rPr>
      </w:pPr>
      <w:r>
        <w:rPr>
          <w:rFonts w:ascii="Tahoma" w:hAnsi="Tahoma" w:cs="Tahoma"/>
          <w:noProof/>
          <w:sz w:val="20"/>
        </w:rPr>
        <w:br w:type="page"/>
      </w:r>
    </w:p>
    <w:p w:rsidR="0068296F" w:rsidRPr="00386129" w:rsidRDefault="00A87168" w:rsidP="00D15EFF">
      <w:pPr>
        <w:tabs>
          <w:tab w:val="clear" w:pos="1440"/>
          <w:tab w:val="left" w:pos="142"/>
          <w:tab w:val="left" w:pos="709"/>
          <w:tab w:val="left" w:pos="1080"/>
        </w:tabs>
        <w:rPr>
          <w:rFonts w:ascii="Tahoma" w:hAnsi="Tahoma" w:cs="Tahoma"/>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noProof/>
          <w:sz w:val="20"/>
          <w:szCs w:val="20"/>
          <w:lang w:val="sr-Cyrl-RS"/>
        </w:rPr>
        <w:lastRenderedPageBreak/>
        <w:t>2.</w:t>
      </w:r>
      <w:r w:rsidR="00BB1EB4" w:rsidRPr="00386129">
        <w:rPr>
          <w:rFonts w:ascii="Tahoma" w:hAnsi="Tahoma" w:cs="Tahoma"/>
          <w:b/>
          <w:noProof/>
          <w:sz w:val="20"/>
          <w:szCs w:val="20"/>
          <w:lang w:val="sr-Cyrl-CS"/>
        </w:rPr>
        <w:t xml:space="preserve"> ПОДАЦИ О ПРЕДМЕТУ ЈАВНЕ НАБАВКЕ</w:t>
      </w:r>
    </w:p>
    <w:p w:rsidR="0068296F" w:rsidRPr="00386129" w:rsidRDefault="0068296F" w:rsidP="0068296F">
      <w:pPr>
        <w:tabs>
          <w:tab w:val="clear" w:pos="1440"/>
          <w:tab w:val="left" w:pos="709"/>
          <w:tab w:val="left" w:pos="1080"/>
        </w:tabs>
        <w:ind w:left="990"/>
        <w:rPr>
          <w:rFonts w:ascii="Tahoma" w:hAnsi="Tahoma" w:cs="Tahoma"/>
          <w:noProof/>
          <w:sz w:val="20"/>
          <w:szCs w:val="20"/>
          <w:lang w:val="sr-Cyrl-CS"/>
        </w:rPr>
      </w:pPr>
    </w:p>
    <w:p w:rsidR="00C22E25" w:rsidRPr="00386129" w:rsidRDefault="00A87168" w:rsidP="00A87168">
      <w:pPr>
        <w:tabs>
          <w:tab w:val="clear" w:pos="1440"/>
          <w:tab w:val="left" w:pos="0"/>
          <w:tab w:val="left" w:pos="1080"/>
          <w:tab w:val="left" w:pos="1134"/>
        </w:tabs>
        <w:suppressAutoHyphens w:val="0"/>
        <w:rPr>
          <w:rFonts w:ascii="Tahoma" w:hAnsi="Tahoma" w:cs="Tahoma"/>
          <w:noProof/>
          <w:sz w:val="20"/>
          <w:szCs w:val="20"/>
          <w:lang w:val="sr-Cyrl-CS"/>
        </w:rPr>
      </w:pPr>
      <w:r>
        <w:rPr>
          <w:rFonts w:ascii="Tahoma" w:hAnsi="Tahoma" w:cs="Tahoma"/>
          <w:noProof/>
          <w:sz w:val="20"/>
          <w:szCs w:val="20"/>
          <w:lang w:val="sr-Cyrl-CS"/>
        </w:rPr>
        <w:t xml:space="preserve">   2.1 </w:t>
      </w:r>
      <w:r w:rsidR="0068296F" w:rsidRPr="00386129">
        <w:rPr>
          <w:rFonts w:ascii="Tahoma" w:hAnsi="Tahoma" w:cs="Tahoma"/>
          <w:noProof/>
          <w:sz w:val="20"/>
          <w:szCs w:val="20"/>
          <w:lang w:val="sr-Cyrl-CS"/>
        </w:rPr>
        <w:t>Предмет јавне набавке</w:t>
      </w:r>
      <w:r w:rsidR="009F2E83" w:rsidRPr="00386129">
        <w:rPr>
          <w:rFonts w:ascii="Tahoma" w:hAnsi="Tahoma" w:cs="Tahoma"/>
          <w:noProof/>
          <w:sz w:val="20"/>
          <w:szCs w:val="20"/>
          <w:lang w:val="sr-Cyrl-CS"/>
        </w:rPr>
        <w:t>: добра –</w:t>
      </w:r>
      <w:r w:rsidR="00E45DF5" w:rsidRPr="00386129">
        <w:rPr>
          <w:rFonts w:ascii="Tahoma" w:hAnsi="Tahoma" w:cs="Tahoma"/>
          <w:noProof/>
          <w:sz w:val="20"/>
          <w:szCs w:val="20"/>
          <w:lang w:val="sr-Cyrl-CS"/>
        </w:rPr>
        <w:t xml:space="preserve"> </w:t>
      </w:r>
      <w:r w:rsidR="00C22E25" w:rsidRPr="00386129">
        <w:rPr>
          <w:rFonts w:ascii="Tahoma" w:eastAsia="Calibri" w:hAnsi="Tahoma" w:cs="Tahoma"/>
          <w:sz w:val="20"/>
          <w:szCs w:val="20"/>
          <w:lang w:val="sr-Cyrl-RS" w:eastAsia="en-US"/>
        </w:rPr>
        <w:t>Медицински потрошни материјал за интервентну кардиологију</w:t>
      </w:r>
    </w:p>
    <w:p w:rsidR="004717C3" w:rsidRPr="00386129" w:rsidRDefault="00A87168" w:rsidP="00A87168">
      <w:pPr>
        <w:tabs>
          <w:tab w:val="clear" w:pos="1440"/>
          <w:tab w:val="left" w:pos="0"/>
          <w:tab w:val="left" w:pos="1080"/>
          <w:tab w:val="left" w:pos="1134"/>
        </w:tabs>
        <w:suppressAutoHyphens w:val="0"/>
        <w:rPr>
          <w:rFonts w:ascii="Tahoma" w:hAnsi="Tahoma" w:cs="Tahoma"/>
          <w:noProof/>
          <w:sz w:val="20"/>
          <w:szCs w:val="20"/>
          <w:lang w:val="sr-Cyrl-CS"/>
        </w:rPr>
      </w:pPr>
      <w:r>
        <w:rPr>
          <w:rFonts w:ascii="Tahoma" w:eastAsia="Calibri" w:hAnsi="Tahoma" w:cs="Tahoma"/>
          <w:sz w:val="20"/>
          <w:szCs w:val="20"/>
          <w:lang w:val="sr-Cyrl-RS" w:eastAsia="en-US"/>
        </w:rPr>
        <w:t xml:space="preserve">   2.</w:t>
      </w:r>
      <w:r w:rsidR="004717C3" w:rsidRPr="00386129">
        <w:rPr>
          <w:rFonts w:ascii="Tahoma" w:hAnsi="Tahoma" w:cs="Tahoma"/>
          <w:noProof/>
          <w:sz w:val="20"/>
          <w:szCs w:val="20"/>
          <w:lang w:val="sr-Cyrl-CS"/>
        </w:rPr>
        <w:t xml:space="preserve">1.1. </w:t>
      </w:r>
      <w:r w:rsidR="0068296F" w:rsidRPr="00386129">
        <w:rPr>
          <w:rFonts w:ascii="Tahoma" w:hAnsi="Tahoma" w:cs="Tahoma"/>
          <w:noProof/>
          <w:sz w:val="20"/>
          <w:szCs w:val="20"/>
          <w:lang w:val="sr-Cyrl-CS"/>
        </w:rPr>
        <w:t>Н</w:t>
      </w:r>
      <w:bookmarkStart w:id="28" w:name="_GoBack"/>
      <w:bookmarkEnd w:id="28"/>
      <w:r w:rsidR="0068296F" w:rsidRPr="00386129">
        <w:rPr>
          <w:rFonts w:ascii="Tahoma" w:hAnsi="Tahoma" w:cs="Tahoma"/>
          <w:noProof/>
          <w:sz w:val="20"/>
          <w:szCs w:val="20"/>
          <w:lang w:val="sr-Cyrl-CS"/>
        </w:rPr>
        <w:t xml:space="preserve">азив и ознака из општег речника набавке: </w:t>
      </w:r>
    </w:p>
    <w:p w:rsidR="004B2932" w:rsidRPr="00386129" w:rsidRDefault="004717C3" w:rsidP="00523565">
      <w:pPr>
        <w:rPr>
          <w:rFonts w:ascii="Tahoma" w:hAnsi="Tahoma" w:cs="Tahoma"/>
          <w:noProof/>
          <w:sz w:val="20"/>
          <w:szCs w:val="20"/>
          <w:lang w:val="sr-Cyrl-CS"/>
        </w:rPr>
      </w:pPr>
      <w:r w:rsidRPr="00386129">
        <w:rPr>
          <w:rFonts w:ascii="Tahoma" w:hAnsi="Tahoma" w:cs="Tahoma"/>
          <w:noProof/>
          <w:sz w:val="20"/>
          <w:szCs w:val="20"/>
          <w:lang w:val="sr-Cyrl-CS"/>
        </w:rPr>
        <w:t xml:space="preserve">             - </w:t>
      </w:r>
      <w:r w:rsidR="00523565" w:rsidRPr="00386129">
        <w:rPr>
          <w:rFonts w:ascii="Tahoma" w:hAnsi="Tahoma" w:cs="Tahoma"/>
          <w:sz w:val="20"/>
          <w:szCs w:val="20"/>
        </w:rPr>
        <w:t>Медицински потрошни материјал – 33140000 (исти за све партије)</w:t>
      </w:r>
    </w:p>
    <w:p w:rsidR="00A72620" w:rsidRPr="00A87B68" w:rsidRDefault="00A87B68" w:rsidP="00A87B68">
      <w:pPr>
        <w:ind w:left="360"/>
        <w:rPr>
          <w:rFonts w:ascii="Tahoma" w:hAnsi="Tahoma" w:cs="Tahoma"/>
          <w:noProof/>
          <w:sz w:val="20"/>
          <w:szCs w:val="20"/>
          <w:lang w:val="sr-Cyrl-CS"/>
        </w:rPr>
      </w:pPr>
      <w:r>
        <w:rPr>
          <w:rFonts w:ascii="Tahoma" w:hAnsi="Tahoma" w:cs="Tahoma"/>
          <w:noProof/>
          <w:sz w:val="20"/>
          <w:szCs w:val="20"/>
          <w:lang w:val="sr-Cyrl-CS"/>
        </w:rPr>
        <w:t>2</w:t>
      </w:r>
      <w:r w:rsidR="001B2B0A" w:rsidRPr="00386129">
        <w:rPr>
          <w:rFonts w:ascii="Tahoma" w:hAnsi="Tahoma" w:cs="Tahoma"/>
          <w:noProof/>
          <w:sz w:val="20"/>
          <w:szCs w:val="20"/>
          <w:lang w:val="sr-Cyrl-CS"/>
        </w:rPr>
        <w:t xml:space="preserve">.2. </w:t>
      </w:r>
      <w:r w:rsidR="0068296F" w:rsidRPr="00386129">
        <w:rPr>
          <w:rFonts w:ascii="Tahoma" w:hAnsi="Tahoma" w:cs="Tahoma"/>
          <w:noProof/>
          <w:sz w:val="20"/>
          <w:szCs w:val="20"/>
          <w:lang w:val="sr-Cyrl-CS"/>
        </w:rPr>
        <w:t xml:space="preserve">Јавна набавка је обликована </w:t>
      </w:r>
      <w:r w:rsidR="002358F6">
        <w:rPr>
          <w:rFonts w:ascii="Tahoma" w:hAnsi="Tahoma" w:cs="Tahoma"/>
          <w:noProof/>
          <w:sz w:val="20"/>
          <w:szCs w:val="20"/>
          <w:lang w:val="sr-Cyrl-CS"/>
        </w:rPr>
        <w:t>у 3</w:t>
      </w:r>
      <w:r w:rsidR="00152F63" w:rsidRPr="00A87168">
        <w:rPr>
          <w:rFonts w:ascii="Tahoma" w:hAnsi="Tahoma" w:cs="Tahoma"/>
          <w:noProof/>
          <w:sz w:val="20"/>
          <w:szCs w:val="20"/>
          <w:lang w:val="sr-Cyrl-CS"/>
        </w:rPr>
        <w:t xml:space="preserve"> </w:t>
      </w:r>
      <w:r w:rsidR="00452EA7" w:rsidRPr="00A87168">
        <w:rPr>
          <w:rFonts w:ascii="Tahoma" w:hAnsi="Tahoma" w:cs="Tahoma"/>
          <w:noProof/>
          <w:sz w:val="20"/>
          <w:szCs w:val="20"/>
          <w:lang w:val="sr-Cyrl-CS"/>
        </w:rPr>
        <w:t>п</w:t>
      </w:r>
      <w:r w:rsidR="007A3653" w:rsidRPr="00A87168">
        <w:rPr>
          <w:rFonts w:ascii="Tahoma" w:hAnsi="Tahoma" w:cs="Tahoma"/>
          <w:noProof/>
          <w:sz w:val="20"/>
          <w:szCs w:val="20"/>
          <w:lang w:val="sr-Cyrl-CS"/>
        </w:rPr>
        <w:t>арт</w:t>
      </w:r>
      <w:r w:rsidR="007A3653" w:rsidRPr="00386129">
        <w:rPr>
          <w:rFonts w:ascii="Tahoma" w:hAnsi="Tahoma" w:cs="Tahoma"/>
          <w:noProof/>
          <w:sz w:val="20"/>
          <w:szCs w:val="20"/>
          <w:lang w:val="sr-Cyrl-CS"/>
        </w:rPr>
        <w:t>иј</w:t>
      </w:r>
      <w:r w:rsidR="002358F6">
        <w:rPr>
          <w:rFonts w:ascii="Tahoma" w:hAnsi="Tahoma" w:cs="Tahoma"/>
          <w:noProof/>
          <w:sz w:val="20"/>
          <w:szCs w:val="20"/>
        </w:rPr>
        <w:t>е</w:t>
      </w:r>
      <w:r>
        <w:rPr>
          <w:rFonts w:ascii="Tahoma" w:hAnsi="Tahoma" w:cs="Tahoma"/>
          <w:noProof/>
          <w:sz w:val="20"/>
          <w:szCs w:val="20"/>
          <w:lang w:val="sr-Cyrl-RS"/>
        </w:rPr>
        <w:t xml:space="preserve"> </w:t>
      </w:r>
      <w:r w:rsidR="00761AA9" w:rsidRPr="00386129">
        <w:rPr>
          <w:rFonts w:ascii="Tahoma" w:hAnsi="Tahoma" w:cs="Tahoma"/>
          <w:noProof/>
          <w:sz w:val="20"/>
          <w:szCs w:val="20"/>
          <w:lang w:val="sr-Cyrl-CS"/>
        </w:rPr>
        <w:t>:</w:t>
      </w:r>
    </w:p>
    <w:p w:rsidR="00A87168" w:rsidRPr="00A87168" w:rsidRDefault="00A87168" w:rsidP="00611CA3">
      <w:pPr>
        <w:tabs>
          <w:tab w:val="left" w:pos="851"/>
        </w:tabs>
        <w:rPr>
          <w:rFonts w:ascii="Tahoma" w:hAnsi="Tahoma" w:cs="Tahoma"/>
          <w:noProof/>
          <w:sz w:val="20"/>
          <w:szCs w:val="20"/>
          <w:lang w:val="sr-Cyrl-RS"/>
        </w:rPr>
      </w:pPr>
      <w:r>
        <w:rPr>
          <w:rFonts w:ascii="Tahoma" w:hAnsi="Tahoma" w:cs="Tahoma"/>
          <w:noProof/>
          <w:sz w:val="20"/>
          <w:szCs w:val="20"/>
          <w:lang w:val="sr-Cyrl-RS"/>
        </w:rPr>
        <w:t xml:space="preserve">       </w:t>
      </w:r>
    </w:p>
    <w:tbl>
      <w:tblPr>
        <w:tblW w:w="9809" w:type="dxa"/>
        <w:jc w:val="center"/>
        <w:tblLayout w:type="fixed"/>
        <w:tblCellMar>
          <w:left w:w="30" w:type="dxa"/>
          <w:right w:w="30" w:type="dxa"/>
        </w:tblCellMar>
        <w:tblLook w:val="04A0" w:firstRow="1" w:lastRow="0" w:firstColumn="1" w:lastColumn="0" w:noHBand="0" w:noVBand="1"/>
      </w:tblPr>
      <w:tblGrid>
        <w:gridCol w:w="452"/>
        <w:gridCol w:w="7855"/>
        <w:gridCol w:w="1502"/>
      </w:tblGrid>
      <w:tr w:rsidR="002358F6" w:rsidRPr="002358F6" w:rsidTr="002358F6">
        <w:trPr>
          <w:trHeight w:val="533"/>
          <w:jc w:val="center"/>
        </w:trPr>
        <w:tc>
          <w:tcPr>
            <w:tcW w:w="452"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b/>
                <w:bCs/>
                <w:noProof/>
                <w:sz w:val="20"/>
                <w:szCs w:val="20"/>
                <w:lang w:val="sr-Cyrl-RS"/>
              </w:rPr>
            </w:pPr>
            <w:r w:rsidRPr="002358F6">
              <w:rPr>
                <w:rFonts w:ascii="Tahoma" w:hAnsi="Tahoma" w:cs="Tahoma"/>
                <w:b/>
                <w:bCs/>
                <w:noProof/>
                <w:sz w:val="20"/>
                <w:szCs w:val="20"/>
                <w:lang w:val="sr-Cyrl-RS"/>
              </w:rPr>
              <w:t>Р.бр</w:t>
            </w:r>
          </w:p>
        </w:tc>
        <w:tc>
          <w:tcPr>
            <w:tcW w:w="7855" w:type="dxa"/>
            <w:tcBorders>
              <w:top w:val="single" w:sz="6" w:space="0" w:color="auto"/>
              <w:left w:val="single" w:sz="6" w:space="0" w:color="auto"/>
              <w:bottom w:val="single" w:sz="6" w:space="0" w:color="auto"/>
              <w:right w:val="single" w:sz="6" w:space="0" w:color="auto"/>
            </w:tcBorders>
            <w:vAlign w:val="center"/>
            <w:hideMark/>
          </w:tcPr>
          <w:p w:rsidR="002358F6" w:rsidRPr="002358F6" w:rsidRDefault="002358F6" w:rsidP="002358F6">
            <w:pPr>
              <w:tabs>
                <w:tab w:val="left" w:pos="851"/>
              </w:tabs>
              <w:rPr>
                <w:rFonts w:ascii="Tahoma" w:hAnsi="Tahoma" w:cs="Tahoma"/>
                <w:b/>
                <w:bCs/>
                <w:noProof/>
                <w:sz w:val="20"/>
                <w:szCs w:val="20"/>
                <w:lang w:val="sr-Cyrl-CS"/>
              </w:rPr>
            </w:pPr>
            <w:r w:rsidRPr="002358F6">
              <w:rPr>
                <w:rFonts w:ascii="Tahoma" w:hAnsi="Tahoma" w:cs="Tahoma"/>
                <w:b/>
                <w:bCs/>
                <w:noProof/>
                <w:sz w:val="20"/>
                <w:szCs w:val="20"/>
                <w:lang w:val="sr-Cyrl-CS"/>
              </w:rPr>
              <w:t>НАЗИВ ПАРТИЈЕ - СПЕЦИФИКАЦИЈА</w:t>
            </w:r>
          </w:p>
        </w:tc>
        <w:tc>
          <w:tcPr>
            <w:tcW w:w="1502"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b/>
                <w:bCs/>
                <w:noProof/>
                <w:sz w:val="20"/>
                <w:szCs w:val="20"/>
                <w:lang w:val="sr-Latn-RS"/>
              </w:rPr>
            </w:pPr>
            <w:r w:rsidRPr="002358F6">
              <w:rPr>
                <w:rFonts w:ascii="Tahoma" w:hAnsi="Tahoma" w:cs="Tahoma"/>
                <w:b/>
                <w:bCs/>
                <w:noProof/>
                <w:sz w:val="20"/>
                <w:szCs w:val="20"/>
                <w:lang w:val="sr-Cyrl-CS"/>
              </w:rPr>
              <w:t>Процењена вредност без пдв-а</w:t>
            </w:r>
          </w:p>
        </w:tc>
      </w:tr>
      <w:tr w:rsidR="002358F6" w:rsidRPr="002358F6" w:rsidTr="002358F6">
        <w:trPr>
          <w:trHeight w:val="127"/>
          <w:jc w:val="center"/>
        </w:trPr>
        <w:tc>
          <w:tcPr>
            <w:tcW w:w="452"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noProof/>
                <w:sz w:val="20"/>
                <w:szCs w:val="20"/>
                <w:lang w:val="sr-Cyrl-RS"/>
              </w:rPr>
            </w:pPr>
            <w:r w:rsidRPr="002358F6">
              <w:rPr>
                <w:rFonts w:ascii="Tahoma" w:hAnsi="Tahoma" w:cs="Tahoma"/>
                <w:noProof/>
                <w:sz w:val="20"/>
                <w:szCs w:val="20"/>
                <w:lang w:val="sr-Cyrl-RS"/>
              </w:rPr>
              <w:t>1</w:t>
            </w:r>
          </w:p>
        </w:tc>
        <w:tc>
          <w:tcPr>
            <w:tcW w:w="7855"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noProof/>
                <w:sz w:val="20"/>
                <w:szCs w:val="20"/>
                <w:lang w:val="sr-Latn-RS"/>
              </w:rPr>
            </w:pPr>
            <w:r w:rsidRPr="002358F6">
              <w:rPr>
                <w:rFonts w:ascii="Tahoma" w:hAnsi="Tahoma" w:cs="Tahoma"/>
                <w:noProof/>
                <w:sz w:val="20"/>
                <w:szCs w:val="20"/>
                <w:lang w:val="sr-Latn-RS"/>
              </w:rPr>
              <w:t xml:space="preserve">Dijagnostički kateteri različitih krivina i promera </w:t>
            </w:r>
          </w:p>
        </w:tc>
        <w:tc>
          <w:tcPr>
            <w:tcW w:w="1502" w:type="dxa"/>
            <w:tcBorders>
              <w:top w:val="single" w:sz="6" w:space="0" w:color="auto"/>
              <w:left w:val="single" w:sz="6" w:space="0" w:color="auto"/>
              <w:bottom w:val="single" w:sz="6" w:space="0" w:color="auto"/>
              <w:right w:val="single" w:sz="6" w:space="0" w:color="auto"/>
            </w:tcBorders>
            <w:hideMark/>
          </w:tcPr>
          <w:p w:rsidR="002358F6" w:rsidRPr="00CB5442" w:rsidRDefault="002358F6" w:rsidP="002358F6">
            <w:pPr>
              <w:tabs>
                <w:tab w:val="left" w:pos="851"/>
              </w:tabs>
              <w:rPr>
                <w:rFonts w:ascii="Tahoma" w:hAnsi="Tahoma" w:cs="Tahoma"/>
                <w:noProof/>
                <w:sz w:val="20"/>
                <w:szCs w:val="20"/>
                <w:lang w:val="sr-Latn-RS"/>
              </w:rPr>
            </w:pPr>
            <w:r w:rsidRPr="00CB5442">
              <w:rPr>
                <w:rFonts w:ascii="Tahoma" w:hAnsi="Tahoma" w:cs="Tahoma"/>
                <w:noProof/>
                <w:sz w:val="20"/>
                <w:szCs w:val="20"/>
                <w:lang w:val="sr-Cyrl-RS"/>
              </w:rPr>
              <w:t>5</w:t>
            </w:r>
            <w:r w:rsidRPr="00CB5442">
              <w:rPr>
                <w:rFonts w:ascii="Tahoma" w:hAnsi="Tahoma" w:cs="Tahoma"/>
                <w:noProof/>
                <w:sz w:val="20"/>
                <w:szCs w:val="20"/>
                <w:lang w:val="sr-Latn-RS"/>
              </w:rPr>
              <w:t>.</w:t>
            </w:r>
            <w:r w:rsidRPr="00CB5442">
              <w:rPr>
                <w:rFonts w:ascii="Tahoma" w:hAnsi="Tahoma" w:cs="Tahoma"/>
                <w:noProof/>
                <w:sz w:val="20"/>
                <w:szCs w:val="20"/>
                <w:lang w:val="sr-Cyrl-RS"/>
              </w:rPr>
              <w:t>250</w:t>
            </w:r>
            <w:r w:rsidRPr="00CB5442">
              <w:rPr>
                <w:rFonts w:ascii="Tahoma" w:hAnsi="Tahoma" w:cs="Tahoma"/>
                <w:noProof/>
                <w:sz w:val="20"/>
                <w:szCs w:val="20"/>
                <w:lang w:val="sr-Latn-RS"/>
              </w:rPr>
              <w:t>.000,00</w:t>
            </w:r>
          </w:p>
        </w:tc>
      </w:tr>
      <w:tr w:rsidR="002358F6" w:rsidRPr="002358F6" w:rsidTr="002358F6">
        <w:trPr>
          <w:trHeight w:val="254"/>
          <w:jc w:val="center"/>
        </w:trPr>
        <w:tc>
          <w:tcPr>
            <w:tcW w:w="452"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noProof/>
                <w:sz w:val="20"/>
                <w:szCs w:val="20"/>
                <w:lang w:val="sr-Latn-RS"/>
              </w:rPr>
            </w:pPr>
            <w:r w:rsidRPr="002358F6">
              <w:rPr>
                <w:rFonts w:ascii="Tahoma" w:hAnsi="Tahoma" w:cs="Tahoma"/>
                <w:noProof/>
                <w:sz w:val="20"/>
                <w:szCs w:val="20"/>
                <w:lang w:val="sr-Latn-RS"/>
              </w:rPr>
              <w:t>2</w:t>
            </w:r>
          </w:p>
        </w:tc>
        <w:tc>
          <w:tcPr>
            <w:tcW w:w="7855"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noProof/>
                <w:sz w:val="20"/>
                <w:szCs w:val="20"/>
                <w:lang w:val="sr-Latn-RS"/>
              </w:rPr>
            </w:pPr>
            <w:r w:rsidRPr="002358F6">
              <w:rPr>
                <w:rFonts w:ascii="Tahoma" w:hAnsi="Tahoma" w:cs="Tahoma"/>
                <w:noProof/>
                <w:sz w:val="20"/>
                <w:szCs w:val="20"/>
                <w:lang w:val="sr-Latn-RS"/>
              </w:rPr>
              <w:t>Swan Ganz kateter 7Fr trolumenski, termodilucioni sa odgovarajućom uvodnicom i setom za merenje minutnog volumena</w:t>
            </w:r>
          </w:p>
        </w:tc>
        <w:tc>
          <w:tcPr>
            <w:tcW w:w="1502" w:type="dxa"/>
            <w:tcBorders>
              <w:top w:val="single" w:sz="6" w:space="0" w:color="auto"/>
              <w:left w:val="single" w:sz="6" w:space="0" w:color="auto"/>
              <w:bottom w:val="single" w:sz="6" w:space="0" w:color="auto"/>
              <w:right w:val="single" w:sz="6" w:space="0" w:color="auto"/>
            </w:tcBorders>
            <w:hideMark/>
          </w:tcPr>
          <w:p w:rsidR="002358F6" w:rsidRPr="00CB5442" w:rsidRDefault="002358F6" w:rsidP="002358F6">
            <w:pPr>
              <w:tabs>
                <w:tab w:val="left" w:pos="851"/>
              </w:tabs>
              <w:rPr>
                <w:rFonts w:ascii="Tahoma" w:hAnsi="Tahoma" w:cs="Tahoma"/>
                <w:noProof/>
                <w:sz w:val="20"/>
                <w:szCs w:val="20"/>
                <w:lang w:val="sr-Latn-RS"/>
              </w:rPr>
            </w:pPr>
            <w:r w:rsidRPr="00CB5442">
              <w:rPr>
                <w:rFonts w:ascii="Tahoma" w:hAnsi="Tahoma" w:cs="Tahoma"/>
                <w:noProof/>
                <w:sz w:val="20"/>
                <w:szCs w:val="20"/>
                <w:lang w:val="sr-Cyrl-RS"/>
              </w:rPr>
              <w:t>124</w:t>
            </w:r>
            <w:r w:rsidRPr="00CB5442">
              <w:rPr>
                <w:rFonts w:ascii="Tahoma" w:hAnsi="Tahoma" w:cs="Tahoma"/>
                <w:noProof/>
                <w:sz w:val="20"/>
                <w:szCs w:val="20"/>
                <w:lang w:val="sr-Latn-RS"/>
              </w:rPr>
              <w:t>.000,00</w:t>
            </w:r>
          </w:p>
        </w:tc>
      </w:tr>
      <w:tr w:rsidR="002358F6" w:rsidRPr="002358F6" w:rsidTr="002358F6">
        <w:trPr>
          <w:trHeight w:val="254"/>
          <w:jc w:val="center"/>
        </w:trPr>
        <w:tc>
          <w:tcPr>
            <w:tcW w:w="452"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noProof/>
                <w:sz w:val="20"/>
                <w:szCs w:val="20"/>
                <w:lang w:val="sr-Cyrl-RS"/>
              </w:rPr>
            </w:pPr>
            <w:r w:rsidRPr="002358F6">
              <w:rPr>
                <w:rFonts w:ascii="Tahoma" w:hAnsi="Tahoma" w:cs="Tahoma"/>
                <w:noProof/>
                <w:sz w:val="20"/>
                <w:szCs w:val="20"/>
                <w:lang w:val="sr-Latn-RS"/>
              </w:rPr>
              <w:t>3</w:t>
            </w:r>
          </w:p>
        </w:tc>
        <w:tc>
          <w:tcPr>
            <w:tcW w:w="7855" w:type="dxa"/>
            <w:tcBorders>
              <w:top w:val="single" w:sz="6" w:space="0" w:color="auto"/>
              <w:left w:val="single" w:sz="6" w:space="0" w:color="auto"/>
              <w:bottom w:val="single" w:sz="6" w:space="0" w:color="auto"/>
              <w:right w:val="single" w:sz="6" w:space="0" w:color="auto"/>
            </w:tcBorders>
            <w:hideMark/>
          </w:tcPr>
          <w:p w:rsidR="002358F6" w:rsidRPr="002358F6" w:rsidRDefault="002358F6" w:rsidP="002358F6">
            <w:pPr>
              <w:tabs>
                <w:tab w:val="left" w:pos="851"/>
              </w:tabs>
              <w:rPr>
                <w:rFonts w:ascii="Tahoma" w:hAnsi="Tahoma" w:cs="Tahoma"/>
                <w:noProof/>
                <w:sz w:val="20"/>
                <w:szCs w:val="20"/>
                <w:lang w:val="sr-Latn-RS"/>
              </w:rPr>
            </w:pPr>
            <w:r w:rsidRPr="002358F6">
              <w:rPr>
                <w:rFonts w:ascii="Tahoma" w:hAnsi="Tahoma" w:cs="Tahoma"/>
                <w:noProof/>
                <w:sz w:val="20"/>
                <w:szCs w:val="20"/>
                <w:lang w:val="sr-Latn-RS"/>
              </w:rPr>
              <w:t>Koronarna žica vodič 0.014'', sa odgovorom vrha 1:1, za upotrebu u standardnim procedurama, tortuoznim anatomijama, I subtotalnim okluzijama, izrađena od dva jezgra, sa izuzetno atraumatskim vrhom, 180cm i 300 cm, hidrofilne obloga vrha 28cm,  tip load 0.7gr, vidljivost vrha 3cm</w:t>
            </w:r>
          </w:p>
        </w:tc>
        <w:tc>
          <w:tcPr>
            <w:tcW w:w="1502" w:type="dxa"/>
            <w:tcBorders>
              <w:top w:val="single" w:sz="6" w:space="0" w:color="auto"/>
              <w:left w:val="single" w:sz="6" w:space="0" w:color="auto"/>
              <w:bottom w:val="single" w:sz="6" w:space="0" w:color="auto"/>
              <w:right w:val="single" w:sz="6" w:space="0" w:color="auto"/>
            </w:tcBorders>
            <w:hideMark/>
          </w:tcPr>
          <w:p w:rsidR="002358F6" w:rsidRPr="00CB5442" w:rsidRDefault="002358F6" w:rsidP="002358F6">
            <w:pPr>
              <w:tabs>
                <w:tab w:val="left" w:pos="851"/>
              </w:tabs>
              <w:rPr>
                <w:rFonts w:ascii="Tahoma" w:hAnsi="Tahoma" w:cs="Tahoma"/>
                <w:noProof/>
                <w:sz w:val="20"/>
                <w:szCs w:val="20"/>
                <w:lang w:val="sr-Latn-RS"/>
              </w:rPr>
            </w:pPr>
            <w:r w:rsidRPr="00CB5442">
              <w:rPr>
                <w:rFonts w:ascii="Tahoma" w:hAnsi="Tahoma" w:cs="Tahoma"/>
                <w:noProof/>
                <w:sz w:val="20"/>
                <w:szCs w:val="20"/>
                <w:lang w:val="sr-Latn-RS"/>
              </w:rPr>
              <w:t>1.</w:t>
            </w:r>
            <w:r w:rsidRPr="00CB5442">
              <w:rPr>
                <w:rFonts w:ascii="Tahoma" w:hAnsi="Tahoma" w:cs="Tahoma"/>
                <w:noProof/>
                <w:sz w:val="20"/>
                <w:szCs w:val="20"/>
                <w:lang w:val="sr-Cyrl-RS"/>
              </w:rPr>
              <w:t>875</w:t>
            </w:r>
            <w:r w:rsidRPr="00CB5442">
              <w:rPr>
                <w:rFonts w:ascii="Tahoma" w:hAnsi="Tahoma" w:cs="Tahoma"/>
                <w:noProof/>
                <w:sz w:val="20"/>
                <w:szCs w:val="20"/>
                <w:lang w:val="sr-Latn-RS"/>
              </w:rPr>
              <w:t>.</w:t>
            </w:r>
            <w:r w:rsidRPr="00CB5442">
              <w:rPr>
                <w:rFonts w:ascii="Tahoma" w:hAnsi="Tahoma" w:cs="Tahoma"/>
                <w:noProof/>
                <w:sz w:val="20"/>
                <w:szCs w:val="20"/>
                <w:lang w:val="sr-Cyrl-RS"/>
              </w:rPr>
              <w:t>19</w:t>
            </w:r>
            <w:r w:rsidRPr="00CB5442">
              <w:rPr>
                <w:rFonts w:ascii="Tahoma" w:hAnsi="Tahoma" w:cs="Tahoma"/>
                <w:noProof/>
                <w:sz w:val="20"/>
                <w:szCs w:val="20"/>
                <w:lang w:val="sr-Latn-RS"/>
              </w:rPr>
              <w:t>0,00</w:t>
            </w:r>
          </w:p>
        </w:tc>
      </w:tr>
    </w:tbl>
    <w:p w:rsidR="00A87168" w:rsidRPr="00A87168" w:rsidRDefault="00A87168" w:rsidP="00611CA3">
      <w:pPr>
        <w:tabs>
          <w:tab w:val="left" w:pos="851"/>
        </w:tabs>
        <w:rPr>
          <w:rFonts w:ascii="Tahoma" w:hAnsi="Tahoma" w:cs="Tahoma"/>
          <w:noProof/>
          <w:sz w:val="20"/>
          <w:szCs w:val="20"/>
          <w:lang w:val="sr-Cyrl-RS"/>
        </w:rPr>
      </w:pPr>
    </w:p>
    <w:p w:rsidR="00BF496F" w:rsidRPr="00A87B68" w:rsidRDefault="00BF496F" w:rsidP="00611CA3">
      <w:pPr>
        <w:tabs>
          <w:tab w:val="left" w:pos="851"/>
        </w:tabs>
        <w:rPr>
          <w:rFonts w:ascii="Tahoma" w:hAnsi="Tahoma" w:cs="Tahoma"/>
          <w:noProof/>
          <w:sz w:val="20"/>
          <w:szCs w:val="20"/>
          <w:lang w:val="sr-Cyrl-RS"/>
        </w:rPr>
      </w:pPr>
    </w:p>
    <w:p w:rsidR="00B809E5" w:rsidRPr="00386129" w:rsidRDefault="0068296F" w:rsidP="00611CA3">
      <w:pPr>
        <w:tabs>
          <w:tab w:val="left" w:pos="851"/>
        </w:tabs>
        <w:rPr>
          <w:rFonts w:ascii="Tahoma" w:hAnsi="Tahoma" w:cs="Tahoma"/>
          <w:noProof/>
          <w:sz w:val="20"/>
          <w:szCs w:val="20"/>
          <w:lang w:val="sr-Cyrl-CS"/>
        </w:rPr>
      </w:pPr>
      <w:r w:rsidRPr="00386129">
        <w:rPr>
          <w:rFonts w:ascii="Tahoma" w:hAnsi="Tahoma" w:cs="Tahoma"/>
          <w:noProof/>
          <w:sz w:val="20"/>
          <w:szCs w:val="20"/>
          <w:lang w:val="sr-Cyrl-CS"/>
        </w:rPr>
        <w:t>3.    Врста, техничке карактеристике (спецификације), квалитет, количина и опи</w:t>
      </w:r>
      <w:r w:rsidR="00D64EE1" w:rsidRPr="00386129">
        <w:rPr>
          <w:rFonts w:ascii="Tahoma" w:hAnsi="Tahoma" w:cs="Tahoma"/>
          <w:noProof/>
          <w:sz w:val="20"/>
          <w:szCs w:val="20"/>
          <w:lang w:val="sr-Cyrl-CS"/>
        </w:rPr>
        <w:t xml:space="preserve">с добара, радова или услуга, </w:t>
      </w:r>
      <w:r w:rsidRPr="00386129">
        <w:rPr>
          <w:rFonts w:ascii="Tahoma" w:hAnsi="Tahoma" w:cs="Tahoma"/>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Pr="00386129" w:rsidRDefault="00F11549" w:rsidP="00611CA3">
      <w:pPr>
        <w:tabs>
          <w:tab w:val="left" w:pos="851"/>
        </w:tabs>
        <w:rPr>
          <w:rFonts w:ascii="Tahoma" w:hAnsi="Tahoma" w:cs="Tahoma"/>
          <w:noProof/>
          <w:sz w:val="20"/>
          <w:szCs w:val="20"/>
          <w:lang w:val="sr-Cyrl-CS"/>
        </w:rPr>
      </w:pPr>
    </w:p>
    <w:p w:rsidR="00F11549" w:rsidRPr="00386129" w:rsidRDefault="00F11549" w:rsidP="00F11549">
      <w:pPr>
        <w:pStyle w:val="Heading3"/>
        <w:spacing w:before="0" w:after="0"/>
        <w:rPr>
          <w:rFonts w:ascii="Tahoma" w:hAnsi="Tahoma" w:cs="Tahoma"/>
          <w:b w:val="0"/>
          <w:sz w:val="20"/>
          <w:szCs w:val="20"/>
          <w:lang w:val="sr-Cyrl-RS"/>
        </w:rPr>
      </w:pPr>
      <w:r w:rsidRPr="00386129">
        <w:rPr>
          <w:rFonts w:ascii="Tahoma" w:hAnsi="Tahoma" w:cs="Tahoma"/>
          <w:b w:val="0"/>
          <w:sz w:val="20"/>
          <w:szCs w:val="20"/>
        </w:rPr>
        <w:t xml:space="preserve">3.1. </w:t>
      </w:r>
      <w:r w:rsidRPr="00386129">
        <w:rPr>
          <w:rFonts w:ascii="Tahoma" w:hAnsi="Tahoma" w:cs="Tahoma"/>
          <w:i/>
          <w:sz w:val="20"/>
          <w:szCs w:val="20"/>
        </w:rPr>
        <w:t>Tехничка спецификација</w:t>
      </w:r>
      <w:r w:rsidRPr="00386129">
        <w:rPr>
          <w:rFonts w:ascii="Tahoma" w:hAnsi="Tahoma" w:cs="Tahoma"/>
          <w:b w:val="0"/>
          <w:sz w:val="20"/>
          <w:szCs w:val="20"/>
        </w:rPr>
        <w:t>:</w:t>
      </w:r>
    </w:p>
    <w:p w:rsidR="00072D35" w:rsidRPr="00386129" w:rsidRDefault="00072D35" w:rsidP="00072D35">
      <w:pPr>
        <w:rPr>
          <w:rFonts w:ascii="Tahoma" w:hAnsi="Tahoma" w:cs="Tahoma"/>
          <w:sz w:val="20"/>
          <w:szCs w:val="20"/>
          <w:lang w:val="sr-Cyrl-RS"/>
        </w:rPr>
      </w:pPr>
    </w:p>
    <w:tbl>
      <w:tblPr>
        <w:tblW w:w="9887" w:type="dxa"/>
        <w:tblInd w:w="93" w:type="dxa"/>
        <w:tblLook w:val="04A0" w:firstRow="1" w:lastRow="0" w:firstColumn="1" w:lastColumn="0" w:noHBand="0" w:noVBand="1"/>
      </w:tblPr>
      <w:tblGrid>
        <w:gridCol w:w="857"/>
        <w:gridCol w:w="7000"/>
        <w:gridCol w:w="1008"/>
        <w:gridCol w:w="1022"/>
      </w:tblGrid>
      <w:tr w:rsidR="007922E0" w:rsidRPr="007922E0" w:rsidTr="007922E0">
        <w:trPr>
          <w:trHeight w:val="138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noProof/>
                <w:sz w:val="16"/>
                <w:szCs w:val="16"/>
                <w:lang w:val="sr-Cyrl-CS" w:eastAsia="en-US"/>
              </w:rPr>
            </w:pPr>
            <w:r>
              <w:rPr>
                <w:rFonts w:ascii="Tahoma" w:hAnsi="Tahoma" w:cs="Tahoma"/>
                <w:noProof/>
                <w:sz w:val="16"/>
                <w:szCs w:val="16"/>
                <w:lang w:val="sr-Cyrl-CS" w:eastAsia="en-US"/>
              </w:rPr>
              <w:t>редни</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број</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партије</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noProof/>
                <w:sz w:val="16"/>
                <w:szCs w:val="16"/>
                <w:lang w:val="sr-Cyrl-CS" w:eastAsia="en-US"/>
              </w:rPr>
            </w:pPr>
            <w:r>
              <w:rPr>
                <w:rFonts w:ascii="Tahoma" w:hAnsi="Tahoma" w:cs="Tahoma"/>
                <w:noProof/>
                <w:sz w:val="16"/>
                <w:szCs w:val="16"/>
                <w:lang w:val="sr-Cyrl-CS" w:eastAsia="en-US"/>
              </w:rPr>
              <w:t>НАЗИВ</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ПАРТИЈЕ</w:t>
            </w:r>
            <w:r w:rsidRPr="007922E0">
              <w:rPr>
                <w:rFonts w:ascii="Tahoma" w:hAnsi="Tahoma" w:cs="Tahoma"/>
                <w:noProof/>
                <w:sz w:val="16"/>
                <w:szCs w:val="16"/>
                <w:lang w:val="sr-Cyrl-CS" w:eastAsia="en-US"/>
              </w:rPr>
              <w:t xml:space="preserve"> - </w:t>
            </w:r>
            <w:r>
              <w:rPr>
                <w:rFonts w:ascii="Tahoma" w:hAnsi="Tahoma" w:cs="Tahoma"/>
                <w:noProof/>
                <w:sz w:val="16"/>
                <w:szCs w:val="16"/>
                <w:lang w:val="sr-Cyrl-CS" w:eastAsia="en-US"/>
              </w:rPr>
              <w:t>СПЕЦИФИКАЦИЈА</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sz w:val="16"/>
                <w:szCs w:val="16"/>
                <w:lang w:val="sr-Cyrl-CS" w:eastAsia="en-US"/>
              </w:rPr>
            </w:pPr>
            <w:r>
              <w:rPr>
                <w:rFonts w:ascii="Tahoma" w:hAnsi="Tahoma" w:cs="Tahoma"/>
                <w:noProof/>
                <w:sz w:val="16"/>
                <w:szCs w:val="16"/>
                <w:lang w:val="sr-Cyrl-CS" w:eastAsia="en-US"/>
              </w:rPr>
              <w:t>Јединица</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мере</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7922E0" w:rsidP="007922E0">
            <w:pPr>
              <w:pStyle w:val="Heading1"/>
              <w:jc w:val="center"/>
              <w:rPr>
                <w:rFonts w:ascii="Tahoma" w:hAnsi="Tahoma" w:cs="Tahoma"/>
                <w:sz w:val="16"/>
                <w:szCs w:val="16"/>
                <w:lang w:val="sr-Cyrl-RS" w:eastAsia="en-US"/>
              </w:rPr>
            </w:pPr>
            <w:r>
              <w:rPr>
                <w:rFonts w:ascii="Tahoma" w:hAnsi="Tahoma" w:cs="Tahoma"/>
                <w:sz w:val="16"/>
                <w:szCs w:val="16"/>
                <w:lang w:val="sr-Cyrl-RS" w:eastAsia="en-US"/>
              </w:rPr>
              <w:t>оквирне количине</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11B09" w:rsidP="00A358DB">
            <w:pPr>
              <w:autoSpaceDE w:val="0"/>
              <w:autoSpaceDN w:val="0"/>
              <w:adjustRightInd w:val="0"/>
              <w:spacing w:line="276" w:lineRule="auto"/>
              <w:jc w:val="center"/>
              <w:rPr>
                <w:rFonts w:ascii="Tahoma" w:hAnsi="Tahoma" w:cs="Tahoma"/>
                <w:color w:val="000000"/>
                <w:sz w:val="16"/>
                <w:szCs w:val="16"/>
                <w:lang w:val="sr-Latn-RS" w:eastAsia="sr-Latn-CS"/>
              </w:rPr>
            </w:pPr>
            <w:r w:rsidRPr="00711B09">
              <w:rPr>
                <w:rFonts w:ascii="Tahoma" w:hAnsi="Tahoma" w:cs="Tahoma"/>
                <w:sz w:val="16"/>
                <w:szCs w:val="16"/>
                <w:lang w:val="sr-Latn-RS"/>
              </w:rPr>
              <w:t>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kateteri različitih krivina i promera , standarne dužine, Super Torque plus, JUDKINS - levi i desni</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711B09"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3.5</w:t>
            </w:r>
            <w:r w:rsidR="001645FE">
              <w:rPr>
                <w:rFonts w:ascii="Tahoma" w:hAnsi="Tahoma" w:cs="Tahoma"/>
                <w:sz w:val="16"/>
                <w:szCs w:val="16"/>
                <w:lang w:eastAsia="en-US"/>
              </w:rPr>
              <w:t>00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711B09" w:rsidRDefault="007922E0" w:rsidP="00A358DB">
            <w:pPr>
              <w:autoSpaceDE w:val="0"/>
              <w:autoSpaceDN w:val="0"/>
              <w:adjustRightInd w:val="0"/>
              <w:spacing w:line="276" w:lineRule="auto"/>
              <w:jc w:val="center"/>
              <w:rPr>
                <w:rFonts w:ascii="Tahoma" w:hAnsi="Tahoma" w:cs="Tahoma"/>
                <w:sz w:val="16"/>
                <w:szCs w:val="16"/>
                <w:lang w:val="sr-Latn-RS" w:eastAsia="sr-Latn-CS"/>
              </w:rPr>
            </w:pPr>
            <w:r w:rsidRPr="00711B09">
              <w:rPr>
                <w:rFonts w:ascii="Tahoma" w:hAnsi="Tahoma" w:cs="Tahoma"/>
                <w:sz w:val="16"/>
                <w:szCs w:val="16"/>
                <w:lang w:val="sr-Latn-RS"/>
              </w:rPr>
              <w:t>32</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Swan Ganz kateter 7Fr trolumenski, termodilucioni sa odgovarajućom uvodnicom i setom za merenje minutnog volumena</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830"/>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711B09" w:rsidRDefault="00A358DB" w:rsidP="00A358DB">
            <w:pPr>
              <w:tabs>
                <w:tab w:val="clear" w:pos="1440"/>
              </w:tabs>
              <w:suppressAutoHyphens w:val="0"/>
              <w:jc w:val="center"/>
              <w:rPr>
                <w:rFonts w:ascii="Tahoma" w:hAnsi="Tahoma" w:cs="Tahoma"/>
                <w:sz w:val="16"/>
                <w:szCs w:val="16"/>
                <w:lang w:val="sr-Cyrl-RS" w:eastAsia="en-US"/>
              </w:rPr>
            </w:pPr>
            <w:r w:rsidRPr="00711B09">
              <w:rPr>
                <w:rFonts w:ascii="Tahoma" w:hAnsi="Tahoma" w:cs="Tahoma"/>
                <w:sz w:val="16"/>
                <w:szCs w:val="16"/>
                <w:lang w:val="sr-Cyrl-RS" w:eastAsia="en-US"/>
              </w:rPr>
              <w:t>37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 sa odgovorom vrha 1:1, za upotrebu u standardnim procedurama, tortuoznim anatomijama, I subtotalnim okluzijama, izrađena od dva jezgra, sa izuzetno atraumatskim vrhom, 180cm i 300 cm, hidrofilne obloga vrha 28cm,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230</w:t>
            </w:r>
          </w:p>
        </w:tc>
      </w:tr>
    </w:tbl>
    <w:p w:rsidR="00F11549" w:rsidRDefault="00F11549" w:rsidP="00DF4E91">
      <w:pPr>
        <w:rPr>
          <w:rFonts w:ascii="Tahoma" w:hAnsi="Tahoma" w:cs="Tahoma"/>
          <w:sz w:val="20"/>
          <w:szCs w:val="20"/>
        </w:rPr>
      </w:pPr>
    </w:p>
    <w:p w:rsidR="00711B09" w:rsidRPr="00386129" w:rsidRDefault="00711B09" w:rsidP="00DF4E91">
      <w:pPr>
        <w:rPr>
          <w:rFonts w:ascii="Tahoma" w:hAnsi="Tahoma" w:cs="Tahoma"/>
          <w:sz w:val="20"/>
          <w:szCs w:val="20"/>
        </w:rPr>
      </w:pPr>
    </w:p>
    <w:p w:rsidR="00D626E3" w:rsidRPr="00386129"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386129">
        <w:rPr>
          <w:rFonts w:ascii="Tahoma" w:eastAsia="Calibri" w:hAnsi="Tahoma" w:cs="Tahoma"/>
          <w:bCs/>
          <w:noProof/>
          <w:color w:val="000000"/>
          <w:sz w:val="20"/>
          <w:szCs w:val="20"/>
          <w:lang w:val="sr-Cyrl-CS" w:eastAsia="en-US"/>
        </w:rPr>
        <w:t>3.</w:t>
      </w:r>
      <w:r w:rsidR="00F11549" w:rsidRPr="00386129">
        <w:rPr>
          <w:rFonts w:ascii="Tahoma" w:eastAsia="Calibri" w:hAnsi="Tahoma" w:cs="Tahoma"/>
          <w:bCs/>
          <w:noProof/>
          <w:color w:val="000000"/>
          <w:sz w:val="20"/>
          <w:szCs w:val="20"/>
          <w:lang w:val="sr-Cyrl-CS" w:eastAsia="en-US"/>
        </w:rPr>
        <w:t>2</w:t>
      </w:r>
      <w:r w:rsidR="00D626E3" w:rsidRPr="00386129">
        <w:rPr>
          <w:rFonts w:ascii="Tahoma" w:eastAsia="Calibri" w:hAnsi="Tahoma" w:cs="Tahoma"/>
          <w:bCs/>
          <w:noProof/>
          <w:color w:val="000000"/>
          <w:sz w:val="20"/>
          <w:szCs w:val="20"/>
          <w:lang w:val="sr-Cyrl-CS" w:eastAsia="en-US"/>
        </w:rPr>
        <w:t xml:space="preserve">. </w:t>
      </w:r>
      <w:r w:rsidR="00D626E3" w:rsidRPr="00386129">
        <w:rPr>
          <w:rFonts w:ascii="Tahoma" w:eastAsia="Calibri" w:hAnsi="Tahoma" w:cs="Tahoma"/>
          <w:b/>
          <w:bCs/>
          <w:i/>
          <w:noProof/>
          <w:color w:val="000000"/>
          <w:sz w:val="20"/>
          <w:szCs w:val="20"/>
          <w:lang w:val="sr-Cyrl-CS" w:eastAsia="en-US"/>
        </w:rPr>
        <w:t>Начин спровођења контроле</w:t>
      </w:r>
      <w:r w:rsidR="00D626E3" w:rsidRPr="00386129">
        <w:rPr>
          <w:rFonts w:ascii="Tahoma" w:eastAsia="Calibri" w:hAnsi="Tahoma" w:cs="Tahoma"/>
          <w:bCs/>
          <w:noProof/>
          <w:color w:val="000000"/>
          <w:sz w:val="20"/>
          <w:szCs w:val="20"/>
          <w:lang w:val="sr-Cyrl-CS" w:eastAsia="en-US"/>
        </w:rPr>
        <w:t xml:space="preserve">: Контролу </w:t>
      </w:r>
      <w:r w:rsidR="00D64EE1" w:rsidRPr="00386129">
        <w:rPr>
          <w:rFonts w:ascii="Tahoma" w:eastAsia="Calibri" w:hAnsi="Tahoma" w:cs="Tahoma"/>
          <w:bCs/>
          <w:noProof/>
          <w:color w:val="000000"/>
          <w:sz w:val="20"/>
          <w:szCs w:val="20"/>
          <w:lang w:val="sr-Cyrl-CS" w:eastAsia="en-US"/>
        </w:rPr>
        <w:t xml:space="preserve">испоручених добара обављају </w:t>
      </w:r>
      <w:r w:rsidR="004D05DB" w:rsidRPr="00386129">
        <w:rPr>
          <w:rFonts w:ascii="Tahoma" w:eastAsia="Calibri" w:hAnsi="Tahoma" w:cs="Tahoma"/>
          <w:bCs/>
          <w:noProof/>
          <w:color w:val="000000"/>
          <w:sz w:val="20"/>
          <w:szCs w:val="20"/>
          <w:lang w:val="sr-Cyrl-CS" w:eastAsia="en-US"/>
        </w:rPr>
        <w:t>стручне службе наручиоца и специјализоване институције</w:t>
      </w:r>
      <w:r w:rsidR="00D626E3" w:rsidRPr="00386129">
        <w:rPr>
          <w:rFonts w:ascii="Tahoma" w:eastAsia="Calibri" w:hAnsi="Tahoma" w:cs="Tahoma"/>
          <w:bCs/>
          <w:noProof/>
          <w:color w:val="000000"/>
          <w:sz w:val="20"/>
          <w:szCs w:val="20"/>
          <w:lang w:val="sr-Cyrl-CS" w:eastAsia="en-US"/>
        </w:rPr>
        <w:t>.</w:t>
      </w:r>
    </w:p>
    <w:p w:rsidR="00523565" w:rsidRPr="00386129" w:rsidRDefault="00523565" w:rsidP="00523565">
      <w:pPr>
        <w:pStyle w:val="Default"/>
        <w:jc w:val="both"/>
        <w:rPr>
          <w:rFonts w:ascii="Tahoma" w:hAnsi="Tahoma" w:cs="Tahoma"/>
          <w:color w:val="auto"/>
          <w:sz w:val="20"/>
          <w:szCs w:val="20"/>
          <w:lang w:val="sr-Cyrl-RS"/>
        </w:rPr>
      </w:pPr>
      <w:r w:rsidRPr="00386129">
        <w:rPr>
          <w:rFonts w:ascii="Tahoma" w:hAnsi="Tahoma" w:cs="Tahoma"/>
          <w:color w:val="auto"/>
          <w:sz w:val="20"/>
          <w:szCs w:val="20"/>
        </w:rPr>
        <w:t>3.</w:t>
      </w:r>
      <w:r w:rsidR="00F11549" w:rsidRPr="00386129">
        <w:rPr>
          <w:rFonts w:ascii="Tahoma" w:hAnsi="Tahoma" w:cs="Tahoma"/>
          <w:color w:val="auto"/>
          <w:sz w:val="20"/>
          <w:szCs w:val="20"/>
          <w:lang w:val="sr-Cyrl-RS"/>
        </w:rPr>
        <w:t>3</w:t>
      </w:r>
      <w:r w:rsidRPr="00386129">
        <w:rPr>
          <w:rFonts w:ascii="Tahoma" w:hAnsi="Tahoma" w:cs="Tahoma"/>
          <w:color w:val="auto"/>
          <w:sz w:val="20"/>
          <w:szCs w:val="20"/>
        </w:rPr>
        <w:t>.</w:t>
      </w:r>
      <w:r w:rsidRPr="00386129">
        <w:rPr>
          <w:rFonts w:ascii="Tahoma" w:hAnsi="Tahoma" w:cs="Tahoma"/>
          <w:color w:val="auto"/>
          <w:sz w:val="20"/>
          <w:szCs w:val="20"/>
          <w:lang w:val="sr-Cyrl-RS"/>
        </w:rPr>
        <w:t xml:space="preserve"> </w:t>
      </w:r>
      <w:r w:rsidRPr="00386129">
        <w:rPr>
          <w:rStyle w:val="Heading3Char"/>
          <w:rFonts w:ascii="Tahoma" w:eastAsia="Calibri" w:hAnsi="Tahoma" w:cs="Tahoma"/>
          <w:i/>
          <w:color w:val="auto"/>
          <w:sz w:val="20"/>
          <w:szCs w:val="20"/>
        </w:rPr>
        <w:t xml:space="preserve">Место и рок </w:t>
      </w:r>
      <w:r w:rsidRPr="00386129">
        <w:rPr>
          <w:rStyle w:val="Heading3Char"/>
          <w:rFonts w:ascii="Tahoma" w:eastAsia="Calibri" w:hAnsi="Tahoma" w:cs="Tahoma"/>
          <w:i/>
          <w:color w:val="auto"/>
          <w:sz w:val="20"/>
          <w:szCs w:val="20"/>
          <w:lang w:val="sr-Cyrl-RS"/>
        </w:rPr>
        <w:t>испоруке</w:t>
      </w:r>
      <w:r w:rsidRPr="00386129">
        <w:rPr>
          <w:rFonts w:ascii="Tahoma" w:hAnsi="Tahoma" w:cs="Tahoma"/>
          <w:color w:val="auto"/>
          <w:sz w:val="20"/>
          <w:szCs w:val="20"/>
        </w:rPr>
        <w:t xml:space="preserve">: </w:t>
      </w:r>
    </w:p>
    <w:p w:rsidR="00523565" w:rsidRPr="00386129" w:rsidRDefault="00523565" w:rsidP="00523565">
      <w:pPr>
        <w:pStyle w:val="Default"/>
        <w:jc w:val="both"/>
        <w:rPr>
          <w:rFonts w:ascii="Tahoma" w:hAnsi="Tahoma" w:cs="Tahoma"/>
          <w:color w:val="auto"/>
          <w:sz w:val="20"/>
          <w:szCs w:val="20"/>
          <w:lang w:val="sr-Cyrl-RS"/>
        </w:rPr>
      </w:pPr>
      <w:r w:rsidRPr="00386129">
        <w:rPr>
          <w:rFonts w:ascii="Tahoma" w:hAnsi="Tahoma" w:cs="Tahoma"/>
          <w:color w:val="auto"/>
          <w:sz w:val="20"/>
          <w:szCs w:val="20"/>
          <w:lang w:val="sr-Cyrl-RS"/>
        </w:rPr>
        <w:t xml:space="preserve">- </w:t>
      </w:r>
      <w:r w:rsidRPr="00386129">
        <w:rPr>
          <w:rFonts w:ascii="Tahoma" w:hAnsi="Tahoma" w:cs="Tahoma"/>
          <w:color w:val="auto"/>
          <w:sz w:val="20"/>
          <w:szCs w:val="20"/>
        </w:rPr>
        <w:t xml:space="preserve">Место </w:t>
      </w:r>
      <w:r w:rsidRPr="00386129">
        <w:rPr>
          <w:rFonts w:ascii="Tahoma" w:hAnsi="Tahoma" w:cs="Tahoma"/>
          <w:color w:val="auto"/>
          <w:sz w:val="20"/>
          <w:szCs w:val="20"/>
          <w:lang w:val="sr-Cyrl-RS"/>
        </w:rPr>
        <w:t>испоруке</w:t>
      </w:r>
      <w:r w:rsidRPr="00386129">
        <w:rPr>
          <w:rFonts w:ascii="Tahoma" w:hAnsi="Tahoma" w:cs="Tahoma"/>
          <w:color w:val="auto"/>
          <w:sz w:val="20"/>
          <w:szCs w:val="20"/>
        </w:rPr>
        <w:t xml:space="preserve"> је </w:t>
      </w:r>
      <w:r w:rsidRPr="00386129">
        <w:rPr>
          <w:rFonts w:ascii="Tahoma" w:hAnsi="Tahoma" w:cs="Tahoma"/>
          <w:color w:val="auto"/>
          <w:sz w:val="20"/>
          <w:szCs w:val="20"/>
          <w:lang w:val="sr-Cyrl-RS"/>
        </w:rPr>
        <w:t>КБЦ „Бежанијска коса“, Београд, ФЦО Наручиоца - Апотека</w:t>
      </w:r>
      <w:r w:rsidRPr="00386129">
        <w:rPr>
          <w:rFonts w:ascii="Tahoma" w:hAnsi="Tahoma" w:cs="Tahoma"/>
          <w:color w:val="auto"/>
          <w:sz w:val="20"/>
          <w:szCs w:val="20"/>
        </w:rPr>
        <w:t xml:space="preserve">, </w:t>
      </w:r>
    </w:p>
    <w:p w:rsidR="00523565" w:rsidRPr="00386129" w:rsidRDefault="00D246AD" w:rsidP="00523565">
      <w:pPr>
        <w:pStyle w:val="Default"/>
        <w:jc w:val="both"/>
        <w:rPr>
          <w:rFonts w:ascii="Tahoma" w:hAnsi="Tahoma" w:cs="Tahoma"/>
          <w:color w:val="auto"/>
          <w:sz w:val="20"/>
          <w:szCs w:val="20"/>
        </w:rPr>
      </w:pPr>
      <w:r w:rsidRPr="00386129">
        <w:rPr>
          <w:rFonts w:ascii="Tahoma" w:hAnsi="Tahoma" w:cs="Tahoma"/>
          <w:color w:val="auto"/>
          <w:sz w:val="20"/>
          <w:szCs w:val="20"/>
          <w:lang w:val="sr-Cyrl-RS"/>
        </w:rPr>
        <w:t>- Рок испоруке је најдуже до 24 сата</w:t>
      </w:r>
      <w:r w:rsidR="00523565" w:rsidRPr="00386129">
        <w:rPr>
          <w:rFonts w:ascii="Tahoma" w:hAnsi="Tahoma" w:cs="Tahoma"/>
          <w:color w:val="auto"/>
          <w:sz w:val="20"/>
          <w:szCs w:val="20"/>
          <w:lang w:val="sr-Cyrl-RS"/>
        </w:rPr>
        <w:t xml:space="preserve"> од пријема захтева.</w:t>
      </w:r>
    </w:p>
    <w:p w:rsidR="00523565" w:rsidRPr="00386129" w:rsidRDefault="00523565" w:rsidP="00523565">
      <w:pPr>
        <w:rPr>
          <w:rFonts w:ascii="Tahoma" w:eastAsia="Calibri" w:hAnsi="Tahoma" w:cs="Tahoma"/>
          <w:sz w:val="20"/>
          <w:szCs w:val="20"/>
          <w:lang w:val="sr-Cyrl-RS" w:eastAsia="en-US"/>
        </w:rPr>
      </w:pPr>
      <w:r w:rsidRPr="00386129">
        <w:rPr>
          <w:rFonts w:ascii="Tahoma" w:eastAsia="Calibri" w:hAnsi="Tahoma" w:cs="Tahoma"/>
          <w:sz w:val="20"/>
          <w:szCs w:val="20"/>
          <w:lang w:eastAsia="en-US"/>
        </w:rPr>
        <w:t>3.</w:t>
      </w:r>
      <w:r w:rsidR="00F11549" w:rsidRPr="00386129">
        <w:rPr>
          <w:rFonts w:ascii="Tahoma" w:eastAsia="Calibri" w:hAnsi="Tahoma" w:cs="Tahoma"/>
          <w:sz w:val="20"/>
          <w:szCs w:val="20"/>
          <w:lang w:val="sr-Cyrl-RS" w:eastAsia="en-US"/>
        </w:rPr>
        <w:t>4</w:t>
      </w:r>
      <w:r w:rsidRPr="00386129">
        <w:rPr>
          <w:rFonts w:ascii="Tahoma" w:eastAsia="Calibri" w:hAnsi="Tahoma" w:cs="Tahoma"/>
          <w:sz w:val="20"/>
          <w:szCs w:val="20"/>
          <w:lang w:eastAsia="en-US"/>
        </w:rPr>
        <w:t xml:space="preserve">. </w:t>
      </w:r>
      <w:r w:rsidRPr="00386129">
        <w:rPr>
          <w:rFonts w:ascii="Tahoma" w:eastAsia="Calibri" w:hAnsi="Tahoma" w:cs="Tahoma"/>
          <w:b/>
          <w:i/>
          <w:sz w:val="20"/>
          <w:szCs w:val="20"/>
          <w:lang w:eastAsia="en-US"/>
        </w:rPr>
        <w:t>Захтеви у погледу квалитета предмета набавке</w:t>
      </w:r>
      <w:r w:rsidRPr="00386129">
        <w:rPr>
          <w:rFonts w:ascii="Tahoma" w:eastAsia="Calibri" w:hAnsi="Tahoma" w:cs="Tahoma"/>
          <w:sz w:val="20"/>
          <w:szCs w:val="20"/>
          <w:lang w:eastAsia="en-US"/>
        </w:rPr>
        <w:t>:</w:t>
      </w:r>
    </w:p>
    <w:p w:rsidR="00523565" w:rsidRPr="00386129" w:rsidRDefault="00523565" w:rsidP="00523565">
      <w:pPr>
        <w:rPr>
          <w:rFonts w:ascii="Tahoma" w:eastAsia="Calibri" w:hAnsi="Tahoma" w:cs="Tahoma"/>
          <w:sz w:val="20"/>
          <w:szCs w:val="20"/>
          <w:lang w:eastAsia="en-US"/>
        </w:rPr>
      </w:pPr>
      <w:r w:rsidRPr="00386129">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386129">
        <w:rPr>
          <w:rFonts w:ascii="Tahoma" w:hAnsi="Tahoma" w:cs="Tahoma"/>
          <w:sz w:val="20"/>
          <w:szCs w:val="20"/>
        </w:rPr>
        <w:t>.</w:t>
      </w:r>
    </w:p>
    <w:p w:rsidR="00523565" w:rsidRPr="00386129" w:rsidRDefault="00523565" w:rsidP="00523565">
      <w:pPr>
        <w:autoSpaceDE w:val="0"/>
        <w:autoSpaceDN w:val="0"/>
        <w:adjustRightInd w:val="0"/>
        <w:rPr>
          <w:rFonts w:ascii="Tahoma" w:hAnsi="Tahoma" w:cs="Tahoma"/>
          <w:sz w:val="20"/>
          <w:szCs w:val="20"/>
          <w:lang w:val="ru-RU"/>
        </w:rPr>
      </w:pPr>
      <w:r w:rsidRPr="00386129">
        <w:rPr>
          <w:rFonts w:ascii="Tahoma" w:hAnsi="Tahoma" w:cs="Tahoma"/>
          <w:bCs/>
          <w:sz w:val="20"/>
          <w:szCs w:val="20"/>
          <w:lang w:val="ru-RU"/>
        </w:rPr>
        <w:t>3.</w:t>
      </w:r>
      <w:r w:rsidR="00F11549" w:rsidRPr="00386129">
        <w:rPr>
          <w:rFonts w:ascii="Tahoma" w:hAnsi="Tahoma" w:cs="Tahoma"/>
          <w:bCs/>
          <w:sz w:val="20"/>
          <w:szCs w:val="20"/>
          <w:lang w:val="ru-RU"/>
        </w:rPr>
        <w:t>5</w:t>
      </w:r>
      <w:r w:rsidRPr="00386129">
        <w:rPr>
          <w:rFonts w:ascii="Tahoma" w:hAnsi="Tahoma" w:cs="Tahoma"/>
          <w:bCs/>
          <w:sz w:val="20"/>
          <w:szCs w:val="20"/>
          <w:lang w:val="ru-RU"/>
        </w:rPr>
        <w:t xml:space="preserve">. </w:t>
      </w:r>
      <w:r w:rsidRPr="00386129">
        <w:rPr>
          <w:rFonts w:ascii="Tahoma" w:hAnsi="Tahoma" w:cs="Tahoma"/>
          <w:b/>
          <w:i/>
          <w:sz w:val="20"/>
          <w:szCs w:val="20"/>
          <w:lang w:val="ru-RU"/>
        </w:rPr>
        <w:t>Захтев</w:t>
      </w:r>
      <w:r w:rsidRPr="00386129">
        <w:rPr>
          <w:rFonts w:ascii="Tahoma" w:hAnsi="Tahoma" w:cs="Tahoma"/>
          <w:b/>
          <w:i/>
          <w:sz w:val="20"/>
          <w:szCs w:val="20"/>
        </w:rPr>
        <w:t>и</w:t>
      </w:r>
      <w:r w:rsidRPr="00386129">
        <w:rPr>
          <w:rFonts w:ascii="Tahoma" w:hAnsi="Tahoma" w:cs="Tahoma"/>
          <w:b/>
          <w:i/>
          <w:sz w:val="20"/>
          <w:szCs w:val="20"/>
          <w:lang w:val="ru-RU"/>
        </w:rPr>
        <w:t xml:space="preserve"> у погледу рока трајања</w:t>
      </w:r>
    </w:p>
    <w:p w:rsidR="00523565" w:rsidRPr="00386129" w:rsidRDefault="00523565" w:rsidP="00523565">
      <w:pPr>
        <w:tabs>
          <w:tab w:val="clear" w:pos="1440"/>
        </w:tabs>
        <w:suppressAutoHyphens w:val="0"/>
        <w:autoSpaceDE w:val="0"/>
        <w:autoSpaceDN w:val="0"/>
        <w:adjustRightInd w:val="0"/>
        <w:rPr>
          <w:rStyle w:val="Heading5Char"/>
          <w:rFonts w:ascii="Tahoma" w:eastAsia="Calibri" w:hAnsi="Tahoma" w:cs="Tahoma"/>
          <w:color w:val="auto"/>
          <w:sz w:val="20"/>
          <w:szCs w:val="20"/>
          <w:lang w:eastAsia="en-US"/>
        </w:rPr>
      </w:pPr>
      <w:proofErr w:type="gramStart"/>
      <w:r w:rsidRPr="0038612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386129">
        <w:rPr>
          <w:rFonts w:ascii="Tahoma" w:eastAsia="Calibri" w:hAnsi="Tahoma" w:cs="Tahoma"/>
          <w:sz w:val="20"/>
          <w:szCs w:val="20"/>
          <w:lang w:eastAsia="en-US"/>
        </w:rPr>
        <w:t xml:space="preserve"> </w:t>
      </w:r>
      <w:proofErr w:type="gramStart"/>
      <w:r w:rsidRPr="0038612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7301C7" w:rsidRPr="00386129" w:rsidRDefault="00F20393" w:rsidP="00F87504">
      <w:pPr>
        <w:pStyle w:val="Heading3"/>
        <w:jc w:val="center"/>
        <w:rPr>
          <w:rFonts w:ascii="Tahoma" w:eastAsiaTheme="majorEastAsia" w:hAnsi="Tahoma" w:cs="Tahoma"/>
          <w:noProof/>
          <w:sz w:val="20"/>
          <w:szCs w:val="20"/>
        </w:rPr>
      </w:pPr>
      <w:r>
        <w:rPr>
          <w:rStyle w:val="Heading5Char"/>
          <w:rFonts w:ascii="Tahoma" w:hAnsi="Tahoma" w:cs="Tahoma"/>
          <w:noProof/>
          <w:color w:val="auto"/>
          <w:sz w:val="20"/>
          <w:szCs w:val="20"/>
          <w:lang w:val="sr-Latn-CS"/>
        </w:rPr>
        <w:lastRenderedPageBreak/>
        <w:t>3.</w:t>
      </w:r>
      <w:r w:rsidR="00D17263" w:rsidRPr="00386129">
        <w:rPr>
          <w:rStyle w:val="Heading5Char"/>
          <w:rFonts w:ascii="Tahoma" w:hAnsi="Tahoma" w:cs="Tahoma"/>
          <w:noProof/>
          <w:color w:val="auto"/>
          <w:sz w:val="20"/>
          <w:szCs w:val="20"/>
          <w:lang w:val="sr-Cyrl-CS"/>
        </w:rPr>
        <w:t xml:space="preserve"> </w:t>
      </w:r>
      <w:r w:rsidR="007301C7" w:rsidRPr="00386129">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386129">
        <w:rPr>
          <w:rFonts w:ascii="Tahoma" w:eastAsiaTheme="majorEastAsia" w:hAnsi="Tahoma" w:cs="Tahoma"/>
          <w:noProof/>
          <w:sz w:val="20"/>
          <w:szCs w:val="20"/>
          <w:lang w:val="sr-Cyrl-CS"/>
        </w:rPr>
        <w:t xml:space="preserve">И 76. </w:t>
      </w:r>
      <w:r w:rsidR="007301C7" w:rsidRPr="00386129">
        <w:rPr>
          <w:rFonts w:ascii="Tahoma" w:eastAsiaTheme="majorEastAsia" w:hAnsi="Tahoma" w:cs="Tahoma"/>
          <w:noProof/>
          <w:sz w:val="20"/>
          <w:szCs w:val="20"/>
          <w:lang w:val="sr-Cyrl-CS"/>
        </w:rPr>
        <w:t>ЗЈН И УПУТСТВО КАКО СЕ ДОКАЗУЈЕ ИСПУЊЕНОСТ ТИХ УСЛОВА</w:t>
      </w:r>
    </w:p>
    <w:p w:rsidR="0041351B" w:rsidRPr="00386129" w:rsidRDefault="00A72620" w:rsidP="0041351B">
      <w:pPr>
        <w:pStyle w:val="Heading3"/>
        <w:rPr>
          <w:rFonts w:ascii="Tahoma" w:hAnsi="Tahoma" w:cs="Tahoma"/>
          <w:b w:val="0"/>
          <w:iCs/>
          <w:noProof/>
          <w:sz w:val="20"/>
          <w:szCs w:val="20"/>
          <w:lang w:val="sr-Cyrl-CS"/>
        </w:rPr>
      </w:pPr>
      <w:r w:rsidRPr="00386129">
        <w:rPr>
          <w:rFonts w:ascii="Tahoma" w:hAnsi="Tahoma" w:cs="Tahoma"/>
          <w:b w:val="0"/>
          <w:iCs/>
          <w:noProof/>
          <w:sz w:val="20"/>
          <w:szCs w:val="20"/>
        </w:rPr>
        <w:t xml:space="preserve">          </w:t>
      </w:r>
      <w:r w:rsidR="0041351B" w:rsidRPr="00386129">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r w:rsidRPr="00386129">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r w:rsidRPr="00386129">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p>
    <w:p w:rsidR="00152F63" w:rsidRPr="00386129" w:rsidRDefault="00152F63" w:rsidP="0041351B">
      <w:pPr>
        <w:tabs>
          <w:tab w:val="clear" w:pos="1440"/>
          <w:tab w:val="left" w:pos="1080"/>
        </w:tabs>
        <w:ind w:firstLine="426"/>
        <w:rPr>
          <w:rFonts w:ascii="Tahoma" w:hAnsi="Tahoma" w:cs="Tahoma"/>
          <w:bCs/>
          <w:iCs/>
          <w:noProof/>
          <w:sz w:val="20"/>
          <w:szCs w:val="20"/>
          <w:lang w:val="sr-Cyrl-CS"/>
        </w:rPr>
      </w:pPr>
    </w:p>
    <w:p w:rsidR="0041351B" w:rsidRPr="00386129" w:rsidRDefault="0041351B" w:rsidP="0041351B">
      <w:pPr>
        <w:jc w:val="center"/>
        <w:rPr>
          <w:rFonts w:ascii="Tahoma" w:hAnsi="Tahoma" w:cs="Tahoma"/>
          <w:b/>
          <w:noProof/>
          <w:sz w:val="20"/>
          <w:szCs w:val="20"/>
          <w:lang w:val="sr-Cyrl-CS"/>
        </w:rPr>
      </w:pPr>
      <w:r w:rsidRPr="00386129">
        <w:rPr>
          <w:rFonts w:ascii="Tahoma" w:hAnsi="Tahoma" w:cs="Tahoma"/>
          <w:b/>
          <w:noProof/>
          <w:sz w:val="20"/>
          <w:szCs w:val="20"/>
          <w:lang w:val="sr-Cyrl-CS"/>
        </w:rPr>
        <w:t>3.1.</w:t>
      </w:r>
      <w:r w:rsidRPr="00386129">
        <w:rPr>
          <w:rFonts w:ascii="Tahoma" w:hAnsi="Tahoma" w:cs="Tahoma"/>
          <w:b/>
          <w:noProof/>
          <w:sz w:val="20"/>
          <w:szCs w:val="20"/>
        </w:rPr>
        <w:t xml:space="preserve"> </w:t>
      </w:r>
      <w:r w:rsidRPr="00386129">
        <w:rPr>
          <w:rFonts w:ascii="Tahoma" w:hAnsi="Tahoma" w:cs="Tahoma"/>
          <w:b/>
          <w:noProof/>
          <w:sz w:val="20"/>
          <w:szCs w:val="20"/>
          <w:lang w:val="sr-Cyrl-CS"/>
        </w:rPr>
        <w:t>ОБАВЕЗНИ УСЛОВИ ЗА УЧЕШЋЕ У ПОСТУПКУ ЈАВНЕ НАБАВКЕ</w:t>
      </w:r>
      <w:bookmarkStart w:id="29" w:name="_Toc417377460"/>
      <w:r w:rsidRPr="00386129">
        <w:rPr>
          <w:rFonts w:ascii="Tahoma" w:hAnsi="Tahoma" w:cs="Tahoma"/>
          <w:b/>
          <w:noProof/>
          <w:sz w:val="20"/>
          <w:szCs w:val="20"/>
        </w:rPr>
        <w:t xml:space="preserve"> </w:t>
      </w:r>
      <w:r w:rsidRPr="00386129">
        <w:rPr>
          <w:rFonts w:ascii="Tahoma" w:hAnsi="Tahoma" w:cs="Tahoma"/>
          <w:b/>
          <w:noProof/>
          <w:sz w:val="20"/>
          <w:szCs w:val="20"/>
          <w:lang w:val="sr-Cyrl-CS"/>
        </w:rPr>
        <w:t>ИЗ ЧЛАНА 75. ЗЈН</w:t>
      </w:r>
      <w:bookmarkEnd w:id="29"/>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ab/>
      </w:r>
    </w:p>
    <w:p w:rsidR="0041351B" w:rsidRPr="00386129" w:rsidRDefault="0041351B" w:rsidP="0041351B">
      <w:pPr>
        <w:rPr>
          <w:rFonts w:ascii="Tahoma" w:hAnsi="Tahoma" w:cs="Tahoma"/>
          <w:b/>
          <w:bCs/>
          <w:iCs/>
          <w:noProof/>
          <w:sz w:val="20"/>
          <w:szCs w:val="20"/>
          <w:lang w:val="sr-Cyrl-CS"/>
        </w:rPr>
      </w:pPr>
      <w:r w:rsidRPr="00386129">
        <w:rPr>
          <w:rFonts w:ascii="Tahoma" w:hAnsi="Tahoma" w:cs="Tahoma"/>
          <w:b/>
          <w:noProof/>
          <w:sz w:val="20"/>
          <w:szCs w:val="20"/>
          <w:lang w:val="sr-Cyrl-CS"/>
        </w:rPr>
        <w:t>3.1.1.</w:t>
      </w:r>
      <w:r w:rsidRPr="00386129">
        <w:rPr>
          <w:rFonts w:ascii="Tahoma" w:hAnsi="Tahoma" w:cs="Tahoma"/>
          <w:b/>
          <w:iCs/>
          <w:noProof/>
          <w:sz w:val="20"/>
          <w:szCs w:val="20"/>
          <w:lang w:val="sr-Cyrl-CS"/>
        </w:rPr>
        <w:t xml:space="preserve">Услов из члана </w:t>
      </w:r>
      <w:r w:rsidRPr="00386129">
        <w:rPr>
          <w:rFonts w:ascii="Tahoma" w:hAnsi="Tahoma" w:cs="Tahoma"/>
          <w:b/>
          <w:bCs/>
          <w:iCs/>
          <w:noProof/>
          <w:sz w:val="20"/>
          <w:szCs w:val="20"/>
          <w:lang w:val="sr-Cyrl-CS"/>
        </w:rPr>
        <w:t xml:space="preserve">75. став 1. тачка 1) ЗЈН </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386129" w:rsidRDefault="0041351B" w:rsidP="0041351B">
      <w:pPr>
        <w:rPr>
          <w:rFonts w:ascii="Tahoma" w:hAnsi="Tahoma" w:cs="Tahoma"/>
          <w:b/>
          <w:iCs/>
          <w:noProof/>
          <w:sz w:val="20"/>
          <w:szCs w:val="20"/>
        </w:rPr>
      </w:pPr>
    </w:p>
    <w:p w:rsidR="0041351B" w:rsidRPr="00386129" w:rsidRDefault="0041351B" w:rsidP="0041351B">
      <w:pPr>
        <w:rPr>
          <w:rFonts w:ascii="Tahoma" w:hAnsi="Tahoma" w:cs="Tahoma"/>
          <w:iCs/>
          <w:noProof/>
          <w:sz w:val="20"/>
          <w:szCs w:val="20"/>
          <w:lang w:val="sr-Cyrl-CS"/>
        </w:rPr>
      </w:pPr>
      <w:r w:rsidRPr="00386129">
        <w:rPr>
          <w:rFonts w:ascii="Tahoma" w:hAnsi="Tahoma" w:cs="Tahoma"/>
          <w:b/>
          <w:iCs/>
          <w:noProof/>
          <w:sz w:val="20"/>
          <w:szCs w:val="20"/>
          <w:lang w:val="sr-Cyrl-CS"/>
        </w:rPr>
        <w:t xml:space="preserve">3.1.2.Услов из члана </w:t>
      </w:r>
      <w:r w:rsidRPr="00386129">
        <w:rPr>
          <w:rFonts w:ascii="Tahoma" w:hAnsi="Tahoma" w:cs="Tahoma"/>
          <w:b/>
          <w:bCs/>
          <w:iCs/>
          <w:noProof/>
          <w:sz w:val="20"/>
          <w:szCs w:val="20"/>
          <w:lang w:val="sr-Cyrl-CS"/>
        </w:rPr>
        <w:t>75. став 1. тачка 2) ЗЈН</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386129" w:rsidRDefault="001B2B0A" w:rsidP="0041351B">
      <w:pPr>
        <w:rPr>
          <w:rFonts w:ascii="Tahoma" w:hAnsi="Tahoma" w:cs="Tahoma"/>
          <w:b/>
          <w:iCs/>
          <w:noProof/>
          <w:sz w:val="20"/>
          <w:szCs w:val="20"/>
          <w:lang w:val="sr-Cyrl-CS"/>
        </w:rPr>
      </w:pPr>
    </w:p>
    <w:p w:rsidR="0041351B" w:rsidRPr="00386129" w:rsidRDefault="0041351B" w:rsidP="0041351B">
      <w:pPr>
        <w:rPr>
          <w:rFonts w:ascii="Tahoma" w:hAnsi="Tahoma" w:cs="Tahoma"/>
          <w:noProof/>
          <w:sz w:val="20"/>
          <w:szCs w:val="20"/>
          <w:lang w:val="sr-Cyrl-CS"/>
        </w:rPr>
      </w:pPr>
      <w:r w:rsidRPr="00386129">
        <w:rPr>
          <w:rFonts w:ascii="Tahoma" w:hAnsi="Tahoma" w:cs="Tahoma"/>
          <w:b/>
          <w:iCs/>
          <w:noProof/>
          <w:sz w:val="20"/>
          <w:szCs w:val="20"/>
          <w:lang w:val="sr-Cyrl-CS"/>
        </w:rPr>
        <w:t xml:space="preserve">3.1.3. Услов из члана </w:t>
      </w:r>
      <w:r w:rsidRPr="00386129">
        <w:rPr>
          <w:rFonts w:ascii="Tahoma" w:hAnsi="Tahoma" w:cs="Tahoma"/>
          <w:b/>
          <w:bCs/>
          <w:iCs/>
          <w:noProof/>
          <w:sz w:val="20"/>
          <w:szCs w:val="20"/>
          <w:lang w:val="sr-Cyrl-CS"/>
        </w:rPr>
        <w:t>75. став 1. тачка 4) ЗЈН</w:t>
      </w:r>
    </w:p>
    <w:p w:rsidR="0041351B" w:rsidRPr="00386129" w:rsidRDefault="0041351B" w:rsidP="0041351B">
      <w:pPr>
        <w:rPr>
          <w:rFonts w:ascii="Tahoma" w:hAnsi="Tahoma" w:cs="Tahoma"/>
          <w:noProof/>
          <w:sz w:val="20"/>
          <w:szCs w:val="20"/>
          <w:lang w:val="sr-Cyrl-CS"/>
        </w:rPr>
      </w:pPr>
      <w:r w:rsidRPr="00386129">
        <w:rPr>
          <w:rFonts w:ascii="Tahoma" w:hAnsi="Tahoma" w:cs="Tahoma"/>
          <w:bCs/>
          <w:noProof/>
          <w:sz w:val="20"/>
          <w:szCs w:val="20"/>
          <w:lang w:val="sr-Cyrl-CS"/>
        </w:rPr>
        <w:t xml:space="preserve">- </w:t>
      </w:r>
      <w:r w:rsidRPr="00386129">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386129" w:rsidRDefault="0041351B" w:rsidP="0041351B">
      <w:pPr>
        <w:rPr>
          <w:rFonts w:ascii="Tahoma" w:hAnsi="Tahoma" w:cs="Tahoma"/>
          <w:b/>
          <w:iCs/>
          <w:noProof/>
          <w:sz w:val="20"/>
          <w:szCs w:val="20"/>
          <w:lang w:val="sr-Cyrl-CS"/>
        </w:rPr>
      </w:pPr>
    </w:p>
    <w:p w:rsidR="0041351B" w:rsidRPr="00386129" w:rsidRDefault="0041351B" w:rsidP="0041351B">
      <w:pPr>
        <w:rPr>
          <w:rFonts w:ascii="Tahoma" w:hAnsi="Tahoma" w:cs="Tahoma"/>
          <w:b/>
          <w:bCs/>
          <w:iCs/>
          <w:noProof/>
          <w:sz w:val="20"/>
          <w:szCs w:val="20"/>
          <w:lang w:val="sr-Cyrl-CS"/>
        </w:rPr>
      </w:pPr>
      <w:r w:rsidRPr="00386129">
        <w:rPr>
          <w:rFonts w:ascii="Tahoma" w:hAnsi="Tahoma" w:cs="Tahoma"/>
          <w:b/>
          <w:iCs/>
          <w:noProof/>
          <w:sz w:val="20"/>
          <w:szCs w:val="20"/>
          <w:lang w:val="sr-Cyrl-CS"/>
        </w:rPr>
        <w:t xml:space="preserve">3.1.4. Услов из члана </w:t>
      </w:r>
      <w:r w:rsidRPr="00386129">
        <w:rPr>
          <w:rFonts w:ascii="Tahoma" w:hAnsi="Tahoma" w:cs="Tahoma"/>
          <w:b/>
          <w:bCs/>
          <w:iCs/>
          <w:noProof/>
          <w:sz w:val="20"/>
          <w:szCs w:val="20"/>
          <w:lang w:val="sr-Cyrl-CS"/>
        </w:rPr>
        <w:t>75. став 1. тачка 5) ЗЈН</w:t>
      </w:r>
    </w:p>
    <w:p w:rsidR="0041351B" w:rsidRPr="00386129" w:rsidRDefault="0041351B" w:rsidP="0041351B">
      <w:pPr>
        <w:rPr>
          <w:rFonts w:ascii="Tahoma" w:hAnsi="Tahoma" w:cs="Tahoma"/>
          <w:bCs/>
          <w:iCs/>
          <w:noProof/>
          <w:sz w:val="20"/>
          <w:szCs w:val="20"/>
          <w:lang w:val="sr-Cyrl-CS"/>
        </w:rPr>
      </w:pPr>
      <w:r w:rsidRPr="00386129">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386129" w:rsidRDefault="0041351B" w:rsidP="0041351B">
      <w:pPr>
        <w:rPr>
          <w:rFonts w:ascii="Tahoma" w:hAnsi="Tahoma" w:cs="Tahoma"/>
          <w:b/>
          <w:iCs/>
          <w:noProof/>
          <w:sz w:val="20"/>
          <w:szCs w:val="20"/>
          <w:lang w:val="sr-Cyrl-CS"/>
        </w:rPr>
      </w:pPr>
    </w:p>
    <w:p w:rsidR="0041351B" w:rsidRPr="00386129" w:rsidRDefault="0041351B" w:rsidP="0041351B">
      <w:pPr>
        <w:tabs>
          <w:tab w:val="left" w:pos="1134"/>
        </w:tabs>
        <w:rPr>
          <w:rFonts w:ascii="Tahoma" w:hAnsi="Tahoma" w:cs="Tahoma"/>
          <w:noProof/>
          <w:sz w:val="20"/>
          <w:szCs w:val="20"/>
          <w:lang w:val="sr-Cyrl-CS"/>
        </w:rPr>
      </w:pPr>
      <w:r w:rsidRPr="00386129">
        <w:rPr>
          <w:rFonts w:ascii="Tahoma" w:hAnsi="Tahoma" w:cs="Tahoma"/>
          <w:b/>
          <w:noProof/>
          <w:sz w:val="20"/>
          <w:szCs w:val="20"/>
          <w:lang w:val="sr-Cyrl-CS"/>
        </w:rPr>
        <w:t xml:space="preserve">3.1.5.Услов </w:t>
      </w:r>
      <w:r w:rsidRPr="00386129">
        <w:rPr>
          <w:rFonts w:ascii="Tahoma" w:hAnsi="Tahoma" w:cs="Tahoma"/>
          <w:b/>
          <w:iCs/>
          <w:noProof/>
          <w:sz w:val="20"/>
          <w:szCs w:val="20"/>
          <w:lang w:val="sr-Cyrl-CS"/>
        </w:rPr>
        <w:t xml:space="preserve">из члана </w:t>
      </w:r>
      <w:r w:rsidRPr="00386129">
        <w:rPr>
          <w:rFonts w:ascii="Tahoma" w:hAnsi="Tahoma" w:cs="Tahoma"/>
          <w:b/>
          <w:bCs/>
          <w:iCs/>
          <w:noProof/>
          <w:sz w:val="20"/>
          <w:szCs w:val="20"/>
          <w:lang w:val="sr-Cyrl-CS"/>
        </w:rPr>
        <w:t>75. став 2.  ЗЈН</w:t>
      </w:r>
    </w:p>
    <w:p w:rsidR="00E45DF5" w:rsidRPr="00386129" w:rsidRDefault="0041351B" w:rsidP="00523565">
      <w:pPr>
        <w:rPr>
          <w:rFonts w:ascii="Tahoma" w:hAnsi="Tahoma" w:cs="Tahoma"/>
          <w:noProof/>
          <w:sz w:val="20"/>
          <w:szCs w:val="20"/>
          <w:lang w:val="sr-Cyrl-CS"/>
        </w:rPr>
      </w:pPr>
      <w:r w:rsidRPr="00386129">
        <w:rPr>
          <w:rFonts w:ascii="Tahoma" w:hAnsi="Tahoma" w:cs="Tahoma"/>
          <w:bCs/>
          <w:iCs/>
          <w:noProof/>
          <w:sz w:val="20"/>
          <w:szCs w:val="20"/>
          <w:lang w:val="sr-Cyrl-CS"/>
        </w:rPr>
        <w:t xml:space="preserve">- </w:t>
      </w:r>
      <w:r w:rsidRPr="00386129">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0" w:name="_Toc424299610"/>
    </w:p>
    <w:p w:rsidR="00E45DF5" w:rsidRPr="00386129" w:rsidRDefault="00E45DF5" w:rsidP="0041351B">
      <w:pPr>
        <w:tabs>
          <w:tab w:val="clear" w:pos="1440"/>
          <w:tab w:val="left" w:pos="990"/>
        </w:tabs>
        <w:outlineLvl w:val="0"/>
        <w:rPr>
          <w:rFonts w:ascii="Tahoma" w:hAnsi="Tahoma" w:cs="Tahoma"/>
          <w:b/>
          <w:noProof/>
          <w:sz w:val="20"/>
          <w:szCs w:val="20"/>
          <w:lang w:val="sr-Cyrl-RS"/>
        </w:rPr>
      </w:pPr>
    </w:p>
    <w:p w:rsidR="0041351B" w:rsidRPr="00386129" w:rsidRDefault="00F20393" w:rsidP="0041351B">
      <w:pPr>
        <w:tabs>
          <w:tab w:val="clear" w:pos="1440"/>
          <w:tab w:val="left" w:pos="990"/>
        </w:tabs>
        <w:outlineLvl w:val="0"/>
        <w:rPr>
          <w:rFonts w:ascii="Tahoma" w:hAnsi="Tahoma" w:cs="Tahoma"/>
          <w:b/>
          <w:noProof/>
          <w:sz w:val="20"/>
          <w:szCs w:val="20"/>
          <w:lang w:val="sr-Cyrl-CS"/>
        </w:rPr>
      </w:pPr>
      <w:r>
        <w:rPr>
          <w:rFonts w:ascii="Tahoma" w:hAnsi="Tahoma" w:cs="Tahoma"/>
          <w:b/>
          <w:noProof/>
          <w:sz w:val="20"/>
          <w:szCs w:val="20"/>
          <w:lang w:val="sr-Latn-RS"/>
        </w:rPr>
        <w:t xml:space="preserve">             </w:t>
      </w:r>
      <w:r w:rsidR="0041351B" w:rsidRPr="00386129">
        <w:rPr>
          <w:rFonts w:ascii="Tahoma" w:hAnsi="Tahoma" w:cs="Tahoma"/>
          <w:b/>
          <w:noProof/>
          <w:sz w:val="20"/>
          <w:szCs w:val="20"/>
          <w:lang w:val="sr-Cyrl-CS"/>
        </w:rPr>
        <w:t>3.2. УПУТСТВО КАКО СЕ ДОКАЗУЈЕ ИСПУЊЕНОСТ ОБАВЕЗНИХ УСЛОВА ИЗ ЧЛАНА 75. ЗЈН</w:t>
      </w:r>
      <w:bookmarkEnd w:id="30"/>
    </w:p>
    <w:p w:rsidR="0041351B" w:rsidRPr="00386129" w:rsidRDefault="0041351B" w:rsidP="0041351B">
      <w:pPr>
        <w:rPr>
          <w:rFonts w:ascii="Tahoma" w:hAnsi="Tahoma" w:cs="Tahoma"/>
          <w:sz w:val="20"/>
          <w:szCs w:val="20"/>
        </w:rPr>
      </w:pP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386129" w:rsidRDefault="00D71913" w:rsidP="00D71913">
      <w:pPr>
        <w:tabs>
          <w:tab w:val="clear" w:pos="1440"/>
          <w:tab w:val="left" w:pos="720"/>
        </w:tabs>
        <w:rPr>
          <w:rFonts w:ascii="Tahoma" w:hAnsi="Tahoma" w:cs="Tahoma"/>
          <w:noProof/>
          <w:sz w:val="20"/>
          <w:szCs w:val="20"/>
        </w:rPr>
      </w:pP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b/>
          <w:iCs/>
          <w:noProof/>
          <w:sz w:val="20"/>
          <w:szCs w:val="20"/>
          <w:lang w:val="sr-Cyrl-CS"/>
        </w:rPr>
        <w:t xml:space="preserve">3.2.1.Услов из члана </w:t>
      </w:r>
      <w:r w:rsidRPr="00386129">
        <w:rPr>
          <w:rFonts w:ascii="Tahoma" w:hAnsi="Tahoma" w:cs="Tahoma"/>
          <w:b/>
          <w:bCs/>
          <w:iCs/>
          <w:noProof/>
          <w:sz w:val="20"/>
          <w:szCs w:val="20"/>
          <w:lang w:val="sr-Cyrl-CS"/>
        </w:rPr>
        <w:t>75. став 1. тачка 1) ЗЈН</w:t>
      </w:r>
    </w:p>
    <w:p w:rsidR="00D71913" w:rsidRPr="00386129" w:rsidRDefault="00D71913" w:rsidP="00D71913">
      <w:pPr>
        <w:pStyle w:val="ListParagraph"/>
        <w:spacing w:after="0"/>
        <w:ind w:left="0" w:firstLine="0"/>
        <w:rPr>
          <w:rFonts w:ascii="Tahoma" w:hAnsi="Tahoma" w:cs="Tahoma"/>
          <w:noProof/>
          <w:sz w:val="20"/>
        </w:rPr>
      </w:pPr>
      <w:r w:rsidRPr="00386129">
        <w:rPr>
          <w:rFonts w:ascii="Tahoma" w:hAnsi="Tahoma" w:cs="Tahoma"/>
          <w:b/>
          <w:iCs/>
          <w:noProof/>
          <w:sz w:val="20"/>
        </w:rPr>
        <w:t xml:space="preserve">      Доказ</w:t>
      </w:r>
      <w:r w:rsidRPr="00386129">
        <w:rPr>
          <w:rFonts w:ascii="Tahoma" w:hAnsi="Tahoma" w:cs="Tahoma"/>
          <w:iCs/>
          <w:noProof/>
          <w:sz w:val="20"/>
        </w:rPr>
        <w:t xml:space="preserve">: Извод </w:t>
      </w:r>
      <w:r w:rsidRPr="00386129">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386129" w:rsidRDefault="00D71913" w:rsidP="00D71913">
      <w:pPr>
        <w:rPr>
          <w:rFonts w:ascii="Tahoma" w:hAnsi="Tahoma" w:cs="Tahoma"/>
          <w:noProof/>
          <w:sz w:val="20"/>
          <w:szCs w:val="20"/>
          <w:lang w:val="sr-Cyrl-CS"/>
        </w:rPr>
      </w:pPr>
    </w:p>
    <w:p w:rsidR="00D71913" w:rsidRPr="00386129" w:rsidRDefault="00D71913" w:rsidP="00D71913">
      <w:pPr>
        <w:rPr>
          <w:rFonts w:ascii="Tahoma" w:hAnsi="Tahoma" w:cs="Tahoma"/>
          <w:bCs/>
          <w:iCs/>
          <w:noProof/>
          <w:sz w:val="20"/>
          <w:szCs w:val="20"/>
          <w:lang w:val="sr-Cyrl-CS"/>
        </w:rPr>
      </w:pPr>
      <w:r w:rsidRPr="00386129">
        <w:rPr>
          <w:rFonts w:ascii="Tahoma" w:hAnsi="Tahoma" w:cs="Tahoma"/>
          <w:b/>
          <w:iCs/>
          <w:noProof/>
          <w:sz w:val="20"/>
          <w:szCs w:val="20"/>
          <w:lang w:val="sr-Cyrl-CS"/>
        </w:rPr>
        <w:t xml:space="preserve">3.2.2. Услов из члана </w:t>
      </w:r>
      <w:r w:rsidRPr="00386129">
        <w:rPr>
          <w:rFonts w:ascii="Tahoma" w:hAnsi="Tahoma" w:cs="Tahoma"/>
          <w:b/>
          <w:bCs/>
          <w:iCs/>
          <w:noProof/>
          <w:sz w:val="20"/>
          <w:szCs w:val="20"/>
          <w:lang w:val="sr-Cyrl-CS"/>
        </w:rPr>
        <w:t>75. став 1. тачка 2) ЗЈН</w:t>
      </w:r>
    </w:p>
    <w:p w:rsidR="00D71913" w:rsidRPr="00386129" w:rsidRDefault="00D71913" w:rsidP="00D71913">
      <w:pPr>
        <w:tabs>
          <w:tab w:val="clear" w:pos="1440"/>
          <w:tab w:val="left" w:pos="284"/>
        </w:tabs>
        <w:rPr>
          <w:rFonts w:ascii="Tahoma" w:hAnsi="Tahoma" w:cs="Tahoma"/>
          <w:bCs/>
          <w:noProof/>
          <w:sz w:val="20"/>
          <w:szCs w:val="20"/>
          <w:lang w:val="sr-Cyrl-CS"/>
        </w:rPr>
      </w:pPr>
      <w:r w:rsidRPr="00386129">
        <w:rPr>
          <w:rFonts w:ascii="Tahoma" w:hAnsi="Tahoma" w:cs="Tahoma"/>
          <w:b/>
          <w:noProof/>
          <w:sz w:val="20"/>
          <w:szCs w:val="20"/>
          <w:lang w:val="sr-Cyrl-CS"/>
        </w:rPr>
        <w:tab/>
        <w:t>Доказ:</w:t>
      </w:r>
      <w:r w:rsidRPr="00386129">
        <w:rPr>
          <w:rFonts w:ascii="Tahoma" w:hAnsi="Tahoma" w:cs="Tahoma"/>
          <w:noProof/>
          <w:sz w:val="20"/>
          <w:szCs w:val="20"/>
          <w:u w:val="single"/>
          <w:lang w:val="sr-Cyrl-CS"/>
        </w:rPr>
        <w:t>за пр</w:t>
      </w:r>
      <w:r w:rsidRPr="00386129">
        <w:rPr>
          <w:rFonts w:ascii="Tahoma" w:hAnsi="Tahoma" w:cs="Tahoma"/>
          <w:bCs/>
          <w:noProof/>
          <w:sz w:val="20"/>
          <w:szCs w:val="20"/>
          <w:u w:val="single"/>
          <w:lang w:val="sr-Cyrl-CS"/>
        </w:rPr>
        <w:t>авна лица:</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bCs/>
          <w:noProof/>
          <w:sz w:val="20"/>
        </w:rPr>
        <w:t xml:space="preserve">1) </w:t>
      </w:r>
      <w:r w:rsidRPr="00386129">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386129" w:rsidRDefault="00D71913" w:rsidP="00D71913">
      <w:pPr>
        <w:pStyle w:val="ListParagraph"/>
        <w:spacing w:after="0"/>
        <w:ind w:left="284" w:hanging="284"/>
        <w:rPr>
          <w:rFonts w:ascii="Tahoma" w:hAnsi="Tahoma" w:cs="Tahoma"/>
          <w:noProof/>
          <w:sz w:val="20"/>
          <w:lang w:val="en-US"/>
        </w:rPr>
      </w:pPr>
      <w:r w:rsidRPr="00386129">
        <w:rPr>
          <w:rFonts w:ascii="Tahoma" w:hAnsi="Tahoma" w:cs="Tahoma"/>
          <w:noProof/>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b/>
          <w:noProof/>
          <w:sz w:val="20"/>
        </w:rPr>
        <w:tab/>
        <w:t>Доказ:</w:t>
      </w:r>
      <w:r w:rsidRPr="00386129">
        <w:rPr>
          <w:rFonts w:ascii="Tahoma" w:hAnsi="Tahoma" w:cs="Tahoma"/>
          <w:noProof/>
          <w:sz w:val="20"/>
          <w:u w:val="single"/>
        </w:rPr>
        <w:t>за п</w:t>
      </w:r>
      <w:r w:rsidRPr="00386129">
        <w:rPr>
          <w:rFonts w:ascii="Tahoma" w:hAnsi="Tahoma" w:cs="Tahoma"/>
          <w:bCs/>
          <w:noProof/>
          <w:sz w:val="20"/>
          <w:u w:val="single"/>
        </w:rPr>
        <w:t>редузетнике и физичка лица</w:t>
      </w:r>
      <w:r w:rsidRPr="00386129">
        <w:rPr>
          <w:rFonts w:ascii="Tahoma" w:hAnsi="Tahoma" w:cs="Tahoma"/>
          <w:noProof/>
          <w:sz w:val="20"/>
          <w:u w:val="single"/>
        </w:rPr>
        <w:t>:</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pStyle w:val="ListParagraph"/>
        <w:spacing w:after="0"/>
        <w:ind w:left="284" w:firstLine="0"/>
        <w:rPr>
          <w:rFonts w:ascii="Tahoma" w:hAnsi="Tahoma" w:cs="Tahoma"/>
          <w:noProof/>
          <w:sz w:val="20"/>
        </w:rPr>
      </w:pPr>
      <w:r w:rsidRPr="00386129">
        <w:rPr>
          <w:rFonts w:ascii="Tahoma" w:hAnsi="Tahoma" w:cs="Tahoma"/>
          <w:noProof/>
          <w:sz w:val="20"/>
        </w:rPr>
        <w:t>Захтев се може поднети према месту рођења или према месту пребивалишта.</w:t>
      </w:r>
    </w:p>
    <w:p w:rsidR="00D71913" w:rsidRPr="00386129" w:rsidRDefault="00D71913" w:rsidP="00D71913">
      <w:pPr>
        <w:pStyle w:val="ListParagraph"/>
        <w:spacing w:after="0"/>
        <w:ind w:left="284" w:firstLine="0"/>
        <w:rPr>
          <w:rFonts w:ascii="Tahoma" w:hAnsi="Tahoma" w:cs="Tahoma"/>
          <w:noProof/>
          <w:sz w:val="20"/>
        </w:rPr>
      </w:pPr>
      <w:r w:rsidRPr="00386129">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386129" w:rsidRDefault="00D71913" w:rsidP="00D71913">
      <w:pPr>
        <w:pStyle w:val="ListParagraph"/>
        <w:spacing w:after="0"/>
        <w:ind w:left="284" w:hanging="284"/>
        <w:rPr>
          <w:rFonts w:ascii="Tahoma" w:hAnsi="Tahoma" w:cs="Tahoma"/>
          <w:b/>
          <w:noProof/>
          <w:sz w:val="20"/>
        </w:rPr>
      </w:pPr>
      <w:r w:rsidRPr="00386129">
        <w:rPr>
          <w:rFonts w:ascii="Tahoma" w:hAnsi="Tahoma" w:cs="Tahoma"/>
          <w:b/>
          <w:noProof/>
          <w:sz w:val="20"/>
        </w:rPr>
        <w:t>Доказ не може бити старији од два месеца пре отварања понуда.</w:t>
      </w:r>
    </w:p>
    <w:p w:rsidR="00D71913" w:rsidRPr="00386129" w:rsidRDefault="00D71913" w:rsidP="00D71913">
      <w:pPr>
        <w:rPr>
          <w:rFonts w:ascii="Tahoma" w:hAnsi="Tahoma" w:cs="Tahoma"/>
          <w:noProof/>
          <w:sz w:val="20"/>
          <w:szCs w:val="20"/>
          <w:lang w:val="sr-Cyrl-CS"/>
        </w:rPr>
      </w:pPr>
    </w:p>
    <w:p w:rsidR="00D71913" w:rsidRPr="00386129" w:rsidRDefault="00D71913" w:rsidP="00D71913">
      <w:pPr>
        <w:tabs>
          <w:tab w:val="clear" w:pos="1440"/>
          <w:tab w:val="left" w:pos="1134"/>
        </w:tabs>
        <w:rPr>
          <w:rFonts w:ascii="Tahoma" w:hAnsi="Tahoma" w:cs="Tahoma"/>
          <w:b/>
          <w:bCs/>
          <w:iCs/>
          <w:noProof/>
          <w:sz w:val="20"/>
          <w:szCs w:val="20"/>
          <w:lang w:val="sr-Cyrl-CS"/>
        </w:rPr>
      </w:pPr>
      <w:r w:rsidRPr="00386129">
        <w:rPr>
          <w:rFonts w:ascii="Tahoma" w:hAnsi="Tahoma" w:cs="Tahoma"/>
          <w:b/>
          <w:iCs/>
          <w:noProof/>
          <w:sz w:val="20"/>
          <w:szCs w:val="20"/>
          <w:lang w:val="sr-Cyrl-CS"/>
        </w:rPr>
        <w:t xml:space="preserve"> 3.2.3. Услов из члана </w:t>
      </w:r>
      <w:r w:rsidRPr="00386129">
        <w:rPr>
          <w:rFonts w:ascii="Tahoma" w:hAnsi="Tahoma" w:cs="Tahoma"/>
          <w:b/>
          <w:bCs/>
          <w:iCs/>
          <w:noProof/>
          <w:sz w:val="20"/>
          <w:szCs w:val="20"/>
          <w:lang w:val="sr-Cyrl-CS"/>
        </w:rPr>
        <w:t>75. став 1. тачка 4) ЗЈН</w:t>
      </w: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Доказ:</w:t>
      </w:r>
    </w:p>
    <w:p w:rsidR="00D71913" w:rsidRPr="00386129" w:rsidRDefault="00D71913" w:rsidP="00D71913">
      <w:pPr>
        <w:pStyle w:val="ListParagraph"/>
        <w:spacing w:after="0"/>
        <w:ind w:left="360" w:firstLine="0"/>
        <w:rPr>
          <w:rFonts w:ascii="Tahoma" w:hAnsi="Tahoma" w:cs="Tahoma"/>
          <w:noProof/>
          <w:sz w:val="20"/>
        </w:rPr>
      </w:pPr>
      <w:r w:rsidRPr="00386129">
        <w:rPr>
          <w:rFonts w:ascii="Tahoma" w:hAnsi="Tahoma" w:cs="Tahoma"/>
          <w:b/>
          <w:noProof/>
          <w:sz w:val="20"/>
        </w:rPr>
        <w:t xml:space="preserve">1. </w:t>
      </w:r>
      <w:r w:rsidRPr="00386129">
        <w:rPr>
          <w:rFonts w:ascii="Tahoma" w:hAnsi="Tahoma" w:cs="Tahoma"/>
          <w:noProof/>
          <w:sz w:val="20"/>
        </w:rPr>
        <w:t xml:space="preserve">Уверење </w:t>
      </w:r>
      <w:r w:rsidRPr="00386129">
        <w:rPr>
          <w:rFonts w:ascii="Tahoma" w:hAnsi="Tahoma" w:cs="Tahoma"/>
          <w:bCs/>
          <w:noProof/>
          <w:sz w:val="20"/>
        </w:rPr>
        <w:t xml:space="preserve">Пореске управе Министарства надлежног за послове финансија </w:t>
      </w:r>
      <w:r w:rsidRPr="00386129">
        <w:rPr>
          <w:rFonts w:ascii="Tahoma" w:hAnsi="Tahoma" w:cs="Tahoma"/>
          <w:noProof/>
          <w:sz w:val="20"/>
        </w:rPr>
        <w:t>да је измирио доспеле порезе и доприносе;</w:t>
      </w:r>
    </w:p>
    <w:p w:rsidR="00D71913" w:rsidRPr="00386129" w:rsidRDefault="00D71913" w:rsidP="00D71913">
      <w:pPr>
        <w:pStyle w:val="ListParagraph"/>
        <w:tabs>
          <w:tab w:val="left" w:pos="1701"/>
        </w:tabs>
        <w:spacing w:after="0"/>
        <w:ind w:left="360" w:firstLine="0"/>
        <w:rPr>
          <w:rFonts w:ascii="Tahoma" w:hAnsi="Tahoma" w:cs="Tahoma"/>
          <w:b/>
          <w:noProof/>
          <w:sz w:val="20"/>
        </w:rPr>
      </w:pPr>
      <w:r w:rsidRPr="00386129">
        <w:rPr>
          <w:rFonts w:ascii="Tahoma" w:hAnsi="Tahoma" w:cs="Tahoma"/>
          <w:b/>
          <w:noProof/>
          <w:sz w:val="20"/>
        </w:rPr>
        <w:t>2.</w:t>
      </w:r>
      <w:r w:rsidRPr="00386129">
        <w:rPr>
          <w:rFonts w:ascii="Tahoma" w:hAnsi="Tahoma" w:cs="Tahoma"/>
          <w:noProof/>
          <w:sz w:val="20"/>
        </w:rPr>
        <w:t xml:space="preserve"> Уверење надлежне управе </w:t>
      </w:r>
      <w:r w:rsidRPr="00386129">
        <w:rPr>
          <w:rFonts w:ascii="Tahoma" w:hAnsi="Tahoma" w:cs="Tahoma"/>
          <w:bCs/>
          <w:noProof/>
          <w:sz w:val="20"/>
        </w:rPr>
        <w:t xml:space="preserve">локалне самоуправе </w:t>
      </w:r>
      <w:r w:rsidRPr="00386129">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86129">
        <w:rPr>
          <w:rFonts w:ascii="Tahoma" w:hAnsi="Tahoma" w:cs="Tahoma"/>
          <w:bCs/>
          <w:noProof/>
          <w:sz w:val="20"/>
        </w:rPr>
        <w:t xml:space="preserve">локалне самоуправе на којој се издвојена пословна јединица налази </w:t>
      </w:r>
      <w:r w:rsidRPr="00386129">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386129" w:rsidRDefault="00D71913" w:rsidP="00D71913">
      <w:pPr>
        <w:pStyle w:val="ListParagraph"/>
        <w:spacing w:after="0"/>
        <w:ind w:left="360" w:firstLine="0"/>
        <w:rPr>
          <w:rFonts w:ascii="Tahoma" w:hAnsi="Tahoma" w:cs="Tahoma"/>
          <w:noProof/>
          <w:sz w:val="20"/>
        </w:rPr>
      </w:pPr>
      <w:r w:rsidRPr="00386129">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386129" w:rsidRDefault="00D71913" w:rsidP="00D71913">
      <w:pPr>
        <w:pStyle w:val="ListParagraph"/>
        <w:spacing w:after="0"/>
        <w:ind w:left="284" w:hanging="284"/>
        <w:rPr>
          <w:rFonts w:ascii="Tahoma" w:hAnsi="Tahoma" w:cs="Tahoma"/>
          <w:b/>
          <w:noProof/>
          <w:sz w:val="20"/>
        </w:rPr>
      </w:pPr>
      <w:r w:rsidRPr="00386129">
        <w:rPr>
          <w:rFonts w:ascii="Tahoma" w:hAnsi="Tahoma" w:cs="Tahoma"/>
          <w:b/>
          <w:noProof/>
          <w:sz w:val="20"/>
        </w:rPr>
        <w:t>Доказ не може бити старији од два месеца пре отварања понуда.</w:t>
      </w:r>
    </w:p>
    <w:p w:rsidR="00CF3352" w:rsidRPr="00386129" w:rsidRDefault="00CF3352" w:rsidP="00D71913">
      <w:pPr>
        <w:rPr>
          <w:rFonts w:ascii="Tahoma" w:hAnsi="Tahoma" w:cs="Tahoma"/>
          <w:b/>
          <w:noProof/>
          <w:sz w:val="20"/>
          <w:szCs w:val="20"/>
          <w:lang w:val="sr-Cyrl-RS"/>
        </w:rPr>
      </w:pPr>
    </w:p>
    <w:p w:rsidR="00D71913" w:rsidRPr="00386129" w:rsidRDefault="00D71913" w:rsidP="00D71913">
      <w:pPr>
        <w:rPr>
          <w:rFonts w:ascii="Tahoma" w:hAnsi="Tahoma" w:cs="Tahoma"/>
          <w:b/>
          <w:bCs/>
          <w:iCs/>
          <w:noProof/>
          <w:sz w:val="20"/>
          <w:szCs w:val="20"/>
          <w:lang w:val="sr-Cyrl-CS"/>
        </w:rPr>
      </w:pPr>
      <w:r w:rsidRPr="00386129">
        <w:rPr>
          <w:rFonts w:ascii="Tahoma" w:hAnsi="Tahoma" w:cs="Tahoma"/>
          <w:b/>
          <w:noProof/>
          <w:sz w:val="20"/>
          <w:szCs w:val="20"/>
          <w:lang w:val="sr-Cyrl-CS"/>
        </w:rPr>
        <w:t xml:space="preserve">3.2.4. </w:t>
      </w:r>
      <w:r w:rsidRPr="00386129">
        <w:rPr>
          <w:rFonts w:ascii="Tahoma" w:hAnsi="Tahoma" w:cs="Tahoma"/>
          <w:b/>
          <w:iCs/>
          <w:noProof/>
          <w:sz w:val="20"/>
          <w:szCs w:val="20"/>
          <w:lang w:val="sr-Cyrl-CS"/>
        </w:rPr>
        <w:t xml:space="preserve">Услов из члана </w:t>
      </w:r>
      <w:r w:rsidRPr="00386129">
        <w:rPr>
          <w:rFonts w:ascii="Tahoma" w:hAnsi="Tahoma" w:cs="Tahoma"/>
          <w:b/>
          <w:bCs/>
          <w:iCs/>
          <w:noProof/>
          <w:sz w:val="20"/>
          <w:szCs w:val="20"/>
          <w:lang w:val="sr-Cyrl-CS"/>
        </w:rPr>
        <w:t>75. став 1. тачка 5) ЗЈН</w:t>
      </w:r>
    </w:p>
    <w:p w:rsidR="00D71913" w:rsidRPr="00386129" w:rsidRDefault="00D71913" w:rsidP="00D71913">
      <w:pPr>
        <w:pStyle w:val="ListParagraph"/>
        <w:spacing w:after="0"/>
        <w:ind w:left="0" w:firstLine="0"/>
        <w:rPr>
          <w:rFonts w:ascii="Tahoma" w:hAnsi="Tahoma" w:cs="Tahoma"/>
          <w:b/>
          <w:noProof/>
          <w:sz w:val="20"/>
        </w:rPr>
      </w:pPr>
      <w:r w:rsidRPr="00386129">
        <w:rPr>
          <w:rFonts w:ascii="Tahoma" w:hAnsi="Tahoma" w:cs="Tahoma"/>
          <w:b/>
          <w:noProof/>
          <w:sz w:val="20"/>
        </w:rPr>
        <w:t xml:space="preserve">Доказ: </w:t>
      </w:r>
    </w:p>
    <w:p w:rsidR="00D71913" w:rsidRPr="00386129" w:rsidRDefault="00D71913" w:rsidP="00D71913">
      <w:pPr>
        <w:tabs>
          <w:tab w:val="clear" w:pos="1440"/>
          <w:tab w:val="left" w:pos="1134"/>
          <w:tab w:val="left" w:pos="1276"/>
        </w:tabs>
        <w:rPr>
          <w:rFonts w:ascii="Tahoma" w:hAnsi="Tahoma" w:cs="Tahoma"/>
          <w:noProof/>
          <w:sz w:val="20"/>
          <w:szCs w:val="20"/>
          <w:lang w:val="sr-Cyrl-CS"/>
        </w:rPr>
      </w:pPr>
      <w:r w:rsidRPr="00386129">
        <w:rPr>
          <w:rFonts w:ascii="Tahoma" w:hAnsi="Tahoma" w:cs="Tahoma"/>
          <w:noProof/>
          <w:sz w:val="20"/>
          <w:szCs w:val="20"/>
          <w:lang w:val="sr-Cyrl-CS"/>
        </w:rPr>
        <w:t xml:space="preserve">1. </w:t>
      </w:r>
      <w:r w:rsidR="00AB3B2B" w:rsidRPr="00386129">
        <w:rPr>
          <w:rFonts w:ascii="Tahoma" w:hAnsi="Tahoma" w:cs="Tahoma"/>
          <w:noProof/>
          <w:sz w:val="20"/>
          <w:szCs w:val="20"/>
          <w:lang w:val="sr-Cyrl-CS"/>
        </w:rPr>
        <w:t xml:space="preserve"> </w:t>
      </w:r>
      <w:r w:rsidRPr="00386129">
        <w:rPr>
          <w:rFonts w:ascii="Tahoma" w:hAnsi="Tahoma" w:cs="Tahoma"/>
          <w:noProof/>
          <w:sz w:val="20"/>
          <w:szCs w:val="20"/>
          <w:lang w:val="sr-Cyrl-CS"/>
        </w:rPr>
        <w:t>Важеће Решење Министарства здравља које се односи на предмет јавне набавке.</w:t>
      </w: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2</w:t>
      </w:r>
      <w:r w:rsidR="00AB3B2B" w:rsidRPr="00386129">
        <w:rPr>
          <w:rFonts w:ascii="Tahoma" w:hAnsi="Tahoma" w:cs="Tahoma"/>
          <w:b/>
          <w:noProof/>
          <w:sz w:val="20"/>
          <w:szCs w:val="20"/>
          <w:lang w:val="sr-Cyrl-CS"/>
        </w:rPr>
        <w:t xml:space="preserve">. </w:t>
      </w:r>
      <w:r w:rsidRPr="00386129">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386129" w:rsidRDefault="005F195D" w:rsidP="000E439B">
      <w:pPr>
        <w:spacing w:line="100" w:lineRule="atLeast"/>
        <w:rPr>
          <w:rFonts w:ascii="Tahoma" w:hAnsi="Tahoma" w:cs="Tahoma"/>
          <w:iCs/>
          <w:noProof/>
          <w:color w:val="FF0000"/>
          <w:sz w:val="20"/>
          <w:szCs w:val="20"/>
        </w:rPr>
      </w:pPr>
    </w:p>
    <w:p w:rsidR="000E439B" w:rsidRPr="00386129" w:rsidRDefault="000E439B" w:rsidP="000E439B">
      <w:pPr>
        <w:spacing w:line="100" w:lineRule="atLeast"/>
        <w:rPr>
          <w:rFonts w:ascii="Tahoma" w:hAnsi="Tahoma" w:cs="Tahoma"/>
          <w:noProof/>
          <w:sz w:val="20"/>
          <w:szCs w:val="20"/>
          <w:lang w:val="sr-Cyrl-CS"/>
        </w:rPr>
      </w:pPr>
      <w:r w:rsidRPr="00386129">
        <w:rPr>
          <w:rFonts w:ascii="Tahoma" w:hAnsi="Tahoma" w:cs="Tahoma"/>
          <w:b/>
          <w:bCs/>
          <w:noProof/>
          <w:sz w:val="20"/>
          <w:szCs w:val="20"/>
          <w:lang w:val="sr-Cyrl-CS"/>
        </w:rPr>
        <w:t>Напомен</w:t>
      </w:r>
      <w:r w:rsidR="00CB3D59" w:rsidRPr="00386129">
        <w:rPr>
          <w:rFonts w:ascii="Tahoma" w:hAnsi="Tahoma" w:cs="Tahoma"/>
          <w:b/>
          <w:bCs/>
          <w:noProof/>
          <w:sz w:val="20"/>
          <w:szCs w:val="20"/>
          <w:lang w:val="sr-Cyrl-CS"/>
        </w:rPr>
        <w:t>е</w:t>
      </w:r>
      <w:r w:rsidRPr="00386129">
        <w:rPr>
          <w:rFonts w:ascii="Tahoma" w:hAnsi="Tahoma" w:cs="Tahoma"/>
          <w:b/>
          <w:bCs/>
          <w:noProof/>
          <w:sz w:val="20"/>
          <w:szCs w:val="20"/>
          <w:lang w:val="sr-Cyrl-CS"/>
        </w:rPr>
        <w:t>:</w:t>
      </w:r>
      <w:r w:rsidRPr="00386129">
        <w:rPr>
          <w:rFonts w:ascii="Tahoma" w:hAnsi="Tahoma" w:cs="Tahoma"/>
          <w:noProof/>
          <w:sz w:val="20"/>
          <w:szCs w:val="20"/>
          <w:lang w:val="sr-Cyrl-CS"/>
        </w:rPr>
        <w:t xml:space="preserve"> </w:t>
      </w:r>
      <w:r w:rsidR="00C72D8A" w:rsidRPr="00386129">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386129">
        <w:rPr>
          <w:rFonts w:ascii="Tahoma" w:hAnsi="Tahoma" w:cs="Tahoma"/>
          <w:noProof/>
          <w:sz w:val="20"/>
          <w:szCs w:val="20"/>
          <w:lang w:val="sr-Cyrl-CS"/>
        </w:rPr>
        <w:t xml:space="preserve"> </w:t>
      </w:r>
      <w:r w:rsidR="00703D26" w:rsidRPr="00386129">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386129" w:rsidRDefault="00593FF0" w:rsidP="00593FF0">
      <w:pPr>
        <w:tabs>
          <w:tab w:val="clear" w:pos="1440"/>
          <w:tab w:val="left" w:pos="1134"/>
          <w:tab w:val="left" w:pos="1276"/>
        </w:tabs>
        <w:rPr>
          <w:rFonts w:ascii="Tahoma" w:hAnsi="Tahoma" w:cs="Tahoma"/>
          <w:noProof/>
          <w:sz w:val="20"/>
          <w:szCs w:val="20"/>
          <w:lang w:val="sr-Cyrl-CS"/>
        </w:rPr>
      </w:pPr>
      <w:r w:rsidRPr="00386129">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sidRPr="00386129">
        <w:rPr>
          <w:rFonts w:ascii="Tahoma" w:hAnsi="Tahoma" w:cs="Tahoma"/>
          <w:noProof/>
          <w:sz w:val="20"/>
          <w:szCs w:val="20"/>
          <w:lang w:val="sr-Cyrl-CS"/>
        </w:rPr>
        <w:t>стави изјаву под пуном</w:t>
      </w:r>
      <w:r w:rsidRPr="00386129">
        <w:rPr>
          <w:rFonts w:ascii="Tahoma" w:hAnsi="Tahoma" w:cs="Tahoma"/>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386129" w:rsidRDefault="00F26BEB" w:rsidP="00593FF0">
      <w:pPr>
        <w:tabs>
          <w:tab w:val="clear" w:pos="1440"/>
          <w:tab w:val="left" w:pos="1134"/>
          <w:tab w:val="left" w:pos="1276"/>
        </w:tabs>
        <w:rPr>
          <w:rFonts w:ascii="Tahoma" w:hAnsi="Tahoma" w:cs="Tahoma"/>
          <w:b/>
          <w:noProof/>
          <w:sz w:val="20"/>
          <w:szCs w:val="20"/>
          <w:lang w:val="sr-Cyrl-CS"/>
        </w:rPr>
      </w:pPr>
    </w:p>
    <w:p w:rsidR="00D71913" w:rsidRPr="00386129" w:rsidRDefault="00D71913" w:rsidP="00D71913">
      <w:pPr>
        <w:tabs>
          <w:tab w:val="clear" w:pos="1440"/>
          <w:tab w:val="left" w:pos="1134"/>
          <w:tab w:val="left" w:pos="1276"/>
        </w:tabs>
        <w:rPr>
          <w:rFonts w:ascii="Tahoma" w:hAnsi="Tahoma" w:cs="Tahoma"/>
          <w:b/>
          <w:bCs/>
          <w:iCs/>
          <w:noProof/>
          <w:sz w:val="20"/>
          <w:szCs w:val="20"/>
          <w:lang w:val="sr-Cyrl-CS"/>
        </w:rPr>
      </w:pPr>
      <w:r w:rsidRPr="00386129">
        <w:rPr>
          <w:rFonts w:ascii="Tahoma" w:hAnsi="Tahoma" w:cs="Tahoma"/>
          <w:b/>
          <w:noProof/>
          <w:sz w:val="20"/>
          <w:szCs w:val="20"/>
          <w:lang w:val="sr-Cyrl-CS"/>
        </w:rPr>
        <w:t xml:space="preserve">3.2.5. Услов </w:t>
      </w:r>
      <w:r w:rsidRPr="00386129">
        <w:rPr>
          <w:rFonts w:ascii="Tahoma" w:hAnsi="Tahoma" w:cs="Tahoma"/>
          <w:b/>
          <w:iCs/>
          <w:noProof/>
          <w:sz w:val="20"/>
          <w:szCs w:val="20"/>
          <w:lang w:val="sr-Cyrl-CS"/>
        </w:rPr>
        <w:t xml:space="preserve">из члана </w:t>
      </w:r>
      <w:r w:rsidRPr="00386129">
        <w:rPr>
          <w:rFonts w:ascii="Tahoma" w:hAnsi="Tahoma" w:cs="Tahoma"/>
          <w:b/>
          <w:bCs/>
          <w:iCs/>
          <w:noProof/>
          <w:sz w:val="20"/>
          <w:szCs w:val="20"/>
          <w:lang w:val="sr-Cyrl-CS"/>
        </w:rPr>
        <w:t>75. став 2.  ЗЈН</w:t>
      </w:r>
    </w:p>
    <w:p w:rsidR="00B809E5" w:rsidRPr="00386129" w:rsidRDefault="00D71913" w:rsidP="00D71913">
      <w:pPr>
        <w:rPr>
          <w:rFonts w:ascii="Tahoma" w:hAnsi="Tahoma" w:cs="Tahoma"/>
          <w:b/>
          <w:iCs/>
          <w:noProof/>
          <w:sz w:val="20"/>
          <w:szCs w:val="20"/>
          <w:lang w:val="sr-Cyrl-RS"/>
        </w:rPr>
      </w:pPr>
      <w:r w:rsidRPr="00386129">
        <w:rPr>
          <w:rFonts w:ascii="Tahoma" w:hAnsi="Tahoma" w:cs="Tahoma"/>
          <w:b/>
          <w:iCs/>
          <w:noProof/>
          <w:sz w:val="20"/>
          <w:szCs w:val="20"/>
        </w:rPr>
        <w:t xml:space="preserve">Доказ: </w:t>
      </w:r>
    </w:p>
    <w:p w:rsidR="00D71913" w:rsidRPr="00386129" w:rsidRDefault="00D71913" w:rsidP="00D71913">
      <w:pPr>
        <w:rPr>
          <w:rFonts w:ascii="Tahoma" w:hAnsi="Tahoma" w:cs="Tahoma"/>
          <w:b/>
          <w:iCs/>
          <w:noProof/>
          <w:sz w:val="20"/>
          <w:szCs w:val="20"/>
          <w:lang w:val="sr-Cyrl-RS"/>
        </w:rPr>
      </w:pPr>
      <w:r w:rsidRPr="00386129">
        <w:rPr>
          <w:rFonts w:ascii="Tahoma" w:hAnsi="Tahoma" w:cs="Tahoma"/>
          <w:iCs/>
          <w:noProof/>
          <w:sz w:val="20"/>
          <w:szCs w:val="20"/>
          <w:lang w:val="sr-Cyrl-CS"/>
        </w:rPr>
        <w:t>Потписан и оверен образац изјаве.</w:t>
      </w:r>
      <w:r w:rsidRPr="00386129">
        <w:rPr>
          <w:rFonts w:ascii="Tahoma" w:hAnsi="Tahoma" w:cs="Tahoma"/>
          <w:noProof/>
          <w:sz w:val="20"/>
          <w:szCs w:val="20"/>
          <w:lang w:val="sr-Cyrl-CS"/>
        </w:rPr>
        <w:t>Изјава мора да буде потписана од стране овлашћеног</w:t>
      </w:r>
      <w:r w:rsidR="0057767C">
        <w:rPr>
          <w:rFonts w:ascii="Tahoma" w:hAnsi="Tahoma" w:cs="Tahoma"/>
          <w:noProof/>
          <w:sz w:val="20"/>
          <w:szCs w:val="20"/>
          <w:lang w:val="sr-Cyrl-CS"/>
        </w:rPr>
        <w:t xml:space="preserve"> лица понуђача</w:t>
      </w:r>
      <w:r w:rsidRPr="00386129">
        <w:rPr>
          <w:rFonts w:ascii="Tahoma" w:hAnsi="Tahoma" w:cs="Tahoma"/>
          <w:noProof/>
          <w:sz w:val="20"/>
          <w:szCs w:val="20"/>
          <w:lang w:val="sr-Cyrl-CS"/>
        </w:rPr>
        <w:t xml:space="preserve">. </w:t>
      </w:r>
      <w:r w:rsidRPr="00386129">
        <w:rPr>
          <w:rFonts w:ascii="Tahoma" w:hAnsi="Tahoma" w:cs="Tahoma"/>
          <w:bCs/>
          <w:iCs/>
          <w:noProof/>
          <w:sz w:val="20"/>
          <w:szCs w:val="20"/>
          <w:lang w:val="sr-Cyrl-CS"/>
        </w:rPr>
        <w:t xml:space="preserve">Уколико понуду подноси група понуђача, изјава мора бити потписана од стране овлашћеног лица сваког понуђача из </w:t>
      </w:r>
      <w:r w:rsidR="0057767C">
        <w:rPr>
          <w:rFonts w:ascii="Tahoma" w:hAnsi="Tahoma" w:cs="Tahoma"/>
          <w:bCs/>
          <w:iCs/>
          <w:noProof/>
          <w:sz w:val="20"/>
          <w:szCs w:val="20"/>
          <w:lang w:val="sr-Cyrl-CS"/>
        </w:rPr>
        <w:t>групе понуђача</w:t>
      </w:r>
      <w:r w:rsidRPr="00386129">
        <w:rPr>
          <w:rFonts w:ascii="Tahoma" w:hAnsi="Tahoma" w:cs="Tahoma"/>
          <w:bCs/>
          <w:iCs/>
          <w:noProof/>
          <w:sz w:val="20"/>
          <w:szCs w:val="20"/>
          <w:lang w:val="sr-Cyrl-CS"/>
        </w:rPr>
        <w:t>.</w:t>
      </w:r>
    </w:p>
    <w:p w:rsidR="00291DD7" w:rsidRPr="00386129" w:rsidRDefault="00291DD7" w:rsidP="00D71913">
      <w:pPr>
        <w:rPr>
          <w:rFonts w:ascii="Tahoma" w:hAnsi="Tahoma" w:cs="Tahoma"/>
          <w:b/>
          <w:noProof/>
          <w:sz w:val="20"/>
          <w:szCs w:val="20"/>
          <w:lang w:val="sr-Cyrl-RS"/>
        </w:rPr>
      </w:pPr>
    </w:p>
    <w:p w:rsidR="00D71913" w:rsidRPr="00386129" w:rsidRDefault="00D71913" w:rsidP="00D71913">
      <w:pPr>
        <w:rPr>
          <w:rFonts w:ascii="Tahoma" w:hAnsi="Tahoma" w:cs="Tahoma"/>
          <w:b/>
          <w:noProof/>
          <w:sz w:val="20"/>
          <w:szCs w:val="20"/>
        </w:rPr>
      </w:pPr>
      <w:r w:rsidRPr="00386129">
        <w:rPr>
          <w:rFonts w:ascii="Tahoma" w:hAnsi="Tahoma" w:cs="Tahoma"/>
          <w:b/>
          <w:noProof/>
          <w:sz w:val="20"/>
          <w:szCs w:val="20"/>
          <w:lang w:val="sr-Cyrl-CS"/>
        </w:rPr>
        <w:t>У складу са чланом 78. став 5. ЗЈН лице које је у</w:t>
      </w:r>
      <w:r w:rsidR="00634DC4" w:rsidRPr="00386129">
        <w:rPr>
          <w:rFonts w:ascii="Tahoma" w:hAnsi="Tahoma" w:cs="Tahoma"/>
          <w:b/>
          <w:noProof/>
          <w:sz w:val="20"/>
          <w:szCs w:val="20"/>
          <w:lang w:val="sr-Cyrl-CS"/>
        </w:rPr>
        <w:t>писано у регистар понуђача није</w:t>
      </w:r>
      <w:r w:rsidRPr="00386129">
        <w:rPr>
          <w:rFonts w:ascii="Tahoma" w:hAnsi="Tahoma" w:cs="Tahoma"/>
          <w:b/>
          <w:noProof/>
          <w:sz w:val="20"/>
          <w:szCs w:val="20"/>
          <w:lang w:val="sr-Cyrl-CS"/>
        </w:rPr>
        <w:t xml:space="preserve"> дужно да приликом подношења понуде доказује испуњеност обавезних услова из члана 75. ЗЈН</w:t>
      </w:r>
      <w:r w:rsidR="00634DC4" w:rsidRPr="00386129">
        <w:rPr>
          <w:rFonts w:ascii="Tahoma" w:hAnsi="Tahoma" w:cs="Tahoma"/>
          <w:b/>
          <w:noProof/>
          <w:sz w:val="20"/>
          <w:szCs w:val="20"/>
          <w:lang w:val="sr-Cyrl-CS"/>
        </w:rPr>
        <w:t xml:space="preserve"> осим дозволе за обављање делатности</w:t>
      </w:r>
      <w:r w:rsidR="001A6B92" w:rsidRPr="00386129">
        <w:rPr>
          <w:rFonts w:ascii="Tahoma" w:hAnsi="Tahoma" w:cs="Tahoma"/>
          <w:b/>
          <w:noProof/>
          <w:sz w:val="20"/>
          <w:szCs w:val="20"/>
          <w:lang w:val="sr-Cyrl-CS"/>
        </w:rPr>
        <w:t xml:space="preserve"> и важећих решења АЛИМС-а</w:t>
      </w:r>
      <w:r w:rsidRPr="00386129">
        <w:rPr>
          <w:rFonts w:ascii="Tahoma" w:hAnsi="Tahoma" w:cs="Tahoma"/>
          <w:b/>
          <w:noProof/>
          <w:sz w:val="20"/>
          <w:szCs w:val="20"/>
          <w:lang w:val="sr-Cyrl-CS"/>
        </w:rPr>
        <w:t>.</w:t>
      </w:r>
    </w:p>
    <w:p w:rsidR="00291DD7" w:rsidRPr="00386129" w:rsidRDefault="00291DD7" w:rsidP="00D71913">
      <w:pPr>
        <w:rPr>
          <w:rFonts w:ascii="Tahoma" w:hAnsi="Tahoma" w:cs="Tahoma"/>
          <w:b/>
          <w:noProof/>
          <w:sz w:val="20"/>
          <w:szCs w:val="20"/>
        </w:rPr>
      </w:pPr>
    </w:p>
    <w:p w:rsidR="00D71913" w:rsidRPr="00386129" w:rsidRDefault="00D71913" w:rsidP="00D71913">
      <w:pPr>
        <w:tabs>
          <w:tab w:val="left" w:pos="1080"/>
        </w:tabs>
        <w:rPr>
          <w:rFonts w:ascii="Tahoma" w:hAnsi="Tahoma" w:cs="Tahoma"/>
          <w:iCs/>
          <w:noProof/>
          <w:sz w:val="20"/>
          <w:szCs w:val="20"/>
          <w:lang w:val="sr-Cyrl-CS"/>
        </w:rPr>
      </w:pPr>
      <w:r w:rsidRPr="00386129">
        <w:rPr>
          <w:rFonts w:ascii="Tahoma" w:hAnsi="Tahoma" w:cs="Tahoma"/>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w:t>
      </w:r>
      <w:r w:rsidRPr="00386129">
        <w:rPr>
          <w:rFonts w:ascii="Tahoma" w:hAnsi="Tahoma" w:cs="Tahoma"/>
          <w:iCs/>
          <w:noProof/>
          <w:sz w:val="20"/>
          <w:szCs w:val="20"/>
          <w:lang w:val="sr-Cyrl-CS"/>
        </w:rPr>
        <w:lastRenderedPageBreak/>
        <w:t>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386129" w:rsidRDefault="00D71913" w:rsidP="00D71913">
      <w:pPr>
        <w:tabs>
          <w:tab w:val="left" w:pos="1080"/>
        </w:tabs>
        <w:rPr>
          <w:rFonts w:ascii="Tahoma" w:hAnsi="Tahoma" w:cs="Tahoma"/>
          <w:iCs/>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Изјава мора да буде потписана од стране овлашћеног</w:t>
      </w:r>
      <w:r w:rsidR="002358F6">
        <w:rPr>
          <w:rFonts w:ascii="Tahoma" w:hAnsi="Tahoma" w:cs="Tahoma"/>
          <w:noProof/>
          <w:sz w:val="20"/>
          <w:szCs w:val="20"/>
          <w:lang w:val="sr-Cyrl-CS"/>
        </w:rPr>
        <w:t xml:space="preserve"> лица понуђача</w:t>
      </w:r>
      <w:r w:rsidRPr="00386129">
        <w:rPr>
          <w:rFonts w:ascii="Tahoma" w:hAnsi="Tahoma" w:cs="Tahoma"/>
          <w:noProof/>
          <w:sz w:val="20"/>
          <w:szCs w:val="20"/>
          <w:lang w:val="sr-Cyrl-CS"/>
        </w:rPr>
        <w:t>.</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w:t>
      </w:r>
      <w:r w:rsidR="0057767C">
        <w:rPr>
          <w:rFonts w:ascii="Tahoma" w:hAnsi="Tahoma" w:cs="Tahoma"/>
          <w:noProof/>
          <w:sz w:val="20"/>
          <w:szCs w:val="20"/>
          <w:lang w:val="sr-Cyrl-CS"/>
        </w:rPr>
        <w:t>групе понуђача</w:t>
      </w:r>
      <w:r w:rsidRPr="00386129">
        <w:rPr>
          <w:rFonts w:ascii="Tahoma" w:hAnsi="Tahoma" w:cs="Tahoma"/>
          <w:noProof/>
          <w:sz w:val="20"/>
          <w:szCs w:val="20"/>
          <w:lang w:val="sr-Cyrl-CS"/>
        </w:rPr>
        <w:t xml:space="preserve">. </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eastAsia="Calibri" w:hAnsi="Tahoma" w:cs="Tahoma"/>
          <w:b/>
          <w:noProof/>
          <w:sz w:val="20"/>
          <w:szCs w:val="20"/>
          <w:lang w:val="sr-Cyrl-CS"/>
        </w:rPr>
      </w:pPr>
      <w:r w:rsidRPr="00386129">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w:t>
      </w:r>
      <w:r w:rsidR="0057767C">
        <w:rPr>
          <w:rFonts w:ascii="Tahoma" w:hAnsi="Tahoma" w:cs="Tahoma"/>
          <w:noProof/>
          <w:sz w:val="20"/>
          <w:szCs w:val="20"/>
          <w:lang w:val="sr-Cyrl-CS"/>
        </w:rPr>
        <w:t>ца подизвођача</w:t>
      </w:r>
      <w:r w:rsidRPr="00386129">
        <w:rPr>
          <w:rFonts w:ascii="Tahoma" w:hAnsi="Tahoma" w:cs="Tahoma"/>
          <w:noProof/>
          <w:sz w:val="20"/>
          <w:szCs w:val="20"/>
          <w:lang w:val="sr-Cyrl-CS"/>
        </w:rPr>
        <w:t>.</w:t>
      </w:r>
    </w:p>
    <w:p w:rsidR="00870A3E" w:rsidRPr="00386129" w:rsidRDefault="00870A3E" w:rsidP="002476F5">
      <w:pPr>
        <w:tabs>
          <w:tab w:val="left" w:pos="426"/>
        </w:tabs>
        <w:rPr>
          <w:rFonts w:ascii="Tahoma" w:hAnsi="Tahoma" w:cs="Tahoma"/>
          <w:noProof/>
          <w:sz w:val="20"/>
          <w:szCs w:val="20"/>
          <w:lang w:val="sr-Cyrl-RS"/>
        </w:rPr>
      </w:pPr>
    </w:p>
    <w:p w:rsidR="00D71913" w:rsidRPr="00386129" w:rsidRDefault="00F20393" w:rsidP="00F20393">
      <w:pPr>
        <w:tabs>
          <w:tab w:val="clear" w:pos="1440"/>
        </w:tabs>
        <w:suppressAutoHyphens w:val="0"/>
        <w:rPr>
          <w:rFonts w:ascii="Tahoma" w:hAnsi="Tahoma" w:cs="Tahoma"/>
          <w:b/>
          <w:bCs/>
          <w:iCs/>
          <w:noProof/>
          <w:sz w:val="20"/>
          <w:szCs w:val="20"/>
          <w:lang w:val="sr-Cyrl-CS"/>
        </w:rPr>
      </w:pPr>
      <w:r>
        <w:rPr>
          <w:rFonts w:ascii="Tahoma" w:eastAsia="Calibri" w:hAnsi="Tahoma" w:cs="Tahoma"/>
          <w:b/>
          <w:bCs/>
          <w:noProof/>
          <w:sz w:val="20"/>
          <w:szCs w:val="20"/>
          <w:lang w:val="sr-Latn-RS" w:eastAsia="en-US"/>
        </w:rPr>
        <w:t xml:space="preserve">                         </w:t>
      </w:r>
      <w:r w:rsidR="00D71913" w:rsidRPr="00386129">
        <w:rPr>
          <w:rFonts w:ascii="Tahoma" w:eastAsia="Calibri" w:hAnsi="Tahoma" w:cs="Tahoma"/>
          <w:b/>
          <w:bCs/>
          <w:noProof/>
          <w:sz w:val="20"/>
          <w:szCs w:val="20"/>
          <w:lang w:val="sr-Cyrl-CS" w:eastAsia="en-US"/>
        </w:rPr>
        <w:t>3</w:t>
      </w:r>
      <w:r w:rsidR="00D71913" w:rsidRPr="00386129">
        <w:rPr>
          <w:rFonts w:ascii="Tahoma" w:hAnsi="Tahoma" w:cs="Tahoma"/>
          <w:b/>
          <w:bCs/>
          <w:iCs/>
          <w:noProof/>
          <w:sz w:val="20"/>
          <w:szCs w:val="20"/>
          <w:lang w:val="sr-Cyrl-CS"/>
        </w:rPr>
        <w:t>.3 ДОДАТНИ УСЛОВИ ЗА УЧЕШЋЕ У ПОСТУПКУ ЈАВНЕ НАБАВКЕ ИЗ ЧЛАНА 76. ЗЈН</w:t>
      </w:r>
    </w:p>
    <w:p w:rsidR="00D71913" w:rsidRPr="00386129" w:rsidRDefault="00D71913" w:rsidP="00D71913">
      <w:pPr>
        <w:tabs>
          <w:tab w:val="clear" w:pos="1440"/>
        </w:tabs>
        <w:suppressAutoHyphens w:val="0"/>
        <w:rPr>
          <w:rFonts w:ascii="Tahoma" w:eastAsia="Calibri" w:hAnsi="Tahoma" w:cs="Tahoma"/>
          <w:noProof/>
          <w:sz w:val="20"/>
          <w:szCs w:val="20"/>
          <w:lang w:val="sr-Cyrl-CS"/>
        </w:rPr>
      </w:pPr>
    </w:p>
    <w:p w:rsidR="00D71913" w:rsidRPr="00386129" w:rsidRDefault="00D71913" w:rsidP="00D71913">
      <w:pPr>
        <w:pStyle w:val="ListParagraph"/>
        <w:spacing w:after="0"/>
        <w:ind w:left="0" w:firstLine="0"/>
        <w:rPr>
          <w:rFonts w:ascii="Tahoma" w:hAnsi="Tahoma" w:cs="Tahoma"/>
          <w:iCs/>
          <w:noProof/>
          <w:sz w:val="20"/>
        </w:rPr>
      </w:pPr>
      <w:r w:rsidRPr="00386129">
        <w:rPr>
          <w:rFonts w:ascii="Tahoma" w:hAnsi="Tahoma" w:cs="Tahoma"/>
          <w:bCs/>
          <w:iCs/>
          <w:noProof/>
          <w:sz w:val="20"/>
        </w:rPr>
        <w:t xml:space="preserve">Понуђач који </w:t>
      </w:r>
      <w:r w:rsidRPr="00386129">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386129">
        <w:rPr>
          <w:rFonts w:ascii="Tahoma" w:hAnsi="Tahoma" w:cs="Tahoma"/>
          <w:iCs/>
          <w:noProof/>
          <w:sz w:val="20"/>
          <w:lang w:val="sr-Cyrl-RS"/>
        </w:rPr>
        <w:t xml:space="preserve">став 2. и став 4. </w:t>
      </w:r>
      <w:r w:rsidRPr="00386129">
        <w:rPr>
          <w:rFonts w:ascii="Tahoma" w:hAnsi="Tahoma" w:cs="Tahoma"/>
          <w:iCs/>
          <w:noProof/>
          <w:sz w:val="20"/>
        </w:rPr>
        <w:t xml:space="preserve">ЗЈН. </w:t>
      </w:r>
      <w:r w:rsidRPr="00386129">
        <w:rPr>
          <w:rFonts w:ascii="Tahoma" w:hAnsi="Tahoma" w:cs="Tahoma"/>
          <w:bCs/>
          <w:iCs/>
          <w:noProof/>
          <w:sz w:val="20"/>
        </w:rPr>
        <w:t>Додатне услове група понуђача испуњава заједно.</w:t>
      </w:r>
    </w:p>
    <w:p w:rsidR="00D71913" w:rsidRPr="00386129" w:rsidRDefault="00D71913" w:rsidP="00D71913">
      <w:pPr>
        <w:pStyle w:val="ListParagraph"/>
        <w:spacing w:after="0"/>
        <w:ind w:left="0" w:firstLine="0"/>
        <w:rPr>
          <w:rFonts w:ascii="Tahoma" w:hAnsi="Tahoma" w:cs="Tahoma"/>
          <w:iCs/>
          <w:noProof/>
          <w:sz w:val="20"/>
        </w:rPr>
      </w:pPr>
    </w:p>
    <w:p w:rsidR="00D71913" w:rsidRPr="00386129" w:rsidRDefault="00D71913" w:rsidP="00D71913">
      <w:pPr>
        <w:tabs>
          <w:tab w:val="clear" w:pos="1440"/>
        </w:tabs>
        <w:rPr>
          <w:rFonts w:ascii="Tahoma" w:hAnsi="Tahoma" w:cs="Tahoma"/>
          <w:b/>
          <w:bCs/>
          <w:iCs/>
          <w:noProof/>
          <w:sz w:val="20"/>
          <w:szCs w:val="20"/>
          <w:lang w:val="sr-Cyrl-CS"/>
        </w:rPr>
      </w:pPr>
      <w:r w:rsidRPr="00386129">
        <w:rPr>
          <w:rFonts w:ascii="Tahoma" w:hAnsi="Tahoma" w:cs="Tahoma"/>
          <w:b/>
          <w:noProof/>
          <w:sz w:val="20"/>
          <w:szCs w:val="20"/>
          <w:lang w:val="sr-Cyrl-CS"/>
        </w:rPr>
        <w:t>3.3.1. Додатни у</w:t>
      </w:r>
      <w:r w:rsidRPr="00386129">
        <w:rPr>
          <w:rFonts w:ascii="Tahoma" w:hAnsi="Tahoma" w:cs="Tahoma"/>
          <w:b/>
          <w:iCs/>
          <w:noProof/>
          <w:sz w:val="20"/>
          <w:szCs w:val="20"/>
          <w:lang w:val="sr-Cyrl-CS"/>
        </w:rPr>
        <w:t xml:space="preserve">слов из члана </w:t>
      </w:r>
      <w:r w:rsidRPr="00386129">
        <w:rPr>
          <w:rFonts w:ascii="Tahoma" w:hAnsi="Tahoma" w:cs="Tahoma"/>
          <w:b/>
          <w:bCs/>
          <w:iCs/>
          <w:noProof/>
          <w:sz w:val="20"/>
          <w:szCs w:val="20"/>
          <w:lang w:val="sr-Cyrl-CS"/>
        </w:rPr>
        <w:t>76. став 2.  ЗЈН – финансијски капацитет</w:t>
      </w:r>
    </w:p>
    <w:p w:rsidR="00D71913" w:rsidRPr="00386129" w:rsidRDefault="00D71913" w:rsidP="00D71913">
      <w:pPr>
        <w:rPr>
          <w:rFonts w:ascii="Tahoma" w:hAnsi="Tahoma" w:cs="Tahoma"/>
          <w:noProof/>
          <w:sz w:val="20"/>
          <w:szCs w:val="20"/>
        </w:rPr>
      </w:pPr>
      <w:r w:rsidRPr="00386129">
        <w:rPr>
          <w:rFonts w:ascii="Tahoma" w:hAnsi="Tahoma" w:cs="Tahoma"/>
          <w:noProof/>
          <w:sz w:val="20"/>
          <w:szCs w:val="20"/>
          <w:lang w:val="sr-Cyrl-CS"/>
        </w:rPr>
        <w:t>- да у по</w:t>
      </w:r>
      <w:r w:rsidR="00D35096" w:rsidRPr="00386129">
        <w:rPr>
          <w:rFonts w:ascii="Tahoma" w:hAnsi="Tahoma" w:cs="Tahoma"/>
          <w:noProof/>
          <w:sz w:val="20"/>
          <w:szCs w:val="20"/>
          <w:lang w:val="sr-Cyrl-CS"/>
        </w:rPr>
        <w:t>следњих 6 месеци, који претходе</w:t>
      </w:r>
      <w:r w:rsidRPr="00386129">
        <w:rPr>
          <w:rFonts w:ascii="Tahoma" w:hAnsi="Tahoma" w:cs="Tahoma"/>
          <w:noProof/>
          <w:sz w:val="20"/>
          <w:szCs w:val="20"/>
        </w:rPr>
        <w:t xml:space="preserve"> </w:t>
      </w:r>
      <w:r w:rsidRPr="00386129">
        <w:rPr>
          <w:rFonts w:ascii="Tahoma" w:hAnsi="Tahoma" w:cs="Tahoma"/>
          <w:noProof/>
          <w:sz w:val="20"/>
          <w:szCs w:val="20"/>
          <w:lang w:val="sr-Cyrl-CS"/>
        </w:rPr>
        <w:t>месецу у коме је објављен позив за подношење понуда, није био у блокади</w:t>
      </w:r>
      <w:r w:rsidR="00D35096" w:rsidRPr="00386129">
        <w:rPr>
          <w:rFonts w:ascii="Tahoma" w:hAnsi="Tahoma" w:cs="Tahoma"/>
          <w:noProof/>
          <w:sz w:val="20"/>
          <w:szCs w:val="20"/>
          <w:lang w:val="sr-Cyrl-CS"/>
        </w:rPr>
        <w:t xml:space="preserve"> </w:t>
      </w:r>
      <w:r w:rsidR="00D35096" w:rsidRPr="00386129">
        <w:rPr>
          <w:rFonts w:ascii="Tahoma" w:hAnsi="Tahoma" w:cs="Tahoma"/>
          <w:sz w:val="20"/>
          <w:szCs w:val="20"/>
          <w:lang w:val="sr-Cyrl-RS"/>
        </w:rPr>
        <w:t>дуже од 30 дана непрекидно</w:t>
      </w:r>
      <w:r w:rsidRPr="00386129">
        <w:rPr>
          <w:rFonts w:ascii="Tahoma" w:hAnsi="Tahoma" w:cs="Tahoma"/>
          <w:noProof/>
          <w:sz w:val="20"/>
          <w:szCs w:val="20"/>
          <w:lang w:val="sr-Cyrl-CS"/>
        </w:rPr>
        <w:t xml:space="preserve">. </w:t>
      </w:r>
    </w:p>
    <w:p w:rsidR="00AE39F8" w:rsidRPr="00386129" w:rsidRDefault="00AE39F8" w:rsidP="00D71913">
      <w:pPr>
        <w:rPr>
          <w:rFonts w:ascii="Tahoma" w:hAnsi="Tahoma" w:cs="Tahoma"/>
          <w:noProof/>
          <w:sz w:val="20"/>
          <w:szCs w:val="20"/>
          <w:lang w:val="sr-Cyrl-RS"/>
        </w:rPr>
      </w:pPr>
    </w:p>
    <w:p w:rsidR="00D71913" w:rsidRPr="00386129" w:rsidRDefault="00D71913" w:rsidP="00D71913">
      <w:pPr>
        <w:tabs>
          <w:tab w:val="clear" w:pos="1440"/>
        </w:tabs>
        <w:rPr>
          <w:rFonts w:ascii="Tahoma" w:hAnsi="Tahoma" w:cs="Tahoma"/>
          <w:b/>
          <w:bCs/>
          <w:iCs/>
          <w:noProof/>
          <w:sz w:val="20"/>
          <w:szCs w:val="20"/>
          <w:lang w:val="sr-Cyrl-CS"/>
        </w:rPr>
      </w:pPr>
      <w:r w:rsidRPr="00386129">
        <w:rPr>
          <w:rFonts w:ascii="Tahoma" w:hAnsi="Tahoma" w:cs="Tahoma"/>
          <w:b/>
          <w:noProof/>
          <w:sz w:val="20"/>
          <w:szCs w:val="20"/>
          <w:lang w:val="sr-Cyrl-CS"/>
        </w:rPr>
        <w:t>3.3.</w:t>
      </w:r>
      <w:r w:rsidR="00330D8A" w:rsidRPr="00386129">
        <w:rPr>
          <w:rFonts w:ascii="Tahoma" w:hAnsi="Tahoma" w:cs="Tahoma"/>
          <w:b/>
          <w:noProof/>
          <w:sz w:val="20"/>
          <w:szCs w:val="20"/>
          <w:lang w:val="sr-Cyrl-CS"/>
        </w:rPr>
        <w:t>2</w:t>
      </w:r>
      <w:r w:rsidRPr="00386129">
        <w:rPr>
          <w:rFonts w:ascii="Tahoma" w:hAnsi="Tahoma" w:cs="Tahoma"/>
          <w:b/>
          <w:noProof/>
          <w:sz w:val="20"/>
          <w:szCs w:val="20"/>
          <w:lang w:val="sr-Cyrl-CS"/>
        </w:rPr>
        <w:t>. Додатни у</w:t>
      </w:r>
      <w:r w:rsidRPr="00386129">
        <w:rPr>
          <w:rFonts w:ascii="Tahoma" w:hAnsi="Tahoma" w:cs="Tahoma"/>
          <w:b/>
          <w:iCs/>
          <w:noProof/>
          <w:sz w:val="20"/>
          <w:szCs w:val="20"/>
          <w:lang w:val="sr-Cyrl-CS"/>
        </w:rPr>
        <w:t xml:space="preserve">слов из члана </w:t>
      </w:r>
      <w:r w:rsidRPr="00386129">
        <w:rPr>
          <w:rFonts w:ascii="Tahoma" w:hAnsi="Tahoma" w:cs="Tahoma"/>
          <w:b/>
          <w:bCs/>
          <w:iCs/>
          <w:noProof/>
          <w:sz w:val="20"/>
          <w:szCs w:val="20"/>
          <w:lang w:val="sr-Cyrl-CS"/>
        </w:rPr>
        <w:t>76. став 4.  ЗЈН – други додатни услови</w:t>
      </w:r>
    </w:p>
    <w:p w:rsidR="00523565" w:rsidRPr="00386129" w:rsidRDefault="00523565" w:rsidP="00523565">
      <w:pPr>
        <w:tabs>
          <w:tab w:val="clear" w:pos="1440"/>
          <w:tab w:val="left" w:pos="720"/>
        </w:tabs>
        <w:rPr>
          <w:rFonts w:ascii="Tahoma" w:hAnsi="Tahoma" w:cs="Tahoma"/>
          <w:iCs/>
          <w:sz w:val="20"/>
          <w:szCs w:val="20"/>
          <w:lang w:val="sr-Cyrl-RS"/>
        </w:rPr>
      </w:pPr>
      <w:r w:rsidRPr="00386129">
        <w:rPr>
          <w:rFonts w:ascii="Tahoma" w:hAnsi="Tahoma" w:cs="Tahoma"/>
          <w:b/>
          <w:bCs/>
          <w:iCs/>
          <w:sz w:val="20"/>
          <w:szCs w:val="20"/>
          <w:lang w:val="sr-Cyrl-CS"/>
        </w:rPr>
        <w:t xml:space="preserve">- </w:t>
      </w:r>
      <w:r w:rsidRPr="00386129">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386129">
        <w:rPr>
          <w:rFonts w:ascii="Tahoma" w:hAnsi="Tahoma" w:cs="Tahoma"/>
          <w:iCs/>
          <w:sz w:val="20"/>
          <w:szCs w:val="20"/>
          <w:lang w:val="sr-Cyrl-RS"/>
        </w:rPr>
        <w:t xml:space="preserve"> за све партије; </w:t>
      </w:r>
    </w:p>
    <w:p w:rsidR="004256F2" w:rsidRPr="00386129" w:rsidRDefault="00A0228E" w:rsidP="002D5163">
      <w:pPr>
        <w:tabs>
          <w:tab w:val="clear" w:pos="1440"/>
          <w:tab w:val="left" w:pos="720"/>
        </w:tabs>
        <w:rPr>
          <w:rFonts w:ascii="Tahoma" w:hAnsi="Tahoma" w:cs="Tahoma"/>
          <w:noProof/>
          <w:sz w:val="20"/>
          <w:szCs w:val="20"/>
          <w:lang w:val="sr-Cyrl-CS"/>
        </w:rPr>
      </w:pPr>
      <w:r w:rsidRPr="00386129">
        <w:rPr>
          <w:rFonts w:ascii="Tahoma" w:hAnsi="Tahoma" w:cs="Tahoma"/>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w:t>
      </w:r>
      <w:r w:rsidR="005A64B7" w:rsidRPr="00386129">
        <w:rPr>
          <w:rFonts w:ascii="Tahoma" w:hAnsi="Tahoma" w:cs="Tahoma"/>
          <w:iCs/>
          <w:sz w:val="20"/>
          <w:szCs w:val="20"/>
          <w:lang w:val="sr-Cyrl-RS"/>
        </w:rPr>
        <w:t>време уговора</w:t>
      </w:r>
      <w:r w:rsidRPr="00386129">
        <w:rPr>
          <w:rFonts w:ascii="Tahoma" w:hAnsi="Tahoma" w:cs="Tahoma"/>
          <w:iCs/>
          <w:sz w:val="20"/>
          <w:szCs w:val="20"/>
          <w:lang w:val="sr-Cyrl-RS"/>
        </w:rPr>
        <w:t xml:space="preserve"> (</w:t>
      </w:r>
      <w:r w:rsidRPr="00386129">
        <w:rPr>
          <w:rFonts w:ascii="Tahoma" w:hAnsi="Tahoma" w:cs="Tahoma"/>
          <w:b/>
          <w:i/>
          <w:iCs/>
          <w:sz w:val="20"/>
          <w:szCs w:val="20"/>
          <w:lang w:val="sr-Cyrl-RS"/>
        </w:rPr>
        <w:t>за све партије</w:t>
      </w:r>
      <w:r w:rsidRPr="00386129">
        <w:rPr>
          <w:rFonts w:ascii="Tahoma" w:hAnsi="Tahoma" w:cs="Tahoma"/>
          <w:iCs/>
          <w:sz w:val="20"/>
          <w:szCs w:val="20"/>
          <w:lang w:val="sr-Cyrl-RS"/>
        </w:rPr>
        <w:t>);</w:t>
      </w:r>
    </w:p>
    <w:p w:rsidR="00D86FC9" w:rsidRPr="00386129" w:rsidRDefault="00D86FC9" w:rsidP="005D19D3">
      <w:pPr>
        <w:tabs>
          <w:tab w:val="clear" w:pos="1440"/>
          <w:tab w:val="left" w:pos="990"/>
        </w:tabs>
        <w:ind w:left="630"/>
        <w:jc w:val="center"/>
        <w:outlineLvl w:val="0"/>
        <w:rPr>
          <w:rFonts w:ascii="Tahoma" w:hAnsi="Tahoma" w:cs="Tahoma"/>
          <w:b/>
          <w:noProof/>
          <w:sz w:val="20"/>
          <w:szCs w:val="20"/>
          <w:lang w:val="sr-Cyrl-CS"/>
        </w:rPr>
      </w:pPr>
      <w:bookmarkStart w:id="31" w:name="_Toc410026677"/>
      <w:bookmarkStart w:id="32" w:name="_Toc424299613"/>
    </w:p>
    <w:p w:rsidR="005D19D3" w:rsidRPr="00386129" w:rsidRDefault="00F20393" w:rsidP="00F20393">
      <w:pPr>
        <w:tabs>
          <w:tab w:val="clear" w:pos="1440"/>
          <w:tab w:val="left" w:pos="990"/>
        </w:tabs>
        <w:ind w:left="630"/>
        <w:outlineLvl w:val="0"/>
        <w:rPr>
          <w:rFonts w:ascii="Tahoma" w:hAnsi="Tahoma" w:cs="Tahoma"/>
          <w:b/>
          <w:noProof/>
          <w:sz w:val="20"/>
          <w:szCs w:val="20"/>
          <w:lang w:val="sr-Cyrl-CS"/>
        </w:rPr>
      </w:pPr>
      <w:r>
        <w:rPr>
          <w:rFonts w:ascii="Tahoma" w:hAnsi="Tahoma" w:cs="Tahoma"/>
          <w:b/>
          <w:noProof/>
          <w:sz w:val="20"/>
          <w:szCs w:val="20"/>
          <w:lang w:val="sr-Latn-RS"/>
        </w:rPr>
        <w:t xml:space="preserve">                   </w:t>
      </w:r>
      <w:r w:rsidR="005D19D3" w:rsidRPr="00386129">
        <w:rPr>
          <w:rFonts w:ascii="Tahoma" w:hAnsi="Tahoma" w:cs="Tahoma"/>
          <w:b/>
          <w:noProof/>
          <w:sz w:val="20"/>
          <w:szCs w:val="20"/>
          <w:lang w:val="sr-Cyrl-CS"/>
        </w:rPr>
        <w:t>3.4.  УПУТСТВО КАКО СЕ ДОКАЗУЈЕ ИСПУЊЕНОСТ ДОДАТНИХ</w:t>
      </w:r>
    </w:p>
    <w:p w:rsidR="001B2B0A" w:rsidRPr="00386129" w:rsidRDefault="00F20393" w:rsidP="00F20393">
      <w:pPr>
        <w:tabs>
          <w:tab w:val="clear" w:pos="1440"/>
          <w:tab w:val="left" w:pos="990"/>
        </w:tabs>
        <w:ind w:left="630"/>
        <w:outlineLvl w:val="0"/>
        <w:rPr>
          <w:rFonts w:ascii="Tahoma" w:hAnsi="Tahoma" w:cs="Tahoma"/>
          <w:b/>
          <w:sz w:val="20"/>
          <w:szCs w:val="20"/>
          <w:lang w:val="sr-Cyrl-CS"/>
        </w:rPr>
      </w:pPr>
      <w:r>
        <w:rPr>
          <w:rFonts w:ascii="Tahoma" w:hAnsi="Tahoma" w:cs="Tahoma"/>
          <w:b/>
          <w:noProof/>
          <w:sz w:val="20"/>
          <w:szCs w:val="20"/>
          <w:lang w:val="sr-Latn-RS"/>
        </w:rPr>
        <w:t xml:space="preserve">                                   </w:t>
      </w:r>
      <w:r w:rsidR="005D19D3" w:rsidRPr="00386129">
        <w:rPr>
          <w:rFonts w:ascii="Tahoma" w:hAnsi="Tahoma" w:cs="Tahoma"/>
          <w:b/>
          <w:noProof/>
          <w:sz w:val="20"/>
          <w:szCs w:val="20"/>
          <w:lang w:val="sr-Cyrl-CS"/>
        </w:rPr>
        <w:t xml:space="preserve">УСЛОВА ИЗ ЧЛАНА 76. </w:t>
      </w:r>
      <w:bookmarkEnd w:id="31"/>
      <w:bookmarkEnd w:id="32"/>
      <w:r w:rsidR="001B2B0A" w:rsidRPr="00386129">
        <w:rPr>
          <w:rFonts w:ascii="Tahoma" w:hAnsi="Tahoma" w:cs="Tahoma"/>
          <w:b/>
          <w:sz w:val="20"/>
          <w:szCs w:val="20"/>
          <w:lang w:val="sr-Cyrl-CS"/>
        </w:rPr>
        <w:t>СТАВ 2. И СТАВ 4. ЗЈН</w:t>
      </w:r>
    </w:p>
    <w:p w:rsidR="005D19D3" w:rsidRPr="00386129"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386129"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386129" w:rsidRDefault="001B2B0A" w:rsidP="001B2B0A">
      <w:pPr>
        <w:tabs>
          <w:tab w:val="clear" w:pos="1440"/>
          <w:tab w:val="left" w:pos="720"/>
        </w:tabs>
        <w:rPr>
          <w:rFonts w:ascii="Tahoma" w:hAnsi="Tahoma" w:cs="Tahoma"/>
          <w:sz w:val="20"/>
          <w:szCs w:val="20"/>
          <w:lang w:val="sr-Cyrl-CS"/>
        </w:rPr>
      </w:pPr>
      <w:r w:rsidRPr="00386129">
        <w:rPr>
          <w:rFonts w:ascii="Tahoma" w:hAnsi="Tahoma" w:cs="Tahoma"/>
          <w:sz w:val="20"/>
          <w:szCs w:val="20"/>
          <w:lang w:val="sr-Cyrl-CS"/>
        </w:rPr>
        <w:t xml:space="preserve">Испуњеност </w:t>
      </w:r>
      <w:r w:rsidRPr="00386129">
        <w:rPr>
          <w:rFonts w:ascii="Tahoma" w:hAnsi="Tahoma" w:cs="Tahoma"/>
          <w:sz w:val="20"/>
          <w:szCs w:val="20"/>
        </w:rPr>
        <w:t xml:space="preserve">додатних </w:t>
      </w:r>
      <w:r w:rsidRPr="00386129">
        <w:rPr>
          <w:rFonts w:ascii="Tahoma" w:hAnsi="Tahoma" w:cs="Tahoma"/>
          <w:sz w:val="20"/>
          <w:szCs w:val="20"/>
          <w:lang w:val="sr-Cyrl-CS"/>
        </w:rPr>
        <w:t>услова из члана 7</w:t>
      </w:r>
      <w:r w:rsidRPr="00386129">
        <w:rPr>
          <w:rFonts w:ascii="Tahoma" w:hAnsi="Tahoma" w:cs="Tahoma"/>
          <w:sz w:val="20"/>
          <w:szCs w:val="20"/>
        </w:rPr>
        <w:t>6</w:t>
      </w:r>
      <w:r w:rsidRPr="00386129">
        <w:rPr>
          <w:rFonts w:ascii="Tahoma" w:hAnsi="Tahoma" w:cs="Tahoma"/>
          <w:sz w:val="20"/>
          <w:szCs w:val="20"/>
          <w:lang w:val="sr-Cyrl-CS"/>
        </w:rPr>
        <w:t xml:space="preserve">. став </w:t>
      </w:r>
      <w:r w:rsidRPr="00386129">
        <w:rPr>
          <w:rFonts w:ascii="Tahoma" w:hAnsi="Tahoma" w:cs="Tahoma"/>
          <w:sz w:val="20"/>
          <w:szCs w:val="20"/>
        </w:rPr>
        <w:t xml:space="preserve">2. </w:t>
      </w:r>
      <w:proofErr w:type="gramStart"/>
      <w:r w:rsidRPr="00386129">
        <w:rPr>
          <w:rFonts w:ascii="Tahoma" w:hAnsi="Tahoma" w:cs="Tahoma"/>
          <w:sz w:val="20"/>
          <w:szCs w:val="20"/>
        </w:rPr>
        <w:t>понуђач</w:t>
      </w:r>
      <w:proofErr w:type="gramEnd"/>
      <w:r w:rsidRPr="00386129">
        <w:rPr>
          <w:rFonts w:ascii="Tahoma" w:hAnsi="Tahoma" w:cs="Tahoma"/>
          <w:sz w:val="20"/>
          <w:szCs w:val="20"/>
        </w:rPr>
        <w:t>, доказује достављањем следећих доказа:</w:t>
      </w:r>
    </w:p>
    <w:p w:rsidR="001B2B0A" w:rsidRPr="00386129" w:rsidRDefault="001B2B0A" w:rsidP="001B2B0A">
      <w:pPr>
        <w:outlineLvl w:val="0"/>
        <w:rPr>
          <w:rFonts w:ascii="Tahoma" w:hAnsi="Tahoma" w:cs="Tahoma"/>
          <w:b/>
          <w:sz w:val="20"/>
          <w:szCs w:val="20"/>
          <w:lang w:val="sr-Cyrl-CS"/>
        </w:rPr>
      </w:pPr>
    </w:p>
    <w:p w:rsidR="001B2B0A" w:rsidRPr="00386129" w:rsidRDefault="001B2B0A" w:rsidP="001B2B0A">
      <w:pPr>
        <w:tabs>
          <w:tab w:val="left" w:pos="1134"/>
        </w:tabs>
        <w:rPr>
          <w:rFonts w:ascii="Tahoma" w:hAnsi="Tahoma" w:cs="Tahoma"/>
          <w:b/>
          <w:bCs/>
          <w:sz w:val="20"/>
          <w:szCs w:val="20"/>
          <w:lang w:val="sr-Cyrl-CS"/>
        </w:rPr>
      </w:pPr>
      <w:r w:rsidRPr="00386129">
        <w:rPr>
          <w:rFonts w:ascii="Tahoma" w:hAnsi="Tahoma" w:cs="Tahoma"/>
          <w:b/>
          <w:sz w:val="20"/>
          <w:szCs w:val="20"/>
          <w:lang w:val="sr-Cyrl-CS"/>
        </w:rPr>
        <w:t xml:space="preserve">3.4.1. Додатни услов из члана </w:t>
      </w:r>
      <w:r w:rsidRPr="00386129">
        <w:rPr>
          <w:rFonts w:ascii="Tahoma" w:hAnsi="Tahoma" w:cs="Tahoma"/>
          <w:b/>
          <w:bCs/>
          <w:sz w:val="20"/>
          <w:szCs w:val="20"/>
          <w:lang w:val="sr-Cyrl-CS"/>
        </w:rPr>
        <w:t>76. став 2.  ЗЈН – финансијски капацитет</w:t>
      </w:r>
    </w:p>
    <w:p w:rsidR="001B2B0A" w:rsidRPr="00386129" w:rsidRDefault="001B2B0A" w:rsidP="001B2B0A">
      <w:pPr>
        <w:tabs>
          <w:tab w:val="left" w:pos="142"/>
          <w:tab w:val="left" w:pos="284"/>
        </w:tabs>
        <w:rPr>
          <w:rFonts w:ascii="Tahoma" w:hAnsi="Tahoma" w:cs="Tahoma"/>
          <w:sz w:val="20"/>
          <w:szCs w:val="20"/>
          <w:lang w:val="sr-Cyrl-CS"/>
        </w:rPr>
      </w:pPr>
      <w:r w:rsidRPr="00386129">
        <w:rPr>
          <w:rFonts w:ascii="Tahoma" w:hAnsi="Tahoma" w:cs="Tahoma"/>
          <w:b/>
          <w:iCs/>
          <w:sz w:val="20"/>
          <w:szCs w:val="20"/>
          <w:lang w:val="sr-Cyrl-CS"/>
        </w:rPr>
        <w:t>Доказ</w:t>
      </w:r>
      <w:r w:rsidRPr="00386129">
        <w:rPr>
          <w:rFonts w:ascii="Tahoma" w:hAnsi="Tahoma" w:cs="Tahoma"/>
          <w:iCs/>
          <w:sz w:val="20"/>
          <w:szCs w:val="20"/>
          <w:lang w:val="sr-Cyrl-CS"/>
        </w:rPr>
        <w:t>:</w:t>
      </w:r>
      <w:r w:rsidRPr="00386129">
        <w:rPr>
          <w:rFonts w:ascii="Tahoma" w:hAnsi="Tahoma" w:cs="Tahoma"/>
          <w:b/>
          <w:iCs/>
          <w:sz w:val="20"/>
          <w:szCs w:val="20"/>
          <w:lang w:val="sr-Cyrl-CS"/>
        </w:rPr>
        <w:t xml:space="preserve"> </w:t>
      </w:r>
      <w:r w:rsidRPr="00386129">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386129" w:rsidRDefault="00291DD7" w:rsidP="001B2B0A">
      <w:pPr>
        <w:rPr>
          <w:rFonts w:ascii="Tahoma" w:hAnsi="Tahoma" w:cs="Tahoma"/>
          <w:b/>
          <w:i/>
          <w:sz w:val="20"/>
          <w:szCs w:val="20"/>
          <w:lang w:val="sr-Cyrl-RS"/>
        </w:rPr>
      </w:pPr>
    </w:p>
    <w:p w:rsidR="001B2B0A" w:rsidRPr="00386129" w:rsidRDefault="001B2B0A" w:rsidP="001B2B0A">
      <w:pPr>
        <w:rPr>
          <w:rFonts w:ascii="Tahoma" w:hAnsi="Tahoma" w:cs="Tahoma"/>
          <w:i/>
          <w:sz w:val="20"/>
          <w:szCs w:val="20"/>
          <w:lang w:val="sr-Cyrl-CS"/>
        </w:rPr>
      </w:pPr>
      <w:r w:rsidRPr="00386129">
        <w:rPr>
          <w:rFonts w:ascii="Tahoma" w:hAnsi="Tahoma" w:cs="Tahoma"/>
          <w:i/>
          <w:sz w:val="20"/>
          <w:szCs w:val="20"/>
          <w:lang w:val="sr-Cyrl-CS"/>
        </w:rPr>
        <w:t>Посебне напомене:</w:t>
      </w:r>
    </w:p>
    <w:p w:rsidR="001B2B0A" w:rsidRPr="00386129" w:rsidRDefault="001B2B0A" w:rsidP="001B2B0A">
      <w:pPr>
        <w:rPr>
          <w:rFonts w:ascii="Tahoma" w:hAnsi="Tahoma" w:cs="Tahoma"/>
          <w:i/>
          <w:sz w:val="20"/>
          <w:szCs w:val="20"/>
          <w:lang w:val="sr-Cyrl-CS"/>
        </w:rPr>
      </w:pPr>
      <w:r w:rsidRPr="00386129">
        <w:rPr>
          <w:rFonts w:ascii="Tahoma" w:hAnsi="Tahoma" w:cs="Tahoma"/>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386129" w:rsidRDefault="001B2B0A" w:rsidP="001B2B0A">
      <w:pPr>
        <w:pStyle w:val="BodyText"/>
        <w:spacing w:after="0"/>
        <w:rPr>
          <w:rFonts w:ascii="Tahoma" w:hAnsi="Tahoma" w:cs="Tahoma"/>
          <w:i/>
          <w:sz w:val="20"/>
          <w:szCs w:val="20"/>
        </w:rPr>
      </w:pPr>
      <w:r w:rsidRPr="00386129">
        <w:rPr>
          <w:rFonts w:ascii="Tahoma" w:hAnsi="Tahoma" w:cs="Tahoma"/>
          <w:i/>
          <w:sz w:val="20"/>
          <w:szCs w:val="20"/>
        </w:rPr>
        <w:t xml:space="preserve">2) </w:t>
      </w:r>
      <w:r w:rsidRPr="00386129">
        <w:rPr>
          <w:rFonts w:ascii="Tahoma" w:hAnsi="Tahoma" w:cs="Tahoma"/>
          <w:i/>
          <w:sz w:val="20"/>
          <w:szCs w:val="20"/>
          <w:lang w:val="sr-Cyrl-CS"/>
        </w:rPr>
        <w:t>У случају подношења заједничке понуде,</w:t>
      </w:r>
      <w:r w:rsidR="00692B8A" w:rsidRPr="00386129">
        <w:rPr>
          <w:rFonts w:ascii="Tahoma" w:hAnsi="Tahoma" w:cs="Tahoma"/>
          <w:i/>
          <w:sz w:val="20"/>
          <w:szCs w:val="20"/>
        </w:rPr>
        <w:t xml:space="preserve"> </w:t>
      </w:r>
      <w:r w:rsidRPr="00386129">
        <w:rPr>
          <w:rFonts w:ascii="Tahoma" w:hAnsi="Tahoma" w:cs="Tahoma"/>
          <w:i/>
          <w:sz w:val="20"/>
          <w:szCs w:val="20"/>
          <w:lang w:val="sr-Cyrl-CS"/>
        </w:rPr>
        <w:t>задати услов о неопходном финансијском капацитету</w:t>
      </w:r>
      <w:r w:rsidRPr="00386129">
        <w:rPr>
          <w:rFonts w:ascii="Tahoma" w:hAnsi="Tahoma" w:cs="Tahoma"/>
          <w:i/>
          <w:sz w:val="20"/>
          <w:szCs w:val="20"/>
        </w:rPr>
        <w:t xml:space="preserve">, </w:t>
      </w:r>
      <w:r w:rsidRPr="00386129">
        <w:rPr>
          <w:rFonts w:ascii="Tahoma" w:hAnsi="Tahoma" w:cs="Tahoma"/>
          <w:i/>
          <w:sz w:val="20"/>
          <w:szCs w:val="20"/>
          <w:lang w:val="sr-Cyrl-CS"/>
        </w:rPr>
        <w:t>чланови групе понуђача испуњавају заједно</w:t>
      </w:r>
      <w:r w:rsidRPr="00386129">
        <w:rPr>
          <w:rFonts w:ascii="Tahoma" w:hAnsi="Tahoma" w:cs="Tahoma"/>
          <w:i/>
          <w:sz w:val="20"/>
          <w:szCs w:val="20"/>
        </w:rPr>
        <w:t>.</w:t>
      </w:r>
    </w:p>
    <w:p w:rsidR="00133109" w:rsidRPr="00386129" w:rsidRDefault="001B2B0A" w:rsidP="005D19D3">
      <w:pPr>
        <w:pStyle w:val="BodyText"/>
        <w:rPr>
          <w:rFonts w:ascii="Tahoma" w:hAnsi="Tahoma" w:cs="Tahoma"/>
          <w:i/>
          <w:sz w:val="20"/>
          <w:szCs w:val="20"/>
          <w:lang w:val="sr-Cyrl-RS"/>
        </w:rPr>
      </w:pPr>
      <w:r w:rsidRPr="00386129">
        <w:rPr>
          <w:rFonts w:ascii="Tahoma" w:hAnsi="Tahoma" w:cs="Tahoma"/>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F195D" w:rsidRPr="00386129" w:rsidRDefault="005F195D" w:rsidP="00AE39F8">
      <w:pPr>
        <w:pStyle w:val="BodyText"/>
        <w:rPr>
          <w:rFonts w:ascii="Tahoma" w:hAnsi="Tahoma" w:cs="Tahoma"/>
          <w:b/>
          <w:bCs/>
          <w:noProof/>
          <w:sz w:val="20"/>
          <w:szCs w:val="20"/>
          <w:lang w:val="sr-Cyrl-CS"/>
        </w:rPr>
      </w:pPr>
      <w:r w:rsidRPr="00386129">
        <w:rPr>
          <w:rFonts w:ascii="Tahoma" w:hAnsi="Tahoma" w:cs="Tahoma"/>
          <w:b/>
          <w:noProof/>
          <w:sz w:val="20"/>
          <w:szCs w:val="20"/>
          <w:lang w:val="sr-Cyrl-CS"/>
        </w:rPr>
        <w:t>3.4.</w:t>
      </w:r>
      <w:r w:rsidR="00330D8A" w:rsidRPr="00386129">
        <w:rPr>
          <w:rFonts w:ascii="Tahoma" w:hAnsi="Tahoma" w:cs="Tahoma"/>
          <w:b/>
          <w:noProof/>
          <w:sz w:val="20"/>
          <w:szCs w:val="20"/>
          <w:lang w:val="sr-Cyrl-CS"/>
        </w:rPr>
        <w:t>2</w:t>
      </w:r>
      <w:r w:rsidRPr="00386129">
        <w:rPr>
          <w:rFonts w:ascii="Tahoma" w:hAnsi="Tahoma" w:cs="Tahoma"/>
          <w:b/>
          <w:noProof/>
          <w:sz w:val="20"/>
          <w:szCs w:val="20"/>
          <w:lang w:val="sr-Cyrl-CS"/>
        </w:rPr>
        <w:t xml:space="preserve">. Додатни услов из члана </w:t>
      </w:r>
      <w:r w:rsidRPr="00386129">
        <w:rPr>
          <w:rFonts w:ascii="Tahoma" w:hAnsi="Tahoma" w:cs="Tahoma"/>
          <w:b/>
          <w:bCs/>
          <w:noProof/>
          <w:sz w:val="20"/>
          <w:szCs w:val="20"/>
          <w:lang w:val="sr-Cyrl-CS"/>
        </w:rPr>
        <w:t>76. став 4.  ЗЈН – други додатни услови</w:t>
      </w:r>
    </w:p>
    <w:p w:rsidR="001B2B0A" w:rsidRPr="00386129" w:rsidRDefault="00724634" w:rsidP="00724634">
      <w:pPr>
        <w:pStyle w:val="BodyText"/>
        <w:spacing w:after="0"/>
        <w:rPr>
          <w:rFonts w:ascii="Tahoma" w:hAnsi="Tahoma" w:cs="Tahoma"/>
          <w:b/>
          <w:bCs/>
          <w:noProof/>
          <w:sz w:val="20"/>
          <w:szCs w:val="20"/>
          <w:lang w:val="sr-Cyrl-CS"/>
        </w:rPr>
      </w:pPr>
      <w:r w:rsidRPr="00386129">
        <w:rPr>
          <w:rFonts w:ascii="Tahoma" w:hAnsi="Tahoma" w:cs="Tahoma"/>
          <w:b/>
          <w:bCs/>
          <w:noProof/>
          <w:sz w:val="20"/>
          <w:szCs w:val="20"/>
          <w:lang w:val="sr-Cyrl-CS"/>
        </w:rPr>
        <w:t>Доказ:</w:t>
      </w:r>
    </w:p>
    <w:p w:rsidR="00A72620" w:rsidRPr="00386129" w:rsidRDefault="00A72620" w:rsidP="00A72620">
      <w:pPr>
        <w:pStyle w:val="BodyText"/>
        <w:spacing w:after="0"/>
        <w:rPr>
          <w:rFonts w:ascii="Tahoma" w:hAnsi="Tahoma" w:cs="Tahoma"/>
          <w:b/>
          <w:bCs/>
          <w:noProof/>
          <w:sz w:val="20"/>
          <w:szCs w:val="20"/>
          <w:lang w:val="sr-Cyrl-CS"/>
        </w:rPr>
      </w:pPr>
      <w:r w:rsidRPr="00386129">
        <w:rPr>
          <w:rFonts w:ascii="Tahoma" w:hAnsi="Tahoma" w:cs="Tahoma"/>
          <w:bCs/>
          <w:noProof/>
          <w:sz w:val="20"/>
          <w:szCs w:val="20"/>
          <w:lang w:val="sr-Cyrl-CS"/>
        </w:rPr>
        <w:t>1.</w:t>
      </w:r>
      <w:r w:rsidRPr="00386129">
        <w:rPr>
          <w:rFonts w:ascii="Tahoma" w:hAnsi="Tahoma" w:cs="Tahoma"/>
          <w:b/>
          <w:bCs/>
          <w:noProof/>
          <w:sz w:val="20"/>
          <w:szCs w:val="20"/>
          <w:lang w:val="sr-Cyrl-CS"/>
        </w:rPr>
        <w:t xml:space="preserve"> </w:t>
      </w:r>
      <w:r w:rsidRPr="00386129">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386129" w:rsidRDefault="00A72620" w:rsidP="00A72620">
      <w:pPr>
        <w:tabs>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386129" w:rsidRDefault="00A72620" w:rsidP="00A72620">
      <w:pPr>
        <w:rPr>
          <w:rFonts w:ascii="Tahoma" w:hAnsi="Tahoma" w:cs="Tahoma"/>
          <w:noProof/>
          <w:sz w:val="20"/>
          <w:szCs w:val="20"/>
          <w:lang w:val="sr-Cyrl-CS"/>
        </w:rPr>
      </w:pPr>
      <w:r w:rsidRPr="00386129">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sidRPr="00386129">
        <w:rPr>
          <w:rFonts w:ascii="Tahoma" w:hAnsi="Tahoma" w:cs="Tahoma"/>
          <w:noProof/>
          <w:sz w:val="20"/>
          <w:szCs w:val="20"/>
          <w:lang w:val="sr-Cyrl-CS"/>
        </w:rPr>
        <w:t>ин као и решења АЛИМС, од најма</w:t>
      </w:r>
      <w:r w:rsidR="00692B8A" w:rsidRPr="00386129">
        <w:rPr>
          <w:rFonts w:ascii="Tahoma" w:hAnsi="Tahoma" w:cs="Tahoma"/>
          <w:noProof/>
          <w:sz w:val="20"/>
          <w:szCs w:val="20"/>
          <w:lang w:val="sr-Cyrl-RS"/>
        </w:rPr>
        <w:t>њ</w:t>
      </w:r>
      <w:r w:rsidRPr="00386129">
        <w:rPr>
          <w:rFonts w:ascii="Tahoma" w:hAnsi="Tahoma" w:cs="Tahoma"/>
          <w:noProof/>
          <w:sz w:val="20"/>
          <w:szCs w:val="20"/>
          <w:lang w:val="sr-Cyrl-CS"/>
        </w:rPr>
        <w:t>ег ка највећем броју партије за које подноси понуду.</w:t>
      </w:r>
    </w:p>
    <w:p w:rsidR="00A72620" w:rsidRPr="00386129" w:rsidRDefault="00A72620" w:rsidP="00A72620">
      <w:pPr>
        <w:rPr>
          <w:rFonts w:ascii="Tahoma" w:hAnsi="Tahoma" w:cs="Tahoma"/>
          <w:noProof/>
          <w:sz w:val="20"/>
          <w:szCs w:val="20"/>
        </w:rPr>
      </w:pPr>
      <w:r w:rsidRPr="00386129">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386129">
        <w:rPr>
          <w:rFonts w:ascii="Tahoma" w:hAnsi="Tahoma" w:cs="Tahoma"/>
          <w:noProof/>
          <w:sz w:val="20"/>
          <w:szCs w:val="20"/>
        </w:rPr>
        <w:t>.</w:t>
      </w:r>
    </w:p>
    <w:p w:rsidR="00A72620" w:rsidRPr="00386129" w:rsidRDefault="00A72620" w:rsidP="00A72620">
      <w:pPr>
        <w:rPr>
          <w:rFonts w:ascii="Tahoma" w:hAnsi="Tahoma" w:cs="Tahoma"/>
          <w:sz w:val="20"/>
          <w:szCs w:val="20"/>
          <w:lang w:val="sr-Cyrl-CS" w:eastAsia="sr-Latn-CS"/>
        </w:rPr>
      </w:pPr>
    </w:p>
    <w:p w:rsidR="00007048" w:rsidRPr="00386129" w:rsidRDefault="00007048" w:rsidP="00007048">
      <w:pPr>
        <w:tabs>
          <w:tab w:val="clear" w:pos="1440"/>
          <w:tab w:val="left" w:pos="720"/>
        </w:tabs>
        <w:rPr>
          <w:rFonts w:ascii="Tahoma" w:hAnsi="Tahoma" w:cs="Tahoma"/>
          <w:noProof/>
          <w:sz w:val="20"/>
          <w:szCs w:val="20"/>
          <w:lang w:val="sr-Cyrl-CS"/>
        </w:rPr>
      </w:pPr>
      <w:r w:rsidRPr="00386129">
        <w:rPr>
          <w:rFonts w:ascii="Tahoma" w:hAnsi="Tahoma" w:cs="Tahoma"/>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w:t>
      </w:r>
      <w:r w:rsidR="005A64B7" w:rsidRPr="00386129">
        <w:rPr>
          <w:rFonts w:ascii="Tahoma" w:hAnsi="Tahoma" w:cs="Tahoma"/>
          <w:iCs/>
          <w:sz w:val="20"/>
          <w:szCs w:val="20"/>
          <w:lang w:val="sr-Cyrl-RS"/>
        </w:rPr>
        <w:t>на располагању за време трајања уговора</w:t>
      </w:r>
      <w:r w:rsidRPr="00386129">
        <w:rPr>
          <w:rFonts w:ascii="Tahoma" w:hAnsi="Tahoma" w:cs="Tahoma"/>
          <w:iCs/>
          <w:sz w:val="20"/>
          <w:szCs w:val="20"/>
          <w:lang w:val="sr-Cyrl-RS"/>
        </w:rPr>
        <w:t xml:space="preserve"> </w:t>
      </w:r>
      <w:r w:rsidRPr="00386129">
        <w:rPr>
          <w:rFonts w:ascii="Tahoma" w:hAnsi="Tahoma" w:cs="Tahoma"/>
          <w:b/>
          <w:i/>
          <w:iCs/>
          <w:sz w:val="20"/>
          <w:szCs w:val="20"/>
          <w:lang w:val="sr-Cyrl-RS"/>
        </w:rPr>
        <w:t>(за све партије)</w:t>
      </w:r>
      <w:r w:rsidRPr="00386129">
        <w:rPr>
          <w:rFonts w:ascii="Tahoma" w:hAnsi="Tahoma" w:cs="Tahoma"/>
          <w:iCs/>
          <w:sz w:val="20"/>
          <w:szCs w:val="20"/>
          <w:lang w:val="sr-Cyrl-RS"/>
        </w:rPr>
        <w:t>;</w:t>
      </w:r>
    </w:p>
    <w:p w:rsidR="00724634" w:rsidRPr="00386129" w:rsidRDefault="00724634" w:rsidP="00007048">
      <w:pPr>
        <w:tabs>
          <w:tab w:val="clear" w:pos="1440"/>
          <w:tab w:val="left" w:pos="720"/>
        </w:tabs>
        <w:rPr>
          <w:rFonts w:ascii="Tahoma" w:hAnsi="Tahoma" w:cs="Tahoma"/>
          <w:sz w:val="20"/>
          <w:szCs w:val="20"/>
          <w:lang w:val="sr-Cyrl-RS"/>
        </w:rPr>
      </w:pPr>
    </w:p>
    <w:p w:rsidR="00007048" w:rsidRPr="00386129" w:rsidRDefault="00007048" w:rsidP="00634DC4">
      <w:pPr>
        <w:tabs>
          <w:tab w:val="clear" w:pos="1440"/>
          <w:tab w:val="left" w:pos="720"/>
        </w:tabs>
        <w:rPr>
          <w:rFonts w:ascii="Tahoma" w:hAnsi="Tahoma" w:cs="Tahoma"/>
          <w:b/>
          <w:i/>
          <w:iCs/>
          <w:sz w:val="20"/>
          <w:szCs w:val="20"/>
          <w:lang w:val="sr-Cyrl-RS"/>
        </w:rPr>
      </w:pPr>
      <w:r w:rsidRPr="00386129">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386129" w:rsidRDefault="00007048" w:rsidP="00007048">
      <w:pPr>
        <w:rPr>
          <w:rFonts w:ascii="Tahoma" w:hAnsi="Tahoma" w:cs="Tahoma"/>
          <w:b/>
          <w:i/>
          <w:noProof/>
          <w:sz w:val="20"/>
          <w:szCs w:val="20"/>
          <w:lang w:val="sr-Cyrl-CS"/>
        </w:rPr>
      </w:pPr>
      <w:r w:rsidRPr="00386129">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386129" w:rsidRDefault="00D15EFF" w:rsidP="00145AC1">
      <w:pPr>
        <w:spacing w:before="120" w:after="120"/>
        <w:rPr>
          <w:rFonts w:ascii="Tahoma" w:eastAsia="Calibri" w:hAnsi="Tahoma" w:cs="Tahoma"/>
          <w:b/>
          <w:noProof/>
          <w:sz w:val="20"/>
          <w:szCs w:val="20"/>
          <w:lang w:val="sr-Cyrl-RS"/>
        </w:rPr>
      </w:pPr>
    </w:p>
    <w:p w:rsidR="00634DC4" w:rsidRPr="00386129" w:rsidRDefault="00634DC4" w:rsidP="00145AC1">
      <w:pPr>
        <w:spacing w:before="120" w:after="120"/>
        <w:rPr>
          <w:rFonts w:ascii="Tahoma" w:eastAsia="Calibri" w:hAnsi="Tahoma" w:cs="Tahoma"/>
          <w:b/>
          <w:noProof/>
          <w:sz w:val="20"/>
          <w:szCs w:val="20"/>
          <w:lang w:val="sr-Cyrl-RS"/>
        </w:rPr>
      </w:pPr>
    </w:p>
    <w:p w:rsidR="00634DC4" w:rsidRPr="00386129" w:rsidRDefault="00634DC4" w:rsidP="00145AC1">
      <w:pPr>
        <w:spacing w:before="120" w:after="120"/>
        <w:rPr>
          <w:rFonts w:ascii="Tahoma" w:eastAsia="Calibri" w:hAnsi="Tahoma" w:cs="Tahoma"/>
          <w:b/>
          <w:noProof/>
          <w:sz w:val="20"/>
          <w:szCs w:val="20"/>
          <w:lang w:val="sr-Cyrl-RS"/>
        </w:rPr>
      </w:pPr>
    </w:p>
    <w:p w:rsidR="005A64B7" w:rsidRPr="00386129" w:rsidRDefault="005A64B7" w:rsidP="00145AC1">
      <w:pPr>
        <w:spacing w:before="120" w:after="120"/>
        <w:rPr>
          <w:rFonts w:ascii="Tahoma" w:eastAsia="Calibri" w:hAnsi="Tahoma" w:cs="Tahoma"/>
          <w:b/>
          <w:noProof/>
          <w:sz w:val="20"/>
          <w:szCs w:val="20"/>
          <w:lang w:val="sr-Cyrl-RS"/>
        </w:rPr>
      </w:pPr>
    </w:p>
    <w:p w:rsidR="003C2913" w:rsidRPr="00386129" w:rsidRDefault="003C2913" w:rsidP="00145AC1">
      <w:pPr>
        <w:spacing w:before="120" w:after="120"/>
        <w:rPr>
          <w:rFonts w:ascii="Tahoma" w:eastAsia="Calibri" w:hAnsi="Tahoma" w:cs="Tahoma"/>
          <w:b/>
          <w:noProof/>
          <w:sz w:val="20"/>
          <w:szCs w:val="20"/>
          <w:lang w:val="sr-Cyrl-RS"/>
        </w:rPr>
      </w:pPr>
    </w:p>
    <w:p w:rsidR="003C2913" w:rsidRPr="00386129" w:rsidRDefault="003C2913" w:rsidP="00145AC1">
      <w:pPr>
        <w:spacing w:before="120" w:after="120"/>
        <w:rPr>
          <w:rFonts w:ascii="Tahoma" w:eastAsia="Calibri" w:hAnsi="Tahoma" w:cs="Tahoma"/>
          <w:b/>
          <w:noProof/>
          <w:sz w:val="20"/>
          <w:szCs w:val="20"/>
          <w:lang w:val="sr-Cyrl-RS"/>
        </w:rPr>
      </w:pPr>
    </w:p>
    <w:p w:rsidR="00CE407E" w:rsidRPr="00F20393" w:rsidRDefault="00F20393" w:rsidP="00F20393">
      <w:pPr>
        <w:tabs>
          <w:tab w:val="clear" w:pos="1440"/>
        </w:tabs>
        <w:suppressAutoHyphens w:val="0"/>
        <w:spacing w:after="200" w:line="276" w:lineRule="auto"/>
        <w:jc w:val="left"/>
        <w:rPr>
          <w:rFonts w:ascii="Tahoma" w:eastAsia="Calibri" w:hAnsi="Tahoma" w:cs="Tahoma"/>
          <w:b/>
          <w:noProof/>
          <w:sz w:val="20"/>
          <w:szCs w:val="20"/>
          <w:lang w:val="sr-Latn-RS"/>
        </w:rPr>
      </w:pPr>
      <w:r>
        <w:rPr>
          <w:rFonts w:ascii="Tahoma" w:eastAsia="Calibri" w:hAnsi="Tahoma" w:cs="Tahoma"/>
          <w:b/>
          <w:noProof/>
          <w:sz w:val="20"/>
          <w:szCs w:val="20"/>
          <w:lang w:val="sr-Cyrl-RS"/>
        </w:rPr>
        <w:br w:type="page"/>
      </w:r>
    </w:p>
    <w:p w:rsidR="00D71913" w:rsidRPr="00386129" w:rsidRDefault="00D71913" w:rsidP="00D71913">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lastRenderedPageBreak/>
        <w:t>ОБРАЗАЦ ИЗЈАВЕ ПОНУЂАЧА</w:t>
      </w:r>
    </w:p>
    <w:p w:rsidR="00D71913" w:rsidRPr="00386129" w:rsidRDefault="00D71913" w:rsidP="00D71913">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jc w:val="center"/>
        <w:rPr>
          <w:rFonts w:ascii="Tahoma" w:hAnsi="Tahoma" w:cs="Tahoma"/>
          <w:b/>
          <w:noProof/>
          <w:sz w:val="20"/>
          <w:szCs w:val="20"/>
          <w:lang w:val="sr-Cyrl-CS"/>
        </w:rPr>
      </w:pPr>
      <w:r w:rsidRPr="00386129">
        <w:rPr>
          <w:rFonts w:ascii="Tahoma" w:hAnsi="Tahoma" w:cs="Tahoma"/>
          <w:b/>
          <w:noProof/>
          <w:sz w:val="20"/>
          <w:szCs w:val="20"/>
          <w:lang w:val="sr-Cyrl-CS"/>
        </w:rPr>
        <w:t>И З Ј А В У</w:t>
      </w:r>
    </w:p>
    <w:p w:rsidR="00D71913" w:rsidRPr="00386129" w:rsidRDefault="00D71913" w:rsidP="00D71913">
      <w:pPr>
        <w:spacing w:line="100" w:lineRule="atLeast"/>
        <w:jc w:val="center"/>
        <w:rPr>
          <w:rFonts w:ascii="Tahoma" w:hAnsi="Tahoma" w:cs="Tahoma"/>
          <w:noProof/>
          <w:sz w:val="20"/>
          <w:szCs w:val="20"/>
          <w:lang w:val="sr-Cyrl-CS"/>
        </w:rPr>
      </w:pPr>
    </w:p>
    <w:p w:rsidR="00D71913" w:rsidRPr="00386129" w:rsidRDefault="00D71913" w:rsidP="00C83229">
      <w:pPr>
        <w:rPr>
          <w:rFonts w:ascii="Tahoma" w:hAnsi="Tahoma" w:cs="Tahoma"/>
          <w:sz w:val="20"/>
          <w:szCs w:val="20"/>
          <w:lang w:val="sr-Cyrl-RS"/>
        </w:rPr>
      </w:pPr>
      <w:r w:rsidRPr="00386129">
        <w:rPr>
          <w:rFonts w:ascii="Tahoma" w:hAnsi="Tahoma" w:cs="Tahoma"/>
          <w:noProof/>
          <w:sz w:val="20"/>
          <w:szCs w:val="20"/>
          <w:lang w:val="sr-Cyrl-CS"/>
        </w:rPr>
        <w:t>Понуђач</w:t>
      </w:r>
      <w:r w:rsidRPr="00386129">
        <w:rPr>
          <w:rFonts w:ascii="Tahoma" w:hAnsi="Tahoma" w:cs="Tahoma"/>
          <w:i/>
          <w:noProof/>
          <w:sz w:val="20"/>
          <w:szCs w:val="20"/>
          <w:lang w:val="sr-Cyrl-CS"/>
        </w:rPr>
        <w:t xml:space="preserve"> _____________________________________________</w:t>
      </w:r>
      <w:r w:rsidRPr="00386129">
        <w:rPr>
          <w:rFonts w:ascii="Tahoma" w:hAnsi="Tahoma" w:cs="Tahoma"/>
          <w:noProof/>
          <w:sz w:val="20"/>
          <w:szCs w:val="20"/>
          <w:lang w:val="sr-Cyrl-CS"/>
        </w:rPr>
        <w:t xml:space="preserve">у  отвореном поступку јавне набавке добара – </w:t>
      </w:r>
      <w:r w:rsidR="005A64B7" w:rsidRPr="00386129">
        <w:rPr>
          <w:rFonts w:ascii="Tahoma" w:hAnsi="Tahoma" w:cs="Tahoma"/>
          <w:noProof/>
          <w:sz w:val="20"/>
          <w:szCs w:val="20"/>
          <w:lang w:val="sr-Cyrl-CS"/>
        </w:rPr>
        <w:t>Медицински потрошни материјал за интервентну кардиологију</w:t>
      </w:r>
      <w:r w:rsidR="005A64B7" w:rsidRPr="00386129">
        <w:rPr>
          <w:rFonts w:ascii="Tahoma" w:hAnsi="Tahoma" w:cs="Tahoma"/>
          <w:bCs/>
          <w:noProof/>
          <w:sz w:val="20"/>
          <w:szCs w:val="20"/>
          <w:lang w:val="sr-Cyrl-CS"/>
        </w:rPr>
        <w:t xml:space="preserve">, ЈН ОП </w:t>
      </w:r>
      <w:r w:rsidR="002358F6">
        <w:rPr>
          <w:rFonts w:ascii="Tahoma" w:hAnsi="Tahoma" w:cs="Tahoma"/>
          <w:bCs/>
          <w:noProof/>
          <w:sz w:val="20"/>
          <w:szCs w:val="20"/>
        </w:rPr>
        <w:t>32</w:t>
      </w:r>
      <w:r w:rsidR="005A64B7" w:rsidRPr="00386129">
        <w:rPr>
          <w:rFonts w:ascii="Tahoma" w:hAnsi="Tahoma" w:cs="Tahoma"/>
          <w:bCs/>
          <w:noProof/>
          <w:sz w:val="20"/>
          <w:szCs w:val="20"/>
          <w:lang w:val="sr-Cyrl-CS"/>
        </w:rPr>
        <w:t>Д/19</w:t>
      </w:r>
      <w:r w:rsidR="005A64B7" w:rsidRPr="00386129">
        <w:rPr>
          <w:rFonts w:ascii="Tahoma" w:hAnsi="Tahoma" w:cs="Tahoma"/>
          <w:noProof/>
          <w:sz w:val="20"/>
          <w:szCs w:val="20"/>
          <w:lang w:val="sr-Cyrl-CS"/>
        </w:rPr>
        <w:t xml:space="preserve">, </w:t>
      </w:r>
      <w:r w:rsidRPr="00386129">
        <w:rPr>
          <w:rFonts w:ascii="Tahoma" w:hAnsi="Tahoma" w:cs="Tahoma"/>
          <w:noProof/>
          <w:sz w:val="20"/>
          <w:szCs w:val="20"/>
          <w:lang w:val="sr-Cyrl-CS"/>
        </w:rPr>
        <w:t>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386129" w:rsidRDefault="00D71913" w:rsidP="00D71913">
      <w:pPr>
        <w:spacing w:line="100" w:lineRule="atLeast"/>
        <w:rPr>
          <w:rFonts w:ascii="Tahoma" w:hAnsi="Tahoma" w:cs="Tahoma"/>
          <w:iCs/>
          <w:noProof/>
          <w:sz w:val="20"/>
          <w:szCs w:val="20"/>
          <w:lang w:val="sr-Cyrl-CS"/>
        </w:rPr>
      </w:pP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386129">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386129">
        <w:rPr>
          <w:rFonts w:ascii="Tahoma" w:hAnsi="Tahoma" w:cs="Tahoma"/>
          <w:iCs/>
          <w:noProof/>
          <w:sz w:val="20"/>
          <w:szCs w:val="20"/>
          <w:lang w:val="sr-Cyrl-CS"/>
        </w:rPr>
        <w:t xml:space="preserve">Понуђач и његов законски </w:t>
      </w:r>
      <w:r w:rsidRPr="00386129">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386129">
        <w:rPr>
          <w:rFonts w:ascii="Tahoma" w:hAnsi="Tahoma" w:cs="Tahoma"/>
          <w:iCs/>
          <w:noProof/>
          <w:sz w:val="20"/>
          <w:szCs w:val="20"/>
          <w:lang w:val="sr-Cyrl-CS"/>
        </w:rPr>
        <w:t>Понуђач</w:t>
      </w:r>
      <w:r w:rsidRPr="00386129">
        <w:rPr>
          <w:rFonts w:ascii="Tahoma" w:hAnsi="Tahoma" w:cs="Tahoma"/>
          <w:bCs/>
          <w:iCs/>
          <w:noProof/>
          <w:sz w:val="20"/>
          <w:szCs w:val="20"/>
          <w:lang w:val="sr-Cyrl-CS"/>
        </w:rPr>
        <w:t xml:space="preserve"> је измирио </w:t>
      </w:r>
      <w:r w:rsidRPr="00386129">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 xml:space="preserve">Место:_____________                                             </w:t>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t xml:space="preserve">   Понуђач</w:t>
      </w:r>
    </w:p>
    <w:p w:rsidR="00F87504" w:rsidRPr="00386129" w:rsidRDefault="00D71913" w:rsidP="00F87504">
      <w:pPr>
        <w:pStyle w:val="NoSpacing"/>
        <w:rPr>
          <w:rFonts w:ascii="Tahoma" w:hAnsi="Tahoma" w:cs="Tahoma"/>
          <w:b/>
          <w:noProof/>
          <w:sz w:val="20"/>
          <w:szCs w:val="20"/>
          <w:lang w:val="sr-Cyrl-CS"/>
        </w:rPr>
      </w:pPr>
      <w:r w:rsidRPr="00386129">
        <w:rPr>
          <w:rFonts w:ascii="Tahoma" w:hAnsi="Tahoma" w:cs="Tahoma"/>
          <w:noProof/>
          <w:sz w:val="20"/>
          <w:szCs w:val="20"/>
          <w:lang w:val="sr-Cyrl-CS"/>
        </w:rPr>
        <w:t xml:space="preserve">Датум:_____________                </w:t>
      </w:r>
      <w:r w:rsidR="00145AC1" w:rsidRPr="00386129">
        <w:rPr>
          <w:rFonts w:ascii="Tahoma" w:hAnsi="Tahoma" w:cs="Tahoma"/>
          <w:noProof/>
          <w:sz w:val="20"/>
          <w:szCs w:val="20"/>
          <w:lang w:val="sr-Latn-RS"/>
        </w:rPr>
        <w:t xml:space="preserve">                        </w:t>
      </w:r>
      <w:r w:rsidRPr="00386129">
        <w:rPr>
          <w:rFonts w:ascii="Tahoma" w:hAnsi="Tahoma" w:cs="Tahoma"/>
          <w:noProof/>
          <w:sz w:val="20"/>
          <w:szCs w:val="20"/>
          <w:lang w:val="sr-Cyrl-CS"/>
        </w:rPr>
        <w:t xml:space="preserve">М.П.                                                      </w:t>
      </w:r>
      <w:r w:rsidR="00F87504" w:rsidRPr="00386129">
        <w:rPr>
          <w:rFonts w:ascii="Tahoma" w:hAnsi="Tahoma" w:cs="Tahoma"/>
          <w:noProof/>
          <w:sz w:val="20"/>
          <w:szCs w:val="20"/>
          <w:lang w:val="sr-Cyrl-CS"/>
        </w:rPr>
        <w:t>________________</w:t>
      </w:r>
    </w:p>
    <w:p w:rsidR="00960322" w:rsidRPr="00386129" w:rsidRDefault="00960322" w:rsidP="00D71913">
      <w:pPr>
        <w:pStyle w:val="NoSpacing"/>
        <w:rPr>
          <w:rFonts w:ascii="Tahoma" w:hAnsi="Tahoma" w:cs="Tahoma"/>
          <w:b/>
          <w:noProof/>
          <w:sz w:val="20"/>
          <w:szCs w:val="20"/>
          <w:lang w:val="sr-Cyrl-CS"/>
        </w:rPr>
      </w:pPr>
    </w:p>
    <w:p w:rsidR="003E00C5" w:rsidRPr="00386129" w:rsidRDefault="003E00C5"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3E00C5" w:rsidRPr="00386129" w:rsidRDefault="003E00C5" w:rsidP="003E00C5">
      <w:pPr>
        <w:jc w:val="center"/>
        <w:rPr>
          <w:rFonts w:ascii="Tahoma" w:hAnsi="Tahoma" w:cs="Tahoma"/>
          <w:b/>
          <w:noProof/>
          <w:sz w:val="20"/>
          <w:szCs w:val="20"/>
          <w:lang w:val="sr-Cyrl-CS"/>
        </w:rPr>
      </w:pPr>
    </w:p>
    <w:p w:rsidR="00152F63" w:rsidRPr="00386129" w:rsidRDefault="00152F63" w:rsidP="00692B8A">
      <w:pPr>
        <w:spacing w:before="120" w:after="120"/>
        <w:rPr>
          <w:rFonts w:ascii="Tahoma" w:eastAsia="Calibri" w:hAnsi="Tahoma" w:cs="Tahoma"/>
          <w:b/>
          <w:noProof/>
          <w:sz w:val="20"/>
          <w:szCs w:val="20"/>
          <w:lang w:val="sr-Cyrl-CS"/>
        </w:rPr>
      </w:pPr>
    </w:p>
    <w:p w:rsidR="00BD69F0" w:rsidRPr="00386129" w:rsidRDefault="00BD69F0" w:rsidP="00692B8A">
      <w:pPr>
        <w:spacing w:before="120" w:after="120"/>
        <w:rPr>
          <w:rFonts w:ascii="Tahoma" w:eastAsia="Calibri" w:hAnsi="Tahoma" w:cs="Tahoma"/>
          <w:b/>
          <w:noProof/>
          <w:sz w:val="20"/>
          <w:szCs w:val="20"/>
          <w:lang w:val="sr-Cyrl-CS"/>
        </w:rPr>
      </w:pPr>
    </w:p>
    <w:p w:rsidR="00152F63" w:rsidRPr="00386129" w:rsidRDefault="00152F63" w:rsidP="001F251D">
      <w:pPr>
        <w:spacing w:before="120" w:after="120"/>
        <w:jc w:val="center"/>
        <w:rPr>
          <w:rFonts w:ascii="Tahoma" w:eastAsia="Calibri" w:hAnsi="Tahoma" w:cs="Tahoma"/>
          <w:b/>
          <w:noProof/>
          <w:sz w:val="20"/>
          <w:szCs w:val="20"/>
          <w:lang w:val="sr-Cyrl-CS"/>
        </w:rPr>
      </w:pPr>
    </w:p>
    <w:p w:rsidR="005A64B7" w:rsidRPr="00386129" w:rsidRDefault="005A64B7" w:rsidP="001F251D">
      <w:pPr>
        <w:spacing w:before="120" w:after="120"/>
        <w:jc w:val="center"/>
        <w:rPr>
          <w:rFonts w:ascii="Tahoma" w:eastAsia="Calibri" w:hAnsi="Tahoma" w:cs="Tahoma"/>
          <w:b/>
          <w:noProof/>
          <w:sz w:val="20"/>
          <w:szCs w:val="20"/>
          <w:lang w:val="sr-Cyrl-CS"/>
        </w:rPr>
      </w:pPr>
    </w:p>
    <w:p w:rsidR="005A64B7" w:rsidRPr="00386129" w:rsidRDefault="005A64B7"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1F251D" w:rsidRPr="00386129" w:rsidRDefault="001F251D" w:rsidP="001F251D">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ОБРАЗАЦ ИЗЈАВЕ ПОДИЗВОЂАЧА</w:t>
      </w:r>
    </w:p>
    <w:p w:rsidR="001F251D" w:rsidRPr="00386129" w:rsidRDefault="001F251D" w:rsidP="001F251D">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 xml:space="preserve">о испуњавању услова из члана 75. став 1. </w:t>
      </w:r>
      <w:r w:rsidR="00B333A2" w:rsidRPr="00386129">
        <w:rPr>
          <w:rFonts w:ascii="Tahoma" w:eastAsia="Calibri" w:hAnsi="Tahoma" w:cs="Tahoma"/>
          <w:b/>
          <w:noProof/>
          <w:sz w:val="20"/>
          <w:szCs w:val="20"/>
          <w:lang w:val="sr-Cyrl-CS"/>
        </w:rPr>
        <w:t>З</w:t>
      </w:r>
      <w:r w:rsidRPr="00386129">
        <w:rPr>
          <w:rFonts w:ascii="Tahoma" w:eastAsia="Calibri" w:hAnsi="Tahoma" w:cs="Tahoma"/>
          <w:b/>
          <w:noProof/>
          <w:sz w:val="20"/>
          <w:szCs w:val="20"/>
          <w:lang w:val="sr-Cyrl-CS"/>
        </w:rPr>
        <w:t>акона о јавним набавкама</w:t>
      </w: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jc w:val="center"/>
        <w:rPr>
          <w:rFonts w:ascii="Tahoma" w:hAnsi="Tahoma" w:cs="Tahoma"/>
          <w:b/>
          <w:noProof/>
          <w:sz w:val="20"/>
          <w:szCs w:val="20"/>
          <w:lang w:val="sr-Cyrl-CS"/>
        </w:rPr>
      </w:pPr>
      <w:r w:rsidRPr="00386129">
        <w:rPr>
          <w:rFonts w:ascii="Tahoma" w:hAnsi="Tahoma" w:cs="Tahoma"/>
          <w:b/>
          <w:noProof/>
          <w:sz w:val="20"/>
          <w:szCs w:val="20"/>
          <w:lang w:val="sr-Cyrl-CS"/>
        </w:rPr>
        <w:t>И З Ј А В У</w:t>
      </w:r>
    </w:p>
    <w:p w:rsidR="001F251D" w:rsidRPr="00386129" w:rsidRDefault="001F251D" w:rsidP="001F251D">
      <w:pPr>
        <w:spacing w:line="100" w:lineRule="atLeast"/>
        <w:jc w:val="center"/>
        <w:rPr>
          <w:rFonts w:ascii="Tahoma" w:hAnsi="Tahoma" w:cs="Tahoma"/>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Подизвођач</w:t>
      </w:r>
      <w:r w:rsidRPr="00386129">
        <w:rPr>
          <w:rFonts w:ascii="Tahoma" w:hAnsi="Tahoma" w:cs="Tahoma"/>
          <w:i/>
          <w:noProof/>
          <w:sz w:val="20"/>
          <w:szCs w:val="20"/>
          <w:lang w:val="sr-Cyrl-CS"/>
        </w:rPr>
        <w:t xml:space="preserve"> _____________________________________________</w:t>
      </w:r>
      <w:r w:rsidRPr="00386129">
        <w:rPr>
          <w:rFonts w:ascii="Tahoma" w:hAnsi="Tahoma" w:cs="Tahoma"/>
          <w:noProof/>
          <w:sz w:val="20"/>
          <w:szCs w:val="20"/>
          <w:lang w:val="sr-Cyrl-CS"/>
        </w:rPr>
        <w:t xml:space="preserve">у  отвореном поступку јавне набавке </w:t>
      </w:r>
      <w:r w:rsidR="00ED0BBF" w:rsidRPr="00386129">
        <w:rPr>
          <w:rFonts w:ascii="Tahoma" w:hAnsi="Tahoma" w:cs="Tahoma"/>
          <w:noProof/>
          <w:sz w:val="20"/>
          <w:szCs w:val="20"/>
          <w:lang w:val="sr-Cyrl-CS"/>
        </w:rPr>
        <w:t xml:space="preserve">добара </w:t>
      </w:r>
      <w:r w:rsidR="00C83229" w:rsidRPr="00386129">
        <w:rPr>
          <w:rFonts w:ascii="Tahoma" w:hAnsi="Tahoma" w:cs="Tahoma"/>
          <w:noProof/>
          <w:sz w:val="20"/>
          <w:szCs w:val="20"/>
          <w:lang w:val="sr-Cyrl-CS"/>
        </w:rPr>
        <w:t xml:space="preserve"> </w:t>
      </w:r>
      <w:r w:rsidR="00ED0BBF" w:rsidRPr="00386129">
        <w:rPr>
          <w:rFonts w:ascii="Tahoma" w:hAnsi="Tahoma" w:cs="Tahoma"/>
          <w:noProof/>
          <w:sz w:val="20"/>
          <w:szCs w:val="20"/>
          <w:lang w:val="sr-Cyrl-CS"/>
        </w:rPr>
        <w:t xml:space="preserve">– </w:t>
      </w:r>
      <w:r w:rsidR="005A64B7" w:rsidRPr="00386129">
        <w:rPr>
          <w:rFonts w:ascii="Tahoma" w:hAnsi="Tahoma" w:cs="Tahoma"/>
          <w:sz w:val="20"/>
          <w:szCs w:val="20"/>
          <w:lang w:val="sr-Cyrl-CS"/>
        </w:rPr>
        <w:t>Медицински потрошни материјал за интервентну кардиологију</w:t>
      </w:r>
      <w:r w:rsidR="005A64B7" w:rsidRPr="00386129">
        <w:rPr>
          <w:rFonts w:ascii="Tahoma" w:hAnsi="Tahoma" w:cs="Tahoma"/>
          <w:bCs/>
          <w:sz w:val="20"/>
          <w:szCs w:val="20"/>
          <w:lang w:val="sr-Cyrl-CS"/>
        </w:rPr>
        <w:t xml:space="preserve">, ЈН ОП </w:t>
      </w:r>
      <w:r w:rsidR="002358F6">
        <w:rPr>
          <w:rFonts w:ascii="Tahoma" w:hAnsi="Tahoma" w:cs="Tahoma"/>
          <w:bCs/>
          <w:sz w:val="20"/>
          <w:szCs w:val="20"/>
        </w:rPr>
        <w:t>32</w:t>
      </w:r>
      <w:r w:rsidR="005A64B7" w:rsidRPr="00386129">
        <w:rPr>
          <w:rFonts w:ascii="Tahoma" w:hAnsi="Tahoma" w:cs="Tahoma"/>
          <w:bCs/>
          <w:sz w:val="20"/>
          <w:szCs w:val="20"/>
          <w:lang w:val="sr-Cyrl-CS"/>
        </w:rPr>
        <w:t>Д/19</w:t>
      </w:r>
      <w:r w:rsidR="00C83229" w:rsidRPr="00386129">
        <w:rPr>
          <w:rFonts w:ascii="Tahoma" w:hAnsi="Tahoma" w:cs="Tahoma"/>
          <w:noProof/>
          <w:sz w:val="20"/>
          <w:szCs w:val="20"/>
          <w:lang w:val="sr-Cyrl-CS"/>
        </w:rPr>
        <w:t>,</w:t>
      </w:r>
      <w:r w:rsidR="00064EBC"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 испуњава све услове из члана 75. став 1. </w:t>
      </w:r>
      <w:r w:rsidR="00885EA7" w:rsidRPr="00386129">
        <w:rPr>
          <w:rFonts w:ascii="Tahoma" w:hAnsi="Tahoma" w:cs="Tahoma"/>
          <w:noProof/>
          <w:sz w:val="20"/>
          <w:szCs w:val="20"/>
          <w:lang w:val="sr-Cyrl-CS"/>
        </w:rPr>
        <w:t xml:space="preserve">тачка 1) до 4) </w:t>
      </w:r>
      <w:r w:rsidRPr="00386129">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386129" w:rsidRDefault="001F251D" w:rsidP="001F251D">
      <w:pPr>
        <w:spacing w:line="100" w:lineRule="atLeast"/>
        <w:rPr>
          <w:rFonts w:ascii="Tahoma" w:hAnsi="Tahoma" w:cs="Tahoma"/>
          <w:iCs/>
          <w:noProof/>
          <w:sz w:val="20"/>
          <w:szCs w:val="20"/>
          <w:lang w:val="sr-Cyrl-CS"/>
        </w:rPr>
      </w:pPr>
    </w:p>
    <w:p w:rsidR="001F251D" w:rsidRPr="00386129" w:rsidRDefault="00A24DDA" w:rsidP="00A24DDA">
      <w:pPr>
        <w:suppressAutoHyphens w:val="0"/>
        <w:spacing w:before="120" w:line="100" w:lineRule="atLeast"/>
        <w:rPr>
          <w:rFonts w:ascii="Tahoma" w:hAnsi="Tahoma" w:cs="Tahoma"/>
          <w:iCs/>
          <w:noProof/>
          <w:sz w:val="20"/>
          <w:szCs w:val="20"/>
          <w:lang w:val="sr-Cyrl-CS"/>
        </w:rPr>
      </w:pPr>
      <w:r w:rsidRPr="00386129">
        <w:rPr>
          <w:rFonts w:ascii="Tahoma" w:hAnsi="Tahoma" w:cs="Tahoma"/>
          <w:iCs/>
          <w:noProof/>
          <w:sz w:val="20"/>
          <w:szCs w:val="20"/>
          <w:lang w:val="sr-Cyrl-CS"/>
        </w:rPr>
        <w:t>1)</w:t>
      </w:r>
      <w:r w:rsidR="00E72443" w:rsidRPr="00386129">
        <w:rPr>
          <w:rFonts w:ascii="Tahoma" w:hAnsi="Tahoma" w:cs="Tahoma"/>
          <w:iCs/>
          <w:noProof/>
          <w:sz w:val="20"/>
          <w:szCs w:val="20"/>
          <w:lang w:val="sr-Cyrl-CS"/>
        </w:rPr>
        <w:t xml:space="preserve"> </w:t>
      </w:r>
      <w:r w:rsidR="001F251D" w:rsidRPr="00386129">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386129"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386129">
        <w:rPr>
          <w:rFonts w:ascii="Tahoma" w:hAnsi="Tahoma" w:cs="Tahoma"/>
          <w:iCs/>
          <w:noProof/>
          <w:sz w:val="20"/>
          <w:szCs w:val="20"/>
          <w:lang w:val="sr-Cyrl-CS"/>
        </w:rPr>
        <w:t xml:space="preserve">2) </w:t>
      </w:r>
      <w:r w:rsidR="001F251D" w:rsidRPr="00386129">
        <w:rPr>
          <w:rFonts w:ascii="Tahoma" w:hAnsi="Tahoma" w:cs="Tahoma"/>
          <w:iCs/>
          <w:noProof/>
          <w:sz w:val="20"/>
          <w:szCs w:val="20"/>
          <w:lang w:val="sr-Cyrl-CS"/>
        </w:rPr>
        <w:t xml:space="preserve">Подизвођач и његов законски </w:t>
      </w:r>
      <w:r w:rsidR="001F251D" w:rsidRPr="00386129">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386129" w:rsidRDefault="00A24DDA" w:rsidP="00A24DDA">
      <w:pPr>
        <w:suppressAutoHyphens w:val="0"/>
        <w:spacing w:before="120" w:line="100" w:lineRule="atLeast"/>
        <w:rPr>
          <w:rFonts w:ascii="Tahoma" w:hAnsi="Tahoma" w:cs="Tahoma"/>
          <w:noProof/>
          <w:sz w:val="20"/>
          <w:szCs w:val="20"/>
          <w:lang w:val="sr-Cyrl-CS"/>
        </w:rPr>
      </w:pPr>
      <w:r w:rsidRPr="00386129">
        <w:rPr>
          <w:rFonts w:ascii="Tahoma" w:hAnsi="Tahoma" w:cs="Tahoma"/>
          <w:iCs/>
          <w:noProof/>
          <w:sz w:val="20"/>
          <w:szCs w:val="20"/>
          <w:lang w:val="sr-Cyrl-CS"/>
        </w:rPr>
        <w:t xml:space="preserve">3) </w:t>
      </w:r>
      <w:r w:rsidR="001F251D" w:rsidRPr="00386129">
        <w:rPr>
          <w:rFonts w:ascii="Tahoma" w:hAnsi="Tahoma" w:cs="Tahoma"/>
          <w:iCs/>
          <w:noProof/>
          <w:sz w:val="20"/>
          <w:szCs w:val="20"/>
          <w:lang w:val="sr-Cyrl-CS"/>
        </w:rPr>
        <w:t>Подизвођач</w:t>
      </w:r>
      <w:r w:rsidR="001F251D" w:rsidRPr="00386129">
        <w:rPr>
          <w:rFonts w:ascii="Tahoma" w:hAnsi="Tahoma" w:cs="Tahoma"/>
          <w:bCs/>
          <w:iCs/>
          <w:noProof/>
          <w:sz w:val="20"/>
          <w:szCs w:val="20"/>
          <w:lang w:val="sr-Cyrl-CS"/>
        </w:rPr>
        <w:t xml:space="preserve"> је измирио </w:t>
      </w:r>
      <w:r w:rsidR="001F251D" w:rsidRPr="00386129">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86129">
        <w:rPr>
          <w:rFonts w:ascii="Tahoma" w:hAnsi="Tahoma" w:cs="Tahoma"/>
          <w:noProof/>
          <w:sz w:val="20"/>
          <w:szCs w:val="20"/>
          <w:lang w:val="sr-Cyrl-CS"/>
        </w:rPr>
        <w:t>.</w:t>
      </w: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 xml:space="preserve">Место:_____________                  </w:t>
      </w:r>
      <w:r w:rsidR="000C282C">
        <w:rPr>
          <w:rFonts w:ascii="Tahoma" w:hAnsi="Tahoma" w:cs="Tahoma"/>
          <w:noProof/>
          <w:sz w:val="20"/>
          <w:szCs w:val="20"/>
          <w:lang w:val="sr-Cyrl-CS"/>
        </w:rPr>
        <w:t xml:space="preserve">                           </w:t>
      </w:r>
      <w:r w:rsidR="000C282C">
        <w:rPr>
          <w:rFonts w:ascii="Tahoma" w:hAnsi="Tahoma" w:cs="Tahoma"/>
          <w:noProof/>
          <w:sz w:val="20"/>
          <w:szCs w:val="20"/>
          <w:lang w:val="sr-Cyrl-CS"/>
        </w:rPr>
        <w:tab/>
      </w:r>
      <w:r w:rsidR="000C282C">
        <w:rPr>
          <w:rFonts w:ascii="Tahoma" w:hAnsi="Tahoma" w:cs="Tahoma"/>
          <w:noProof/>
          <w:sz w:val="20"/>
          <w:szCs w:val="20"/>
          <w:lang w:val="sr-Latn-RS"/>
        </w:rPr>
        <w:t xml:space="preserve">                                                  </w:t>
      </w:r>
      <w:r w:rsidRPr="00386129">
        <w:rPr>
          <w:rFonts w:ascii="Tahoma" w:hAnsi="Tahoma" w:cs="Tahoma"/>
          <w:noProof/>
          <w:sz w:val="20"/>
          <w:szCs w:val="20"/>
          <w:lang w:val="sr-Cyrl-CS"/>
        </w:rPr>
        <w:t>Подизвођач</w:t>
      </w:r>
    </w:p>
    <w:p w:rsidR="001F251D" w:rsidRPr="00386129" w:rsidRDefault="001F251D" w:rsidP="001F251D">
      <w:pPr>
        <w:spacing w:before="120" w:after="120"/>
        <w:rPr>
          <w:rFonts w:ascii="Tahoma" w:eastAsia="Calibri" w:hAnsi="Tahoma" w:cs="Tahoma"/>
          <w:noProof/>
          <w:sz w:val="20"/>
          <w:szCs w:val="20"/>
          <w:lang w:val="sr-Cyrl-CS"/>
        </w:rPr>
      </w:pPr>
      <w:r w:rsidRPr="00386129">
        <w:rPr>
          <w:rFonts w:ascii="Tahoma" w:hAnsi="Tahoma" w:cs="Tahoma"/>
          <w:noProof/>
          <w:sz w:val="20"/>
          <w:szCs w:val="20"/>
          <w:lang w:val="sr-Cyrl-CS"/>
        </w:rPr>
        <w:t xml:space="preserve">Датум:_____________                </w:t>
      </w:r>
      <w:r w:rsidR="00145AC1" w:rsidRPr="00386129">
        <w:rPr>
          <w:rFonts w:ascii="Tahoma" w:hAnsi="Tahoma" w:cs="Tahoma"/>
          <w:noProof/>
          <w:sz w:val="20"/>
          <w:szCs w:val="20"/>
          <w:lang w:val="sr-Latn-RS"/>
        </w:rPr>
        <w:t xml:space="preserve">        </w:t>
      </w:r>
      <w:r w:rsidR="00152F63" w:rsidRPr="00386129">
        <w:rPr>
          <w:rFonts w:ascii="Tahoma" w:hAnsi="Tahoma" w:cs="Tahoma"/>
          <w:noProof/>
          <w:sz w:val="20"/>
          <w:szCs w:val="20"/>
          <w:lang w:val="sr-Cyrl-RS"/>
        </w:rPr>
        <w:t xml:space="preserve">                             </w:t>
      </w:r>
      <w:r w:rsidRPr="00386129">
        <w:rPr>
          <w:rFonts w:ascii="Tahoma" w:hAnsi="Tahoma" w:cs="Tahoma"/>
          <w:noProof/>
          <w:sz w:val="20"/>
          <w:szCs w:val="20"/>
          <w:lang w:val="sr-Cyrl-CS"/>
        </w:rPr>
        <w:t xml:space="preserve">                                   </w:t>
      </w:r>
      <w:r w:rsidR="007823AB" w:rsidRPr="00386129">
        <w:rPr>
          <w:rFonts w:ascii="Tahoma" w:hAnsi="Tahoma" w:cs="Tahoma"/>
          <w:noProof/>
          <w:sz w:val="20"/>
          <w:szCs w:val="20"/>
          <w:lang w:val="sr-Cyrl-CS"/>
        </w:rPr>
        <w:t xml:space="preserve">                         </w:t>
      </w:r>
    </w:p>
    <w:p w:rsidR="001F251D" w:rsidRPr="00386129" w:rsidRDefault="001F251D" w:rsidP="001F251D">
      <w:pPr>
        <w:spacing w:before="120" w:after="120"/>
        <w:rPr>
          <w:rFonts w:ascii="Tahoma" w:eastAsia="Calibri" w:hAnsi="Tahoma" w:cs="Tahoma"/>
          <w:noProof/>
          <w:sz w:val="20"/>
          <w:szCs w:val="20"/>
          <w:lang w:val="sr-Cyrl-CS"/>
        </w:rPr>
      </w:pPr>
    </w:p>
    <w:p w:rsidR="001F251D" w:rsidRPr="00386129" w:rsidRDefault="001F251D" w:rsidP="001F251D">
      <w:pPr>
        <w:spacing w:before="120" w:after="120"/>
        <w:rPr>
          <w:rFonts w:ascii="Tahoma" w:eastAsia="Calibri" w:hAnsi="Tahoma" w:cs="Tahoma"/>
          <w:noProof/>
          <w:sz w:val="20"/>
          <w:szCs w:val="20"/>
          <w:lang w:val="sr-Cyrl-CS"/>
        </w:rPr>
      </w:pPr>
    </w:p>
    <w:p w:rsidR="003E00C5" w:rsidRPr="00386129" w:rsidRDefault="003E00C5" w:rsidP="003E00C5">
      <w:pPr>
        <w:jc w:val="center"/>
        <w:rPr>
          <w:rFonts w:ascii="Tahoma" w:hAnsi="Tahoma" w:cs="Tahoma"/>
          <w:b/>
          <w:noProof/>
          <w:sz w:val="20"/>
          <w:szCs w:val="20"/>
          <w:lang w:val="sr-Cyrl-CS"/>
        </w:rPr>
      </w:pPr>
    </w:p>
    <w:p w:rsidR="00A24DDA" w:rsidRPr="00386129" w:rsidRDefault="00A24DDA" w:rsidP="00A24DDA">
      <w:pPr>
        <w:tabs>
          <w:tab w:val="left" w:pos="1080"/>
        </w:tabs>
        <w:spacing w:after="120" w:line="100" w:lineRule="atLeast"/>
        <w:rPr>
          <w:rFonts w:ascii="Tahoma" w:hAnsi="Tahoma" w:cs="Tahoma"/>
          <w:bCs/>
          <w:iCs/>
          <w:noProof/>
          <w:sz w:val="20"/>
          <w:szCs w:val="20"/>
          <w:lang w:val="sr-Cyrl-CS"/>
        </w:rPr>
      </w:pPr>
      <w:r w:rsidRPr="00386129">
        <w:rPr>
          <w:rFonts w:ascii="Tahoma" w:hAnsi="Tahoma" w:cs="Tahoma"/>
          <w:b/>
          <w:bCs/>
          <w:noProof/>
          <w:sz w:val="20"/>
          <w:szCs w:val="20"/>
          <w:lang w:val="sr-Cyrl-CS"/>
        </w:rPr>
        <w:t xml:space="preserve">Напомена: </w:t>
      </w:r>
      <w:r w:rsidRPr="00386129">
        <w:rPr>
          <w:rFonts w:ascii="Tahoma" w:hAnsi="Tahoma" w:cs="Tahoma"/>
          <w:bCs/>
          <w:iCs/>
          <w:noProof/>
          <w:sz w:val="20"/>
          <w:szCs w:val="20"/>
          <w:lang w:val="sr-Cyrl-CS"/>
        </w:rPr>
        <w:t>Изјава мора бити потписана од стране овлашћеног ли</w:t>
      </w:r>
      <w:r w:rsidR="00CE4D1D" w:rsidRPr="00386129">
        <w:rPr>
          <w:rFonts w:ascii="Tahoma" w:hAnsi="Tahoma" w:cs="Tahoma"/>
          <w:bCs/>
          <w:iCs/>
          <w:noProof/>
          <w:sz w:val="20"/>
          <w:szCs w:val="20"/>
          <w:lang w:val="sr-Cyrl-CS"/>
        </w:rPr>
        <w:t>ца подизвођача</w:t>
      </w:r>
      <w:r w:rsidRPr="00386129">
        <w:rPr>
          <w:rFonts w:ascii="Tahoma" w:hAnsi="Tahoma" w:cs="Tahoma"/>
          <w:bCs/>
          <w:iCs/>
          <w:noProof/>
          <w:sz w:val="20"/>
          <w:szCs w:val="20"/>
          <w:lang w:val="sr-Cyrl-CS"/>
        </w:rPr>
        <w:t xml:space="preserve">. </w:t>
      </w: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461375" w:rsidRPr="00386129" w:rsidRDefault="00461375" w:rsidP="003E00C5">
      <w:pPr>
        <w:jc w:val="center"/>
        <w:rPr>
          <w:rFonts w:ascii="Tahoma" w:hAnsi="Tahoma" w:cs="Tahoma"/>
          <w:b/>
          <w:noProof/>
          <w:sz w:val="20"/>
          <w:szCs w:val="20"/>
          <w:lang w:val="sr-Cyrl-CS"/>
        </w:rPr>
      </w:pPr>
    </w:p>
    <w:p w:rsidR="00E97275" w:rsidRPr="00386129" w:rsidRDefault="00E97275" w:rsidP="00F87504">
      <w:pPr>
        <w:rPr>
          <w:rFonts w:ascii="Tahoma" w:hAnsi="Tahoma" w:cs="Tahoma"/>
          <w:b/>
          <w:noProof/>
          <w:sz w:val="20"/>
          <w:szCs w:val="20"/>
          <w:lang w:val="sr-Cyrl-CS"/>
        </w:rPr>
      </w:pPr>
    </w:p>
    <w:p w:rsidR="00E70440" w:rsidRPr="00386129" w:rsidRDefault="00E70440" w:rsidP="009E369F">
      <w:pP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544121" w:rsidRPr="00386129" w:rsidRDefault="00544121" w:rsidP="003E00C5">
      <w:pPr>
        <w:jc w:val="center"/>
        <w:rPr>
          <w:rFonts w:ascii="Tahoma" w:hAnsi="Tahoma" w:cs="Tahoma"/>
          <w:b/>
          <w:noProof/>
          <w:sz w:val="20"/>
          <w:szCs w:val="20"/>
          <w:lang w:val="sr-Cyrl-CS"/>
        </w:rPr>
      </w:pPr>
    </w:p>
    <w:p w:rsidR="00F26BEB" w:rsidRPr="00386129" w:rsidRDefault="00F26BEB"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5A64B7" w:rsidRPr="00386129" w:rsidRDefault="005A64B7" w:rsidP="003E00C5">
      <w:pPr>
        <w:jc w:val="center"/>
        <w:rPr>
          <w:rFonts w:ascii="Tahoma" w:hAnsi="Tahoma" w:cs="Tahoma"/>
          <w:b/>
          <w:noProof/>
          <w:sz w:val="20"/>
          <w:szCs w:val="20"/>
          <w:lang w:val="sr-Cyrl-CS"/>
        </w:rPr>
      </w:pPr>
    </w:p>
    <w:p w:rsidR="007F53A8" w:rsidRPr="00386129" w:rsidRDefault="007F53A8" w:rsidP="00DD7483">
      <w:pPr>
        <w:rPr>
          <w:rFonts w:ascii="Tahoma" w:hAnsi="Tahoma" w:cs="Tahoma"/>
          <w:b/>
          <w:noProof/>
          <w:sz w:val="20"/>
          <w:szCs w:val="20"/>
          <w:lang w:val="sr-Cyrl-RS"/>
        </w:rPr>
      </w:pPr>
    </w:p>
    <w:p w:rsidR="00A24DDA" w:rsidRPr="00386129" w:rsidRDefault="00757553" w:rsidP="006B147F">
      <w:pPr>
        <w:jc w:val="center"/>
        <w:rPr>
          <w:rFonts w:ascii="Tahoma" w:hAnsi="Tahoma" w:cs="Tahoma"/>
          <w:b/>
          <w:noProof/>
          <w:sz w:val="20"/>
          <w:szCs w:val="20"/>
          <w:lang w:val="sr-Cyrl-CS"/>
        </w:rPr>
      </w:pPr>
      <w:r w:rsidRPr="00386129">
        <w:rPr>
          <w:rFonts w:ascii="Tahoma" w:hAnsi="Tahoma" w:cs="Tahoma"/>
          <w:b/>
          <w:noProof/>
          <w:sz w:val="20"/>
          <w:szCs w:val="20"/>
          <w:lang w:val="sr-Cyrl-CS"/>
        </w:rPr>
        <w:t xml:space="preserve">ОБРАЗАЦ </w:t>
      </w:r>
      <w:r w:rsidR="003E00C5" w:rsidRPr="00386129">
        <w:rPr>
          <w:rFonts w:ascii="Tahoma" w:hAnsi="Tahoma" w:cs="Tahoma"/>
          <w:b/>
          <w:noProof/>
          <w:sz w:val="20"/>
          <w:szCs w:val="20"/>
          <w:lang w:val="sr-Cyrl-CS"/>
        </w:rPr>
        <w:t>ИЗЈАВ</w:t>
      </w:r>
      <w:r w:rsidRPr="00386129">
        <w:rPr>
          <w:rFonts w:ascii="Tahoma" w:hAnsi="Tahoma" w:cs="Tahoma"/>
          <w:b/>
          <w:noProof/>
          <w:sz w:val="20"/>
          <w:szCs w:val="20"/>
          <w:lang w:val="sr-Cyrl-CS"/>
        </w:rPr>
        <w:t>Е</w:t>
      </w:r>
      <w:r w:rsidR="003E00C5" w:rsidRPr="00386129">
        <w:rPr>
          <w:rFonts w:ascii="Tahoma" w:hAnsi="Tahoma" w:cs="Tahoma"/>
          <w:b/>
          <w:noProof/>
          <w:sz w:val="20"/>
          <w:szCs w:val="20"/>
          <w:lang w:val="sr-Cyrl-CS"/>
        </w:rPr>
        <w:t xml:space="preserve"> О </w:t>
      </w:r>
      <w:r w:rsidR="00A24DDA" w:rsidRPr="00386129">
        <w:rPr>
          <w:rFonts w:ascii="Tahoma" w:hAnsi="Tahoma" w:cs="Tahoma"/>
          <w:b/>
          <w:noProof/>
          <w:sz w:val="20"/>
          <w:szCs w:val="20"/>
          <w:lang w:val="sr-Cyrl-CS"/>
        </w:rPr>
        <w:t>ПОШТОВАЊУ ОБАВЕЗА</w:t>
      </w:r>
    </w:p>
    <w:p w:rsidR="003E00C5" w:rsidRPr="00386129" w:rsidRDefault="00A24DDA" w:rsidP="003E00C5">
      <w:pPr>
        <w:jc w:val="center"/>
        <w:rPr>
          <w:rFonts w:ascii="Tahoma" w:hAnsi="Tahoma" w:cs="Tahoma"/>
          <w:b/>
          <w:noProof/>
          <w:sz w:val="20"/>
          <w:szCs w:val="20"/>
          <w:lang w:val="sr-Cyrl-CS"/>
        </w:rPr>
      </w:pPr>
      <w:r w:rsidRPr="00386129">
        <w:rPr>
          <w:rFonts w:ascii="Tahoma" w:hAnsi="Tahoma" w:cs="Tahoma"/>
          <w:b/>
          <w:noProof/>
          <w:sz w:val="20"/>
          <w:szCs w:val="20"/>
          <w:lang w:val="sr-Cyrl-CS"/>
        </w:rPr>
        <w:t>ИЗ ЧЛАНА</w:t>
      </w:r>
      <w:r w:rsidR="003E00C5" w:rsidRPr="00386129">
        <w:rPr>
          <w:rFonts w:ascii="Tahoma" w:hAnsi="Tahoma" w:cs="Tahoma"/>
          <w:b/>
          <w:noProof/>
          <w:sz w:val="20"/>
          <w:szCs w:val="20"/>
          <w:lang w:val="sr-Cyrl-CS"/>
        </w:rPr>
        <w:t xml:space="preserve"> 75. СТ</w:t>
      </w:r>
      <w:r w:rsidRPr="00386129">
        <w:rPr>
          <w:rFonts w:ascii="Tahoma" w:hAnsi="Tahoma" w:cs="Tahoma"/>
          <w:b/>
          <w:noProof/>
          <w:sz w:val="20"/>
          <w:szCs w:val="20"/>
          <w:lang w:val="sr-Cyrl-CS"/>
        </w:rPr>
        <w:t>АВ</w:t>
      </w:r>
      <w:r w:rsidR="003E00C5" w:rsidRPr="00386129">
        <w:rPr>
          <w:rFonts w:ascii="Tahoma" w:hAnsi="Tahoma" w:cs="Tahoma"/>
          <w:b/>
          <w:noProof/>
          <w:sz w:val="20"/>
          <w:szCs w:val="20"/>
          <w:lang w:val="sr-Cyrl-CS"/>
        </w:rPr>
        <w:t xml:space="preserve"> 2. ЗАКОНА</w:t>
      </w:r>
    </w:p>
    <w:p w:rsidR="003E00C5" w:rsidRPr="00386129"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386129"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386129"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386129"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386129"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386129">
        <w:rPr>
          <w:rFonts w:ascii="Tahoma" w:eastAsia="Arial Unicode MS" w:hAnsi="Tahoma" w:cs="Tahoma"/>
          <w:b/>
          <w:bCs/>
          <w:iCs/>
          <w:noProof/>
          <w:color w:val="000000"/>
          <w:kern w:val="1"/>
          <w:sz w:val="20"/>
          <w:szCs w:val="20"/>
          <w:lang w:val="sr-Cyrl-CS"/>
        </w:rPr>
        <w:t>И З Ј А В У</w:t>
      </w: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spacing w:line="100" w:lineRule="atLeast"/>
        <w:rPr>
          <w:rFonts w:ascii="Tahoma" w:hAnsi="Tahoma" w:cs="Tahoma"/>
          <w:noProof/>
          <w:sz w:val="20"/>
          <w:szCs w:val="20"/>
        </w:rPr>
      </w:pPr>
      <w:r w:rsidRPr="00386129">
        <w:rPr>
          <w:rFonts w:ascii="Tahoma" w:eastAsia="Arial Unicode MS" w:hAnsi="Tahoma" w:cs="Tahoma"/>
          <w:bCs/>
          <w:iCs/>
          <w:noProof/>
          <w:color w:val="000000"/>
          <w:kern w:val="1"/>
          <w:sz w:val="20"/>
          <w:szCs w:val="20"/>
          <w:lang w:val="sr-Cyrl-CS"/>
        </w:rPr>
        <w:t>Понуђач</w:t>
      </w:r>
      <w:r w:rsidRPr="00386129">
        <w:rPr>
          <w:rFonts w:ascii="Tahoma" w:eastAsia="Arial Unicode MS" w:hAnsi="Tahoma" w:cs="Tahoma"/>
          <w:noProof/>
          <w:color w:val="000000"/>
          <w:kern w:val="1"/>
          <w:sz w:val="20"/>
          <w:szCs w:val="20"/>
          <w:lang w:val="sr-Cyrl-CS"/>
        </w:rPr>
        <w:t>________________________________________</w:t>
      </w:r>
      <w:r w:rsidR="00D15EFF" w:rsidRPr="00386129">
        <w:rPr>
          <w:rFonts w:ascii="Tahoma" w:eastAsia="Arial Unicode MS" w:hAnsi="Tahoma" w:cs="Tahoma"/>
          <w:noProof/>
          <w:color w:val="000000"/>
          <w:kern w:val="1"/>
          <w:sz w:val="20"/>
          <w:szCs w:val="20"/>
          <w:lang w:val="sr-Cyrl-CS"/>
        </w:rPr>
        <w:t>______</w:t>
      </w:r>
      <w:r w:rsidRPr="00386129">
        <w:rPr>
          <w:rFonts w:ascii="Tahoma" w:eastAsia="Arial Unicode MS" w:hAnsi="Tahoma" w:cs="Tahoma"/>
          <w:noProof/>
          <w:color w:val="000000"/>
          <w:kern w:val="1"/>
          <w:sz w:val="20"/>
          <w:szCs w:val="20"/>
          <w:lang w:val="sr-Cyrl-CS"/>
        </w:rPr>
        <w:t xml:space="preserve"> у поступку јавне набавке</w:t>
      </w:r>
      <w:r w:rsidR="001D7BC6" w:rsidRPr="00386129">
        <w:rPr>
          <w:rFonts w:ascii="Tahoma" w:eastAsia="Arial Unicode MS" w:hAnsi="Tahoma" w:cs="Tahoma"/>
          <w:noProof/>
          <w:color w:val="000000"/>
          <w:kern w:val="1"/>
          <w:sz w:val="20"/>
          <w:szCs w:val="20"/>
          <w:lang w:val="sr-Cyrl-CS"/>
        </w:rPr>
        <w:t xml:space="preserve"> </w:t>
      </w:r>
      <w:r w:rsidR="00ED0BBF" w:rsidRPr="00386129">
        <w:rPr>
          <w:rFonts w:ascii="Tahoma" w:eastAsia="Arial Unicode MS" w:hAnsi="Tahoma" w:cs="Tahoma"/>
          <w:noProof/>
          <w:color w:val="000000"/>
          <w:kern w:val="1"/>
          <w:sz w:val="20"/>
          <w:szCs w:val="20"/>
          <w:lang w:val="sr-Cyrl-CS"/>
        </w:rPr>
        <w:t>добар</w:t>
      </w:r>
      <w:r w:rsidR="001D7BC6" w:rsidRPr="00386129">
        <w:rPr>
          <w:rFonts w:ascii="Tahoma" w:eastAsia="Arial Unicode MS" w:hAnsi="Tahoma" w:cs="Tahoma"/>
          <w:noProof/>
          <w:color w:val="000000"/>
          <w:kern w:val="1"/>
          <w:sz w:val="20"/>
          <w:szCs w:val="20"/>
          <w:lang w:val="sr-Cyrl-CS"/>
        </w:rPr>
        <w:t>а -</w:t>
      </w:r>
      <w:r w:rsidR="00341B32" w:rsidRPr="00386129">
        <w:rPr>
          <w:rFonts w:ascii="Tahoma" w:eastAsia="Calibri" w:hAnsi="Tahoma" w:cs="Tahoma"/>
          <w:sz w:val="20"/>
          <w:szCs w:val="20"/>
          <w:lang w:val="sr-Cyrl-RS" w:eastAsia="en-US"/>
        </w:rPr>
        <w:t xml:space="preserve"> </w:t>
      </w:r>
      <w:r w:rsidR="005A64B7" w:rsidRPr="00386129">
        <w:rPr>
          <w:rFonts w:ascii="Tahoma" w:eastAsia="Arial Unicode MS" w:hAnsi="Tahoma" w:cs="Tahoma"/>
          <w:noProof/>
          <w:color w:val="000000"/>
          <w:kern w:val="1"/>
          <w:sz w:val="20"/>
          <w:szCs w:val="20"/>
          <w:lang w:val="sr-Cyrl-CS"/>
        </w:rPr>
        <w:t>Медицински потрошни материјал за интервентну кардиологију</w:t>
      </w:r>
      <w:r w:rsidR="005A64B7" w:rsidRPr="00386129">
        <w:rPr>
          <w:rFonts w:ascii="Tahoma" w:eastAsia="Arial Unicode MS" w:hAnsi="Tahoma" w:cs="Tahoma"/>
          <w:bCs/>
          <w:noProof/>
          <w:color w:val="000000"/>
          <w:kern w:val="1"/>
          <w:sz w:val="20"/>
          <w:szCs w:val="20"/>
          <w:lang w:val="sr-Cyrl-CS"/>
        </w:rPr>
        <w:t xml:space="preserve">, ЈН ОП </w:t>
      </w:r>
      <w:r w:rsidR="002358F6">
        <w:rPr>
          <w:rFonts w:ascii="Tahoma" w:eastAsia="Arial Unicode MS" w:hAnsi="Tahoma" w:cs="Tahoma"/>
          <w:bCs/>
          <w:noProof/>
          <w:color w:val="000000"/>
          <w:kern w:val="1"/>
          <w:sz w:val="20"/>
          <w:szCs w:val="20"/>
        </w:rPr>
        <w:t>32</w:t>
      </w:r>
      <w:r w:rsidR="005A64B7" w:rsidRPr="00386129">
        <w:rPr>
          <w:rFonts w:ascii="Tahoma" w:eastAsia="Arial Unicode MS" w:hAnsi="Tahoma" w:cs="Tahoma"/>
          <w:bCs/>
          <w:noProof/>
          <w:color w:val="000000"/>
          <w:kern w:val="1"/>
          <w:sz w:val="20"/>
          <w:szCs w:val="20"/>
          <w:lang w:val="sr-Cyrl-CS"/>
        </w:rPr>
        <w:t>Д/19</w:t>
      </w:r>
      <w:r w:rsidR="00C83229" w:rsidRPr="00386129">
        <w:rPr>
          <w:rFonts w:ascii="Tahoma" w:hAnsi="Tahoma" w:cs="Tahoma"/>
          <w:noProof/>
          <w:sz w:val="20"/>
          <w:szCs w:val="20"/>
          <w:lang w:val="sr-Cyrl-CS"/>
        </w:rPr>
        <w:t xml:space="preserve">, </w:t>
      </w:r>
      <w:r w:rsidRPr="00386129">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386129">
        <w:rPr>
          <w:rFonts w:ascii="Tahoma" w:eastAsia="Arial Unicode MS" w:hAnsi="Tahoma" w:cs="Tahoma"/>
          <w:bCs/>
          <w:iCs/>
          <w:noProof/>
          <w:kern w:val="1"/>
          <w:sz w:val="20"/>
          <w:szCs w:val="20"/>
          <w:lang w:val="sr-Cyrl-CS"/>
        </w:rPr>
        <w:t xml:space="preserve"> животне средине и да</w:t>
      </w:r>
      <w:r w:rsidR="00960322" w:rsidRPr="00386129">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386129">
        <w:rPr>
          <w:rFonts w:ascii="Tahoma" w:eastAsia="Arial Unicode MS" w:hAnsi="Tahoma" w:cs="Tahoma"/>
          <w:bCs/>
          <w:iCs/>
          <w:noProof/>
          <w:kern w:val="1"/>
          <w:sz w:val="20"/>
          <w:szCs w:val="20"/>
          <w:lang w:val="sr-Cyrl-CS"/>
        </w:rPr>
        <w:t>понуда</w:t>
      </w:r>
      <w:r w:rsidRPr="00386129">
        <w:rPr>
          <w:rFonts w:ascii="Tahoma" w:eastAsia="Arial Unicode MS" w:hAnsi="Tahoma" w:cs="Tahoma"/>
          <w:bCs/>
          <w:iCs/>
          <w:noProof/>
          <w:color w:val="000000"/>
          <w:kern w:val="1"/>
          <w:sz w:val="20"/>
          <w:szCs w:val="20"/>
          <w:lang w:val="sr-Cyrl-CS"/>
        </w:rPr>
        <w:t>.</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 xml:space="preserve">Датум </w:t>
      </w:r>
      <w:r w:rsidRPr="00386129">
        <w:rPr>
          <w:rFonts w:ascii="Tahoma" w:eastAsia="Arial Unicode MS" w:hAnsi="Tahoma" w:cs="Tahoma"/>
          <w:bCs/>
          <w:iCs/>
          <w:noProof/>
          <w:color w:val="000000"/>
          <w:kern w:val="1"/>
          <w:sz w:val="20"/>
          <w:szCs w:val="20"/>
          <w:lang w:val="sr-Cyrl-CS"/>
        </w:rPr>
        <w:tab/>
      </w:r>
      <w:r w:rsidRPr="00386129">
        <w:rPr>
          <w:rFonts w:ascii="Tahoma" w:eastAsia="Arial Unicode MS" w:hAnsi="Tahoma" w:cs="Tahoma"/>
          <w:bCs/>
          <w:iCs/>
          <w:noProof/>
          <w:color w:val="000000"/>
          <w:kern w:val="1"/>
          <w:sz w:val="20"/>
          <w:szCs w:val="20"/>
          <w:lang w:val="sr-Cyrl-CS"/>
        </w:rPr>
        <w:tab/>
      </w:r>
      <w:r w:rsidR="00E70440" w:rsidRPr="00386129">
        <w:rPr>
          <w:rFonts w:ascii="Tahoma" w:eastAsia="Arial Unicode MS" w:hAnsi="Tahoma" w:cs="Tahoma"/>
          <w:bCs/>
          <w:iCs/>
          <w:noProof/>
          <w:color w:val="000000"/>
          <w:kern w:val="1"/>
          <w:sz w:val="20"/>
          <w:szCs w:val="20"/>
          <w:lang w:val="sr-Cyrl-CS"/>
        </w:rPr>
        <w:t xml:space="preserve">                     </w:t>
      </w:r>
      <w:r w:rsidR="00152F63" w:rsidRPr="00386129">
        <w:rPr>
          <w:rFonts w:ascii="Tahoma" w:eastAsia="Arial Unicode MS" w:hAnsi="Tahoma" w:cs="Tahoma"/>
          <w:bCs/>
          <w:iCs/>
          <w:noProof/>
          <w:color w:val="000000"/>
          <w:kern w:val="1"/>
          <w:sz w:val="20"/>
          <w:szCs w:val="20"/>
          <w:lang w:val="sr-Cyrl-CS"/>
        </w:rPr>
        <w:t xml:space="preserve">               </w:t>
      </w:r>
      <w:r w:rsidRPr="00386129">
        <w:rPr>
          <w:rFonts w:ascii="Tahoma" w:eastAsia="Arial Unicode MS" w:hAnsi="Tahoma" w:cs="Tahoma"/>
          <w:bCs/>
          <w:iCs/>
          <w:noProof/>
          <w:color w:val="000000"/>
          <w:kern w:val="1"/>
          <w:sz w:val="20"/>
          <w:szCs w:val="20"/>
          <w:lang w:val="sr-Cyrl-CS"/>
        </w:rPr>
        <w:t>Понуђач</w:t>
      </w:r>
    </w:p>
    <w:p w:rsidR="00152F63" w:rsidRPr="00386129" w:rsidRDefault="00152F63" w:rsidP="003E00C5">
      <w:pPr>
        <w:tabs>
          <w:tab w:val="left" w:pos="6028"/>
        </w:tabs>
        <w:autoSpaceDE w:val="0"/>
        <w:jc w:val="left"/>
        <w:rPr>
          <w:rFonts w:ascii="Tahoma" w:eastAsia="Arial Unicode MS" w:hAnsi="Tahoma" w:cs="Tahoma"/>
          <w:bCs/>
          <w:iCs/>
          <w:noProof/>
          <w:color w:val="000000"/>
          <w:kern w:val="1"/>
          <w:sz w:val="20"/>
          <w:szCs w:val="20"/>
          <w:lang w:val="sr-Cyrl-CS"/>
        </w:rPr>
      </w:pPr>
    </w:p>
    <w:p w:rsidR="00E70440" w:rsidRPr="00386129" w:rsidRDefault="003E00C5" w:rsidP="00E70440">
      <w:pPr>
        <w:tabs>
          <w:tab w:val="left" w:pos="4005"/>
        </w:tabs>
        <w:autoSpaceDE w:val="0"/>
        <w:rPr>
          <w:rFonts w:ascii="Tahoma" w:eastAsia="Arial Unicode MS" w:hAnsi="Tahoma" w:cs="Tahoma"/>
          <w:bCs/>
          <w:iCs/>
          <w:noProof/>
          <w:kern w:val="1"/>
          <w:sz w:val="20"/>
          <w:szCs w:val="20"/>
          <w:lang w:val="sr-Cyrl-CS"/>
        </w:rPr>
      </w:pPr>
      <w:r w:rsidRPr="00386129">
        <w:rPr>
          <w:rFonts w:ascii="Tahoma" w:eastAsia="Arial Unicode MS" w:hAnsi="Tahoma" w:cs="Tahoma"/>
          <w:bCs/>
          <w:iCs/>
          <w:noProof/>
          <w:color w:val="000000"/>
          <w:kern w:val="1"/>
          <w:sz w:val="20"/>
          <w:szCs w:val="20"/>
          <w:lang w:val="sr-Cyrl-CS"/>
        </w:rPr>
        <w:t xml:space="preserve">________________                                  </w:t>
      </w:r>
      <w:r w:rsidR="00152F63" w:rsidRPr="00386129">
        <w:rPr>
          <w:rFonts w:ascii="Tahoma" w:eastAsia="Arial Unicode MS" w:hAnsi="Tahoma" w:cs="Tahoma"/>
          <w:bCs/>
          <w:iCs/>
          <w:noProof/>
          <w:color w:val="000000"/>
          <w:kern w:val="1"/>
          <w:sz w:val="20"/>
          <w:szCs w:val="20"/>
          <w:lang w:val="sr-Cyrl-CS"/>
        </w:rPr>
        <w:t xml:space="preserve">                              </w:t>
      </w:r>
      <w:r w:rsidR="00E70440" w:rsidRPr="00386129">
        <w:rPr>
          <w:rFonts w:ascii="Tahoma" w:eastAsia="Arial Unicode MS" w:hAnsi="Tahoma" w:cs="Tahoma"/>
          <w:bCs/>
          <w:iCs/>
          <w:noProof/>
          <w:kern w:val="1"/>
          <w:sz w:val="20"/>
          <w:szCs w:val="20"/>
          <w:lang w:val="sr-Cyrl-CS"/>
        </w:rPr>
        <w:t xml:space="preserve">                                ___________________</w:t>
      </w:r>
    </w:p>
    <w:p w:rsidR="003E00C5" w:rsidRPr="00386129"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 xml:space="preserve">                                               </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spacing w:line="100" w:lineRule="atLeast"/>
        <w:jc w:val="center"/>
        <w:rPr>
          <w:rFonts w:ascii="Tahoma" w:hAnsi="Tahoma" w:cs="Tahoma"/>
          <w:noProof/>
          <w:color w:val="000000"/>
          <w:kern w:val="1"/>
          <w:sz w:val="20"/>
          <w:szCs w:val="20"/>
          <w:lang w:val="sr-Cyrl-CS"/>
        </w:rPr>
      </w:pPr>
    </w:p>
    <w:p w:rsidR="003E00C5" w:rsidRPr="00386129"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386129"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386129" w:rsidRDefault="003E00C5" w:rsidP="003E00C5">
      <w:pPr>
        <w:tabs>
          <w:tab w:val="left" w:pos="6028"/>
        </w:tabs>
        <w:autoSpaceDE w:val="0"/>
        <w:rPr>
          <w:rFonts w:ascii="Tahoma" w:eastAsia="Arial Unicode MS" w:hAnsi="Tahoma" w:cs="Tahoma"/>
          <w:bCs/>
          <w:iCs/>
          <w:noProof/>
          <w:kern w:val="1"/>
          <w:sz w:val="20"/>
          <w:szCs w:val="20"/>
          <w:lang w:val="sr-Cyrl-CS"/>
        </w:rPr>
      </w:pPr>
      <w:r w:rsidRPr="00386129">
        <w:rPr>
          <w:rFonts w:ascii="Tahoma" w:eastAsia="Arial Unicode MS" w:hAnsi="Tahoma" w:cs="Tahoma"/>
          <w:b/>
          <w:bCs/>
          <w:iCs/>
          <w:noProof/>
          <w:kern w:val="1"/>
          <w:sz w:val="20"/>
          <w:szCs w:val="20"/>
          <w:lang w:val="sr-Cyrl-CS"/>
        </w:rPr>
        <w:t xml:space="preserve">Напомена: </w:t>
      </w:r>
      <w:r w:rsidRPr="00386129">
        <w:rPr>
          <w:rFonts w:ascii="Tahoma" w:eastAsia="Arial Unicode MS" w:hAnsi="Tahoma" w:cs="Tahoma"/>
          <w:bCs/>
          <w:iCs/>
          <w:noProof/>
          <w:kern w:val="1"/>
          <w:sz w:val="20"/>
          <w:szCs w:val="20"/>
          <w:u w:val="single"/>
          <w:lang w:val="sr-Cyrl-CS"/>
        </w:rPr>
        <w:t>Уколико понуду подноси група понуђача</w:t>
      </w:r>
      <w:r w:rsidRPr="00386129">
        <w:rPr>
          <w:rFonts w:ascii="Tahoma" w:eastAsia="Arial Unicode MS" w:hAnsi="Tahoma" w:cs="Tahoma"/>
          <w:b/>
          <w:bCs/>
          <w:iCs/>
          <w:noProof/>
          <w:kern w:val="1"/>
          <w:sz w:val="20"/>
          <w:szCs w:val="20"/>
          <w:u w:val="single"/>
          <w:lang w:val="sr-Cyrl-CS"/>
        </w:rPr>
        <w:t>,</w:t>
      </w:r>
      <w:r w:rsidRPr="00386129">
        <w:rPr>
          <w:rFonts w:ascii="Tahoma" w:eastAsia="Arial Unicode MS" w:hAnsi="Tahoma" w:cs="Tahoma"/>
          <w:bCs/>
          <w:iCs/>
          <w:noProof/>
          <w:kern w:val="1"/>
          <w:sz w:val="20"/>
          <w:szCs w:val="20"/>
          <w:lang w:val="sr-Cyrl-CS"/>
        </w:rPr>
        <w:t xml:space="preserve">ова изјава мора бити потписана од стране овлашћеног лица сваког понуђача из </w:t>
      </w:r>
      <w:r w:rsidR="00CE4D1D" w:rsidRPr="00386129">
        <w:rPr>
          <w:rFonts w:ascii="Tahoma" w:eastAsia="Arial Unicode MS" w:hAnsi="Tahoma" w:cs="Tahoma"/>
          <w:bCs/>
          <w:iCs/>
          <w:noProof/>
          <w:kern w:val="1"/>
          <w:sz w:val="20"/>
          <w:szCs w:val="20"/>
          <w:lang w:val="sr-Cyrl-CS"/>
        </w:rPr>
        <w:t>групе понуђача</w:t>
      </w:r>
      <w:r w:rsidRPr="00386129">
        <w:rPr>
          <w:rFonts w:ascii="Tahoma" w:eastAsia="Arial Unicode MS" w:hAnsi="Tahoma" w:cs="Tahoma"/>
          <w:bCs/>
          <w:iCs/>
          <w:noProof/>
          <w:kern w:val="1"/>
          <w:sz w:val="20"/>
          <w:szCs w:val="20"/>
          <w:lang w:val="sr-Cyrl-CS"/>
        </w:rPr>
        <w:t>.</w:t>
      </w:r>
    </w:p>
    <w:p w:rsidR="003E00C5" w:rsidRPr="00386129"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386129"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3" w:name="_Toc413051472"/>
    </w:p>
    <w:p w:rsidR="00CE5C25" w:rsidRPr="00386129" w:rsidRDefault="00CE5C25" w:rsidP="00CE5C25">
      <w:pPr>
        <w:tabs>
          <w:tab w:val="clear" w:pos="1440"/>
        </w:tabs>
        <w:ind w:left="720" w:right="26" w:firstLine="270"/>
        <w:rPr>
          <w:rFonts w:ascii="Tahoma" w:hAnsi="Tahoma" w:cs="Tahoma"/>
          <w:noProof/>
          <w:sz w:val="20"/>
          <w:szCs w:val="20"/>
          <w:lang w:val="sr-Cyrl-CS"/>
        </w:rPr>
      </w:pPr>
    </w:p>
    <w:p w:rsidR="00CE5C25" w:rsidRPr="00386129" w:rsidRDefault="00CE5C25" w:rsidP="00CE5C25">
      <w:pPr>
        <w:rPr>
          <w:rFonts w:ascii="Tahoma" w:hAnsi="Tahoma" w:cs="Tahoma"/>
          <w:bCs/>
          <w:iCs/>
          <w:noProof/>
          <w:sz w:val="20"/>
          <w:szCs w:val="20"/>
          <w:lang w:val="sr-Cyrl-CS"/>
        </w:rPr>
      </w:pPr>
    </w:p>
    <w:p w:rsidR="00CE5C25" w:rsidRPr="00386129" w:rsidRDefault="00CE5C25" w:rsidP="00CE5C25">
      <w:pPr>
        <w:rPr>
          <w:rFonts w:ascii="Tahoma" w:hAnsi="Tahoma" w:cs="Tahoma"/>
          <w:b/>
          <w:bCs/>
          <w:noProof/>
          <w:sz w:val="20"/>
          <w:szCs w:val="20"/>
          <w:lang w:val="sr-Cyrl-CS"/>
        </w:rPr>
      </w:pPr>
    </w:p>
    <w:p w:rsidR="00544121" w:rsidRPr="00386129" w:rsidRDefault="00544121" w:rsidP="00CE5C25">
      <w:pPr>
        <w:rPr>
          <w:rFonts w:ascii="Tahoma" w:hAnsi="Tahoma" w:cs="Tahoma"/>
          <w:b/>
          <w:bCs/>
          <w:noProof/>
          <w:sz w:val="20"/>
          <w:szCs w:val="20"/>
          <w:lang w:val="sr-Cyrl-CS"/>
        </w:rPr>
      </w:pPr>
    </w:p>
    <w:p w:rsidR="006B147F" w:rsidRPr="00386129" w:rsidRDefault="006B147F" w:rsidP="00CE5C25">
      <w:pPr>
        <w:rPr>
          <w:rFonts w:ascii="Tahoma" w:hAnsi="Tahoma" w:cs="Tahoma"/>
          <w:b/>
          <w:bCs/>
          <w:noProof/>
          <w:sz w:val="20"/>
          <w:szCs w:val="20"/>
          <w:lang w:val="sr-Cyrl-CS"/>
        </w:rPr>
      </w:pPr>
    </w:p>
    <w:p w:rsidR="007F53A8" w:rsidRPr="00386129" w:rsidRDefault="007F53A8" w:rsidP="00D15EFF">
      <w:pPr>
        <w:tabs>
          <w:tab w:val="clear" w:pos="1440"/>
          <w:tab w:val="left" w:pos="142"/>
          <w:tab w:val="left" w:pos="709"/>
          <w:tab w:val="left" w:pos="1080"/>
        </w:tabs>
        <w:rPr>
          <w:rFonts w:ascii="Tahoma" w:hAnsi="Tahoma" w:cs="Tahoma"/>
          <w:b/>
          <w:noProof/>
          <w:sz w:val="20"/>
          <w:szCs w:val="20"/>
          <w:lang w:val="sr-Cyrl-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245F27" w:rsidRPr="00F20393"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t xml:space="preserve">                    </w:t>
      </w:r>
    </w:p>
    <w:p w:rsidR="000C282C"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t xml:space="preserve">                                 </w:t>
      </w:r>
    </w:p>
    <w:p w:rsidR="000C282C" w:rsidRDefault="000C282C">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Latn-RS"/>
        </w:rPr>
        <w:br w:type="page"/>
      </w:r>
    </w:p>
    <w:p w:rsidR="005D4247" w:rsidRPr="00386129"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lastRenderedPageBreak/>
        <w:t>4.</w:t>
      </w:r>
      <w:r w:rsidR="00D15EFF" w:rsidRPr="00386129">
        <w:rPr>
          <w:rFonts w:ascii="Tahoma" w:hAnsi="Tahoma" w:cs="Tahoma"/>
          <w:b/>
          <w:noProof/>
          <w:sz w:val="20"/>
          <w:szCs w:val="20"/>
          <w:lang w:val="sr-Cyrl-CS"/>
        </w:rPr>
        <w:t xml:space="preserve"> КРИТЕРИЈУМИ ЗА ДОДЕЛУ УГОВОРА</w:t>
      </w:r>
    </w:p>
    <w:p w:rsidR="00D71913" w:rsidRPr="00386129"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386129">
        <w:rPr>
          <w:rFonts w:ascii="Tahoma" w:hAnsi="Tahoma" w:cs="Tahoma"/>
          <w:b/>
          <w:noProof/>
          <w:sz w:val="20"/>
          <w:szCs w:val="20"/>
          <w:lang w:val="sr-Cyrl-CS"/>
        </w:rPr>
        <w:t xml:space="preserve">4.1. Критеријум за оцењивање понуда </w:t>
      </w:r>
      <w:r w:rsidR="002E5931" w:rsidRPr="00386129">
        <w:rPr>
          <w:rFonts w:ascii="Tahoma" w:hAnsi="Tahoma" w:cs="Tahoma"/>
          <w:b/>
          <w:noProof/>
          <w:sz w:val="20"/>
          <w:szCs w:val="20"/>
          <w:lang w:val="sr-Cyrl-CS"/>
        </w:rPr>
        <w:t>ради закључења оквирног споразума</w:t>
      </w:r>
      <w:r w:rsidRPr="00386129">
        <w:rPr>
          <w:rFonts w:ascii="Tahoma" w:hAnsi="Tahoma" w:cs="Tahoma"/>
          <w:b/>
          <w:noProof/>
          <w:sz w:val="20"/>
          <w:szCs w:val="20"/>
          <w:lang w:val="sr-Cyrl-CS"/>
        </w:rPr>
        <w:t xml:space="preserve">:  </w:t>
      </w:r>
      <w:r w:rsidRPr="00386129">
        <w:rPr>
          <w:rFonts w:ascii="Tahoma" w:eastAsia="Calibri" w:hAnsi="Tahoma" w:cs="Tahoma"/>
          <w:noProof/>
          <w:sz w:val="20"/>
          <w:szCs w:val="20"/>
          <w:lang w:val="sr-Cyrl-CS" w:eastAsia="en-US"/>
        </w:rPr>
        <w:t>Критеријум</w:t>
      </w:r>
      <w:r w:rsidR="005A64B7" w:rsidRPr="00386129">
        <w:rPr>
          <w:rFonts w:ascii="Tahoma" w:eastAsia="Calibri" w:hAnsi="Tahoma" w:cs="Tahoma"/>
          <w:noProof/>
          <w:sz w:val="20"/>
          <w:szCs w:val="20"/>
          <w:lang w:val="sr-Cyrl-CS" w:eastAsia="en-US"/>
        </w:rPr>
        <w:t xml:space="preserve"> за оцењивање понуда</w:t>
      </w:r>
      <w:r w:rsidRPr="00386129">
        <w:rPr>
          <w:rFonts w:ascii="Tahoma" w:eastAsia="Calibri" w:hAnsi="Tahoma" w:cs="Tahoma"/>
          <w:noProof/>
          <w:sz w:val="20"/>
          <w:szCs w:val="20"/>
          <w:lang w:val="sr-Cyrl-CS" w:eastAsia="en-US"/>
        </w:rPr>
        <w:t xml:space="preserve"> је </w:t>
      </w:r>
      <w:r w:rsidRPr="00386129">
        <w:rPr>
          <w:rFonts w:ascii="Tahoma" w:eastAsia="Calibri" w:hAnsi="Tahoma" w:cs="Tahoma"/>
          <w:b/>
          <w:noProof/>
          <w:color w:val="000000"/>
          <w:sz w:val="20"/>
          <w:szCs w:val="20"/>
          <w:lang w:val="sr-Cyrl-CS" w:eastAsia="en-US"/>
        </w:rPr>
        <w:t>„најнижа понуђена цена“</w:t>
      </w:r>
      <w:r w:rsidRPr="00386129">
        <w:rPr>
          <w:rFonts w:ascii="Tahoma" w:eastAsia="Calibri" w:hAnsi="Tahoma" w:cs="Tahoma"/>
          <w:b/>
          <w:noProof/>
          <w:sz w:val="20"/>
          <w:szCs w:val="20"/>
          <w:lang w:val="sr-Cyrl-CS" w:eastAsia="en-US"/>
        </w:rPr>
        <w:t xml:space="preserve">.  </w:t>
      </w:r>
    </w:p>
    <w:p w:rsidR="00D71913" w:rsidRPr="00386129" w:rsidRDefault="00D71913" w:rsidP="00D71913">
      <w:pPr>
        <w:tabs>
          <w:tab w:val="clear" w:pos="1440"/>
        </w:tabs>
        <w:rPr>
          <w:rFonts w:ascii="Tahoma" w:hAnsi="Tahoma" w:cs="Tahoma"/>
          <w:b/>
          <w:noProof/>
          <w:sz w:val="20"/>
          <w:szCs w:val="20"/>
          <w:lang w:val="sr-Cyrl-CS"/>
        </w:rPr>
      </w:pPr>
      <w:r w:rsidRPr="00386129">
        <w:rPr>
          <w:rFonts w:ascii="Tahoma" w:hAnsi="Tahoma" w:cs="Tahoma"/>
          <w:b/>
          <w:noProof/>
          <w:sz w:val="20"/>
          <w:szCs w:val="20"/>
          <w:lang w:val="sr-Cyrl-CS"/>
        </w:rPr>
        <w:t xml:space="preserve">4.2. Елементе критеријума на основу којих ће наручилац извршити доделу </w:t>
      </w:r>
      <w:r w:rsidR="005A64B7" w:rsidRPr="00386129">
        <w:rPr>
          <w:rFonts w:ascii="Tahoma" w:hAnsi="Tahoma" w:cs="Tahoma"/>
          <w:b/>
          <w:noProof/>
          <w:sz w:val="20"/>
          <w:szCs w:val="20"/>
          <w:lang w:val="sr-Cyrl-CS"/>
        </w:rPr>
        <w:t>уговора</w:t>
      </w:r>
      <w:r w:rsidRPr="00386129">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386129"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roofErr w:type="gramStart"/>
      <w:r w:rsidRPr="00386129">
        <w:rPr>
          <w:rFonts w:ascii="Tahoma" w:hAnsi="Tahoma" w:cs="Tahoma"/>
          <w:iCs/>
          <w:sz w:val="20"/>
          <w:szCs w:val="20"/>
        </w:rPr>
        <w:t>Уколико две или више понуд</w:t>
      </w:r>
      <w:r w:rsidRPr="00386129">
        <w:rPr>
          <w:rFonts w:ascii="Tahoma" w:hAnsi="Tahoma" w:cs="Tahoma"/>
          <w:iCs/>
          <w:sz w:val="20"/>
          <w:szCs w:val="20"/>
          <w:lang w:val="sr-Cyrl-RS"/>
        </w:rPr>
        <w:t>е</w:t>
      </w:r>
      <w:r w:rsidRPr="00386129">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386129">
        <w:rPr>
          <w:rFonts w:ascii="Tahoma" w:hAnsi="Tahoma" w:cs="Tahoma"/>
          <w:iCs/>
          <w:sz w:val="20"/>
          <w:szCs w:val="20"/>
          <w:lang w:val="sr-Cyrl-RS"/>
        </w:rPr>
        <w:t xml:space="preserve">је </w:t>
      </w:r>
      <w:r w:rsidRPr="00386129">
        <w:rPr>
          <w:rFonts w:ascii="Tahoma" w:hAnsi="Tahoma" w:cs="Tahoma"/>
          <w:iCs/>
          <w:sz w:val="20"/>
          <w:szCs w:val="20"/>
          <w:lang w:val="sr-Cyrl-RS"/>
        </w:rPr>
        <w:t>понуди</w:t>
      </w:r>
      <w:r w:rsidR="008038B0" w:rsidRPr="00386129">
        <w:rPr>
          <w:rFonts w:ascii="Tahoma" w:hAnsi="Tahoma" w:cs="Tahoma"/>
          <w:iCs/>
          <w:sz w:val="20"/>
          <w:szCs w:val="20"/>
          <w:lang w:val="sr-Cyrl-RS"/>
        </w:rPr>
        <w:t>о</w:t>
      </w:r>
      <w:r w:rsidRPr="00386129">
        <w:rPr>
          <w:rFonts w:ascii="Tahoma" w:hAnsi="Tahoma" w:cs="Tahoma"/>
          <w:iCs/>
          <w:sz w:val="20"/>
          <w:szCs w:val="20"/>
          <w:lang w:val="sr-Cyrl-RS"/>
        </w:rPr>
        <w:t xml:space="preserve"> </w:t>
      </w:r>
      <w:r w:rsidR="008038B0" w:rsidRPr="00386129">
        <w:rPr>
          <w:rFonts w:ascii="Tahoma" w:hAnsi="Tahoma" w:cs="Tahoma"/>
          <w:iCs/>
          <w:sz w:val="20"/>
          <w:szCs w:val="20"/>
          <w:lang w:val="sr-Cyrl-RS"/>
        </w:rPr>
        <w:t>краћи</w:t>
      </w:r>
      <w:r w:rsidRPr="00386129">
        <w:rPr>
          <w:rFonts w:ascii="Tahoma" w:hAnsi="Tahoma" w:cs="Tahoma"/>
          <w:iCs/>
          <w:sz w:val="20"/>
          <w:szCs w:val="20"/>
          <w:lang w:val="sr-Cyrl-RS"/>
        </w:rPr>
        <w:t xml:space="preserve"> рок </w:t>
      </w:r>
      <w:r w:rsidR="008038B0" w:rsidRPr="00386129">
        <w:rPr>
          <w:rFonts w:ascii="Tahoma" w:hAnsi="Tahoma" w:cs="Tahoma"/>
          <w:iCs/>
          <w:sz w:val="20"/>
          <w:szCs w:val="20"/>
          <w:lang w:val="sr-Cyrl-RS"/>
        </w:rPr>
        <w:t>испоруке</w:t>
      </w:r>
      <w:r w:rsidR="00CF3352" w:rsidRPr="00386129">
        <w:rPr>
          <w:rFonts w:ascii="Tahoma" w:hAnsi="Tahoma" w:cs="Tahoma"/>
          <w:iCs/>
          <w:sz w:val="20"/>
          <w:szCs w:val="20"/>
        </w:rPr>
        <w:t>.</w:t>
      </w:r>
      <w:proofErr w:type="gramEnd"/>
    </w:p>
    <w:p w:rsidR="008038B0" w:rsidRPr="00386129"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386129" w:rsidRDefault="008038B0" w:rsidP="008038B0">
      <w:pPr>
        <w:widowControl w:val="0"/>
        <w:autoSpaceDE w:val="0"/>
        <w:autoSpaceDN w:val="0"/>
        <w:adjustRightInd w:val="0"/>
        <w:snapToGrid w:val="0"/>
        <w:rPr>
          <w:rFonts w:ascii="Tahoma" w:hAnsi="Tahoma" w:cs="Tahoma"/>
          <w:sz w:val="20"/>
          <w:szCs w:val="20"/>
          <w:lang w:val="sr-Cyrl-RS" w:eastAsia="en-US"/>
        </w:rPr>
      </w:pPr>
      <w:proofErr w:type="gramStart"/>
      <w:r w:rsidRPr="00386129">
        <w:rPr>
          <w:rFonts w:ascii="Tahoma" w:hAnsi="Tahoma" w:cs="Tahoma"/>
          <w:sz w:val="20"/>
          <w:szCs w:val="20"/>
          <w:lang w:eastAsia="en-US"/>
        </w:rPr>
        <w:t>У случају да применом резервног критеријума наручилац не може да донесе одлуку о</w:t>
      </w:r>
      <w:r w:rsidR="005A64B7" w:rsidRPr="00386129">
        <w:rPr>
          <w:rFonts w:ascii="Tahoma" w:hAnsi="Tahoma" w:cs="Tahoma"/>
          <w:sz w:val="20"/>
          <w:szCs w:val="20"/>
          <w:lang w:val="sr-Cyrl-RS" w:eastAsia="en-US"/>
        </w:rPr>
        <w:t xml:space="preserve"> додели уговора</w:t>
      </w:r>
      <w:r w:rsidRPr="00386129">
        <w:rPr>
          <w:rFonts w:ascii="Tahoma" w:hAnsi="Tahoma" w:cs="Tahoma"/>
          <w:sz w:val="20"/>
          <w:szCs w:val="20"/>
          <w:lang w:eastAsia="en-US"/>
        </w:rPr>
        <w:t xml:space="preserve">, наручилац ће </w:t>
      </w:r>
      <w:r w:rsidR="005A64B7" w:rsidRPr="00386129">
        <w:rPr>
          <w:rFonts w:ascii="Tahoma" w:hAnsi="Tahoma" w:cs="Tahoma"/>
          <w:sz w:val="20"/>
          <w:szCs w:val="20"/>
          <w:lang w:val="sr-Cyrl-RS" w:eastAsia="en-US"/>
        </w:rPr>
        <w:t xml:space="preserve">уговор </w:t>
      </w:r>
      <w:r w:rsidRPr="00386129">
        <w:rPr>
          <w:rFonts w:ascii="Tahoma" w:hAnsi="Tahoma" w:cs="Tahoma"/>
          <w:sz w:val="20"/>
          <w:szCs w:val="20"/>
          <w:lang w:val="sr-Cyrl-RS" w:eastAsia="en-US"/>
        </w:rPr>
        <w:t xml:space="preserve">доделити </w:t>
      </w:r>
      <w:r w:rsidRPr="00386129">
        <w:rPr>
          <w:rFonts w:ascii="Tahoma" w:hAnsi="Tahoma" w:cs="Tahoma"/>
          <w:sz w:val="20"/>
          <w:szCs w:val="20"/>
          <w:lang w:eastAsia="en-US"/>
        </w:rPr>
        <w:t>понуђачу који буде извучен путем жреба.</w:t>
      </w:r>
      <w:proofErr w:type="gramEnd"/>
      <w:r w:rsidRPr="00386129">
        <w:rPr>
          <w:rFonts w:ascii="Tahoma" w:hAnsi="Tahoma" w:cs="Tahoma"/>
          <w:sz w:val="20"/>
          <w:szCs w:val="20"/>
          <w:lang w:eastAsia="en-US"/>
        </w:rPr>
        <w:t xml:space="preserve"> </w:t>
      </w:r>
      <w:proofErr w:type="gramStart"/>
      <w:r w:rsidRPr="00386129">
        <w:rPr>
          <w:rFonts w:ascii="Tahoma" w:hAnsi="Tahoma" w:cs="Tahoma"/>
          <w:sz w:val="20"/>
          <w:szCs w:val="20"/>
        </w:rPr>
        <w:t>Наручилац ће писмено обавестити све понуђаче</w:t>
      </w:r>
      <w:r w:rsidRPr="00386129">
        <w:rPr>
          <w:rFonts w:ascii="Tahoma" w:hAnsi="Tahoma" w:cs="Tahoma"/>
          <w:sz w:val="20"/>
          <w:szCs w:val="20"/>
          <w:lang w:val="sr-Cyrl-RS"/>
        </w:rPr>
        <w:t xml:space="preserve"> који су поднели понуде</w:t>
      </w:r>
      <w:r w:rsidR="005A64B7" w:rsidRPr="00386129">
        <w:rPr>
          <w:rFonts w:ascii="Tahoma" w:hAnsi="Tahoma" w:cs="Tahoma"/>
          <w:sz w:val="20"/>
          <w:szCs w:val="20"/>
          <w:lang w:val="sr-Cyrl-RS"/>
        </w:rPr>
        <w:t xml:space="preserve"> са </w:t>
      </w:r>
      <w:r w:rsidR="00E64455" w:rsidRPr="00386129">
        <w:rPr>
          <w:rFonts w:ascii="Tahoma" w:hAnsi="Tahoma" w:cs="Tahoma"/>
          <w:sz w:val="20"/>
          <w:szCs w:val="20"/>
          <w:lang w:val="sr-Cyrl-RS"/>
        </w:rPr>
        <w:t xml:space="preserve">најнижом </w:t>
      </w:r>
      <w:r w:rsidR="005A64B7" w:rsidRPr="00386129">
        <w:rPr>
          <w:rFonts w:ascii="Tahoma" w:hAnsi="Tahoma" w:cs="Tahoma"/>
          <w:sz w:val="20"/>
          <w:szCs w:val="20"/>
          <w:lang w:val="sr-Cyrl-RS"/>
        </w:rPr>
        <w:t xml:space="preserve">једнаком понуђеном ценом и </w:t>
      </w:r>
      <w:r w:rsidR="00E64455" w:rsidRPr="00386129">
        <w:rPr>
          <w:rFonts w:ascii="Tahoma" w:hAnsi="Tahoma" w:cs="Tahoma"/>
          <w:sz w:val="20"/>
          <w:szCs w:val="20"/>
          <w:lang w:val="sr-Cyrl-RS"/>
        </w:rPr>
        <w:t xml:space="preserve">најкраћим једнаким </w:t>
      </w:r>
      <w:r w:rsidR="005A64B7" w:rsidRPr="00386129">
        <w:rPr>
          <w:rFonts w:ascii="Tahoma" w:hAnsi="Tahoma" w:cs="Tahoma"/>
          <w:sz w:val="20"/>
          <w:szCs w:val="20"/>
          <w:lang w:val="sr-Cyrl-RS"/>
        </w:rPr>
        <w:t>роком испоруке</w:t>
      </w:r>
      <w:r w:rsidRPr="00386129">
        <w:rPr>
          <w:rFonts w:ascii="Tahoma" w:hAnsi="Tahoma" w:cs="Tahoma"/>
          <w:sz w:val="20"/>
          <w:szCs w:val="20"/>
        </w:rPr>
        <w:t xml:space="preserve"> о датуму када ће се одржати извлачење путем жреба.</w:t>
      </w:r>
      <w:proofErr w:type="gramEnd"/>
      <w:r w:rsidRPr="00386129">
        <w:rPr>
          <w:rFonts w:ascii="Tahoma" w:hAnsi="Tahoma" w:cs="Tahoma"/>
          <w:sz w:val="20"/>
          <w:szCs w:val="20"/>
        </w:rPr>
        <w:t xml:space="preserve"> </w:t>
      </w:r>
    </w:p>
    <w:p w:rsidR="008038B0"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p w:rsidR="00F20393" w:rsidRDefault="00F20393"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p w:rsidR="00F20393" w:rsidRPr="00F20393" w:rsidRDefault="00F20393"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bookmarkEnd w:id="34"/>
    <w:bookmarkEnd w:id="35"/>
    <w:bookmarkEnd w:id="36"/>
    <w:p w:rsidR="00D71913" w:rsidRDefault="00F20393" w:rsidP="00D71913">
      <w:pPr>
        <w:keepNext/>
        <w:spacing w:before="240" w:after="60"/>
        <w:outlineLvl w:val="0"/>
        <w:rPr>
          <w:rFonts w:ascii="Tahoma" w:hAnsi="Tahoma" w:cs="Tahoma"/>
          <w:b/>
          <w:bCs/>
          <w:noProof/>
          <w:kern w:val="32"/>
          <w:sz w:val="20"/>
          <w:szCs w:val="20"/>
          <w:lang w:val="sr-Latn-RS"/>
        </w:rPr>
      </w:pPr>
      <w:r>
        <w:rPr>
          <w:rFonts w:ascii="Tahoma" w:hAnsi="Tahoma" w:cs="Tahoma"/>
          <w:b/>
          <w:bCs/>
          <w:noProof/>
          <w:kern w:val="32"/>
          <w:sz w:val="20"/>
          <w:szCs w:val="20"/>
          <w:lang w:val="sr-Latn-RS"/>
        </w:rPr>
        <w:t xml:space="preserve">                               5.</w:t>
      </w:r>
      <w:r w:rsidR="00D71913" w:rsidRPr="00386129">
        <w:rPr>
          <w:rFonts w:ascii="Tahoma" w:hAnsi="Tahoma" w:cs="Tahoma"/>
          <w:b/>
          <w:bCs/>
          <w:noProof/>
          <w:kern w:val="32"/>
          <w:sz w:val="20"/>
          <w:szCs w:val="20"/>
          <w:lang w:val="sr-Cyrl-CS"/>
        </w:rPr>
        <w:t xml:space="preserve"> УПУТСТВО ПОНУЂАЧИМА КАКО ДА САЧИНЕ ПОНУДУ</w:t>
      </w:r>
    </w:p>
    <w:p w:rsidR="00F20393" w:rsidRPr="00F20393" w:rsidRDefault="00F20393" w:rsidP="00D71913">
      <w:pPr>
        <w:keepNext/>
        <w:spacing w:before="240" w:after="60"/>
        <w:outlineLvl w:val="0"/>
        <w:rPr>
          <w:rFonts w:ascii="Tahoma" w:hAnsi="Tahoma" w:cs="Tahoma"/>
          <w:b/>
          <w:bCs/>
          <w:noProof/>
          <w:kern w:val="32"/>
          <w:sz w:val="20"/>
          <w:szCs w:val="20"/>
          <w:lang w:val="sr-Latn-RS"/>
        </w:rPr>
      </w:pP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1.</w:t>
      </w:r>
      <w:r w:rsidRPr="00386129">
        <w:rPr>
          <w:rFonts w:ascii="Tahoma" w:hAnsi="Tahoma" w:cs="Tahoma"/>
          <w:b/>
          <w:noProof/>
          <w:sz w:val="20"/>
          <w:szCs w:val="20"/>
          <w:lang w:val="sr-Cyrl-CS"/>
        </w:rPr>
        <w:t>Понуда мора бити састављена на српском језику</w:t>
      </w:r>
      <w:r w:rsidRPr="00386129">
        <w:rPr>
          <w:rFonts w:ascii="Tahoma" w:hAnsi="Tahoma" w:cs="Tahoma"/>
          <w:noProof/>
          <w:sz w:val="20"/>
          <w:szCs w:val="20"/>
          <w:lang w:val="sr-Cyrl-CS"/>
        </w:rPr>
        <w:t>.</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2.Начин на који понуда мора бити састављена и начин попуњавања образаца који су д</w:t>
      </w:r>
      <w:r w:rsidR="00B73968" w:rsidRPr="00386129">
        <w:rPr>
          <w:rFonts w:ascii="Tahoma" w:hAnsi="Tahoma" w:cs="Tahoma"/>
          <w:b/>
          <w:noProof/>
          <w:sz w:val="20"/>
          <w:szCs w:val="20"/>
          <w:lang w:val="sr-Cyrl-CS"/>
        </w:rPr>
        <w:t>ати у конкурсној документацији (</w:t>
      </w:r>
      <w:r w:rsidRPr="00386129">
        <w:rPr>
          <w:rFonts w:ascii="Tahoma" w:hAnsi="Tahoma" w:cs="Tahoma"/>
          <w:b/>
          <w:noProof/>
          <w:sz w:val="20"/>
          <w:szCs w:val="20"/>
          <w:lang w:val="sr-Cyrl-CS"/>
        </w:rPr>
        <w:t>попуњавању података који су саставни део образаца)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Понуђачи подносе понуде у затвореној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Понуђачи подносе понуду која мора бити сачињена из 2 (два) посебна дела.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У случају да понуду подноси група понуђача, све обрасце попуњ</w:t>
      </w:r>
      <w:r w:rsidR="00CE4D1D" w:rsidRPr="00386129">
        <w:rPr>
          <w:rFonts w:ascii="Tahoma" w:hAnsi="Tahoma" w:cs="Tahoma"/>
          <w:noProof/>
          <w:sz w:val="20"/>
          <w:szCs w:val="20"/>
          <w:lang w:val="sr-Cyrl-CS"/>
        </w:rPr>
        <w:t>ава и потписује</w:t>
      </w:r>
      <w:r w:rsidRPr="00386129">
        <w:rPr>
          <w:rFonts w:ascii="Tahoma" w:hAnsi="Tahoma" w:cs="Tahoma"/>
          <w:noProof/>
          <w:sz w:val="20"/>
          <w:szCs w:val="20"/>
          <w:lang w:val="sr-Cyrl-CS"/>
        </w:rPr>
        <w:t xml:space="preserve"> понуђач који је посебним актом сачињеним између чланова који чине групу понуђача одређен као носилац посла.</w:t>
      </w:r>
    </w:p>
    <w:p w:rsidR="00D71913" w:rsidRPr="00386129" w:rsidRDefault="00D71913" w:rsidP="00D71913">
      <w:pPr>
        <w:spacing w:before="120"/>
        <w:ind w:left="-51" w:firstLine="680"/>
        <w:rPr>
          <w:rFonts w:ascii="Tahoma" w:hAnsi="Tahoma" w:cs="Tahoma"/>
          <w:noProof/>
          <w:sz w:val="20"/>
          <w:szCs w:val="20"/>
          <w:lang w:val="sr-Cyrl-CS"/>
        </w:rPr>
      </w:pPr>
      <w:r w:rsidRPr="00386129">
        <w:rPr>
          <w:rFonts w:ascii="Tahoma" w:hAnsi="Tahoma" w:cs="Tahoma"/>
          <w:noProof/>
          <w:sz w:val="20"/>
          <w:szCs w:val="20"/>
          <w:lang w:val="sr-Cyrl-CS"/>
        </w:rPr>
        <w:t>2.1. Делови имају називе: Део 1 и Део 2.</w:t>
      </w: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2.1.1. Део 1</w:t>
      </w: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386129" w:rsidRDefault="00D71913" w:rsidP="00D71913">
      <w:pPr>
        <w:tabs>
          <w:tab w:val="left" w:pos="720"/>
        </w:tabs>
        <w:spacing w:before="120" w:after="120"/>
        <w:rPr>
          <w:rFonts w:ascii="Tahoma" w:hAnsi="Tahoma" w:cs="Tahoma"/>
          <w:noProof/>
          <w:sz w:val="20"/>
          <w:szCs w:val="20"/>
          <w:lang w:val="sr-Cyrl-CS"/>
        </w:rPr>
      </w:pPr>
      <w:r w:rsidRPr="00386129">
        <w:rPr>
          <w:rFonts w:ascii="Tahoma" w:hAnsi="Tahoma" w:cs="Tahoma"/>
          <w:noProof/>
          <w:sz w:val="20"/>
          <w:szCs w:val="20"/>
          <w:lang w:val="sr-Cyrl-CS"/>
        </w:rPr>
        <w:t>2.1.2. Део 2</w:t>
      </w:r>
    </w:p>
    <w:p w:rsidR="00D71913" w:rsidRPr="00386129" w:rsidRDefault="00D71913" w:rsidP="00D71913">
      <w:pPr>
        <w:spacing w:before="120" w:after="120"/>
        <w:rPr>
          <w:rFonts w:ascii="Tahoma" w:hAnsi="Tahoma" w:cs="Tahoma"/>
          <w:noProof/>
          <w:color w:val="FF0000"/>
          <w:sz w:val="20"/>
          <w:szCs w:val="20"/>
          <w:lang w:val="sr-Cyrl-CS"/>
        </w:rPr>
      </w:pPr>
      <w:r w:rsidRPr="00386129">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386129" w:rsidRDefault="00D71913" w:rsidP="00DD7483">
      <w:pPr>
        <w:tabs>
          <w:tab w:val="clear" w:pos="1440"/>
          <w:tab w:val="left" w:pos="720"/>
        </w:tabs>
        <w:spacing w:after="120"/>
        <w:rPr>
          <w:rFonts w:ascii="Tahoma" w:hAnsi="Tahoma" w:cs="Tahoma"/>
          <w:noProof/>
          <w:sz w:val="20"/>
          <w:szCs w:val="20"/>
          <w:lang w:val="sr-Cyrl-CS"/>
        </w:rPr>
      </w:pPr>
      <w:r w:rsidRPr="00386129">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2.1.4. Упутство о начину слања и попуњавања образаца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 xml:space="preserve">У складу са чланом 20. ЗЈН, понуђачу се конкурсна документација доставља путем електронске поште, у </w:t>
      </w:r>
      <w:r w:rsidRPr="00386129">
        <w:rPr>
          <w:rFonts w:ascii="Tahoma" w:hAnsi="Tahoma" w:cs="Tahoma"/>
          <w:noProof/>
          <w:sz w:val="20"/>
          <w:szCs w:val="20"/>
          <w:lang w:val="sr-Latn-CS"/>
        </w:rPr>
        <w:t>W</w:t>
      </w:r>
      <w:r w:rsidR="00B73968" w:rsidRPr="00386129">
        <w:rPr>
          <w:rFonts w:ascii="Tahoma" w:hAnsi="Tahoma" w:cs="Tahoma"/>
          <w:noProof/>
          <w:sz w:val="20"/>
          <w:szCs w:val="20"/>
          <w:lang w:val="sr-Latn-CS"/>
        </w:rPr>
        <w:t>ORD</w:t>
      </w:r>
      <w:r w:rsidRPr="00386129">
        <w:rPr>
          <w:rFonts w:ascii="Tahoma" w:hAnsi="Tahoma" w:cs="Tahoma"/>
          <w:noProof/>
          <w:sz w:val="20"/>
          <w:szCs w:val="20"/>
          <w:lang w:val="sr-Cyrl-CS"/>
        </w:rPr>
        <w:t xml:space="preserve"> (</w:t>
      </w:r>
      <w:r w:rsidR="00B73968" w:rsidRPr="00386129">
        <w:rPr>
          <w:rFonts w:ascii="Tahoma" w:hAnsi="Tahoma" w:cs="Tahoma"/>
          <w:noProof/>
          <w:sz w:val="20"/>
          <w:szCs w:val="20"/>
          <w:lang w:val="sr-Latn-CS"/>
        </w:rPr>
        <w:t>doc</w:t>
      </w:r>
      <w:r w:rsidRPr="00386129">
        <w:rPr>
          <w:rFonts w:ascii="Tahoma" w:hAnsi="Tahoma" w:cs="Tahoma"/>
          <w:noProof/>
          <w:sz w:val="20"/>
          <w:szCs w:val="20"/>
          <w:lang w:val="sr-Cyrl-CS"/>
        </w:rPr>
        <w:t xml:space="preserve">.) и/или </w:t>
      </w:r>
      <w:r w:rsidR="00B73968" w:rsidRPr="00386129">
        <w:rPr>
          <w:rFonts w:ascii="Tahoma" w:hAnsi="Tahoma" w:cs="Tahoma"/>
          <w:noProof/>
          <w:sz w:val="20"/>
          <w:szCs w:val="20"/>
          <w:lang w:val="sr-Latn-CS"/>
        </w:rPr>
        <w:t>E</w:t>
      </w:r>
      <w:r w:rsidRPr="00386129">
        <w:rPr>
          <w:rFonts w:ascii="Tahoma" w:hAnsi="Tahoma" w:cs="Tahoma"/>
          <w:noProof/>
          <w:sz w:val="20"/>
          <w:szCs w:val="20"/>
          <w:lang w:val="sr-Latn-CS"/>
        </w:rPr>
        <w:t>X</w:t>
      </w:r>
      <w:r w:rsidR="00B73968" w:rsidRPr="00386129">
        <w:rPr>
          <w:rFonts w:ascii="Tahoma" w:hAnsi="Tahoma" w:cs="Tahoma"/>
          <w:noProof/>
          <w:sz w:val="20"/>
          <w:szCs w:val="20"/>
          <w:lang w:val="sr-Latn-CS"/>
        </w:rPr>
        <w:t>CEL</w:t>
      </w:r>
      <w:r w:rsidRPr="00386129">
        <w:rPr>
          <w:rFonts w:ascii="Tahoma" w:hAnsi="Tahoma" w:cs="Tahoma"/>
          <w:noProof/>
          <w:sz w:val="20"/>
          <w:szCs w:val="20"/>
          <w:lang w:val="sr-Latn-CS"/>
        </w:rPr>
        <w:t xml:space="preserve"> </w:t>
      </w:r>
      <w:r w:rsidRPr="00386129">
        <w:rPr>
          <w:rFonts w:ascii="Tahoma" w:hAnsi="Tahoma" w:cs="Tahoma"/>
          <w:noProof/>
          <w:sz w:val="20"/>
          <w:szCs w:val="20"/>
          <w:lang w:val="sr-Cyrl-CS"/>
        </w:rPr>
        <w:t>(</w:t>
      </w:r>
      <w:r w:rsidRPr="00386129">
        <w:rPr>
          <w:rFonts w:ascii="Tahoma" w:hAnsi="Tahoma" w:cs="Tahoma"/>
          <w:noProof/>
          <w:sz w:val="20"/>
          <w:szCs w:val="20"/>
          <w:lang w:val="sr-Latn-CS"/>
        </w:rPr>
        <w:t>x</w:t>
      </w:r>
      <w:r w:rsidR="00B73968" w:rsidRPr="00386129">
        <w:rPr>
          <w:rFonts w:ascii="Tahoma" w:hAnsi="Tahoma" w:cs="Tahoma"/>
          <w:noProof/>
          <w:sz w:val="20"/>
          <w:szCs w:val="20"/>
          <w:lang w:val="sr-Latn-CS"/>
        </w:rPr>
        <w:t>ls</w:t>
      </w:r>
      <w:r w:rsidRPr="00386129">
        <w:rPr>
          <w:rFonts w:ascii="Tahoma" w:hAnsi="Tahoma" w:cs="Tahoma"/>
          <w:noProof/>
          <w:sz w:val="20"/>
          <w:szCs w:val="20"/>
          <w:lang w:val="sr-Cyrl-CS"/>
        </w:rPr>
        <w:t>.) формату.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386129" w:rsidRDefault="00D71913" w:rsidP="00DD7483">
      <w:pPr>
        <w:tabs>
          <w:tab w:val="clear" w:pos="1440"/>
          <w:tab w:val="left" w:pos="720"/>
        </w:tabs>
        <w:spacing w:after="120"/>
        <w:rPr>
          <w:rFonts w:ascii="Tahoma" w:hAnsi="Tahoma" w:cs="Tahoma"/>
          <w:noProof/>
          <w:sz w:val="20"/>
          <w:szCs w:val="20"/>
          <w:lang w:val="sr-Cyrl-CS"/>
        </w:rPr>
      </w:pPr>
      <w:r w:rsidRPr="00386129">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2.1.5. Након попуњавања и штампања образаца, овлашћено лице понуђача пот</w:t>
      </w:r>
      <w:r w:rsidR="00CE4D1D" w:rsidRPr="00386129">
        <w:rPr>
          <w:rFonts w:ascii="Tahoma" w:hAnsi="Tahoma" w:cs="Tahoma"/>
          <w:noProof/>
          <w:sz w:val="20"/>
          <w:szCs w:val="20"/>
          <w:lang w:val="sr-Cyrl-CS"/>
        </w:rPr>
        <w:t>писује обрасце</w:t>
      </w:r>
      <w:r w:rsidRPr="00386129">
        <w:rPr>
          <w:rFonts w:ascii="Tahoma" w:hAnsi="Tahoma" w:cs="Tahoma"/>
          <w:noProof/>
          <w:sz w:val="20"/>
          <w:szCs w:val="20"/>
          <w:lang w:val="sr-Cyrl-CS"/>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CE4D1D" w:rsidRPr="00386129">
        <w:rPr>
          <w:rFonts w:ascii="Tahoma" w:hAnsi="Tahoma" w:cs="Tahoma"/>
          <w:noProof/>
          <w:sz w:val="20"/>
          <w:szCs w:val="20"/>
          <w:lang w:val="sr-Cyrl-CS"/>
        </w:rPr>
        <w:t>вања потписати</w:t>
      </w:r>
      <w:r w:rsidRPr="00386129">
        <w:rPr>
          <w:rFonts w:ascii="Tahoma" w:hAnsi="Tahoma" w:cs="Tahoma"/>
          <w:noProof/>
          <w:sz w:val="20"/>
          <w:szCs w:val="20"/>
          <w:lang w:val="sr-Cyrl-CS"/>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Образац понуде не може се попуњавати графитном оловком или фломастером.</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Свака учињена испр</w:t>
      </w:r>
      <w:r w:rsidR="00CE4D1D" w:rsidRPr="00386129">
        <w:rPr>
          <w:rFonts w:ascii="Tahoma" w:hAnsi="Tahoma" w:cs="Tahoma"/>
          <w:noProof/>
          <w:sz w:val="20"/>
          <w:szCs w:val="20"/>
          <w:lang w:val="sr-Cyrl-CS"/>
        </w:rPr>
        <w:t>авка мора бити</w:t>
      </w:r>
      <w:r w:rsidRPr="00386129">
        <w:rPr>
          <w:rFonts w:ascii="Tahoma" w:hAnsi="Tahoma" w:cs="Tahoma"/>
          <w:noProof/>
          <w:sz w:val="20"/>
          <w:szCs w:val="20"/>
          <w:lang w:val="sr-Cyrl-CS"/>
        </w:rPr>
        <w:t xml:space="preserve"> потписана од стране овлашћеног лица.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Свако бељење или подебљавање број</w:t>
      </w:r>
      <w:r w:rsidR="00CE4D1D" w:rsidRPr="00386129">
        <w:rPr>
          <w:rFonts w:ascii="Tahoma" w:hAnsi="Tahoma" w:cs="Tahoma"/>
          <w:noProof/>
          <w:sz w:val="20"/>
          <w:szCs w:val="20"/>
          <w:lang w:val="sr-Cyrl-CS"/>
        </w:rPr>
        <w:t>ева мора се парафирати</w:t>
      </w:r>
      <w:r w:rsidRPr="00386129">
        <w:rPr>
          <w:rFonts w:ascii="Tahoma" w:hAnsi="Tahoma" w:cs="Tahoma"/>
          <w:noProof/>
          <w:sz w:val="20"/>
          <w:szCs w:val="20"/>
          <w:lang w:val="sr-Cyrl-CS"/>
        </w:rPr>
        <w:t xml:space="preserve"> од стране овлашћеног лица.</w:t>
      </w:r>
    </w:p>
    <w:p w:rsidR="00D71913" w:rsidRPr="00386129" w:rsidRDefault="00D71913" w:rsidP="00DD7483">
      <w:pPr>
        <w:spacing w:after="120"/>
        <w:rPr>
          <w:rFonts w:ascii="Tahoma" w:hAnsi="Tahoma" w:cs="Tahoma"/>
          <w:noProof/>
          <w:sz w:val="20"/>
          <w:szCs w:val="20"/>
          <w:lang w:val="sr-Cyrl-CS"/>
        </w:rPr>
      </w:pPr>
      <w:r w:rsidRPr="00386129">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CE4D1D" w:rsidRPr="00386129">
        <w:rPr>
          <w:rFonts w:ascii="Tahoma" w:hAnsi="Tahoma" w:cs="Tahoma"/>
          <w:noProof/>
          <w:sz w:val="20"/>
          <w:szCs w:val="20"/>
          <w:lang w:val="sr-Cyrl-CS"/>
        </w:rPr>
        <w:t>ји потписују</w:t>
      </w:r>
      <w:r w:rsidRPr="00386129">
        <w:rPr>
          <w:rFonts w:ascii="Tahoma" w:hAnsi="Tahoma" w:cs="Tahoma"/>
          <w:noProof/>
          <w:sz w:val="20"/>
          <w:szCs w:val="20"/>
          <w:lang w:val="sr-Cyrl-CS"/>
        </w:rPr>
        <w:t xml:space="preserve"> сви понуђачи из групе понуђача или група понуђача може да одреди једног понуђ</w:t>
      </w:r>
      <w:r w:rsidR="00CE4D1D" w:rsidRPr="00386129">
        <w:rPr>
          <w:rFonts w:ascii="Tahoma" w:hAnsi="Tahoma" w:cs="Tahoma"/>
          <w:noProof/>
          <w:sz w:val="20"/>
          <w:szCs w:val="20"/>
          <w:lang w:val="sr-Cyrl-CS"/>
        </w:rPr>
        <w:t>ача из групе који ће попуњавати и потписивати</w:t>
      </w:r>
      <w:r w:rsidRPr="00386129">
        <w:rPr>
          <w:rFonts w:ascii="Tahoma" w:hAnsi="Tahoma" w:cs="Tahoma"/>
          <w:noProof/>
          <w:sz w:val="20"/>
          <w:szCs w:val="20"/>
          <w:lang w:val="sr-Cyrl-CS"/>
        </w:rPr>
        <w:t xml:space="preserve"> обрасце дате у конкурсној документацији.</w:t>
      </w:r>
    </w:p>
    <w:p w:rsidR="00D71913" w:rsidRPr="00A9674D"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2.1.</w:t>
      </w:r>
      <w:r w:rsidRPr="00F20393">
        <w:rPr>
          <w:rFonts w:ascii="Tahoma" w:hAnsi="Tahoma" w:cs="Tahoma"/>
          <w:noProof/>
          <w:sz w:val="20"/>
          <w:szCs w:val="20"/>
          <w:lang w:val="sr-Cyrl-CS"/>
        </w:rPr>
        <w:t>6. Рок за подношењ</w:t>
      </w:r>
      <w:r w:rsidRPr="00A9674D">
        <w:rPr>
          <w:rFonts w:ascii="Tahoma" w:hAnsi="Tahoma" w:cs="Tahoma"/>
          <w:noProof/>
          <w:sz w:val="20"/>
          <w:szCs w:val="20"/>
          <w:lang w:val="sr-Cyrl-CS"/>
        </w:rPr>
        <w:t xml:space="preserve">е понуде је </w:t>
      </w:r>
      <w:r w:rsidR="00A9674D" w:rsidRPr="00A9674D">
        <w:rPr>
          <w:rFonts w:ascii="Tahoma" w:hAnsi="Tahoma" w:cs="Tahoma"/>
          <w:b/>
          <w:noProof/>
          <w:sz w:val="20"/>
          <w:szCs w:val="20"/>
          <w:lang w:val="sr-Latn-RS"/>
        </w:rPr>
        <w:t>12</w:t>
      </w:r>
      <w:r w:rsidRPr="00A9674D">
        <w:rPr>
          <w:rFonts w:ascii="Tahoma" w:hAnsi="Tahoma" w:cs="Tahoma"/>
          <w:b/>
          <w:noProof/>
          <w:sz w:val="20"/>
          <w:szCs w:val="20"/>
          <w:lang w:val="sr-Cyrl-CS"/>
        </w:rPr>
        <w:t>.</w:t>
      </w:r>
      <w:r w:rsidR="002C1050" w:rsidRPr="00A9674D">
        <w:rPr>
          <w:rFonts w:ascii="Tahoma" w:hAnsi="Tahoma" w:cs="Tahoma"/>
          <w:b/>
          <w:noProof/>
          <w:sz w:val="20"/>
          <w:szCs w:val="20"/>
          <w:lang w:val="sr-Cyrl-CS"/>
        </w:rPr>
        <w:t>0</w:t>
      </w:r>
      <w:r w:rsidR="00A9674D" w:rsidRPr="00A9674D">
        <w:rPr>
          <w:rFonts w:ascii="Tahoma" w:hAnsi="Tahoma" w:cs="Tahoma"/>
          <w:b/>
          <w:noProof/>
          <w:sz w:val="20"/>
          <w:szCs w:val="20"/>
          <w:lang w:val="sr-Latn-RS"/>
        </w:rPr>
        <w:t>9</w:t>
      </w:r>
      <w:r w:rsidRPr="00A9674D">
        <w:rPr>
          <w:rFonts w:ascii="Tahoma" w:hAnsi="Tahoma" w:cs="Tahoma"/>
          <w:b/>
          <w:noProof/>
          <w:sz w:val="20"/>
          <w:szCs w:val="20"/>
          <w:lang w:val="sr-Cyrl-CS"/>
        </w:rPr>
        <w:t>.201</w:t>
      </w:r>
      <w:r w:rsidR="00072D35" w:rsidRPr="00A9674D">
        <w:rPr>
          <w:rFonts w:ascii="Tahoma" w:hAnsi="Tahoma" w:cs="Tahoma"/>
          <w:b/>
          <w:noProof/>
          <w:sz w:val="20"/>
          <w:szCs w:val="20"/>
          <w:lang w:val="sr-Cyrl-CS"/>
        </w:rPr>
        <w:t>9</w:t>
      </w:r>
      <w:r w:rsidR="00F20393" w:rsidRPr="00A9674D">
        <w:rPr>
          <w:rFonts w:ascii="Tahoma" w:hAnsi="Tahoma" w:cs="Tahoma"/>
          <w:b/>
          <w:noProof/>
          <w:sz w:val="20"/>
          <w:szCs w:val="20"/>
          <w:lang w:val="sr-Cyrl-CS"/>
        </w:rPr>
        <w:t>. године до 0</w:t>
      </w:r>
      <w:r w:rsidR="00F20393" w:rsidRPr="00A9674D">
        <w:rPr>
          <w:rFonts w:ascii="Tahoma" w:hAnsi="Tahoma" w:cs="Tahoma"/>
          <w:b/>
          <w:noProof/>
          <w:sz w:val="20"/>
          <w:szCs w:val="20"/>
          <w:lang w:val="sr-Latn-RS"/>
        </w:rPr>
        <w:t>8</w:t>
      </w:r>
      <w:r w:rsidRPr="00A9674D">
        <w:rPr>
          <w:rFonts w:ascii="Tahoma" w:hAnsi="Tahoma" w:cs="Tahoma"/>
          <w:b/>
          <w:noProof/>
          <w:sz w:val="20"/>
          <w:szCs w:val="20"/>
          <w:lang w:val="sr-Cyrl-CS"/>
        </w:rPr>
        <w:t>:00 часова</w:t>
      </w:r>
      <w:r w:rsidRPr="00A9674D">
        <w:rPr>
          <w:rFonts w:ascii="Tahoma" w:hAnsi="Tahoma" w:cs="Tahoma"/>
          <w:noProof/>
          <w:sz w:val="20"/>
          <w:szCs w:val="20"/>
          <w:lang w:val="sr-Cyrl-CS"/>
        </w:rPr>
        <w:t>.</w:t>
      </w:r>
    </w:p>
    <w:p w:rsidR="00D71913" w:rsidRPr="00A9674D" w:rsidRDefault="00D71913" w:rsidP="00D71913">
      <w:pPr>
        <w:rPr>
          <w:rFonts w:ascii="Tahoma" w:hAnsi="Tahoma" w:cs="Tahoma"/>
          <w:b/>
          <w:noProof/>
          <w:sz w:val="20"/>
          <w:szCs w:val="20"/>
          <w:lang w:val="sr-Cyrl-CS"/>
        </w:rPr>
      </w:pPr>
      <w:r w:rsidRPr="00A9674D">
        <w:rPr>
          <w:rFonts w:ascii="Tahoma" w:hAnsi="Tahoma" w:cs="Tahoma"/>
          <w:noProof/>
          <w:sz w:val="20"/>
          <w:szCs w:val="20"/>
          <w:lang w:val="sr-Cyrl-CS"/>
        </w:rPr>
        <w:t xml:space="preserve">Понуда се сматра </w:t>
      </w:r>
      <w:r w:rsidRPr="00A9674D">
        <w:rPr>
          <w:rFonts w:ascii="Tahoma" w:hAnsi="Tahoma" w:cs="Tahoma"/>
          <w:b/>
          <w:noProof/>
          <w:sz w:val="20"/>
          <w:szCs w:val="20"/>
          <w:lang w:val="sr-Cyrl-CS"/>
        </w:rPr>
        <w:t>благовременом</w:t>
      </w:r>
      <w:r w:rsidRPr="00A9674D">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A9674D">
        <w:rPr>
          <w:rFonts w:ascii="Tahoma" w:hAnsi="Tahoma" w:cs="Tahoma"/>
          <w:b/>
          <w:noProof/>
          <w:sz w:val="20"/>
          <w:szCs w:val="20"/>
          <w:lang w:val="sr-Cyrl-CS"/>
        </w:rPr>
        <w:t xml:space="preserve">са </w:t>
      </w:r>
      <w:r w:rsidR="00A9674D" w:rsidRPr="00A9674D">
        <w:rPr>
          <w:rFonts w:ascii="Tahoma" w:hAnsi="Tahoma" w:cs="Tahoma"/>
          <w:b/>
          <w:noProof/>
          <w:sz w:val="20"/>
          <w:szCs w:val="20"/>
          <w:lang w:val="sr-Latn-RS"/>
        </w:rPr>
        <w:t>12</w:t>
      </w:r>
      <w:r w:rsidRPr="00A9674D">
        <w:rPr>
          <w:rFonts w:ascii="Tahoma" w:hAnsi="Tahoma" w:cs="Tahoma"/>
          <w:b/>
          <w:noProof/>
          <w:sz w:val="20"/>
          <w:szCs w:val="20"/>
          <w:lang w:val="sr-Cyrl-CS"/>
        </w:rPr>
        <w:t>.0</w:t>
      </w:r>
      <w:r w:rsidR="00A9674D" w:rsidRPr="00A9674D">
        <w:rPr>
          <w:rFonts w:ascii="Tahoma" w:hAnsi="Tahoma" w:cs="Tahoma"/>
          <w:b/>
          <w:noProof/>
          <w:sz w:val="20"/>
          <w:szCs w:val="20"/>
          <w:lang w:val="sr-Latn-RS"/>
        </w:rPr>
        <w:t>9</w:t>
      </w:r>
      <w:r w:rsidRPr="00A9674D">
        <w:rPr>
          <w:rFonts w:ascii="Tahoma" w:hAnsi="Tahoma" w:cs="Tahoma"/>
          <w:b/>
          <w:noProof/>
          <w:sz w:val="20"/>
          <w:szCs w:val="20"/>
          <w:lang w:val="sr-Cyrl-CS"/>
        </w:rPr>
        <w:t>.201</w:t>
      </w:r>
      <w:r w:rsidR="00072D35" w:rsidRPr="00A9674D">
        <w:rPr>
          <w:rFonts w:ascii="Tahoma" w:hAnsi="Tahoma" w:cs="Tahoma"/>
          <w:b/>
          <w:noProof/>
          <w:sz w:val="20"/>
          <w:szCs w:val="20"/>
          <w:lang w:val="sr-Cyrl-CS"/>
        </w:rPr>
        <w:t>9</w:t>
      </w:r>
      <w:r w:rsidR="00F20393" w:rsidRPr="00A9674D">
        <w:rPr>
          <w:rFonts w:ascii="Tahoma" w:hAnsi="Tahoma" w:cs="Tahoma"/>
          <w:b/>
          <w:noProof/>
          <w:sz w:val="20"/>
          <w:szCs w:val="20"/>
          <w:lang w:val="sr-Cyrl-CS"/>
        </w:rPr>
        <w:t>.  године до 0</w:t>
      </w:r>
      <w:r w:rsidR="00F20393" w:rsidRPr="00A9674D">
        <w:rPr>
          <w:rFonts w:ascii="Tahoma" w:hAnsi="Tahoma" w:cs="Tahoma"/>
          <w:b/>
          <w:noProof/>
          <w:sz w:val="20"/>
          <w:szCs w:val="20"/>
          <w:lang w:val="sr-Latn-RS"/>
        </w:rPr>
        <w:t>8</w:t>
      </w:r>
      <w:r w:rsidRPr="00A9674D">
        <w:rPr>
          <w:rFonts w:ascii="Tahoma" w:hAnsi="Tahoma" w:cs="Tahoma"/>
          <w:b/>
          <w:noProof/>
          <w:sz w:val="20"/>
          <w:szCs w:val="20"/>
          <w:lang w:val="sr-Cyrl-CS"/>
        </w:rPr>
        <w:t xml:space="preserve">:00 часова, </w:t>
      </w:r>
      <w:r w:rsidRPr="00A9674D">
        <w:rPr>
          <w:rFonts w:ascii="Tahoma" w:hAnsi="Tahoma" w:cs="Tahoma"/>
          <w:noProof/>
          <w:sz w:val="20"/>
          <w:szCs w:val="20"/>
          <w:lang w:val="sr-Cyrl-CS"/>
        </w:rPr>
        <w:t>без обзира на начин достављања.</w:t>
      </w:r>
    </w:p>
    <w:p w:rsidR="00D71913" w:rsidRPr="00A9674D" w:rsidRDefault="00D71913" w:rsidP="00D71913">
      <w:pPr>
        <w:rPr>
          <w:rFonts w:ascii="Tahoma" w:hAnsi="Tahoma" w:cs="Tahoma"/>
          <w:b/>
          <w:noProof/>
          <w:sz w:val="20"/>
          <w:szCs w:val="20"/>
          <w:lang w:val="sr-Latn-RS"/>
        </w:rPr>
      </w:pPr>
      <w:r w:rsidRPr="00A9674D">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A9674D" w:rsidRPr="00A9674D">
        <w:rPr>
          <w:rFonts w:ascii="Tahoma" w:hAnsi="Tahoma" w:cs="Tahoma"/>
          <w:b/>
          <w:noProof/>
          <w:sz w:val="20"/>
          <w:szCs w:val="20"/>
          <w:lang w:val="sr-Latn-RS"/>
        </w:rPr>
        <w:t>12</w:t>
      </w:r>
      <w:r w:rsidRPr="00A9674D">
        <w:rPr>
          <w:rFonts w:ascii="Tahoma" w:hAnsi="Tahoma" w:cs="Tahoma"/>
          <w:b/>
          <w:noProof/>
          <w:sz w:val="20"/>
          <w:szCs w:val="20"/>
          <w:lang w:val="sr-Cyrl-CS"/>
        </w:rPr>
        <w:t>.</w:t>
      </w:r>
      <w:r w:rsidR="002C1050" w:rsidRPr="00A9674D">
        <w:rPr>
          <w:rFonts w:ascii="Tahoma" w:hAnsi="Tahoma" w:cs="Tahoma"/>
          <w:b/>
          <w:noProof/>
          <w:sz w:val="20"/>
          <w:szCs w:val="20"/>
          <w:lang w:val="sr-Cyrl-CS"/>
        </w:rPr>
        <w:t>0</w:t>
      </w:r>
      <w:r w:rsidR="00A9674D" w:rsidRPr="00A9674D">
        <w:rPr>
          <w:rFonts w:ascii="Tahoma" w:hAnsi="Tahoma" w:cs="Tahoma"/>
          <w:b/>
          <w:noProof/>
          <w:sz w:val="20"/>
          <w:szCs w:val="20"/>
          <w:lang w:val="sr-Latn-RS"/>
        </w:rPr>
        <w:t>9</w:t>
      </w:r>
      <w:r w:rsidRPr="00A9674D">
        <w:rPr>
          <w:rFonts w:ascii="Tahoma" w:hAnsi="Tahoma" w:cs="Tahoma"/>
          <w:b/>
          <w:noProof/>
          <w:sz w:val="20"/>
          <w:szCs w:val="20"/>
          <w:lang w:val="sr-Cyrl-CS"/>
        </w:rPr>
        <w:t>.201</w:t>
      </w:r>
      <w:r w:rsidR="00072D35" w:rsidRPr="00A9674D">
        <w:rPr>
          <w:rFonts w:ascii="Tahoma" w:hAnsi="Tahoma" w:cs="Tahoma"/>
          <w:b/>
          <w:noProof/>
          <w:sz w:val="20"/>
          <w:szCs w:val="20"/>
          <w:lang w:val="sr-Cyrl-CS"/>
        </w:rPr>
        <w:t>9</w:t>
      </w:r>
      <w:r w:rsidR="00F20393" w:rsidRPr="00A9674D">
        <w:rPr>
          <w:rFonts w:ascii="Tahoma" w:hAnsi="Tahoma" w:cs="Tahoma"/>
          <w:b/>
          <w:noProof/>
          <w:sz w:val="20"/>
          <w:szCs w:val="20"/>
          <w:lang w:val="sr-Cyrl-CS"/>
        </w:rPr>
        <w:t>. године до 0</w:t>
      </w:r>
      <w:r w:rsidR="00F20393" w:rsidRPr="00A9674D">
        <w:rPr>
          <w:rFonts w:ascii="Tahoma" w:hAnsi="Tahoma" w:cs="Tahoma"/>
          <w:b/>
          <w:noProof/>
          <w:sz w:val="20"/>
          <w:szCs w:val="20"/>
          <w:lang w:val="sr-Latn-RS"/>
        </w:rPr>
        <w:t>8</w:t>
      </w:r>
      <w:r w:rsidRPr="00A9674D">
        <w:rPr>
          <w:rFonts w:ascii="Tahoma" w:hAnsi="Tahoma" w:cs="Tahoma"/>
          <w:b/>
          <w:noProof/>
          <w:sz w:val="20"/>
          <w:szCs w:val="20"/>
          <w:lang w:val="sr-Cyrl-CS"/>
        </w:rPr>
        <w:t>:00 часова</w:t>
      </w:r>
      <w:r w:rsidRPr="00A9674D">
        <w:rPr>
          <w:rFonts w:ascii="Tahoma" w:hAnsi="Tahoma" w:cs="Tahoma"/>
          <w:noProof/>
          <w:sz w:val="20"/>
          <w:szCs w:val="20"/>
          <w:lang w:val="sr-Cyrl-CS"/>
        </w:rPr>
        <w:t>, без обзира на начин достављања.</w:t>
      </w:r>
    </w:p>
    <w:p w:rsidR="00D71913" w:rsidRPr="00A9674D" w:rsidRDefault="00D71913" w:rsidP="00D71913">
      <w:pPr>
        <w:rPr>
          <w:rFonts w:ascii="Tahoma" w:hAnsi="Tahoma" w:cs="Tahoma"/>
          <w:b/>
          <w:noProof/>
          <w:sz w:val="20"/>
          <w:szCs w:val="20"/>
          <w:lang w:val="sr-Cyrl-CS"/>
        </w:rPr>
      </w:pPr>
      <w:r w:rsidRPr="00A9674D">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386129" w:rsidRDefault="00D71913" w:rsidP="005C5E24">
      <w:pPr>
        <w:rPr>
          <w:rFonts w:ascii="Tahoma" w:hAnsi="Tahoma" w:cs="Tahoma"/>
          <w:sz w:val="20"/>
          <w:szCs w:val="20"/>
        </w:rPr>
      </w:pPr>
      <w:r w:rsidRPr="00A9674D">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A9674D" w:rsidRPr="00A9674D">
        <w:rPr>
          <w:rFonts w:ascii="Tahoma" w:hAnsi="Tahoma" w:cs="Tahoma"/>
          <w:b/>
          <w:noProof/>
          <w:sz w:val="20"/>
          <w:szCs w:val="20"/>
          <w:lang w:val="sr-Latn-RS"/>
        </w:rPr>
        <w:t>12</w:t>
      </w:r>
      <w:r w:rsidRPr="00A9674D">
        <w:rPr>
          <w:rFonts w:ascii="Tahoma" w:hAnsi="Tahoma" w:cs="Tahoma"/>
          <w:b/>
          <w:noProof/>
          <w:sz w:val="20"/>
          <w:szCs w:val="20"/>
          <w:lang w:val="sr-Cyrl-CS"/>
        </w:rPr>
        <w:t>.</w:t>
      </w:r>
      <w:r w:rsidR="002C1050" w:rsidRPr="00A9674D">
        <w:rPr>
          <w:rFonts w:ascii="Tahoma" w:hAnsi="Tahoma" w:cs="Tahoma"/>
          <w:b/>
          <w:noProof/>
          <w:sz w:val="20"/>
          <w:szCs w:val="20"/>
          <w:lang w:val="sr-Cyrl-CS"/>
        </w:rPr>
        <w:t>0</w:t>
      </w:r>
      <w:r w:rsidR="00A9674D" w:rsidRPr="00A9674D">
        <w:rPr>
          <w:rFonts w:ascii="Tahoma" w:hAnsi="Tahoma" w:cs="Tahoma"/>
          <w:b/>
          <w:noProof/>
          <w:sz w:val="20"/>
          <w:szCs w:val="20"/>
          <w:lang w:val="sr-Latn-RS"/>
        </w:rPr>
        <w:t>9</w:t>
      </w:r>
      <w:r w:rsidRPr="00A9674D">
        <w:rPr>
          <w:rFonts w:ascii="Tahoma" w:hAnsi="Tahoma" w:cs="Tahoma"/>
          <w:b/>
          <w:noProof/>
          <w:sz w:val="20"/>
          <w:szCs w:val="20"/>
          <w:lang w:val="sr-Cyrl-CS"/>
        </w:rPr>
        <w:t>.201</w:t>
      </w:r>
      <w:r w:rsidR="00F20393" w:rsidRPr="00A9674D">
        <w:rPr>
          <w:rFonts w:ascii="Tahoma" w:hAnsi="Tahoma" w:cs="Tahoma"/>
          <w:b/>
          <w:noProof/>
          <w:sz w:val="20"/>
          <w:szCs w:val="20"/>
          <w:lang w:val="sr-Cyrl-CS"/>
        </w:rPr>
        <w:t>9. године, у 1</w:t>
      </w:r>
      <w:r w:rsidR="00F20393" w:rsidRPr="00A9674D">
        <w:rPr>
          <w:rFonts w:ascii="Tahoma" w:hAnsi="Tahoma" w:cs="Tahoma"/>
          <w:b/>
          <w:noProof/>
          <w:sz w:val="20"/>
          <w:szCs w:val="20"/>
          <w:lang w:val="sr-Latn-RS"/>
        </w:rPr>
        <w:t>0</w:t>
      </w:r>
      <w:r w:rsidRPr="00A9674D">
        <w:rPr>
          <w:rFonts w:ascii="Tahoma" w:hAnsi="Tahoma" w:cs="Tahoma"/>
          <w:b/>
          <w:noProof/>
          <w:sz w:val="20"/>
          <w:szCs w:val="20"/>
          <w:lang w:val="sr-Cyrl-CS"/>
        </w:rPr>
        <w:t xml:space="preserve">:00 часова. </w:t>
      </w:r>
      <w:r w:rsidRPr="00A9674D">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A9674D">
        <w:rPr>
          <w:rFonts w:ascii="Tahoma" w:hAnsi="Tahoma" w:cs="Tahoma"/>
          <w:sz w:val="20"/>
          <w:szCs w:val="20"/>
        </w:rPr>
        <w:t>Отварање понуда ћ</w:t>
      </w:r>
      <w:r w:rsidR="005C5E24" w:rsidRPr="00F20393">
        <w:rPr>
          <w:rFonts w:ascii="Tahoma" w:hAnsi="Tahoma" w:cs="Tahoma"/>
          <w:sz w:val="20"/>
          <w:szCs w:val="20"/>
        </w:rPr>
        <w:t>е се обавити у просторијама наручиоца,</w:t>
      </w:r>
      <w:r w:rsidR="005C5E24" w:rsidRPr="00386129">
        <w:rPr>
          <w:rFonts w:ascii="Tahoma" w:hAnsi="Tahoma" w:cs="Tahoma"/>
          <w:sz w:val="20"/>
          <w:szCs w:val="20"/>
        </w:rPr>
        <w:t xml:space="preserve"> КБЦ "Бежанијска коса</w:t>
      </w:r>
      <w:r w:rsidR="00E72443" w:rsidRPr="00386129">
        <w:rPr>
          <w:rFonts w:ascii="Tahoma" w:hAnsi="Tahoma" w:cs="Tahoma"/>
          <w:sz w:val="20"/>
          <w:szCs w:val="20"/>
        </w:rPr>
        <w:t>", Београд, Бежанијска Коса бб,</w:t>
      </w:r>
      <w:r w:rsidR="00E72443" w:rsidRPr="00386129">
        <w:rPr>
          <w:rFonts w:ascii="Tahoma" w:hAnsi="Tahoma" w:cs="Tahoma"/>
          <w:sz w:val="20"/>
          <w:szCs w:val="20"/>
          <w:lang w:val="sr-Cyrl-RS"/>
        </w:rPr>
        <w:t xml:space="preserve"> зграда старе Поликлинике</w:t>
      </w:r>
      <w:r w:rsidR="005C5E24" w:rsidRPr="00386129">
        <w:rPr>
          <w:rFonts w:ascii="Tahoma" w:hAnsi="Tahoma" w:cs="Tahoma"/>
          <w:sz w:val="20"/>
          <w:szCs w:val="20"/>
        </w:rPr>
        <w:t>.</w:t>
      </w:r>
      <w:proofErr w:type="gramEnd"/>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Отварању понуда могу присуствовати сва заинтересована лица.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386129" w:rsidRDefault="00D71913" w:rsidP="00D71913">
      <w:pPr>
        <w:rPr>
          <w:rFonts w:ascii="Tahoma" w:hAnsi="Tahoma" w:cs="Tahoma"/>
          <w:noProof/>
          <w:sz w:val="20"/>
          <w:szCs w:val="20"/>
        </w:rPr>
      </w:pPr>
      <w:r w:rsidRPr="00386129">
        <w:rPr>
          <w:rFonts w:ascii="Tahoma" w:hAnsi="Tahoma" w:cs="Tahoma"/>
          <w:noProof/>
          <w:sz w:val="20"/>
          <w:szCs w:val="20"/>
          <w:lang w:val="sr-Cyrl-CS"/>
        </w:rPr>
        <w:t xml:space="preserve">Одлука о </w:t>
      </w:r>
      <w:r w:rsidR="00C2661D"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xml:space="preserve"> биће донета у року до 25 дана а не више од 40 дана од дана отварања понуда.</w:t>
      </w:r>
    </w:p>
    <w:p w:rsidR="007F53A8" w:rsidRPr="00386129" w:rsidRDefault="007F53A8" w:rsidP="00D71913">
      <w:pPr>
        <w:rPr>
          <w:rFonts w:ascii="Tahoma" w:hAnsi="Tahoma" w:cs="Tahoma"/>
          <w:b/>
          <w:noProof/>
          <w:sz w:val="20"/>
          <w:szCs w:val="20"/>
          <w:lang w:val="sr-Cyrl-CS"/>
        </w:rPr>
      </w:pPr>
    </w:p>
    <w:p w:rsidR="00C83229" w:rsidRPr="00386129" w:rsidRDefault="00C83229" w:rsidP="00C83229">
      <w:pPr>
        <w:rPr>
          <w:rFonts w:ascii="Tahoma" w:hAnsi="Tahoma" w:cs="Tahoma"/>
          <w:b/>
          <w:sz w:val="20"/>
          <w:szCs w:val="20"/>
          <w:lang w:val="sr-Cyrl-CS"/>
        </w:rPr>
      </w:pPr>
      <w:r w:rsidRPr="00386129">
        <w:rPr>
          <w:rFonts w:ascii="Tahoma" w:hAnsi="Tahoma" w:cs="Tahoma"/>
          <w:b/>
          <w:sz w:val="20"/>
          <w:szCs w:val="20"/>
          <w:lang w:val="sr-Cyrl-CS"/>
        </w:rPr>
        <w:t>3. Могућност  поднош</w:t>
      </w:r>
      <w:r w:rsidR="005F3AFE" w:rsidRPr="00386129">
        <w:rPr>
          <w:rFonts w:ascii="Tahoma" w:hAnsi="Tahoma" w:cs="Tahoma"/>
          <w:b/>
          <w:sz w:val="20"/>
          <w:szCs w:val="20"/>
          <w:lang w:val="sr-Cyrl-CS"/>
        </w:rPr>
        <w:t xml:space="preserve">ења понуде за поједине партије </w:t>
      </w:r>
      <w:r w:rsidRPr="00386129">
        <w:rPr>
          <w:rFonts w:ascii="Tahoma" w:hAnsi="Tahoma" w:cs="Tahoma"/>
          <w:b/>
          <w:sz w:val="20"/>
          <w:szCs w:val="20"/>
          <w:lang w:val="sr-Cyrl-CS"/>
        </w:rPr>
        <w:t>или за све партије</w:t>
      </w:r>
    </w:p>
    <w:p w:rsidR="00C83229" w:rsidRPr="00386129" w:rsidRDefault="00C83229" w:rsidP="00C83229">
      <w:pPr>
        <w:rPr>
          <w:rFonts w:ascii="Tahoma" w:hAnsi="Tahoma" w:cs="Tahoma"/>
          <w:b/>
          <w:sz w:val="20"/>
          <w:szCs w:val="20"/>
          <w:lang w:val="sr-Cyrl-CS"/>
        </w:rPr>
      </w:pPr>
      <w:proofErr w:type="gramStart"/>
      <w:r w:rsidRPr="00386129">
        <w:rPr>
          <w:rFonts w:ascii="Tahoma" w:hAnsi="Tahoma" w:cs="Tahoma"/>
          <w:sz w:val="20"/>
          <w:szCs w:val="20"/>
        </w:rPr>
        <w:t>Jaвна н</w:t>
      </w:r>
      <w:r w:rsidRPr="00386129">
        <w:rPr>
          <w:rFonts w:ascii="Tahoma" w:hAnsi="Tahoma" w:cs="Tahoma"/>
          <w:sz w:val="20"/>
          <w:szCs w:val="20"/>
          <w:lang w:val="sr-Cyrl-CS"/>
        </w:rPr>
        <w:t>абавка је обликована по партијама.</w:t>
      </w:r>
      <w:proofErr w:type="gramEnd"/>
    </w:p>
    <w:p w:rsidR="00C83229" w:rsidRPr="00386129" w:rsidRDefault="000215E3" w:rsidP="00C83229">
      <w:pPr>
        <w:tabs>
          <w:tab w:val="clear" w:pos="1440"/>
          <w:tab w:val="left" w:pos="720"/>
        </w:tabs>
        <w:rPr>
          <w:rFonts w:ascii="Tahoma" w:hAnsi="Tahoma" w:cs="Tahoma"/>
          <w:sz w:val="20"/>
          <w:szCs w:val="20"/>
          <w:lang w:val="sr-Cyrl-CS"/>
        </w:rPr>
      </w:pPr>
      <w:r w:rsidRPr="00386129">
        <w:rPr>
          <w:rFonts w:ascii="Tahoma" w:hAnsi="Tahoma" w:cs="Tahoma"/>
          <w:sz w:val="20"/>
          <w:szCs w:val="20"/>
          <w:lang w:val="sr-Cyrl-CS"/>
        </w:rPr>
        <w:t>П</w:t>
      </w:r>
      <w:r w:rsidR="00C83229" w:rsidRPr="00386129">
        <w:rPr>
          <w:rFonts w:ascii="Tahoma" w:hAnsi="Tahoma" w:cs="Tahoma"/>
          <w:sz w:val="20"/>
          <w:szCs w:val="20"/>
          <w:lang w:val="sr-Latn-CS"/>
        </w:rPr>
        <w:t xml:space="preserve">онуђач </w:t>
      </w:r>
      <w:r w:rsidR="00C83229" w:rsidRPr="00386129">
        <w:rPr>
          <w:rFonts w:ascii="Tahoma" w:hAnsi="Tahoma" w:cs="Tahoma"/>
          <w:noProof/>
          <w:sz w:val="20"/>
          <w:szCs w:val="20"/>
          <w:lang w:val="sr-Cyrl-CS"/>
        </w:rPr>
        <w:t>може подне</w:t>
      </w:r>
      <w:r w:rsidR="00C83229" w:rsidRPr="00386129">
        <w:rPr>
          <w:rFonts w:ascii="Tahoma" w:hAnsi="Tahoma" w:cs="Tahoma"/>
          <w:noProof/>
          <w:sz w:val="20"/>
          <w:szCs w:val="20"/>
          <w:lang w:val="sr-Latn-CS"/>
        </w:rPr>
        <w:t xml:space="preserve">ти </w:t>
      </w:r>
      <w:r w:rsidR="00C83229" w:rsidRPr="00386129">
        <w:rPr>
          <w:rFonts w:ascii="Tahoma" w:hAnsi="Tahoma" w:cs="Tahoma"/>
          <w:noProof/>
          <w:sz w:val="20"/>
          <w:szCs w:val="20"/>
          <w:lang w:val="sr-Cyrl-CS"/>
        </w:rPr>
        <w:t xml:space="preserve">понуду за једну или </w:t>
      </w:r>
      <w:r w:rsidRPr="00386129">
        <w:rPr>
          <w:rFonts w:ascii="Tahoma" w:hAnsi="Tahoma" w:cs="Tahoma"/>
          <w:noProof/>
          <w:sz w:val="20"/>
          <w:szCs w:val="20"/>
          <w:lang w:val="sr-Cyrl-CS"/>
        </w:rPr>
        <w:t>више</w:t>
      </w:r>
      <w:r w:rsidR="00C83229" w:rsidRPr="00386129">
        <w:rPr>
          <w:rFonts w:ascii="Tahoma" w:hAnsi="Tahoma" w:cs="Tahoma"/>
          <w:noProof/>
          <w:sz w:val="20"/>
          <w:szCs w:val="20"/>
          <w:lang w:val="sr-Cyrl-CS"/>
        </w:rPr>
        <w:t xml:space="preserve"> партиј</w:t>
      </w:r>
      <w:r w:rsidRPr="00386129">
        <w:rPr>
          <w:rFonts w:ascii="Tahoma" w:hAnsi="Tahoma" w:cs="Tahoma"/>
          <w:noProof/>
          <w:sz w:val="20"/>
          <w:szCs w:val="20"/>
          <w:lang w:val="sr-Cyrl-CS"/>
        </w:rPr>
        <w:t xml:space="preserve">а. Понуда мора да обухвати најмање једну целокупну партију. Уколико </w:t>
      </w:r>
      <w:r w:rsidRPr="00386129">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386129" w:rsidRDefault="00C83229" w:rsidP="00C83229">
      <w:pPr>
        <w:rPr>
          <w:rFonts w:ascii="Tahoma" w:hAnsi="Tahoma" w:cs="Tahoma"/>
          <w:b/>
          <w:sz w:val="20"/>
          <w:szCs w:val="20"/>
          <w:lang w:val="sr-Cyrl-CS"/>
        </w:rPr>
      </w:pPr>
      <w:r w:rsidRPr="0038612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386129" w:rsidRDefault="00D71913" w:rsidP="00D71913">
      <w:pPr>
        <w:tabs>
          <w:tab w:val="clear" w:pos="1440"/>
          <w:tab w:val="left" w:pos="720"/>
        </w:tabs>
        <w:rPr>
          <w:rFonts w:ascii="Tahoma" w:hAnsi="Tahoma" w:cs="Tahoma"/>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4. Могућност  подношења понуде са варијантама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Није могуће поднети понуду са варијантама. </w:t>
      </w:r>
    </w:p>
    <w:p w:rsidR="00D71913" w:rsidRPr="00386129" w:rsidRDefault="00D71913" w:rsidP="00D71913">
      <w:pPr>
        <w:rPr>
          <w:rFonts w:ascii="Tahoma" w:hAnsi="Tahoma" w:cs="Tahoma"/>
          <w:b/>
          <w:noProof/>
          <w:color w:val="00B050"/>
          <w:sz w:val="20"/>
          <w:szCs w:val="20"/>
          <w:lang w:val="sr-Cyrl-CS"/>
        </w:rPr>
      </w:pPr>
    </w:p>
    <w:p w:rsidR="00D71913" w:rsidRPr="00386129" w:rsidRDefault="00D71913" w:rsidP="00D71913">
      <w:pPr>
        <w:rPr>
          <w:rFonts w:ascii="Tahoma" w:hAnsi="Tahoma" w:cs="Tahoma"/>
          <w:noProof/>
          <w:sz w:val="20"/>
          <w:szCs w:val="20"/>
          <w:lang w:val="sr-Cyrl-CS"/>
        </w:rPr>
      </w:pPr>
      <w:r w:rsidRPr="00386129">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подноси измену, допуну или опозив понуде у зат</w:t>
      </w:r>
      <w:r w:rsidR="00CE4D1D" w:rsidRPr="00386129">
        <w:rPr>
          <w:rFonts w:ascii="Tahoma" w:hAnsi="Tahoma" w:cs="Tahoma"/>
          <w:noProof/>
          <w:sz w:val="20"/>
          <w:szCs w:val="20"/>
          <w:lang w:val="sr-Cyrl-CS"/>
        </w:rPr>
        <w:t>вореној коверти</w:t>
      </w:r>
      <w:r w:rsidRPr="00386129">
        <w:rPr>
          <w:rFonts w:ascii="Tahoma" w:hAnsi="Tahoma" w:cs="Tahoma"/>
          <w:noProof/>
          <w:sz w:val="20"/>
          <w:szCs w:val="20"/>
          <w:lang w:val="sr-Cyrl-CS"/>
        </w:rPr>
        <w:t xml:space="preserve">.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може да поднесе само једну понуду.</w:t>
      </w:r>
    </w:p>
    <w:p w:rsidR="00D71913" w:rsidRPr="00386129" w:rsidRDefault="00D71913" w:rsidP="00D71913">
      <w:pPr>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sidRPr="00386129">
        <w:rPr>
          <w:rFonts w:ascii="Tahoma" w:eastAsia="TimesNewRomanPSMT" w:hAnsi="Tahoma" w:cs="Tahoma"/>
          <w:bCs/>
          <w:iCs/>
          <w:noProof/>
          <w:sz w:val="20"/>
          <w:szCs w:val="20"/>
          <w:lang w:val="sr-Cyrl-CS"/>
        </w:rPr>
        <w:t xml:space="preserve"> </w:t>
      </w:r>
      <w:r w:rsidRPr="00386129">
        <w:rPr>
          <w:rFonts w:ascii="Tahoma" w:eastAsia="TimesNewRomanPSMT" w:hAnsi="Tahoma" w:cs="Tahoma"/>
          <w:bCs/>
          <w:iCs/>
          <w:noProof/>
          <w:sz w:val="20"/>
          <w:szCs w:val="20"/>
          <w:lang w:val="sr-Cyrl-CS"/>
        </w:rPr>
        <w:t>са назнаком:</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„Измена понуде</w:t>
      </w:r>
      <w:r w:rsidRPr="00386129">
        <w:rPr>
          <w:rFonts w:ascii="Tahoma" w:eastAsia="TimesNewRomanPS-BoldMT" w:hAnsi="Tahoma" w:cs="Tahoma"/>
          <w:bCs/>
          <w:noProof/>
          <w:sz w:val="20"/>
          <w:szCs w:val="20"/>
          <w:lang w:val="sr-Cyrl-CS"/>
        </w:rPr>
        <w:t xml:space="preserve"> за јавну набавку</w:t>
      </w:r>
      <w:r w:rsidRPr="00386129">
        <w:rPr>
          <w:rFonts w:ascii="Tahoma" w:hAnsi="Tahoma" w:cs="Tahoma"/>
          <w:noProof/>
          <w:sz w:val="20"/>
          <w:szCs w:val="20"/>
          <w:lang w:val="sr-Cyrl-CS"/>
        </w:rPr>
        <w:t xml:space="preserve"> ЈН ОП </w:t>
      </w:r>
      <w:r w:rsidR="002358F6">
        <w:rPr>
          <w:rFonts w:ascii="Tahoma" w:hAnsi="Tahoma" w:cs="Tahoma"/>
          <w:noProof/>
          <w:sz w:val="20"/>
          <w:szCs w:val="20"/>
        </w:rPr>
        <w:t>32</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hAnsi="Tahoma" w:cs="Tahoma"/>
          <w:noProof/>
          <w:sz w:val="20"/>
          <w:szCs w:val="20"/>
          <w:lang w:val="sr-Cyrl-CS"/>
        </w:rPr>
        <w:t xml:space="preserve"> </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r w:rsidRPr="00386129">
        <w:rPr>
          <w:rFonts w:ascii="Tahoma" w:eastAsia="TimesNewRomanPSMT" w:hAnsi="Tahoma" w:cs="Tahoma"/>
          <w:bCs/>
          <w:iCs/>
          <w:noProof/>
          <w:sz w:val="20"/>
          <w:szCs w:val="20"/>
          <w:lang w:val="sr-Cyrl-CS"/>
        </w:rPr>
        <w:t xml:space="preserve"> или</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 xml:space="preserve">„Допуна понуде </w:t>
      </w:r>
      <w:r w:rsidRPr="00386129">
        <w:rPr>
          <w:rFonts w:ascii="Tahoma" w:eastAsia="TimesNewRomanPS-BoldMT" w:hAnsi="Tahoma" w:cs="Tahoma"/>
          <w:bCs/>
          <w:noProof/>
          <w:sz w:val="20"/>
          <w:szCs w:val="20"/>
          <w:lang w:val="sr-Cyrl-CS"/>
        </w:rPr>
        <w:t xml:space="preserve">за јавну набавку  </w:t>
      </w:r>
      <w:r w:rsidRPr="00386129">
        <w:rPr>
          <w:rFonts w:ascii="Tahoma" w:hAnsi="Tahoma" w:cs="Tahoma"/>
          <w:noProof/>
          <w:sz w:val="20"/>
          <w:szCs w:val="20"/>
          <w:lang w:val="sr-Cyrl-CS"/>
        </w:rPr>
        <w:t xml:space="preserve">ЈН ОП </w:t>
      </w:r>
      <w:r w:rsidR="002358F6">
        <w:rPr>
          <w:rFonts w:ascii="Tahoma" w:hAnsi="Tahoma" w:cs="Tahoma"/>
          <w:noProof/>
          <w:sz w:val="20"/>
          <w:szCs w:val="20"/>
        </w:rPr>
        <w:t>32</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r w:rsidRPr="00386129">
        <w:rPr>
          <w:rFonts w:ascii="Tahoma" w:eastAsia="TimesNewRomanPSMT" w:hAnsi="Tahoma" w:cs="Tahoma"/>
          <w:bCs/>
          <w:iCs/>
          <w:noProof/>
          <w:sz w:val="20"/>
          <w:szCs w:val="20"/>
          <w:lang w:val="sr-Cyrl-CS"/>
        </w:rPr>
        <w:t xml:space="preserve"> или</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 xml:space="preserve">„Опозив понуде </w:t>
      </w:r>
      <w:r w:rsidRPr="00386129">
        <w:rPr>
          <w:rFonts w:ascii="Tahoma" w:eastAsia="TimesNewRomanPS-BoldMT" w:hAnsi="Tahoma" w:cs="Tahoma"/>
          <w:bCs/>
          <w:noProof/>
          <w:sz w:val="20"/>
          <w:szCs w:val="20"/>
          <w:lang w:val="sr-Cyrl-CS"/>
        </w:rPr>
        <w:t xml:space="preserve">за јавну набавку  </w:t>
      </w:r>
      <w:r w:rsidRPr="00386129">
        <w:rPr>
          <w:rFonts w:ascii="Tahoma" w:hAnsi="Tahoma" w:cs="Tahoma"/>
          <w:noProof/>
          <w:sz w:val="20"/>
          <w:szCs w:val="20"/>
          <w:lang w:val="sr-Cyrl-CS"/>
        </w:rPr>
        <w:t xml:space="preserve">ЈН ОП </w:t>
      </w:r>
      <w:r w:rsidR="002358F6">
        <w:rPr>
          <w:rFonts w:ascii="Tahoma" w:hAnsi="Tahoma" w:cs="Tahoma"/>
          <w:noProof/>
          <w:sz w:val="20"/>
          <w:szCs w:val="20"/>
        </w:rPr>
        <w:t>32</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hAnsi="Tahoma" w:cs="Tahoma"/>
          <w:noProof/>
          <w:sz w:val="20"/>
          <w:szCs w:val="20"/>
          <w:lang w:val="sr-Cyrl-CS"/>
        </w:rPr>
        <w:t xml:space="preserve"> </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  или</w:t>
      </w:r>
    </w:p>
    <w:p w:rsidR="00D71913" w:rsidRPr="00386129" w:rsidRDefault="00D71913" w:rsidP="00D71913">
      <w:pPr>
        <w:ind w:left="1134"/>
        <w:rPr>
          <w:rFonts w:ascii="Tahoma" w:eastAsia="TimesNewRomanPSMT" w:hAnsi="Tahoma" w:cs="Tahoma"/>
          <w:bCs/>
          <w:noProof/>
          <w:sz w:val="20"/>
          <w:szCs w:val="20"/>
          <w:lang w:val="sr-Cyrl-CS"/>
        </w:rPr>
      </w:pPr>
      <w:r w:rsidRPr="00386129">
        <w:rPr>
          <w:rFonts w:ascii="Tahoma" w:eastAsia="TimesNewRomanPSMT" w:hAnsi="Tahoma" w:cs="Tahoma"/>
          <w:bCs/>
          <w:iCs/>
          <w:noProof/>
          <w:sz w:val="20"/>
          <w:szCs w:val="20"/>
          <w:lang w:val="sr-Cyrl-CS"/>
        </w:rPr>
        <w:t>„Измена и допуна понуде</w:t>
      </w:r>
      <w:r w:rsidRPr="00386129">
        <w:rPr>
          <w:rFonts w:ascii="Tahoma" w:eastAsia="TimesNewRomanPS-BoldMT" w:hAnsi="Tahoma" w:cs="Tahoma"/>
          <w:bCs/>
          <w:noProof/>
          <w:sz w:val="20"/>
          <w:szCs w:val="20"/>
          <w:lang w:val="sr-Cyrl-CS"/>
        </w:rPr>
        <w:t xml:space="preserve"> за јавну набавку </w:t>
      </w:r>
      <w:r w:rsidRPr="00386129">
        <w:rPr>
          <w:rFonts w:ascii="Tahoma" w:hAnsi="Tahoma" w:cs="Tahoma"/>
          <w:noProof/>
          <w:sz w:val="20"/>
          <w:szCs w:val="20"/>
          <w:lang w:val="sr-Cyrl-CS"/>
        </w:rPr>
        <w:t xml:space="preserve">ЈН ОП </w:t>
      </w:r>
      <w:r w:rsidR="002358F6">
        <w:rPr>
          <w:rFonts w:ascii="Tahoma" w:hAnsi="Tahoma" w:cs="Tahoma"/>
          <w:noProof/>
          <w:sz w:val="20"/>
          <w:szCs w:val="20"/>
        </w:rPr>
        <w:t>32</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p>
    <w:p w:rsidR="00D71913" w:rsidRPr="00386129" w:rsidRDefault="00D71913" w:rsidP="00D71913">
      <w:pPr>
        <w:rPr>
          <w:rFonts w:ascii="Tahoma" w:eastAsia="TimesNewRomanPSMT" w:hAnsi="Tahoma" w:cs="Tahoma"/>
          <w:bCs/>
          <w:noProof/>
          <w:sz w:val="20"/>
          <w:szCs w:val="20"/>
          <w:lang w:val="sr-Cyrl-CS"/>
        </w:rPr>
      </w:pPr>
      <w:r w:rsidRPr="00386129">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386129" w:rsidRDefault="00D71913" w:rsidP="00D71913">
      <w:pPr>
        <w:rPr>
          <w:rFonts w:ascii="Tahoma" w:hAnsi="Tahoma" w:cs="Tahoma"/>
          <w:noProof/>
          <w:sz w:val="20"/>
          <w:szCs w:val="20"/>
          <w:lang w:val="sr-Cyrl-CS"/>
        </w:rPr>
      </w:pPr>
      <w:r w:rsidRPr="00386129">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386129" w:rsidRDefault="00D71913" w:rsidP="00D71913">
      <w:pPr>
        <w:rPr>
          <w:rFonts w:ascii="Tahoma" w:hAnsi="Tahoma" w:cs="Tahoma"/>
          <w:b/>
          <w:i/>
          <w:iCs/>
          <w:noProof/>
          <w:sz w:val="20"/>
          <w:szCs w:val="20"/>
          <w:lang w:val="sr-Cyrl-CS"/>
        </w:rPr>
      </w:pPr>
      <w:r w:rsidRPr="00386129">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6. Самостална понуда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386129" w:rsidRDefault="000215E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 xml:space="preserve">7. Делимично извршење понуде од стране подизвођача </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386129">
        <w:rPr>
          <w:rFonts w:ascii="Tahoma" w:hAnsi="Tahoma" w:cs="Tahoma"/>
          <w:noProof/>
          <w:sz w:val="20"/>
          <w:szCs w:val="20"/>
        </w:rPr>
        <w:t xml:space="preserve"> </w:t>
      </w:r>
      <w:r w:rsidRPr="00386129">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386129">
        <w:rPr>
          <w:rFonts w:ascii="Tahoma" w:hAnsi="Tahoma" w:cs="Tahoma"/>
          <w:noProof/>
          <w:sz w:val="20"/>
          <w:szCs w:val="20"/>
        </w:rPr>
        <w:t xml:space="preserve"> </w:t>
      </w:r>
      <w:r w:rsidRPr="00386129">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386129">
        <w:rPr>
          <w:rFonts w:ascii="Tahoma" w:hAnsi="Tahoma" w:cs="Tahoma"/>
          <w:noProof/>
          <w:sz w:val="20"/>
          <w:szCs w:val="20"/>
          <w:lang w:val="sr-Cyrl-CS"/>
        </w:rPr>
        <w:t>оквирни споразум о јавној набавци</w:t>
      </w:r>
      <w:r w:rsidRPr="00386129">
        <w:rPr>
          <w:rFonts w:ascii="Tahoma" w:hAnsi="Tahoma" w:cs="Tahoma"/>
          <w:noProof/>
          <w:sz w:val="20"/>
          <w:szCs w:val="20"/>
          <w:lang w:val="sr-Cyrl-CS"/>
        </w:rPr>
        <w:t xml:space="preserve"> </w:t>
      </w:r>
      <w:r w:rsidR="0032328E" w:rsidRPr="00386129">
        <w:rPr>
          <w:rFonts w:ascii="Tahoma" w:hAnsi="Tahoma" w:cs="Tahoma"/>
          <w:noProof/>
          <w:sz w:val="20"/>
          <w:szCs w:val="20"/>
          <w:lang w:val="sr-Cyrl-CS"/>
        </w:rPr>
        <w:t xml:space="preserve">буде закључен </w:t>
      </w:r>
      <w:r w:rsidRPr="00386129">
        <w:rPr>
          <w:rFonts w:ascii="Tahoma" w:hAnsi="Tahoma" w:cs="Tahoma"/>
          <w:noProof/>
          <w:sz w:val="20"/>
          <w:szCs w:val="20"/>
          <w:lang w:val="sr-Cyrl-CS"/>
        </w:rPr>
        <w:t xml:space="preserve">између наручиоца и понуђача, тај подизвођач ће бити наведен у </w:t>
      </w:r>
      <w:r w:rsidR="0032328E" w:rsidRPr="00386129">
        <w:rPr>
          <w:rFonts w:ascii="Tahoma" w:hAnsi="Tahoma" w:cs="Tahoma"/>
          <w:noProof/>
          <w:sz w:val="20"/>
          <w:szCs w:val="20"/>
          <w:lang w:val="sr-Cyrl-CS"/>
        </w:rPr>
        <w:t>оквирном споразуму</w:t>
      </w:r>
      <w:r w:rsidRPr="00386129">
        <w:rPr>
          <w:rFonts w:ascii="Tahoma" w:hAnsi="Tahoma" w:cs="Tahoma"/>
          <w:noProof/>
          <w:sz w:val="20"/>
          <w:szCs w:val="20"/>
          <w:lang w:val="sr-Cyrl-CS"/>
        </w:rPr>
        <w:t>.</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w:t>
      </w:r>
      <w:r w:rsidR="0032328E"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без обзира на број подизвођача.</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8. Заједничка понуда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Понуду може поднети група понуђача.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386129" w:rsidRDefault="00D71913" w:rsidP="00D71913">
      <w:pPr>
        <w:tabs>
          <w:tab w:val="clear" w:pos="1440"/>
          <w:tab w:val="left" w:pos="567"/>
        </w:tabs>
        <w:rPr>
          <w:rFonts w:ascii="Tahoma" w:hAnsi="Tahoma" w:cs="Tahoma"/>
          <w:noProof/>
          <w:sz w:val="20"/>
          <w:szCs w:val="20"/>
          <w:lang w:val="sr-Cyrl-CS"/>
        </w:rPr>
      </w:pPr>
      <w:r w:rsidRPr="00386129">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386129">
        <w:rPr>
          <w:rFonts w:ascii="Tahoma" w:hAnsi="Tahoma" w:cs="Tahoma"/>
          <w:noProof/>
          <w:sz w:val="20"/>
          <w:szCs w:val="20"/>
        </w:rPr>
        <w:t xml:space="preserve"> </w:t>
      </w:r>
      <w:r w:rsidRPr="00386129">
        <w:rPr>
          <w:rFonts w:ascii="Tahoma" w:hAnsi="Tahoma" w:cs="Tahoma"/>
          <w:noProof/>
          <w:sz w:val="20"/>
          <w:szCs w:val="20"/>
          <w:lang w:val="sr-Cyrl-RS"/>
        </w:rPr>
        <w:t xml:space="preserve">и </w:t>
      </w:r>
      <w:r w:rsidRPr="00386129">
        <w:rPr>
          <w:rFonts w:ascii="Tahoma" w:hAnsi="Tahoma" w:cs="Tahoma"/>
          <w:noProof/>
          <w:sz w:val="20"/>
          <w:szCs w:val="20"/>
          <w:lang w:val="sr-Cyrl-CS"/>
        </w:rPr>
        <w:t>2) опис послова сваког од понуђача из групе понуђача у извршењу уговора.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xml:space="preserve"> о јавној набавци неограничено солидарно одговарају задругари. </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386129" w:rsidRDefault="00DA7948" w:rsidP="00DA7948">
      <w:pPr>
        <w:autoSpaceDE w:val="0"/>
        <w:autoSpaceDN w:val="0"/>
        <w:adjustRightInd w:val="0"/>
        <w:rPr>
          <w:rFonts w:ascii="Tahoma" w:hAnsi="Tahoma" w:cs="Tahoma"/>
          <w:sz w:val="20"/>
          <w:szCs w:val="20"/>
        </w:rPr>
      </w:pPr>
      <w:r w:rsidRPr="00386129">
        <w:rPr>
          <w:rFonts w:ascii="Tahoma" w:hAnsi="Tahoma" w:cs="Tahoma"/>
          <w:bCs/>
          <w:sz w:val="20"/>
          <w:szCs w:val="20"/>
          <w:lang w:val="ru-RU"/>
        </w:rPr>
        <w:t>9.1</w:t>
      </w:r>
      <w:r w:rsidRPr="00386129">
        <w:rPr>
          <w:rFonts w:ascii="Tahoma" w:hAnsi="Tahoma" w:cs="Tahoma"/>
          <w:b/>
          <w:bCs/>
          <w:sz w:val="20"/>
          <w:szCs w:val="20"/>
          <w:lang w:val="ru-RU"/>
        </w:rPr>
        <w:t xml:space="preserve">. </w:t>
      </w:r>
      <w:r w:rsidRPr="00386129">
        <w:rPr>
          <w:rFonts w:ascii="Tahoma" w:hAnsi="Tahoma" w:cs="Tahoma"/>
          <w:sz w:val="20"/>
          <w:szCs w:val="20"/>
          <w:lang w:val="ru-RU"/>
        </w:rPr>
        <w:t>Захтеви у погледу начина, рока и услова плаћања</w:t>
      </w:r>
      <w:r w:rsidRPr="00386129">
        <w:rPr>
          <w:rFonts w:ascii="Tahoma" w:hAnsi="Tahoma" w:cs="Tahoma"/>
          <w:sz w:val="20"/>
          <w:szCs w:val="20"/>
        </w:rPr>
        <w:t>.</w:t>
      </w:r>
    </w:p>
    <w:p w:rsidR="00DA7948" w:rsidRPr="00386129" w:rsidRDefault="00DA7948" w:rsidP="00DA7948">
      <w:pPr>
        <w:rPr>
          <w:rFonts w:ascii="Tahoma" w:hAnsi="Tahoma" w:cs="Tahoma"/>
          <w:sz w:val="20"/>
          <w:szCs w:val="20"/>
          <w:lang w:val="sr-Cyrl-CS"/>
        </w:rPr>
      </w:pPr>
      <w:r w:rsidRPr="00386129">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386129" w:rsidRDefault="00DA7948" w:rsidP="00DA7948">
      <w:pPr>
        <w:autoSpaceDE w:val="0"/>
        <w:autoSpaceDN w:val="0"/>
        <w:adjustRightInd w:val="0"/>
        <w:rPr>
          <w:rFonts w:ascii="Tahoma" w:hAnsi="Tahoma" w:cs="Tahoma"/>
          <w:sz w:val="20"/>
          <w:szCs w:val="20"/>
          <w:lang w:val="ru-RU"/>
        </w:rPr>
      </w:pPr>
      <w:r w:rsidRPr="00386129">
        <w:rPr>
          <w:rFonts w:ascii="Tahoma" w:hAnsi="Tahoma" w:cs="Tahoma"/>
          <w:bCs/>
          <w:sz w:val="20"/>
          <w:szCs w:val="20"/>
          <w:lang w:val="ru-RU"/>
        </w:rPr>
        <w:t xml:space="preserve">9.2. </w:t>
      </w:r>
      <w:r w:rsidRPr="00386129">
        <w:rPr>
          <w:rFonts w:ascii="Tahoma" w:hAnsi="Tahoma" w:cs="Tahoma"/>
          <w:sz w:val="20"/>
          <w:szCs w:val="20"/>
          <w:lang w:val="ru-RU"/>
        </w:rPr>
        <w:t>Захтев у погледу рока трајања</w:t>
      </w:r>
    </w:p>
    <w:p w:rsidR="00DA7948" w:rsidRPr="00386129"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386129">
        <w:rPr>
          <w:rFonts w:ascii="Tahoma" w:eastAsia="Calibri" w:hAnsi="Tahoma" w:cs="Tahoma"/>
          <w:sz w:val="20"/>
          <w:szCs w:val="20"/>
          <w:lang w:eastAsia="en-US"/>
        </w:rPr>
        <w:t xml:space="preserve">        </w:t>
      </w:r>
      <w:proofErr w:type="gramStart"/>
      <w:r w:rsidRPr="0038612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386129">
        <w:rPr>
          <w:rFonts w:ascii="Tahoma" w:eastAsia="Calibri" w:hAnsi="Tahoma" w:cs="Tahoma"/>
          <w:sz w:val="20"/>
          <w:szCs w:val="20"/>
          <w:lang w:eastAsia="en-US"/>
        </w:rPr>
        <w:t xml:space="preserve"> </w:t>
      </w:r>
    </w:p>
    <w:p w:rsidR="00DA7948" w:rsidRPr="00386129"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386129">
        <w:rPr>
          <w:rFonts w:ascii="Tahoma" w:eastAsia="Calibri" w:hAnsi="Tahoma" w:cs="Tahoma"/>
          <w:sz w:val="20"/>
          <w:szCs w:val="20"/>
          <w:lang w:eastAsia="en-US"/>
        </w:rPr>
        <w:t xml:space="preserve">        </w:t>
      </w:r>
      <w:proofErr w:type="gramStart"/>
      <w:r w:rsidRPr="0038612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DA7948" w:rsidRPr="00386129" w:rsidRDefault="00DA7948" w:rsidP="00DA7948">
      <w:pPr>
        <w:rPr>
          <w:rFonts w:ascii="Tahoma" w:hAnsi="Tahoma" w:cs="Tahoma"/>
          <w:sz w:val="20"/>
          <w:szCs w:val="20"/>
          <w:lang w:val="ru-RU"/>
        </w:rPr>
      </w:pPr>
      <w:r w:rsidRPr="00386129">
        <w:rPr>
          <w:rFonts w:ascii="Tahoma" w:hAnsi="Tahoma" w:cs="Tahoma"/>
          <w:bCs/>
          <w:sz w:val="20"/>
          <w:szCs w:val="20"/>
          <w:lang w:val="ru-RU"/>
        </w:rPr>
        <w:t xml:space="preserve">9.3. </w:t>
      </w:r>
      <w:r w:rsidRPr="00386129">
        <w:rPr>
          <w:rFonts w:ascii="Tahoma" w:hAnsi="Tahoma" w:cs="Tahoma"/>
          <w:sz w:val="20"/>
          <w:szCs w:val="20"/>
          <w:lang w:val="ru-RU"/>
        </w:rPr>
        <w:t>Захтев у погледу начина, рока и места испоруке</w:t>
      </w:r>
    </w:p>
    <w:p w:rsidR="00DA7948" w:rsidRPr="00386129" w:rsidRDefault="00DA7948" w:rsidP="00DA7948">
      <w:pPr>
        <w:pStyle w:val="Default"/>
        <w:jc w:val="both"/>
        <w:rPr>
          <w:rFonts w:ascii="Tahoma" w:hAnsi="Tahoma" w:cs="Tahoma"/>
          <w:color w:val="auto"/>
          <w:sz w:val="20"/>
          <w:szCs w:val="20"/>
        </w:rPr>
      </w:pPr>
      <w:r w:rsidRPr="00386129">
        <w:rPr>
          <w:rFonts w:ascii="Tahoma" w:hAnsi="Tahoma" w:cs="Tahoma"/>
          <w:color w:val="auto"/>
          <w:sz w:val="20"/>
          <w:szCs w:val="20"/>
          <w:lang w:val="ru-RU"/>
        </w:rPr>
        <w:t xml:space="preserve">       </w:t>
      </w:r>
      <w:r w:rsidRPr="00386129">
        <w:rPr>
          <w:rFonts w:ascii="Tahoma" w:hAnsi="Tahoma" w:cs="Tahoma"/>
          <w:color w:val="auto"/>
          <w:sz w:val="20"/>
          <w:szCs w:val="20"/>
        </w:rPr>
        <w:t xml:space="preserve">Место испоруке је КБЦ „Бежанијска коса“, Београд, ФЦО Наручиоца - Апотека, </w:t>
      </w:r>
    </w:p>
    <w:p w:rsidR="00D71913" w:rsidRPr="00386129" w:rsidRDefault="00DA7948" w:rsidP="00D71913">
      <w:pPr>
        <w:autoSpaceDE w:val="0"/>
        <w:autoSpaceDN w:val="0"/>
        <w:adjustRightInd w:val="0"/>
        <w:rPr>
          <w:rFonts w:ascii="Tahoma" w:hAnsi="Tahoma" w:cs="Tahoma"/>
          <w:sz w:val="20"/>
          <w:szCs w:val="20"/>
          <w:lang w:val="sr-Cyrl-RS"/>
        </w:rPr>
      </w:pPr>
      <w:r w:rsidRPr="00386129">
        <w:rPr>
          <w:rFonts w:ascii="Tahoma" w:hAnsi="Tahoma" w:cs="Tahoma"/>
          <w:sz w:val="20"/>
          <w:szCs w:val="20"/>
        </w:rPr>
        <w:t xml:space="preserve">       </w:t>
      </w:r>
      <w:proofErr w:type="gramStart"/>
      <w:r w:rsidRPr="00386129">
        <w:rPr>
          <w:rFonts w:ascii="Tahoma" w:hAnsi="Tahoma" w:cs="Tahoma"/>
          <w:sz w:val="20"/>
          <w:szCs w:val="20"/>
        </w:rPr>
        <w:t>Рок испоруке је</w:t>
      </w:r>
      <w:r w:rsidRPr="00386129">
        <w:rPr>
          <w:rFonts w:ascii="Tahoma" w:hAnsi="Tahoma" w:cs="Tahoma"/>
          <w:sz w:val="20"/>
          <w:szCs w:val="20"/>
          <w:lang w:val="sr-Cyrl-RS"/>
        </w:rPr>
        <w:t xml:space="preserve"> најдуже</w:t>
      </w:r>
      <w:r w:rsidRPr="00386129">
        <w:rPr>
          <w:rFonts w:ascii="Tahoma" w:hAnsi="Tahoma" w:cs="Tahoma"/>
          <w:sz w:val="20"/>
          <w:szCs w:val="20"/>
        </w:rPr>
        <w:t xml:space="preserve"> </w:t>
      </w:r>
      <w:r w:rsidR="005E442F" w:rsidRPr="00386129">
        <w:rPr>
          <w:rFonts w:ascii="Tahoma" w:hAnsi="Tahoma" w:cs="Tahoma"/>
          <w:sz w:val="20"/>
          <w:szCs w:val="20"/>
          <w:lang w:val="sr-Cyrl-RS"/>
        </w:rPr>
        <w:t>до 24</w:t>
      </w:r>
      <w:r w:rsidRPr="00386129">
        <w:rPr>
          <w:rFonts w:ascii="Tahoma" w:hAnsi="Tahoma" w:cs="Tahoma"/>
          <w:sz w:val="20"/>
          <w:szCs w:val="20"/>
        </w:rPr>
        <w:t xml:space="preserve"> сат</w:t>
      </w:r>
      <w:r w:rsidR="005E442F" w:rsidRPr="00386129">
        <w:rPr>
          <w:rFonts w:ascii="Tahoma" w:hAnsi="Tahoma" w:cs="Tahoma"/>
          <w:sz w:val="20"/>
          <w:szCs w:val="20"/>
          <w:lang w:val="sr-Cyrl-RS"/>
        </w:rPr>
        <w:t>а</w:t>
      </w:r>
      <w:r w:rsidRPr="00386129">
        <w:rPr>
          <w:rFonts w:ascii="Tahoma" w:hAnsi="Tahoma" w:cs="Tahoma"/>
          <w:sz w:val="20"/>
          <w:szCs w:val="20"/>
        </w:rPr>
        <w:t xml:space="preserve"> од пријема захтева.</w:t>
      </w:r>
      <w:proofErr w:type="gramEnd"/>
    </w:p>
    <w:p w:rsidR="00D71913" w:rsidRPr="00386129" w:rsidRDefault="00D71913" w:rsidP="00D71913">
      <w:pPr>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9.4. Захтев у погледу квалитета предмета набавке:</w:t>
      </w:r>
    </w:p>
    <w:p w:rsidR="00D71913" w:rsidRPr="00386129" w:rsidRDefault="00D71913" w:rsidP="00D71913">
      <w:pPr>
        <w:pStyle w:val="Default"/>
        <w:jc w:val="both"/>
        <w:rPr>
          <w:rFonts w:ascii="Tahoma" w:hAnsi="Tahoma" w:cs="Tahoma"/>
          <w:noProof/>
          <w:color w:val="auto"/>
          <w:sz w:val="20"/>
          <w:szCs w:val="20"/>
          <w:lang w:val="sr-Cyrl-CS"/>
        </w:rPr>
      </w:pPr>
      <w:r w:rsidRPr="00386129">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386129">
        <w:rPr>
          <w:rFonts w:ascii="Tahoma" w:hAnsi="Tahoma" w:cs="Tahoma"/>
          <w:noProof/>
          <w:color w:val="auto"/>
          <w:sz w:val="20"/>
          <w:szCs w:val="20"/>
          <w:lang w:val="sr-Cyrl-CS"/>
        </w:rPr>
        <w:t xml:space="preserve">. </w:t>
      </w:r>
    </w:p>
    <w:p w:rsidR="00D71913" w:rsidRPr="00386129" w:rsidRDefault="00D71913" w:rsidP="00D71913">
      <w:pPr>
        <w:autoSpaceDE w:val="0"/>
        <w:autoSpaceDN w:val="0"/>
        <w:adjustRightInd w:val="0"/>
        <w:rPr>
          <w:rFonts w:ascii="Tahoma" w:hAnsi="Tahoma" w:cs="Tahoma"/>
          <w:b/>
          <w:bCs/>
          <w:noProof/>
          <w:sz w:val="20"/>
          <w:szCs w:val="20"/>
          <w:lang w:val="sr-Cyrl-CS"/>
        </w:rPr>
      </w:pPr>
    </w:p>
    <w:p w:rsidR="00D71913" w:rsidRPr="00386129" w:rsidRDefault="00D71913" w:rsidP="00D71913">
      <w:pPr>
        <w:autoSpaceDE w:val="0"/>
        <w:autoSpaceDN w:val="0"/>
        <w:adjustRightInd w:val="0"/>
        <w:rPr>
          <w:rFonts w:ascii="Tahoma" w:hAnsi="Tahoma" w:cs="Tahoma"/>
          <w:b/>
          <w:bCs/>
          <w:noProof/>
          <w:sz w:val="20"/>
          <w:szCs w:val="20"/>
          <w:lang w:val="sr-Cyrl-CS"/>
        </w:rPr>
      </w:pPr>
      <w:r w:rsidRPr="00386129">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Износ ПДВ-а мора бити посебно наведен, као и укупна цена понуде са ПДВ-ом.</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386129" w:rsidRDefault="0032328E" w:rsidP="0032328E">
      <w:pPr>
        <w:rPr>
          <w:rFonts w:ascii="Tahoma" w:hAnsi="Tahoma" w:cs="Tahoma"/>
          <w:bCs/>
          <w:iCs/>
          <w:noProof/>
          <w:sz w:val="20"/>
          <w:szCs w:val="20"/>
          <w:lang w:val="sr-Cyrl-RS"/>
        </w:rPr>
      </w:pPr>
      <w:r w:rsidRPr="00386129">
        <w:rPr>
          <w:rFonts w:ascii="Tahoma" w:hAnsi="Tahoma" w:cs="Tahoma"/>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386129" w:rsidRDefault="0032328E"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Јединичне ц</w:t>
      </w:r>
      <w:r w:rsidR="00D71913" w:rsidRPr="00386129">
        <w:rPr>
          <w:rFonts w:ascii="Tahoma" w:hAnsi="Tahoma" w:cs="Tahoma"/>
          <w:noProof/>
          <w:sz w:val="20"/>
          <w:szCs w:val="20"/>
          <w:lang w:val="sr-Cyrl-CS"/>
        </w:rPr>
        <w:t>ен</w:t>
      </w:r>
      <w:r w:rsidRPr="00386129">
        <w:rPr>
          <w:rFonts w:ascii="Tahoma" w:hAnsi="Tahoma" w:cs="Tahoma"/>
          <w:noProof/>
          <w:sz w:val="20"/>
          <w:szCs w:val="20"/>
          <w:lang w:val="sr-Cyrl-CS"/>
        </w:rPr>
        <w:t xml:space="preserve">е су </w:t>
      </w:r>
      <w:r w:rsidR="00D71913" w:rsidRPr="00386129">
        <w:rPr>
          <w:rFonts w:ascii="Tahoma" w:hAnsi="Tahoma" w:cs="Tahoma"/>
          <w:noProof/>
          <w:sz w:val="20"/>
          <w:szCs w:val="20"/>
          <w:lang w:val="sr-Cyrl-CS"/>
        </w:rPr>
        <w:t>фиксн</w:t>
      </w:r>
      <w:r w:rsidRPr="00386129">
        <w:rPr>
          <w:rFonts w:ascii="Tahoma" w:hAnsi="Tahoma" w:cs="Tahoma"/>
          <w:noProof/>
          <w:sz w:val="20"/>
          <w:szCs w:val="20"/>
          <w:lang w:val="sr-Cyrl-CS"/>
        </w:rPr>
        <w:t>е</w:t>
      </w:r>
      <w:r w:rsidR="00D71913" w:rsidRPr="00386129">
        <w:rPr>
          <w:rFonts w:ascii="Tahoma" w:hAnsi="Tahoma" w:cs="Tahoma"/>
          <w:noProof/>
          <w:sz w:val="20"/>
          <w:szCs w:val="20"/>
          <w:lang w:val="sr-Cyrl-CS"/>
        </w:rPr>
        <w:t xml:space="preserve"> и не мо</w:t>
      </w:r>
      <w:r w:rsidRPr="00386129">
        <w:rPr>
          <w:rFonts w:ascii="Tahoma" w:hAnsi="Tahoma" w:cs="Tahoma"/>
          <w:noProof/>
          <w:sz w:val="20"/>
          <w:szCs w:val="20"/>
          <w:lang w:val="sr-Cyrl-CS"/>
        </w:rPr>
        <w:t xml:space="preserve">гу </w:t>
      </w:r>
      <w:r w:rsidR="00D71913" w:rsidRPr="00386129">
        <w:rPr>
          <w:rFonts w:ascii="Tahoma" w:hAnsi="Tahoma" w:cs="Tahoma"/>
          <w:noProof/>
          <w:sz w:val="20"/>
          <w:szCs w:val="20"/>
          <w:lang w:val="sr-Cyrl-CS"/>
        </w:rPr>
        <w:t xml:space="preserve">се мењати до коначног извршења.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да одбије понуду због неуобичајено ниске цене.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386129" w:rsidRDefault="00CF3352" w:rsidP="00D71913">
      <w:pPr>
        <w:rPr>
          <w:rFonts w:ascii="Tahoma" w:hAnsi="Tahoma" w:cs="Tahoma"/>
          <w:b/>
          <w:bCs/>
          <w:noProof/>
          <w:color w:val="000000"/>
          <w:sz w:val="20"/>
          <w:szCs w:val="20"/>
        </w:rPr>
      </w:pPr>
    </w:p>
    <w:p w:rsidR="007F53A8" w:rsidRPr="00F20393" w:rsidRDefault="00D71913" w:rsidP="00F20393">
      <w:pPr>
        <w:rPr>
          <w:rFonts w:ascii="Tahoma" w:hAnsi="Tahoma" w:cs="Tahoma"/>
          <w:b/>
          <w:bCs/>
          <w:noProof/>
          <w:color w:val="000000"/>
          <w:sz w:val="20"/>
          <w:szCs w:val="20"/>
          <w:lang w:val="sr-Latn-RS"/>
        </w:rPr>
      </w:pPr>
      <w:r w:rsidRPr="00386129">
        <w:rPr>
          <w:rFonts w:ascii="Tahoma" w:hAnsi="Tahoma" w:cs="Tahoma"/>
          <w:b/>
          <w:bCs/>
          <w:noProof/>
          <w:color w:val="000000"/>
          <w:sz w:val="20"/>
          <w:szCs w:val="20"/>
          <w:lang w:val="sr-Cyrl-CS"/>
        </w:rPr>
        <w:t>11. Средства обезбеђења</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386129" w:rsidRDefault="0084458B" w:rsidP="0084458B">
      <w:pPr>
        <w:tabs>
          <w:tab w:val="clear" w:pos="1440"/>
          <w:tab w:val="left" w:pos="720"/>
        </w:tabs>
        <w:rPr>
          <w:rFonts w:ascii="Tahoma" w:hAnsi="Tahoma" w:cs="Tahoma"/>
          <w:noProof/>
          <w:sz w:val="20"/>
          <w:szCs w:val="20"/>
          <w:u w:val="single"/>
          <w:lang w:val="sr-Cyrl-CS"/>
        </w:rPr>
      </w:pPr>
    </w:p>
    <w:p w:rsidR="0084458B" w:rsidRPr="00386129" w:rsidRDefault="0084458B" w:rsidP="0084458B">
      <w:pPr>
        <w:tabs>
          <w:tab w:val="clear" w:pos="1440"/>
          <w:tab w:val="left" w:pos="720"/>
        </w:tabs>
        <w:rPr>
          <w:rFonts w:ascii="Tahoma" w:hAnsi="Tahoma" w:cs="Tahoma"/>
          <w:noProof/>
          <w:sz w:val="20"/>
          <w:szCs w:val="20"/>
          <w:u w:val="single"/>
          <w:lang w:val="sr-Cyrl-CS"/>
        </w:rPr>
      </w:pPr>
      <w:r w:rsidRPr="00386129">
        <w:rPr>
          <w:rFonts w:ascii="Tahoma" w:hAnsi="Tahoma" w:cs="Tahoma"/>
          <w:noProof/>
          <w:sz w:val="20"/>
          <w:szCs w:val="20"/>
          <w:u w:val="single"/>
          <w:lang w:val="sr-Cyrl-CS"/>
        </w:rPr>
        <w:t>11.1.Меница за озбиљност понуде</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86129">
        <w:rPr>
          <w:rFonts w:ascii="Tahoma" w:hAnsi="Tahoma" w:cs="Tahoma"/>
          <w:noProof/>
          <w:sz w:val="20"/>
          <w:szCs w:val="20"/>
          <w:lang w:val="sr-Cyrl-CS"/>
        </w:rPr>
        <w:tab/>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386129" w:rsidRDefault="0084458B" w:rsidP="0084458B">
      <w:pPr>
        <w:rPr>
          <w:rFonts w:ascii="Tahoma" w:hAnsi="Tahoma" w:cs="Tahoma"/>
          <w:b/>
          <w:i/>
          <w:noProof/>
          <w:sz w:val="20"/>
          <w:szCs w:val="20"/>
          <w:lang w:val="sr-Latn-RS"/>
        </w:rPr>
      </w:pPr>
    </w:p>
    <w:p w:rsidR="00404FE1" w:rsidRDefault="00404FE1" w:rsidP="00404FE1">
      <w:pPr>
        <w:rPr>
          <w:rFonts w:ascii="Tahoma" w:hAnsi="Tahoma" w:cs="Tahoma"/>
          <w:b/>
          <w:i/>
          <w:noProof/>
          <w:sz w:val="20"/>
          <w:szCs w:val="20"/>
          <w:lang w:val="sr-Cyrl-CS"/>
        </w:rPr>
      </w:pPr>
      <w:r>
        <w:rPr>
          <w:rFonts w:ascii="Tahoma" w:hAnsi="Tahoma" w:cs="Tahoma"/>
          <w:b/>
          <w:i/>
          <w:noProof/>
          <w:sz w:val="20"/>
          <w:szCs w:val="20"/>
          <w:lang w:val="sr-Cyrl-CS"/>
        </w:rPr>
        <w:t xml:space="preserve">У случају када је вредност оквирног споразума до </w:t>
      </w:r>
      <w:r>
        <w:rPr>
          <w:rFonts w:ascii="Tahoma" w:hAnsi="Tahoma" w:cs="Tahoma"/>
          <w:b/>
          <w:i/>
          <w:noProof/>
          <w:sz w:val="20"/>
          <w:szCs w:val="20"/>
          <w:lang w:val="sr-Latn-RS"/>
        </w:rPr>
        <w:t>5</w:t>
      </w:r>
      <w:r>
        <w:rPr>
          <w:rFonts w:ascii="Tahoma" w:hAnsi="Tahoma" w:cs="Tahoma"/>
          <w:b/>
          <w:i/>
          <w:noProof/>
          <w:sz w:val="20"/>
          <w:szCs w:val="20"/>
          <w:lang w:val="sr-Cyrl-CS"/>
        </w:rPr>
        <w:t>.000.000,00 динара без ПДВ-а</w:t>
      </w:r>
    </w:p>
    <w:p w:rsidR="00404FE1" w:rsidRDefault="00404FE1" w:rsidP="00404FE1">
      <w:pPr>
        <w:rPr>
          <w:rFonts w:ascii="Tahoma" w:hAnsi="Tahoma" w:cs="Tahoma"/>
          <w:noProof/>
          <w:sz w:val="20"/>
          <w:szCs w:val="20"/>
          <w:u w:val="single"/>
          <w:lang w:val="sr-Cyrl-CS"/>
        </w:rPr>
      </w:pPr>
      <w:r>
        <w:rPr>
          <w:rFonts w:ascii="Tahoma" w:hAnsi="Tahoma" w:cs="Tahoma"/>
          <w:iCs/>
          <w:noProof/>
          <w:sz w:val="20"/>
          <w:szCs w:val="20"/>
          <w:u w:val="single"/>
          <w:lang w:val="sr-Cyrl-CS"/>
        </w:rPr>
        <w:t xml:space="preserve">11.2. Меница </w:t>
      </w:r>
      <w:r>
        <w:rPr>
          <w:rFonts w:ascii="Tahoma" w:hAnsi="Tahoma" w:cs="Tahoma"/>
          <w:noProof/>
          <w:sz w:val="20"/>
          <w:szCs w:val="20"/>
          <w:u w:val="single"/>
          <w:lang w:val="sr-Cyrl-CS"/>
        </w:rPr>
        <w:t>за добро извршење посла, односно извршење уговорних обавеза</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noProof/>
          <w:sz w:val="20"/>
          <w:szCs w:val="20"/>
          <w:lang w:val="sr-Cyrl-CS"/>
        </w:rPr>
        <w:tab/>
      </w:r>
    </w:p>
    <w:p w:rsidR="00404FE1" w:rsidRDefault="00404FE1" w:rsidP="00404FE1">
      <w:pPr>
        <w:rPr>
          <w:rFonts w:ascii="Tahoma" w:hAnsi="Tahoma" w:cs="Tahoma"/>
          <w:noProof/>
          <w:sz w:val="20"/>
          <w:szCs w:val="20"/>
          <w:lang w:val="sr-Cyrl-CS"/>
        </w:rPr>
      </w:pP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404FE1" w:rsidRDefault="00404FE1" w:rsidP="00404FE1">
      <w:pPr>
        <w:rPr>
          <w:rFonts w:ascii="Tahoma" w:hAnsi="Tahoma" w:cs="Tahoma"/>
          <w:sz w:val="20"/>
          <w:szCs w:val="20"/>
          <w:lang w:val="sr-Cyrl-RS"/>
        </w:rPr>
      </w:pPr>
    </w:p>
    <w:p w:rsidR="00404FE1" w:rsidRDefault="00404FE1" w:rsidP="00404FE1">
      <w:pPr>
        <w:rPr>
          <w:rFonts w:ascii="Tahoma" w:eastAsia="TimesNewRomanPSMT" w:hAnsi="Tahoma" w:cs="Tahoma"/>
          <w:bCs/>
          <w:iCs/>
          <w:sz w:val="20"/>
          <w:szCs w:val="20"/>
          <w:lang w:val="sr-Cyrl-CS"/>
        </w:rPr>
      </w:pPr>
      <w:proofErr w:type="gramStart"/>
      <w:r>
        <w:rPr>
          <w:rFonts w:ascii="Tahoma" w:hAnsi="Tahoma" w:cs="Tahoma"/>
          <w:sz w:val="20"/>
          <w:szCs w:val="20"/>
        </w:rPr>
        <w:t xml:space="preserve">Средство обезбеђења траје најмање </w:t>
      </w:r>
      <w:r>
        <w:rPr>
          <w:rFonts w:ascii="Tahoma" w:hAnsi="Tahoma" w:cs="Tahoma"/>
          <w:sz w:val="20"/>
          <w:szCs w:val="20"/>
          <w:lang w:val="sr-Cyrl-RS"/>
        </w:rPr>
        <w:t>деведесет</w:t>
      </w:r>
      <w:r>
        <w:rPr>
          <w:rFonts w:ascii="Tahoma" w:eastAsia="TimesNewRomanPSMT" w:hAnsi="Tahoma" w:cs="Tahoma"/>
          <w:sz w:val="20"/>
          <w:szCs w:val="20"/>
        </w:rPr>
        <w:t xml:space="preserve"> дана дуже </w:t>
      </w:r>
      <w:r>
        <w:rPr>
          <w:rFonts w:ascii="Tahoma" w:hAnsi="Tahoma" w:cs="Tahoma"/>
          <w:sz w:val="20"/>
          <w:szCs w:val="20"/>
        </w:rPr>
        <w:t>од истека важења оквирног споразума.</w:t>
      </w:r>
      <w:proofErr w:type="gramEnd"/>
      <w:r>
        <w:rPr>
          <w:rFonts w:ascii="Tahoma" w:hAnsi="Tahoma" w:cs="Tahoma"/>
          <w:noProof/>
          <w:sz w:val="20"/>
          <w:szCs w:val="20"/>
        </w:rPr>
        <w:t xml:space="preserve"> </w:t>
      </w:r>
      <w:proofErr w:type="gramStart"/>
      <w:r>
        <w:rPr>
          <w:rFonts w:ascii="Tahoma" w:hAnsi="Tahoma" w:cs="Tahoma"/>
          <w:sz w:val="20"/>
          <w:szCs w:val="20"/>
        </w:rPr>
        <w:t xml:space="preserve">По извршењу обавеза </w:t>
      </w:r>
      <w:r>
        <w:rPr>
          <w:rFonts w:ascii="Tahoma" w:hAnsi="Tahoma" w:cs="Tahoma"/>
          <w:sz w:val="20"/>
          <w:szCs w:val="20"/>
          <w:lang w:val="sr-Cyrl-RS"/>
        </w:rPr>
        <w:t>понуђач</w:t>
      </w:r>
      <w:r>
        <w:rPr>
          <w:rFonts w:ascii="Tahoma" w:hAnsi="Tahoma" w:cs="Tahoma"/>
          <w:sz w:val="20"/>
          <w:szCs w:val="20"/>
        </w:rPr>
        <w:t xml:space="preserve">а из оквирног споразума, средство финансијског обезбеђења за добро извршење посла, </w:t>
      </w:r>
      <w:r>
        <w:rPr>
          <w:rFonts w:ascii="Tahoma" w:hAnsi="Tahoma" w:cs="Tahoma"/>
          <w:noProof/>
          <w:sz w:val="20"/>
          <w:szCs w:val="20"/>
          <w:lang w:val="sr-Cyrl-CS"/>
        </w:rPr>
        <w:t>односно извршење уговорних обавеза</w:t>
      </w:r>
      <w:r>
        <w:rPr>
          <w:rFonts w:ascii="Tahoma" w:hAnsi="Tahoma" w:cs="Tahoma"/>
          <w:sz w:val="20"/>
          <w:szCs w:val="20"/>
        </w:rPr>
        <w:t xml:space="preserve"> по основу оквирног споразума, биће враћено </w:t>
      </w:r>
      <w:r>
        <w:rPr>
          <w:rFonts w:ascii="Tahoma" w:hAnsi="Tahoma" w:cs="Tahoma"/>
          <w:sz w:val="20"/>
          <w:szCs w:val="20"/>
          <w:lang w:val="sr-Cyrl-RS"/>
        </w:rPr>
        <w:t>понуђа</w:t>
      </w:r>
      <w:r>
        <w:rPr>
          <w:rFonts w:ascii="Tahoma" w:hAnsi="Tahoma" w:cs="Tahoma"/>
          <w:sz w:val="20"/>
          <w:szCs w:val="20"/>
        </w:rPr>
        <w:t>чу, на његов захтев.</w:t>
      </w:r>
      <w:proofErr w:type="gramEnd"/>
    </w:p>
    <w:p w:rsidR="00404FE1" w:rsidRDefault="00404FE1" w:rsidP="00404FE1">
      <w:pPr>
        <w:rPr>
          <w:rFonts w:ascii="Tahoma" w:hAnsi="Tahoma" w:cs="Tahoma"/>
          <w:b/>
          <w:i/>
          <w:noProof/>
          <w:sz w:val="20"/>
          <w:szCs w:val="20"/>
          <w:lang w:val="sr-Cyrl-CS"/>
        </w:rPr>
      </w:pPr>
    </w:p>
    <w:p w:rsidR="00404FE1" w:rsidRDefault="00404FE1" w:rsidP="00404FE1">
      <w:pPr>
        <w:rPr>
          <w:rFonts w:ascii="Tahoma" w:hAnsi="Tahoma" w:cs="Tahoma"/>
          <w:b/>
          <w:i/>
          <w:noProof/>
          <w:sz w:val="20"/>
          <w:szCs w:val="20"/>
          <w:lang w:val="sr-Cyrl-CS"/>
        </w:rPr>
      </w:pPr>
      <w:r>
        <w:rPr>
          <w:rFonts w:ascii="Tahoma" w:hAnsi="Tahoma" w:cs="Tahoma"/>
          <w:b/>
          <w:i/>
          <w:noProof/>
          <w:sz w:val="20"/>
          <w:szCs w:val="20"/>
          <w:lang w:val="sr-Cyrl-CS"/>
        </w:rPr>
        <w:t xml:space="preserve">У случају када је вредност оквирног споразума преко </w:t>
      </w:r>
      <w:r>
        <w:rPr>
          <w:rFonts w:ascii="Tahoma" w:hAnsi="Tahoma" w:cs="Tahoma"/>
          <w:b/>
          <w:i/>
          <w:noProof/>
          <w:sz w:val="20"/>
          <w:szCs w:val="20"/>
          <w:lang w:val="sr-Latn-RS"/>
        </w:rPr>
        <w:t>5</w:t>
      </w:r>
      <w:r>
        <w:rPr>
          <w:rFonts w:ascii="Tahoma" w:hAnsi="Tahoma" w:cs="Tahoma"/>
          <w:b/>
          <w:i/>
          <w:noProof/>
          <w:sz w:val="20"/>
          <w:szCs w:val="20"/>
          <w:lang w:val="sr-Cyrl-CS"/>
        </w:rPr>
        <w:t>.000.000,00 динара без ПДВ-а</w:t>
      </w:r>
    </w:p>
    <w:p w:rsidR="00404FE1" w:rsidRDefault="00404FE1" w:rsidP="00404FE1">
      <w:pPr>
        <w:rPr>
          <w:rFonts w:ascii="Tahoma" w:hAnsi="Tahoma" w:cs="Tahoma"/>
          <w:sz w:val="20"/>
          <w:szCs w:val="20"/>
          <w:u w:val="single"/>
          <w:lang w:val="sr-Cyrl-CS"/>
        </w:rPr>
      </w:pPr>
      <w:r>
        <w:rPr>
          <w:rFonts w:ascii="Tahoma" w:hAnsi="Tahoma" w:cs="Tahoma"/>
          <w:iCs/>
          <w:sz w:val="20"/>
          <w:szCs w:val="20"/>
          <w:u w:val="single"/>
        </w:rPr>
        <w:t>11.2.</w:t>
      </w:r>
      <w:r>
        <w:rPr>
          <w:rFonts w:ascii="Tahoma" w:hAnsi="Tahoma" w:cs="Tahoma"/>
          <w:iCs/>
          <w:sz w:val="20"/>
          <w:szCs w:val="20"/>
          <w:u w:val="single"/>
          <w:lang w:val="sr-Cyrl-RS"/>
        </w:rPr>
        <w:t xml:space="preserve"> Банкарска гаранција </w:t>
      </w:r>
      <w:r>
        <w:rPr>
          <w:rFonts w:ascii="Tahoma" w:hAnsi="Tahoma" w:cs="Tahoma"/>
          <w:sz w:val="20"/>
          <w:szCs w:val="20"/>
          <w:u w:val="single"/>
          <w:lang w:val="sr-Cyrl-CS"/>
        </w:rPr>
        <w:t>за добро извршење посла, односно извршење уговорних обавеза</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t>Поднета банкарска гаранција мора бити неопозива, безусловна</w:t>
      </w:r>
      <w:r>
        <w:rPr>
          <w:rFonts w:ascii="Tahoma" w:hAnsi="Tahoma" w:cs="Tahoma"/>
          <w:sz w:val="20"/>
          <w:szCs w:val="20"/>
        </w:rPr>
        <w:t xml:space="preserve">, </w:t>
      </w:r>
      <w:r>
        <w:rPr>
          <w:rFonts w:ascii="Tahoma" w:hAnsi="Tahoma" w:cs="Tahoma"/>
          <w:sz w:val="20"/>
          <w:szCs w:val="20"/>
          <w:lang w:val="sr-Cyrl-CS"/>
        </w:rPr>
        <w:t>платива на први позив</w:t>
      </w:r>
      <w:r>
        <w:rPr>
          <w:rFonts w:ascii="Tahoma" w:hAnsi="Tahoma" w:cs="Tahoma"/>
          <w:sz w:val="20"/>
          <w:szCs w:val="20"/>
        </w:rPr>
        <w:t xml:space="preserve"> и без права на приговор</w:t>
      </w:r>
      <w:r>
        <w:rPr>
          <w:rFonts w:ascii="Tahoma" w:hAnsi="Tahoma" w:cs="Tahoma"/>
          <w:sz w:val="20"/>
          <w:szCs w:val="20"/>
          <w:lang w:val="sr-Cyrl-CS"/>
        </w:rPr>
        <w:t>.</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04FE1" w:rsidRDefault="00404FE1" w:rsidP="00404FE1">
      <w:pPr>
        <w:ind w:left="-51"/>
        <w:rPr>
          <w:rFonts w:ascii="Tahoma" w:hAnsi="Tahoma" w:cs="Tahoma"/>
          <w:sz w:val="20"/>
          <w:szCs w:val="20"/>
          <w:lang w:val="sr-Cyrl-CS"/>
        </w:rPr>
      </w:pPr>
      <w:r>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Pr>
          <w:rFonts w:ascii="Tahoma" w:hAnsi="Tahoma" w:cs="Tahoma"/>
          <w:sz w:val="20"/>
          <w:szCs w:val="20"/>
        </w:rPr>
        <w:t>-</w:t>
      </w:r>
      <w:r>
        <w:rPr>
          <w:rFonts w:ascii="Tahoma" w:hAnsi="Tahoma" w:cs="Tahoma"/>
          <w:sz w:val="20"/>
          <w:szCs w:val="20"/>
          <w:lang w:val="sr-Cyrl-RS"/>
        </w:rPr>
        <w:t>а</w:t>
      </w:r>
      <w:r>
        <w:rPr>
          <w:rFonts w:ascii="Tahoma" w:hAnsi="Tahoma" w:cs="Tahoma"/>
          <w:sz w:val="20"/>
          <w:szCs w:val="20"/>
          <w:lang w:val="sr-Cyrl-CS"/>
        </w:rPr>
        <w:t>.</w:t>
      </w:r>
    </w:p>
    <w:p w:rsidR="00404FE1" w:rsidRDefault="00404FE1" w:rsidP="00404FE1">
      <w:pPr>
        <w:tabs>
          <w:tab w:val="left" w:pos="720"/>
        </w:tabs>
        <w:suppressAutoHyphens w:val="0"/>
        <w:autoSpaceDE w:val="0"/>
        <w:autoSpaceDN w:val="0"/>
        <w:adjustRightInd w:val="0"/>
        <w:ind w:firstLine="629"/>
        <w:rPr>
          <w:rFonts w:ascii="Tahoma" w:eastAsia="Calibri" w:hAnsi="Tahoma" w:cs="Tahoma"/>
          <w:sz w:val="20"/>
          <w:szCs w:val="20"/>
          <w:lang w:val="ru-RU" w:eastAsia="en-US"/>
        </w:rPr>
      </w:pPr>
      <w:r>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90 дана дуже од дана истека </w:t>
      </w:r>
      <w:r>
        <w:rPr>
          <w:rFonts w:ascii="Tahoma" w:eastAsia="Calibri" w:hAnsi="Tahoma" w:cs="Tahoma"/>
          <w:sz w:val="20"/>
          <w:szCs w:val="20"/>
          <w:lang w:val="ru-RU" w:eastAsia="en-US"/>
        </w:rPr>
        <w:t xml:space="preserve">важења оквирног споразума. </w:t>
      </w:r>
      <w:proofErr w:type="gramStart"/>
      <w:r>
        <w:rPr>
          <w:rFonts w:ascii="Tahoma" w:hAnsi="Tahoma" w:cs="Tahoma"/>
          <w:sz w:val="20"/>
          <w:szCs w:val="20"/>
        </w:rPr>
        <w:t xml:space="preserve">По извршењу обавеза </w:t>
      </w:r>
      <w:r>
        <w:rPr>
          <w:rFonts w:ascii="Tahoma" w:hAnsi="Tahoma" w:cs="Tahoma"/>
          <w:sz w:val="20"/>
          <w:szCs w:val="20"/>
          <w:lang w:val="sr-Cyrl-RS"/>
        </w:rPr>
        <w:t>понуђач</w:t>
      </w:r>
      <w:r>
        <w:rPr>
          <w:rFonts w:ascii="Tahoma" w:hAnsi="Tahoma" w:cs="Tahoma"/>
          <w:sz w:val="20"/>
          <w:szCs w:val="20"/>
        </w:rPr>
        <w:t xml:space="preserve">а из оквирног споразума, </w:t>
      </w:r>
      <w:r>
        <w:rPr>
          <w:rFonts w:ascii="Tahoma" w:hAnsi="Tahoma" w:cs="Tahoma"/>
          <w:sz w:val="20"/>
          <w:szCs w:val="20"/>
          <w:lang w:val="sr-Cyrl-RS"/>
        </w:rPr>
        <w:t>банкарска гаранција</w:t>
      </w:r>
      <w:r>
        <w:rPr>
          <w:rFonts w:ascii="Tahoma" w:hAnsi="Tahoma" w:cs="Tahoma"/>
          <w:sz w:val="20"/>
          <w:szCs w:val="20"/>
        </w:rPr>
        <w:t xml:space="preserve"> за добро извршење посла, </w:t>
      </w:r>
      <w:r>
        <w:rPr>
          <w:rFonts w:ascii="Tahoma" w:hAnsi="Tahoma" w:cs="Tahoma"/>
          <w:noProof/>
          <w:sz w:val="20"/>
          <w:szCs w:val="20"/>
          <w:lang w:val="sr-Cyrl-CS"/>
        </w:rPr>
        <w:t>односно извршење уговорних обавеза</w:t>
      </w:r>
      <w:r>
        <w:rPr>
          <w:rFonts w:ascii="Tahoma" w:hAnsi="Tahoma" w:cs="Tahoma"/>
          <w:sz w:val="20"/>
          <w:szCs w:val="20"/>
        </w:rPr>
        <w:t xml:space="preserve"> по основу оквирног споразума, биће враћено </w:t>
      </w:r>
      <w:r>
        <w:rPr>
          <w:rFonts w:ascii="Tahoma" w:hAnsi="Tahoma" w:cs="Tahoma"/>
          <w:sz w:val="20"/>
          <w:szCs w:val="20"/>
          <w:lang w:val="sr-Cyrl-RS"/>
        </w:rPr>
        <w:t>понуђа</w:t>
      </w:r>
      <w:r>
        <w:rPr>
          <w:rFonts w:ascii="Tahoma" w:hAnsi="Tahoma" w:cs="Tahoma"/>
          <w:sz w:val="20"/>
          <w:szCs w:val="20"/>
        </w:rPr>
        <w:t>чу, на његов захтев.</w:t>
      </w:r>
      <w:proofErr w:type="gramEnd"/>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Pr>
          <w:rFonts w:ascii="Tahoma" w:hAnsi="Tahoma" w:cs="Tahoma"/>
          <w:sz w:val="20"/>
          <w:szCs w:val="20"/>
          <w:lang w:val="sr-Cyrl-CS"/>
        </w:rPr>
        <w:t xml:space="preserve">  </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 xml:space="preserve">Наведена гаранција банке мора садржати клаузуле: </w:t>
      </w:r>
      <w:r>
        <w:rPr>
          <w:rFonts w:ascii="Tahoma" w:hAnsi="Tahoma" w:cs="Tahoma"/>
          <w:sz w:val="20"/>
          <w:szCs w:val="20"/>
        </w:rPr>
        <w:t>„</w:t>
      </w:r>
      <w:r>
        <w:rPr>
          <w:rFonts w:ascii="Tahoma" w:hAnsi="Tahoma" w:cs="Tahoma"/>
          <w:sz w:val="20"/>
          <w:szCs w:val="20"/>
          <w:lang w:val="sr-Cyrl-CS"/>
        </w:rPr>
        <w:t>безусловна</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неопозива</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платива на први позив</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без приговора</w:t>
      </w:r>
      <w:r>
        <w:rPr>
          <w:rFonts w:ascii="Tahoma" w:hAnsi="Tahoma" w:cs="Tahoma"/>
          <w:sz w:val="20"/>
          <w:szCs w:val="20"/>
        </w:rPr>
        <w:t>“</w:t>
      </w:r>
      <w:r>
        <w:rPr>
          <w:rFonts w:ascii="Tahoma" w:hAnsi="Tahoma" w:cs="Tahoma"/>
          <w:sz w:val="20"/>
          <w:szCs w:val="20"/>
          <w:lang w:val="sr-Cyrl-CS"/>
        </w:rPr>
        <w:t>.</w:t>
      </w:r>
    </w:p>
    <w:p w:rsidR="0084458B" w:rsidRPr="00386129" w:rsidRDefault="0084458B" w:rsidP="00BD69F0">
      <w:pPr>
        <w:rPr>
          <w:rFonts w:ascii="Tahoma" w:hAnsi="Tahoma" w:cs="Tahoma"/>
          <w:sz w:val="20"/>
          <w:szCs w:val="20"/>
          <w:lang w:val="sr-Cyrl-CS"/>
        </w:rPr>
      </w:pPr>
      <w:r w:rsidRPr="00386129">
        <w:rPr>
          <w:rFonts w:ascii="Tahoma" w:hAnsi="Tahoma" w:cs="Tahoma"/>
          <w:sz w:val="20"/>
          <w:szCs w:val="20"/>
          <w:lang w:val="sr-Cyrl-CS"/>
        </w:rPr>
        <w:t>.</w:t>
      </w:r>
    </w:p>
    <w:p w:rsidR="0084458B" w:rsidRPr="00386129" w:rsidRDefault="0084458B" w:rsidP="00D71913">
      <w:pPr>
        <w:tabs>
          <w:tab w:val="clear" w:pos="1440"/>
          <w:tab w:val="left" w:pos="720"/>
        </w:tabs>
        <w:rPr>
          <w:rFonts w:ascii="Tahoma" w:hAnsi="Tahoma" w:cs="Tahoma"/>
          <w:b/>
          <w:noProof/>
          <w:sz w:val="20"/>
          <w:szCs w:val="20"/>
          <w:lang w:val="sr-Cyrl-CS"/>
        </w:rPr>
      </w:pPr>
    </w:p>
    <w:p w:rsidR="00D71913" w:rsidRPr="00386129" w:rsidRDefault="00D71913" w:rsidP="00D71913">
      <w:pPr>
        <w:tabs>
          <w:tab w:val="clear" w:pos="1440"/>
          <w:tab w:val="left" w:pos="720"/>
        </w:tabs>
        <w:rPr>
          <w:rFonts w:ascii="Tahoma" w:hAnsi="Tahoma" w:cs="Tahoma"/>
          <w:b/>
          <w:noProof/>
          <w:sz w:val="20"/>
          <w:szCs w:val="20"/>
          <w:lang w:val="sr-Cyrl-CS"/>
        </w:rPr>
      </w:pPr>
      <w:r w:rsidRPr="00386129">
        <w:rPr>
          <w:rFonts w:ascii="Tahoma" w:hAnsi="Tahoma" w:cs="Tahoma"/>
          <w:b/>
          <w:noProof/>
          <w:sz w:val="20"/>
          <w:szCs w:val="20"/>
          <w:lang w:val="sr-Cyrl-CS"/>
        </w:rPr>
        <w:t>12.</w:t>
      </w:r>
      <w:r w:rsidRPr="00386129">
        <w:rPr>
          <w:rFonts w:ascii="Tahoma" w:hAnsi="Tahoma" w:cs="Tahoma"/>
          <w:b/>
          <w:noProof/>
          <w:color w:val="00B050"/>
          <w:sz w:val="20"/>
          <w:szCs w:val="20"/>
          <w:lang w:val="sr-Cyrl-CS"/>
        </w:rPr>
        <w:t xml:space="preserve"> </w:t>
      </w:r>
      <w:r w:rsidRPr="00386129">
        <w:rPr>
          <w:rFonts w:ascii="Tahoma" w:hAnsi="Tahoma" w:cs="Tahoma"/>
          <w:b/>
          <w:noProof/>
          <w:sz w:val="20"/>
          <w:szCs w:val="20"/>
          <w:lang w:val="sr-Cyrl-CS"/>
        </w:rPr>
        <w:t>Начин на који понуђач може тражити додатне информације и појашњења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386129" w:rsidRDefault="00D71913" w:rsidP="00D71913">
      <w:pPr>
        <w:rPr>
          <w:rFonts w:ascii="Tahoma" w:hAnsi="Tahoma" w:cs="Tahoma"/>
          <w:noProof/>
          <w:color w:val="FF0000"/>
          <w:sz w:val="20"/>
          <w:szCs w:val="20"/>
          <w:lang w:val="sr-Cyrl-CS"/>
        </w:rPr>
      </w:pPr>
      <w:r w:rsidRPr="00386129">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Рок за достављање захтева за додатним информацијама </w:t>
      </w:r>
      <w:r w:rsidR="007F53A8" w:rsidRPr="00386129">
        <w:rPr>
          <w:rFonts w:ascii="Tahoma" w:hAnsi="Tahoma" w:cs="Tahoma"/>
          <w:noProof/>
          <w:sz w:val="20"/>
          <w:szCs w:val="20"/>
          <w:lang w:val="sr-Cyrl-CS"/>
        </w:rPr>
        <w:t>је</w:t>
      </w:r>
      <w:r w:rsidRPr="00386129">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386129" w:rsidRDefault="00D71913" w:rsidP="00D71913">
      <w:pPr>
        <w:tabs>
          <w:tab w:val="clear" w:pos="1440"/>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386129" w:rsidRDefault="00C83229" w:rsidP="00C83229">
      <w:pPr>
        <w:rPr>
          <w:rFonts w:ascii="Tahoma" w:hAnsi="Tahoma" w:cs="Tahoma"/>
          <w:sz w:val="20"/>
          <w:szCs w:val="20"/>
          <w:lang w:val="sr-Cyrl-CS"/>
        </w:rPr>
      </w:pPr>
      <w:r w:rsidRPr="0038612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386129" w:rsidRDefault="00D71913" w:rsidP="00D9353D">
      <w:pPr>
        <w:tabs>
          <w:tab w:val="clear" w:pos="1440"/>
          <w:tab w:val="left" w:pos="0"/>
        </w:tabs>
        <w:rPr>
          <w:rFonts w:ascii="Tahoma" w:hAnsi="Tahoma" w:cs="Tahoma"/>
          <w:noProof/>
          <w:sz w:val="20"/>
          <w:szCs w:val="20"/>
        </w:rPr>
      </w:pPr>
      <w:r w:rsidRPr="00386129">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386129">
        <w:rPr>
          <w:rFonts w:ascii="Tahoma" w:hAnsi="Tahoma" w:cs="Tahoma"/>
          <w:noProof/>
          <w:sz w:val="20"/>
          <w:szCs w:val="20"/>
          <w:lang w:val="sr-Cyrl-CS"/>
        </w:rPr>
        <w:t>javne.nabavke@bkosa.edu.rs</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118E2" w:rsidRPr="00386129">
        <w:rPr>
          <w:rFonts w:ascii="Tahoma" w:hAnsi="Tahoma" w:cs="Tahoma"/>
          <w:noProof/>
          <w:sz w:val="20"/>
          <w:szCs w:val="20"/>
        </w:rPr>
        <w:t>2</w:t>
      </w:r>
      <w:r w:rsidR="005E442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7740C7" w:rsidRPr="00386129">
        <w:rPr>
          <w:rFonts w:ascii="Tahoma" w:hAnsi="Tahoma" w:cs="Tahoma"/>
          <w:noProof/>
          <w:sz w:val="20"/>
          <w:szCs w:val="20"/>
          <w:lang w:val="sr-Cyrl-RS"/>
        </w:rPr>
        <w:t>9</w:t>
      </w:r>
      <w:r w:rsidRPr="00386129">
        <w:rPr>
          <w:rFonts w:ascii="Tahoma" w:hAnsi="Tahoma" w:cs="Tahoma"/>
          <w:noProof/>
          <w:sz w:val="20"/>
          <w:szCs w:val="20"/>
          <w:lang w:val="sr-Cyrl-CS"/>
        </w:rPr>
        <w:t xml:space="preserve">“.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w:t>
      </w:r>
      <w:r w:rsidR="005E442F" w:rsidRPr="00386129">
        <w:rPr>
          <w:rFonts w:ascii="Tahoma" w:hAnsi="Tahoma" w:cs="Tahoma"/>
          <w:noProof/>
          <w:sz w:val="20"/>
          <w:szCs w:val="20"/>
          <w:lang w:val="sr-Cyrl-CS"/>
        </w:rPr>
        <w:t xml:space="preserve"> за подношење понуда и објавити</w:t>
      </w:r>
      <w:r w:rsidRPr="00386129">
        <w:rPr>
          <w:rFonts w:ascii="Tahoma" w:hAnsi="Tahoma" w:cs="Tahoma"/>
          <w:noProof/>
          <w:sz w:val="20"/>
          <w:szCs w:val="20"/>
          <w:lang w:val="sr-Cyrl-CS"/>
        </w:rPr>
        <w:t xml:space="preserve"> обавештење о продужењу рока за подношење понуда на Порталу јавних набавки.</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tabs>
          <w:tab w:val="left" w:pos="720"/>
        </w:tabs>
        <w:rPr>
          <w:rFonts w:ascii="Tahoma" w:hAnsi="Tahoma" w:cs="Tahoma"/>
          <w:b/>
          <w:noProof/>
          <w:sz w:val="20"/>
          <w:szCs w:val="20"/>
          <w:lang w:val="sr-Cyrl-CS"/>
        </w:rPr>
      </w:pPr>
      <w:r w:rsidRPr="00386129">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У случају разлике између јединичне и укупне цене, меродавна је јединична цена.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386129" w:rsidRDefault="00D71913" w:rsidP="00D71913">
      <w:pPr>
        <w:tabs>
          <w:tab w:val="clear" w:pos="1440"/>
          <w:tab w:val="left" w:pos="720"/>
        </w:tabs>
        <w:rPr>
          <w:rFonts w:ascii="Tahoma" w:hAnsi="Tahoma" w:cs="Tahoma"/>
          <w:b/>
          <w:noProof/>
          <w:sz w:val="20"/>
          <w:szCs w:val="20"/>
          <w:lang w:val="sr-Cyrl-CS"/>
        </w:rPr>
      </w:pPr>
    </w:p>
    <w:p w:rsidR="00D71913" w:rsidRPr="00386129"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386129">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386129"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386129">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386129" w:rsidRDefault="00D71913" w:rsidP="00D71913">
      <w:pPr>
        <w:tabs>
          <w:tab w:val="clear" w:pos="1440"/>
          <w:tab w:val="left" w:pos="540"/>
        </w:tabs>
        <w:rPr>
          <w:rFonts w:ascii="Tahoma" w:hAnsi="Tahoma" w:cs="Tahoma"/>
          <w:b/>
          <w:noProof/>
          <w:sz w:val="20"/>
          <w:szCs w:val="20"/>
        </w:rPr>
      </w:pPr>
    </w:p>
    <w:p w:rsidR="00D71913" w:rsidRPr="00386129" w:rsidRDefault="00D71913" w:rsidP="00D71913">
      <w:pPr>
        <w:tabs>
          <w:tab w:val="clear" w:pos="1440"/>
          <w:tab w:val="left" w:pos="540"/>
        </w:tabs>
        <w:rPr>
          <w:rFonts w:ascii="Tahoma" w:hAnsi="Tahoma" w:cs="Tahoma"/>
          <w:b/>
          <w:noProof/>
          <w:sz w:val="20"/>
          <w:szCs w:val="20"/>
          <w:lang w:val="sr-Cyrl-CS"/>
        </w:rPr>
      </w:pPr>
      <w:r w:rsidRPr="00386129">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386129" w:rsidRDefault="00F920B3" w:rsidP="00D71913">
      <w:pPr>
        <w:tabs>
          <w:tab w:val="clear" w:pos="1440"/>
          <w:tab w:val="left" w:pos="720"/>
        </w:tabs>
        <w:rPr>
          <w:rFonts w:ascii="Tahoma" w:hAnsi="Tahoma" w:cs="Tahoma"/>
          <w:sz w:val="20"/>
          <w:szCs w:val="20"/>
          <w:lang w:val="sr-Cyrl-RS"/>
        </w:rPr>
      </w:pPr>
      <w:r w:rsidRPr="00386129">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386129" w:rsidRDefault="0081780A" w:rsidP="0081780A">
      <w:pPr>
        <w:tabs>
          <w:tab w:val="left" w:pos="708"/>
        </w:tabs>
        <w:rPr>
          <w:rFonts w:ascii="Tahoma" w:hAnsi="Tahoma" w:cs="Tahoma"/>
          <w:noProof/>
          <w:sz w:val="20"/>
          <w:szCs w:val="20"/>
        </w:rPr>
      </w:pPr>
      <w:r w:rsidRPr="00386129">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386129" w:rsidRDefault="0081780A" w:rsidP="0081780A">
      <w:pPr>
        <w:tabs>
          <w:tab w:val="left" w:pos="708"/>
        </w:tabs>
        <w:rPr>
          <w:rFonts w:ascii="Tahoma" w:hAnsi="Tahoma" w:cs="Tahoma"/>
          <w:noProof/>
          <w:sz w:val="20"/>
          <w:szCs w:val="20"/>
          <w:lang w:val="sr-Cyrl-CS"/>
        </w:rPr>
      </w:pPr>
      <w:r w:rsidRPr="00386129">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Свака странка у поступку сноси трошкове које проузрокује својим радњама.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386129" w:rsidRDefault="0081780A" w:rsidP="0081780A">
      <w:pPr>
        <w:tabs>
          <w:tab w:val="clear" w:pos="1440"/>
        </w:tabs>
        <w:rPr>
          <w:rFonts w:ascii="Tahoma" w:hAnsi="Tahoma" w:cs="Tahoma"/>
          <w:noProof/>
          <w:sz w:val="20"/>
          <w:szCs w:val="20"/>
          <w:lang w:val="sr-Cyrl-CS"/>
        </w:rPr>
      </w:pPr>
      <w:r w:rsidRPr="00386129">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rFonts w:ascii="Tahoma" w:hAnsi="Tahoma" w:cs="Tahoma"/>
          <w:noProof/>
          <w:sz w:val="20"/>
          <w:szCs w:val="20"/>
          <w:lang w:val="sr-Latn-RS"/>
        </w:rPr>
      </w:pPr>
      <w:r w:rsidRPr="00386129">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404FE1" w:rsidRPr="00404FE1" w:rsidRDefault="00404FE1" w:rsidP="0081780A">
      <w:pPr>
        <w:tabs>
          <w:tab w:val="left" w:pos="720"/>
        </w:tabs>
        <w:rPr>
          <w:rFonts w:ascii="Tahoma" w:hAnsi="Tahoma" w:cs="Tahoma"/>
          <w:noProof/>
          <w:sz w:val="20"/>
          <w:szCs w:val="20"/>
          <w:lang w:val="sr-Latn-RS"/>
        </w:rPr>
      </w:pPr>
    </w:p>
    <w:p w:rsidR="009266C5" w:rsidRPr="00386129" w:rsidRDefault="009266C5" w:rsidP="009266C5">
      <w:pPr>
        <w:tabs>
          <w:tab w:val="left" w:pos="709"/>
        </w:tabs>
        <w:rPr>
          <w:rFonts w:ascii="Tahoma" w:hAnsi="Tahoma" w:cs="Tahoma"/>
          <w:b/>
          <w:noProof/>
          <w:sz w:val="20"/>
          <w:szCs w:val="20"/>
          <w:lang w:val="sr-Cyrl-RS"/>
        </w:rPr>
      </w:pPr>
      <w:r w:rsidRPr="00386129">
        <w:rPr>
          <w:rFonts w:ascii="Tahoma" w:hAnsi="Tahoma" w:cs="Tahoma"/>
          <w:b/>
          <w:noProof/>
          <w:sz w:val="20"/>
          <w:szCs w:val="20"/>
        </w:rPr>
        <w:t>16.</w:t>
      </w:r>
      <w:r w:rsidRPr="00386129">
        <w:rPr>
          <w:rFonts w:ascii="Tahoma" w:hAnsi="Tahoma" w:cs="Tahoma"/>
          <w:b/>
          <w:sz w:val="20"/>
          <w:szCs w:val="20"/>
          <w:lang w:val="sr-Cyrl-RS"/>
        </w:rPr>
        <w:t xml:space="preserve"> </w:t>
      </w:r>
      <w:r w:rsidRPr="00386129">
        <w:rPr>
          <w:rFonts w:ascii="Tahoma" w:hAnsi="Tahoma" w:cs="Tahoma"/>
          <w:b/>
          <w:noProof/>
          <w:sz w:val="20"/>
          <w:szCs w:val="20"/>
          <w:lang w:val="sr-Cyrl-RS"/>
        </w:rPr>
        <w:t>Обавештење о употреби печата</w:t>
      </w:r>
    </w:p>
    <w:p w:rsidR="009266C5" w:rsidRPr="00386129" w:rsidRDefault="009266C5" w:rsidP="009266C5">
      <w:pPr>
        <w:tabs>
          <w:tab w:val="left" w:pos="709"/>
        </w:tabs>
        <w:rPr>
          <w:rFonts w:ascii="Tahoma" w:hAnsi="Tahoma" w:cs="Tahoma"/>
          <w:noProof/>
          <w:sz w:val="20"/>
          <w:szCs w:val="20"/>
          <w:lang w:val="sr-Cyrl-RS"/>
        </w:rPr>
      </w:pPr>
      <w:r w:rsidRPr="00386129">
        <w:rPr>
          <w:rFonts w:ascii="Tahoma" w:hAnsi="Tahoma" w:cs="Tahoma"/>
          <w:noProof/>
          <w:sz w:val="20"/>
          <w:szCs w:val="20"/>
          <w:lang w:val="sr-Cyrl-RS"/>
        </w:rPr>
        <w:t>Приликом сачињавња понуде понуђачи нису у обавези да користе печат.</w:t>
      </w:r>
    </w:p>
    <w:p w:rsidR="00F26BEB" w:rsidRPr="00386129" w:rsidRDefault="00F26BEB" w:rsidP="0081780A">
      <w:pPr>
        <w:tabs>
          <w:tab w:val="left" w:pos="720"/>
        </w:tabs>
        <w:rPr>
          <w:rFonts w:ascii="Tahoma" w:hAnsi="Tahoma" w:cs="Tahoma"/>
          <w:b/>
          <w:noProof/>
          <w:sz w:val="20"/>
          <w:szCs w:val="20"/>
        </w:rPr>
      </w:pPr>
    </w:p>
    <w:p w:rsidR="00F26BEB" w:rsidRPr="00386129" w:rsidRDefault="00F26BEB" w:rsidP="0081780A">
      <w:pPr>
        <w:tabs>
          <w:tab w:val="left" w:pos="720"/>
        </w:tabs>
        <w:rPr>
          <w:rFonts w:ascii="Tahoma" w:hAnsi="Tahoma" w:cs="Tahoma"/>
          <w:noProof/>
          <w:sz w:val="20"/>
          <w:szCs w:val="20"/>
          <w:lang w:val="sr-Cyrl-CS"/>
        </w:rPr>
      </w:pPr>
    </w:p>
    <w:p w:rsidR="00F26BEB" w:rsidRPr="00386129" w:rsidRDefault="00F26BEB" w:rsidP="0081780A">
      <w:pPr>
        <w:tabs>
          <w:tab w:val="left" w:pos="720"/>
        </w:tabs>
        <w:rPr>
          <w:rFonts w:ascii="Tahoma" w:hAnsi="Tahoma" w:cs="Tahoma"/>
          <w:noProof/>
          <w:sz w:val="20"/>
          <w:szCs w:val="20"/>
        </w:rPr>
      </w:pPr>
    </w:p>
    <w:p w:rsidR="00DA0F1D" w:rsidRPr="00386129" w:rsidRDefault="00D71913" w:rsidP="007740C7">
      <w:pPr>
        <w:tabs>
          <w:tab w:val="left" w:pos="720"/>
        </w:tabs>
        <w:rPr>
          <w:rFonts w:ascii="Tahoma" w:hAnsi="Tahoma" w:cs="Tahoma"/>
          <w:noProof/>
          <w:sz w:val="20"/>
          <w:szCs w:val="20"/>
          <w:lang w:val="sr-Cyrl-CS"/>
        </w:rPr>
      </w:pPr>
      <w:r w:rsidRPr="00386129">
        <w:rPr>
          <w:rFonts w:ascii="Tahoma" w:hAnsi="Tahoma" w:cs="Tahoma"/>
          <w:noProof/>
          <w:sz w:val="20"/>
          <w:szCs w:val="20"/>
        </w:rPr>
        <w:t xml:space="preserve">                                                                                                                                     </w:t>
      </w:r>
    </w:p>
    <w:p w:rsidR="007C664A" w:rsidRPr="00386129" w:rsidRDefault="007C664A" w:rsidP="007C664A">
      <w:pPr>
        <w:tabs>
          <w:tab w:val="left" w:pos="720"/>
        </w:tabs>
        <w:rPr>
          <w:rFonts w:ascii="Tahoma" w:hAnsi="Tahoma" w:cs="Tahoma"/>
          <w:noProof/>
          <w:sz w:val="20"/>
          <w:szCs w:val="20"/>
          <w:lang w:val="sr-Cyrl-CS"/>
        </w:rPr>
      </w:pPr>
    </w:p>
    <w:p w:rsidR="003C2913" w:rsidRDefault="00404FE1" w:rsidP="00404FE1">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Cyrl-CS"/>
        </w:rPr>
        <w:br w:type="page"/>
      </w:r>
    </w:p>
    <w:p w:rsidR="00404FE1" w:rsidRDefault="00404FE1" w:rsidP="00404FE1">
      <w:pPr>
        <w:tabs>
          <w:tab w:val="clear" w:pos="1440"/>
        </w:tabs>
        <w:suppressAutoHyphens w:val="0"/>
        <w:spacing w:after="200" w:line="276" w:lineRule="auto"/>
        <w:jc w:val="left"/>
        <w:rPr>
          <w:rFonts w:ascii="Tahoma" w:hAnsi="Tahoma" w:cs="Tahoma"/>
          <w:b/>
          <w:noProof/>
          <w:sz w:val="20"/>
          <w:szCs w:val="20"/>
          <w:lang w:val="sr-Latn-RS"/>
        </w:rPr>
      </w:pPr>
    </w:p>
    <w:p w:rsidR="00404FE1" w:rsidRPr="00404FE1" w:rsidRDefault="00404FE1" w:rsidP="00404FE1">
      <w:pPr>
        <w:tabs>
          <w:tab w:val="clear" w:pos="1440"/>
        </w:tabs>
        <w:suppressAutoHyphens w:val="0"/>
        <w:spacing w:after="200" w:line="276" w:lineRule="auto"/>
        <w:jc w:val="left"/>
        <w:rPr>
          <w:rFonts w:ascii="Tahoma" w:hAnsi="Tahoma" w:cs="Tahoma"/>
          <w:b/>
          <w:noProof/>
          <w:sz w:val="20"/>
          <w:szCs w:val="20"/>
          <w:lang w:val="sr-Latn-RS"/>
        </w:rPr>
      </w:pPr>
    </w:p>
    <w:p w:rsidR="000029D5" w:rsidRPr="00386129" w:rsidRDefault="000029D5" w:rsidP="00834497">
      <w:pPr>
        <w:tabs>
          <w:tab w:val="clear" w:pos="1440"/>
        </w:tabs>
        <w:spacing w:before="360" w:after="360"/>
        <w:jc w:val="center"/>
        <w:rPr>
          <w:rFonts w:ascii="Tahoma" w:hAnsi="Tahoma" w:cs="Tahoma"/>
          <w:b/>
          <w:noProof/>
          <w:sz w:val="20"/>
          <w:szCs w:val="20"/>
          <w:lang w:val="sr-Cyrl-CS"/>
        </w:rPr>
      </w:pPr>
      <w:r w:rsidRPr="00386129">
        <w:rPr>
          <w:rFonts w:ascii="Tahoma" w:hAnsi="Tahoma" w:cs="Tahoma"/>
          <w:b/>
          <w:noProof/>
          <w:sz w:val="20"/>
          <w:szCs w:val="20"/>
          <w:lang w:val="sr-Cyrl-CS"/>
        </w:rPr>
        <w:t>ДЕО 1</w:t>
      </w:r>
    </w:p>
    <w:p w:rsidR="000029D5" w:rsidRPr="00386129" w:rsidRDefault="000029D5" w:rsidP="00E70440">
      <w:pPr>
        <w:jc w:val="center"/>
        <w:rPr>
          <w:rFonts w:ascii="Tahoma" w:hAnsi="Tahoma" w:cs="Tahoma"/>
          <w:noProof/>
          <w:sz w:val="20"/>
          <w:szCs w:val="20"/>
          <w:lang w:val="sr-Cyrl-CS"/>
        </w:rPr>
      </w:pPr>
    </w:p>
    <w:p w:rsidR="00E70440" w:rsidRPr="00386129" w:rsidRDefault="00E70440" w:rsidP="00E70440">
      <w:pPr>
        <w:jc w:val="center"/>
        <w:rPr>
          <w:rFonts w:ascii="Tahoma" w:hAnsi="Tahoma" w:cs="Tahoma"/>
          <w:noProof/>
          <w:sz w:val="20"/>
          <w:szCs w:val="20"/>
          <w:lang w:val="sr-Cyrl-CS"/>
        </w:rPr>
      </w:pPr>
      <w:r w:rsidRPr="00386129">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386129" w:rsidRDefault="00E70440" w:rsidP="00E70440">
      <w:pPr>
        <w:jc w:val="center"/>
        <w:rPr>
          <w:rFonts w:ascii="Tahoma" w:hAnsi="Tahoma" w:cs="Tahoma"/>
          <w:noProof/>
          <w:sz w:val="20"/>
          <w:szCs w:val="20"/>
          <w:lang w:val="sr-Cyrl-CS"/>
        </w:rPr>
      </w:pPr>
      <w:r w:rsidRPr="00386129">
        <w:rPr>
          <w:rFonts w:ascii="Tahoma" w:hAnsi="Tahoma" w:cs="Tahoma"/>
          <w:noProof/>
          <w:sz w:val="20"/>
          <w:szCs w:val="20"/>
          <w:lang w:val="sr-Cyrl-CS"/>
        </w:rPr>
        <w:t>Докази се слажу се по следећем редоследу:</w:t>
      </w:r>
    </w:p>
    <w:p w:rsidR="00E70440" w:rsidRPr="00386129" w:rsidRDefault="00E70440" w:rsidP="006B2412">
      <w:pPr>
        <w:tabs>
          <w:tab w:val="clear" w:pos="1440"/>
          <w:tab w:val="left" w:pos="1080"/>
        </w:tabs>
        <w:jc w:val="center"/>
        <w:rPr>
          <w:rFonts w:ascii="Tahoma" w:hAnsi="Tahoma" w:cs="Tahoma"/>
          <w:b/>
          <w:iCs/>
          <w:noProof/>
          <w:sz w:val="20"/>
          <w:szCs w:val="20"/>
          <w:lang w:val="sr-Cyrl-CS"/>
        </w:rPr>
      </w:pPr>
    </w:p>
    <w:p w:rsidR="00E70440" w:rsidRPr="00386129" w:rsidRDefault="00E70440" w:rsidP="00E70440">
      <w:pPr>
        <w:tabs>
          <w:tab w:val="clear" w:pos="1440"/>
          <w:tab w:val="left" w:pos="1080"/>
        </w:tabs>
        <w:rPr>
          <w:rFonts w:ascii="Tahoma" w:hAnsi="Tahoma" w:cs="Tahoma"/>
          <w:b/>
          <w:iCs/>
          <w:noProof/>
          <w:sz w:val="20"/>
          <w:szCs w:val="20"/>
          <w:lang w:val="sr-Cyrl-CS"/>
        </w:rPr>
      </w:pPr>
    </w:p>
    <w:p w:rsidR="006B2412" w:rsidRPr="00386129" w:rsidRDefault="00145AC1" w:rsidP="006B2412">
      <w:pPr>
        <w:tabs>
          <w:tab w:val="clear" w:pos="1440"/>
          <w:tab w:val="left" w:pos="1080"/>
        </w:tabs>
        <w:jc w:val="center"/>
        <w:rPr>
          <w:rFonts w:ascii="Tahoma" w:hAnsi="Tahoma" w:cs="Tahoma"/>
          <w:b/>
          <w:iCs/>
          <w:noProof/>
          <w:sz w:val="20"/>
          <w:szCs w:val="20"/>
          <w:lang w:val="sr-Cyrl-CS"/>
        </w:rPr>
      </w:pPr>
      <w:r w:rsidRPr="00386129">
        <w:rPr>
          <w:rFonts w:ascii="Tahoma" w:hAnsi="Tahoma" w:cs="Tahoma"/>
          <w:b/>
          <w:iCs/>
          <w:noProof/>
          <w:sz w:val="20"/>
          <w:szCs w:val="20"/>
        </w:rPr>
        <w:t>I</w:t>
      </w:r>
      <w:r w:rsidR="006B2412" w:rsidRPr="00386129">
        <w:rPr>
          <w:rFonts w:ascii="Tahoma" w:hAnsi="Tahoma" w:cs="Tahoma"/>
          <w:b/>
          <w:iCs/>
          <w:noProof/>
          <w:sz w:val="20"/>
          <w:szCs w:val="20"/>
          <w:lang w:val="sr-Cyrl-CS"/>
        </w:rPr>
        <w:t xml:space="preserve"> Докази из члана 75.</w:t>
      </w:r>
    </w:p>
    <w:p w:rsidR="005D2597" w:rsidRPr="00386129" w:rsidRDefault="005D2597" w:rsidP="006B2412">
      <w:pPr>
        <w:tabs>
          <w:tab w:val="clear" w:pos="1440"/>
          <w:tab w:val="left" w:pos="1080"/>
        </w:tabs>
        <w:jc w:val="center"/>
        <w:rPr>
          <w:rFonts w:ascii="Tahoma" w:hAnsi="Tahoma" w:cs="Tahoma"/>
          <w:b/>
          <w:iCs/>
          <w:noProof/>
          <w:sz w:val="20"/>
          <w:szCs w:val="20"/>
          <w:lang w:val="sr-Cyrl-CS"/>
        </w:rPr>
      </w:pPr>
    </w:p>
    <w:p w:rsidR="00007F6F" w:rsidRPr="00386129" w:rsidRDefault="00007F6F" w:rsidP="006B2412">
      <w:pPr>
        <w:tabs>
          <w:tab w:val="clear" w:pos="1440"/>
          <w:tab w:val="left" w:pos="1080"/>
        </w:tabs>
        <w:jc w:val="center"/>
        <w:rPr>
          <w:rFonts w:ascii="Tahoma" w:hAnsi="Tahoma" w:cs="Tahoma"/>
          <w:b/>
          <w:iCs/>
          <w:noProof/>
          <w:sz w:val="20"/>
          <w:szCs w:val="20"/>
          <w:lang w:val="sr-Cyrl-CS"/>
        </w:rPr>
      </w:pPr>
    </w:p>
    <w:p w:rsidR="005D2597" w:rsidRPr="00386129" w:rsidRDefault="00890435" w:rsidP="00FE40DB">
      <w:pPr>
        <w:ind w:left="-142"/>
        <w:rPr>
          <w:rFonts w:ascii="Tahoma" w:hAnsi="Tahoma" w:cs="Tahoma"/>
          <w:iCs/>
          <w:noProof/>
          <w:sz w:val="20"/>
          <w:szCs w:val="20"/>
          <w:lang w:val="sr-Cyrl-CS"/>
        </w:rPr>
      </w:pPr>
      <w:r w:rsidRPr="00386129">
        <w:rPr>
          <w:rFonts w:ascii="Tahoma" w:hAnsi="Tahoma" w:cs="Tahoma"/>
          <w:b/>
          <w:iCs/>
          <w:noProof/>
          <w:sz w:val="20"/>
          <w:szCs w:val="20"/>
          <w:lang w:val="sr-Cyrl-CS"/>
        </w:rPr>
        <w:t>1.</w:t>
      </w:r>
      <w:r w:rsidR="006B2412" w:rsidRPr="00386129">
        <w:rPr>
          <w:rFonts w:ascii="Tahoma" w:hAnsi="Tahoma" w:cs="Tahoma"/>
          <w:b/>
          <w:iCs/>
          <w:noProof/>
          <w:sz w:val="20"/>
          <w:szCs w:val="20"/>
          <w:lang w:val="sr-Cyrl-CS"/>
        </w:rPr>
        <w:t>Доказ</w:t>
      </w:r>
      <w:r w:rsidR="006B2412" w:rsidRPr="00386129">
        <w:rPr>
          <w:rFonts w:ascii="Tahoma" w:hAnsi="Tahoma" w:cs="Tahoma"/>
          <w:iCs/>
          <w:noProof/>
          <w:sz w:val="20"/>
          <w:szCs w:val="20"/>
          <w:lang w:val="sr-Cyrl-CS"/>
        </w:rPr>
        <w:t xml:space="preserve">: </w:t>
      </w:r>
      <w:r w:rsidR="005D2597" w:rsidRPr="00386129">
        <w:rPr>
          <w:rFonts w:ascii="Tahoma" w:hAnsi="Tahoma" w:cs="Tahoma"/>
          <w:b/>
          <w:iCs/>
          <w:noProof/>
          <w:sz w:val="20"/>
          <w:szCs w:val="20"/>
          <w:lang w:val="sr-Cyrl-CS"/>
        </w:rPr>
        <w:t xml:space="preserve">Услов из члана </w:t>
      </w:r>
      <w:r w:rsidR="005D2597" w:rsidRPr="00386129">
        <w:rPr>
          <w:rFonts w:ascii="Tahoma" w:hAnsi="Tahoma" w:cs="Tahoma"/>
          <w:b/>
          <w:bCs/>
          <w:iCs/>
          <w:noProof/>
          <w:sz w:val="20"/>
          <w:szCs w:val="20"/>
          <w:lang w:val="sr-Cyrl-CS"/>
        </w:rPr>
        <w:t>75. став 1. тачка 1</w:t>
      </w:r>
      <w:r w:rsidR="00EA5931" w:rsidRPr="00386129">
        <w:rPr>
          <w:rFonts w:ascii="Tahoma" w:hAnsi="Tahoma" w:cs="Tahoma"/>
          <w:b/>
          <w:bCs/>
          <w:iCs/>
          <w:noProof/>
          <w:sz w:val="20"/>
          <w:szCs w:val="20"/>
          <w:lang w:val="sr-Cyrl-CS"/>
        </w:rPr>
        <w:t xml:space="preserve">) </w:t>
      </w:r>
      <w:r w:rsidR="005D2597" w:rsidRPr="00386129">
        <w:rPr>
          <w:rFonts w:ascii="Tahoma" w:hAnsi="Tahoma" w:cs="Tahoma"/>
          <w:b/>
          <w:bCs/>
          <w:iCs/>
          <w:noProof/>
          <w:sz w:val="20"/>
          <w:szCs w:val="20"/>
          <w:lang w:val="sr-Cyrl-CS"/>
        </w:rPr>
        <w:t xml:space="preserve">до тачке </w:t>
      </w:r>
      <w:r w:rsidR="00885EA7" w:rsidRPr="00386129">
        <w:rPr>
          <w:rFonts w:ascii="Tahoma" w:hAnsi="Tahoma" w:cs="Tahoma"/>
          <w:b/>
          <w:bCs/>
          <w:iCs/>
          <w:noProof/>
          <w:sz w:val="20"/>
          <w:szCs w:val="20"/>
          <w:lang w:val="sr-Cyrl-CS"/>
        </w:rPr>
        <w:t>5)</w:t>
      </w:r>
      <w:r w:rsidR="00E97275" w:rsidRPr="00386129">
        <w:rPr>
          <w:rFonts w:ascii="Tahoma" w:hAnsi="Tahoma" w:cs="Tahoma"/>
          <w:b/>
          <w:bCs/>
          <w:iCs/>
          <w:noProof/>
          <w:sz w:val="20"/>
          <w:szCs w:val="20"/>
          <w:lang w:val="sr-Cyrl-CS"/>
        </w:rPr>
        <w:t xml:space="preserve"> ЗЈН</w:t>
      </w:r>
    </w:p>
    <w:p w:rsidR="005D2597" w:rsidRPr="00386129" w:rsidRDefault="006E7D20" w:rsidP="00FE40DB">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Докази наведени на страни </w:t>
      </w:r>
      <w:r w:rsidR="003C2913" w:rsidRPr="00386129">
        <w:rPr>
          <w:rFonts w:ascii="Tahoma" w:hAnsi="Tahoma" w:cs="Tahoma"/>
          <w:iCs/>
          <w:noProof/>
          <w:sz w:val="20"/>
          <w:szCs w:val="20"/>
          <w:lang w:val="sr-Cyrl-RS"/>
        </w:rPr>
        <w:t>6</w:t>
      </w:r>
      <w:r w:rsidRPr="00386129">
        <w:rPr>
          <w:rFonts w:ascii="Tahoma" w:hAnsi="Tahoma" w:cs="Tahoma"/>
          <w:iCs/>
          <w:noProof/>
          <w:sz w:val="20"/>
          <w:szCs w:val="20"/>
          <w:lang w:val="sr-Cyrl-CS"/>
        </w:rPr>
        <w:t xml:space="preserve"> </w:t>
      </w:r>
      <w:r w:rsidR="003C2913" w:rsidRPr="00386129">
        <w:rPr>
          <w:rFonts w:ascii="Tahoma" w:hAnsi="Tahoma" w:cs="Tahoma"/>
          <w:iCs/>
          <w:noProof/>
          <w:sz w:val="20"/>
          <w:szCs w:val="20"/>
          <w:lang w:val="sr-Cyrl-CS"/>
        </w:rPr>
        <w:t xml:space="preserve">и 7 </w:t>
      </w:r>
      <w:r w:rsidRPr="00386129">
        <w:rPr>
          <w:rFonts w:ascii="Tahoma" w:hAnsi="Tahoma" w:cs="Tahoma"/>
          <w:iCs/>
          <w:noProof/>
          <w:sz w:val="20"/>
          <w:szCs w:val="20"/>
          <w:lang w:val="sr-Cyrl-CS"/>
        </w:rPr>
        <w:t>конкурсне документације.</w:t>
      </w:r>
    </w:p>
    <w:p w:rsidR="006E7D20" w:rsidRPr="00386129" w:rsidRDefault="006E7D20" w:rsidP="00FE40DB">
      <w:pPr>
        <w:ind w:left="-142"/>
        <w:rPr>
          <w:rFonts w:ascii="Tahoma" w:hAnsi="Tahoma" w:cs="Tahoma"/>
          <w:iCs/>
          <w:noProof/>
          <w:sz w:val="20"/>
          <w:szCs w:val="20"/>
          <w:lang w:val="sr-Cyrl-CS"/>
        </w:rPr>
      </w:pP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Напомена: Уместо доказа из чл. 75 став 1. тачка 1) до 4) ЗЈН:</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или </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-изјаву </w:t>
      </w:r>
      <w:r w:rsidRPr="00386129">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386129">
        <w:rPr>
          <w:rFonts w:ascii="Tahoma" w:hAnsi="Tahoma" w:cs="Tahoma"/>
          <w:iCs/>
          <w:noProof/>
          <w:sz w:val="20"/>
          <w:szCs w:val="20"/>
          <w:lang w:val="sr-Cyrl-CS"/>
        </w:rPr>
        <w:t>.</w:t>
      </w:r>
    </w:p>
    <w:p w:rsidR="00245AC8" w:rsidRPr="00386129" w:rsidRDefault="00245AC8" w:rsidP="00CB3998">
      <w:pPr>
        <w:rPr>
          <w:rFonts w:ascii="Tahoma" w:hAnsi="Tahoma" w:cs="Tahoma"/>
          <w:noProof/>
          <w:sz w:val="20"/>
          <w:szCs w:val="20"/>
          <w:lang w:val="sr-Cyrl-CS"/>
        </w:rPr>
      </w:pPr>
    </w:p>
    <w:p w:rsidR="006B2412" w:rsidRPr="00386129" w:rsidRDefault="00E50B71" w:rsidP="00FE40DB">
      <w:pPr>
        <w:ind w:left="-142"/>
        <w:rPr>
          <w:rFonts w:ascii="Tahoma" w:hAnsi="Tahoma" w:cs="Tahoma"/>
          <w:b/>
          <w:bCs/>
          <w:iCs/>
          <w:noProof/>
          <w:sz w:val="20"/>
          <w:szCs w:val="20"/>
          <w:lang w:val="sr-Cyrl-CS"/>
        </w:rPr>
      </w:pPr>
      <w:r w:rsidRPr="00386129">
        <w:rPr>
          <w:rFonts w:ascii="Tahoma" w:hAnsi="Tahoma" w:cs="Tahoma"/>
          <w:b/>
          <w:iCs/>
          <w:noProof/>
          <w:sz w:val="20"/>
          <w:szCs w:val="20"/>
          <w:lang w:val="sr-Cyrl-CS"/>
        </w:rPr>
        <w:t>2</w:t>
      </w:r>
      <w:r w:rsidR="006B2412" w:rsidRPr="00386129">
        <w:rPr>
          <w:rFonts w:ascii="Tahoma" w:hAnsi="Tahoma" w:cs="Tahoma"/>
          <w:b/>
          <w:iCs/>
          <w:noProof/>
          <w:sz w:val="20"/>
          <w:szCs w:val="20"/>
          <w:lang w:val="sr-Cyrl-CS"/>
        </w:rPr>
        <w:t xml:space="preserve">. Доказ: </w:t>
      </w:r>
      <w:r w:rsidR="006B2412" w:rsidRPr="00386129">
        <w:rPr>
          <w:rFonts w:ascii="Tahoma" w:hAnsi="Tahoma" w:cs="Tahoma"/>
          <w:b/>
          <w:noProof/>
          <w:sz w:val="20"/>
          <w:szCs w:val="20"/>
          <w:lang w:val="sr-Cyrl-CS"/>
        </w:rPr>
        <w:t xml:space="preserve">Услов </w:t>
      </w:r>
      <w:r w:rsidR="006B2412" w:rsidRPr="00386129">
        <w:rPr>
          <w:rFonts w:ascii="Tahoma" w:hAnsi="Tahoma" w:cs="Tahoma"/>
          <w:b/>
          <w:iCs/>
          <w:noProof/>
          <w:sz w:val="20"/>
          <w:szCs w:val="20"/>
          <w:lang w:val="sr-Cyrl-CS"/>
        </w:rPr>
        <w:t xml:space="preserve">из члана </w:t>
      </w:r>
      <w:r w:rsidR="006B2412" w:rsidRPr="00386129">
        <w:rPr>
          <w:rFonts w:ascii="Tahoma" w:hAnsi="Tahoma" w:cs="Tahoma"/>
          <w:b/>
          <w:bCs/>
          <w:iCs/>
          <w:noProof/>
          <w:sz w:val="20"/>
          <w:szCs w:val="20"/>
          <w:lang w:val="sr-Cyrl-CS"/>
        </w:rPr>
        <w:t>75. став 2.  ЗЈН</w:t>
      </w:r>
    </w:p>
    <w:p w:rsidR="006B2412" w:rsidRPr="00386129" w:rsidRDefault="006B2412" w:rsidP="00FE40DB">
      <w:pPr>
        <w:ind w:left="-142"/>
        <w:rPr>
          <w:rFonts w:ascii="Tahoma" w:hAnsi="Tahoma" w:cs="Tahoma"/>
          <w:bCs/>
          <w:iCs/>
          <w:noProof/>
          <w:sz w:val="20"/>
          <w:szCs w:val="20"/>
          <w:lang w:val="sr-Cyrl-CS"/>
        </w:rPr>
      </w:pPr>
      <w:r w:rsidRPr="00386129">
        <w:rPr>
          <w:rFonts w:ascii="Tahoma" w:hAnsi="Tahoma" w:cs="Tahoma"/>
          <w:iCs/>
          <w:noProof/>
          <w:sz w:val="20"/>
          <w:szCs w:val="20"/>
          <w:lang w:val="sr-Cyrl-CS"/>
        </w:rPr>
        <w:t xml:space="preserve">1) Потписан </w:t>
      </w:r>
      <w:r w:rsidR="00E50B71" w:rsidRPr="00386129">
        <w:rPr>
          <w:rFonts w:ascii="Tahoma" w:hAnsi="Tahoma" w:cs="Tahoma"/>
          <w:iCs/>
          <w:noProof/>
          <w:sz w:val="20"/>
          <w:szCs w:val="20"/>
          <w:lang w:val="sr-Cyrl-CS"/>
        </w:rPr>
        <w:t>и</w:t>
      </w:r>
      <w:r w:rsidRPr="00386129">
        <w:rPr>
          <w:rFonts w:ascii="Tahoma" w:hAnsi="Tahoma" w:cs="Tahoma"/>
          <w:iCs/>
          <w:noProof/>
          <w:sz w:val="20"/>
          <w:szCs w:val="20"/>
          <w:lang w:val="sr-Cyrl-CS"/>
        </w:rPr>
        <w:t xml:space="preserve"> оверен образац изјаве</w:t>
      </w:r>
      <w:r w:rsidR="00BC0367" w:rsidRPr="00386129">
        <w:rPr>
          <w:rFonts w:ascii="Tahoma" w:hAnsi="Tahoma" w:cs="Tahoma"/>
          <w:iCs/>
          <w:noProof/>
          <w:sz w:val="20"/>
          <w:szCs w:val="20"/>
          <w:lang w:val="sr-Cyrl-CS"/>
        </w:rPr>
        <w:t>.</w:t>
      </w:r>
    </w:p>
    <w:p w:rsidR="00565FE2" w:rsidRPr="00386129" w:rsidRDefault="00565FE2" w:rsidP="00FE40DB">
      <w:pPr>
        <w:ind w:left="-142"/>
        <w:rPr>
          <w:rFonts w:ascii="Tahoma" w:hAnsi="Tahoma" w:cs="Tahoma"/>
          <w:b/>
          <w:noProof/>
          <w:sz w:val="20"/>
          <w:szCs w:val="20"/>
          <w:lang w:val="sr-Cyrl-CS"/>
        </w:rPr>
      </w:pPr>
    </w:p>
    <w:p w:rsidR="007823AB" w:rsidRPr="00386129" w:rsidRDefault="00145AC1" w:rsidP="007823AB">
      <w:pPr>
        <w:tabs>
          <w:tab w:val="clear" w:pos="1440"/>
          <w:tab w:val="left" w:pos="1080"/>
        </w:tabs>
        <w:jc w:val="center"/>
        <w:rPr>
          <w:rFonts w:ascii="Tahoma" w:hAnsi="Tahoma" w:cs="Tahoma"/>
          <w:b/>
          <w:iCs/>
          <w:noProof/>
          <w:sz w:val="20"/>
          <w:szCs w:val="20"/>
          <w:lang w:val="sr-Cyrl-CS"/>
        </w:rPr>
      </w:pPr>
      <w:r w:rsidRPr="00386129">
        <w:rPr>
          <w:rFonts w:ascii="Tahoma" w:hAnsi="Tahoma" w:cs="Tahoma"/>
          <w:b/>
          <w:iCs/>
          <w:noProof/>
          <w:sz w:val="20"/>
          <w:szCs w:val="20"/>
        </w:rPr>
        <w:t xml:space="preserve">II </w:t>
      </w:r>
      <w:r w:rsidR="007823AB" w:rsidRPr="00386129">
        <w:rPr>
          <w:rFonts w:ascii="Tahoma" w:hAnsi="Tahoma" w:cs="Tahoma"/>
          <w:b/>
          <w:iCs/>
          <w:noProof/>
          <w:sz w:val="20"/>
          <w:szCs w:val="20"/>
          <w:lang w:val="sr-Cyrl-CS"/>
        </w:rPr>
        <w:t>Докази из члана 76.</w:t>
      </w:r>
    </w:p>
    <w:p w:rsidR="00007F6F" w:rsidRPr="00386129" w:rsidRDefault="00007F6F" w:rsidP="00FE40DB">
      <w:pPr>
        <w:ind w:left="-142"/>
        <w:rPr>
          <w:rFonts w:ascii="Tahoma" w:hAnsi="Tahoma" w:cs="Tahoma"/>
          <w:iCs/>
          <w:noProof/>
          <w:sz w:val="20"/>
          <w:szCs w:val="20"/>
          <w:lang w:val="sr-Cyrl-CS"/>
        </w:rPr>
      </w:pPr>
    </w:p>
    <w:p w:rsidR="006E7F9E" w:rsidRPr="00386129" w:rsidRDefault="006E7F9E" w:rsidP="007823AB">
      <w:pPr>
        <w:tabs>
          <w:tab w:val="left" w:pos="1134"/>
        </w:tabs>
        <w:rPr>
          <w:rFonts w:ascii="Tahoma" w:hAnsi="Tahoma" w:cs="Tahoma"/>
          <w:iCs/>
          <w:noProof/>
          <w:sz w:val="20"/>
          <w:szCs w:val="20"/>
          <w:lang w:val="sr-Cyrl-CS"/>
        </w:rPr>
      </w:pPr>
    </w:p>
    <w:p w:rsidR="007823AB" w:rsidRPr="00386129" w:rsidRDefault="007823AB" w:rsidP="007823AB">
      <w:pPr>
        <w:tabs>
          <w:tab w:val="left" w:pos="1134"/>
        </w:tabs>
        <w:rPr>
          <w:rFonts w:ascii="Tahoma" w:hAnsi="Tahoma" w:cs="Tahoma"/>
          <w:b/>
          <w:bCs/>
          <w:noProof/>
          <w:sz w:val="20"/>
          <w:szCs w:val="20"/>
          <w:lang w:val="sr-Cyrl-CS"/>
        </w:rPr>
      </w:pPr>
      <w:r w:rsidRPr="00386129">
        <w:rPr>
          <w:rFonts w:ascii="Tahoma" w:hAnsi="Tahoma" w:cs="Tahoma"/>
          <w:b/>
          <w:noProof/>
          <w:sz w:val="20"/>
          <w:szCs w:val="20"/>
          <w:lang w:val="sr-Cyrl-CS"/>
        </w:rPr>
        <w:t xml:space="preserve">1. </w:t>
      </w:r>
      <w:r w:rsidRPr="00386129">
        <w:rPr>
          <w:rFonts w:ascii="Tahoma" w:hAnsi="Tahoma" w:cs="Tahoma"/>
          <w:b/>
          <w:iCs/>
          <w:noProof/>
          <w:sz w:val="20"/>
          <w:szCs w:val="20"/>
          <w:lang w:val="sr-Cyrl-CS"/>
        </w:rPr>
        <w:t>Доказ:</w:t>
      </w:r>
      <w:r w:rsidRPr="00386129">
        <w:rPr>
          <w:rFonts w:ascii="Tahoma" w:hAnsi="Tahoma" w:cs="Tahoma"/>
          <w:b/>
          <w:noProof/>
          <w:sz w:val="20"/>
          <w:szCs w:val="20"/>
          <w:lang w:val="sr-Cyrl-CS"/>
        </w:rPr>
        <w:t xml:space="preserve"> Додатни услов из члана </w:t>
      </w:r>
      <w:r w:rsidRPr="00386129">
        <w:rPr>
          <w:rFonts w:ascii="Tahoma" w:hAnsi="Tahoma" w:cs="Tahoma"/>
          <w:b/>
          <w:bCs/>
          <w:noProof/>
          <w:sz w:val="20"/>
          <w:szCs w:val="20"/>
          <w:lang w:val="sr-Cyrl-CS"/>
        </w:rPr>
        <w:t>76. став 2.  ЗЈН – финансијски капацитет</w:t>
      </w:r>
      <w:r w:rsidR="00BD69F0" w:rsidRPr="00386129">
        <w:rPr>
          <w:rFonts w:ascii="Tahoma" w:hAnsi="Tahoma" w:cs="Tahoma"/>
          <w:b/>
          <w:bCs/>
          <w:noProof/>
          <w:sz w:val="20"/>
          <w:szCs w:val="20"/>
          <w:lang w:val="sr-Cyrl-CS"/>
        </w:rPr>
        <w:t xml:space="preserve"> </w:t>
      </w:r>
      <w:r w:rsidR="00885EA7" w:rsidRPr="00386129">
        <w:rPr>
          <w:rFonts w:ascii="Tahoma" w:hAnsi="Tahoma" w:cs="Tahoma"/>
          <w:b/>
          <w:bCs/>
          <w:noProof/>
          <w:sz w:val="20"/>
          <w:szCs w:val="20"/>
          <w:lang w:val="sr-Cyrl-CS"/>
        </w:rPr>
        <w:t>и из члана 76. став 4. ЗЈН – други додатни услови</w:t>
      </w:r>
    </w:p>
    <w:p w:rsidR="007823AB" w:rsidRPr="00386129" w:rsidRDefault="003C2913" w:rsidP="007823AB">
      <w:pPr>
        <w:pStyle w:val="BodyText"/>
        <w:rPr>
          <w:rFonts w:ascii="Tahoma" w:hAnsi="Tahoma" w:cs="Tahoma"/>
          <w:iCs/>
          <w:noProof/>
          <w:sz w:val="20"/>
          <w:szCs w:val="20"/>
          <w:lang w:val="sr-Cyrl-CS"/>
        </w:rPr>
      </w:pPr>
      <w:r w:rsidRPr="00386129">
        <w:rPr>
          <w:rFonts w:ascii="Tahoma" w:hAnsi="Tahoma" w:cs="Tahoma"/>
          <w:iCs/>
          <w:noProof/>
          <w:sz w:val="20"/>
          <w:szCs w:val="20"/>
          <w:lang w:val="sr-Cyrl-CS"/>
        </w:rPr>
        <w:t xml:space="preserve">Докази наведени на страни </w:t>
      </w:r>
      <w:r w:rsidR="00404FE1">
        <w:rPr>
          <w:rFonts w:ascii="Tahoma" w:hAnsi="Tahoma" w:cs="Tahoma"/>
          <w:iCs/>
          <w:noProof/>
          <w:sz w:val="20"/>
          <w:szCs w:val="20"/>
          <w:lang w:val="sr-Latn-RS"/>
        </w:rPr>
        <w:t>12</w:t>
      </w:r>
      <w:r w:rsidR="00885EA7" w:rsidRPr="00386129">
        <w:rPr>
          <w:rFonts w:ascii="Tahoma" w:hAnsi="Tahoma" w:cs="Tahoma"/>
          <w:iCs/>
          <w:noProof/>
          <w:sz w:val="20"/>
          <w:szCs w:val="20"/>
          <w:lang w:val="sr-Cyrl-CS"/>
        </w:rPr>
        <w:t xml:space="preserve"> конкурсне документације.</w:t>
      </w:r>
    </w:p>
    <w:p w:rsidR="00145AC1" w:rsidRPr="00386129" w:rsidRDefault="00145AC1" w:rsidP="007823AB">
      <w:pPr>
        <w:pStyle w:val="BodyText"/>
        <w:rPr>
          <w:rFonts w:ascii="Tahoma" w:hAnsi="Tahoma" w:cs="Tahoma"/>
          <w:iCs/>
          <w:noProof/>
          <w:sz w:val="20"/>
          <w:szCs w:val="20"/>
          <w:lang w:val="sr-Cyrl-CS"/>
        </w:rPr>
      </w:pPr>
    </w:p>
    <w:p w:rsidR="00145AC1" w:rsidRPr="00386129" w:rsidRDefault="00145AC1" w:rsidP="00145AC1">
      <w:pPr>
        <w:tabs>
          <w:tab w:val="clear" w:pos="1440"/>
          <w:tab w:val="left" w:pos="1080"/>
        </w:tabs>
        <w:jc w:val="center"/>
        <w:rPr>
          <w:rFonts w:ascii="Tahoma" w:hAnsi="Tahoma" w:cs="Tahoma"/>
          <w:b/>
          <w:iCs/>
          <w:sz w:val="20"/>
          <w:szCs w:val="20"/>
          <w:lang w:val="sr-Cyrl-RS"/>
        </w:rPr>
      </w:pPr>
      <w:r w:rsidRPr="00386129">
        <w:rPr>
          <w:rFonts w:ascii="Tahoma" w:hAnsi="Tahoma" w:cs="Tahoma"/>
          <w:b/>
          <w:iCs/>
          <w:sz w:val="20"/>
          <w:szCs w:val="20"/>
          <w:lang w:val="sr-Latn-CS"/>
        </w:rPr>
        <w:t>I</w:t>
      </w:r>
      <w:r w:rsidRPr="00386129">
        <w:rPr>
          <w:rFonts w:ascii="Tahoma" w:hAnsi="Tahoma" w:cs="Tahoma"/>
          <w:b/>
          <w:iCs/>
          <w:sz w:val="20"/>
          <w:szCs w:val="20"/>
        </w:rPr>
        <w:t>I</w:t>
      </w:r>
      <w:r w:rsidRPr="00386129">
        <w:rPr>
          <w:rFonts w:ascii="Tahoma" w:hAnsi="Tahoma" w:cs="Tahoma"/>
          <w:b/>
          <w:iCs/>
          <w:sz w:val="20"/>
          <w:szCs w:val="20"/>
          <w:lang w:val="sr-Latn-RS"/>
        </w:rPr>
        <w:t>I</w:t>
      </w:r>
      <w:r w:rsidRPr="00386129">
        <w:rPr>
          <w:rFonts w:ascii="Tahoma" w:hAnsi="Tahoma" w:cs="Tahoma"/>
          <w:b/>
          <w:iCs/>
          <w:sz w:val="20"/>
          <w:szCs w:val="20"/>
          <w:lang w:val="sr-Cyrl-RS"/>
        </w:rPr>
        <w:t xml:space="preserve"> Средство финансијског обезбеђења за озбиљност понуде</w:t>
      </w:r>
    </w:p>
    <w:p w:rsidR="00145AC1" w:rsidRPr="00386129" w:rsidRDefault="00145AC1" w:rsidP="00145AC1">
      <w:pPr>
        <w:tabs>
          <w:tab w:val="clear" w:pos="1440"/>
          <w:tab w:val="left" w:pos="1080"/>
        </w:tabs>
        <w:rPr>
          <w:rFonts w:ascii="Tahoma" w:hAnsi="Tahoma" w:cs="Tahoma"/>
          <w:iCs/>
          <w:sz w:val="20"/>
          <w:szCs w:val="20"/>
          <w:lang w:val="sr-Cyrl-RS"/>
        </w:rPr>
      </w:pPr>
    </w:p>
    <w:p w:rsidR="00145AC1" w:rsidRPr="00386129" w:rsidRDefault="00145AC1" w:rsidP="00145AC1">
      <w:pPr>
        <w:rPr>
          <w:rFonts w:ascii="Tahoma" w:hAnsi="Tahoma" w:cs="Tahoma"/>
          <w:iCs/>
          <w:sz w:val="20"/>
          <w:szCs w:val="20"/>
          <w:lang w:val="sr-Cyrl-RS"/>
        </w:rPr>
      </w:pPr>
      <w:r w:rsidRPr="00386129">
        <w:rPr>
          <w:rFonts w:ascii="Tahoma" w:hAnsi="Tahoma" w:cs="Tahoma"/>
          <w:iCs/>
          <w:sz w:val="20"/>
          <w:szCs w:val="20"/>
          <w:lang w:val="sr-Cyrl-RS"/>
        </w:rPr>
        <w:t>- Средство финансијског обезбеђења наведено на с</w:t>
      </w:r>
      <w:r w:rsidR="00E72443" w:rsidRPr="00386129">
        <w:rPr>
          <w:rFonts w:ascii="Tahoma" w:hAnsi="Tahoma" w:cs="Tahoma"/>
          <w:iCs/>
          <w:sz w:val="20"/>
          <w:szCs w:val="20"/>
          <w:lang w:val="sr-Cyrl-RS"/>
        </w:rPr>
        <w:t xml:space="preserve">трани </w:t>
      </w:r>
      <w:r w:rsidR="00404FE1">
        <w:rPr>
          <w:rFonts w:ascii="Tahoma" w:hAnsi="Tahoma" w:cs="Tahoma"/>
          <w:iCs/>
          <w:sz w:val="20"/>
          <w:szCs w:val="20"/>
          <w:lang w:val="sr-Latn-RS"/>
        </w:rPr>
        <w:t>21</w:t>
      </w:r>
      <w:r w:rsidRPr="00404FE1">
        <w:rPr>
          <w:rFonts w:ascii="Tahoma" w:hAnsi="Tahoma" w:cs="Tahoma"/>
          <w:iCs/>
          <w:sz w:val="20"/>
          <w:szCs w:val="20"/>
          <w:lang w:val="sr-Cyrl-RS"/>
        </w:rPr>
        <w:t xml:space="preserve"> к</w:t>
      </w:r>
      <w:r w:rsidRPr="00386129">
        <w:rPr>
          <w:rFonts w:ascii="Tahoma" w:hAnsi="Tahoma" w:cs="Tahoma"/>
          <w:iCs/>
          <w:sz w:val="20"/>
          <w:szCs w:val="20"/>
          <w:lang w:val="sr-Cyrl-RS"/>
        </w:rPr>
        <w:t>онкурсне документације.</w:t>
      </w:r>
    </w:p>
    <w:p w:rsidR="00145AC1" w:rsidRPr="00386129" w:rsidRDefault="00145AC1" w:rsidP="007823AB">
      <w:pPr>
        <w:pStyle w:val="BodyText"/>
        <w:rPr>
          <w:rFonts w:ascii="Tahoma" w:hAnsi="Tahoma" w:cs="Tahoma"/>
          <w:noProof/>
          <w:sz w:val="20"/>
          <w:szCs w:val="20"/>
          <w:lang w:val="sr-Cyrl-CS"/>
        </w:rPr>
      </w:pPr>
    </w:p>
    <w:p w:rsidR="00007F6F" w:rsidRPr="00386129" w:rsidRDefault="00007F6F" w:rsidP="00FE40DB">
      <w:pPr>
        <w:ind w:left="-142"/>
        <w:rPr>
          <w:rFonts w:ascii="Tahoma" w:hAnsi="Tahoma" w:cs="Tahoma"/>
          <w:iCs/>
          <w:noProof/>
          <w:sz w:val="20"/>
          <w:szCs w:val="20"/>
          <w:lang w:val="sr-Cyrl-CS"/>
        </w:rPr>
      </w:pPr>
    </w:p>
    <w:p w:rsidR="00007F6F" w:rsidRPr="00386129" w:rsidRDefault="00007F6F" w:rsidP="00FE40DB">
      <w:pPr>
        <w:ind w:left="-142"/>
        <w:rPr>
          <w:rFonts w:ascii="Tahoma" w:hAnsi="Tahoma" w:cs="Tahoma"/>
          <w:iCs/>
          <w:noProof/>
          <w:sz w:val="20"/>
          <w:szCs w:val="20"/>
          <w:lang w:val="sr-Cyrl-CS"/>
        </w:rPr>
      </w:pPr>
    </w:p>
    <w:p w:rsidR="006B2412" w:rsidRPr="00386129" w:rsidRDefault="00007F6F" w:rsidP="006B2412">
      <w:pPr>
        <w:rPr>
          <w:rFonts w:ascii="Tahoma" w:hAnsi="Tahoma" w:cs="Tahoma"/>
          <w:b/>
          <w:noProof/>
          <w:sz w:val="20"/>
          <w:szCs w:val="20"/>
          <w:lang w:val="sr-Cyrl-CS"/>
        </w:rPr>
      </w:pPr>
      <w:r w:rsidRPr="00386129">
        <w:rPr>
          <w:rFonts w:ascii="Tahoma" w:hAnsi="Tahoma" w:cs="Tahoma"/>
          <w:b/>
          <w:noProof/>
          <w:sz w:val="20"/>
          <w:szCs w:val="20"/>
          <w:lang w:val="sr-Cyrl-CS"/>
        </w:rPr>
        <w:tab/>
      </w:r>
      <w:r w:rsidR="006B2412" w:rsidRPr="00386129">
        <w:rPr>
          <w:rFonts w:ascii="Tahoma" w:hAnsi="Tahoma" w:cs="Tahoma"/>
          <w:b/>
          <w:noProof/>
          <w:sz w:val="20"/>
          <w:szCs w:val="20"/>
          <w:lang w:val="sr-Cyrl-CS"/>
        </w:rPr>
        <w:t>Напомена: ова страница(е) је саставни део  Дела 1 ( нулта страна)</w:t>
      </w:r>
    </w:p>
    <w:p w:rsidR="006B2412" w:rsidRPr="00386129"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386129"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386129" w:rsidRDefault="00F54C30" w:rsidP="00CE5C25">
      <w:pPr>
        <w:autoSpaceDE w:val="0"/>
        <w:autoSpaceDN w:val="0"/>
        <w:adjustRightInd w:val="0"/>
        <w:jc w:val="center"/>
        <w:rPr>
          <w:rFonts w:ascii="Tahoma" w:hAnsi="Tahoma" w:cs="Tahoma"/>
          <w:b/>
          <w:noProof/>
          <w:sz w:val="20"/>
          <w:szCs w:val="20"/>
          <w:lang w:val="sr-Cyrl-CS"/>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72499456"/>
      <w:bookmarkStart w:id="52" w:name="_Toc366837301"/>
      <w:bookmarkStart w:id="53" w:name="_Toc366841156"/>
      <w:bookmarkStart w:id="54" w:name="_Toc414521035"/>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F920B3" w:rsidRPr="00386129" w:rsidRDefault="00F920B3" w:rsidP="00CE5C25">
      <w:pPr>
        <w:autoSpaceDE w:val="0"/>
        <w:autoSpaceDN w:val="0"/>
        <w:adjustRightInd w:val="0"/>
        <w:jc w:val="center"/>
        <w:rPr>
          <w:rFonts w:ascii="Tahoma" w:hAnsi="Tahoma" w:cs="Tahoma"/>
          <w:b/>
          <w:noProof/>
          <w:sz w:val="20"/>
          <w:szCs w:val="20"/>
          <w:lang w:val="sr-Cyrl-CS"/>
        </w:rPr>
      </w:pPr>
    </w:p>
    <w:p w:rsidR="00F920B3" w:rsidRPr="00386129" w:rsidRDefault="00F920B3" w:rsidP="00CE5C25">
      <w:pPr>
        <w:autoSpaceDE w:val="0"/>
        <w:autoSpaceDN w:val="0"/>
        <w:adjustRightInd w:val="0"/>
        <w:jc w:val="center"/>
        <w:rPr>
          <w:rFonts w:ascii="Tahoma" w:hAnsi="Tahoma" w:cs="Tahoma"/>
          <w:b/>
          <w:noProof/>
          <w:sz w:val="20"/>
          <w:szCs w:val="20"/>
          <w:lang w:val="sr-Cyrl-CS"/>
        </w:rPr>
      </w:pPr>
    </w:p>
    <w:p w:rsidR="00F54C30" w:rsidRPr="00386129" w:rsidRDefault="00F54C3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841500" w:rsidRPr="00404FE1" w:rsidRDefault="00841500" w:rsidP="00D86FC9">
      <w:pPr>
        <w:autoSpaceDE w:val="0"/>
        <w:autoSpaceDN w:val="0"/>
        <w:adjustRightInd w:val="0"/>
        <w:rPr>
          <w:rFonts w:ascii="Tahoma" w:hAnsi="Tahoma" w:cs="Tahoma"/>
          <w:b/>
          <w:noProof/>
          <w:sz w:val="20"/>
          <w:szCs w:val="20"/>
          <w:lang w:val="sr-Latn-RS"/>
        </w:rPr>
      </w:pPr>
    </w:p>
    <w:p w:rsidR="00D86FC9" w:rsidRPr="00386129" w:rsidRDefault="00D86FC9" w:rsidP="00D86FC9">
      <w:pPr>
        <w:autoSpaceDE w:val="0"/>
        <w:autoSpaceDN w:val="0"/>
        <w:adjustRightInd w:val="0"/>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CE5C25" w:rsidRPr="00386129" w:rsidRDefault="00CE5C25" w:rsidP="00CE5C25">
      <w:pPr>
        <w:autoSpaceDE w:val="0"/>
        <w:autoSpaceDN w:val="0"/>
        <w:adjustRightInd w:val="0"/>
        <w:jc w:val="center"/>
        <w:rPr>
          <w:rFonts w:ascii="Tahoma" w:hAnsi="Tahoma" w:cs="Tahoma"/>
          <w:b/>
          <w:noProof/>
          <w:sz w:val="20"/>
          <w:szCs w:val="20"/>
          <w:lang w:val="sr-Cyrl-CS"/>
        </w:rPr>
      </w:pPr>
      <w:r w:rsidRPr="00386129">
        <w:rPr>
          <w:rFonts w:ascii="Tahoma" w:hAnsi="Tahoma" w:cs="Tahoma"/>
          <w:b/>
          <w:noProof/>
          <w:sz w:val="20"/>
          <w:szCs w:val="20"/>
          <w:lang w:val="sr-Cyrl-CS"/>
        </w:rPr>
        <w:t>ДЕО 2</w:t>
      </w:r>
    </w:p>
    <w:p w:rsidR="00CE5C25" w:rsidRPr="00386129" w:rsidRDefault="00CE5C25" w:rsidP="00CE5C25">
      <w:pPr>
        <w:rPr>
          <w:rFonts w:ascii="Tahoma" w:hAnsi="Tahoma" w:cs="Tahoma"/>
          <w:noProof/>
          <w:sz w:val="20"/>
          <w:szCs w:val="20"/>
          <w:lang w:val="sr-Cyrl-CS"/>
        </w:rPr>
      </w:pPr>
    </w:p>
    <w:p w:rsidR="00CE5C25" w:rsidRPr="00386129" w:rsidRDefault="00CE5C25" w:rsidP="00CE5C25">
      <w:pPr>
        <w:jc w:val="center"/>
        <w:rPr>
          <w:rFonts w:ascii="Tahoma" w:hAnsi="Tahoma" w:cs="Tahoma"/>
          <w:noProof/>
          <w:sz w:val="20"/>
          <w:szCs w:val="20"/>
          <w:lang w:val="sr-Cyrl-CS"/>
        </w:rPr>
      </w:pPr>
    </w:p>
    <w:p w:rsidR="00517467" w:rsidRPr="00386129" w:rsidRDefault="00517467" w:rsidP="0081780A">
      <w:pPr>
        <w:spacing w:before="120" w:after="120"/>
        <w:rPr>
          <w:rFonts w:ascii="Tahoma" w:hAnsi="Tahoma" w:cs="Tahoma"/>
          <w:noProof/>
          <w:sz w:val="20"/>
          <w:szCs w:val="20"/>
          <w:lang w:val="sr-Cyrl-CS"/>
        </w:rPr>
      </w:pPr>
    </w:p>
    <w:p w:rsidR="0081780A" w:rsidRPr="00386129" w:rsidRDefault="0003327F" w:rsidP="0081780A">
      <w:pPr>
        <w:spacing w:before="120"/>
        <w:rPr>
          <w:rFonts w:ascii="Tahoma" w:hAnsi="Tahoma" w:cs="Tahoma"/>
          <w:noProof/>
          <w:sz w:val="20"/>
          <w:szCs w:val="20"/>
          <w:lang w:val="sr-Cyrl-CS"/>
        </w:rPr>
      </w:pPr>
      <w:r w:rsidRPr="00386129">
        <w:rPr>
          <w:rFonts w:ascii="Tahoma" w:hAnsi="Tahoma" w:cs="Tahoma"/>
          <w:noProof/>
          <w:sz w:val="20"/>
          <w:szCs w:val="20"/>
          <w:lang w:val="sr-Cyrl-CS"/>
        </w:rPr>
        <w:t xml:space="preserve">                       </w:t>
      </w:r>
      <w:r w:rsidR="0081780A" w:rsidRPr="00386129">
        <w:rPr>
          <w:rFonts w:ascii="Tahoma" w:hAnsi="Tahoma" w:cs="Tahoma"/>
          <w:noProof/>
          <w:sz w:val="20"/>
          <w:szCs w:val="20"/>
          <w:lang w:val="sr-Cyrl-CS"/>
        </w:rPr>
        <w:t>1. Образац понуде</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 xml:space="preserve">                       2. Образац </w:t>
      </w:r>
      <w:r w:rsidRPr="00386129">
        <w:rPr>
          <w:rFonts w:ascii="Tahoma" w:hAnsi="Tahoma" w:cs="Tahoma"/>
          <w:sz w:val="20"/>
          <w:szCs w:val="20"/>
        </w:rPr>
        <w:t>понуде за партију</w:t>
      </w:r>
      <w:r w:rsidRPr="00386129">
        <w:rPr>
          <w:rFonts w:ascii="Tahoma" w:hAnsi="Tahoma" w:cs="Tahoma"/>
          <w:sz w:val="20"/>
          <w:szCs w:val="20"/>
          <w:lang w:val="sr-Cyrl-RS"/>
        </w:rPr>
        <w:t xml:space="preserve"> </w:t>
      </w:r>
    </w:p>
    <w:p w:rsidR="0081780A" w:rsidRPr="00386129" w:rsidRDefault="0081780A" w:rsidP="0081780A">
      <w:pPr>
        <w:spacing w:before="120" w:after="120"/>
        <w:rPr>
          <w:rFonts w:ascii="Tahoma" w:hAnsi="Tahoma" w:cs="Tahoma"/>
          <w:noProof/>
          <w:sz w:val="20"/>
          <w:szCs w:val="20"/>
          <w:lang w:val="sr-Cyrl-CS"/>
        </w:rPr>
      </w:pPr>
      <w:r w:rsidRPr="00386129">
        <w:rPr>
          <w:rFonts w:ascii="Tahoma" w:hAnsi="Tahoma" w:cs="Tahoma"/>
          <w:noProof/>
          <w:sz w:val="20"/>
          <w:szCs w:val="20"/>
        </w:rPr>
        <w:t xml:space="preserve">                       </w:t>
      </w:r>
      <w:r w:rsidRPr="00386129">
        <w:rPr>
          <w:rFonts w:ascii="Tahoma" w:hAnsi="Tahoma" w:cs="Tahoma"/>
          <w:noProof/>
          <w:sz w:val="20"/>
          <w:szCs w:val="20"/>
          <w:lang w:val="sr-Cyrl-CS"/>
        </w:rPr>
        <w:t>3. Образац структуре цене са упутством како да се понуди</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 xml:space="preserve">                       4. Образац трошкова понуде</w:t>
      </w:r>
    </w:p>
    <w:p w:rsidR="0081780A" w:rsidRPr="00386129" w:rsidRDefault="0081780A" w:rsidP="0081780A">
      <w:pPr>
        <w:spacing w:before="120" w:after="120"/>
        <w:rPr>
          <w:rFonts w:ascii="Tahoma" w:hAnsi="Tahoma" w:cs="Tahoma"/>
          <w:noProof/>
          <w:sz w:val="20"/>
          <w:szCs w:val="20"/>
          <w:lang w:val="sr-Cyrl-CS"/>
        </w:rPr>
      </w:pPr>
      <w:r w:rsidRPr="00386129">
        <w:rPr>
          <w:rFonts w:ascii="Tahoma" w:hAnsi="Tahoma" w:cs="Tahoma"/>
          <w:noProof/>
          <w:sz w:val="20"/>
          <w:szCs w:val="20"/>
        </w:rPr>
        <w:t xml:space="preserve">                       </w:t>
      </w:r>
      <w:r w:rsidRPr="00386129">
        <w:rPr>
          <w:rFonts w:ascii="Tahoma" w:hAnsi="Tahoma" w:cs="Tahoma"/>
          <w:noProof/>
          <w:sz w:val="20"/>
          <w:szCs w:val="20"/>
          <w:lang w:val="sr-Cyrl-CS"/>
        </w:rPr>
        <w:t>5. Образац изјаве о независној понуди</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6. </w:t>
      </w:r>
      <w:r w:rsidRPr="00404FE1">
        <w:rPr>
          <w:rFonts w:ascii="Tahoma" w:hAnsi="Tahoma" w:cs="Tahoma"/>
          <w:noProof/>
          <w:sz w:val="20"/>
          <w:szCs w:val="20"/>
          <w:lang w:val="sr-Cyrl-CS"/>
        </w:rPr>
        <w:t>Модел оквирног споразума</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7. Модел уговора</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8. </w:t>
      </w:r>
      <w:r w:rsidRPr="00386129">
        <w:rPr>
          <w:rFonts w:ascii="Tahoma" w:hAnsi="Tahoma" w:cs="Tahoma"/>
          <w:sz w:val="20"/>
          <w:szCs w:val="20"/>
          <w:lang w:val="sr-Cyrl-RS"/>
        </w:rPr>
        <w:t>Спецификација добара по партијама</w:t>
      </w:r>
    </w:p>
    <w:p w:rsidR="0081780A" w:rsidRPr="00386129" w:rsidRDefault="0081780A" w:rsidP="0081780A">
      <w:pPr>
        <w:autoSpaceDE w:val="0"/>
        <w:autoSpaceDN w:val="0"/>
        <w:adjustRightInd w:val="0"/>
        <w:rPr>
          <w:rFonts w:ascii="Tahoma" w:hAnsi="Tahoma" w:cs="Tahoma"/>
          <w:noProof/>
          <w:sz w:val="20"/>
          <w:szCs w:val="20"/>
          <w:lang w:val="sr-Cyrl-CS"/>
        </w:rPr>
      </w:pPr>
    </w:p>
    <w:p w:rsidR="007F53A8" w:rsidRPr="00386129" w:rsidRDefault="007F53A8" w:rsidP="0081780A">
      <w:pPr>
        <w:spacing w:before="120"/>
        <w:rPr>
          <w:rFonts w:ascii="Tahoma" w:hAnsi="Tahoma" w:cs="Tahoma"/>
          <w:noProof/>
          <w:sz w:val="20"/>
          <w:szCs w:val="20"/>
          <w:lang w:val="sr-Cyrl-CS"/>
        </w:rPr>
      </w:pPr>
    </w:p>
    <w:p w:rsidR="00064EBC" w:rsidRPr="00386129" w:rsidRDefault="00064EBC" w:rsidP="007F53A8">
      <w:pPr>
        <w:spacing w:before="120"/>
        <w:rPr>
          <w:rFonts w:ascii="Tahoma" w:hAnsi="Tahoma" w:cs="Tahoma"/>
          <w:noProof/>
          <w:sz w:val="20"/>
          <w:szCs w:val="20"/>
          <w:lang w:val="sr-Cyrl-CS"/>
        </w:rPr>
      </w:pPr>
    </w:p>
    <w:p w:rsidR="00CE5C25" w:rsidRPr="00386129" w:rsidRDefault="00CE5C25" w:rsidP="00CE5C25">
      <w:pPr>
        <w:autoSpaceDE w:val="0"/>
        <w:autoSpaceDN w:val="0"/>
        <w:adjustRightInd w:val="0"/>
        <w:rPr>
          <w:rFonts w:ascii="Tahoma" w:hAnsi="Tahoma" w:cs="Tahoma"/>
          <w:noProof/>
          <w:sz w:val="20"/>
          <w:szCs w:val="20"/>
          <w:lang w:val="sr-Cyrl-CS"/>
        </w:rPr>
      </w:pPr>
    </w:p>
    <w:p w:rsidR="00E70440" w:rsidRPr="00386129" w:rsidRDefault="00E70440" w:rsidP="00CE5C25">
      <w:pPr>
        <w:autoSpaceDE w:val="0"/>
        <w:autoSpaceDN w:val="0"/>
        <w:adjustRightInd w:val="0"/>
        <w:rPr>
          <w:rFonts w:ascii="Tahoma" w:hAnsi="Tahoma" w:cs="Tahoma"/>
          <w:noProof/>
          <w:sz w:val="20"/>
          <w:szCs w:val="20"/>
          <w:lang w:val="sr-Cyrl-CS"/>
        </w:rPr>
      </w:pPr>
    </w:p>
    <w:p w:rsidR="00EA5931" w:rsidRPr="00386129" w:rsidRDefault="00EA5931" w:rsidP="00EA5931">
      <w:pPr>
        <w:rPr>
          <w:rFonts w:ascii="Tahoma" w:hAnsi="Tahoma" w:cs="Tahoma"/>
          <w:noProof/>
          <w:sz w:val="20"/>
          <w:szCs w:val="20"/>
          <w:lang w:val="sr-Cyrl-CS"/>
        </w:rPr>
      </w:pPr>
    </w:p>
    <w:p w:rsidR="0013534C" w:rsidRPr="00386129" w:rsidRDefault="0013534C" w:rsidP="0013534C">
      <w:pPr>
        <w:rPr>
          <w:rFonts w:ascii="Tahoma" w:hAnsi="Tahoma" w:cs="Tahoma"/>
          <w:b/>
          <w:noProof/>
          <w:sz w:val="20"/>
          <w:szCs w:val="20"/>
          <w:lang w:val="sr-Cyrl-CS"/>
        </w:rPr>
      </w:pPr>
      <w:r w:rsidRPr="00386129">
        <w:rPr>
          <w:rFonts w:ascii="Tahoma" w:hAnsi="Tahoma" w:cs="Tahoma"/>
          <w:b/>
          <w:noProof/>
          <w:sz w:val="20"/>
          <w:szCs w:val="20"/>
          <w:lang w:val="sr-Cyrl-CS"/>
        </w:rPr>
        <w:t>Напомена: ова страница(е) је саставни део  Дела 2 ( нулта страна)</w:t>
      </w:r>
    </w:p>
    <w:p w:rsidR="00EC36C5" w:rsidRPr="00386129" w:rsidRDefault="00EC36C5" w:rsidP="00AA3876">
      <w:pPr>
        <w:pStyle w:val="Heading3"/>
        <w:rPr>
          <w:rFonts w:ascii="Tahoma" w:hAnsi="Tahoma" w:cs="Tahoma"/>
          <w:noProof/>
          <w:sz w:val="20"/>
          <w:szCs w:val="20"/>
          <w:lang w:val="sr-Cyrl-CS"/>
        </w:rPr>
      </w:pPr>
    </w:p>
    <w:p w:rsidR="00EC36C5" w:rsidRPr="00386129" w:rsidRDefault="00EC36C5" w:rsidP="00EC36C5">
      <w:pPr>
        <w:rPr>
          <w:rFonts w:ascii="Tahoma" w:hAnsi="Tahoma" w:cs="Tahoma"/>
          <w:noProof/>
          <w:sz w:val="20"/>
          <w:szCs w:val="20"/>
          <w:lang w:val="sr-Cyrl-CS"/>
        </w:rPr>
      </w:pPr>
    </w:p>
    <w:p w:rsidR="00EC36C5" w:rsidRPr="00386129" w:rsidRDefault="00EC36C5" w:rsidP="00AA3876">
      <w:pPr>
        <w:pStyle w:val="Heading3"/>
        <w:rPr>
          <w:rFonts w:ascii="Tahoma" w:hAnsi="Tahoma" w:cs="Tahoma"/>
          <w:b w:val="0"/>
          <w:bCs w:val="0"/>
          <w:noProof/>
          <w:sz w:val="20"/>
          <w:szCs w:val="20"/>
          <w:lang w:val="sr-Cyrl-CS"/>
        </w:rPr>
      </w:pPr>
    </w:p>
    <w:p w:rsidR="00E50B71" w:rsidRPr="00386129" w:rsidRDefault="00E50B71" w:rsidP="00E50B71">
      <w:pPr>
        <w:rPr>
          <w:rFonts w:ascii="Tahoma" w:hAnsi="Tahoma" w:cs="Tahoma"/>
          <w:noProof/>
          <w:sz w:val="20"/>
          <w:szCs w:val="20"/>
          <w:lang w:val="sr-Cyrl-CS"/>
        </w:rPr>
      </w:pPr>
    </w:p>
    <w:p w:rsidR="00E50B71" w:rsidRPr="00386129" w:rsidRDefault="00E50B71" w:rsidP="00E50B71">
      <w:pPr>
        <w:rPr>
          <w:rFonts w:ascii="Tahoma" w:hAnsi="Tahoma" w:cs="Tahoma"/>
          <w:noProof/>
          <w:sz w:val="20"/>
          <w:szCs w:val="20"/>
          <w:lang w:val="sr-Cyrl-CS"/>
        </w:rPr>
      </w:pPr>
    </w:p>
    <w:p w:rsidR="00E50B71" w:rsidRPr="00386129" w:rsidRDefault="00E50B71" w:rsidP="00E50B71">
      <w:pPr>
        <w:rPr>
          <w:rFonts w:ascii="Tahoma" w:hAnsi="Tahoma" w:cs="Tahoma"/>
          <w:noProof/>
          <w:sz w:val="20"/>
          <w:szCs w:val="20"/>
          <w:lang w:val="sr-Cyrl-CS"/>
        </w:rPr>
      </w:pPr>
    </w:p>
    <w:p w:rsidR="007F53A8" w:rsidRPr="00386129" w:rsidRDefault="007F53A8"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021D88" w:rsidRPr="00386129" w:rsidRDefault="00021D88" w:rsidP="007F53A8">
      <w:pPr>
        <w:rPr>
          <w:rFonts w:ascii="Tahoma" w:hAnsi="Tahoma" w:cs="Tahoma"/>
          <w:sz w:val="20"/>
          <w:szCs w:val="20"/>
          <w:lang w:val="sr-Cyrl-RS"/>
        </w:rPr>
      </w:pPr>
    </w:p>
    <w:bookmarkEnd w:id="43"/>
    <w:bookmarkEnd w:id="44"/>
    <w:bookmarkEnd w:id="45"/>
    <w:bookmarkEnd w:id="46"/>
    <w:bookmarkEnd w:id="47"/>
    <w:bookmarkEnd w:id="48"/>
    <w:bookmarkEnd w:id="49"/>
    <w:bookmarkEnd w:id="50"/>
    <w:p w:rsidR="00404FE1" w:rsidRDefault="00404FE1">
      <w:pPr>
        <w:tabs>
          <w:tab w:val="clear" w:pos="1440"/>
        </w:tabs>
        <w:suppressAutoHyphens w:val="0"/>
        <w:spacing w:after="200" w:line="276" w:lineRule="auto"/>
        <w:jc w:val="left"/>
        <w:rPr>
          <w:rFonts w:ascii="Tahoma" w:hAnsi="Tahoma" w:cs="Tahoma"/>
          <w:b/>
          <w:bCs/>
          <w:noProof/>
          <w:sz w:val="20"/>
          <w:szCs w:val="20"/>
          <w:lang w:val="sr-Latn-RS"/>
        </w:rPr>
      </w:pPr>
      <w:r>
        <w:rPr>
          <w:rFonts w:ascii="Tahoma" w:hAnsi="Tahoma" w:cs="Tahoma"/>
          <w:noProof/>
          <w:sz w:val="20"/>
          <w:szCs w:val="20"/>
          <w:lang w:val="sr-Latn-RS"/>
        </w:rPr>
        <w:br w:type="page"/>
      </w:r>
    </w:p>
    <w:p w:rsidR="007F53A8" w:rsidRPr="00386129" w:rsidRDefault="007F53A8" w:rsidP="007F53A8">
      <w:pPr>
        <w:pStyle w:val="Heading3"/>
        <w:jc w:val="center"/>
        <w:rPr>
          <w:rStyle w:val="Heading3Char"/>
          <w:rFonts w:ascii="Tahoma" w:hAnsi="Tahoma" w:cs="Tahoma"/>
          <w:b/>
          <w:bCs/>
          <w:noProof/>
          <w:sz w:val="20"/>
          <w:szCs w:val="20"/>
          <w:lang w:val="sr-Cyrl-CS"/>
        </w:rPr>
      </w:pPr>
      <w:r w:rsidRPr="00386129">
        <w:rPr>
          <w:rFonts w:ascii="Tahoma" w:hAnsi="Tahoma" w:cs="Tahoma"/>
          <w:noProof/>
          <w:sz w:val="20"/>
          <w:szCs w:val="20"/>
          <w:lang w:val="sr-Cyrl-CS"/>
        </w:rPr>
        <w:lastRenderedPageBreak/>
        <w:t>О</w:t>
      </w:r>
      <w:r w:rsidRPr="00386129">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386129"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386129" w:rsidTr="00CF3352">
        <w:trPr>
          <w:trHeight w:val="788"/>
        </w:trPr>
        <w:tc>
          <w:tcPr>
            <w:tcW w:w="9961" w:type="dxa"/>
            <w:gridSpan w:val="3"/>
            <w:vAlign w:val="center"/>
          </w:tcPr>
          <w:p w:rsidR="007F53A8" w:rsidRPr="00386129" w:rsidRDefault="007F53A8" w:rsidP="00CF3352">
            <w:pPr>
              <w:jc w:val="center"/>
              <w:rPr>
                <w:rFonts w:ascii="Tahoma" w:hAnsi="Tahoma" w:cs="Tahoma"/>
                <w:noProof/>
                <w:sz w:val="20"/>
                <w:szCs w:val="20"/>
                <w:lang w:val="sr-Cyrl-CS"/>
              </w:rPr>
            </w:pPr>
          </w:p>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Понуда се подноси: (заокружити)</w:t>
            </w:r>
          </w:p>
          <w:p w:rsidR="007F53A8" w:rsidRPr="00386129" w:rsidRDefault="007F53A8" w:rsidP="00FF47E8">
            <w:pPr>
              <w:jc w:val="center"/>
              <w:rPr>
                <w:rFonts w:ascii="Tahoma" w:hAnsi="Tahoma" w:cs="Tahoma"/>
                <w:noProof/>
                <w:sz w:val="20"/>
                <w:szCs w:val="20"/>
                <w:lang w:val="sr-Cyrl-CS"/>
              </w:rPr>
            </w:pPr>
            <w:r w:rsidRPr="00386129">
              <w:rPr>
                <w:rFonts w:ascii="Tahoma" w:hAnsi="Tahoma" w:cs="Tahoma"/>
                <w:noProof/>
                <w:sz w:val="20"/>
                <w:szCs w:val="20"/>
                <w:lang w:val="sr-Cyrl-CS"/>
              </w:rPr>
              <w:t>1. Самостално;                       2. Са подизвођачем;                  3. Заједничка понуда</w:t>
            </w:r>
          </w:p>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9961" w:type="dxa"/>
            <w:gridSpan w:val="3"/>
            <w:vAlign w:val="center"/>
          </w:tcPr>
          <w:p w:rsidR="007F53A8" w:rsidRPr="00386129" w:rsidRDefault="007F53A8" w:rsidP="00CF3352">
            <w:pPr>
              <w:jc w:val="center"/>
              <w:outlineLvl w:val="0"/>
              <w:rPr>
                <w:rFonts w:ascii="Tahoma" w:hAnsi="Tahoma" w:cs="Tahoma"/>
                <w:b/>
                <w:noProof/>
                <w:sz w:val="20"/>
                <w:szCs w:val="20"/>
                <w:lang w:val="sr-Cyrl-CS"/>
              </w:rPr>
            </w:pPr>
            <w:bookmarkStart w:id="59" w:name="_Toc410026685"/>
            <w:bookmarkStart w:id="60" w:name="_Toc424299621"/>
            <w:r w:rsidRPr="00386129">
              <w:rPr>
                <w:rFonts w:ascii="Tahoma" w:hAnsi="Tahoma" w:cs="Tahoma"/>
                <w:b/>
                <w:noProof/>
                <w:sz w:val="20"/>
                <w:szCs w:val="20"/>
                <w:lang w:val="sr-Cyrl-CS"/>
              </w:rPr>
              <w:t>ПОДАЦИ О ПОНУЂАЧУ</w:t>
            </w:r>
            <w:bookmarkEnd w:id="59"/>
            <w:bookmarkEnd w:id="60"/>
          </w:p>
        </w:tc>
      </w:tr>
      <w:tr w:rsidR="007F53A8" w:rsidRPr="00386129" w:rsidTr="00CF3352">
        <w:trPr>
          <w:trHeight w:val="343"/>
        </w:trPr>
        <w:tc>
          <w:tcPr>
            <w:tcW w:w="503" w:type="dxa"/>
            <w:vAlign w:val="center"/>
          </w:tcPr>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Назив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ПИБ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Лице за контакт</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9.</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Број телефона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10.</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Број факса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11.</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mail</w:t>
            </w:r>
            <w:r w:rsidRPr="00386129">
              <w:rPr>
                <w:rFonts w:ascii="Tahoma" w:hAnsi="Tahoma" w:cs="Tahoma"/>
                <w:noProof/>
                <w:sz w:val="20"/>
                <w:szCs w:val="20"/>
                <w:lang w:val="sr-Cyrl-CS"/>
              </w:rPr>
              <w:t xml:space="preserve"> адреса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9961" w:type="dxa"/>
            <w:gridSpan w:val="3"/>
            <w:vAlign w:val="center"/>
          </w:tcPr>
          <w:p w:rsidR="007F53A8" w:rsidRPr="00386129" w:rsidRDefault="007F53A8" w:rsidP="00CF3352">
            <w:pPr>
              <w:jc w:val="center"/>
              <w:rPr>
                <w:rFonts w:ascii="Tahoma" w:hAnsi="Tahoma" w:cs="Tahoma"/>
                <w:b/>
                <w:noProof/>
                <w:sz w:val="20"/>
                <w:szCs w:val="20"/>
                <w:lang w:val="sr-Cyrl-CS"/>
              </w:rPr>
            </w:pPr>
            <w:r w:rsidRPr="00386129">
              <w:rPr>
                <w:rFonts w:ascii="Tahoma" w:hAnsi="Tahoma" w:cs="Tahoma"/>
                <w:b/>
                <w:noProof/>
                <w:sz w:val="20"/>
                <w:szCs w:val="20"/>
                <w:lang w:val="sr-Cyrl-CS"/>
              </w:rPr>
              <w:t>ПОДАЦИ ИЗ ПОНУДЕ</w:t>
            </w: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12.</w:t>
            </w:r>
          </w:p>
        </w:tc>
        <w:tc>
          <w:tcPr>
            <w:tcW w:w="4523" w:type="dxa"/>
            <w:shd w:val="clear" w:color="auto" w:fill="auto"/>
            <w:vAlign w:val="center"/>
          </w:tcPr>
          <w:p w:rsidR="0081780A" w:rsidRPr="00386129" w:rsidRDefault="0081780A" w:rsidP="002668D2">
            <w:pPr>
              <w:ind w:firstLine="12"/>
              <w:jc w:val="left"/>
              <w:rPr>
                <w:rFonts w:ascii="Tahoma" w:hAnsi="Tahoma" w:cs="Tahoma"/>
                <w:sz w:val="20"/>
                <w:szCs w:val="20"/>
                <w:lang w:val="ru-RU"/>
              </w:rPr>
            </w:pPr>
            <w:r w:rsidRPr="00386129">
              <w:rPr>
                <w:rFonts w:ascii="Tahoma" w:hAnsi="Tahoma" w:cs="Tahoma"/>
                <w:sz w:val="20"/>
                <w:szCs w:val="20"/>
                <w:lang w:val="ru-RU"/>
              </w:rPr>
              <w:t xml:space="preserve">Рок плаћања </w:t>
            </w:r>
            <w:r w:rsidRPr="00386129">
              <w:rPr>
                <w:rFonts w:ascii="Tahoma" w:hAnsi="Tahoma" w:cs="Tahoma"/>
                <w:sz w:val="20"/>
                <w:szCs w:val="20"/>
              </w:rPr>
              <w:t xml:space="preserve">у данима </w:t>
            </w:r>
            <w:r w:rsidRPr="00386129">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386129" w:rsidRDefault="0081780A" w:rsidP="002668D2">
            <w:pPr>
              <w:jc w:val="left"/>
              <w:rPr>
                <w:rFonts w:ascii="Tahoma" w:hAnsi="Tahoma" w:cs="Tahoma"/>
                <w:sz w:val="20"/>
                <w:szCs w:val="20"/>
                <w:lang w:val="sr-Cyrl-CS"/>
              </w:rPr>
            </w:pPr>
            <w:r w:rsidRPr="00386129">
              <w:rPr>
                <w:rFonts w:ascii="Tahoma" w:hAnsi="Tahoma" w:cs="Tahoma"/>
                <w:noProof/>
                <w:sz w:val="20"/>
                <w:szCs w:val="20"/>
                <w:lang w:val="sr-Cyrl-CS"/>
              </w:rPr>
              <w:t>до 90 дана</w:t>
            </w: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13.</w:t>
            </w:r>
          </w:p>
        </w:tc>
        <w:tc>
          <w:tcPr>
            <w:tcW w:w="4523" w:type="dxa"/>
            <w:shd w:val="clear" w:color="auto" w:fill="auto"/>
            <w:vAlign w:val="center"/>
          </w:tcPr>
          <w:p w:rsidR="0081780A" w:rsidRPr="00386129" w:rsidRDefault="0081780A" w:rsidP="002668D2">
            <w:pPr>
              <w:rPr>
                <w:rFonts w:ascii="Tahoma" w:hAnsi="Tahoma" w:cs="Tahoma"/>
                <w:sz w:val="20"/>
                <w:szCs w:val="20"/>
                <w:lang w:val="sr-Cyrl-CS"/>
              </w:rPr>
            </w:pPr>
            <w:r w:rsidRPr="00386129">
              <w:rPr>
                <w:rFonts w:ascii="Tahoma" w:hAnsi="Tahoma" w:cs="Tahoma"/>
                <w:sz w:val="20"/>
                <w:szCs w:val="20"/>
                <w:lang w:val="sr-Cyrl-CS"/>
              </w:rPr>
              <w:t>Рок важења</w:t>
            </w:r>
            <w:r w:rsidR="005E442F" w:rsidRPr="00386129">
              <w:rPr>
                <w:rFonts w:ascii="Tahoma" w:hAnsi="Tahoma" w:cs="Tahoma"/>
                <w:sz w:val="20"/>
                <w:szCs w:val="20"/>
                <w:lang w:val="sr-Cyrl-CS"/>
              </w:rPr>
              <w:t xml:space="preserve"> понуде (не може бити краћи од 3</w:t>
            </w:r>
            <w:r w:rsidRPr="00386129">
              <w:rPr>
                <w:rFonts w:ascii="Tahoma" w:hAnsi="Tahoma" w:cs="Tahoma"/>
                <w:sz w:val="20"/>
                <w:szCs w:val="20"/>
                <w:lang w:val="sr-Cyrl-CS"/>
              </w:rPr>
              <w:t>0 дана од дана отварања понуда)</w:t>
            </w:r>
          </w:p>
        </w:tc>
        <w:tc>
          <w:tcPr>
            <w:tcW w:w="4935" w:type="dxa"/>
            <w:shd w:val="clear" w:color="auto" w:fill="auto"/>
            <w:vAlign w:val="center"/>
          </w:tcPr>
          <w:p w:rsidR="0081780A" w:rsidRPr="00386129" w:rsidRDefault="0081780A" w:rsidP="002668D2">
            <w:pPr>
              <w:rPr>
                <w:rFonts w:ascii="Tahoma" w:hAnsi="Tahoma" w:cs="Tahoma"/>
                <w:sz w:val="20"/>
                <w:szCs w:val="20"/>
              </w:rPr>
            </w:pP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14.</w:t>
            </w:r>
          </w:p>
        </w:tc>
        <w:tc>
          <w:tcPr>
            <w:tcW w:w="4523" w:type="dxa"/>
            <w:shd w:val="clear" w:color="auto" w:fill="auto"/>
            <w:vAlign w:val="center"/>
          </w:tcPr>
          <w:p w:rsidR="0081780A" w:rsidRPr="00386129" w:rsidRDefault="0081780A" w:rsidP="002668D2">
            <w:pPr>
              <w:jc w:val="left"/>
              <w:rPr>
                <w:rFonts w:ascii="Tahoma" w:hAnsi="Tahoma" w:cs="Tahoma"/>
                <w:sz w:val="20"/>
                <w:szCs w:val="20"/>
                <w:lang w:val="sr-Cyrl-RS"/>
              </w:rPr>
            </w:pPr>
            <w:r w:rsidRPr="00386129">
              <w:rPr>
                <w:rFonts w:ascii="Tahoma" w:hAnsi="Tahoma" w:cs="Tahoma"/>
                <w:sz w:val="20"/>
                <w:szCs w:val="20"/>
                <w:lang w:val="sr-Cyrl-CS"/>
              </w:rPr>
              <w:t xml:space="preserve"> Рок испоруке</w:t>
            </w:r>
            <w:r w:rsidRPr="00386129">
              <w:rPr>
                <w:rFonts w:ascii="Tahoma" w:hAnsi="Tahoma" w:cs="Tahoma"/>
                <w:sz w:val="20"/>
                <w:szCs w:val="20"/>
              </w:rPr>
              <w:t xml:space="preserve"> </w:t>
            </w:r>
            <w:r w:rsidR="005E442F" w:rsidRPr="00386129">
              <w:rPr>
                <w:rFonts w:ascii="Tahoma" w:hAnsi="Tahoma" w:cs="Tahoma"/>
                <w:sz w:val="20"/>
                <w:szCs w:val="20"/>
                <w:lang w:val="sr-Cyrl-RS"/>
              </w:rPr>
              <w:t>(не може бити дужи од 24</w:t>
            </w:r>
            <w:r w:rsidR="005E442F" w:rsidRPr="00386129">
              <w:rPr>
                <w:rFonts w:ascii="Tahoma" w:hAnsi="Tahoma" w:cs="Tahoma"/>
                <w:iCs/>
                <w:sz w:val="20"/>
                <w:szCs w:val="20"/>
                <w:lang w:val="sr-Cyrl-RS"/>
              </w:rPr>
              <w:t xml:space="preserve"> сата</w:t>
            </w:r>
            <w:r w:rsidRPr="00386129">
              <w:rPr>
                <w:rFonts w:ascii="Tahoma" w:hAnsi="Tahoma" w:cs="Tahoma"/>
                <w:iCs/>
                <w:sz w:val="20"/>
                <w:szCs w:val="20"/>
                <w:lang w:val="sr-Cyrl-RS"/>
              </w:rPr>
              <w:t xml:space="preserve"> од пријема захтева)</w:t>
            </w:r>
          </w:p>
        </w:tc>
        <w:tc>
          <w:tcPr>
            <w:tcW w:w="4935" w:type="dxa"/>
            <w:shd w:val="clear" w:color="auto" w:fill="auto"/>
            <w:vAlign w:val="center"/>
          </w:tcPr>
          <w:p w:rsidR="0081780A" w:rsidRPr="00386129" w:rsidRDefault="0081780A" w:rsidP="002668D2">
            <w:pPr>
              <w:pStyle w:val="Default"/>
              <w:jc w:val="both"/>
              <w:rPr>
                <w:rFonts w:ascii="Tahoma" w:hAnsi="Tahoma" w:cs="Tahoma"/>
                <w:bCs/>
                <w:sz w:val="20"/>
                <w:szCs w:val="20"/>
                <w:lang w:val="sr-Cyrl-CS"/>
              </w:rPr>
            </w:pPr>
          </w:p>
        </w:tc>
      </w:tr>
    </w:tbl>
    <w:p w:rsidR="007F53A8" w:rsidRPr="00386129"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386129" w:rsidTr="00CF3352">
        <w:trPr>
          <w:jc w:val="center"/>
        </w:trPr>
        <w:tc>
          <w:tcPr>
            <w:tcW w:w="3190" w:type="dxa"/>
            <w:tcBorders>
              <w:top w:val="nil"/>
              <w:left w:val="nil"/>
              <w:bottom w:val="single" w:sz="4" w:space="0" w:color="auto"/>
              <w:right w:val="nil"/>
            </w:tcBorders>
            <w:shd w:val="clear" w:color="auto" w:fill="auto"/>
          </w:tcPr>
          <w:p w:rsidR="007F53A8" w:rsidRPr="00386129" w:rsidRDefault="007F53A8" w:rsidP="00CF3352">
            <w:pPr>
              <w:spacing w:before="120" w:after="120"/>
              <w:rPr>
                <w:rFonts w:ascii="Tahoma" w:hAnsi="Tahoma" w:cs="Tahoma"/>
                <w:noProof/>
                <w:sz w:val="20"/>
                <w:szCs w:val="20"/>
                <w:lang w:val="sr-Cyrl-CS"/>
              </w:rPr>
            </w:pPr>
            <w:r w:rsidRPr="00386129">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Понуђач</w:t>
            </w:r>
          </w:p>
        </w:tc>
      </w:tr>
      <w:tr w:rsidR="007F53A8" w:rsidRPr="0038612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p>
        </w:tc>
      </w:tr>
    </w:tbl>
    <w:p w:rsidR="007F53A8" w:rsidRPr="00386129" w:rsidRDefault="007F53A8" w:rsidP="007F53A8">
      <w:pPr>
        <w:rPr>
          <w:rFonts w:ascii="Tahoma" w:hAnsi="Tahoma" w:cs="Tahoma"/>
          <w:bCs/>
          <w:noProof/>
          <w:sz w:val="20"/>
          <w:szCs w:val="20"/>
          <w:lang w:val="sr-Cyrl-CS"/>
        </w:rPr>
      </w:pPr>
    </w:p>
    <w:p w:rsidR="007F53A8" w:rsidRPr="00386129" w:rsidRDefault="007F53A8" w:rsidP="007F53A8">
      <w:pPr>
        <w:rPr>
          <w:rFonts w:ascii="Tahoma" w:hAnsi="Tahoma" w:cs="Tahoma"/>
          <w:i/>
          <w:iCs/>
          <w:noProof/>
          <w:sz w:val="20"/>
          <w:szCs w:val="20"/>
          <w:lang w:val="sr-Cyrl-CS"/>
        </w:rPr>
      </w:pPr>
      <w:r w:rsidRPr="00386129">
        <w:rPr>
          <w:rFonts w:ascii="Tahoma" w:hAnsi="Tahoma" w:cs="Tahoma"/>
          <w:b/>
          <w:bCs/>
          <w:i/>
          <w:iCs/>
          <w:noProof/>
          <w:sz w:val="20"/>
          <w:szCs w:val="20"/>
          <w:u w:val="single"/>
          <w:lang w:val="sr-Cyrl-CS"/>
        </w:rPr>
        <w:t>Напомене:</w:t>
      </w:r>
    </w:p>
    <w:p w:rsidR="007F53A8" w:rsidRPr="00386129" w:rsidRDefault="007F53A8" w:rsidP="007F53A8">
      <w:pPr>
        <w:rPr>
          <w:rFonts w:ascii="Tahoma" w:hAnsi="Tahoma" w:cs="Tahoma"/>
          <w:i/>
          <w:iCs/>
          <w:noProof/>
          <w:sz w:val="20"/>
          <w:szCs w:val="20"/>
          <w:lang w:val="sr-Cyrl-CS"/>
        </w:rPr>
      </w:pPr>
      <w:r w:rsidRPr="00386129">
        <w:rPr>
          <w:rFonts w:ascii="Tahoma" w:hAnsi="Tahoma" w:cs="Tahoma"/>
          <w:i/>
          <w:iCs/>
          <w:noProof/>
          <w:sz w:val="20"/>
          <w:szCs w:val="20"/>
          <w:lang w:val="sr-Cyrl-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B14FC9" w:rsidRPr="00386129">
        <w:rPr>
          <w:rFonts w:ascii="Tahoma" w:hAnsi="Tahoma" w:cs="Tahoma"/>
          <w:i/>
          <w:iCs/>
          <w:noProof/>
          <w:sz w:val="20"/>
          <w:szCs w:val="20"/>
          <w:lang w:val="sr-Cyrl-CS"/>
        </w:rPr>
        <w:t>де потписују</w:t>
      </w:r>
      <w:r w:rsidRPr="00386129">
        <w:rPr>
          <w:rFonts w:ascii="Tahoma" w:hAnsi="Tahoma" w:cs="Tahoma"/>
          <w:i/>
          <w:iCs/>
          <w:noProof/>
          <w:sz w:val="20"/>
          <w:szCs w:val="20"/>
          <w:lang w:val="sr-Cyrl-CS"/>
        </w:rPr>
        <w:t xml:space="preserve"> сви понуђачи из групе понуђача или група понуђача може да одреди једног понуђача из групе који ће попун</w:t>
      </w:r>
      <w:r w:rsidR="00B14FC9" w:rsidRPr="00386129">
        <w:rPr>
          <w:rFonts w:ascii="Tahoma" w:hAnsi="Tahoma" w:cs="Tahoma"/>
          <w:i/>
          <w:iCs/>
          <w:noProof/>
          <w:sz w:val="20"/>
          <w:szCs w:val="20"/>
          <w:lang w:val="sr-Cyrl-CS"/>
        </w:rPr>
        <w:t xml:space="preserve">ити и потписати </w:t>
      </w:r>
      <w:r w:rsidRPr="00386129">
        <w:rPr>
          <w:rFonts w:ascii="Tahoma" w:hAnsi="Tahoma" w:cs="Tahoma"/>
          <w:i/>
          <w:iCs/>
          <w:noProof/>
          <w:sz w:val="20"/>
          <w:szCs w:val="20"/>
          <w:lang w:val="sr-Cyrl-CS"/>
        </w:rPr>
        <w:t xml:space="preserve"> образац понуде. </w:t>
      </w:r>
    </w:p>
    <w:p w:rsidR="00D37703" w:rsidRPr="00386129" w:rsidRDefault="00D37703" w:rsidP="007F53A8">
      <w:pPr>
        <w:rPr>
          <w:rFonts w:ascii="Tahoma" w:hAnsi="Tahoma" w:cs="Tahoma"/>
          <w:i/>
          <w:iCs/>
          <w:noProof/>
          <w:sz w:val="20"/>
          <w:szCs w:val="20"/>
          <w:lang w:val="sr-Cyrl-C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D86FC9" w:rsidRPr="00386129" w:rsidRDefault="00D86FC9" w:rsidP="00D37703">
      <w:pPr>
        <w:jc w:val="center"/>
        <w:rPr>
          <w:rFonts w:ascii="Tahoma" w:hAnsi="Tahoma" w:cs="Tahoma"/>
          <w:b/>
          <w:sz w:val="20"/>
          <w:szCs w:val="20"/>
          <w:lang w:val="sr-Cyrl-RS"/>
        </w:rPr>
      </w:pPr>
    </w:p>
    <w:p w:rsidR="00D86FC9" w:rsidRPr="00386129" w:rsidRDefault="00D86FC9"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404FE1" w:rsidP="00404FE1">
      <w:pPr>
        <w:rPr>
          <w:rFonts w:ascii="Tahoma" w:hAnsi="Tahoma" w:cs="Tahoma"/>
          <w:b/>
          <w:bCs/>
          <w:sz w:val="20"/>
          <w:szCs w:val="20"/>
          <w:lang w:val="ru-RU"/>
        </w:rPr>
      </w:pPr>
      <w:r>
        <w:rPr>
          <w:rFonts w:ascii="Tahoma" w:hAnsi="Tahoma" w:cs="Tahoma"/>
          <w:b/>
          <w:sz w:val="20"/>
          <w:szCs w:val="20"/>
        </w:rPr>
        <w:t xml:space="preserve">                                                   </w:t>
      </w:r>
      <w:r w:rsidR="00D37703" w:rsidRPr="00386129">
        <w:rPr>
          <w:rFonts w:ascii="Tahoma" w:hAnsi="Tahoma" w:cs="Tahoma"/>
          <w:b/>
          <w:bCs/>
          <w:sz w:val="20"/>
          <w:szCs w:val="20"/>
          <w:lang w:val="ru-RU"/>
        </w:rPr>
        <w:t>ОБРАЗАЦ ПОНУДЕ ПО ПАРТИЈАМА</w:t>
      </w:r>
    </w:p>
    <w:p w:rsidR="00D37703" w:rsidRPr="00386129" w:rsidRDefault="00D37703" w:rsidP="00D37703">
      <w:pPr>
        <w:jc w:val="center"/>
        <w:rPr>
          <w:rFonts w:ascii="Tahoma" w:hAnsi="Tahoma" w:cs="Tahoma"/>
          <w:b/>
          <w:bCs/>
          <w:sz w:val="20"/>
          <w:szCs w:val="20"/>
        </w:rPr>
      </w:pPr>
      <w:r w:rsidRPr="00386129">
        <w:rPr>
          <w:rFonts w:ascii="Tahoma" w:hAnsi="Tahoma" w:cs="Tahoma"/>
          <w:b/>
          <w:bCs/>
          <w:sz w:val="20"/>
          <w:szCs w:val="20"/>
          <w:lang w:val="ru-RU"/>
        </w:rPr>
        <w:t xml:space="preserve"> ПАРТИЈА</w:t>
      </w:r>
      <w:r w:rsidRPr="00386129">
        <w:rPr>
          <w:rFonts w:ascii="Tahoma" w:hAnsi="Tahoma" w:cs="Tahoma"/>
          <w:b/>
          <w:bCs/>
          <w:sz w:val="20"/>
          <w:szCs w:val="20"/>
        </w:rPr>
        <w:t xml:space="preserve"> БРОЈ:_________</w:t>
      </w: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Укупна цена без ПДВ-а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Износ ПДВ-а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Укупна цена са ПДВ-ом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bl>
    <w:p w:rsidR="00D37703" w:rsidRPr="00386129" w:rsidRDefault="00D37703" w:rsidP="00D37703">
      <w:pPr>
        <w:ind w:firstLine="720"/>
        <w:rPr>
          <w:rFonts w:ascii="Tahoma" w:hAnsi="Tahoma" w:cs="Tahoma"/>
          <w:bCs/>
          <w:sz w:val="20"/>
          <w:szCs w:val="20"/>
          <w:lang w:val="sr-Cyrl-C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386129" w:rsidTr="006B147F">
        <w:trPr>
          <w:jc w:val="center"/>
        </w:trPr>
        <w:tc>
          <w:tcPr>
            <w:tcW w:w="3190" w:type="dxa"/>
            <w:tcBorders>
              <w:top w:val="nil"/>
              <w:left w:val="nil"/>
              <w:bottom w:val="single" w:sz="4" w:space="0" w:color="auto"/>
              <w:right w:val="nil"/>
            </w:tcBorders>
            <w:shd w:val="clear" w:color="auto" w:fill="auto"/>
          </w:tcPr>
          <w:p w:rsidR="00D37703" w:rsidRPr="00386129" w:rsidRDefault="00D37703" w:rsidP="006B147F">
            <w:pPr>
              <w:spacing w:before="120" w:after="120"/>
              <w:rPr>
                <w:rFonts w:ascii="Tahoma" w:hAnsi="Tahoma" w:cs="Tahoma"/>
                <w:sz w:val="20"/>
                <w:szCs w:val="20"/>
              </w:rPr>
            </w:pPr>
            <w:r w:rsidRPr="0038612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Понуђач</w:t>
            </w:r>
          </w:p>
        </w:tc>
      </w:tr>
      <w:tr w:rsidR="00D37703" w:rsidRPr="00386129" w:rsidTr="006B147F">
        <w:trPr>
          <w:jc w:val="center"/>
        </w:trPr>
        <w:tc>
          <w:tcPr>
            <w:tcW w:w="3190" w:type="dxa"/>
            <w:tcBorders>
              <w:top w:val="single" w:sz="4" w:space="0" w:color="auto"/>
              <w:left w:val="nil"/>
              <w:bottom w:val="single" w:sz="4" w:space="0" w:color="auto"/>
              <w:right w:val="nil"/>
            </w:tcBorders>
            <w:shd w:val="clear" w:color="auto" w:fill="auto"/>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386129"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386129" w:rsidRDefault="00D37703" w:rsidP="006B147F">
            <w:pPr>
              <w:spacing w:before="120" w:after="120"/>
              <w:jc w:val="center"/>
              <w:rPr>
                <w:rFonts w:ascii="Tahoma" w:hAnsi="Tahoma" w:cs="Tahoma"/>
                <w:sz w:val="20"/>
                <w:szCs w:val="20"/>
              </w:rPr>
            </w:pPr>
          </w:p>
        </w:tc>
      </w:tr>
    </w:tbl>
    <w:p w:rsidR="00D37703" w:rsidRPr="00386129" w:rsidRDefault="00D37703" w:rsidP="00D37703">
      <w:pPr>
        <w:jc w:val="center"/>
        <w:outlineLvl w:val="0"/>
        <w:rPr>
          <w:rFonts w:ascii="Tahoma" w:hAnsi="Tahoma" w:cs="Tahoma"/>
          <w:sz w:val="20"/>
          <w:szCs w:val="20"/>
          <w:lang w:val="sr-Cyrl-CS"/>
        </w:rPr>
      </w:pPr>
    </w:p>
    <w:p w:rsidR="00D37703" w:rsidRPr="00386129" w:rsidRDefault="00D37703" w:rsidP="00D37703">
      <w:pPr>
        <w:outlineLvl w:val="0"/>
        <w:rPr>
          <w:rFonts w:ascii="Tahoma" w:hAnsi="Tahoma" w:cs="Tahoma"/>
          <w:sz w:val="20"/>
          <w:szCs w:val="20"/>
          <w:lang w:val="sr-Cyrl-CS"/>
        </w:rPr>
      </w:pPr>
    </w:p>
    <w:p w:rsidR="00D37703" w:rsidRPr="00386129" w:rsidRDefault="00D37703" w:rsidP="00D37703">
      <w:pPr>
        <w:outlineLvl w:val="0"/>
        <w:rPr>
          <w:rFonts w:ascii="Tahoma" w:hAnsi="Tahoma" w:cs="Tahoma"/>
          <w:sz w:val="20"/>
          <w:szCs w:val="20"/>
          <w:lang w:val="sr-Cyrl-CS"/>
        </w:rPr>
      </w:pP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Напомена:</w:t>
      </w: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386129" w:rsidRDefault="00D37703" w:rsidP="00D37703">
      <w:pPr>
        <w:rPr>
          <w:rFonts w:ascii="Tahoma" w:hAnsi="Tahoma" w:cs="Tahoma"/>
          <w:bCs/>
          <w:sz w:val="20"/>
          <w:szCs w:val="20"/>
        </w:rPr>
      </w:pPr>
    </w:p>
    <w:p w:rsidR="00D37703" w:rsidRPr="00386129" w:rsidRDefault="00D37703" w:rsidP="00D37703">
      <w:pPr>
        <w:rPr>
          <w:rFonts w:ascii="Tahoma" w:hAnsi="Tahoma" w:cs="Tahoma"/>
          <w:b/>
          <w:sz w:val="20"/>
          <w:szCs w:val="20"/>
        </w:rPr>
      </w:pPr>
    </w:p>
    <w:p w:rsidR="00D37703" w:rsidRPr="00386129" w:rsidRDefault="00D37703" w:rsidP="007F53A8">
      <w:pPr>
        <w:rPr>
          <w:rFonts w:ascii="Tahoma" w:hAnsi="Tahoma" w:cs="Tahoma"/>
          <w:i/>
          <w:iCs/>
          <w:noProof/>
          <w:sz w:val="20"/>
          <w:szCs w:val="20"/>
          <w:lang w:val="sr-Cyrl-CS"/>
        </w:rPr>
      </w:pPr>
    </w:p>
    <w:p w:rsidR="007F53A8" w:rsidRPr="00386129" w:rsidRDefault="007F53A8"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81780A" w:rsidRPr="00386129" w:rsidRDefault="0081780A" w:rsidP="007F53A8">
      <w:pPr>
        <w:rPr>
          <w:rFonts w:ascii="Tahoma" w:hAnsi="Tahoma" w:cs="Tahoma"/>
          <w:bCs/>
          <w:noProof/>
          <w:sz w:val="20"/>
          <w:szCs w:val="20"/>
          <w:lang w:val="sr-Cyrl-CS"/>
        </w:rPr>
        <w:sectPr w:rsidR="0081780A" w:rsidRPr="00386129"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386129" w:rsidRDefault="00D37703" w:rsidP="007F53A8">
      <w:pPr>
        <w:rPr>
          <w:rFonts w:ascii="Tahoma" w:hAnsi="Tahoma" w:cs="Tahoma"/>
          <w:bCs/>
          <w:noProof/>
          <w:sz w:val="20"/>
          <w:szCs w:val="20"/>
          <w:lang w:val="sr-Cyrl-CS"/>
        </w:rPr>
      </w:pPr>
    </w:p>
    <w:p w:rsidR="0081780A" w:rsidRPr="00386129" w:rsidRDefault="0081780A" w:rsidP="0081780A">
      <w:pPr>
        <w:pStyle w:val="Heading3"/>
        <w:jc w:val="center"/>
        <w:rPr>
          <w:rFonts w:ascii="Tahoma" w:hAnsi="Tahoma" w:cs="Tahoma"/>
          <w:noProof/>
          <w:sz w:val="20"/>
          <w:szCs w:val="20"/>
          <w:lang w:val="sr-Cyrl-CS"/>
        </w:rPr>
      </w:pPr>
      <w:r w:rsidRPr="00386129">
        <w:rPr>
          <w:rFonts w:ascii="Tahoma" w:hAnsi="Tahoma" w:cs="Tahoma"/>
          <w:noProof/>
          <w:sz w:val="20"/>
          <w:szCs w:val="20"/>
          <w:lang w:val="sr-Cyrl-CS"/>
        </w:rPr>
        <w:t>О</w:t>
      </w:r>
      <w:r w:rsidRPr="00386129">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386129" w:rsidTr="002668D2">
        <w:trPr>
          <w:trHeight w:val="347"/>
        </w:trPr>
        <w:tc>
          <w:tcPr>
            <w:tcW w:w="9396" w:type="dxa"/>
            <w:gridSpan w:val="3"/>
            <w:vAlign w:val="center"/>
          </w:tcPr>
          <w:p w:rsidR="0081780A" w:rsidRPr="00386129" w:rsidRDefault="0081780A" w:rsidP="002668D2">
            <w:pPr>
              <w:jc w:val="center"/>
              <w:outlineLvl w:val="0"/>
              <w:rPr>
                <w:rFonts w:ascii="Tahoma" w:hAnsi="Tahoma" w:cs="Tahoma"/>
                <w:b/>
                <w:noProof/>
                <w:sz w:val="20"/>
                <w:szCs w:val="20"/>
                <w:lang w:val="sr-Cyrl-CS"/>
              </w:rPr>
            </w:pPr>
            <w:bookmarkStart w:id="61" w:name="_Toc410026686"/>
            <w:bookmarkStart w:id="62" w:name="_Toc424299622"/>
            <w:r w:rsidRPr="00386129">
              <w:rPr>
                <w:rFonts w:ascii="Tahoma" w:hAnsi="Tahoma" w:cs="Tahoma"/>
                <w:b/>
                <w:noProof/>
                <w:sz w:val="20"/>
                <w:szCs w:val="20"/>
                <w:lang w:val="sr-Cyrl-CS"/>
              </w:rPr>
              <w:t>ПОДАЦИ О ПОДИЗВОЂАЧУ</w:t>
            </w:r>
            <w:bookmarkEnd w:id="61"/>
            <w:bookmarkEnd w:id="62"/>
          </w:p>
        </w:tc>
      </w:tr>
      <w:tr w:rsidR="0081780A" w:rsidRPr="00386129" w:rsidTr="002668D2">
        <w:trPr>
          <w:trHeight w:val="347"/>
        </w:trPr>
        <w:tc>
          <w:tcPr>
            <w:tcW w:w="441" w:type="dxa"/>
            <w:vAlign w:val="center"/>
          </w:tcPr>
          <w:p w:rsidR="0081780A" w:rsidRPr="00386129" w:rsidRDefault="0081780A" w:rsidP="002668D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Назив подизвођача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 xml:space="preserve">mail </w:t>
            </w:r>
            <w:r w:rsidRPr="00386129">
              <w:rPr>
                <w:rFonts w:ascii="Tahoma" w:hAnsi="Tahoma" w:cs="Tahoma"/>
                <w:noProof/>
                <w:sz w:val="20"/>
                <w:szCs w:val="20"/>
                <w:lang w:val="sr-Cyrl-CS"/>
              </w:rPr>
              <w:t>адреса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386129" w:rsidTr="002668D2">
        <w:trPr>
          <w:trHeight w:val="338"/>
        </w:trPr>
        <w:tc>
          <w:tcPr>
            <w:tcW w:w="9373" w:type="dxa"/>
            <w:gridSpan w:val="3"/>
            <w:vAlign w:val="center"/>
          </w:tcPr>
          <w:p w:rsidR="0081780A" w:rsidRPr="00386129" w:rsidRDefault="0081780A" w:rsidP="002668D2">
            <w:pPr>
              <w:jc w:val="center"/>
              <w:outlineLvl w:val="0"/>
              <w:rPr>
                <w:rFonts w:ascii="Tahoma" w:hAnsi="Tahoma" w:cs="Tahoma"/>
                <w:b/>
                <w:noProof/>
                <w:sz w:val="20"/>
                <w:szCs w:val="20"/>
                <w:lang w:val="sr-Cyrl-CS"/>
              </w:rPr>
            </w:pPr>
            <w:bookmarkStart w:id="63" w:name="_Toc410026687"/>
            <w:bookmarkStart w:id="64" w:name="_Toc424299623"/>
            <w:r w:rsidRPr="00386129">
              <w:rPr>
                <w:rFonts w:ascii="Tahoma" w:hAnsi="Tahoma" w:cs="Tahoma"/>
                <w:b/>
                <w:noProof/>
                <w:sz w:val="20"/>
                <w:szCs w:val="20"/>
                <w:lang w:val="sr-Cyrl-CS"/>
              </w:rPr>
              <w:t>ПОДАЦИ О УЧЕСНИКУ ЗАЈЕДНИЧКЕ ПОНУДЕ</w:t>
            </w:r>
            <w:bookmarkEnd w:id="63"/>
            <w:bookmarkEnd w:id="64"/>
          </w:p>
        </w:tc>
      </w:tr>
      <w:tr w:rsidR="0081780A" w:rsidRPr="00386129" w:rsidTr="002668D2">
        <w:trPr>
          <w:trHeight w:val="338"/>
        </w:trPr>
        <w:tc>
          <w:tcPr>
            <w:tcW w:w="440" w:type="dxa"/>
            <w:vAlign w:val="center"/>
          </w:tcPr>
          <w:p w:rsidR="0081780A" w:rsidRPr="00386129" w:rsidRDefault="0081780A" w:rsidP="002668D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5198" w:type="dxa"/>
            <w:shd w:val="clear" w:color="auto" w:fill="auto"/>
            <w:vAlign w:val="center"/>
          </w:tcPr>
          <w:p w:rsidR="0081780A" w:rsidRPr="00386129" w:rsidRDefault="0081780A" w:rsidP="002668D2">
            <w:pPr>
              <w:ind w:left="34" w:hanging="22"/>
              <w:jc w:val="left"/>
              <w:rPr>
                <w:rFonts w:ascii="Tahoma" w:hAnsi="Tahoma" w:cs="Tahoma"/>
                <w:noProof/>
                <w:sz w:val="20"/>
                <w:szCs w:val="20"/>
                <w:lang w:val="sr-Cyrl-CS"/>
              </w:rPr>
            </w:pPr>
            <w:r w:rsidRPr="00386129">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Лице за контакт</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телефона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9</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факса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10</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mail</w:t>
            </w:r>
            <w:r w:rsidRPr="00386129">
              <w:rPr>
                <w:rFonts w:ascii="Tahoma" w:hAnsi="Tahoma" w:cs="Tahoma"/>
                <w:noProof/>
                <w:sz w:val="20"/>
                <w:szCs w:val="20"/>
                <w:lang w:val="sr-Cyrl-CS"/>
              </w:rPr>
              <w:t xml:space="preserve"> адреса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386129" w:rsidTr="002668D2">
        <w:trPr>
          <w:jc w:val="center"/>
        </w:trPr>
        <w:tc>
          <w:tcPr>
            <w:tcW w:w="3190" w:type="dxa"/>
            <w:tcBorders>
              <w:top w:val="nil"/>
              <w:left w:val="nil"/>
              <w:bottom w:val="single" w:sz="4" w:space="0" w:color="auto"/>
              <w:right w:val="nil"/>
            </w:tcBorders>
            <w:shd w:val="clear" w:color="auto" w:fill="auto"/>
          </w:tcPr>
          <w:p w:rsidR="0081780A" w:rsidRPr="00386129" w:rsidRDefault="0081780A" w:rsidP="002668D2">
            <w:pPr>
              <w:spacing w:before="120" w:after="120"/>
              <w:rPr>
                <w:rFonts w:ascii="Tahoma" w:hAnsi="Tahoma" w:cs="Tahoma"/>
                <w:noProof/>
                <w:sz w:val="20"/>
                <w:szCs w:val="20"/>
                <w:lang w:val="sr-Cyrl-CS"/>
              </w:rPr>
            </w:pPr>
            <w:r w:rsidRPr="00386129">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Понуђач</w:t>
            </w:r>
          </w:p>
        </w:tc>
      </w:tr>
      <w:tr w:rsidR="0081780A" w:rsidRPr="00386129" w:rsidTr="002668D2">
        <w:trPr>
          <w:jc w:val="center"/>
        </w:trPr>
        <w:tc>
          <w:tcPr>
            <w:tcW w:w="3190" w:type="dxa"/>
            <w:tcBorders>
              <w:top w:val="single" w:sz="4" w:space="0" w:color="auto"/>
              <w:left w:val="nil"/>
              <w:bottom w:val="single" w:sz="4" w:space="0" w:color="auto"/>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i/>
          <w:iCs/>
          <w:noProof/>
          <w:sz w:val="20"/>
          <w:szCs w:val="20"/>
          <w:lang w:val="sr-Cyrl-CS"/>
        </w:rPr>
      </w:pPr>
      <w:r w:rsidRPr="00386129">
        <w:rPr>
          <w:rFonts w:ascii="Tahoma" w:hAnsi="Tahoma" w:cs="Tahoma"/>
          <w:b/>
          <w:bCs/>
          <w:i/>
          <w:iCs/>
          <w:noProof/>
          <w:sz w:val="20"/>
          <w:szCs w:val="20"/>
          <w:u w:val="single"/>
          <w:lang w:val="sr-Cyrl-CS"/>
        </w:rPr>
        <w:t>Напомена:</w:t>
      </w:r>
    </w:p>
    <w:p w:rsidR="0081780A" w:rsidRPr="00386129" w:rsidRDefault="0081780A" w:rsidP="0081780A">
      <w:pPr>
        <w:rPr>
          <w:rFonts w:ascii="Tahoma" w:hAnsi="Tahoma" w:cs="Tahoma"/>
          <w:i/>
          <w:iCs/>
          <w:noProof/>
          <w:sz w:val="20"/>
          <w:szCs w:val="20"/>
          <w:lang w:val="sr-Cyrl-CS"/>
        </w:rPr>
      </w:pPr>
      <w:r w:rsidRPr="00386129">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386129" w:rsidRDefault="0081780A" w:rsidP="0081780A">
      <w:pPr>
        <w:pStyle w:val="NoSpacing"/>
        <w:rPr>
          <w:rFonts w:ascii="Tahoma" w:hAnsi="Tahoma" w:cs="Tahoma"/>
          <w:bCs/>
          <w:noProof/>
          <w:sz w:val="20"/>
          <w:szCs w:val="20"/>
          <w:lang w:val="sr-Cyrl-CS"/>
        </w:rPr>
      </w:pPr>
    </w:p>
    <w:p w:rsidR="0081780A" w:rsidRPr="00386129" w:rsidRDefault="0081780A" w:rsidP="0081780A">
      <w:pPr>
        <w:jc w:val="left"/>
        <w:rPr>
          <w:rFonts w:ascii="Tahoma" w:hAnsi="Tahoma" w:cs="Tahoma"/>
          <w:i/>
          <w:iCs/>
          <w:noProof/>
          <w:sz w:val="20"/>
          <w:szCs w:val="20"/>
          <w:lang w:val="sr-Cyrl-CS"/>
        </w:rPr>
      </w:pPr>
      <w:r w:rsidRPr="00386129">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386129" w:rsidRDefault="0081780A" w:rsidP="0081780A">
      <w:pPr>
        <w:jc w:val="left"/>
        <w:rPr>
          <w:rFonts w:ascii="Tahoma" w:hAnsi="Tahoma" w:cs="Tahoma"/>
          <w:i/>
          <w:iCs/>
          <w:noProof/>
          <w:sz w:val="20"/>
          <w:szCs w:val="20"/>
          <w:lang w:val="sr-Cyrl-CS"/>
        </w:rPr>
      </w:pPr>
    </w:p>
    <w:p w:rsidR="0081780A" w:rsidRPr="00386129" w:rsidRDefault="0081780A" w:rsidP="0081780A">
      <w:pPr>
        <w:jc w:val="left"/>
        <w:rPr>
          <w:rFonts w:ascii="Tahoma" w:hAnsi="Tahoma" w:cs="Tahoma"/>
          <w:i/>
          <w:iCs/>
          <w:noProof/>
          <w:sz w:val="20"/>
          <w:szCs w:val="20"/>
          <w:lang w:val="sr-Cyrl-CS"/>
        </w:rPr>
      </w:pPr>
    </w:p>
    <w:p w:rsidR="00D37703" w:rsidRPr="00386129"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386129" w:rsidTr="002C1050">
        <w:trPr>
          <w:trHeight w:val="80"/>
        </w:trPr>
        <w:tc>
          <w:tcPr>
            <w:tcW w:w="15612" w:type="dxa"/>
            <w:tcBorders>
              <w:top w:val="nil"/>
              <w:left w:val="nil"/>
              <w:right w:val="nil"/>
            </w:tcBorders>
            <w:shd w:val="clear" w:color="auto" w:fill="auto"/>
            <w:vAlign w:val="bottom"/>
          </w:tcPr>
          <w:p w:rsidR="002C1050" w:rsidRPr="00386129"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386129" w:rsidRDefault="00CF3352" w:rsidP="00F54C30">
      <w:pPr>
        <w:rPr>
          <w:rFonts w:ascii="Tahoma" w:hAnsi="Tahoma" w:cs="Tahoma"/>
          <w:bCs/>
          <w:noProof/>
          <w:sz w:val="20"/>
          <w:szCs w:val="20"/>
          <w:lang w:val="sr-Cyrl-RS"/>
        </w:rPr>
      </w:pPr>
    </w:p>
    <w:p w:rsidR="00145AC1" w:rsidRPr="00386129" w:rsidRDefault="00145AC1" w:rsidP="00145AC1">
      <w:pPr>
        <w:jc w:val="left"/>
        <w:rPr>
          <w:rFonts w:ascii="Tahoma" w:hAnsi="Tahoma" w:cs="Tahoma"/>
          <w:i/>
          <w:iCs/>
          <w:noProof/>
          <w:sz w:val="20"/>
          <w:szCs w:val="20"/>
          <w:lang w:val="sr-Cyrl-CS"/>
        </w:rPr>
      </w:pPr>
    </w:p>
    <w:p w:rsidR="00145AC1" w:rsidRPr="00386129" w:rsidRDefault="00145AC1" w:rsidP="00145AC1">
      <w:pPr>
        <w:jc w:val="left"/>
        <w:rPr>
          <w:rFonts w:ascii="Tahoma" w:hAnsi="Tahoma" w:cs="Tahoma"/>
          <w:i/>
          <w:iCs/>
          <w:noProof/>
          <w:sz w:val="20"/>
          <w:szCs w:val="20"/>
          <w:lang w:val="sr-Cyrl-CS"/>
        </w:rPr>
      </w:pPr>
    </w:p>
    <w:p w:rsidR="0069562E" w:rsidRPr="00386129" w:rsidRDefault="0069562E" w:rsidP="0069562E">
      <w:pPr>
        <w:jc w:val="center"/>
        <w:rPr>
          <w:rFonts w:ascii="Tahoma" w:hAnsi="Tahoma" w:cs="Tahoma"/>
          <w:b/>
          <w:noProof/>
          <w:sz w:val="20"/>
          <w:szCs w:val="20"/>
          <w:lang w:val="sr-Cyrl-CS"/>
        </w:rPr>
      </w:pPr>
    </w:p>
    <w:p w:rsidR="002C2B17" w:rsidRPr="00386129" w:rsidRDefault="002C2B1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841500" w:rsidRPr="00386129" w:rsidRDefault="00841500" w:rsidP="0081780A">
      <w:pPr>
        <w:rPr>
          <w:rFonts w:ascii="Tahoma" w:hAnsi="Tahoma" w:cs="Tahoma"/>
          <w:b/>
          <w:noProof/>
          <w:sz w:val="20"/>
          <w:szCs w:val="20"/>
          <w:lang w:val="sr-Cyrl-CS"/>
        </w:rPr>
      </w:pPr>
    </w:p>
    <w:p w:rsidR="00841500" w:rsidRPr="00386129" w:rsidRDefault="00841500" w:rsidP="0081780A">
      <w:pPr>
        <w:rPr>
          <w:rFonts w:ascii="Tahoma" w:hAnsi="Tahoma" w:cs="Tahoma"/>
          <w:b/>
          <w:noProof/>
          <w:sz w:val="20"/>
          <w:szCs w:val="20"/>
          <w:lang w:val="sr-Cyrl-CS"/>
        </w:rPr>
      </w:pPr>
    </w:p>
    <w:p w:rsidR="00A43259" w:rsidRPr="00386129" w:rsidRDefault="00A43259" w:rsidP="0069562E">
      <w:pPr>
        <w:jc w:val="center"/>
        <w:rPr>
          <w:rFonts w:ascii="Tahoma" w:hAnsi="Tahoma" w:cs="Tahoma"/>
          <w:b/>
          <w:noProof/>
          <w:sz w:val="20"/>
          <w:szCs w:val="20"/>
          <w:lang w:val="sr-Cyrl-RS"/>
        </w:rPr>
      </w:pPr>
    </w:p>
    <w:p w:rsidR="00DA0F1D" w:rsidRPr="00386129" w:rsidRDefault="00404FE1" w:rsidP="00404FE1">
      <w:pPr>
        <w:rPr>
          <w:rFonts w:ascii="Tahoma" w:hAnsi="Tahoma" w:cs="Tahoma"/>
          <w:b/>
          <w:noProof/>
          <w:sz w:val="20"/>
          <w:szCs w:val="20"/>
          <w:lang w:val="sr-Cyrl-CS"/>
        </w:rPr>
      </w:pPr>
      <w:r>
        <w:rPr>
          <w:rFonts w:ascii="Tahoma" w:hAnsi="Tahoma" w:cs="Tahoma"/>
          <w:b/>
          <w:noProof/>
          <w:sz w:val="20"/>
          <w:szCs w:val="20"/>
          <w:lang w:val="sr-Latn-RS"/>
        </w:rPr>
        <w:t xml:space="preserve">                                                  </w:t>
      </w:r>
      <w:r w:rsidR="0069562E" w:rsidRPr="00386129">
        <w:rPr>
          <w:rFonts w:ascii="Tahoma" w:hAnsi="Tahoma" w:cs="Tahoma"/>
          <w:b/>
          <w:noProof/>
          <w:sz w:val="20"/>
          <w:szCs w:val="20"/>
          <w:lang w:val="sr-Cyrl-CS"/>
        </w:rPr>
        <w:t>ОБР</w:t>
      </w:r>
      <w:r w:rsidR="00DA0F1D" w:rsidRPr="00386129">
        <w:rPr>
          <w:rFonts w:ascii="Tahoma" w:hAnsi="Tahoma" w:cs="Tahoma"/>
          <w:b/>
          <w:noProof/>
          <w:sz w:val="20"/>
          <w:szCs w:val="20"/>
          <w:lang w:val="sr-Cyrl-CS"/>
        </w:rPr>
        <w:t>АЗАЦ СТРУКТУРЕ ПОНУЂЕНЕ ЦЕНЕ</w:t>
      </w:r>
    </w:p>
    <w:p w:rsidR="00DA0F1D" w:rsidRPr="00386129" w:rsidRDefault="00DA0F1D" w:rsidP="00DA0F1D">
      <w:pPr>
        <w:ind w:left="3240"/>
        <w:outlineLvl w:val="0"/>
        <w:rPr>
          <w:rFonts w:ascii="Tahoma" w:hAnsi="Tahoma" w:cs="Tahoma"/>
          <w:b/>
          <w:noProof/>
          <w:sz w:val="20"/>
          <w:szCs w:val="20"/>
          <w:lang w:val="sr-Cyrl-CS"/>
        </w:rPr>
      </w:pPr>
      <w:r w:rsidRPr="00386129">
        <w:rPr>
          <w:rFonts w:ascii="Tahoma" w:hAnsi="Tahoma" w:cs="Tahoma"/>
          <w:b/>
          <w:noProof/>
          <w:sz w:val="20"/>
          <w:szCs w:val="20"/>
          <w:lang w:val="sr-Cyrl-CS"/>
        </w:rPr>
        <w:t>са упутством како да се попуни</w:t>
      </w:r>
    </w:p>
    <w:p w:rsidR="00D37703" w:rsidRPr="00386129" w:rsidRDefault="00DA0F1D" w:rsidP="00D37703">
      <w:pPr>
        <w:ind w:left="3240"/>
        <w:outlineLvl w:val="0"/>
        <w:rPr>
          <w:rFonts w:ascii="Tahoma" w:hAnsi="Tahoma" w:cs="Tahoma"/>
          <w:b/>
          <w:noProof/>
          <w:sz w:val="20"/>
          <w:szCs w:val="20"/>
          <w:lang w:val="sr-Cyrl-CS"/>
        </w:rPr>
      </w:pPr>
      <w:r w:rsidRPr="00386129">
        <w:rPr>
          <w:rFonts w:ascii="Tahoma" w:hAnsi="Tahoma" w:cs="Tahoma"/>
          <w:b/>
          <w:noProof/>
          <w:sz w:val="20"/>
          <w:szCs w:val="20"/>
          <w:lang w:val="sr-Cyrl-CS"/>
        </w:rPr>
        <w:t xml:space="preserve">           </w:t>
      </w:r>
    </w:p>
    <w:p w:rsidR="00D37703" w:rsidRPr="00386129" w:rsidRDefault="00D37703" w:rsidP="00F920B3">
      <w:pPr>
        <w:jc w:val="center"/>
        <w:outlineLvl w:val="0"/>
        <w:rPr>
          <w:rFonts w:ascii="Tahoma" w:hAnsi="Tahoma" w:cs="Tahoma"/>
          <w:b/>
          <w:noProof/>
          <w:sz w:val="20"/>
          <w:szCs w:val="20"/>
          <w:lang w:val="sr-Cyrl-CS"/>
        </w:rPr>
      </w:pPr>
      <w:r w:rsidRPr="00386129">
        <w:rPr>
          <w:rFonts w:ascii="Tahoma" w:hAnsi="Tahoma" w:cs="Tahoma"/>
          <w:b/>
          <w:noProof/>
          <w:sz w:val="20"/>
          <w:szCs w:val="20"/>
          <w:lang w:val="sr-Cyrl-CS"/>
        </w:rPr>
        <w:t>ПАРТИЈА _______</w:t>
      </w:r>
    </w:p>
    <w:p w:rsidR="00DA0F1D" w:rsidRPr="00386129" w:rsidRDefault="00DA0F1D" w:rsidP="00DA0F1D">
      <w:pPr>
        <w:ind w:left="3240"/>
        <w:outlineLvl w:val="0"/>
        <w:rPr>
          <w:rFonts w:ascii="Tahoma" w:hAnsi="Tahoma" w:cs="Tahoma"/>
          <w:b/>
          <w:noProof/>
          <w:sz w:val="20"/>
          <w:szCs w:val="20"/>
          <w:lang w:val="sr-Cyrl-CS"/>
        </w:rPr>
      </w:pPr>
    </w:p>
    <w:p w:rsidR="00DA0F1D" w:rsidRPr="00386129" w:rsidRDefault="00DA0F1D" w:rsidP="00DA0F1D">
      <w:pPr>
        <w:ind w:left="3240"/>
        <w:outlineLvl w:val="0"/>
        <w:rPr>
          <w:rFonts w:ascii="Tahoma" w:hAnsi="Tahoma" w:cs="Tahoma"/>
          <w:b/>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A43259" w:rsidRPr="00386129" w:rsidRDefault="00A43259"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Укупна цена без ПДВ-</w:t>
      </w:r>
      <w:r w:rsidR="00CB3D59" w:rsidRPr="00386129">
        <w:rPr>
          <w:rFonts w:ascii="Tahoma" w:eastAsia="Calibri" w:hAnsi="Tahoma" w:cs="Tahoma"/>
          <w:noProof/>
          <w:sz w:val="20"/>
          <w:szCs w:val="20"/>
          <w:lang w:val="sr-Cyrl-CS"/>
        </w:rPr>
        <w:t>а</w:t>
      </w:r>
      <w:r w:rsidRPr="00386129">
        <w:rPr>
          <w:rFonts w:ascii="Tahoma" w:eastAsia="Calibri" w:hAnsi="Tahoma" w:cs="Tahoma"/>
          <w:noProof/>
          <w:sz w:val="20"/>
          <w:szCs w:val="20"/>
          <w:lang w:val="sr-Cyrl-CS"/>
        </w:rPr>
        <w:t>:_____________динара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Стопа ПДВ-а: __________  %</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Укупна цена са ПДВ-ом:____________ динара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цене добара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рада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транспорта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царине</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учешће осталих трошкова</w:t>
      </w:r>
    </w:p>
    <w:p w:rsidR="00DA0F1D" w:rsidRPr="00386129"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386129" w:rsidRDefault="00DA0F1D" w:rsidP="00DA0F1D">
      <w:pPr>
        <w:tabs>
          <w:tab w:val="clear" w:pos="1440"/>
        </w:tabs>
        <w:suppressAutoHyphens w:val="0"/>
        <w:ind w:left="360"/>
        <w:rPr>
          <w:rFonts w:ascii="Tahoma" w:eastAsia="Calibri" w:hAnsi="Tahoma" w:cs="Tahoma"/>
          <w:noProof/>
          <w:sz w:val="20"/>
          <w:szCs w:val="20"/>
          <w:lang w:val="sr-Cyrl-CS"/>
        </w:rPr>
      </w:pPr>
    </w:p>
    <w:p w:rsidR="00DA0F1D" w:rsidRPr="00386129"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38612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386129"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386129"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p>
        </w:tc>
        <w:tc>
          <w:tcPr>
            <w:tcW w:w="3191" w:type="dxa"/>
            <w:tcMar>
              <w:top w:w="0" w:type="dxa"/>
              <w:left w:w="108" w:type="dxa"/>
              <w:bottom w:w="0" w:type="dxa"/>
              <w:right w:w="108" w:type="dxa"/>
            </w:tcMar>
            <w:hideMark/>
          </w:tcPr>
          <w:p w:rsidR="00DA0F1D" w:rsidRPr="00386129"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Понуђач</w:t>
            </w:r>
          </w:p>
        </w:tc>
      </w:tr>
      <w:tr w:rsidR="00DA0F1D" w:rsidRPr="0038612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386129"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Датум:</w:t>
            </w:r>
          </w:p>
        </w:tc>
        <w:tc>
          <w:tcPr>
            <w:tcW w:w="0" w:type="auto"/>
            <w:vMerge/>
            <w:vAlign w:val="center"/>
            <w:hideMark/>
          </w:tcPr>
          <w:p w:rsidR="00DA0F1D" w:rsidRPr="00386129"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386129"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386129"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386129"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A43259" w:rsidRPr="00386129" w:rsidRDefault="00A43259" w:rsidP="00DA0F1D">
      <w:pPr>
        <w:tabs>
          <w:tab w:val="clear" w:pos="1440"/>
        </w:tabs>
        <w:suppressAutoHyphens w:val="0"/>
        <w:rPr>
          <w:rFonts w:ascii="Tahoma" w:eastAsia="Calibri" w:hAnsi="Tahoma" w:cs="Tahoma"/>
          <w:b/>
          <w:noProof/>
          <w:sz w:val="20"/>
          <w:szCs w:val="20"/>
          <w:lang w:val="sr-Cyrl-CS"/>
        </w:rPr>
      </w:pPr>
    </w:p>
    <w:p w:rsidR="00DA0F1D" w:rsidRPr="00386129" w:rsidRDefault="00DA0F1D" w:rsidP="00DA0F1D">
      <w:pPr>
        <w:tabs>
          <w:tab w:val="clear" w:pos="1440"/>
        </w:tabs>
        <w:suppressAutoHyphens w:val="0"/>
        <w:rPr>
          <w:rFonts w:ascii="Tahoma" w:eastAsia="Calibri" w:hAnsi="Tahoma" w:cs="Tahoma"/>
          <w:i/>
          <w:noProof/>
          <w:sz w:val="20"/>
          <w:szCs w:val="20"/>
          <w:lang w:val="sr-Cyrl-CS"/>
        </w:rPr>
      </w:pPr>
      <w:r w:rsidRPr="00386129">
        <w:rPr>
          <w:rFonts w:ascii="Tahoma" w:eastAsia="Calibri" w:hAnsi="Tahoma" w:cs="Tahoma"/>
          <w:b/>
          <w:noProof/>
          <w:sz w:val="20"/>
          <w:szCs w:val="20"/>
          <w:lang w:val="sr-Cyrl-CS"/>
        </w:rPr>
        <w:t>Напомена</w:t>
      </w:r>
      <w:r w:rsidRPr="00386129">
        <w:rPr>
          <w:rFonts w:ascii="Tahoma" w:eastAsia="Calibri" w:hAnsi="Tahoma" w:cs="Tahoma"/>
          <w:noProof/>
          <w:sz w:val="20"/>
          <w:szCs w:val="20"/>
          <w:lang w:val="sr-Cyrl-CS"/>
        </w:rPr>
        <w:t xml:space="preserve">: </w:t>
      </w:r>
      <w:r w:rsidRPr="00386129">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386129">
        <w:rPr>
          <w:rFonts w:ascii="Tahoma" w:eastAsia="Calibri" w:hAnsi="Tahoma" w:cs="Tahoma"/>
          <w:i/>
          <w:noProof/>
          <w:sz w:val="20"/>
          <w:szCs w:val="20"/>
          <w:lang w:val="sr-Cyrl-CS"/>
        </w:rPr>
        <w:t>оквирног споразума</w:t>
      </w:r>
      <w:r w:rsidRPr="00386129">
        <w:rPr>
          <w:rFonts w:ascii="Tahoma" w:eastAsia="Calibri" w:hAnsi="Tahoma" w:cs="Tahoma"/>
          <w:i/>
          <w:noProof/>
          <w:sz w:val="20"/>
          <w:szCs w:val="20"/>
          <w:lang w:val="sr-Cyrl-CS"/>
        </w:rPr>
        <w:t>. Понуђач овај образац попуњава тако што тражене п</w:t>
      </w:r>
      <w:r w:rsidR="009266C5" w:rsidRPr="00386129">
        <w:rPr>
          <w:rFonts w:ascii="Tahoma" w:eastAsia="Calibri" w:hAnsi="Tahoma" w:cs="Tahoma"/>
          <w:i/>
          <w:noProof/>
          <w:sz w:val="20"/>
          <w:szCs w:val="20"/>
          <w:lang w:val="sr-Cyrl-CS"/>
        </w:rPr>
        <w:t>одатке уноси</w:t>
      </w:r>
      <w:r w:rsidR="009266C5" w:rsidRPr="00386129">
        <w:rPr>
          <w:rFonts w:ascii="Tahoma" w:eastAsia="Calibri" w:hAnsi="Tahoma" w:cs="Tahoma"/>
          <w:i/>
          <w:noProof/>
          <w:sz w:val="20"/>
          <w:szCs w:val="20"/>
        </w:rPr>
        <w:t xml:space="preserve"> </w:t>
      </w:r>
      <w:r w:rsidR="009266C5" w:rsidRPr="00386129">
        <w:rPr>
          <w:rFonts w:ascii="Tahoma" w:eastAsia="Calibri" w:hAnsi="Tahoma" w:cs="Tahoma"/>
          <w:i/>
          <w:noProof/>
          <w:sz w:val="20"/>
          <w:szCs w:val="20"/>
          <w:lang w:val="sr-Cyrl-RS"/>
        </w:rPr>
        <w:t xml:space="preserve">и </w:t>
      </w:r>
      <w:r w:rsidR="009266C5" w:rsidRPr="00386129">
        <w:rPr>
          <w:rFonts w:ascii="Tahoma" w:eastAsia="Calibri" w:hAnsi="Tahoma" w:cs="Tahoma"/>
          <w:i/>
          <w:noProof/>
          <w:sz w:val="20"/>
          <w:szCs w:val="20"/>
          <w:lang w:val="sr-Cyrl-CS"/>
        </w:rPr>
        <w:t xml:space="preserve"> потписује</w:t>
      </w:r>
      <w:r w:rsidRPr="00386129">
        <w:rPr>
          <w:rFonts w:ascii="Tahoma" w:eastAsia="Calibri" w:hAnsi="Tahoma" w:cs="Tahoma"/>
          <w:i/>
          <w:noProof/>
          <w:sz w:val="20"/>
          <w:szCs w:val="20"/>
          <w:lang w:val="sr-Cyrl-CS"/>
        </w:rPr>
        <w:t>.</w:t>
      </w:r>
    </w:p>
    <w:p w:rsidR="00D37703" w:rsidRPr="00386129" w:rsidRDefault="00D37703" w:rsidP="00D37703">
      <w:pPr>
        <w:rPr>
          <w:rFonts w:ascii="Tahoma" w:hAnsi="Tahoma" w:cs="Tahoma"/>
          <w:bCs/>
          <w:i/>
          <w:noProof/>
          <w:sz w:val="20"/>
          <w:szCs w:val="20"/>
          <w:lang w:val="sr-Cyrl-CS"/>
        </w:rPr>
      </w:pPr>
      <w:r w:rsidRPr="00386129">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386129" w:rsidRDefault="00A53F8E" w:rsidP="00DA0F1D">
      <w:pPr>
        <w:tabs>
          <w:tab w:val="clear" w:pos="1440"/>
        </w:tabs>
        <w:suppressAutoHyphens w:val="0"/>
        <w:rPr>
          <w:rFonts w:ascii="Tahoma" w:eastAsia="Calibri" w:hAnsi="Tahoma" w:cs="Tahoma"/>
          <w:i/>
          <w:noProof/>
          <w:sz w:val="20"/>
          <w:szCs w:val="20"/>
          <w:lang w:val="sr-Cyrl-CS"/>
        </w:rPr>
      </w:pPr>
    </w:p>
    <w:p w:rsidR="00DA0F1D" w:rsidRPr="00386129" w:rsidRDefault="00DA0F1D" w:rsidP="00DA0F1D">
      <w:pPr>
        <w:rPr>
          <w:rFonts w:ascii="Tahoma" w:hAnsi="Tahoma" w:cs="Tahoma"/>
          <w:bCs/>
          <w:i/>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bookmarkEnd w:id="51"/>
    <w:bookmarkEnd w:id="52"/>
    <w:bookmarkEnd w:id="53"/>
    <w:bookmarkEnd w:id="54"/>
    <w:p w:rsidR="0069562E" w:rsidRPr="00386129" w:rsidRDefault="0069562E" w:rsidP="00825CB7">
      <w:pPr>
        <w:pStyle w:val="NoSpacing"/>
        <w:rPr>
          <w:rFonts w:ascii="Tahoma" w:hAnsi="Tahoma" w:cs="Tahoma"/>
          <w:noProof/>
          <w:sz w:val="20"/>
          <w:szCs w:val="20"/>
          <w:lang w:val="sr-Cyrl-CS"/>
        </w:rPr>
      </w:pPr>
    </w:p>
    <w:p w:rsidR="002C2B17" w:rsidRPr="00386129" w:rsidRDefault="002C2B17" w:rsidP="00DA0F1D">
      <w:pPr>
        <w:pStyle w:val="Heading3"/>
        <w:jc w:val="center"/>
        <w:rPr>
          <w:rFonts w:ascii="Tahoma" w:hAnsi="Tahoma" w:cs="Tahoma"/>
          <w:noProof/>
          <w:sz w:val="20"/>
          <w:szCs w:val="20"/>
          <w:lang w:val="sr-Cyrl-RS"/>
        </w:rPr>
      </w:pPr>
      <w:bookmarkStart w:id="65" w:name="_Toc414521042"/>
      <w:bookmarkStart w:id="66" w:name="_Toc417377468"/>
    </w:p>
    <w:p w:rsidR="004118C1" w:rsidRPr="00386129" w:rsidRDefault="004118C1" w:rsidP="00DA0F1D">
      <w:pPr>
        <w:pStyle w:val="Heading3"/>
        <w:jc w:val="center"/>
        <w:rPr>
          <w:rFonts w:ascii="Tahoma" w:hAnsi="Tahoma" w:cs="Tahoma"/>
          <w:noProof/>
          <w:sz w:val="20"/>
          <w:szCs w:val="20"/>
          <w:lang w:val="sr-Cyrl-RS"/>
        </w:rPr>
      </w:pPr>
    </w:p>
    <w:p w:rsidR="00C16A97" w:rsidRPr="00386129" w:rsidRDefault="00C16A97" w:rsidP="00C16A97">
      <w:pPr>
        <w:rPr>
          <w:rFonts w:ascii="Tahoma" w:hAnsi="Tahoma" w:cs="Tahoma"/>
          <w:sz w:val="20"/>
          <w:szCs w:val="20"/>
          <w:lang w:val="sr-Cyrl-RS"/>
        </w:rPr>
      </w:pPr>
    </w:p>
    <w:p w:rsidR="00C16A97" w:rsidRPr="00386129" w:rsidRDefault="00C16A97" w:rsidP="00C16A97">
      <w:pPr>
        <w:rPr>
          <w:rFonts w:ascii="Tahoma" w:hAnsi="Tahoma" w:cs="Tahoma"/>
          <w:sz w:val="20"/>
          <w:szCs w:val="20"/>
          <w:lang w:val="sr-Cyrl-RS"/>
        </w:rPr>
      </w:pPr>
    </w:p>
    <w:p w:rsidR="00C16A97" w:rsidRPr="00386129" w:rsidRDefault="00C16A97"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DA0F1D" w:rsidRPr="00386129" w:rsidRDefault="00DA0F1D" w:rsidP="00DA0F1D">
      <w:pPr>
        <w:pStyle w:val="Heading3"/>
        <w:jc w:val="center"/>
        <w:rPr>
          <w:rFonts w:ascii="Tahoma" w:hAnsi="Tahoma" w:cs="Tahoma"/>
          <w:noProof/>
          <w:sz w:val="20"/>
          <w:szCs w:val="20"/>
          <w:lang w:val="sr-Cyrl-CS"/>
        </w:rPr>
      </w:pPr>
      <w:r w:rsidRPr="00386129">
        <w:rPr>
          <w:rFonts w:ascii="Tahoma" w:hAnsi="Tahoma" w:cs="Tahoma"/>
          <w:noProof/>
          <w:sz w:val="20"/>
          <w:szCs w:val="20"/>
          <w:lang w:val="sr-Cyrl-CS"/>
        </w:rPr>
        <w:t>ОБРАЗАЦ ТРОШКОВА ПРИПРЕМЕ ПОНУДЕ</w:t>
      </w:r>
      <w:bookmarkEnd w:id="65"/>
      <w:bookmarkEnd w:id="66"/>
    </w:p>
    <w:p w:rsidR="00DA0F1D" w:rsidRPr="00386129" w:rsidRDefault="00DA0F1D" w:rsidP="00DA0F1D">
      <w:pPr>
        <w:jc w:val="center"/>
        <w:outlineLvl w:val="0"/>
        <w:rPr>
          <w:rFonts w:ascii="Tahoma" w:hAnsi="Tahoma" w:cs="Tahoma"/>
          <w:b/>
          <w:noProof/>
          <w:sz w:val="20"/>
          <w:szCs w:val="20"/>
          <w:lang w:val="sr-Cyrl-CS"/>
        </w:rPr>
      </w:pPr>
    </w:p>
    <w:p w:rsidR="00DA0F1D" w:rsidRPr="00386129" w:rsidRDefault="00DA0F1D" w:rsidP="00DA0F1D">
      <w:pPr>
        <w:jc w:val="center"/>
        <w:outlineLvl w:val="0"/>
        <w:rPr>
          <w:rFonts w:ascii="Tahoma" w:hAnsi="Tahoma" w:cs="Tahoma"/>
          <w:b/>
          <w:noProof/>
          <w:sz w:val="20"/>
          <w:szCs w:val="20"/>
          <w:lang w:val="sr-Cyrl-CS"/>
        </w:rPr>
      </w:pPr>
    </w:p>
    <w:p w:rsidR="00DA0F1D" w:rsidRPr="00386129" w:rsidRDefault="00DA0F1D" w:rsidP="00DA0F1D">
      <w:pPr>
        <w:spacing w:after="120"/>
        <w:rPr>
          <w:rFonts w:ascii="Tahoma" w:hAnsi="Tahoma" w:cs="Tahoma"/>
          <w:noProof/>
          <w:sz w:val="20"/>
          <w:szCs w:val="20"/>
          <w:lang w:val="sr-Cyrl-CS"/>
        </w:rPr>
      </w:pPr>
      <w:r w:rsidRPr="00386129">
        <w:rPr>
          <w:rFonts w:ascii="Tahoma" w:hAnsi="Tahoma" w:cs="Tahoma"/>
          <w:noProof/>
          <w:sz w:val="20"/>
          <w:szCs w:val="20"/>
          <w:lang w:val="sr-Cyrl-CS"/>
        </w:rPr>
        <w:t>У складу са чланом 88. став 1. Закона, понуђач__________________________</w:t>
      </w:r>
      <w:r w:rsidRPr="00386129">
        <w:rPr>
          <w:rFonts w:ascii="Tahoma" w:hAnsi="Tahoma" w:cs="Tahoma"/>
          <w:i/>
          <w:iCs/>
          <w:noProof/>
          <w:sz w:val="20"/>
          <w:szCs w:val="20"/>
          <w:lang w:val="sr-Cyrl-CS"/>
        </w:rPr>
        <w:t xml:space="preserve">, </w:t>
      </w:r>
      <w:r w:rsidRPr="00386129">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386129" w:rsidRDefault="00DA0F1D" w:rsidP="00DA0F1D">
      <w:pPr>
        <w:spacing w:after="120"/>
        <w:rPr>
          <w:rFonts w:ascii="Tahoma" w:hAnsi="Tahoma" w:cs="Tahoma"/>
          <w:noProof/>
          <w:sz w:val="20"/>
          <w:szCs w:val="20"/>
          <w:lang w:val="sr-Cyrl-CS"/>
        </w:rPr>
      </w:pPr>
    </w:p>
    <w:p w:rsidR="00DA0F1D" w:rsidRPr="00386129"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38612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jc w:val="center"/>
              <w:rPr>
                <w:rFonts w:ascii="Tahoma" w:hAnsi="Tahoma" w:cs="Tahoma"/>
                <w:noProof/>
                <w:sz w:val="20"/>
                <w:szCs w:val="20"/>
                <w:lang w:val="sr-Cyrl-CS"/>
              </w:rPr>
            </w:pPr>
            <w:r w:rsidRPr="00386129">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jc w:val="center"/>
              <w:rPr>
                <w:rFonts w:ascii="Tahoma" w:hAnsi="Tahoma" w:cs="Tahoma"/>
                <w:noProof/>
                <w:sz w:val="20"/>
                <w:szCs w:val="20"/>
                <w:lang w:val="sr-Cyrl-CS"/>
              </w:rPr>
            </w:pPr>
            <w:r w:rsidRPr="00386129">
              <w:rPr>
                <w:rFonts w:ascii="Tahoma" w:hAnsi="Tahoma" w:cs="Tahoma"/>
                <w:noProof/>
                <w:sz w:val="20"/>
                <w:szCs w:val="20"/>
                <w:lang w:val="sr-Cyrl-CS"/>
              </w:rPr>
              <w:t>ИЗНОС ТРОШКА У РСД</w:t>
            </w: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jc w:val="right"/>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jc w:val="right"/>
              <w:rPr>
                <w:rFonts w:ascii="Tahoma" w:hAnsi="Tahoma" w:cs="Tahoma"/>
                <w:noProof/>
                <w:sz w:val="20"/>
                <w:szCs w:val="20"/>
                <w:lang w:val="sr-Cyrl-CS"/>
              </w:rPr>
            </w:pPr>
          </w:p>
        </w:tc>
      </w:tr>
      <w:tr w:rsidR="00DA0F1D" w:rsidRPr="0038612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p w:rsidR="00DA0F1D" w:rsidRPr="00386129" w:rsidRDefault="00DA0F1D" w:rsidP="00785B31">
            <w:pPr>
              <w:jc w:val="left"/>
              <w:rPr>
                <w:rFonts w:ascii="Tahoma" w:hAnsi="Tahoma" w:cs="Tahoma"/>
                <w:noProof/>
                <w:sz w:val="20"/>
                <w:szCs w:val="20"/>
                <w:lang w:val="sr-Cyrl-CS"/>
              </w:rPr>
            </w:pPr>
            <w:r w:rsidRPr="00386129">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bl>
    <w:p w:rsidR="00DA0F1D" w:rsidRPr="00386129" w:rsidRDefault="00DA0F1D" w:rsidP="00DA0F1D">
      <w:pP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jc w:val="left"/>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r w:rsidRPr="00386129">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386129" w:rsidRDefault="00DA0F1D" w:rsidP="00DA0F1D">
      <w:pPr>
        <w:rPr>
          <w:rFonts w:ascii="Tahoma" w:hAnsi="Tahoma" w:cs="Tahoma"/>
          <w:noProof/>
          <w:sz w:val="20"/>
          <w:szCs w:val="20"/>
          <w:lang w:val="sr-Cyrl-CS"/>
        </w:rPr>
      </w:pPr>
      <w:r w:rsidRPr="00386129">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386129" w:rsidRDefault="00DA0F1D" w:rsidP="00DA0F1D">
      <w:pPr>
        <w:spacing w:after="120"/>
        <w:jc w:val="left"/>
        <w:rPr>
          <w:rFonts w:ascii="Tahoma" w:hAnsi="Tahoma" w:cs="Tahoma"/>
          <w:b/>
          <w:bCs/>
          <w:noProof/>
          <w:sz w:val="20"/>
          <w:szCs w:val="20"/>
          <w:lang w:val="sr-Cyrl-CS"/>
        </w:rPr>
      </w:pPr>
    </w:p>
    <w:p w:rsidR="00DA0F1D" w:rsidRPr="00386129"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386129" w:rsidTr="00785B31">
        <w:trPr>
          <w:trHeight w:val="497"/>
        </w:trPr>
        <w:tc>
          <w:tcPr>
            <w:tcW w:w="3491" w:type="dxa"/>
            <w:shd w:val="clear" w:color="auto" w:fill="auto"/>
            <w:vAlign w:val="center"/>
          </w:tcPr>
          <w:p w:rsidR="00DA0F1D" w:rsidRPr="00386129" w:rsidRDefault="00DA0F1D" w:rsidP="00785B3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477" w:type="dxa"/>
            <w:shd w:val="clear" w:color="auto" w:fill="auto"/>
            <w:vAlign w:val="center"/>
          </w:tcPr>
          <w:p w:rsidR="00DA0F1D" w:rsidRPr="00386129" w:rsidRDefault="00DA0F1D" w:rsidP="00785B31">
            <w:pPr>
              <w:pStyle w:val="BodyText2"/>
              <w:spacing w:line="100" w:lineRule="atLeast"/>
              <w:jc w:val="center"/>
              <w:rPr>
                <w:rFonts w:ascii="Tahoma" w:hAnsi="Tahoma" w:cs="Tahoma"/>
                <w:noProof/>
                <w:sz w:val="20"/>
                <w:szCs w:val="20"/>
                <w:lang w:val="sr-Cyrl-CS"/>
              </w:rPr>
            </w:pPr>
          </w:p>
        </w:tc>
        <w:tc>
          <w:tcPr>
            <w:tcW w:w="3506" w:type="dxa"/>
            <w:shd w:val="clear" w:color="auto" w:fill="auto"/>
            <w:vAlign w:val="center"/>
          </w:tcPr>
          <w:p w:rsidR="00DA0F1D" w:rsidRPr="00386129" w:rsidRDefault="00DA0F1D" w:rsidP="00785B31">
            <w:pPr>
              <w:pStyle w:val="BodyText2"/>
              <w:spacing w:line="100" w:lineRule="atLeast"/>
              <w:rPr>
                <w:rFonts w:ascii="Tahoma" w:hAnsi="Tahoma" w:cs="Tahoma"/>
                <w:noProof/>
                <w:sz w:val="20"/>
                <w:szCs w:val="20"/>
                <w:lang w:val="sr-Cyrl-CS"/>
              </w:rPr>
            </w:pPr>
            <w:r w:rsidRPr="00386129">
              <w:rPr>
                <w:rFonts w:ascii="Tahoma" w:hAnsi="Tahoma" w:cs="Tahoma"/>
                <w:noProof/>
                <w:sz w:val="20"/>
                <w:szCs w:val="20"/>
                <w:lang w:val="sr-Cyrl-CS"/>
              </w:rPr>
              <w:t>Потпис понуђача</w:t>
            </w:r>
          </w:p>
        </w:tc>
      </w:tr>
      <w:tr w:rsidR="00DA0F1D" w:rsidRPr="00386129" w:rsidTr="00785B31">
        <w:trPr>
          <w:trHeight w:val="497"/>
        </w:trPr>
        <w:tc>
          <w:tcPr>
            <w:tcW w:w="3491" w:type="dxa"/>
            <w:tcBorders>
              <w:bottom w:val="single" w:sz="4" w:space="0" w:color="000000"/>
            </w:tcBorders>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r>
    </w:tbl>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9F4316" w:rsidRPr="00386129" w:rsidRDefault="009F4316" w:rsidP="00C03F92">
      <w:pPr>
        <w:pStyle w:val="BodyText3"/>
        <w:spacing w:after="0"/>
        <w:rPr>
          <w:rFonts w:ascii="Tahoma" w:hAnsi="Tahoma" w:cs="Tahoma"/>
          <w:noProof/>
          <w:sz w:val="20"/>
          <w:szCs w:val="20"/>
          <w:lang w:val="sr-Cyrl-CS"/>
        </w:rPr>
      </w:pPr>
      <w:bookmarkStart w:id="67" w:name="_Toc354996376"/>
      <w:bookmarkStart w:id="68" w:name="_Toc364938506"/>
      <w:bookmarkStart w:id="69" w:name="_Toc366570169"/>
      <w:bookmarkStart w:id="70" w:name="_Toc366575936"/>
      <w:bookmarkStart w:id="71" w:name="_Toc366576308"/>
      <w:bookmarkStart w:id="72" w:name="_Toc366837293"/>
      <w:bookmarkStart w:id="73" w:name="_Toc372499463"/>
      <w:bookmarkStart w:id="74" w:name="_Toc364938537"/>
      <w:bookmarkEnd w:id="55"/>
      <w:bookmarkEnd w:id="56"/>
      <w:bookmarkEnd w:id="57"/>
      <w:bookmarkEnd w:id="58"/>
    </w:p>
    <w:p w:rsidR="00E70440" w:rsidRPr="00386129" w:rsidRDefault="00E70440" w:rsidP="00C03F92">
      <w:pPr>
        <w:pStyle w:val="BodyText3"/>
        <w:spacing w:after="0"/>
        <w:rPr>
          <w:rFonts w:ascii="Tahoma" w:hAnsi="Tahoma" w:cs="Tahoma"/>
          <w:noProof/>
          <w:sz w:val="20"/>
          <w:szCs w:val="20"/>
          <w:lang w:val="sr-Cyrl-CS"/>
        </w:rPr>
      </w:pPr>
    </w:p>
    <w:p w:rsidR="00E70440" w:rsidRPr="00386129" w:rsidRDefault="00E70440" w:rsidP="00C03F92">
      <w:pPr>
        <w:pStyle w:val="BodyText3"/>
        <w:spacing w:after="0"/>
        <w:rPr>
          <w:rFonts w:ascii="Tahoma" w:hAnsi="Tahoma" w:cs="Tahoma"/>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9F4316" w:rsidRPr="00386129" w:rsidRDefault="00CF7186" w:rsidP="00CF7186">
      <w:pPr>
        <w:pStyle w:val="BodyText3"/>
        <w:spacing w:after="0"/>
        <w:jc w:val="center"/>
        <w:rPr>
          <w:rFonts w:ascii="Tahoma" w:hAnsi="Tahoma" w:cs="Tahoma"/>
          <w:b/>
          <w:noProof/>
          <w:sz w:val="20"/>
          <w:szCs w:val="20"/>
          <w:lang w:val="sr-Cyrl-CS"/>
        </w:rPr>
      </w:pPr>
      <w:r w:rsidRPr="00386129">
        <w:rPr>
          <w:rFonts w:ascii="Tahoma" w:hAnsi="Tahoma" w:cs="Tahoma"/>
          <w:b/>
          <w:noProof/>
          <w:sz w:val="20"/>
          <w:szCs w:val="20"/>
          <w:lang w:val="sr-Cyrl-CS"/>
        </w:rPr>
        <w:t>ОБРАЗАЦ ИЗЈАВЕ О НЕЗАВИСНОЈ ПОНУДИ</w:t>
      </w: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noProof/>
          <w:sz w:val="20"/>
          <w:szCs w:val="20"/>
          <w:lang w:val="sr-Cyrl-CS"/>
        </w:rPr>
      </w:pPr>
    </w:p>
    <w:p w:rsidR="00C03F92" w:rsidRPr="00386129" w:rsidRDefault="00C03F92" w:rsidP="00F11549">
      <w:pPr>
        <w:pStyle w:val="BodyText3"/>
        <w:spacing w:after="0"/>
        <w:jc w:val="center"/>
        <w:rPr>
          <w:rFonts w:ascii="Tahoma" w:hAnsi="Tahoma" w:cs="Tahoma"/>
          <w:noProof/>
          <w:sz w:val="20"/>
          <w:szCs w:val="20"/>
          <w:lang w:val="sr-Cyrl-CS"/>
        </w:rPr>
      </w:pPr>
      <w:r w:rsidRPr="00386129">
        <w:rPr>
          <w:rFonts w:ascii="Tahoma" w:hAnsi="Tahoma" w:cs="Tahoma"/>
          <w:noProof/>
          <w:sz w:val="20"/>
          <w:szCs w:val="20"/>
          <w:lang w:val="sr-Cyrl-CS"/>
        </w:rPr>
        <w:t>У складу са чланом 26. Закона, ________________________________________, подноси</w:t>
      </w:r>
    </w:p>
    <w:p w:rsidR="00C03F92" w:rsidRPr="00386129" w:rsidRDefault="00C03F92" w:rsidP="00F11549">
      <w:pPr>
        <w:pStyle w:val="BodyText3"/>
        <w:spacing w:after="0"/>
        <w:jc w:val="center"/>
        <w:rPr>
          <w:rFonts w:ascii="Tahoma" w:hAnsi="Tahoma" w:cs="Tahoma"/>
          <w:noProof/>
          <w:sz w:val="20"/>
          <w:szCs w:val="20"/>
          <w:lang w:val="sr-Cyrl-CS"/>
        </w:rPr>
      </w:pPr>
      <w:r w:rsidRPr="00386129">
        <w:rPr>
          <w:rFonts w:ascii="Tahoma" w:hAnsi="Tahoma" w:cs="Tahoma"/>
          <w:noProof/>
          <w:sz w:val="20"/>
          <w:szCs w:val="20"/>
          <w:lang w:val="sr-Cyrl-CS"/>
        </w:rPr>
        <w:t>(назив понуђача)</w:t>
      </w:r>
    </w:p>
    <w:p w:rsidR="00C03F92" w:rsidRPr="00386129" w:rsidRDefault="00C03F92" w:rsidP="00C03F92">
      <w:pPr>
        <w:pStyle w:val="BodyText3"/>
        <w:spacing w:after="0"/>
        <w:rPr>
          <w:rFonts w:ascii="Tahoma" w:hAnsi="Tahoma" w:cs="Tahoma"/>
          <w:noProof/>
          <w:w w:val="200"/>
          <w:sz w:val="20"/>
          <w:szCs w:val="20"/>
          <w:lang w:val="sr-Cyrl-CS"/>
        </w:rPr>
      </w:pPr>
    </w:p>
    <w:p w:rsidR="00C03F92" w:rsidRPr="00386129" w:rsidRDefault="00C03F92" w:rsidP="00C03F92">
      <w:pPr>
        <w:pStyle w:val="BodyText3"/>
        <w:spacing w:before="360" w:after="360"/>
        <w:ind w:firstLine="227"/>
        <w:rPr>
          <w:rFonts w:ascii="Tahoma" w:hAnsi="Tahoma" w:cs="Tahoma"/>
          <w:noProof/>
          <w:w w:val="200"/>
          <w:sz w:val="20"/>
          <w:szCs w:val="20"/>
          <w:lang w:val="sr-Cyrl-CS"/>
        </w:rPr>
      </w:pPr>
    </w:p>
    <w:p w:rsidR="00C03F92" w:rsidRPr="00386129" w:rsidRDefault="00C03F92" w:rsidP="00C03F92">
      <w:pPr>
        <w:pStyle w:val="BodyText3"/>
        <w:spacing w:before="360" w:after="360"/>
        <w:ind w:firstLine="227"/>
        <w:jc w:val="center"/>
        <w:rPr>
          <w:rFonts w:ascii="Tahoma" w:hAnsi="Tahoma" w:cs="Tahoma"/>
          <w:b/>
          <w:bCs/>
          <w:noProof/>
          <w:sz w:val="20"/>
          <w:szCs w:val="20"/>
          <w:lang w:val="sr-Cyrl-CS"/>
        </w:rPr>
      </w:pPr>
      <w:r w:rsidRPr="00386129">
        <w:rPr>
          <w:rFonts w:ascii="Tahoma" w:hAnsi="Tahoma" w:cs="Tahoma"/>
          <w:b/>
          <w:bCs/>
          <w:noProof/>
          <w:sz w:val="20"/>
          <w:szCs w:val="20"/>
          <w:lang w:val="sr-Cyrl-CS"/>
        </w:rPr>
        <w:t xml:space="preserve">ИЗЈАВУ </w:t>
      </w:r>
    </w:p>
    <w:p w:rsidR="00C03F92" w:rsidRPr="00386129" w:rsidRDefault="00C03F92" w:rsidP="00C03F92">
      <w:pPr>
        <w:pStyle w:val="BodyText3"/>
        <w:spacing w:before="360" w:after="360"/>
        <w:ind w:firstLine="227"/>
        <w:jc w:val="center"/>
        <w:rPr>
          <w:rFonts w:ascii="Tahoma" w:hAnsi="Tahoma" w:cs="Tahoma"/>
          <w:bCs/>
          <w:noProof/>
          <w:sz w:val="20"/>
          <w:szCs w:val="20"/>
          <w:lang w:val="sr-Cyrl-CS"/>
        </w:rPr>
      </w:pPr>
      <w:r w:rsidRPr="00386129">
        <w:rPr>
          <w:rFonts w:ascii="Tahoma" w:hAnsi="Tahoma" w:cs="Tahoma"/>
          <w:b/>
          <w:bCs/>
          <w:noProof/>
          <w:sz w:val="20"/>
          <w:szCs w:val="20"/>
          <w:lang w:val="sr-Cyrl-CS"/>
        </w:rPr>
        <w:t>О НЕЗАВИСНОЈ ПОНУДИ</w:t>
      </w:r>
    </w:p>
    <w:p w:rsidR="00C03F92" w:rsidRPr="00386129" w:rsidRDefault="00C03F92" w:rsidP="00C03F92">
      <w:pPr>
        <w:pStyle w:val="BodyText3"/>
        <w:spacing w:after="0"/>
        <w:rPr>
          <w:rFonts w:ascii="Tahoma" w:hAnsi="Tahoma" w:cs="Tahoma"/>
          <w:bCs/>
          <w:noProof/>
          <w:sz w:val="20"/>
          <w:szCs w:val="20"/>
          <w:lang w:val="sr-Cyrl-CS"/>
        </w:rPr>
      </w:pPr>
    </w:p>
    <w:p w:rsidR="00C03F92" w:rsidRPr="00386129" w:rsidRDefault="00C03F92" w:rsidP="00C03F92">
      <w:pPr>
        <w:pStyle w:val="BodyText3"/>
        <w:spacing w:after="0"/>
        <w:rPr>
          <w:rFonts w:ascii="Tahoma" w:hAnsi="Tahoma" w:cs="Tahoma"/>
          <w:bCs/>
          <w:noProof/>
          <w:sz w:val="20"/>
          <w:szCs w:val="20"/>
          <w:lang w:val="sr-Cyrl-CS"/>
        </w:rPr>
      </w:pPr>
    </w:p>
    <w:p w:rsidR="00C03F92" w:rsidRPr="00386129" w:rsidRDefault="00C03F92" w:rsidP="00C03F92">
      <w:pPr>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C03F92" w:rsidRPr="00386129" w:rsidRDefault="00C03F92" w:rsidP="00C03F92">
      <w:pPr>
        <w:rPr>
          <w:rFonts w:ascii="Tahoma" w:hAnsi="Tahoma" w:cs="Tahoma"/>
          <w:bCs/>
          <w:noProof/>
          <w:sz w:val="20"/>
          <w:szCs w:val="20"/>
          <w:lang w:val="sr-Cyrl-CS"/>
        </w:rPr>
      </w:pPr>
      <w:r w:rsidRPr="00386129">
        <w:rPr>
          <w:rFonts w:ascii="Tahoma" w:hAnsi="Tahoma" w:cs="Tahoma"/>
          <w:noProof/>
          <w:sz w:val="20"/>
          <w:szCs w:val="20"/>
          <w:lang w:val="sr-Cyrl-CS"/>
        </w:rPr>
        <w:t>Под пуном материјалном и кривичном одговорношћу п</w:t>
      </w:r>
      <w:r w:rsidRPr="00386129">
        <w:rPr>
          <w:rFonts w:ascii="Tahoma" w:hAnsi="Tahoma" w:cs="Tahoma"/>
          <w:bCs/>
          <w:noProof/>
          <w:sz w:val="20"/>
          <w:szCs w:val="20"/>
          <w:lang w:val="sr-Cyrl-CS"/>
        </w:rPr>
        <w:t xml:space="preserve">отврђујем да сам понуду у </w:t>
      </w:r>
      <w:r w:rsidR="005F33AC" w:rsidRPr="00386129">
        <w:rPr>
          <w:rFonts w:ascii="Tahoma" w:hAnsi="Tahoma" w:cs="Tahoma"/>
          <w:bCs/>
          <w:noProof/>
          <w:sz w:val="20"/>
          <w:szCs w:val="20"/>
          <w:lang w:val="sr-Cyrl-CS"/>
        </w:rPr>
        <w:t xml:space="preserve">отвореном </w:t>
      </w:r>
      <w:r w:rsidRPr="00386129">
        <w:rPr>
          <w:rFonts w:ascii="Tahoma" w:hAnsi="Tahoma" w:cs="Tahoma"/>
          <w:bCs/>
          <w:noProof/>
          <w:sz w:val="20"/>
          <w:szCs w:val="20"/>
          <w:lang w:val="sr-Cyrl-CS"/>
        </w:rPr>
        <w:t xml:space="preserve">поступку јавне набавке </w:t>
      </w:r>
      <w:r w:rsidR="00CC6C72" w:rsidRPr="00386129">
        <w:rPr>
          <w:rFonts w:ascii="Tahoma" w:hAnsi="Tahoma" w:cs="Tahoma"/>
          <w:bCs/>
          <w:noProof/>
          <w:sz w:val="20"/>
          <w:szCs w:val="20"/>
          <w:lang w:val="sr-Cyrl-RS"/>
        </w:rPr>
        <w:t>добара</w:t>
      </w:r>
      <w:r w:rsidR="005E442F" w:rsidRPr="00386129">
        <w:rPr>
          <w:rFonts w:ascii="Tahoma" w:hAnsi="Tahoma" w:cs="Tahoma"/>
          <w:bCs/>
          <w:noProof/>
          <w:sz w:val="20"/>
          <w:szCs w:val="20"/>
          <w:lang w:val="sr-Cyrl-RS"/>
        </w:rPr>
        <w:t>-</w:t>
      </w:r>
      <w:r w:rsidR="005E6E44" w:rsidRPr="00386129">
        <w:rPr>
          <w:rFonts w:ascii="Tahoma" w:hAnsi="Tahoma" w:cs="Tahoma"/>
          <w:bCs/>
          <w:noProof/>
          <w:sz w:val="20"/>
          <w:szCs w:val="20"/>
          <w:lang w:val="sr-Cyrl-RS"/>
        </w:rPr>
        <w:t xml:space="preserve"> </w:t>
      </w:r>
      <w:r w:rsidR="005E442F" w:rsidRPr="00386129">
        <w:rPr>
          <w:rFonts w:ascii="Tahoma" w:hAnsi="Tahoma" w:cs="Tahoma"/>
          <w:bCs/>
          <w:noProof/>
          <w:sz w:val="20"/>
          <w:szCs w:val="20"/>
          <w:lang w:val="sr-Cyrl-CS"/>
        </w:rPr>
        <w:t xml:space="preserve">Медицински потрошни материјал за интервентну кардиологију, ЈН ОП </w:t>
      </w:r>
      <w:r w:rsidR="002358F6">
        <w:rPr>
          <w:rFonts w:ascii="Tahoma" w:hAnsi="Tahoma" w:cs="Tahoma"/>
          <w:bCs/>
          <w:noProof/>
          <w:sz w:val="20"/>
          <w:szCs w:val="20"/>
        </w:rPr>
        <w:t>32</w:t>
      </w:r>
      <w:r w:rsidR="005E442F" w:rsidRPr="00386129">
        <w:rPr>
          <w:rFonts w:ascii="Tahoma" w:hAnsi="Tahoma" w:cs="Tahoma"/>
          <w:bCs/>
          <w:noProof/>
          <w:sz w:val="20"/>
          <w:szCs w:val="20"/>
          <w:lang w:val="sr-Cyrl-CS"/>
        </w:rPr>
        <w:t>Д/19</w:t>
      </w:r>
      <w:r w:rsidR="00CC6C72" w:rsidRPr="00386129">
        <w:rPr>
          <w:rFonts w:ascii="Tahoma" w:hAnsi="Tahoma" w:cs="Tahoma"/>
          <w:bCs/>
          <w:noProof/>
          <w:sz w:val="20"/>
          <w:szCs w:val="20"/>
          <w:lang w:val="sr-Cyrl-CS"/>
        </w:rPr>
        <w:t>, п</w:t>
      </w:r>
      <w:r w:rsidRPr="00386129">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386129" w:rsidRDefault="00C03F92" w:rsidP="00C03F92">
      <w:pPr>
        <w:rPr>
          <w:rFonts w:ascii="Tahoma" w:hAnsi="Tahoma" w:cs="Tahoma"/>
          <w:bCs/>
          <w:noProof/>
          <w:sz w:val="20"/>
          <w:szCs w:val="20"/>
          <w:lang w:val="sr-Cyrl-CS"/>
        </w:rPr>
      </w:pPr>
    </w:p>
    <w:p w:rsidR="00C03F92" w:rsidRPr="00386129" w:rsidRDefault="00C03F92" w:rsidP="00C03F92">
      <w:pPr>
        <w:rPr>
          <w:rFonts w:ascii="Tahoma" w:hAnsi="Tahoma" w:cs="Tahoma"/>
          <w:bCs/>
          <w:noProof/>
          <w:sz w:val="20"/>
          <w:szCs w:val="20"/>
          <w:lang w:val="sr-Cyrl-CS"/>
        </w:rPr>
      </w:pPr>
    </w:p>
    <w:p w:rsidR="00C03F92" w:rsidRPr="00386129"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386129" w:rsidTr="00CB6DB1">
        <w:tc>
          <w:tcPr>
            <w:tcW w:w="3080"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065"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p>
        </w:tc>
        <w:tc>
          <w:tcPr>
            <w:tcW w:w="3097"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Потпис понуђача</w:t>
            </w:r>
          </w:p>
        </w:tc>
      </w:tr>
      <w:tr w:rsidR="00C03F92" w:rsidRPr="00386129" w:rsidTr="00CB6DB1">
        <w:tc>
          <w:tcPr>
            <w:tcW w:w="3080" w:type="dxa"/>
            <w:tcBorders>
              <w:bottom w:val="single" w:sz="4" w:space="0" w:color="000000"/>
            </w:tcBorders>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r>
    </w:tbl>
    <w:p w:rsidR="00C03F92" w:rsidRPr="00386129" w:rsidRDefault="00C03F92" w:rsidP="00C03F92">
      <w:pPr>
        <w:pStyle w:val="BodyText3"/>
        <w:spacing w:after="0"/>
        <w:ind w:firstLine="227"/>
        <w:rPr>
          <w:rFonts w:ascii="Tahoma" w:hAnsi="Tahoma" w:cs="Tahoma"/>
          <w:noProof/>
          <w:sz w:val="20"/>
          <w:szCs w:val="20"/>
          <w:lang w:val="sr-Cyrl-CS"/>
        </w:rPr>
      </w:pPr>
    </w:p>
    <w:p w:rsidR="00C03F92" w:rsidRPr="00386129" w:rsidRDefault="00C03F92" w:rsidP="00C03F92">
      <w:pPr>
        <w:tabs>
          <w:tab w:val="left" w:pos="6028"/>
        </w:tabs>
        <w:autoSpaceDE w:val="0"/>
        <w:rPr>
          <w:rFonts w:ascii="Tahoma" w:hAnsi="Tahoma" w:cs="Tahoma"/>
          <w:noProof/>
          <w:sz w:val="20"/>
          <w:szCs w:val="20"/>
          <w:lang w:val="sr-Cyrl-CS"/>
        </w:rPr>
      </w:pPr>
    </w:p>
    <w:p w:rsidR="00C03F92" w:rsidRPr="00386129" w:rsidRDefault="00C03F92" w:rsidP="00C03F92">
      <w:pPr>
        <w:tabs>
          <w:tab w:val="left" w:pos="6028"/>
        </w:tabs>
        <w:autoSpaceDE w:val="0"/>
        <w:rPr>
          <w:rFonts w:ascii="Tahoma" w:hAnsi="Tahoma" w:cs="Tahoma"/>
          <w:bCs/>
          <w:i/>
          <w:iCs/>
          <w:noProof/>
          <w:sz w:val="20"/>
          <w:szCs w:val="20"/>
          <w:lang w:val="sr-Cyrl-CS"/>
        </w:rPr>
      </w:pPr>
      <w:r w:rsidRPr="00386129">
        <w:rPr>
          <w:rFonts w:ascii="Tahoma" w:hAnsi="Tahoma" w:cs="Tahoma"/>
          <w:b/>
          <w:bCs/>
          <w:iCs/>
          <w:noProof/>
          <w:sz w:val="20"/>
          <w:szCs w:val="20"/>
          <w:lang w:val="sr-Cyrl-CS"/>
        </w:rPr>
        <w:t xml:space="preserve">Напомена: </w:t>
      </w:r>
      <w:r w:rsidR="00CB3998" w:rsidRPr="00386129">
        <w:rPr>
          <w:rFonts w:ascii="Tahoma" w:hAnsi="Tahoma" w:cs="Tahoma"/>
          <w:bCs/>
          <w:i/>
          <w:iCs/>
          <w:noProof/>
          <w:sz w:val="20"/>
          <w:szCs w:val="20"/>
          <w:lang w:val="sr-Cyrl-CS"/>
        </w:rPr>
        <w:t xml:space="preserve">У </w:t>
      </w:r>
      <w:r w:rsidRPr="00386129">
        <w:rPr>
          <w:rFonts w:ascii="Tahoma" w:hAnsi="Tahoma" w:cs="Tahoma"/>
          <w:bCs/>
          <w:i/>
          <w:iCs/>
          <w:noProof/>
          <w:sz w:val="20"/>
          <w:szCs w:val="20"/>
          <w:lang w:val="sr-Cyrl-CS"/>
        </w:rPr>
        <w:t>случају постојања основане сумње у истинитост изјаве</w:t>
      </w:r>
      <w:r w:rsidR="00786212" w:rsidRPr="00386129">
        <w:rPr>
          <w:rFonts w:ascii="Tahoma" w:hAnsi="Tahoma" w:cs="Tahoma"/>
          <w:bCs/>
          <w:i/>
          <w:iCs/>
          <w:noProof/>
          <w:sz w:val="20"/>
          <w:szCs w:val="20"/>
          <w:lang w:val="sr-Cyrl-CS"/>
        </w:rPr>
        <w:t xml:space="preserve"> о независној понуди, наручи</w:t>
      </w:r>
      <w:r w:rsidR="00CB3998" w:rsidRPr="00386129">
        <w:rPr>
          <w:rFonts w:ascii="Tahoma" w:hAnsi="Tahoma" w:cs="Tahoma"/>
          <w:bCs/>
          <w:i/>
          <w:iCs/>
          <w:noProof/>
          <w:sz w:val="20"/>
          <w:szCs w:val="20"/>
          <w:lang w:val="sr-Cyrl-CS"/>
        </w:rPr>
        <w:t xml:space="preserve">лац </w:t>
      </w:r>
      <w:r w:rsidRPr="00386129">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386129" w:rsidRDefault="00C03F92" w:rsidP="00C03F92">
      <w:pPr>
        <w:tabs>
          <w:tab w:val="left" w:pos="6028"/>
        </w:tabs>
        <w:autoSpaceDE w:val="0"/>
        <w:rPr>
          <w:rFonts w:ascii="Tahoma" w:hAnsi="Tahoma" w:cs="Tahoma"/>
          <w:bCs/>
          <w:i/>
          <w:iCs/>
          <w:noProof/>
          <w:sz w:val="20"/>
          <w:szCs w:val="20"/>
          <w:lang w:val="sr-Cyrl-CS"/>
        </w:rPr>
      </w:pPr>
      <w:r w:rsidRPr="00386129">
        <w:rPr>
          <w:rFonts w:ascii="Tahoma" w:hAnsi="Tahoma" w:cs="Tahoma"/>
          <w:bCs/>
          <w:i/>
          <w:iCs/>
          <w:noProof/>
          <w:sz w:val="20"/>
          <w:szCs w:val="20"/>
          <w:u w:val="single"/>
          <w:lang w:val="sr-Cyrl-CS"/>
        </w:rPr>
        <w:t>Уколико понуду подноси група понуђача</w:t>
      </w:r>
      <w:r w:rsidRPr="00386129">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w:t>
      </w:r>
      <w:r w:rsidR="009266C5" w:rsidRPr="00386129">
        <w:rPr>
          <w:rFonts w:ascii="Tahoma" w:hAnsi="Tahoma" w:cs="Tahoma"/>
          <w:bCs/>
          <w:i/>
          <w:iCs/>
          <w:noProof/>
          <w:sz w:val="20"/>
          <w:szCs w:val="20"/>
          <w:lang w:val="sr-Cyrl-CS"/>
        </w:rPr>
        <w:t>групе понуђача</w:t>
      </w:r>
      <w:r w:rsidRPr="00386129">
        <w:rPr>
          <w:rFonts w:ascii="Tahoma" w:hAnsi="Tahoma" w:cs="Tahoma"/>
          <w:bCs/>
          <w:i/>
          <w:iCs/>
          <w:noProof/>
          <w:sz w:val="20"/>
          <w:szCs w:val="20"/>
          <w:lang w:val="sr-Cyrl-CS"/>
        </w:rPr>
        <w:t>.</w:t>
      </w:r>
    </w:p>
    <w:p w:rsidR="00C03F92" w:rsidRPr="00386129" w:rsidRDefault="00C03F92" w:rsidP="00C03F92">
      <w:pPr>
        <w:tabs>
          <w:tab w:val="clear" w:pos="1440"/>
        </w:tabs>
        <w:suppressAutoHyphens w:val="0"/>
        <w:jc w:val="center"/>
        <w:rPr>
          <w:rFonts w:ascii="Tahoma" w:eastAsia="Calibri" w:hAnsi="Tahoma" w:cs="Tahoma"/>
          <w:noProof/>
          <w:sz w:val="20"/>
          <w:szCs w:val="20"/>
          <w:lang w:val="sr-Cyrl-CS" w:eastAsia="en-US"/>
        </w:rPr>
      </w:pPr>
    </w:p>
    <w:p w:rsidR="00964E16" w:rsidRPr="00386129" w:rsidRDefault="00964E16" w:rsidP="00181A0B">
      <w:pPr>
        <w:pStyle w:val="Heading3"/>
        <w:jc w:val="center"/>
        <w:rPr>
          <w:rFonts w:ascii="Tahoma" w:hAnsi="Tahoma" w:cs="Tahoma"/>
          <w:noProof/>
          <w:sz w:val="20"/>
          <w:szCs w:val="20"/>
          <w:lang w:val="sr-Cyrl-CS"/>
        </w:rPr>
      </w:pPr>
    </w:p>
    <w:p w:rsidR="00C03F92" w:rsidRPr="00386129" w:rsidRDefault="00C03F92" w:rsidP="00C03F92">
      <w:pPr>
        <w:rPr>
          <w:rFonts w:ascii="Tahoma" w:hAnsi="Tahoma" w:cs="Tahoma"/>
          <w:noProof/>
          <w:sz w:val="20"/>
          <w:szCs w:val="20"/>
          <w:lang w:val="sr-Cyrl-CS"/>
        </w:rPr>
      </w:pPr>
    </w:p>
    <w:p w:rsidR="00C03F92" w:rsidRPr="00386129" w:rsidRDefault="00C03F92" w:rsidP="00C03F92">
      <w:pPr>
        <w:rPr>
          <w:rFonts w:ascii="Tahoma" w:hAnsi="Tahoma" w:cs="Tahoma"/>
          <w:noProof/>
          <w:sz w:val="20"/>
          <w:szCs w:val="20"/>
          <w:lang w:val="sr-Cyrl-CS"/>
        </w:rPr>
      </w:pPr>
    </w:p>
    <w:bookmarkEnd w:id="67"/>
    <w:bookmarkEnd w:id="68"/>
    <w:bookmarkEnd w:id="69"/>
    <w:bookmarkEnd w:id="70"/>
    <w:bookmarkEnd w:id="71"/>
    <w:bookmarkEnd w:id="72"/>
    <w:bookmarkEnd w:id="73"/>
    <w:bookmarkEnd w:id="74"/>
    <w:p w:rsidR="00EA7448" w:rsidRPr="00386129" w:rsidRDefault="00EA7448" w:rsidP="00EA7448">
      <w:pPr>
        <w:rPr>
          <w:rFonts w:ascii="Tahoma" w:hAnsi="Tahoma" w:cs="Tahoma"/>
          <w:sz w:val="20"/>
          <w:szCs w:val="20"/>
          <w:lang w:val="sr-Latn-RS"/>
        </w:rPr>
      </w:pPr>
    </w:p>
    <w:p w:rsidR="00404FE1" w:rsidRPr="00404FE1" w:rsidRDefault="00404FE1" w:rsidP="00404FE1">
      <w:pPr>
        <w:pStyle w:val="Heading2"/>
        <w:jc w:val="center"/>
        <w:rPr>
          <w:rFonts w:ascii="Tahoma" w:hAnsi="Tahoma" w:cs="Tahoma"/>
          <w:noProof/>
          <w:sz w:val="20"/>
          <w:szCs w:val="20"/>
          <w:lang w:val="sr-Cyrl-RS"/>
        </w:rPr>
      </w:pPr>
      <w:r w:rsidRPr="00404FE1">
        <w:rPr>
          <w:rFonts w:ascii="Tahoma" w:hAnsi="Tahoma" w:cs="Tahoma"/>
          <w:noProof/>
          <w:sz w:val="20"/>
          <w:szCs w:val="20"/>
          <w:lang w:val="sr-Cyrl-CS"/>
        </w:rPr>
        <w:t xml:space="preserve">МОДЕЛ </w:t>
      </w:r>
      <w:r w:rsidRPr="00404FE1">
        <w:rPr>
          <w:rFonts w:ascii="Tahoma" w:hAnsi="Tahoma" w:cs="Tahoma"/>
          <w:noProof/>
          <w:sz w:val="20"/>
          <w:szCs w:val="20"/>
        </w:rPr>
        <w:t>OK</w:t>
      </w:r>
      <w:r w:rsidRPr="00404FE1">
        <w:rPr>
          <w:rFonts w:ascii="Tahoma" w:hAnsi="Tahoma" w:cs="Tahoma"/>
          <w:noProof/>
          <w:sz w:val="20"/>
          <w:szCs w:val="20"/>
          <w:lang w:val="sr-Cyrl-RS"/>
        </w:rPr>
        <w:t>ВИРНОГ СПОРАЗУМА</w:t>
      </w:r>
    </w:p>
    <w:p w:rsidR="00404FE1" w:rsidRPr="00404FE1" w:rsidRDefault="00404FE1" w:rsidP="00404FE1">
      <w:pPr>
        <w:rPr>
          <w:rFonts w:ascii="Tahoma" w:hAnsi="Tahoma" w:cs="Tahoma"/>
          <w:noProof/>
          <w:color w:val="000000"/>
          <w:sz w:val="20"/>
          <w:szCs w:val="20"/>
          <w:lang w:val="sr-Cyrl-CS"/>
        </w:rPr>
      </w:pPr>
    </w:p>
    <w:p w:rsidR="00404FE1" w:rsidRPr="00404FE1" w:rsidRDefault="00404FE1" w:rsidP="00404FE1">
      <w:pPr>
        <w:jc w:val="center"/>
        <w:rPr>
          <w:rFonts w:ascii="Tahoma" w:hAnsi="Tahoma" w:cs="Tahoma"/>
          <w:b/>
          <w:bCs/>
          <w:i/>
          <w:noProof/>
          <w:color w:val="000000"/>
          <w:sz w:val="20"/>
          <w:szCs w:val="20"/>
          <w:lang w:val="sr-Cyrl-CS"/>
        </w:rPr>
      </w:pPr>
      <w:r w:rsidRPr="00404FE1">
        <w:rPr>
          <w:rFonts w:ascii="Tahoma" w:hAnsi="Tahoma" w:cs="Tahoma"/>
          <w:b/>
          <w:bCs/>
          <w:i/>
          <w:noProof/>
          <w:color w:val="000000"/>
          <w:sz w:val="20"/>
          <w:szCs w:val="20"/>
          <w:lang w:val="sr-Cyrl-CS"/>
        </w:rPr>
        <w:t xml:space="preserve">Модел оквирног споразума понуђач мора да попуни, парафира сваку </w:t>
      </w:r>
      <w:r w:rsidR="002358F6">
        <w:rPr>
          <w:rFonts w:ascii="Tahoma" w:hAnsi="Tahoma" w:cs="Tahoma"/>
          <w:b/>
          <w:bCs/>
          <w:i/>
          <w:noProof/>
          <w:color w:val="000000"/>
          <w:sz w:val="20"/>
          <w:szCs w:val="20"/>
          <w:lang w:val="sr-Cyrl-CS"/>
        </w:rPr>
        <w:t>страну и потпише</w:t>
      </w:r>
      <w:r w:rsidRPr="00404FE1">
        <w:rPr>
          <w:rFonts w:ascii="Tahoma" w:hAnsi="Tahoma" w:cs="Tahoma"/>
          <w:b/>
          <w:bCs/>
          <w:i/>
          <w:noProof/>
          <w:color w:val="000000"/>
          <w:sz w:val="20"/>
          <w:szCs w:val="20"/>
          <w:lang w:val="sr-Cyrl-CS"/>
        </w:rPr>
        <w:t xml:space="preserve"> чиме потврђује да прихвата елементе модела оквирног споразума</w:t>
      </w:r>
    </w:p>
    <w:p w:rsidR="00404FE1" w:rsidRPr="00404FE1" w:rsidRDefault="00404FE1" w:rsidP="00404FE1">
      <w:pPr>
        <w:rPr>
          <w:rFonts w:ascii="Tahoma" w:hAnsi="Tahoma" w:cs="Tahoma"/>
          <w:i/>
          <w:noProof/>
          <w:color w:val="000000"/>
          <w:sz w:val="20"/>
          <w:szCs w:val="20"/>
          <w:lang w:val="sr-Cyrl-CS"/>
        </w:rPr>
      </w:pPr>
    </w:p>
    <w:p w:rsidR="00404FE1" w:rsidRPr="00404FE1" w:rsidRDefault="00404FE1" w:rsidP="00404FE1">
      <w:pPr>
        <w:tabs>
          <w:tab w:val="center" w:pos="1560"/>
          <w:tab w:val="center" w:pos="3960"/>
          <w:tab w:val="center" w:pos="6720"/>
        </w:tabs>
        <w:rPr>
          <w:rFonts w:ascii="Tahoma" w:hAnsi="Tahoma" w:cs="Tahoma"/>
          <w:b/>
          <w:i/>
          <w:noProof/>
          <w:color w:val="000000"/>
          <w:sz w:val="20"/>
          <w:szCs w:val="20"/>
          <w:lang w:val="sr-Cyrl-CS"/>
        </w:rPr>
      </w:pPr>
      <w:r w:rsidRPr="00404FE1">
        <w:rPr>
          <w:rFonts w:ascii="Tahoma" w:hAnsi="Tahoma" w:cs="Tahoma"/>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404FE1" w:rsidRPr="00404FE1" w:rsidRDefault="00404FE1" w:rsidP="00404FE1">
      <w:pPr>
        <w:tabs>
          <w:tab w:val="left" w:pos="720"/>
        </w:tabs>
        <w:suppressAutoHyphens w:val="0"/>
        <w:autoSpaceDE w:val="0"/>
        <w:autoSpaceDN w:val="0"/>
        <w:adjustRightInd w:val="0"/>
        <w:rPr>
          <w:rFonts w:ascii="Tahoma" w:hAnsi="Tahoma" w:cs="Tahoma"/>
          <w:i/>
          <w:iCs/>
          <w:noProof/>
          <w:sz w:val="20"/>
          <w:szCs w:val="20"/>
          <w:lang w:val="sr-Cyrl-CS" w:eastAsia="en-US"/>
        </w:rPr>
      </w:pPr>
    </w:p>
    <w:p w:rsidR="00404FE1" w:rsidRPr="00404FE1" w:rsidRDefault="00404FE1" w:rsidP="00404FE1">
      <w:pPr>
        <w:tabs>
          <w:tab w:val="left" w:pos="720"/>
        </w:tabs>
        <w:suppressAutoHyphens w:val="0"/>
        <w:autoSpaceDE w:val="0"/>
        <w:autoSpaceDN w:val="0"/>
        <w:adjustRightInd w:val="0"/>
        <w:rPr>
          <w:rFonts w:ascii="Tahoma" w:hAnsi="Tahoma" w:cs="Tahoma"/>
          <w:i/>
          <w:iCs/>
          <w:noProof/>
          <w:color w:val="FF0000"/>
          <w:sz w:val="20"/>
          <w:szCs w:val="20"/>
          <w:lang w:val="sr-Cyrl-CS" w:eastAsia="en-US"/>
        </w:rPr>
      </w:pPr>
    </w:p>
    <w:p w:rsidR="00404FE1" w:rsidRPr="00404FE1" w:rsidRDefault="00404FE1" w:rsidP="00404FE1">
      <w:pPr>
        <w:tabs>
          <w:tab w:val="left" w:pos="720"/>
        </w:tabs>
        <w:suppressAutoHyphens w:val="0"/>
        <w:autoSpaceDE w:val="0"/>
        <w:autoSpaceDN w:val="0"/>
        <w:adjustRightInd w:val="0"/>
        <w:rPr>
          <w:rFonts w:ascii="Tahoma" w:hAnsi="Tahoma" w:cs="Tahoma"/>
          <w:b/>
          <w:i/>
          <w:iCs/>
          <w:noProof/>
          <w:sz w:val="20"/>
          <w:szCs w:val="20"/>
          <w:lang w:val="sr-Cyrl-CS" w:eastAsia="en-US"/>
        </w:rPr>
      </w:pPr>
      <w:r w:rsidRPr="00404FE1">
        <w:rPr>
          <w:rFonts w:ascii="Tahoma" w:hAnsi="Tahoma" w:cs="Tahoma"/>
          <w:b/>
          <w:i/>
          <w:iCs/>
          <w:noProof/>
          <w:sz w:val="20"/>
          <w:szCs w:val="20"/>
          <w:lang w:val="sr-Cyrl-CS" w:eastAsia="en-US"/>
        </w:rPr>
        <w:t>Напомена:</w:t>
      </w:r>
    </w:p>
    <w:p w:rsidR="00404FE1" w:rsidRPr="00404FE1" w:rsidRDefault="00404FE1" w:rsidP="00404FE1">
      <w:pPr>
        <w:tabs>
          <w:tab w:val="left" w:pos="720"/>
        </w:tabs>
        <w:suppressAutoHyphens w:val="0"/>
        <w:autoSpaceDE w:val="0"/>
        <w:autoSpaceDN w:val="0"/>
        <w:adjustRightInd w:val="0"/>
        <w:rPr>
          <w:rFonts w:ascii="Tahoma" w:hAnsi="Tahoma" w:cs="Tahoma"/>
          <w:b/>
          <w:i/>
          <w:iCs/>
          <w:noProof/>
          <w:sz w:val="20"/>
          <w:szCs w:val="20"/>
          <w:lang w:val="sr-Cyrl-CS" w:eastAsia="en-US"/>
        </w:rPr>
      </w:pPr>
      <w:r w:rsidRPr="00404FE1">
        <w:rPr>
          <w:rFonts w:ascii="Tahoma" w:hAnsi="Tahoma" w:cs="Tahoma"/>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w:t>
      </w:r>
      <w:r w:rsidR="0057767C">
        <w:rPr>
          <w:rFonts w:ascii="Tahoma" w:hAnsi="Tahoma" w:cs="Tahoma"/>
          <w:b/>
          <w:i/>
          <w:iCs/>
          <w:noProof/>
          <w:sz w:val="20"/>
          <w:szCs w:val="20"/>
          <w:lang w:val="sr-Cyrl-CS" w:eastAsia="en-US"/>
        </w:rPr>
        <w:t>ум потписују</w:t>
      </w:r>
      <w:r w:rsidRPr="00404FE1">
        <w:rPr>
          <w:rFonts w:ascii="Tahoma" w:hAnsi="Tahoma" w:cs="Tahoma"/>
          <w:b/>
          <w:i/>
          <w:iCs/>
          <w:noProof/>
          <w:sz w:val="20"/>
          <w:szCs w:val="20"/>
          <w:lang w:val="sr-Cyrl-CS" w:eastAsia="en-US"/>
        </w:rPr>
        <w:t xml:space="preserve"> сви понуђачи из групе понуђача, или група понуђача може да одреди једног понуђача из групе који</w:t>
      </w:r>
      <w:r w:rsidR="0057767C">
        <w:rPr>
          <w:rFonts w:ascii="Tahoma" w:hAnsi="Tahoma" w:cs="Tahoma"/>
          <w:b/>
          <w:i/>
          <w:iCs/>
          <w:noProof/>
          <w:sz w:val="20"/>
          <w:szCs w:val="20"/>
          <w:lang w:val="sr-Cyrl-CS" w:eastAsia="en-US"/>
        </w:rPr>
        <w:t xml:space="preserve"> ће потписати </w:t>
      </w:r>
      <w:r w:rsidRPr="00404FE1">
        <w:rPr>
          <w:rFonts w:ascii="Tahoma" w:hAnsi="Tahoma" w:cs="Tahoma"/>
          <w:b/>
          <w:i/>
          <w:iCs/>
          <w:noProof/>
          <w:sz w:val="20"/>
          <w:szCs w:val="20"/>
          <w:lang w:val="sr-Cyrl-CS" w:eastAsia="en-US"/>
        </w:rPr>
        <w:t>оквирни споразум</w:t>
      </w:r>
    </w:p>
    <w:p w:rsidR="00404FE1" w:rsidRPr="00404FE1" w:rsidRDefault="00404FE1" w:rsidP="00404FE1">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404FE1" w:rsidRPr="00404FE1" w:rsidTr="00404FE1">
        <w:trPr>
          <w:trHeight w:val="255"/>
          <w:tblCellSpacing w:w="0" w:type="dxa"/>
        </w:trPr>
        <w:tc>
          <w:tcPr>
            <w:tcW w:w="11448" w:type="dxa"/>
            <w:vAlign w:val="bottom"/>
            <w:hideMark/>
          </w:tcPr>
          <w:p w:rsidR="00404FE1" w:rsidRDefault="00404FE1">
            <w:pPr>
              <w:tabs>
                <w:tab w:val="clear" w:pos="1440"/>
              </w:tabs>
              <w:suppressAutoHyphens w:val="0"/>
              <w:spacing w:after="200" w:line="276" w:lineRule="auto"/>
              <w:jc w:val="left"/>
              <w:rPr>
                <w:rFonts w:ascii="Tahoma" w:eastAsiaTheme="minorHAnsi" w:hAnsi="Tahoma" w:cs="Tahoma"/>
                <w:sz w:val="20"/>
                <w:szCs w:val="20"/>
                <w:lang w:val="sr-Latn-BA" w:eastAsia="en-US"/>
              </w:rPr>
            </w:pPr>
          </w:p>
          <w:p w:rsidR="00404FE1" w:rsidRPr="00404FE1" w:rsidRDefault="00404FE1">
            <w:pPr>
              <w:tabs>
                <w:tab w:val="clear" w:pos="1440"/>
              </w:tabs>
              <w:suppressAutoHyphens w:val="0"/>
              <w:spacing w:after="200" w:line="276" w:lineRule="auto"/>
              <w:jc w:val="left"/>
              <w:rPr>
                <w:rFonts w:ascii="Tahoma" w:eastAsiaTheme="minorHAnsi" w:hAnsi="Tahoma" w:cs="Tahoma"/>
                <w:sz w:val="20"/>
                <w:szCs w:val="20"/>
                <w:lang w:val="sr-Latn-BA" w:eastAsia="en-US"/>
              </w:rPr>
            </w:pPr>
          </w:p>
        </w:tc>
      </w:tr>
    </w:tbl>
    <w:p w:rsidR="00404FE1" w:rsidRPr="00404FE1" w:rsidRDefault="00404FE1" w:rsidP="00404FE1">
      <w:pPr>
        <w:tabs>
          <w:tab w:val="left" w:pos="1800"/>
        </w:tabs>
        <w:spacing w:line="276" w:lineRule="auto"/>
        <w:rPr>
          <w:rFonts w:ascii="Tahoma" w:hAnsi="Tahoma" w:cs="Tahoma"/>
          <w:noProof/>
          <w:sz w:val="20"/>
          <w:szCs w:val="20"/>
          <w:lang w:val="sr-Cyrl-CS"/>
        </w:rPr>
      </w:pPr>
      <w:r w:rsidRPr="00404FE1">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404FE1" w:rsidRPr="00404FE1" w:rsidRDefault="00404FE1" w:rsidP="00404FE1">
      <w:pPr>
        <w:spacing w:line="276" w:lineRule="auto"/>
        <w:rPr>
          <w:rFonts w:ascii="Tahoma" w:hAnsi="Tahoma" w:cs="Tahoma"/>
          <w:bCs/>
          <w:noProof/>
          <w:sz w:val="20"/>
          <w:szCs w:val="20"/>
          <w:lang w:val="sr-Cyrl-CS"/>
        </w:rPr>
      </w:pPr>
    </w:p>
    <w:p w:rsidR="00404FE1" w:rsidRPr="00404FE1" w:rsidRDefault="00404FE1" w:rsidP="00404FE1">
      <w:pPr>
        <w:numPr>
          <w:ilvl w:val="0"/>
          <w:numId w:val="49"/>
        </w:numPr>
        <w:tabs>
          <w:tab w:val="clear" w:pos="144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D52D2D">
        <w:rPr>
          <w:rFonts w:ascii="Tahoma" w:hAnsi="Tahoma" w:cs="Tahoma"/>
          <w:bCs/>
          <w:noProof/>
          <w:sz w:val="20"/>
          <w:szCs w:val="20"/>
          <w:lang w:val="sr-Cyrl-RS"/>
        </w:rPr>
        <w:t>Доц</w:t>
      </w:r>
      <w:r w:rsidRPr="00404FE1">
        <w:rPr>
          <w:rFonts w:ascii="Tahoma" w:hAnsi="Tahoma" w:cs="Tahoma"/>
          <w:bCs/>
          <w:noProof/>
          <w:sz w:val="20"/>
          <w:szCs w:val="20"/>
          <w:lang w:val="sr-Cyrl-CS"/>
        </w:rPr>
        <w:t xml:space="preserve">. др сци. мед. Марија Здравковић, </w:t>
      </w:r>
      <w:r w:rsidR="00D52D2D">
        <w:rPr>
          <w:rFonts w:ascii="Tahoma" w:hAnsi="Tahoma" w:cs="Tahoma"/>
          <w:bCs/>
          <w:noProof/>
          <w:sz w:val="20"/>
          <w:szCs w:val="20"/>
          <w:lang w:val="sr-Cyrl-CS"/>
        </w:rPr>
        <w:t xml:space="preserve">в.д. </w:t>
      </w:r>
      <w:r w:rsidRPr="00404FE1">
        <w:rPr>
          <w:rFonts w:ascii="Tahoma" w:hAnsi="Tahoma" w:cs="Tahoma"/>
          <w:bCs/>
          <w:noProof/>
          <w:sz w:val="20"/>
          <w:szCs w:val="20"/>
          <w:lang w:val="sr-Cyrl-CS"/>
        </w:rPr>
        <w:t>директор</w:t>
      </w:r>
      <w:r w:rsidR="00D52D2D">
        <w:rPr>
          <w:rFonts w:ascii="Tahoma" w:hAnsi="Tahoma" w:cs="Tahoma"/>
          <w:bCs/>
          <w:noProof/>
          <w:sz w:val="20"/>
          <w:szCs w:val="20"/>
          <w:lang w:val="sr-Cyrl-CS"/>
        </w:rPr>
        <w:t>а</w:t>
      </w:r>
      <w:r w:rsidRPr="00404FE1">
        <w:rPr>
          <w:rFonts w:ascii="Tahoma" w:hAnsi="Tahoma" w:cs="Tahoma"/>
          <w:bCs/>
          <w:noProof/>
          <w:sz w:val="20"/>
          <w:szCs w:val="20"/>
          <w:lang w:val="sr-Cyrl-CS"/>
        </w:rPr>
        <w:t xml:space="preserve"> (у даљем тексту: Наручилац)</w:t>
      </w:r>
    </w:p>
    <w:p w:rsidR="00404FE1" w:rsidRPr="00404FE1" w:rsidRDefault="00404FE1" w:rsidP="00404FE1">
      <w:pPr>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и</w:t>
      </w:r>
    </w:p>
    <w:p w:rsidR="00404FE1" w:rsidRPr="00404FE1" w:rsidRDefault="00404FE1" w:rsidP="00404FE1">
      <w:pPr>
        <w:numPr>
          <w:ilvl w:val="0"/>
          <w:numId w:val="49"/>
        </w:numPr>
        <w:tabs>
          <w:tab w:val="clear" w:pos="1440"/>
          <w:tab w:val="left" w:pos="72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i/>
          <w:sz w:val="20"/>
          <w:lang w:val="sr-Cyrl-RS"/>
        </w:rPr>
      </w:pPr>
      <w:r w:rsidRPr="00404FE1">
        <w:rPr>
          <w:rFonts w:ascii="Tahoma" w:hAnsi="Tahoma" w:cs="Tahoma"/>
          <w:bCs/>
          <w:i/>
          <w:sz w:val="20"/>
          <w:lang w:val="sr-Cyrl-RS"/>
        </w:rPr>
        <w:t>(понуђачи из групе понуђача, ако се подноси заједничка понуда)</w:t>
      </w:r>
    </w:p>
    <w:p w:rsidR="00404FE1" w:rsidRPr="00404FE1" w:rsidRDefault="00404FE1" w:rsidP="00404FE1">
      <w:pPr>
        <w:tabs>
          <w:tab w:val="left" w:pos="720"/>
        </w:tabs>
        <w:spacing w:line="276" w:lineRule="auto"/>
        <w:rPr>
          <w:rFonts w:ascii="Tahoma" w:hAnsi="Tahoma" w:cs="Tahoma"/>
          <w:bCs/>
          <w:noProof/>
          <w:sz w:val="20"/>
          <w:szCs w:val="20"/>
          <w:lang w:val="sr-Cyrl-CS"/>
        </w:rPr>
      </w:pPr>
    </w:p>
    <w:p w:rsidR="00404FE1" w:rsidRPr="00404FE1" w:rsidRDefault="00404FE1" w:rsidP="00404FE1">
      <w:pPr>
        <w:tabs>
          <w:tab w:val="left" w:pos="72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закључили су  у Београду  </w:t>
      </w:r>
    </w:p>
    <w:p w:rsidR="00404FE1" w:rsidRPr="00404FE1" w:rsidRDefault="00404FE1" w:rsidP="00404FE1">
      <w:pPr>
        <w:tabs>
          <w:tab w:val="left" w:pos="720"/>
        </w:tabs>
        <w:spacing w:line="276" w:lineRule="auto"/>
        <w:rPr>
          <w:rFonts w:ascii="Tahoma" w:hAnsi="Tahoma" w:cs="Tahoma"/>
          <w:b/>
          <w:bCs/>
          <w:noProof/>
          <w:sz w:val="20"/>
          <w:szCs w:val="20"/>
          <w:lang w:val="sr-Cyrl-CS"/>
        </w:rPr>
      </w:pPr>
    </w:p>
    <w:p w:rsidR="000C282C" w:rsidRPr="000C282C" w:rsidRDefault="000C282C" w:rsidP="000C282C">
      <w:pPr>
        <w:jc w:val="center"/>
        <w:outlineLvl w:val="0"/>
        <w:rPr>
          <w:rFonts w:ascii="Tahoma" w:hAnsi="Tahoma" w:cs="Tahoma"/>
          <w:b/>
          <w:bCs/>
          <w:noProof/>
          <w:sz w:val="20"/>
          <w:szCs w:val="20"/>
          <w:lang w:val="sr-Cyrl-CS"/>
        </w:rPr>
      </w:pPr>
      <w:bookmarkStart w:id="75" w:name="_Toc325539387"/>
      <w:bookmarkStart w:id="76" w:name="_Toc326656235"/>
      <w:r w:rsidRPr="000C282C">
        <w:rPr>
          <w:rFonts w:ascii="Tahoma" w:hAnsi="Tahoma" w:cs="Tahoma"/>
          <w:b/>
          <w:bCs/>
          <w:noProof/>
          <w:sz w:val="20"/>
          <w:szCs w:val="20"/>
          <w:lang w:val="sr-Cyrl-CS"/>
        </w:rPr>
        <w:t>ОКВИРНИ СПОРАЗУМ БР._____</w:t>
      </w:r>
      <w:bookmarkEnd w:id="75"/>
      <w:bookmarkEnd w:id="76"/>
    </w:p>
    <w:p w:rsidR="00404FE1" w:rsidRPr="00404FE1" w:rsidRDefault="00404FE1" w:rsidP="00404FE1">
      <w:pPr>
        <w:spacing w:line="276" w:lineRule="auto"/>
        <w:jc w:val="center"/>
        <w:rPr>
          <w:rFonts w:ascii="Tahoma" w:hAnsi="Tahoma" w:cs="Tahoma"/>
          <w:b/>
          <w:i/>
          <w:sz w:val="20"/>
          <w:szCs w:val="20"/>
          <w:lang w:val="sr-Cyrl-RS" w:eastAsia="en-US"/>
        </w:rPr>
      </w:pPr>
      <w:r w:rsidRPr="00404FE1">
        <w:rPr>
          <w:rFonts w:ascii="Tahoma" w:hAnsi="Tahoma" w:cs="Tahoma"/>
          <w:b/>
          <w:bCs/>
          <w:i/>
          <w:noProof/>
          <w:sz w:val="20"/>
          <w:szCs w:val="20"/>
          <w:lang w:val="sr-Cyrl-CS"/>
        </w:rPr>
        <w:t>-</w:t>
      </w:r>
      <w:r w:rsidRPr="00404FE1">
        <w:rPr>
          <w:rFonts w:ascii="Tahoma" w:hAnsi="Tahoma" w:cs="Tahoma"/>
          <w:b/>
          <w:i/>
          <w:sz w:val="20"/>
          <w:szCs w:val="20"/>
          <w:lang w:val="sr-Cyrl-CS"/>
        </w:rPr>
        <w:t xml:space="preserve"> </w:t>
      </w:r>
      <w:r w:rsidR="0057767C">
        <w:rPr>
          <w:rFonts w:ascii="Tahoma" w:hAnsi="Tahoma" w:cs="Tahoma"/>
          <w:b/>
          <w:bCs/>
          <w:i/>
          <w:noProof/>
          <w:sz w:val="20"/>
          <w:szCs w:val="20"/>
          <w:lang w:val="sr-Cyrl-CS"/>
        </w:rPr>
        <w:t>Медицински</w:t>
      </w:r>
      <w:r w:rsidRPr="00404FE1">
        <w:rPr>
          <w:rFonts w:ascii="Tahoma" w:hAnsi="Tahoma" w:cs="Tahoma"/>
          <w:b/>
          <w:i/>
          <w:noProof/>
          <w:sz w:val="20"/>
          <w:szCs w:val="20"/>
          <w:lang w:val="sr-Cyrl-CS"/>
        </w:rPr>
        <w:t xml:space="preserve"> потрошни материјал за интервентну кардиологију по партијама</w:t>
      </w:r>
      <w:r w:rsidRPr="00404FE1">
        <w:rPr>
          <w:rFonts w:ascii="Tahoma" w:hAnsi="Tahoma" w:cs="Tahoma"/>
          <w:b/>
          <w:bCs/>
          <w:i/>
          <w:noProof/>
          <w:sz w:val="20"/>
          <w:szCs w:val="20"/>
          <w:lang w:val="sr-Cyrl-CS"/>
        </w:rPr>
        <w:t>-</w:t>
      </w:r>
    </w:p>
    <w:p w:rsidR="000C282C" w:rsidRPr="000C282C" w:rsidRDefault="000C282C" w:rsidP="000C282C">
      <w:pPr>
        <w:jc w:val="center"/>
        <w:outlineLvl w:val="0"/>
        <w:rPr>
          <w:rFonts w:ascii="Tahoma" w:hAnsi="Tahoma" w:cs="Tahoma"/>
          <w:b/>
          <w:bCs/>
          <w:i/>
          <w:noProof/>
          <w:sz w:val="20"/>
          <w:szCs w:val="20"/>
          <w:lang w:val="sr-Cyrl-CS"/>
        </w:rPr>
      </w:pPr>
      <w:r w:rsidRPr="000C282C">
        <w:rPr>
          <w:rFonts w:ascii="Tahoma" w:hAnsi="Tahoma" w:cs="Tahoma"/>
          <w:b/>
          <w:i/>
          <w:sz w:val="20"/>
          <w:szCs w:val="20"/>
          <w:lang w:val="sr-Cyrl-RS"/>
        </w:rPr>
        <w:t>за партију/е ________</w:t>
      </w:r>
    </w:p>
    <w:p w:rsidR="000C282C" w:rsidRDefault="000C282C" w:rsidP="000C282C">
      <w:pPr>
        <w:tabs>
          <w:tab w:val="left" w:pos="720"/>
        </w:tabs>
        <w:jc w:val="center"/>
        <w:rPr>
          <w:rFonts w:ascii="Tahoma" w:hAnsi="Tahoma" w:cs="Tahoma"/>
          <w:bCs/>
          <w:noProof/>
          <w:sz w:val="20"/>
          <w:szCs w:val="20"/>
          <w:lang w:val="sr-Cyrl-CS"/>
        </w:rPr>
      </w:pPr>
    </w:p>
    <w:p w:rsidR="00404FE1" w:rsidRPr="00D52D2D" w:rsidRDefault="00404FE1" w:rsidP="00404FE1">
      <w:pPr>
        <w:tabs>
          <w:tab w:val="left" w:pos="720"/>
        </w:tabs>
        <w:spacing w:line="276" w:lineRule="auto"/>
        <w:jc w:val="center"/>
        <w:rPr>
          <w:rFonts w:ascii="Tahoma" w:hAnsi="Tahoma" w:cs="Tahoma"/>
          <w:b/>
          <w:bCs/>
          <w:noProof/>
          <w:sz w:val="20"/>
          <w:szCs w:val="20"/>
          <w:lang w:val="sr-Cyrl-CS"/>
        </w:rPr>
      </w:pPr>
    </w:p>
    <w:p w:rsidR="00404FE1" w:rsidRPr="00404FE1" w:rsidRDefault="00404FE1" w:rsidP="00404FE1">
      <w:pPr>
        <w:tabs>
          <w:tab w:val="left" w:pos="720"/>
        </w:tabs>
        <w:spacing w:line="276" w:lineRule="auto"/>
        <w:jc w:val="center"/>
        <w:rPr>
          <w:rFonts w:ascii="Tahoma" w:hAnsi="Tahoma" w:cs="Tahoma"/>
          <w:bCs/>
          <w:noProof/>
          <w:sz w:val="20"/>
          <w:szCs w:val="20"/>
          <w:lang w:val="sr-Cyrl-CS"/>
        </w:rPr>
      </w:pPr>
    </w:p>
    <w:p w:rsidR="00404FE1" w:rsidRPr="00404FE1" w:rsidRDefault="00404FE1" w:rsidP="00404FE1">
      <w:pPr>
        <w:tabs>
          <w:tab w:val="left" w:pos="720"/>
        </w:tabs>
        <w:spacing w:line="276" w:lineRule="auto"/>
        <w:jc w:val="center"/>
        <w:rPr>
          <w:rFonts w:ascii="Tahoma" w:eastAsia="Arial Unicode MS" w:hAnsi="Tahoma" w:cs="Tahoma"/>
          <w:bCs/>
          <w:noProof/>
          <w:color w:val="000000"/>
          <w:kern w:val="2"/>
          <w:sz w:val="20"/>
          <w:szCs w:val="20"/>
          <w:lang w:val="sr-Cyrl-CS"/>
        </w:rPr>
      </w:pPr>
      <w:r w:rsidRPr="00404FE1">
        <w:rPr>
          <w:rFonts w:ascii="Tahoma" w:eastAsia="Arial Unicode MS" w:hAnsi="Tahoma" w:cs="Tahoma"/>
          <w:bCs/>
          <w:noProof/>
          <w:color w:val="000000"/>
          <w:kern w:val="2"/>
          <w:sz w:val="20"/>
          <w:szCs w:val="20"/>
          <w:lang w:val="sr-Cyrl-CS"/>
        </w:rPr>
        <w:t>Члан 1.</w:t>
      </w:r>
    </w:p>
    <w:p w:rsidR="00404FE1" w:rsidRPr="00404FE1" w:rsidRDefault="00404FE1" w:rsidP="00404FE1">
      <w:pPr>
        <w:tabs>
          <w:tab w:val="left" w:pos="720"/>
        </w:tabs>
        <w:spacing w:line="276" w:lineRule="auto"/>
        <w:ind w:firstLine="708"/>
        <w:jc w:val="left"/>
        <w:rPr>
          <w:rFonts w:ascii="Tahoma" w:eastAsia="Arial Unicode MS" w:hAnsi="Tahoma" w:cs="Tahoma"/>
          <w:noProof/>
          <w:color w:val="000000"/>
          <w:kern w:val="2"/>
          <w:sz w:val="20"/>
          <w:szCs w:val="20"/>
          <w:lang w:val="sr-Cyrl-CS"/>
        </w:rPr>
      </w:pPr>
      <w:r w:rsidRPr="00404FE1">
        <w:rPr>
          <w:rFonts w:ascii="Tahoma" w:eastAsia="Arial Unicode MS" w:hAnsi="Tahoma" w:cs="Tahoma"/>
          <w:noProof/>
          <w:color w:val="000000"/>
          <w:kern w:val="2"/>
          <w:sz w:val="20"/>
          <w:szCs w:val="20"/>
          <w:lang w:val="sr-Cyrl-CS"/>
        </w:rPr>
        <w:t xml:space="preserve">Уговорне стране заједнички констатују: </w:t>
      </w:r>
    </w:p>
    <w:p w:rsidR="00404FE1" w:rsidRPr="00404FE1" w:rsidRDefault="00404FE1" w:rsidP="00404FE1">
      <w:pPr>
        <w:spacing w:line="276" w:lineRule="auto"/>
        <w:rPr>
          <w:rFonts w:ascii="Tahoma" w:hAnsi="Tahoma" w:cs="Tahoma"/>
          <w:sz w:val="20"/>
          <w:szCs w:val="20"/>
          <w:lang w:val="sr-Cyrl-RS" w:eastAsia="en-US"/>
        </w:rPr>
      </w:pPr>
      <w:r w:rsidRPr="00404FE1">
        <w:rPr>
          <w:rFonts w:ascii="Tahoma" w:eastAsia="Arial Unicode MS" w:hAnsi="Tahoma" w:cs="Tahoma"/>
          <w:noProof/>
          <w:color w:val="000000"/>
          <w:kern w:val="2"/>
          <w:sz w:val="20"/>
          <w:szCs w:val="20"/>
          <w:lang w:val="sr-Cyrl-CS"/>
        </w:rPr>
        <w:t xml:space="preserve">1. </w:t>
      </w:r>
      <w:r w:rsidRPr="00404FE1">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404FE1">
        <w:rPr>
          <w:rFonts w:ascii="Tahoma" w:hAnsi="Tahoma" w:cs="Tahoma"/>
          <w:sz w:val="20"/>
          <w:szCs w:val="20"/>
          <w:lang w:val="sr-Cyrl-RS"/>
        </w:rPr>
        <w:t>Санитетског потрошног материјала за интервентну кардиологију по партијама</w:t>
      </w:r>
      <w:r w:rsidRPr="00404FE1">
        <w:rPr>
          <w:rFonts w:ascii="Tahoma" w:hAnsi="Tahoma" w:cs="Tahoma"/>
          <w:sz w:val="20"/>
          <w:szCs w:val="20"/>
          <w:lang w:val="sr-Cyrl-RS" w:eastAsia="en-US"/>
        </w:rPr>
        <w:t xml:space="preserve">, ЈН ОП </w:t>
      </w:r>
      <w:r w:rsidR="0057767C">
        <w:rPr>
          <w:rFonts w:ascii="Tahoma" w:hAnsi="Tahoma" w:cs="Tahoma"/>
          <w:sz w:val="20"/>
          <w:szCs w:val="20"/>
          <w:lang w:val="sr-Cyrl-RS" w:eastAsia="en-US"/>
        </w:rPr>
        <w:t>32</w:t>
      </w:r>
      <w:r w:rsidR="00D52D2D">
        <w:rPr>
          <w:rFonts w:ascii="Tahoma" w:hAnsi="Tahoma" w:cs="Tahoma"/>
          <w:sz w:val="20"/>
          <w:szCs w:val="20"/>
          <w:lang w:val="sr-Cyrl-RS" w:eastAsia="en-US"/>
        </w:rPr>
        <w:t>Д/19</w:t>
      </w:r>
      <w:r w:rsidRPr="00404FE1">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404FE1" w:rsidRPr="00404FE1" w:rsidRDefault="00404FE1" w:rsidP="00404FE1">
      <w:pPr>
        <w:spacing w:line="276" w:lineRule="auto"/>
        <w:rPr>
          <w:rFonts w:ascii="Tahoma" w:hAnsi="Tahoma" w:cs="Tahoma"/>
          <w:sz w:val="20"/>
          <w:szCs w:val="20"/>
          <w:lang w:val="sr-Cyrl-RS" w:eastAsia="en-US"/>
        </w:rPr>
      </w:pPr>
      <w:r w:rsidRPr="00404FE1">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lastRenderedPageBreak/>
        <w:t>4. овај оквирни споразум не представља обавезу Наручиоца на закључивање уговора о јавној набавци;</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404FE1" w:rsidRPr="00404FE1" w:rsidRDefault="00404FE1" w:rsidP="00404FE1">
      <w:pPr>
        <w:spacing w:line="276" w:lineRule="auto"/>
        <w:rPr>
          <w:rFonts w:ascii="Tahoma" w:hAnsi="Tahoma" w:cs="Tahoma"/>
          <w:bCs/>
          <w:noProof/>
          <w:sz w:val="20"/>
          <w:szCs w:val="20"/>
          <w:lang w:val="sr-Cyrl-RS"/>
        </w:rPr>
      </w:pPr>
    </w:p>
    <w:p w:rsidR="00404FE1" w:rsidRPr="00404FE1" w:rsidRDefault="00404FE1" w:rsidP="00404FE1">
      <w:pPr>
        <w:spacing w:line="276" w:lineRule="auto"/>
        <w:jc w:val="center"/>
        <w:rPr>
          <w:rFonts w:ascii="Tahoma" w:hAnsi="Tahoma" w:cs="Tahoma"/>
          <w:bCs/>
          <w:noProof/>
          <w:sz w:val="20"/>
          <w:szCs w:val="20"/>
          <w:lang w:val="sr-Cyrl-CS"/>
        </w:rPr>
      </w:pPr>
      <w:r w:rsidRPr="00404FE1">
        <w:rPr>
          <w:rFonts w:ascii="Tahoma" w:hAnsi="Tahoma" w:cs="Tahoma"/>
          <w:bCs/>
          <w:noProof/>
          <w:sz w:val="20"/>
          <w:szCs w:val="20"/>
          <w:lang w:val="sr-Cyrl-CS"/>
        </w:rPr>
        <w:t>Члан 2.</w:t>
      </w:r>
    </w:p>
    <w:p w:rsidR="00404FE1" w:rsidRPr="00404FE1" w:rsidRDefault="00404FE1" w:rsidP="00404FE1">
      <w:pPr>
        <w:suppressAutoHyphens w:val="0"/>
        <w:autoSpaceDE w:val="0"/>
        <w:autoSpaceDN w:val="0"/>
        <w:adjustRightInd w:val="0"/>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Pr="00404FE1">
        <w:rPr>
          <w:rFonts w:ascii="Tahoma" w:hAnsi="Tahoma" w:cs="Tahoma"/>
          <w:sz w:val="20"/>
          <w:szCs w:val="20"/>
          <w:lang w:val="sr-Cyrl-RS"/>
        </w:rPr>
        <w:t>Санитетски потрошни материјал за интервентну кардиологију по партијама</w:t>
      </w:r>
      <w:r w:rsidRPr="00404FE1">
        <w:rPr>
          <w:rFonts w:ascii="Tahoma" w:hAnsi="Tahoma" w:cs="Tahoma"/>
          <w:noProof/>
          <w:sz w:val="20"/>
          <w:szCs w:val="20"/>
          <w:lang w:val="sr-Cyrl-RS" w:eastAsia="en-US"/>
        </w:rPr>
        <w:t xml:space="preserve">, </w:t>
      </w:r>
      <w:r w:rsidRPr="00404FE1">
        <w:rPr>
          <w:rFonts w:ascii="Tahoma" w:hAnsi="Tahoma" w:cs="Tahoma"/>
          <w:noProof/>
          <w:sz w:val="20"/>
          <w:szCs w:val="20"/>
          <w:lang w:val="sr-Cyrl-RS" w:eastAsia="sr-Cyrl-RS"/>
        </w:rPr>
        <w:t>између Наручиоца и Добављача, а у складу са условима из кон</w:t>
      </w:r>
      <w:r w:rsidR="00D52D2D">
        <w:rPr>
          <w:rFonts w:ascii="Tahoma" w:hAnsi="Tahoma" w:cs="Tahoma"/>
          <w:noProof/>
          <w:sz w:val="20"/>
          <w:szCs w:val="20"/>
          <w:lang w:val="sr-Cyrl-RS" w:eastAsia="sr-Cyrl-RS"/>
        </w:rPr>
        <w:t>курсне документације за ЈН ОП 24Д/19</w:t>
      </w:r>
      <w:r w:rsidRPr="00404FE1">
        <w:rPr>
          <w:rFonts w:ascii="Tahoma" w:hAnsi="Tahoma" w:cs="Tahoma"/>
          <w:noProof/>
          <w:sz w:val="20"/>
          <w:szCs w:val="20"/>
          <w:lang w:val="sr-Latn-CS" w:eastAsia="sr-Cyrl-RS"/>
        </w:rPr>
        <w:t>,</w:t>
      </w:r>
      <w:r w:rsidRPr="00404FE1">
        <w:rPr>
          <w:rFonts w:ascii="Tahoma" w:hAnsi="Tahoma" w:cs="Tahoma"/>
          <w:noProof/>
          <w:color w:val="FF0000"/>
          <w:sz w:val="20"/>
          <w:szCs w:val="20"/>
          <w:lang w:val="sr-Cyrl-RS" w:eastAsia="sr-Cyrl-RS"/>
        </w:rPr>
        <w:t xml:space="preserve"> </w:t>
      </w:r>
      <w:r w:rsidRPr="00404FE1">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404FE1" w:rsidRPr="00404FE1" w:rsidRDefault="00404FE1" w:rsidP="00404FE1">
      <w:pPr>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404FE1" w:rsidRPr="00404FE1" w:rsidRDefault="00404FE1" w:rsidP="00404FE1">
      <w:pPr>
        <w:spacing w:line="276" w:lineRule="auto"/>
        <w:jc w:val="cente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D52D2D" w:rsidRDefault="00D52D2D" w:rsidP="00D52D2D">
      <w:pPr>
        <w:rPr>
          <w:rFonts w:ascii="Tahoma" w:hAnsi="Tahoma" w:cs="Tahoma"/>
          <w:noProof/>
          <w:sz w:val="20"/>
          <w:szCs w:val="20"/>
          <w:lang w:val="sr-Cyrl-CS"/>
        </w:rPr>
      </w:pPr>
      <w:r>
        <w:rPr>
          <w:rFonts w:ascii="Tahoma" w:hAnsi="Tahoma" w:cs="Tahoma"/>
          <w:noProof/>
          <w:color w:val="FF0000"/>
          <w:sz w:val="20"/>
          <w:szCs w:val="20"/>
          <w:lang w:val="sr-Cyrl-CS"/>
        </w:rPr>
        <w:t xml:space="preserve">            </w:t>
      </w:r>
      <w:r>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57767C" w:rsidRDefault="0057767C" w:rsidP="00D52D2D">
      <w:pPr>
        <w:rPr>
          <w:rFonts w:ascii="Tahoma" w:hAnsi="Tahoma" w:cs="Tahoma"/>
          <w:noProof/>
          <w:sz w:val="20"/>
          <w:szCs w:val="20"/>
          <w:lang w:val="sr-Cyrl-CS"/>
        </w:rPr>
      </w:pPr>
    </w:p>
    <w:p w:rsidR="00D52D2D" w:rsidRDefault="00D52D2D" w:rsidP="00D52D2D">
      <w:pPr>
        <w:rPr>
          <w:rFonts w:ascii="Tahoma" w:hAnsi="Tahoma" w:cs="Tahoma"/>
          <w:i/>
          <w:noProof/>
          <w:sz w:val="20"/>
          <w:szCs w:val="20"/>
          <w:lang w:val="sr-Cyrl-CS"/>
        </w:rPr>
      </w:pPr>
      <w:r>
        <w:rPr>
          <w:rFonts w:ascii="Tahoma" w:hAnsi="Tahoma" w:cs="Tahoma"/>
          <w:noProof/>
          <w:sz w:val="20"/>
          <w:szCs w:val="20"/>
          <w:lang w:val="sr-Cyrl-CS"/>
        </w:rPr>
        <w:t xml:space="preserve">            </w:t>
      </w:r>
      <w:r>
        <w:rPr>
          <w:rFonts w:ascii="Tahoma" w:hAnsi="Tahoma" w:cs="Tahoma"/>
          <w:i/>
          <w:noProof/>
          <w:sz w:val="20"/>
          <w:szCs w:val="20"/>
          <w:lang w:val="sr-Cyrl-CS"/>
        </w:rPr>
        <w:t>Укупна вредност овог оквирног споразума за партије _______________________износи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D52D2D" w:rsidRDefault="00D52D2D" w:rsidP="00D52D2D">
      <w:pPr>
        <w:suppressAutoHyphens w:val="0"/>
        <w:autoSpaceDE w:val="0"/>
        <w:autoSpaceDN w:val="0"/>
        <w:adjustRightInd w:val="0"/>
        <w:rPr>
          <w:rFonts w:ascii="Tahoma" w:hAnsi="Tahoma" w:cs="Tahoma"/>
          <w:noProof/>
          <w:sz w:val="20"/>
          <w:szCs w:val="20"/>
          <w:lang w:val="sr-Cyrl-RS" w:eastAsia="sr-Cyrl-RS"/>
        </w:rPr>
      </w:pPr>
    </w:p>
    <w:p w:rsidR="00D52D2D" w:rsidRDefault="00D52D2D" w:rsidP="00D52D2D">
      <w:pPr>
        <w:suppressAutoHyphens w:val="0"/>
        <w:autoSpaceDE w:val="0"/>
        <w:autoSpaceDN w:val="0"/>
        <w:adjustRightInd w:val="0"/>
        <w:rPr>
          <w:rFonts w:ascii="Tahoma" w:hAnsi="Tahoma" w:cs="Tahoma"/>
          <w:noProof/>
          <w:sz w:val="20"/>
          <w:szCs w:val="20"/>
          <w:lang w:val="sr-Cyrl-RS" w:eastAsia="sr-Cyrl-RS"/>
        </w:rPr>
      </w:pP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4.</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______________________________________________________________. </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Pr>
          <w:rFonts w:ascii="Tahoma" w:hAnsi="Tahoma" w:cs="Tahoma"/>
          <w:bCs/>
          <w:noProof/>
          <w:sz w:val="20"/>
          <w:szCs w:val="20"/>
          <w:lang w:val="sr-Cyrl-RS"/>
        </w:rPr>
        <w:t>.</w:t>
      </w:r>
    </w:p>
    <w:p w:rsidR="00D52D2D" w:rsidRDefault="00D52D2D" w:rsidP="00D52D2D">
      <w:pPr>
        <w:suppressAutoHyphens w:val="0"/>
        <w:autoSpaceDE w:val="0"/>
        <w:autoSpaceDN w:val="0"/>
        <w:adjustRightInd w:val="0"/>
        <w:jc w:val="center"/>
        <w:rPr>
          <w:rFonts w:ascii="Tahoma" w:hAnsi="Tahoma" w:cs="Tahoma"/>
          <w:bCs/>
          <w:noProof/>
          <w:sz w:val="20"/>
          <w:szCs w:val="20"/>
          <w:lang w:val="sr-Cyrl-RS"/>
        </w:rPr>
      </w:pPr>
    </w:p>
    <w:p w:rsidR="00D52D2D" w:rsidRDefault="00D52D2D" w:rsidP="00D52D2D">
      <w:pPr>
        <w:suppressAutoHyphens w:val="0"/>
        <w:autoSpaceDE w:val="0"/>
        <w:autoSpaceDN w:val="0"/>
        <w:adjustRightInd w:val="0"/>
        <w:jc w:val="center"/>
        <w:rPr>
          <w:rFonts w:ascii="Tahoma" w:hAnsi="Tahoma" w:cs="Tahoma"/>
          <w:bCs/>
          <w:noProof/>
          <w:sz w:val="20"/>
          <w:szCs w:val="20"/>
          <w:lang w:val="sr-Cyrl-RS"/>
        </w:rPr>
      </w:pPr>
      <w:r>
        <w:rPr>
          <w:rFonts w:ascii="Tahoma" w:hAnsi="Tahoma" w:cs="Tahoma"/>
          <w:bCs/>
          <w:noProof/>
          <w:sz w:val="20"/>
          <w:szCs w:val="20"/>
          <w:lang w:val="sr-Cyrl-RS"/>
        </w:rPr>
        <w:t xml:space="preserve">             </w:t>
      </w: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5.</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D52D2D" w:rsidRDefault="00D52D2D" w:rsidP="00D52D2D">
      <w:pPr>
        <w:suppressAutoHyphens w:val="0"/>
        <w:autoSpaceDE w:val="0"/>
        <w:autoSpaceDN w:val="0"/>
        <w:adjustRightInd w:val="0"/>
        <w:rPr>
          <w:rFonts w:ascii="Tahoma" w:hAnsi="Tahoma" w:cs="Tahoma"/>
          <w:bCs/>
          <w:noProof/>
          <w:sz w:val="20"/>
          <w:szCs w:val="20"/>
          <w:lang w:val="sr-Cyrl-RS"/>
        </w:rPr>
      </w:pP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6.</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D52D2D" w:rsidRDefault="00D52D2D" w:rsidP="00D52D2D">
      <w:pPr>
        <w:jc w:val="center"/>
        <w:rPr>
          <w:rFonts w:ascii="Tahoma" w:hAnsi="Tahoma" w:cs="Tahoma"/>
          <w:noProof/>
          <w:sz w:val="20"/>
          <w:szCs w:val="20"/>
          <w:lang w:val="sr-Cyrl-R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7.</w:t>
      </w:r>
    </w:p>
    <w:p w:rsidR="00D52D2D" w:rsidRDefault="00D52D2D" w:rsidP="00D52D2D">
      <w:pPr>
        <w:tabs>
          <w:tab w:val="left" w:pos="720"/>
        </w:tabs>
        <w:rPr>
          <w:rFonts w:ascii="Tahoma" w:eastAsia="Arial Unicode MS" w:hAnsi="Tahoma" w:cs="Tahoma"/>
          <w:noProof/>
          <w:color w:val="000000"/>
          <w:kern w:val="2"/>
          <w:sz w:val="20"/>
          <w:szCs w:val="20"/>
          <w:lang w:val="sr-Cyrl-CS"/>
        </w:rPr>
      </w:pPr>
      <w:r>
        <w:rPr>
          <w:rFonts w:ascii="Tahoma" w:hAnsi="Tahoma" w:cs="Tahoma"/>
          <w:noProof/>
          <w:sz w:val="20"/>
          <w:szCs w:val="20"/>
        </w:rPr>
        <w:t xml:space="preserve">              </w:t>
      </w:r>
      <w:r>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rFonts w:ascii="Tahoma" w:eastAsia="Arial Unicode MS" w:hAnsi="Tahoma" w:cs="Tahoma"/>
          <w:noProof/>
          <w:color w:val="000000"/>
          <w:kern w:val="2"/>
          <w:sz w:val="20"/>
          <w:szCs w:val="20"/>
          <w:lang w:val="sr-Cyrl-CS"/>
        </w:rPr>
        <w:t>Наручиоца</w:t>
      </w:r>
      <w:r>
        <w:rPr>
          <w:rFonts w:ascii="Tahoma" w:hAnsi="Tahoma" w:cs="Tahoma"/>
          <w:noProof/>
          <w:sz w:val="20"/>
          <w:szCs w:val="20"/>
          <w:lang w:val="sr-Cyrl-CS"/>
        </w:rPr>
        <w:t xml:space="preserve">, а </w:t>
      </w:r>
      <w:r>
        <w:rPr>
          <w:rFonts w:ascii="Tahoma" w:eastAsia="Arial Unicode MS" w:hAnsi="Tahoma" w:cs="Tahoma"/>
          <w:noProof/>
          <w:color w:val="000000"/>
          <w:kern w:val="2"/>
          <w:sz w:val="20"/>
          <w:szCs w:val="20"/>
          <w:lang w:val="sr-Cyrl-CS"/>
        </w:rPr>
        <w:t>на основу писменог захтева Наручиоца.</w:t>
      </w:r>
    </w:p>
    <w:p w:rsidR="00D52D2D" w:rsidRDefault="00D52D2D" w:rsidP="00D52D2D">
      <w:pPr>
        <w:tabs>
          <w:tab w:val="left" w:pos="720"/>
        </w:tabs>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Pr>
          <w:rFonts w:ascii="Tahoma" w:hAnsi="Tahoma" w:cs="Tahoma"/>
          <w:sz w:val="20"/>
          <w:szCs w:val="20"/>
          <w:lang w:val="sr-Cyrl-CS"/>
        </w:rPr>
        <w:t>(</w:t>
      </w:r>
      <w:r w:rsidR="0057767C">
        <w:rPr>
          <w:rFonts w:ascii="Tahoma" w:hAnsi="Tahoma" w:cs="Tahoma"/>
          <w:i/>
          <w:sz w:val="20"/>
          <w:szCs w:val="20"/>
          <w:lang w:val="sr-Cyrl-CS"/>
        </w:rPr>
        <w:t>од 24</w:t>
      </w:r>
      <w:r>
        <w:rPr>
          <w:rFonts w:ascii="Tahoma" w:hAnsi="Tahoma" w:cs="Tahoma"/>
          <w:i/>
          <w:sz w:val="20"/>
          <w:szCs w:val="20"/>
          <w:lang w:val="sr-Cyrl-CS"/>
        </w:rPr>
        <w:t xml:space="preserve"> сати</w:t>
      </w:r>
      <w:r>
        <w:rPr>
          <w:rFonts w:ascii="Tahoma" w:hAnsi="Tahoma" w:cs="Tahoma"/>
          <w:sz w:val="20"/>
          <w:szCs w:val="20"/>
          <w:lang w:val="sr-Cyrl-CS"/>
        </w:rPr>
        <w:t>)</w:t>
      </w:r>
      <w:r>
        <w:rPr>
          <w:rFonts w:ascii="Tahoma" w:hAnsi="Tahoma" w:cs="Tahoma"/>
          <w:noProof/>
          <w:sz w:val="20"/>
          <w:szCs w:val="20"/>
          <w:lang w:val="sr-Cyrl-CS"/>
        </w:rPr>
        <w:t xml:space="preserve"> </w:t>
      </w:r>
      <w:r>
        <w:rPr>
          <w:rFonts w:ascii="Tahoma" w:eastAsia="Arial Unicode MS" w:hAnsi="Tahoma" w:cs="Tahoma"/>
          <w:noProof/>
          <w:color w:val="000000"/>
          <w:kern w:val="2"/>
          <w:sz w:val="20"/>
          <w:szCs w:val="20"/>
          <w:lang w:val="sr-Cyrl-CS"/>
        </w:rPr>
        <w:t xml:space="preserve">од _________ сати од пријема писменог </w:t>
      </w:r>
      <w:r>
        <w:rPr>
          <w:rFonts w:ascii="Tahoma" w:hAnsi="Tahoma" w:cs="Tahoma"/>
          <w:noProof/>
          <w:sz w:val="20"/>
          <w:szCs w:val="20"/>
          <w:lang w:val="sr-Cyrl-CS"/>
        </w:rPr>
        <w:t xml:space="preserve">захтева Наручиоца. </w:t>
      </w:r>
    </w:p>
    <w:p w:rsidR="00D52D2D" w:rsidRDefault="00D52D2D" w:rsidP="00D52D2D">
      <w:pPr>
        <w:rPr>
          <w:rFonts w:ascii="Tahoma" w:eastAsia="Arial Unicode MS" w:hAnsi="Tahoma" w:cs="Tahoma"/>
          <w:noProof/>
          <w:color w:val="000000"/>
          <w:kern w:val="2"/>
          <w:sz w:val="20"/>
          <w:szCs w:val="20"/>
          <w:lang w:val="sr-Cyrl-CS"/>
        </w:rPr>
      </w:pPr>
      <w:r>
        <w:rPr>
          <w:rFonts w:ascii="Tahoma" w:hAnsi="Tahoma" w:cs="Tahoma"/>
          <w:noProof/>
          <w:sz w:val="20"/>
          <w:szCs w:val="20"/>
          <w:lang w:val="sr-Cyrl-CS"/>
        </w:rPr>
        <w:t xml:space="preserve">              Место испоруке </w:t>
      </w:r>
      <w:r>
        <w:rPr>
          <w:rFonts w:ascii="Tahoma" w:eastAsia="Arial Unicode MS" w:hAnsi="Tahoma" w:cs="Tahoma"/>
          <w:noProof/>
          <w:color w:val="000000"/>
          <w:kern w:val="2"/>
          <w:sz w:val="20"/>
          <w:szCs w:val="20"/>
          <w:lang w:val="sr-Cyrl-CS"/>
        </w:rPr>
        <w:t>утврђује се појединачним уговором.</w:t>
      </w:r>
    </w:p>
    <w:p w:rsidR="00D52D2D" w:rsidRDefault="00D52D2D" w:rsidP="00D52D2D">
      <w:pPr>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Место испоруке </w:t>
      </w:r>
      <w:r>
        <w:rPr>
          <w:rFonts w:ascii="Tahoma" w:hAnsi="Tahoma" w:cs="Tahoma"/>
          <w:noProof/>
          <w:sz w:val="20"/>
          <w:szCs w:val="20"/>
          <w:lang w:val="sr-Cyrl-CS"/>
        </w:rPr>
        <w:t xml:space="preserve">је </w:t>
      </w:r>
      <w:r>
        <w:rPr>
          <w:rFonts w:ascii="Tahoma" w:eastAsia="Calibri" w:hAnsi="Tahoma" w:cs="Tahoma"/>
          <w:bCs/>
          <w:noProof/>
          <w:sz w:val="20"/>
          <w:szCs w:val="20"/>
          <w:lang w:val="sr-Cyrl-CS" w:eastAsia="en-US"/>
        </w:rPr>
        <w:t xml:space="preserve">КБЦ „Бежанијска коса“, Београд, Бежанијска коса бб, </w:t>
      </w:r>
      <w:r>
        <w:rPr>
          <w:rFonts w:ascii="Tahoma" w:eastAsia="Calibri" w:hAnsi="Tahoma" w:cs="Tahoma"/>
          <w:bCs/>
          <w:noProof/>
          <w:sz w:val="20"/>
          <w:szCs w:val="20"/>
          <w:lang w:val="sr-Latn-CS" w:eastAsia="en-US"/>
        </w:rPr>
        <w:t>FCO</w:t>
      </w:r>
      <w:r>
        <w:rPr>
          <w:rFonts w:ascii="Tahoma" w:eastAsia="Calibri" w:hAnsi="Tahoma" w:cs="Tahoma"/>
          <w:bCs/>
          <w:noProof/>
          <w:sz w:val="20"/>
          <w:szCs w:val="20"/>
          <w:lang w:val="sr-Cyrl-CS" w:eastAsia="en-US"/>
        </w:rPr>
        <w:t xml:space="preserve"> Наручиоца  - Апотека.</w:t>
      </w: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8.</w:t>
      </w:r>
    </w:p>
    <w:p w:rsidR="00D52D2D" w:rsidRDefault="00D52D2D" w:rsidP="00D52D2D">
      <w:pPr>
        <w:tabs>
          <w:tab w:val="left" w:pos="720"/>
        </w:tabs>
        <w:spacing w:line="100" w:lineRule="atLeast"/>
        <w:ind w:firstLine="720"/>
        <w:rPr>
          <w:rFonts w:ascii="Tahoma" w:eastAsia="Arial Unicode MS" w:hAnsi="Tahoma" w:cs="Tahoma"/>
          <w:noProof/>
          <w:kern w:val="2"/>
          <w:sz w:val="20"/>
          <w:szCs w:val="20"/>
          <w:lang w:val="sr-Cyrl-CS"/>
        </w:rPr>
      </w:pPr>
      <w:r>
        <w:rPr>
          <w:rFonts w:ascii="Tahoma" w:eastAsia="Arial Unicode MS" w:hAnsi="Tahoma" w:cs="Tahoma"/>
          <w:noProof/>
          <w:kern w:val="2"/>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52D2D" w:rsidRDefault="00D52D2D" w:rsidP="00D52D2D">
      <w:pPr>
        <w:jc w:val="cente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9.</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Pr>
          <w:rFonts w:ascii="Tahoma" w:hAnsi="Tahoma" w:cs="Tahoma"/>
          <w:noProof/>
          <w:color w:val="000000"/>
          <w:sz w:val="20"/>
          <w:szCs w:val="20"/>
        </w:rPr>
        <w:t>3</w:t>
      </w:r>
      <w:r>
        <w:rPr>
          <w:rFonts w:ascii="Tahoma" w:hAnsi="Tahoma" w:cs="Tahoma"/>
          <w:noProof/>
          <w:color w:val="000000"/>
          <w:sz w:val="20"/>
          <w:szCs w:val="20"/>
          <w:lang w:val="sr-Cyrl-CS"/>
        </w:rPr>
        <w:t xml:space="preserve"> дана од дана утврђивања рекламације.</w:t>
      </w:r>
    </w:p>
    <w:p w:rsidR="00D52D2D" w:rsidRDefault="00D52D2D" w:rsidP="00D52D2D">
      <w:pPr>
        <w:tabs>
          <w:tab w:val="left" w:pos="720"/>
        </w:tabs>
        <w:suppressAutoHyphens w:val="0"/>
        <w:rPr>
          <w:rFonts w:ascii="Tahoma" w:hAnsi="Tahoma" w:cs="Tahoma"/>
          <w:bCs/>
          <w:noProof/>
          <w:color w:val="000000"/>
          <w:sz w:val="20"/>
          <w:szCs w:val="20"/>
          <w:lang w:val="sr-Cyrl-CS"/>
        </w:rPr>
      </w:pPr>
    </w:p>
    <w:p w:rsidR="00D52D2D" w:rsidRDefault="00D52D2D" w:rsidP="00D52D2D">
      <w:pPr>
        <w:tabs>
          <w:tab w:val="left" w:pos="720"/>
        </w:tabs>
        <w:suppressAutoHyphens w:val="0"/>
        <w:rPr>
          <w:rFonts w:ascii="Tahoma" w:hAnsi="Tahoma" w:cs="Tahoma"/>
          <w:bCs/>
          <w:noProof/>
          <w:color w:val="000000"/>
          <w:sz w:val="20"/>
          <w:szCs w:val="20"/>
          <w:lang w:val="sr-Cyrl-CS"/>
        </w:rPr>
      </w:pPr>
    </w:p>
    <w:p w:rsidR="00D52D2D" w:rsidRDefault="00D52D2D" w:rsidP="00D52D2D">
      <w:pPr>
        <w:tabs>
          <w:tab w:val="left" w:pos="720"/>
        </w:tabs>
        <w:suppressAutoHyphens w:val="0"/>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10.</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D52D2D" w:rsidRDefault="00D52D2D" w:rsidP="00D52D2D">
      <w:pP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11.</w:t>
      </w:r>
    </w:p>
    <w:p w:rsidR="00D52D2D" w:rsidRDefault="00D52D2D" w:rsidP="00D52D2D">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Pr>
          <w:rFonts w:ascii="Tahoma" w:hAnsi="Tahoma" w:cs="Tahoma"/>
          <w:noProof/>
          <w:color w:val="000000"/>
          <w:sz w:val="20"/>
          <w:szCs w:val="20"/>
        </w:rPr>
        <w:t xml:space="preserve">    </w:t>
      </w:r>
      <w:r>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D52D2D" w:rsidRDefault="00D52D2D" w:rsidP="00D52D2D">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D52D2D" w:rsidRDefault="00D52D2D" w:rsidP="00D52D2D">
      <w:pPr>
        <w:tabs>
          <w:tab w:val="left" w:pos="720"/>
        </w:tabs>
        <w:suppressAutoHyphens w:val="0"/>
        <w:rPr>
          <w:rFonts w:ascii="Tahoma" w:hAnsi="Tahoma" w:cs="Tahoma"/>
          <w:noProof/>
          <w:color w:val="000000"/>
          <w:sz w:val="20"/>
          <w:szCs w:val="20"/>
          <w:lang w:val="sr-Cyrl-CS"/>
        </w:rPr>
      </w:pPr>
      <w:r>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D52D2D" w:rsidRDefault="00D52D2D" w:rsidP="00D52D2D">
      <w:pPr>
        <w:tabs>
          <w:tab w:val="left" w:pos="720"/>
        </w:tabs>
        <w:suppressAutoHyphens w:val="0"/>
        <w:rPr>
          <w:rFonts w:ascii="Tahoma" w:hAnsi="Tahoma" w:cs="Tahoma"/>
          <w:noProof/>
          <w:color w:val="000000"/>
          <w:sz w:val="20"/>
          <w:szCs w:val="20"/>
          <w:lang w:val="sr-Cyrl-CS" w:eastAsia="en-US"/>
        </w:rPr>
      </w:pPr>
    </w:p>
    <w:p w:rsidR="00D52D2D" w:rsidRDefault="00D52D2D" w:rsidP="00D52D2D">
      <w:pPr>
        <w:tabs>
          <w:tab w:val="left" w:pos="720"/>
        </w:tabs>
        <w:suppressAutoHyphens w:val="0"/>
        <w:jc w:val="center"/>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Члан 12.</w:t>
      </w:r>
    </w:p>
    <w:p w:rsidR="00D52D2D" w:rsidRDefault="00D52D2D" w:rsidP="00D52D2D">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D52D2D" w:rsidRDefault="00D52D2D" w:rsidP="00D52D2D">
      <w:pPr>
        <w:tabs>
          <w:tab w:val="left" w:pos="720"/>
        </w:tabs>
        <w:spacing w:line="100" w:lineRule="atLeast"/>
        <w:rPr>
          <w:rFonts w:ascii="Tahoma" w:eastAsia="Arial Unicode MS" w:hAnsi="Tahoma" w:cs="Tahoma"/>
          <w:noProof/>
          <w:color w:val="000000"/>
          <w:kern w:val="2"/>
          <w:sz w:val="20"/>
          <w:szCs w:val="20"/>
          <w:lang w:val="sr-Cyrl-CS"/>
        </w:rPr>
      </w:pPr>
    </w:p>
    <w:p w:rsidR="00D52D2D" w:rsidRDefault="00D52D2D" w:rsidP="00D52D2D">
      <w:pPr>
        <w:tabs>
          <w:tab w:val="left" w:pos="720"/>
        </w:tabs>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13.</w:t>
      </w:r>
    </w:p>
    <w:p w:rsidR="00D52D2D" w:rsidRDefault="00D52D2D" w:rsidP="00D52D2D">
      <w:pPr>
        <w:tabs>
          <w:tab w:val="left" w:pos="709"/>
        </w:tabs>
        <w:rPr>
          <w:rFonts w:ascii="Tahoma" w:hAnsi="Tahoma" w:cs="Tahoma"/>
          <w:bCs/>
          <w:sz w:val="20"/>
          <w:szCs w:val="20"/>
        </w:rPr>
      </w:pPr>
      <w:r>
        <w:rPr>
          <w:rFonts w:ascii="Tahoma" w:hAnsi="Tahoma" w:cs="Tahoma"/>
          <w:bCs/>
          <w:noProof/>
          <w:sz w:val="20"/>
          <w:szCs w:val="20"/>
          <w:lang w:val="sr-Cyrl-CS"/>
        </w:rPr>
        <w:tab/>
      </w:r>
      <w:proofErr w:type="gramStart"/>
      <w:r>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D52D2D" w:rsidRDefault="00D52D2D" w:rsidP="00D52D2D">
      <w:pPr>
        <w:tabs>
          <w:tab w:val="left" w:pos="709"/>
        </w:tabs>
        <w:rPr>
          <w:rFonts w:ascii="Tahoma" w:eastAsia="Calibri" w:hAnsi="Tahoma" w:cs="Tahoma"/>
          <w:noProof/>
          <w:sz w:val="20"/>
          <w:szCs w:val="20"/>
          <w:lang w:val="sr-Cyrl-CS" w:eastAsia="en-US"/>
        </w:rPr>
      </w:pPr>
      <w:r>
        <w:rPr>
          <w:rFonts w:ascii="Tahoma" w:hAnsi="Tahoma" w:cs="Tahoma"/>
          <w:bCs/>
          <w:sz w:val="20"/>
          <w:szCs w:val="20"/>
        </w:rPr>
        <w:tab/>
      </w:r>
      <w:proofErr w:type="gramStart"/>
      <w:r>
        <w:rPr>
          <w:rFonts w:ascii="Tahoma" w:hAnsi="Tahoma" w:cs="Tahoma"/>
          <w:bCs/>
          <w:sz w:val="20"/>
          <w:szCs w:val="20"/>
        </w:rPr>
        <w:t xml:space="preserve">Одговорно лице </w:t>
      </w:r>
      <w:r>
        <w:rPr>
          <w:rFonts w:ascii="Tahoma" w:hAnsi="Tahoma" w:cs="Tahoma"/>
          <w:bCs/>
          <w:sz w:val="20"/>
          <w:szCs w:val="20"/>
          <w:lang w:val="sr-Cyrl-RS"/>
        </w:rPr>
        <w:t>Наручиоца</w:t>
      </w:r>
      <w:r>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Pr>
          <w:rFonts w:ascii="Tahoma" w:hAnsi="Tahoma" w:cs="Tahoma"/>
          <w:bCs/>
          <w:sz w:val="20"/>
          <w:szCs w:val="20"/>
        </w:rPr>
        <w:t xml:space="preserve"> </w:t>
      </w:r>
      <w:proofErr w:type="gramStart"/>
      <w:r>
        <w:rPr>
          <w:rFonts w:ascii="Tahoma" w:hAnsi="Tahoma" w:cs="Tahoma"/>
          <w:bCs/>
          <w:sz w:val="20"/>
          <w:szCs w:val="20"/>
        </w:rPr>
        <w:t>овог</w:t>
      </w:r>
      <w:proofErr w:type="gramEnd"/>
      <w:r>
        <w:rPr>
          <w:rFonts w:ascii="Tahoma" w:hAnsi="Tahoma" w:cs="Tahoma"/>
          <w:bCs/>
          <w:sz w:val="20"/>
          <w:szCs w:val="20"/>
        </w:rPr>
        <w:t xml:space="preserve"> члана.</w:t>
      </w:r>
    </w:p>
    <w:p w:rsidR="00D52D2D" w:rsidRDefault="00D52D2D" w:rsidP="00D52D2D">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D52D2D" w:rsidRDefault="00D52D2D" w:rsidP="00D52D2D">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Члан 14.</w:t>
      </w:r>
    </w:p>
    <w:p w:rsidR="00D52D2D" w:rsidRDefault="00D52D2D" w:rsidP="00D52D2D">
      <w:pPr>
        <w:rPr>
          <w:rFonts w:ascii="Tahoma" w:hAnsi="Tahoma" w:cs="Tahoma"/>
          <w:i/>
          <w:noProof/>
          <w:sz w:val="20"/>
          <w:szCs w:val="20"/>
          <w:lang w:val="sr-Cyrl-CS"/>
        </w:rPr>
      </w:pPr>
      <w:r>
        <w:rPr>
          <w:rFonts w:ascii="Tahoma" w:hAnsi="Tahoma" w:cs="Tahoma"/>
          <w:i/>
          <w:noProof/>
          <w:sz w:val="20"/>
          <w:szCs w:val="20"/>
          <w:lang w:val="sr-Cyrl-CS"/>
        </w:rPr>
        <w:t>У случају када је вредност оквирног споразума до 5.000.000,00 динара без ПДВ-а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Pr>
          <w:rFonts w:ascii="Tahoma" w:hAnsi="Tahoma" w:cs="Tahoma"/>
          <w:noProof/>
          <w:sz w:val="20"/>
          <w:szCs w:val="20"/>
          <w:lang w:val="sr-Cyrl-CS" w:eastAsia="en-US"/>
        </w:rPr>
        <w:t xml:space="preserve"> </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Pr>
          <w:rFonts w:ascii="Tahoma" w:hAnsi="Tahoma" w:cs="Tahoma"/>
          <w:noProof/>
          <w:sz w:val="20"/>
          <w:szCs w:val="20"/>
          <w:lang w:val="sr-Cyrl-CS"/>
        </w:rPr>
        <w:t>Добављач</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i/>
          <w:noProof/>
          <w:sz w:val="20"/>
          <w:szCs w:val="20"/>
          <w:lang w:val="sr-Cyrl-CS"/>
        </w:rPr>
      </w:pPr>
      <w:r>
        <w:rPr>
          <w:rFonts w:ascii="Tahoma" w:hAnsi="Tahoma" w:cs="Tahoma"/>
          <w:i/>
          <w:noProof/>
          <w:sz w:val="20"/>
          <w:szCs w:val="20"/>
          <w:lang w:val="sr-Cyrl-CS"/>
        </w:rPr>
        <w:t>У случају када је вредност уговора преко  5.000.000,00 динара без ПДВ-а</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са роком важења 90 дана дуже </w:t>
      </w:r>
      <w:r>
        <w:rPr>
          <w:rFonts w:ascii="Tahoma" w:hAnsi="Tahoma" w:cs="Tahoma"/>
          <w:noProof/>
          <w:sz w:val="20"/>
          <w:szCs w:val="20"/>
          <w:lang w:val="sr-Cyrl-CS" w:eastAsia="en-US"/>
        </w:rPr>
        <w:t>од дана истека важења овог оквирног споразума.</w:t>
      </w:r>
    </w:p>
    <w:p w:rsidR="00D52D2D" w:rsidRDefault="00D52D2D" w:rsidP="00D52D2D">
      <w:pPr>
        <w:ind w:left="-51" w:firstLine="680"/>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Pr>
          <w:rFonts w:ascii="Tahoma" w:hAnsi="Tahoma" w:cs="Tahoma"/>
          <w:noProof/>
          <w:sz w:val="20"/>
          <w:szCs w:val="20"/>
          <w:lang w:val="sr-Cyrl-CS"/>
        </w:rPr>
        <w:t>Добављач</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D52D2D" w:rsidRDefault="00D52D2D" w:rsidP="00D52D2D">
      <w:pPr>
        <w:rPr>
          <w:rFonts w:ascii="Tahoma" w:hAnsi="Tahoma" w:cs="Tahoma"/>
          <w:bCs/>
          <w:noProof/>
          <w:color w:val="000000"/>
          <w:sz w:val="20"/>
          <w:szCs w:val="20"/>
          <w:lang w:val="sr-Cyrl-CS"/>
        </w:rPr>
      </w:pPr>
    </w:p>
    <w:p w:rsidR="00D52D2D" w:rsidRDefault="00D52D2D" w:rsidP="00D52D2D">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15.</w:t>
      </w:r>
    </w:p>
    <w:p w:rsidR="00D52D2D" w:rsidRDefault="00D52D2D" w:rsidP="00D52D2D">
      <w:pPr>
        <w:rPr>
          <w:rFonts w:ascii="Tahoma" w:hAnsi="Tahoma" w:cs="Tahoma"/>
          <w:noProof/>
          <w:sz w:val="20"/>
          <w:szCs w:val="20"/>
          <w:lang w:val="sr-Cyrl-CS"/>
        </w:rPr>
      </w:pPr>
      <w:r>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D52D2D" w:rsidRDefault="00D52D2D" w:rsidP="00D52D2D">
      <w:pP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16.</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D52D2D" w:rsidRDefault="00D52D2D" w:rsidP="00D52D2D">
      <w:pPr>
        <w:jc w:val="cente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17.</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D52D2D" w:rsidRDefault="00D52D2D" w:rsidP="00D52D2D">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D52D2D" w:rsidRDefault="00D52D2D" w:rsidP="00D52D2D">
      <w:pPr>
        <w:rPr>
          <w:rFonts w:ascii="Tahoma" w:hAnsi="Tahoma" w:cs="Tahoma"/>
          <w:bCs/>
          <w:noProof/>
          <w:color w:val="000000"/>
          <w:sz w:val="20"/>
          <w:szCs w:val="20"/>
          <w:lang w:val="sr-Cyrl-CS"/>
        </w:rPr>
      </w:pPr>
    </w:p>
    <w:p w:rsidR="00D52D2D" w:rsidRDefault="00D52D2D" w:rsidP="00D52D2D">
      <w:pPr>
        <w:rPr>
          <w:rFonts w:ascii="Tahoma" w:hAnsi="Tahoma" w:cs="Tahoma"/>
          <w:bCs/>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18.</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D52D2D" w:rsidRDefault="00D52D2D" w:rsidP="00D52D2D">
      <w:pPr>
        <w:rPr>
          <w:rFonts w:ascii="Tahoma" w:hAnsi="Tahoma" w:cs="Tahoma"/>
          <w:noProof/>
          <w:sz w:val="20"/>
          <w:szCs w:val="20"/>
          <w:lang w:val="sr-Cyrl-R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lastRenderedPageBreak/>
        <w:t>Члан 19.</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D52D2D" w:rsidRDefault="00D52D2D" w:rsidP="00D52D2D">
      <w:pPr>
        <w:jc w:val="center"/>
        <w:rPr>
          <w:rFonts w:ascii="Tahoma" w:hAnsi="Tahoma" w:cs="Tahoma"/>
          <w:bCs/>
          <w:noProof/>
          <w:sz w:val="20"/>
          <w:szCs w:val="20"/>
          <w:lang w:val="sr-Latn-R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20.</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 стране ће решавати споразумно.</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D52D2D" w:rsidRDefault="00D52D2D" w:rsidP="00D52D2D">
      <w:pP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21.</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D52D2D" w:rsidRDefault="00D52D2D" w:rsidP="00D52D2D">
      <w:pPr>
        <w:jc w:val="cente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22.</w:t>
      </w:r>
    </w:p>
    <w:p w:rsidR="00D52D2D" w:rsidRDefault="00D52D2D" w:rsidP="00D52D2D">
      <w:pPr>
        <w:rPr>
          <w:rFonts w:ascii="Tahoma" w:hAnsi="Tahoma" w:cs="Tahoma"/>
          <w:bCs/>
          <w:noProof/>
          <w:sz w:val="20"/>
          <w:szCs w:val="20"/>
          <w:lang w:val="sr-Cyrl-CS"/>
        </w:rPr>
      </w:pPr>
      <w:r>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Pr>
          <w:rFonts w:ascii="Tahoma" w:hAnsi="Tahoma" w:cs="Tahoma"/>
          <w:noProof/>
          <w:sz w:val="20"/>
          <w:szCs w:val="20"/>
          <w:lang w:val="sr-Cyrl-CS"/>
        </w:rPr>
        <w:t>обе уговорне стране</w:t>
      </w:r>
      <w:r>
        <w:rPr>
          <w:rFonts w:ascii="Tahoma" w:hAnsi="Tahoma" w:cs="Tahoma"/>
          <w:bCs/>
          <w:noProof/>
          <w:sz w:val="20"/>
          <w:szCs w:val="20"/>
          <w:lang w:val="sr-Cyrl-CS"/>
        </w:rPr>
        <w:t>.</w:t>
      </w:r>
    </w:p>
    <w:p w:rsidR="00D52D2D" w:rsidRDefault="00D52D2D" w:rsidP="00D52D2D">
      <w:pP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23.</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ДОБАВЉАЧ</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____________________________________                                                       ____________________  </w:t>
      </w:r>
    </w:p>
    <w:p w:rsidR="00D52D2D" w:rsidRDefault="00D52D2D" w:rsidP="00D52D2D">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Доц. др сци. мед. Марија Здравковић ВНС                                                               </w:t>
      </w:r>
    </w:p>
    <w:p w:rsidR="00404FE1" w:rsidRPr="00404FE1" w:rsidRDefault="00D52D2D" w:rsidP="00404FE1">
      <w:pPr>
        <w:rPr>
          <w:rFonts w:ascii="Tahoma" w:hAnsi="Tahoma" w:cs="Tahoma"/>
          <w:bCs/>
          <w:noProof/>
          <w:sz w:val="20"/>
          <w:szCs w:val="20"/>
          <w:lang w:val="sr-Cyrl-CS"/>
        </w:rPr>
      </w:pPr>
      <w:r>
        <w:rPr>
          <w:rFonts w:ascii="Tahoma" w:hAnsi="Tahoma" w:cs="Tahoma"/>
          <w:bCs/>
          <w:noProof/>
          <w:sz w:val="20"/>
          <w:szCs w:val="20"/>
          <w:lang w:val="sr-Cyrl-CS"/>
        </w:rPr>
        <w:t xml:space="preserve">                      ВД Директора                                                                   </w:t>
      </w:r>
      <w:r w:rsidR="00404FE1" w:rsidRPr="00404FE1">
        <w:rPr>
          <w:rFonts w:ascii="Tahoma" w:hAnsi="Tahoma" w:cs="Tahoma"/>
          <w:bCs/>
          <w:noProof/>
          <w:sz w:val="20"/>
          <w:szCs w:val="20"/>
          <w:lang w:val="sr-Cyrl-CS"/>
        </w:rPr>
        <w:t xml:space="preserve">                     Директор</w:t>
      </w:r>
    </w:p>
    <w:p w:rsidR="00404FE1" w:rsidRPr="00404FE1" w:rsidRDefault="00404FE1" w:rsidP="00404FE1">
      <w:pPr>
        <w:rPr>
          <w:rFonts w:ascii="Tahoma" w:hAnsi="Tahoma" w:cs="Tahoma"/>
          <w:bCs/>
          <w:noProof/>
          <w:sz w:val="20"/>
          <w:szCs w:val="20"/>
          <w:lang w:val="sr-Cyrl-CS"/>
        </w:rPr>
      </w:pPr>
    </w:p>
    <w:p w:rsidR="00C16A97" w:rsidRPr="00404FE1" w:rsidRDefault="00C16A97"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EA7448" w:rsidRPr="00386129" w:rsidRDefault="00EA7448" w:rsidP="00EA7448">
      <w:pPr>
        <w:rPr>
          <w:rFonts w:ascii="Tahoma" w:hAnsi="Tahoma" w:cs="Tahoma"/>
          <w:sz w:val="20"/>
          <w:szCs w:val="20"/>
        </w:rPr>
      </w:pPr>
    </w:p>
    <w:p w:rsidR="00102D7F" w:rsidRPr="00386129" w:rsidRDefault="00102D7F" w:rsidP="00EA7448">
      <w:pPr>
        <w:pStyle w:val="Heading2"/>
        <w:jc w:val="center"/>
        <w:rPr>
          <w:rFonts w:ascii="Tahoma" w:hAnsi="Tahoma" w:cs="Tahoma"/>
          <w:i w:val="0"/>
          <w:noProof/>
          <w:sz w:val="20"/>
          <w:szCs w:val="20"/>
          <w:lang w:val="sr-Cyrl-RS"/>
        </w:rPr>
      </w:pPr>
    </w:p>
    <w:p w:rsidR="00C16A97" w:rsidRPr="00386129" w:rsidRDefault="00C16A97"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Default="00F11549"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Default="00A9674D" w:rsidP="00C16A97">
      <w:pPr>
        <w:rPr>
          <w:rFonts w:ascii="Tahoma" w:hAnsi="Tahoma" w:cs="Tahoma"/>
          <w:sz w:val="20"/>
          <w:szCs w:val="20"/>
        </w:rPr>
      </w:pPr>
    </w:p>
    <w:p w:rsidR="00A9674D" w:rsidRPr="00A9674D" w:rsidRDefault="00A9674D" w:rsidP="00C16A97">
      <w:pPr>
        <w:rPr>
          <w:rFonts w:ascii="Tahoma" w:hAnsi="Tahoma" w:cs="Tahoma"/>
          <w:sz w:val="20"/>
          <w:szCs w:val="20"/>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EA7448" w:rsidRPr="00D52D2D" w:rsidRDefault="00D52D2D" w:rsidP="00D52D2D">
      <w:pPr>
        <w:tabs>
          <w:tab w:val="clear" w:pos="1440"/>
        </w:tabs>
        <w:suppressAutoHyphens w:val="0"/>
        <w:spacing w:after="200" w:line="276" w:lineRule="auto"/>
        <w:jc w:val="left"/>
        <w:rPr>
          <w:rFonts w:ascii="Tahoma" w:hAnsi="Tahoma" w:cs="Tahoma"/>
          <w:b/>
          <w:bCs/>
          <w:iCs/>
          <w:noProof/>
          <w:sz w:val="20"/>
          <w:szCs w:val="20"/>
          <w:lang w:val="sr-Cyrl-CS"/>
        </w:rPr>
      </w:pPr>
      <w:r>
        <w:rPr>
          <w:rFonts w:ascii="Tahoma" w:hAnsi="Tahoma" w:cs="Tahoma"/>
          <w:sz w:val="20"/>
          <w:szCs w:val="20"/>
          <w:lang w:val="sr-Cyrl-RS"/>
        </w:rPr>
        <w:lastRenderedPageBreak/>
        <w:t xml:space="preserve">                                                              </w:t>
      </w:r>
      <w:r w:rsidRPr="00D52D2D">
        <w:rPr>
          <w:rFonts w:ascii="Tahoma" w:hAnsi="Tahoma" w:cs="Tahoma"/>
          <w:b/>
          <w:sz w:val="20"/>
          <w:szCs w:val="20"/>
          <w:lang w:val="sr-Cyrl-RS"/>
        </w:rPr>
        <w:t xml:space="preserve">     </w:t>
      </w:r>
      <w:r w:rsidR="00EA7448" w:rsidRPr="00D52D2D">
        <w:rPr>
          <w:rFonts w:ascii="Tahoma" w:hAnsi="Tahoma" w:cs="Tahoma"/>
          <w:b/>
          <w:i/>
          <w:noProof/>
          <w:sz w:val="20"/>
          <w:szCs w:val="20"/>
          <w:lang w:val="sr-Cyrl-CS"/>
        </w:rPr>
        <w:t>МОДЕЛ УГОВОРА</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jc w:val="center"/>
        <w:rPr>
          <w:rFonts w:ascii="Tahoma" w:hAnsi="Tahoma" w:cs="Tahoma"/>
          <w:b/>
          <w:bCs/>
          <w:noProof/>
          <w:color w:val="000000"/>
          <w:sz w:val="20"/>
          <w:szCs w:val="20"/>
          <w:lang w:val="sr-Cyrl-CS"/>
        </w:rPr>
      </w:pPr>
      <w:r w:rsidRPr="00386129">
        <w:rPr>
          <w:rFonts w:ascii="Tahoma" w:hAnsi="Tahoma" w:cs="Tahoma"/>
          <w:b/>
          <w:bCs/>
          <w:noProof/>
          <w:color w:val="000000"/>
          <w:sz w:val="20"/>
          <w:szCs w:val="20"/>
          <w:lang w:val="sr-Cyrl-CS"/>
        </w:rPr>
        <w:t>Модел уговора понуђач мора да попуни, парафира сваку</w:t>
      </w:r>
      <w:r w:rsidR="009266C5" w:rsidRPr="00386129">
        <w:rPr>
          <w:rFonts w:ascii="Tahoma" w:hAnsi="Tahoma" w:cs="Tahoma"/>
          <w:b/>
          <w:bCs/>
          <w:noProof/>
          <w:color w:val="000000"/>
          <w:sz w:val="20"/>
          <w:szCs w:val="20"/>
          <w:lang w:val="sr-Cyrl-CS"/>
        </w:rPr>
        <w:t xml:space="preserve"> страну и потпише </w:t>
      </w:r>
      <w:r w:rsidRPr="00386129">
        <w:rPr>
          <w:rFonts w:ascii="Tahoma" w:hAnsi="Tahoma" w:cs="Tahoma"/>
          <w:b/>
          <w:bCs/>
          <w:noProof/>
          <w:color w:val="000000"/>
          <w:sz w:val="20"/>
          <w:szCs w:val="20"/>
          <w:lang w:val="sr-Cyrl-CS"/>
        </w:rPr>
        <w:t xml:space="preserve"> чиме потврђује да прихвата елементе модела уговора</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tabs>
          <w:tab w:val="center" w:pos="1560"/>
          <w:tab w:val="center" w:pos="3960"/>
          <w:tab w:val="center" w:pos="6720"/>
        </w:tabs>
        <w:rPr>
          <w:rFonts w:ascii="Tahoma" w:hAnsi="Tahoma" w:cs="Tahoma"/>
          <w:b/>
          <w:noProof/>
          <w:color w:val="000000"/>
          <w:sz w:val="20"/>
          <w:szCs w:val="20"/>
          <w:lang w:val="sr-Cyrl-CS"/>
        </w:rPr>
      </w:pPr>
      <w:r w:rsidRPr="00386129">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386129"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386129"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386129">
        <w:rPr>
          <w:rFonts w:ascii="Tahoma" w:hAnsi="Tahoma" w:cs="Tahoma"/>
          <w:b/>
          <w:iCs/>
          <w:noProof/>
          <w:sz w:val="20"/>
          <w:szCs w:val="20"/>
          <w:lang w:val="sr-Cyrl-CS" w:eastAsia="en-US"/>
        </w:rPr>
        <w:t>Напомена:</w:t>
      </w: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386129">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w:t>
      </w:r>
      <w:r w:rsidR="009266C5" w:rsidRPr="00386129">
        <w:rPr>
          <w:rFonts w:ascii="Tahoma" w:hAnsi="Tahoma" w:cs="Tahoma"/>
          <w:b/>
          <w:iCs/>
          <w:noProof/>
          <w:sz w:val="20"/>
          <w:szCs w:val="20"/>
          <w:lang w:val="sr-Cyrl-CS" w:eastAsia="en-US"/>
        </w:rPr>
        <w:t>ели да уговор потписују</w:t>
      </w:r>
      <w:r w:rsidRPr="00386129">
        <w:rPr>
          <w:rFonts w:ascii="Tahoma" w:hAnsi="Tahoma" w:cs="Tahoma"/>
          <w:b/>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9266C5" w:rsidRPr="00386129">
        <w:rPr>
          <w:rFonts w:ascii="Tahoma" w:hAnsi="Tahoma" w:cs="Tahoma"/>
          <w:b/>
          <w:iCs/>
          <w:noProof/>
          <w:sz w:val="20"/>
          <w:szCs w:val="20"/>
          <w:lang w:val="sr-Cyrl-CS" w:eastAsia="en-US"/>
        </w:rPr>
        <w:t>и ће потписати</w:t>
      </w:r>
      <w:r w:rsidRPr="00386129">
        <w:rPr>
          <w:rFonts w:ascii="Tahoma" w:hAnsi="Tahoma" w:cs="Tahoma"/>
          <w:b/>
          <w:iCs/>
          <w:noProof/>
          <w:sz w:val="20"/>
          <w:szCs w:val="20"/>
          <w:lang w:val="sr-Cyrl-CS" w:eastAsia="en-US"/>
        </w:rPr>
        <w:t xml:space="preserve"> уговор</w:t>
      </w: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386129" w:rsidTr="00564310">
        <w:trPr>
          <w:trHeight w:val="255"/>
          <w:tblCellSpacing w:w="0" w:type="dxa"/>
        </w:trPr>
        <w:tc>
          <w:tcPr>
            <w:tcW w:w="11448" w:type="dxa"/>
            <w:vAlign w:val="bottom"/>
            <w:hideMark/>
          </w:tcPr>
          <w:p w:rsidR="00EA7448" w:rsidRPr="00386129"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386129"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386129" w:rsidRDefault="00EA7448" w:rsidP="00EA7448">
      <w:pPr>
        <w:tabs>
          <w:tab w:val="left" w:pos="1800"/>
        </w:tabs>
        <w:rPr>
          <w:rFonts w:ascii="Tahoma" w:hAnsi="Tahoma" w:cs="Tahoma"/>
          <w:noProof/>
          <w:sz w:val="20"/>
          <w:szCs w:val="20"/>
          <w:lang w:val="sr-Cyrl-CS"/>
        </w:rPr>
      </w:pPr>
      <w:r w:rsidRPr="00386129">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numPr>
          <w:ilvl w:val="0"/>
          <w:numId w:val="44"/>
        </w:numPr>
        <w:tabs>
          <w:tab w:val="clear" w:pos="1440"/>
        </w:tabs>
        <w:rPr>
          <w:rFonts w:ascii="Tahoma" w:hAnsi="Tahoma" w:cs="Tahoma"/>
          <w:bCs/>
          <w:noProof/>
          <w:sz w:val="20"/>
          <w:szCs w:val="20"/>
          <w:lang w:val="sr-Cyrl-CS"/>
        </w:rPr>
      </w:pPr>
      <w:r w:rsidRPr="00386129">
        <w:rPr>
          <w:rFonts w:ascii="Tahoma" w:hAnsi="Tahoma" w:cs="Tahoma"/>
          <w:bCs/>
          <w:noProof/>
          <w:sz w:val="20"/>
          <w:szCs w:val="20"/>
          <w:lang w:val="sr-Cyrl-CS"/>
        </w:rPr>
        <w:t>Клиничко болнички центар „Бежанијска коса“, Београд, Бежаниј</w:t>
      </w:r>
      <w:r w:rsidR="00B118E2" w:rsidRPr="00386129">
        <w:rPr>
          <w:rFonts w:ascii="Tahoma" w:hAnsi="Tahoma" w:cs="Tahoma"/>
          <w:bCs/>
          <w:noProof/>
          <w:sz w:val="20"/>
          <w:szCs w:val="20"/>
          <w:lang w:val="sr-Cyrl-CS"/>
        </w:rPr>
        <w:t xml:space="preserve">ска коса бб кога заступа ВНС </w:t>
      </w:r>
      <w:r w:rsidR="00B118E2" w:rsidRPr="00386129">
        <w:rPr>
          <w:rFonts w:ascii="Tahoma" w:hAnsi="Tahoma" w:cs="Tahoma"/>
          <w:bCs/>
          <w:noProof/>
          <w:sz w:val="20"/>
          <w:szCs w:val="20"/>
          <w:lang w:val="sr-Cyrl-RS"/>
        </w:rPr>
        <w:t>доц</w:t>
      </w:r>
      <w:r w:rsidRPr="00386129">
        <w:rPr>
          <w:rFonts w:ascii="Tahoma" w:hAnsi="Tahoma" w:cs="Tahoma"/>
          <w:bCs/>
          <w:noProof/>
          <w:sz w:val="20"/>
          <w:szCs w:val="20"/>
          <w:lang w:val="sr-Cyrl-CS"/>
        </w:rPr>
        <w:t xml:space="preserve">. др сци. мед. Марија Здравковић, </w:t>
      </w:r>
      <w:r w:rsidR="0035700F" w:rsidRPr="00386129">
        <w:rPr>
          <w:rFonts w:ascii="Tahoma" w:hAnsi="Tahoma" w:cs="Tahoma"/>
          <w:bCs/>
          <w:noProof/>
          <w:sz w:val="20"/>
          <w:szCs w:val="20"/>
          <w:lang w:val="sr-Cyrl-CS"/>
        </w:rPr>
        <w:t>в</w:t>
      </w:r>
      <w:r w:rsidR="00D52D2D">
        <w:rPr>
          <w:rFonts w:ascii="Tahoma" w:hAnsi="Tahoma" w:cs="Tahoma"/>
          <w:bCs/>
          <w:noProof/>
          <w:sz w:val="20"/>
          <w:szCs w:val="20"/>
          <w:lang w:val="sr-Cyrl-CS"/>
        </w:rPr>
        <w:t>.</w:t>
      </w:r>
      <w:r w:rsidR="0035700F" w:rsidRPr="00386129">
        <w:rPr>
          <w:rFonts w:ascii="Tahoma" w:hAnsi="Tahoma" w:cs="Tahoma"/>
          <w:bCs/>
          <w:noProof/>
          <w:sz w:val="20"/>
          <w:szCs w:val="20"/>
          <w:lang w:val="sr-Cyrl-CS"/>
        </w:rPr>
        <w:t>д</w:t>
      </w:r>
      <w:r w:rsidR="00D52D2D">
        <w:rPr>
          <w:rFonts w:ascii="Tahoma" w:hAnsi="Tahoma" w:cs="Tahoma"/>
          <w:bCs/>
          <w:noProof/>
          <w:sz w:val="20"/>
          <w:szCs w:val="20"/>
          <w:lang w:val="sr-Cyrl-CS"/>
        </w:rPr>
        <w:t>.</w:t>
      </w:r>
      <w:r w:rsidR="0035700F" w:rsidRPr="00386129">
        <w:rPr>
          <w:rFonts w:ascii="Tahoma" w:hAnsi="Tahoma" w:cs="Tahoma"/>
          <w:bCs/>
          <w:noProof/>
          <w:sz w:val="20"/>
          <w:szCs w:val="20"/>
          <w:lang w:val="sr-Cyrl-CS"/>
        </w:rPr>
        <w:t xml:space="preserve"> </w:t>
      </w:r>
      <w:r w:rsidRPr="00386129">
        <w:rPr>
          <w:rFonts w:ascii="Tahoma" w:hAnsi="Tahoma" w:cs="Tahoma"/>
          <w:bCs/>
          <w:noProof/>
          <w:sz w:val="20"/>
          <w:szCs w:val="20"/>
          <w:lang w:val="sr-Cyrl-CS"/>
        </w:rPr>
        <w:t>директор</w:t>
      </w:r>
      <w:r w:rsidR="009266C5" w:rsidRPr="00386129">
        <w:rPr>
          <w:rFonts w:ascii="Tahoma" w:hAnsi="Tahoma" w:cs="Tahoma"/>
          <w:bCs/>
          <w:noProof/>
          <w:sz w:val="20"/>
          <w:szCs w:val="20"/>
          <w:lang w:val="sr-Cyrl-CS"/>
        </w:rPr>
        <w:t>а</w:t>
      </w:r>
      <w:r w:rsidRPr="00386129">
        <w:rPr>
          <w:rFonts w:ascii="Tahoma" w:hAnsi="Tahoma" w:cs="Tahoma"/>
          <w:bCs/>
          <w:noProof/>
          <w:sz w:val="20"/>
          <w:szCs w:val="20"/>
          <w:lang w:val="sr-Cyrl-CS"/>
        </w:rPr>
        <w:t xml:space="preserve"> (у даљем тексту: Наручилац)</w:t>
      </w:r>
    </w:p>
    <w:p w:rsidR="00EA7448" w:rsidRPr="00386129" w:rsidRDefault="00EA7448" w:rsidP="00EA7448">
      <w:pPr>
        <w:rPr>
          <w:rFonts w:ascii="Tahoma" w:hAnsi="Tahoma" w:cs="Tahoma"/>
          <w:bCs/>
          <w:noProof/>
          <w:sz w:val="20"/>
          <w:szCs w:val="20"/>
          <w:lang w:val="sr-Cyrl-CS"/>
        </w:rPr>
      </w:pPr>
      <w:r w:rsidRPr="00386129">
        <w:rPr>
          <w:rFonts w:ascii="Tahoma" w:hAnsi="Tahoma" w:cs="Tahoma"/>
          <w:bCs/>
          <w:noProof/>
          <w:sz w:val="20"/>
          <w:szCs w:val="20"/>
          <w:lang w:val="sr-Cyrl-CS"/>
        </w:rPr>
        <w:t>и</w:t>
      </w:r>
    </w:p>
    <w:p w:rsidR="00EA7448" w:rsidRPr="00386129" w:rsidRDefault="00EA7448" w:rsidP="00EA7448">
      <w:pPr>
        <w:numPr>
          <w:ilvl w:val="0"/>
          <w:numId w:val="44"/>
        </w:numPr>
        <w:tabs>
          <w:tab w:val="clear" w:pos="1440"/>
          <w:tab w:val="left" w:pos="720"/>
        </w:tabs>
        <w:rPr>
          <w:rFonts w:ascii="Tahoma" w:hAnsi="Tahoma" w:cs="Tahoma"/>
          <w:bCs/>
          <w:noProof/>
          <w:sz w:val="20"/>
          <w:szCs w:val="20"/>
          <w:lang w:val="sr-Cyrl-CS"/>
        </w:rPr>
      </w:pPr>
      <w:r w:rsidRPr="00386129">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i/>
          <w:sz w:val="20"/>
          <w:lang w:val="sr-Cyrl-RS"/>
        </w:rPr>
      </w:pPr>
      <w:r w:rsidRPr="00386129">
        <w:rPr>
          <w:rFonts w:ascii="Tahoma" w:hAnsi="Tahoma" w:cs="Tahoma"/>
          <w:bCs/>
          <w:i/>
          <w:sz w:val="20"/>
          <w:lang w:val="sr-Cyrl-RS"/>
        </w:rPr>
        <w:t>(понуђачи из групе понуђача, ако се подноси заједничка понуда)</w:t>
      </w:r>
    </w:p>
    <w:p w:rsidR="00EA7448" w:rsidRPr="00386129" w:rsidRDefault="00EA7448" w:rsidP="00EA7448">
      <w:pPr>
        <w:tabs>
          <w:tab w:val="clear" w:pos="1440"/>
        </w:tabs>
        <w:rPr>
          <w:rFonts w:ascii="Tahoma" w:hAnsi="Tahoma" w:cs="Tahoma"/>
          <w:bCs/>
          <w:noProof/>
          <w:sz w:val="20"/>
          <w:szCs w:val="20"/>
          <w:lang w:val="sr-Cyrl-CS"/>
        </w:rPr>
      </w:pPr>
    </w:p>
    <w:p w:rsidR="00EA7448" w:rsidRPr="00386129" w:rsidRDefault="00EA7448" w:rsidP="00EA7448">
      <w:pPr>
        <w:tabs>
          <w:tab w:val="clear" w:pos="1440"/>
        </w:tabs>
        <w:rPr>
          <w:rFonts w:ascii="Tahoma" w:hAnsi="Tahoma" w:cs="Tahoma"/>
          <w:bCs/>
          <w:noProof/>
          <w:sz w:val="20"/>
          <w:szCs w:val="20"/>
          <w:lang w:val="sr-Cyrl-CS"/>
        </w:rPr>
      </w:pPr>
      <w:r w:rsidRPr="00386129">
        <w:rPr>
          <w:rFonts w:ascii="Tahoma" w:hAnsi="Tahoma" w:cs="Tahoma"/>
          <w:bCs/>
          <w:noProof/>
          <w:sz w:val="20"/>
          <w:szCs w:val="20"/>
          <w:lang w:val="sr-Cyrl-CS"/>
        </w:rPr>
        <w:t xml:space="preserve">закључили су  у Београду  </w:t>
      </w:r>
    </w:p>
    <w:p w:rsidR="00EA7448" w:rsidRPr="00386129" w:rsidRDefault="00EA7448" w:rsidP="00EA7448">
      <w:pPr>
        <w:tabs>
          <w:tab w:val="left" w:pos="720"/>
        </w:tabs>
        <w:rPr>
          <w:rFonts w:ascii="Tahoma" w:hAnsi="Tahoma" w:cs="Tahoma"/>
          <w:b/>
          <w:bCs/>
          <w:noProof/>
          <w:sz w:val="20"/>
          <w:szCs w:val="20"/>
          <w:lang w:val="sr-Cyrl-CS"/>
        </w:rPr>
      </w:pPr>
    </w:p>
    <w:p w:rsidR="00EA7448" w:rsidRPr="00386129" w:rsidRDefault="00EA7448" w:rsidP="00EA7448">
      <w:pPr>
        <w:jc w:val="center"/>
        <w:outlineLvl w:val="0"/>
        <w:rPr>
          <w:rFonts w:ascii="Tahoma" w:hAnsi="Tahoma" w:cs="Tahoma"/>
          <w:bCs/>
          <w:noProof/>
          <w:sz w:val="20"/>
          <w:szCs w:val="20"/>
          <w:lang w:val="sr-Cyrl-CS"/>
        </w:rPr>
      </w:pPr>
    </w:p>
    <w:p w:rsidR="002060F7" w:rsidRPr="00386129" w:rsidRDefault="00EA7448" w:rsidP="00EA7448">
      <w:pPr>
        <w:jc w:val="center"/>
        <w:outlineLvl w:val="0"/>
        <w:rPr>
          <w:rFonts w:ascii="Tahoma" w:hAnsi="Tahoma" w:cs="Tahoma"/>
          <w:bCs/>
          <w:noProof/>
          <w:sz w:val="20"/>
          <w:szCs w:val="20"/>
          <w:lang w:val="sr-Cyrl-CS"/>
        </w:rPr>
      </w:pPr>
      <w:r w:rsidRPr="00386129">
        <w:rPr>
          <w:rFonts w:ascii="Tahoma" w:hAnsi="Tahoma" w:cs="Tahoma"/>
          <w:bCs/>
          <w:noProof/>
          <w:sz w:val="20"/>
          <w:szCs w:val="20"/>
          <w:lang w:val="sr-Cyrl-CS"/>
        </w:rPr>
        <w:t xml:space="preserve">УГОВОР </w:t>
      </w:r>
      <w:r w:rsidR="002060F7" w:rsidRPr="00386129">
        <w:rPr>
          <w:rFonts w:ascii="Tahoma" w:hAnsi="Tahoma" w:cs="Tahoma"/>
          <w:bCs/>
          <w:noProof/>
          <w:sz w:val="20"/>
          <w:szCs w:val="20"/>
          <w:lang w:val="sr-Cyrl-CS"/>
        </w:rPr>
        <w:t>БР. _____</w:t>
      </w:r>
    </w:p>
    <w:p w:rsidR="00EA7448" w:rsidRPr="00386129" w:rsidRDefault="00EA7448" w:rsidP="00EA7448">
      <w:pPr>
        <w:tabs>
          <w:tab w:val="left" w:pos="720"/>
        </w:tabs>
        <w:jc w:val="center"/>
        <w:rPr>
          <w:rFonts w:ascii="Tahoma" w:hAnsi="Tahoma" w:cs="Tahoma"/>
          <w:bCs/>
          <w:noProof/>
          <w:sz w:val="20"/>
          <w:szCs w:val="20"/>
          <w:lang w:val="sr-Cyrl-CS"/>
        </w:rPr>
      </w:pPr>
    </w:p>
    <w:p w:rsidR="00EA7448" w:rsidRPr="00386129" w:rsidRDefault="00EA7448" w:rsidP="00EA7448">
      <w:pPr>
        <w:tabs>
          <w:tab w:val="left" w:pos="720"/>
        </w:tabs>
        <w:jc w:val="center"/>
        <w:rPr>
          <w:rFonts w:ascii="Tahoma" w:hAnsi="Tahoma" w:cs="Tahoma"/>
          <w:bCs/>
          <w:noProof/>
          <w:sz w:val="20"/>
          <w:szCs w:val="20"/>
          <w:lang w:val="sr-Cyrl-CS"/>
        </w:rPr>
      </w:pPr>
    </w:p>
    <w:p w:rsidR="00EA7448" w:rsidRPr="00386129"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386129">
        <w:rPr>
          <w:rFonts w:ascii="Tahoma" w:eastAsia="Arial Unicode MS" w:hAnsi="Tahoma" w:cs="Tahoma"/>
          <w:bCs/>
          <w:noProof/>
          <w:color w:val="000000"/>
          <w:kern w:val="1"/>
          <w:sz w:val="20"/>
          <w:szCs w:val="20"/>
          <w:lang w:val="sr-Cyrl-CS"/>
        </w:rPr>
        <w:t>Члан 1.</w:t>
      </w:r>
    </w:p>
    <w:p w:rsidR="00EA7448" w:rsidRPr="00386129" w:rsidRDefault="00EA7448" w:rsidP="00386129">
      <w:pPr>
        <w:tabs>
          <w:tab w:val="clear" w:pos="1440"/>
        </w:tabs>
        <w:ind w:firstLine="708"/>
        <w:jc w:val="left"/>
        <w:rPr>
          <w:rFonts w:ascii="Tahoma" w:eastAsia="Arial Unicode MS" w:hAnsi="Tahoma" w:cs="Tahoma"/>
          <w:noProof/>
          <w:color w:val="000000"/>
          <w:kern w:val="1"/>
          <w:sz w:val="20"/>
          <w:szCs w:val="20"/>
          <w:lang w:val="sr-Latn-RS"/>
        </w:rPr>
      </w:pPr>
      <w:r w:rsidRPr="00386129">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386129" w:rsidRDefault="00EA7448" w:rsidP="00386129">
      <w:pPr>
        <w:rPr>
          <w:rFonts w:ascii="Tahoma" w:hAnsi="Tahoma" w:cs="Tahoma"/>
          <w:sz w:val="20"/>
          <w:szCs w:val="20"/>
          <w:lang w:val="sr-Cyrl-RS" w:eastAsia="en-US"/>
        </w:rPr>
      </w:pPr>
      <w:r w:rsidRPr="00386129">
        <w:rPr>
          <w:rFonts w:ascii="Tahoma" w:eastAsia="Arial Unicode MS" w:hAnsi="Tahoma" w:cs="Tahoma"/>
          <w:noProof/>
          <w:color w:val="000000"/>
          <w:kern w:val="1"/>
          <w:sz w:val="20"/>
          <w:szCs w:val="20"/>
          <w:lang w:val="sr-Cyrl-CS"/>
        </w:rPr>
        <w:t xml:space="preserve">1. </w:t>
      </w:r>
      <w:r w:rsidRPr="00386129">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386129">
        <w:rPr>
          <w:rFonts w:ascii="Tahoma" w:hAnsi="Tahoma" w:cs="Tahoma"/>
          <w:noProof/>
          <w:sz w:val="20"/>
          <w:szCs w:val="20"/>
          <w:lang w:val="sr-Cyrl-RS" w:eastAsia="sr-Cyrl-RS"/>
        </w:rPr>
        <w:t>–</w:t>
      </w:r>
      <w:r w:rsidRPr="00386129">
        <w:rPr>
          <w:rFonts w:ascii="Tahoma" w:hAnsi="Tahoma" w:cs="Tahoma"/>
          <w:noProof/>
          <w:sz w:val="20"/>
          <w:szCs w:val="20"/>
          <w:lang w:val="sr-Cyrl-RS" w:eastAsia="sr-Cyrl-RS"/>
        </w:rPr>
        <w:t xml:space="preserve"> </w:t>
      </w:r>
      <w:r w:rsidR="005E442F" w:rsidRPr="00386129">
        <w:rPr>
          <w:rFonts w:ascii="Tahoma" w:hAnsi="Tahoma" w:cs="Tahoma"/>
          <w:sz w:val="20"/>
          <w:szCs w:val="20"/>
          <w:lang w:val="sr-Cyrl-CS"/>
        </w:rPr>
        <w:t>Медицински потрошни материјал за интервентну кардиологију</w:t>
      </w:r>
      <w:r w:rsidR="005E442F" w:rsidRPr="00386129">
        <w:rPr>
          <w:rFonts w:ascii="Tahoma" w:hAnsi="Tahoma" w:cs="Tahoma"/>
          <w:bCs/>
          <w:sz w:val="20"/>
          <w:szCs w:val="20"/>
          <w:lang w:val="sr-Cyrl-CS"/>
        </w:rPr>
        <w:t xml:space="preserve">, ЈН ОП </w:t>
      </w:r>
      <w:r w:rsidR="0057767C">
        <w:rPr>
          <w:rFonts w:ascii="Tahoma" w:hAnsi="Tahoma" w:cs="Tahoma"/>
          <w:bCs/>
          <w:sz w:val="20"/>
          <w:szCs w:val="20"/>
          <w:lang w:val="sr-Cyrl-RS"/>
        </w:rPr>
        <w:t>32</w:t>
      </w:r>
      <w:r w:rsidR="005E442F" w:rsidRPr="00386129">
        <w:rPr>
          <w:rFonts w:ascii="Tahoma" w:hAnsi="Tahoma" w:cs="Tahoma"/>
          <w:bCs/>
          <w:sz w:val="20"/>
          <w:szCs w:val="20"/>
          <w:lang w:val="sr-Cyrl-CS"/>
        </w:rPr>
        <w:t>Д/19</w:t>
      </w:r>
      <w:r w:rsidRPr="00386129">
        <w:rPr>
          <w:rFonts w:ascii="Tahoma" w:hAnsi="Tahoma" w:cs="Tahoma"/>
          <w:sz w:val="20"/>
          <w:szCs w:val="20"/>
          <w:lang w:val="sr-Cyrl-RS" w:eastAsia="en-US"/>
        </w:rPr>
        <w:t>, са циљем закључивања</w:t>
      </w:r>
      <w:r w:rsidR="00B118E2" w:rsidRPr="00386129">
        <w:rPr>
          <w:rFonts w:ascii="Tahoma" w:hAnsi="Tahoma" w:cs="Tahoma"/>
          <w:sz w:val="20"/>
          <w:szCs w:val="20"/>
          <w:lang w:val="sr-Cyrl-RS" w:eastAsia="en-US"/>
        </w:rPr>
        <w:t xml:space="preserve"> оквирног споразума</w:t>
      </w:r>
      <w:r w:rsidRPr="00386129">
        <w:rPr>
          <w:rFonts w:ascii="Tahoma" w:hAnsi="Tahoma" w:cs="Tahoma"/>
          <w:sz w:val="20"/>
          <w:szCs w:val="20"/>
          <w:lang w:val="sr-Cyrl-RS" w:eastAsia="en-US"/>
        </w:rPr>
        <w:t>;</w:t>
      </w:r>
    </w:p>
    <w:p w:rsidR="00B118E2" w:rsidRPr="00386129" w:rsidRDefault="00B118E2" w:rsidP="00386129">
      <w:pPr>
        <w:rPr>
          <w:rFonts w:ascii="Tahoma" w:hAnsi="Tahoma" w:cs="Tahoma"/>
          <w:sz w:val="20"/>
          <w:szCs w:val="20"/>
          <w:lang w:val="sr-Latn-RS" w:eastAsia="en-US"/>
        </w:rPr>
      </w:pPr>
      <w:r w:rsidRPr="00386129">
        <w:rPr>
          <w:rFonts w:ascii="Tahoma" w:hAnsi="Tahoma" w:cs="Tahoma"/>
          <w:sz w:val="20"/>
          <w:szCs w:val="20"/>
          <w:lang w:val="sr-Cyrl-RS" w:eastAsia="en-US"/>
        </w:rPr>
        <w:t xml:space="preserve">2. да је Наручилац закључио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 xml:space="preserve">квирни споразум са Добављачем, број _______ од ___________ године, </w:t>
      </w:r>
      <w:r w:rsidRPr="00386129">
        <w:rPr>
          <w:rFonts w:ascii="Tahoma" w:hAnsi="Tahoma" w:cs="Tahoma"/>
          <w:bCs/>
          <w:iCs/>
          <w:sz w:val="20"/>
          <w:szCs w:val="20"/>
          <w:lang w:val="sr-Cyrl-RS" w:eastAsia="en-US"/>
        </w:rPr>
        <w:t xml:space="preserve"> за партије _________, а </w:t>
      </w:r>
      <w:r w:rsidRPr="00386129">
        <w:rPr>
          <w:rFonts w:ascii="Tahoma" w:hAnsi="Tahoma" w:cs="Tahoma"/>
          <w:sz w:val="20"/>
          <w:szCs w:val="20"/>
          <w:lang w:val="sr-Cyrl-RS" w:eastAsia="en-US"/>
        </w:rPr>
        <w:t>на основу Одлуке</w:t>
      </w:r>
      <w:r w:rsidRPr="00386129">
        <w:rPr>
          <w:rFonts w:ascii="Tahoma" w:hAnsi="Tahoma" w:cs="Tahoma"/>
          <w:sz w:val="20"/>
          <w:szCs w:val="20"/>
          <w:lang w:val="sr-Latn-RS" w:eastAsia="en-US"/>
        </w:rPr>
        <w:t xml:space="preserve"> o </w:t>
      </w:r>
      <w:r w:rsidRPr="00386129">
        <w:rPr>
          <w:rFonts w:ascii="Tahoma" w:hAnsi="Tahoma" w:cs="Tahoma"/>
          <w:sz w:val="20"/>
          <w:szCs w:val="20"/>
          <w:lang w:val="sr-Cyrl-RS" w:eastAsia="en-US"/>
        </w:rPr>
        <w:t>закључивању оквирног споразума, број ______ од ____________године</w:t>
      </w:r>
      <w:r w:rsidRPr="00386129">
        <w:rPr>
          <w:rFonts w:ascii="Tahoma" w:hAnsi="Tahoma" w:cs="Tahoma"/>
          <w:sz w:val="20"/>
          <w:szCs w:val="20"/>
          <w:lang w:val="sr-Latn-RS" w:eastAsia="en-US"/>
        </w:rPr>
        <w:t>;</w:t>
      </w:r>
    </w:p>
    <w:p w:rsidR="00B118E2" w:rsidRPr="00386129" w:rsidRDefault="00B118E2" w:rsidP="00386129">
      <w:pPr>
        <w:rPr>
          <w:rFonts w:ascii="Tahoma" w:hAnsi="Tahoma" w:cs="Tahoma"/>
          <w:sz w:val="20"/>
          <w:szCs w:val="20"/>
          <w:lang w:val="sr-Latn-RS" w:eastAsia="en-US"/>
        </w:rPr>
      </w:pPr>
      <w:r w:rsidRPr="00386129">
        <w:rPr>
          <w:rFonts w:ascii="Tahoma" w:hAnsi="Tahoma" w:cs="Tahoma"/>
          <w:sz w:val="20"/>
          <w:szCs w:val="20"/>
          <w:lang w:val="sr-Cyrl-RS" w:eastAsia="en-US"/>
        </w:rPr>
        <w:t xml:space="preserve">3. да овај уговор о јавној набавци закључују у складу са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квирним споразумом бр. ____________ од _____________ године</w:t>
      </w:r>
      <w:r w:rsidRPr="00386129">
        <w:rPr>
          <w:rFonts w:ascii="Tahoma" w:hAnsi="Tahoma" w:cs="Tahoma"/>
          <w:sz w:val="20"/>
          <w:szCs w:val="20"/>
          <w:lang w:val="sr-Latn-RS" w:eastAsia="en-US"/>
        </w:rPr>
        <w:t>;</w:t>
      </w:r>
    </w:p>
    <w:p w:rsidR="00B118E2" w:rsidRPr="00386129" w:rsidRDefault="00B118E2" w:rsidP="00386129">
      <w:pPr>
        <w:rPr>
          <w:rFonts w:ascii="Tahoma" w:hAnsi="Tahoma" w:cs="Tahoma"/>
          <w:sz w:val="20"/>
          <w:szCs w:val="20"/>
          <w:lang w:val="sr-Cyrl-RS" w:eastAsia="en-US"/>
        </w:rPr>
      </w:pPr>
      <w:r w:rsidRPr="00386129">
        <w:rPr>
          <w:rFonts w:ascii="Tahoma" w:hAnsi="Tahoma" w:cs="Tahoma"/>
          <w:sz w:val="20"/>
          <w:szCs w:val="20"/>
          <w:lang w:val="sr-Latn-RS" w:eastAsia="en-US"/>
        </w:rPr>
        <w:t xml:space="preserve">4. </w:t>
      </w:r>
      <w:r w:rsidRPr="00386129">
        <w:rPr>
          <w:rFonts w:ascii="Tahoma" w:hAnsi="Tahoma" w:cs="Tahoma"/>
          <w:sz w:val="20"/>
          <w:szCs w:val="20"/>
          <w:lang w:val="sr-Cyrl-RS" w:eastAsia="en-US"/>
        </w:rPr>
        <w:t xml:space="preserve">на сва питања која нису уређена овим уговором, примењују се одредбе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квирног споразума бр. ____________ од _____________ године.</w:t>
      </w:r>
    </w:p>
    <w:p w:rsidR="00EA7448" w:rsidRPr="00386129" w:rsidRDefault="00EA7448" w:rsidP="00EA7448">
      <w:pPr>
        <w:jc w:val="center"/>
        <w:rPr>
          <w:rFonts w:ascii="Tahoma" w:hAnsi="Tahoma" w:cs="Tahoma"/>
          <w:bCs/>
          <w:noProof/>
          <w:sz w:val="20"/>
          <w:szCs w:val="20"/>
          <w:lang w:val="sr-Latn-R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2.</w:t>
      </w:r>
    </w:p>
    <w:p w:rsidR="00EA7448" w:rsidRPr="00386129" w:rsidRDefault="00EA7448" w:rsidP="00EA7448">
      <w:pPr>
        <w:rPr>
          <w:rFonts w:ascii="Tahoma" w:hAnsi="Tahoma" w:cs="Tahoma"/>
          <w:sz w:val="20"/>
          <w:szCs w:val="20"/>
          <w:lang w:val="sr-Cyrl-RS" w:eastAsia="en-US"/>
        </w:rPr>
      </w:pPr>
      <w:r w:rsidRPr="00386129">
        <w:rPr>
          <w:rFonts w:ascii="Tahoma" w:hAnsi="Tahoma" w:cs="Tahoma"/>
          <w:noProof/>
          <w:sz w:val="20"/>
          <w:szCs w:val="20"/>
          <w:lang w:val="sr-Cyrl-CS"/>
        </w:rPr>
        <w:t xml:space="preserve">             Предмет уговора је испорука добара – </w:t>
      </w:r>
      <w:r w:rsidR="007E6E66" w:rsidRPr="00386129">
        <w:rPr>
          <w:rFonts w:ascii="Tahoma" w:hAnsi="Tahoma" w:cs="Tahoma"/>
          <w:sz w:val="20"/>
          <w:szCs w:val="20"/>
          <w:lang w:val="sr-Cyrl-RS"/>
        </w:rPr>
        <w:t>Медицински потрошни материјал за интервентну кардиологију,</w:t>
      </w:r>
      <w:r w:rsidR="00D532CE" w:rsidRPr="00386129">
        <w:rPr>
          <w:rFonts w:ascii="Tahoma" w:hAnsi="Tahoma" w:cs="Tahoma"/>
          <w:sz w:val="20"/>
          <w:szCs w:val="20"/>
          <w:lang w:val="sr-Cyrl-CS"/>
        </w:rPr>
        <w:t xml:space="preserve"> </w:t>
      </w:r>
      <w:r w:rsidRPr="00386129">
        <w:rPr>
          <w:rFonts w:ascii="Tahoma" w:hAnsi="Tahoma" w:cs="Tahoma"/>
          <w:noProof/>
          <w:sz w:val="20"/>
          <w:szCs w:val="20"/>
          <w:lang w:val="sr-Cyrl-CS"/>
        </w:rPr>
        <w:t xml:space="preserve">наведених у </w:t>
      </w:r>
      <w:r w:rsidRPr="00386129">
        <w:rPr>
          <w:rFonts w:ascii="Tahoma" w:hAnsi="Tahoma" w:cs="Tahoma"/>
          <w:bCs/>
          <w:noProof/>
          <w:sz w:val="20"/>
          <w:szCs w:val="20"/>
          <w:lang w:val="sr-Cyrl-CS"/>
        </w:rPr>
        <w:t>Спецификацији добара са ценама, која је саставни део овог уговора</w:t>
      </w:r>
      <w:r w:rsidR="00102D7F" w:rsidRPr="00386129">
        <w:rPr>
          <w:rFonts w:ascii="Tahoma" w:hAnsi="Tahoma" w:cs="Tahoma"/>
          <w:bCs/>
          <w:noProof/>
          <w:sz w:val="20"/>
          <w:szCs w:val="20"/>
          <w:lang w:val="sr-Latn-RS"/>
        </w:rPr>
        <w:t xml:space="preserve">, a </w:t>
      </w:r>
      <w:r w:rsidR="00102D7F" w:rsidRPr="00386129">
        <w:rPr>
          <w:rFonts w:ascii="Tahoma" w:hAnsi="Tahoma" w:cs="Tahoma"/>
          <w:noProof/>
          <w:sz w:val="20"/>
          <w:szCs w:val="20"/>
          <w:lang w:val="sr-Cyrl-CS"/>
        </w:rPr>
        <w:t xml:space="preserve">у складу са потребама </w:t>
      </w:r>
      <w:r w:rsidR="00102D7F" w:rsidRPr="00386129">
        <w:rPr>
          <w:rFonts w:ascii="Tahoma" w:hAnsi="Tahoma" w:cs="Tahoma"/>
          <w:noProof/>
          <w:sz w:val="20"/>
          <w:szCs w:val="20"/>
          <w:lang w:val="sr-Cyrl-RS"/>
        </w:rPr>
        <w:t xml:space="preserve">и захтевом </w:t>
      </w:r>
      <w:r w:rsidR="00102D7F" w:rsidRPr="00386129">
        <w:rPr>
          <w:rFonts w:ascii="Tahoma" w:hAnsi="Tahoma" w:cs="Tahoma"/>
          <w:noProof/>
          <w:sz w:val="20"/>
          <w:szCs w:val="20"/>
          <w:lang w:val="sr-Cyrl-CS"/>
        </w:rPr>
        <w:t>Наручиоца</w:t>
      </w:r>
      <w:r w:rsidRPr="00386129">
        <w:rPr>
          <w:rFonts w:ascii="Tahoma" w:hAnsi="Tahoma" w:cs="Tahoma"/>
          <w:noProof/>
          <w:sz w:val="20"/>
          <w:szCs w:val="20"/>
          <w:lang w:val="sr-Cyrl-CS"/>
        </w:rPr>
        <w:t>.</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3.</w:t>
      </w:r>
    </w:p>
    <w:p w:rsidR="00EA7448" w:rsidRPr="00386129" w:rsidRDefault="00EA7448" w:rsidP="0035700F">
      <w:pPr>
        <w:rPr>
          <w:rFonts w:ascii="Tahoma" w:hAnsi="Tahoma" w:cs="Tahoma"/>
          <w:noProof/>
          <w:sz w:val="20"/>
          <w:szCs w:val="20"/>
          <w:lang w:val="sr-Cyrl-CS"/>
        </w:rPr>
      </w:pPr>
      <w:r w:rsidRPr="00386129">
        <w:rPr>
          <w:rFonts w:ascii="Tahoma" w:hAnsi="Tahoma" w:cs="Tahoma"/>
          <w:noProof/>
          <w:sz w:val="20"/>
          <w:szCs w:val="20"/>
          <w:lang w:val="sr-Cyrl-CS"/>
        </w:rPr>
        <w:t xml:space="preserve">          </w:t>
      </w:r>
      <w:r w:rsidR="0035700F" w:rsidRPr="00386129">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386129" w:rsidRDefault="00EA7448" w:rsidP="00EA7448">
      <w:pPr>
        <w:ind w:firstLine="720"/>
        <w:rPr>
          <w:rFonts w:ascii="Tahoma" w:hAnsi="Tahoma" w:cs="Tahoma"/>
          <w:noProof/>
          <w:sz w:val="20"/>
          <w:szCs w:val="20"/>
          <w:lang w:val="sr-Cyrl-CS"/>
        </w:rPr>
      </w:pPr>
      <w:r w:rsidRPr="00386129">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386129" w:rsidRDefault="00EA7448" w:rsidP="00EA7448">
      <w:pPr>
        <w:ind w:firstLine="720"/>
        <w:rPr>
          <w:rFonts w:ascii="Tahoma" w:hAnsi="Tahoma" w:cs="Tahoma"/>
          <w:noProof/>
          <w:sz w:val="20"/>
          <w:szCs w:val="20"/>
          <w:lang w:val="sr-Cyrl-CS"/>
        </w:rPr>
      </w:pPr>
      <w:r w:rsidRPr="00386129">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386129" w:rsidRDefault="00EA7448" w:rsidP="00EA7448">
      <w:pPr>
        <w:rPr>
          <w:rFonts w:ascii="Tahoma" w:hAnsi="Tahoma" w:cs="Tahoma"/>
          <w:noProof/>
          <w:sz w:val="20"/>
          <w:szCs w:val="20"/>
          <w:lang w:val="sr-Cyrl-C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4.</w:t>
      </w:r>
    </w:p>
    <w:p w:rsidR="00EA7448" w:rsidRPr="00386129" w:rsidRDefault="00EA7448" w:rsidP="00EA7448">
      <w:pPr>
        <w:tabs>
          <w:tab w:val="left" w:pos="720"/>
        </w:tabs>
        <w:rPr>
          <w:rFonts w:ascii="Tahoma" w:hAnsi="Tahoma" w:cs="Tahoma"/>
          <w:noProof/>
          <w:sz w:val="20"/>
          <w:szCs w:val="20"/>
          <w:lang w:val="sr-Cyrl-CS"/>
        </w:rPr>
      </w:pPr>
      <w:r w:rsidRPr="00386129">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386129">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386129">
        <w:rPr>
          <w:rFonts w:ascii="Tahoma" w:hAnsi="Tahoma" w:cs="Tahoma"/>
          <w:sz w:val="20"/>
          <w:szCs w:val="20"/>
        </w:rPr>
        <w:t>,</w:t>
      </w:r>
      <w:r w:rsidRPr="00386129">
        <w:rPr>
          <w:rFonts w:ascii="Tahoma" w:hAnsi="Tahoma" w:cs="Tahoma"/>
          <w:sz w:val="20"/>
          <w:szCs w:val="20"/>
          <w:lang w:val="ru-RU"/>
        </w:rPr>
        <w:t xml:space="preserve"> а</w:t>
      </w:r>
      <w:r w:rsidRPr="00386129">
        <w:rPr>
          <w:rFonts w:ascii="Tahoma" w:hAnsi="Tahoma" w:cs="Tahoma"/>
          <w:sz w:val="20"/>
          <w:szCs w:val="20"/>
          <w:lang w:val="sr-Latn-CS"/>
        </w:rPr>
        <w:t xml:space="preserve"> у року </w:t>
      </w:r>
      <w:r w:rsidRPr="00386129">
        <w:rPr>
          <w:rFonts w:ascii="Tahoma" w:hAnsi="Tahoma" w:cs="Tahoma"/>
          <w:sz w:val="20"/>
          <w:szCs w:val="20"/>
          <w:lang w:val="sr-Cyrl-CS"/>
        </w:rPr>
        <w:t>(</w:t>
      </w:r>
      <w:r w:rsidR="007E6E66" w:rsidRPr="00386129">
        <w:rPr>
          <w:rFonts w:ascii="Tahoma" w:hAnsi="Tahoma" w:cs="Tahoma"/>
          <w:i/>
          <w:sz w:val="20"/>
          <w:szCs w:val="20"/>
          <w:lang w:val="sr-Cyrl-CS"/>
        </w:rPr>
        <w:t>не може бити дужи  од  24 сата</w:t>
      </w:r>
      <w:r w:rsidRPr="00386129">
        <w:rPr>
          <w:rFonts w:ascii="Tahoma" w:hAnsi="Tahoma" w:cs="Tahoma"/>
          <w:sz w:val="20"/>
          <w:szCs w:val="20"/>
          <w:lang w:val="sr-Cyrl-CS"/>
        </w:rPr>
        <w:t xml:space="preserve">) </w:t>
      </w:r>
      <w:r w:rsidRPr="00386129">
        <w:rPr>
          <w:rFonts w:ascii="Tahoma" w:hAnsi="Tahoma" w:cs="Tahoma"/>
          <w:sz w:val="20"/>
          <w:szCs w:val="20"/>
        </w:rPr>
        <w:t>д</w:t>
      </w:r>
      <w:r w:rsidRPr="00386129">
        <w:rPr>
          <w:rFonts w:ascii="Tahoma" w:hAnsi="Tahoma" w:cs="Tahoma"/>
          <w:sz w:val="20"/>
          <w:szCs w:val="20"/>
          <w:lang w:val="sr-Cyrl-RS"/>
        </w:rPr>
        <w:t>о</w:t>
      </w:r>
      <w:r w:rsidRPr="00386129">
        <w:rPr>
          <w:rFonts w:ascii="Tahoma" w:hAnsi="Tahoma" w:cs="Tahoma"/>
          <w:sz w:val="20"/>
          <w:szCs w:val="20"/>
        </w:rPr>
        <w:t xml:space="preserve"> </w:t>
      </w:r>
      <w:r w:rsidRPr="00386129">
        <w:rPr>
          <w:rFonts w:ascii="Tahoma" w:hAnsi="Tahoma" w:cs="Tahoma"/>
          <w:sz w:val="20"/>
          <w:szCs w:val="20"/>
          <w:lang w:val="sr-Cyrl-RS"/>
        </w:rPr>
        <w:t xml:space="preserve"> _______ сата </w:t>
      </w:r>
      <w:r w:rsidRPr="00386129">
        <w:rPr>
          <w:rFonts w:ascii="Tahoma" w:hAnsi="Tahoma" w:cs="Tahoma"/>
          <w:sz w:val="20"/>
          <w:szCs w:val="20"/>
          <w:lang w:val="ru-RU"/>
        </w:rPr>
        <w:t xml:space="preserve">по пријему поруџбине у количинама и по динамици </w:t>
      </w:r>
      <w:r w:rsidRPr="00386129">
        <w:rPr>
          <w:rFonts w:ascii="Tahoma" w:hAnsi="Tahoma" w:cs="Tahoma"/>
          <w:sz w:val="20"/>
          <w:szCs w:val="20"/>
          <w:lang w:val="sr-Latn-CS"/>
        </w:rPr>
        <w:t xml:space="preserve">назначеној у </w:t>
      </w:r>
      <w:r w:rsidRPr="00386129">
        <w:rPr>
          <w:rFonts w:ascii="Tahoma" w:hAnsi="Tahoma" w:cs="Tahoma"/>
          <w:sz w:val="20"/>
          <w:szCs w:val="20"/>
          <w:lang w:val="ru-RU"/>
        </w:rPr>
        <w:t xml:space="preserve">захтеву  </w:t>
      </w:r>
      <w:r w:rsidR="00AE39F8" w:rsidRPr="00386129">
        <w:rPr>
          <w:rFonts w:ascii="Tahoma" w:hAnsi="Tahoma" w:cs="Tahoma"/>
          <w:sz w:val="20"/>
          <w:szCs w:val="20"/>
          <w:lang w:val="ru-RU"/>
        </w:rPr>
        <w:t>Наручиоц</w:t>
      </w:r>
      <w:r w:rsidRPr="00386129">
        <w:rPr>
          <w:rFonts w:ascii="Tahoma" w:hAnsi="Tahoma" w:cs="Tahoma"/>
          <w:sz w:val="20"/>
          <w:szCs w:val="20"/>
          <w:lang w:val="ru-RU"/>
        </w:rPr>
        <w:t>а</w:t>
      </w:r>
      <w:r w:rsidRPr="00386129">
        <w:rPr>
          <w:rFonts w:ascii="Tahoma" w:hAnsi="Tahoma" w:cs="Tahoma"/>
          <w:iCs/>
          <w:sz w:val="20"/>
          <w:szCs w:val="20"/>
          <w:lang w:val="sr-Cyrl-RS"/>
        </w:rPr>
        <w:t>.</w:t>
      </w:r>
    </w:p>
    <w:p w:rsidR="00EA7448" w:rsidRPr="00386129"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386129">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386129">
        <w:rPr>
          <w:rFonts w:ascii="Tahoma" w:hAnsi="Tahoma" w:cs="Tahoma"/>
          <w:sz w:val="20"/>
          <w:szCs w:val="20"/>
          <w:lang w:val="sr-Cyrl-CS"/>
        </w:rPr>
        <w:t>(</w:t>
      </w:r>
      <w:r w:rsidR="007E6E66" w:rsidRPr="00386129">
        <w:rPr>
          <w:rFonts w:ascii="Tahoma" w:hAnsi="Tahoma" w:cs="Tahoma"/>
          <w:i/>
          <w:sz w:val="20"/>
          <w:szCs w:val="20"/>
          <w:lang w:val="sr-Cyrl-CS"/>
        </w:rPr>
        <w:t>не може бити дужи  од 24</w:t>
      </w:r>
      <w:r w:rsidRPr="00386129">
        <w:rPr>
          <w:rFonts w:ascii="Tahoma" w:hAnsi="Tahoma" w:cs="Tahoma"/>
          <w:i/>
          <w:sz w:val="20"/>
          <w:szCs w:val="20"/>
          <w:lang w:val="sr-Cyrl-CS"/>
        </w:rPr>
        <w:t xml:space="preserve"> сати</w:t>
      </w:r>
      <w:r w:rsidRPr="00386129">
        <w:rPr>
          <w:rFonts w:ascii="Tahoma" w:hAnsi="Tahoma" w:cs="Tahoma"/>
          <w:sz w:val="20"/>
          <w:szCs w:val="20"/>
          <w:lang w:val="sr-Cyrl-CS"/>
        </w:rPr>
        <w:t xml:space="preserve">) </w:t>
      </w:r>
      <w:r w:rsidRPr="00386129">
        <w:rPr>
          <w:rFonts w:ascii="Tahoma" w:hAnsi="Tahoma" w:cs="Tahoma"/>
          <w:sz w:val="20"/>
          <w:szCs w:val="20"/>
        </w:rPr>
        <w:t>д</w:t>
      </w:r>
      <w:r w:rsidRPr="00386129">
        <w:rPr>
          <w:rFonts w:ascii="Tahoma" w:hAnsi="Tahoma" w:cs="Tahoma"/>
          <w:sz w:val="20"/>
          <w:szCs w:val="20"/>
          <w:lang w:val="sr-Cyrl-RS"/>
        </w:rPr>
        <w:t>о</w:t>
      </w:r>
      <w:r w:rsidRPr="00386129">
        <w:rPr>
          <w:rFonts w:ascii="Tahoma" w:hAnsi="Tahoma" w:cs="Tahoma"/>
          <w:sz w:val="20"/>
          <w:szCs w:val="20"/>
        </w:rPr>
        <w:t xml:space="preserve"> </w:t>
      </w:r>
      <w:r w:rsidRPr="00386129">
        <w:rPr>
          <w:rFonts w:ascii="Tahoma" w:hAnsi="Tahoma" w:cs="Tahoma"/>
          <w:sz w:val="20"/>
          <w:szCs w:val="20"/>
          <w:lang w:val="sr-Cyrl-RS"/>
        </w:rPr>
        <w:t xml:space="preserve"> _______ сата </w:t>
      </w:r>
      <w:r w:rsidRPr="00386129">
        <w:rPr>
          <w:rFonts w:ascii="Tahoma" w:eastAsia="Arial Unicode MS" w:hAnsi="Tahoma" w:cs="Tahoma"/>
          <w:kern w:val="1"/>
          <w:sz w:val="20"/>
          <w:szCs w:val="20"/>
          <w:lang w:val="sr-Latn-CS"/>
        </w:rPr>
        <w:t>од дана пријема писаног захтева за испоруку тражене количине</w:t>
      </w:r>
      <w:r w:rsidRPr="00386129">
        <w:rPr>
          <w:rFonts w:ascii="Tahoma" w:eastAsia="Arial Unicode MS" w:hAnsi="Tahoma" w:cs="Tahoma"/>
          <w:kern w:val="1"/>
          <w:sz w:val="20"/>
          <w:szCs w:val="20"/>
          <w:lang w:val="sr-Cyrl-RS"/>
        </w:rPr>
        <w:t xml:space="preserve"> добра.</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Место испоруке је </w:t>
      </w:r>
      <w:r w:rsidRPr="00386129">
        <w:rPr>
          <w:rFonts w:ascii="Tahoma" w:eastAsia="Calibri" w:hAnsi="Tahoma" w:cs="Tahoma"/>
          <w:bCs/>
          <w:noProof/>
          <w:sz w:val="20"/>
          <w:szCs w:val="20"/>
          <w:lang w:val="sr-Cyrl-CS" w:eastAsia="en-US"/>
        </w:rPr>
        <w:t xml:space="preserve">КБЦ „Бежанијска коса“, Београд, Бежанијска коса бб, </w:t>
      </w:r>
      <w:r w:rsidRPr="00386129">
        <w:rPr>
          <w:rFonts w:ascii="Tahoma" w:eastAsia="Calibri" w:hAnsi="Tahoma" w:cs="Tahoma"/>
          <w:bCs/>
          <w:noProof/>
          <w:sz w:val="20"/>
          <w:szCs w:val="20"/>
          <w:lang w:val="sr-Latn-CS" w:eastAsia="en-US"/>
        </w:rPr>
        <w:t>FCO</w:t>
      </w:r>
      <w:r w:rsidRPr="00386129">
        <w:rPr>
          <w:rFonts w:ascii="Tahoma" w:eastAsia="Calibri" w:hAnsi="Tahoma" w:cs="Tahoma"/>
          <w:bCs/>
          <w:noProof/>
          <w:sz w:val="20"/>
          <w:szCs w:val="20"/>
          <w:lang w:val="sr-Cyrl-CS" w:eastAsia="en-US"/>
        </w:rPr>
        <w:t xml:space="preserve"> </w:t>
      </w:r>
      <w:r w:rsidR="00841500" w:rsidRPr="00386129">
        <w:rPr>
          <w:rFonts w:ascii="Tahoma" w:eastAsia="Calibri" w:hAnsi="Tahoma" w:cs="Tahoma"/>
          <w:bCs/>
          <w:noProof/>
          <w:sz w:val="20"/>
          <w:szCs w:val="20"/>
          <w:lang w:val="sr-Cyrl-CS" w:eastAsia="en-US"/>
        </w:rPr>
        <w:t>Наручиоца</w:t>
      </w:r>
      <w:r w:rsidRPr="00386129">
        <w:rPr>
          <w:rFonts w:ascii="Tahoma" w:eastAsia="Calibri" w:hAnsi="Tahoma" w:cs="Tahoma"/>
          <w:bCs/>
          <w:noProof/>
          <w:sz w:val="20"/>
          <w:szCs w:val="20"/>
          <w:lang w:val="sr-Cyrl-CS" w:eastAsia="en-US"/>
        </w:rPr>
        <w:t xml:space="preserve"> - Апотека.</w:t>
      </w:r>
    </w:p>
    <w:p w:rsidR="00EA7448" w:rsidRPr="00386129" w:rsidRDefault="00EA7448" w:rsidP="00EA7448">
      <w:pPr>
        <w:jc w:val="center"/>
        <w:rPr>
          <w:rFonts w:ascii="Tahoma" w:hAnsi="Tahoma" w:cs="Tahoma"/>
          <w:noProof/>
          <w:sz w:val="20"/>
          <w:szCs w:val="20"/>
          <w:lang w:val="sr-Cyrl-C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5.</w:t>
      </w:r>
    </w:p>
    <w:p w:rsidR="00EA7448" w:rsidRPr="00386129"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386129">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386129">
        <w:rPr>
          <w:rFonts w:ascii="Tahoma" w:hAnsi="Tahoma" w:cs="Tahoma"/>
          <w:sz w:val="20"/>
          <w:szCs w:val="20"/>
          <w:lang w:val="sr-Cyrl-CS"/>
        </w:rPr>
        <w:t xml:space="preserve"> </w:t>
      </w:r>
      <w:r w:rsidRPr="00386129">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6.</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sidRPr="00386129">
        <w:rPr>
          <w:rFonts w:ascii="Tahoma" w:hAnsi="Tahoma" w:cs="Tahoma"/>
          <w:noProof/>
          <w:color w:val="000000"/>
          <w:sz w:val="20"/>
          <w:szCs w:val="20"/>
          <w:lang w:val="sr-Cyrl-CS"/>
        </w:rPr>
        <w:t>3</w:t>
      </w:r>
      <w:r w:rsidRPr="00386129">
        <w:rPr>
          <w:rFonts w:ascii="Tahoma" w:hAnsi="Tahoma" w:cs="Tahoma"/>
          <w:noProof/>
          <w:color w:val="000000"/>
          <w:sz w:val="20"/>
          <w:szCs w:val="20"/>
          <w:lang w:val="sr-Cyrl-CS"/>
        </w:rPr>
        <w:t xml:space="preserve"> дана од дана утврђивања рекламације.</w:t>
      </w:r>
    </w:p>
    <w:p w:rsidR="00EA7448" w:rsidRPr="00386129" w:rsidRDefault="00EA7448" w:rsidP="00EA7448">
      <w:pPr>
        <w:tabs>
          <w:tab w:val="clear" w:pos="1440"/>
        </w:tabs>
        <w:suppressAutoHyphens w:val="0"/>
        <w:rPr>
          <w:rFonts w:ascii="Tahoma" w:hAnsi="Tahoma" w:cs="Tahoma"/>
          <w:bCs/>
          <w:noProof/>
          <w:color w:val="000000"/>
          <w:sz w:val="20"/>
          <w:szCs w:val="20"/>
          <w:lang w:val="sr-Cyrl-CS"/>
        </w:rPr>
      </w:pPr>
    </w:p>
    <w:p w:rsidR="00EA7448" w:rsidRPr="00386129" w:rsidRDefault="00EA7448" w:rsidP="00EA7448">
      <w:pPr>
        <w:tabs>
          <w:tab w:val="clear" w:pos="1440"/>
        </w:tabs>
        <w:suppressAutoHyphens w:val="0"/>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7.</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Уколико Добављач не испоручи добра која су</w:t>
      </w:r>
      <w:r w:rsidR="007E6E66" w:rsidRPr="00386129">
        <w:rPr>
          <w:rFonts w:ascii="Tahoma" w:eastAsia="Calibri" w:hAnsi="Tahoma" w:cs="Tahoma"/>
          <w:noProof/>
          <w:sz w:val="20"/>
          <w:szCs w:val="20"/>
          <w:lang w:val="sr-Cyrl-CS" w:eastAsia="en-US"/>
        </w:rPr>
        <w:t xml:space="preserve"> предмет овог уговора</w:t>
      </w:r>
      <w:r w:rsidRPr="00386129">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3331A" w:rsidRPr="00386129" w:rsidRDefault="0063331A" w:rsidP="00EA7448">
      <w:pPr>
        <w:jc w:val="center"/>
        <w:rPr>
          <w:rFonts w:ascii="Tahoma" w:hAnsi="Tahoma" w:cs="Tahoma"/>
          <w:noProof/>
          <w:color w:val="000000"/>
          <w:sz w:val="20"/>
          <w:szCs w:val="20"/>
          <w:lang w:val="sr-Cyrl-CS"/>
        </w:rPr>
      </w:pPr>
    </w:p>
    <w:p w:rsidR="00EA7448" w:rsidRPr="00386129" w:rsidRDefault="00EA7448" w:rsidP="00EA7448">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8.</w:t>
      </w:r>
    </w:p>
    <w:p w:rsidR="00EA7448" w:rsidRPr="00386129" w:rsidRDefault="00EA7448" w:rsidP="00EA7448">
      <w:pPr>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rPr>
        <w:t xml:space="preserve">            </w:t>
      </w:r>
      <w:r w:rsidR="002060F7" w:rsidRPr="00386129">
        <w:rPr>
          <w:rFonts w:ascii="Tahoma" w:hAnsi="Tahoma" w:cs="Tahoma"/>
          <w:noProof/>
          <w:color w:val="000000"/>
          <w:sz w:val="20"/>
          <w:szCs w:val="20"/>
          <w:lang w:val="sr-Cyrl-CS"/>
        </w:rPr>
        <w:t xml:space="preserve">   </w:t>
      </w:r>
      <w:r w:rsidRPr="00386129">
        <w:rPr>
          <w:rFonts w:ascii="Tahoma" w:hAnsi="Tahoma" w:cs="Tahoma"/>
          <w:noProof/>
          <w:color w:val="000000"/>
          <w:sz w:val="20"/>
          <w:szCs w:val="20"/>
          <w:lang w:val="sr-Cyrl-CS" w:eastAsia="en-US"/>
        </w:rPr>
        <w:t>Квалитет добара која су</w:t>
      </w:r>
      <w:r w:rsidR="007E6E66" w:rsidRPr="00386129">
        <w:rPr>
          <w:rFonts w:ascii="Tahoma" w:hAnsi="Tahoma" w:cs="Tahoma"/>
          <w:noProof/>
          <w:color w:val="000000"/>
          <w:sz w:val="20"/>
          <w:szCs w:val="20"/>
          <w:lang w:val="sr-Cyrl-CS" w:eastAsia="en-US"/>
        </w:rPr>
        <w:t xml:space="preserve"> предмет овог уговора мора </w:t>
      </w:r>
      <w:r w:rsidRPr="00386129">
        <w:rPr>
          <w:rFonts w:ascii="Tahoma" w:hAnsi="Tahoma" w:cs="Tahoma"/>
          <w:noProof/>
          <w:color w:val="000000"/>
          <w:sz w:val="20"/>
          <w:szCs w:val="20"/>
          <w:lang w:val="sr-Cyrl-CS" w:eastAsia="en-US"/>
        </w:rPr>
        <w:t>у потпуности одговарати важећим домаћим или међунарадним стандардима за ту врсту добара.</w:t>
      </w:r>
    </w:p>
    <w:p w:rsidR="00EA7448" w:rsidRPr="00386129" w:rsidRDefault="00EA7448" w:rsidP="00EA7448">
      <w:pPr>
        <w:tabs>
          <w:tab w:val="left" w:pos="720"/>
        </w:tabs>
        <w:suppressAutoHyphens w:val="0"/>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386129" w:rsidRDefault="00EA7448" w:rsidP="00EA7448">
      <w:pPr>
        <w:tabs>
          <w:tab w:val="left" w:pos="720"/>
        </w:tabs>
        <w:suppressAutoHyphens w:val="0"/>
        <w:rPr>
          <w:rFonts w:ascii="Tahoma" w:hAnsi="Tahoma" w:cs="Tahoma"/>
          <w:noProof/>
          <w:color w:val="000000"/>
          <w:sz w:val="20"/>
          <w:szCs w:val="20"/>
          <w:lang w:val="sr-Cyrl-CS"/>
        </w:rPr>
      </w:pPr>
      <w:r w:rsidRPr="00386129">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386129"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386129" w:rsidRDefault="00EA7448" w:rsidP="00EA7448">
      <w:pPr>
        <w:tabs>
          <w:tab w:val="left" w:pos="720"/>
        </w:tabs>
        <w:suppressAutoHyphens w:val="0"/>
        <w:jc w:val="center"/>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Члан 9.</w:t>
      </w:r>
    </w:p>
    <w:p w:rsidR="00EA7448" w:rsidRPr="00386129" w:rsidRDefault="00EA7448" w:rsidP="00EA7448">
      <w:pPr>
        <w:tabs>
          <w:tab w:val="left" w:pos="720"/>
        </w:tabs>
        <w:suppressAutoHyphens w:val="0"/>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sidRPr="00386129">
        <w:rPr>
          <w:rFonts w:ascii="Tahoma" w:hAnsi="Tahoma" w:cs="Tahoma"/>
          <w:noProof/>
          <w:color w:val="000000"/>
          <w:sz w:val="20"/>
          <w:szCs w:val="20"/>
          <w:lang w:val="sr-Cyrl-CS" w:eastAsia="en-US"/>
        </w:rPr>
        <w:t>3</w:t>
      </w:r>
      <w:r w:rsidRPr="00386129">
        <w:rPr>
          <w:rFonts w:ascii="Tahoma" w:hAnsi="Tahoma" w:cs="Tahoma"/>
          <w:noProof/>
          <w:color w:val="000000"/>
          <w:sz w:val="20"/>
          <w:szCs w:val="20"/>
          <w:lang w:val="sr-Cyrl-CS" w:eastAsia="en-US"/>
        </w:rPr>
        <w:t xml:space="preserve"> дана од дана пријема писмене рекламације. </w:t>
      </w:r>
    </w:p>
    <w:p w:rsidR="00EA7448" w:rsidRPr="00386129"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386129" w:rsidRDefault="00EA7448" w:rsidP="00EA7448">
      <w:pPr>
        <w:tabs>
          <w:tab w:val="left" w:pos="720"/>
        </w:tabs>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10.</w:t>
      </w:r>
    </w:p>
    <w:p w:rsidR="00DA7948" w:rsidRPr="00386129" w:rsidRDefault="00EA7448" w:rsidP="00DA7948">
      <w:pPr>
        <w:tabs>
          <w:tab w:val="clear" w:pos="1440"/>
          <w:tab w:val="left" w:pos="709"/>
        </w:tabs>
        <w:rPr>
          <w:rFonts w:ascii="Tahoma" w:hAnsi="Tahoma" w:cs="Tahoma"/>
          <w:bCs/>
          <w:sz w:val="20"/>
          <w:szCs w:val="20"/>
        </w:rPr>
      </w:pPr>
      <w:r w:rsidRPr="00386129">
        <w:rPr>
          <w:rFonts w:ascii="Tahoma" w:hAnsi="Tahoma" w:cs="Tahoma"/>
          <w:bCs/>
          <w:noProof/>
          <w:sz w:val="20"/>
          <w:szCs w:val="20"/>
          <w:lang w:val="sr-Cyrl-CS"/>
        </w:rPr>
        <w:tab/>
      </w:r>
      <w:proofErr w:type="gramStart"/>
      <w:r w:rsidR="00DA7948" w:rsidRPr="00386129">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386129" w:rsidRDefault="00DA7948" w:rsidP="00DA7948">
      <w:pPr>
        <w:tabs>
          <w:tab w:val="clear" w:pos="1440"/>
          <w:tab w:val="left" w:pos="709"/>
        </w:tabs>
        <w:rPr>
          <w:rFonts w:ascii="Tahoma" w:eastAsia="Calibri" w:hAnsi="Tahoma" w:cs="Tahoma"/>
          <w:noProof/>
          <w:sz w:val="20"/>
          <w:szCs w:val="20"/>
          <w:lang w:val="sr-Cyrl-CS" w:eastAsia="en-US"/>
        </w:rPr>
      </w:pPr>
      <w:r w:rsidRPr="00386129">
        <w:rPr>
          <w:rFonts w:ascii="Tahoma" w:hAnsi="Tahoma" w:cs="Tahoma"/>
          <w:bCs/>
          <w:sz w:val="20"/>
          <w:szCs w:val="20"/>
        </w:rPr>
        <w:tab/>
      </w:r>
      <w:proofErr w:type="gramStart"/>
      <w:r w:rsidRPr="00386129">
        <w:rPr>
          <w:rFonts w:ascii="Tahoma" w:hAnsi="Tahoma" w:cs="Tahoma"/>
          <w:bCs/>
          <w:sz w:val="20"/>
          <w:szCs w:val="20"/>
        </w:rPr>
        <w:t xml:space="preserve">Одговорно лице </w:t>
      </w:r>
      <w:r w:rsidR="00D44BEC" w:rsidRPr="00386129">
        <w:rPr>
          <w:rFonts w:ascii="Tahoma" w:hAnsi="Tahoma" w:cs="Tahoma"/>
          <w:bCs/>
          <w:sz w:val="20"/>
          <w:szCs w:val="20"/>
          <w:lang w:val="sr-Cyrl-RS"/>
        </w:rPr>
        <w:t xml:space="preserve">Наручиоца </w:t>
      </w:r>
      <w:r w:rsidRPr="00386129">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386129">
        <w:rPr>
          <w:rFonts w:ascii="Tahoma" w:hAnsi="Tahoma" w:cs="Tahoma"/>
          <w:bCs/>
          <w:sz w:val="20"/>
          <w:szCs w:val="20"/>
        </w:rPr>
        <w:t xml:space="preserve"> </w:t>
      </w:r>
      <w:proofErr w:type="gramStart"/>
      <w:r w:rsidRPr="00386129">
        <w:rPr>
          <w:rFonts w:ascii="Tahoma" w:hAnsi="Tahoma" w:cs="Tahoma"/>
          <w:bCs/>
          <w:sz w:val="20"/>
          <w:szCs w:val="20"/>
        </w:rPr>
        <w:t>овог</w:t>
      </w:r>
      <w:proofErr w:type="gramEnd"/>
      <w:r w:rsidRPr="00386129">
        <w:rPr>
          <w:rFonts w:ascii="Tahoma" w:hAnsi="Tahoma" w:cs="Tahoma"/>
          <w:bCs/>
          <w:sz w:val="20"/>
          <w:szCs w:val="20"/>
        </w:rPr>
        <w:t xml:space="preserve"> члана.</w:t>
      </w:r>
    </w:p>
    <w:p w:rsidR="00EA7448" w:rsidRPr="00386129"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386129"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386129">
        <w:rPr>
          <w:rFonts w:ascii="Tahoma" w:eastAsia="Calibri" w:hAnsi="Tahoma" w:cs="Tahoma"/>
          <w:bCs/>
          <w:noProof/>
          <w:sz w:val="20"/>
          <w:szCs w:val="20"/>
          <w:lang w:val="sr-Cyrl-CS" w:eastAsia="en-US"/>
        </w:rPr>
        <w:t>Члан 11.</w:t>
      </w:r>
    </w:p>
    <w:p w:rsidR="00EA7448" w:rsidRPr="00386129" w:rsidRDefault="00EA7448" w:rsidP="00EA7448">
      <w:pPr>
        <w:tabs>
          <w:tab w:val="left" w:pos="720"/>
        </w:tabs>
        <w:suppressAutoHyphens w:val="0"/>
        <w:rPr>
          <w:rFonts w:ascii="Tahoma" w:hAnsi="Tahoma" w:cs="Tahoma"/>
          <w:bCs/>
          <w:noProof/>
          <w:sz w:val="20"/>
          <w:szCs w:val="20"/>
          <w:lang w:val="sr-Cyrl-CS" w:eastAsia="en-US"/>
        </w:rPr>
      </w:pPr>
      <w:r w:rsidRPr="00386129">
        <w:rPr>
          <w:rFonts w:ascii="Tahoma" w:hAnsi="Tahoma" w:cs="Tahoma"/>
          <w:bCs/>
          <w:noProof/>
          <w:color w:val="000000"/>
          <w:sz w:val="20"/>
          <w:szCs w:val="20"/>
          <w:lang w:val="sr-Cyrl-CS" w:eastAsia="en-US"/>
        </w:rPr>
        <w:lastRenderedPageBreak/>
        <w:tab/>
      </w:r>
      <w:r w:rsidRPr="00386129">
        <w:rPr>
          <w:rFonts w:ascii="Tahoma" w:hAnsi="Tahoma" w:cs="Tahoma"/>
          <w:bCs/>
          <w:noProof/>
          <w:sz w:val="20"/>
          <w:szCs w:val="20"/>
          <w:lang w:val="sr-Cyrl-CS" w:eastAsia="en-US"/>
        </w:rPr>
        <w:t xml:space="preserve">Уговор се закључује за период до </w:t>
      </w:r>
      <w:r w:rsidR="00AC2AEE">
        <w:rPr>
          <w:rFonts w:ascii="Tahoma" w:hAnsi="Tahoma" w:cs="Tahoma"/>
          <w:bCs/>
          <w:noProof/>
          <w:sz w:val="20"/>
          <w:szCs w:val="20"/>
          <w:lang w:val="sr-Cyrl-CS" w:eastAsia="en-US"/>
        </w:rPr>
        <w:t>шест месеци</w:t>
      </w:r>
      <w:r w:rsidRPr="00386129">
        <w:rPr>
          <w:rFonts w:ascii="Tahoma" w:hAnsi="Tahoma" w:cs="Tahoma"/>
          <w:bCs/>
          <w:noProof/>
          <w:sz w:val="20"/>
          <w:szCs w:val="20"/>
          <w:lang w:val="sr-Cyrl-CS" w:eastAsia="en-US"/>
        </w:rPr>
        <w:t xml:space="preserve"> од дана потписивања уговора од стране обе уговорне стране.</w:t>
      </w:r>
    </w:p>
    <w:p w:rsidR="00EA7448" w:rsidRPr="00386129" w:rsidRDefault="00EA7448" w:rsidP="00EA7448">
      <w:pPr>
        <w:tabs>
          <w:tab w:val="left" w:pos="720"/>
        </w:tabs>
        <w:suppressAutoHyphens w:val="0"/>
        <w:rPr>
          <w:rFonts w:ascii="Tahoma" w:hAnsi="Tahoma" w:cs="Tahoma"/>
          <w:bCs/>
          <w:noProof/>
          <w:sz w:val="20"/>
          <w:szCs w:val="20"/>
          <w:lang w:val="sr-Cyrl-CS" w:eastAsia="en-US"/>
        </w:rPr>
      </w:pPr>
      <w:r w:rsidRPr="00386129">
        <w:rPr>
          <w:rFonts w:ascii="Tahoma" w:hAnsi="Tahoma" w:cs="Tahoma"/>
          <w:bCs/>
          <w:noProof/>
          <w:sz w:val="20"/>
          <w:szCs w:val="20"/>
          <w:lang w:val="sr-Cyrl-CS" w:eastAsia="en-US"/>
        </w:rPr>
        <w:t xml:space="preserve">            </w:t>
      </w:r>
      <w:r w:rsidR="007E6E66" w:rsidRPr="00386129">
        <w:rPr>
          <w:rFonts w:ascii="Tahoma" w:hAnsi="Tahoma" w:cs="Tahoma"/>
          <w:bCs/>
          <w:noProof/>
          <w:sz w:val="20"/>
          <w:szCs w:val="20"/>
          <w:lang w:val="sr-Cyrl-CS" w:eastAsia="en-US"/>
        </w:rPr>
        <w:t xml:space="preserve">   </w:t>
      </w:r>
      <w:r w:rsidRPr="00386129">
        <w:rPr>
          <w:rFonts w:ascii="Tahoma" w:hAnsi="Tahoma" w:cs="Tahoma"/>
          <w:bCs/>
          <w:noProof/>
          <w:sz w:val="20"/>
          <w:szCs w:val="20"/>
          <w:lang w:val="sr-Cyrl-CS" w:eastAsia="en-US"/>
        </w:rPr>
        <w:t xml:space="preserve">Максималан период важења уговора је </w:t>
      </w:r>
      <w:r w:rsidR="00AC2AEE">
        <w:rPr>
          <w:rFonts w:ascii="Tahoma" w:hAnsi="Tahoma" w:cs="Tahoma"/>
          <w:bCs/>
          <w:noProof/>
          <w:sz w:val="20"/>
          <w:szCs w:val="20"/>
          <w:lang w:val="sr-Cyrl-CS" w:eastAsia="en-US"/>
        </w:rPr>
        <w:t>шест месеци</w:t>
      </w:r>
      <w:r w:rsidRPr="00386129">
        <w:rPr>
          <w:rFonts w:ascii="Tahoma" w:hAnsi="Tahoma" w:cs="Tahoma"/>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386129"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386129">
        <w:rPr>
          <w:rFonts w:ascii="Tahoma" w:hAnsi="Tahoma" w:cs="Tahoma"/>
          <w:bCs/>
          <w:noProof/>
          <w:sz w:val="20"/>
          <w:szCs w:val="20"/>
          <w:lang w:val="sr-Cyrl-CS" w:eastAsia="en-US"/>
        </w:rPr>
        <w:tab/>
      </w:r>
      <w:r w:rsidRPr="00386129">
        <w:rPr>
          <w:rFonts w:ascii="Tahoma" w:hAnsi="Tahoma" w:cs="Tahoma"/>
          <w:bCs/>
          <w:noProof/>
          <w:color w:val="000000"/>
          <w:sz w:val="20"/>
          <w:szCs w:val="20"/>
          <w:lang w:val="sr-Cyrl-CS"/>
        </w:rPr>
        <w:t xml:space="preserve"> </w:t>
      </w:r>
    </w:p>
    <w:p w:rsidR="00EA7448" w:rsidRPr="00386129" w:rsidRDefault="00EA7448" w:rsidP="00EA7448">
      <w:pPr>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1</w:t>
      </w:r>
      <w:r w:rsidR="00AE39F8" w:rsidRPr="00386129">
        <w:rPr>
          <w:rFonts w:ascii="Tahoma" w:hAnsi="Tahoma" w:cs="Tahoma"/>
          <w:bCs/>
          <w:noProof/>
          <w:color w:val="000000"/>
          <w:sz w:val="20"/>
          <w:szCs w:val="20"/>
          <w:lang w:val="sr-Cyrl-CS"/>
        </w:rPr>
        <w:t>2</w:t>
      </w:r>
      <w:r w:rsidRPr="00386129">
        <w:rPr>
          <w:rFonts w:ascii="Tahoma" w:hAnsi="Tahoma" w:cs="Tahoma"/>
          <w:bCs/>
          <w:noProof/>
          <w:color w:val="000000"/>
          <w:sz w:val="20"/>
          <w:szCs w:val="20"/>
          <w:lang w:val="sr-Cyrl-CS"/>
        </w:rPr>
        <w:t>.</w:t>
      </w:r>
    </w:p>
    <w:p w:rsidR="00C16A97" w:rsidRPr="00386129" w:rsidRDefault="00EA7448" w:rsidP="0063331A">
      <w:pPr>
        <w:rPr>
          <w:rFonts w:ascii="Tahoma" w:hAnsi="Tahoma" w:cs="Tahoma"/>
          <w:noProof/>
          <w:sz w:val="20"/>
          <w:szCs w:val="20"/>
          <w:lang w:val="sr-Cyrl-CS"/>
        </w:rPr>
      </w:pPr>
      <w:r w:rsidRPr="00386129">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386129">
        <w:rPr>
          <w:rFonts w:ascii="Tahoma" w:hAnsi="Tahoma" w:cs="Tahoma"/>
          <w:noProof/>
          <w:sz w:val="20"/>
          <w:szCs w:val="20"/>
          <w:lang w:val="sr-Cyrl-CS"/>
        </w:rPr>
        <w:t>у случају када друга страна не испуњава или неуредно испуњава с</w:t>
      </w:r>
      <w:r w:rsidR="0063331A" w:rsidRPr="00386129">
        <w:rPr>
          <w:rFonts w:ascii="Tahoma" w:hAnsi="Tahoma" w:cs="Tahoma"/>
          <w:noProof/>
          <w:sz w:val="20"/>
          <w:szCs w:val="20"/>
          <w:lang w:val="sr-Cyrl-CS"/>
        </w:rPr>
        <w:t>воје уговором преузете обавезе.</w:t>
      </w:r>
    </w:p>
    <w:p w:rsidR="0063331A" w:rsidRPr="00386129" w:rsidRDefault="0063331A" w:rsidP="0063331A">
      <w:pPr>
        <w:rPr>
          <w:rFonts w:ascii="Tahoma" w:hAnsi="Tahoma" w:cs="Tahoma"/>
          <w:noProof/>
          <w:sz w:val="20"/>
          <w:szCs w:val="20"/>
          <w:lang w:val="sr-Cyrl-CS"/>
        </w:rPr>
      </w:pPr>
    </w:p>
    <w:p w:rsidR="00EA7448" w:rsidRPr="00386129" w:rsidRDefault="00EA7448" w:rsidP="002060F7">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1</w:t>
      </w:r>
      <w:r w:rsidR="00AE39F8" w:rsidRPr="00386129">
        <w:rPr>
          <w:rFonts w:ascii="Tahoma" w:hAnsi="Tahoma" w:cs="Tahoma"/>
          <w:noProof/>
          <w:color w:val="000000"/>
          <w:sz w:val="20"/>
          <w:szCs w:val="20"/>
          <w:lang w:val="sr-Cyrl-CS"/>
        </w:rPr>
        <w:t>3</w:t>
      </w:r>
      <w:r w:rsidRPr="00386129">
        <w:rPr>
          <w:rFonts w:ascii="Tahoma" w:hAnsi="Tahoma" w:cs="Tahoma"/>
          <w:noProof/>
          <w:color w:val="000000"/>
          <w:sz w:val="20"/>
          <w:szCs w:val="20"/>
          <w:lang w:val="sr-Cyrl-CS"/>
        </w:rPr>
        <w:t>.</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386129" w:rsidRDefault="00EA7448" w:rsidP="00EA7448">
      <w:pPr>
        <w:rPr>
          <w:rFonts w:ascii="Tahoma" w:hAnsi="Tahoma" w:cs="Tahoma"/>
          <w:bCs/>
          <w:noProof/>
          <w:color w:val="000000"/>
          <w:sz w:val="20"/>
          <w:szCs w:val="20"/>
          <w:lang w:val="sr-Cyrl-CS"/>
        </w:rPr>
      </w:pPr>
      <w:r w:rsidRPr="00386129">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386129" w:rsidRDefault="00EA7448" w:rsidP="00EA7448">
      <w:pPr>
        <w:rPr>
          <w:rFonts w:ascii="Tahoma" w:hAnsi="Tahoma" w:cs="Tahoma"/>
          <w:bCs/>
          <w:noProof/>
          <w:color w:val="000000"/>
          <w:sz w:val="20"/>
          <w:szCs w:val="20"/>
          <w:lang w:val="sr-Cyrl-CS"/>
        </w:rPr>
      </w:pPr>
    </w:p>
    <w:p w:rsidR="00EA7448" w:rsidRPr="00386129" w:rsidRDefault="00EA7448" w:rsidP="00EA7448">
      <w:pPr>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1</w:t>
      </w:r>
      <w:r w:rsidR="00AE39F8" w:rsidRPr="00386129">
        <w:rPr>
          <w:rFonts w:ascii="Tahoma" w:hAnsi="Tahoma" w:cs="Tahoma"/>
          <w:bCs/>
          <w:noProof/>
          <w:color w:val="000000"/>
          <w:sz w:val="20"/>
          <w:szCs w:val="20"/>
          <w:lang w:val="sr-Cyrl-CS"/>
        </w:rPr>
        <w:t>4</w:t>
      </w:r>
      <w:r w:rsidRPr="00386129">
        <w:rPr>
          <w:rFonts w:ascii="Tahoma" w:hAnsi="Tahoma" w:cs="Tahoma"/>
          <w:bCs/>
          <w:noProof/>
          <w:color w:val="000000"/>
          <w:sz w:val="20"/>
          <w:szCs w:val="20"/>
          <w:lang w:val="sr-Cyrl-CS"/>
        </w:rPr>
        <w:t>.</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386129" w:rsidRDefault="00EA7448" w:rsidP="00EA7448">
      <w:pPr>
        <w:jc w:val="center"/>
        <w:rPr>
          <w:rFonts w:ascii="Tahoma" w:hAnsi="Tahoma" w:cs="Tahoma"/>
          <w:bCs/>
          <w:noProof/>
          <w:color w:val="000000"/>
          <w:sz w:val="20"/>
          <w:szCs w:val="20"/>
          <w:lang w:val="sr-Cyrl-CS"/>
        </w:rPr>
      </w:pPr>
    </w:p>
    <w:p w:rsidR="00EA7448" w:rsidRPr="00386129" w:rsidRDefault="00EA7448" w:rsidP="00EA7448">
      <w:pPr>
        <w:rPr>
          <w:rFonts w:ascii="Tahoma" w:hAnsi="Tahoma" w:cs="Tahoma"/>
          <w:noProof/>
          <w:sz w:val="20"/>
          <w:szCs w:val="20"/>
          <w:lang w:val="sr-Cyrl-R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1</w:t>
      </w:r>
      <w:r w:rsidR="00331337" w:rsidRPr="00386129">
        <w:rPr>
          <w:rFonts w:ascii="Tahoma" w:hAnsi="Tahoma" w:cs="Tahoma"/>
          <w:noProof/>
          <w:sz w:val="20"/>
          <w:szCs w:val="20"/>
          <w:lang w:val="sr-Cyrl-CS"/>
        </w:rPr>
        <w:t>5</w:t>
      </w:r>
      <w:r w:rsidRPr="00386129">
        <w:rPr>
          <w:rFonts w:ascii="Tahoma" w:hAnsi="Tahoma" w:cs="Tahoma"/>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386129" w:rsidRDefault="00EA7448" w:rsidP="00EA7448">
      <w:pPr>
        <w:jc w:val="cente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w:t>
      </w:r>
      <w:r w:rsidR="00331337" w:rsidRPr="00386129">
        <w:rPr>
          <w:rFonts w:ascii="Tahoma" w:hAnsi="Tahoma" w:cs="Tahoma"/>
          <w:bCs/>
          <w:noProof/>
          <w:sz w:val="20"/>
          <w:szCs w:val="20"/>
          <w:lang w:val="sr-Cyrl-CS"/>
        </w:rPr>
        <w:t>6</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Све евентуалне спорове уговорне стране ће решавати споразумно.</w:t>
      </w: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w:t>
      </w:r>
      <w:r w:rsidR="00331337" w:rsidRPr="00386129">
        <w:rPr>
          <w:rFonts w:ascii="Tahoma" w:hAnsi="Tahoma" w:cs="Tahoma"/>
          <w:bCs/>
          <w:noProof/>
          <w:sz w:val="20"/>
          <w:szCs w:val="20"/>
          <w:lang w:val="sr-Cyrl-CS"/>
        </w:rPr>
        <w:t>7</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386129" w:rsidRDefault="00102D7F" w:rsidP="00EA7448">
      <w:pPr>
        <w:jc w:val="cente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 xml:space="preserve">Члан </w:t>
      </w:r>
      <w:r w:rsidR="00331337" w:rsidRPr="00386129">
        <w:rPr>
          <w:rFonts w:ascii="Tahoma" w:hAnsi="Tahoma" w:cs="Tahoma"/>
          <w:bCs/>
          <w:noProof/>
          <w:sz w:val="20"/>
          <w:szCs w:val="20"/>
          <w:lang w:val="sr-Cyrl-CS"/>
        </w:rPr>
        <w:t>18</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386129" w:rsidRDefault="00EA7448" w:rsidP="00EA7448">
      <w:pPr>
        <w:jc w:val="center"/>
        <w:rPr>
          <w:rFonts w:ascii="Tahoma" w:hAnsi="Tahoma" w:cs="Tahoma"/>
          <w:bCs/>
          <w:noProof/>
          <w:sz w:val="20"/>
          <w:szCs w:val="20"/>
          <w:lang w:val="sr-Cyrl-CS"/>
        </w:rPr>
      </w:pPr>
    </w:p>
    <w:p w:rsidR="00EA7448" w:rsidRPr="00386129" w:rsidRDefault="00331337"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19</w:t>
      </w:r>
      <w:r w:rsidR="00EA7448"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386129">
        <w:rPr>
          <w:rFonts w:ascii="Tahoma" w:hAnsi="Tahoma" w:cs="Tahoma"/>
          <w:noProof/>
          <w:sz w:val="20"/>
          <w:szCs w:val="20"/>
          <w:lang w:val="sr-Cyrl-CS"/>
        </w:rPr>
        <w:t>Наручилац</w:t>
      </w:r>
      <w:r w:rsidRPr="00386129">
        <w:rPr>
          <w:rFonts w:ascii="Tahoma" w:hAnsi="Tahoma" w:cs="Tahoma"/>
          <w:noProof/>
          <w:sz w:val="20"/>
          <w:szCs w:val="20"/>
          <w:lang w:val="sr-Cyrl-CS"/>
        </w:rPr>
        <w:t xml:space="preserve">, а 2 (два) примерка </w:t>
      </w:r>
      <w:r w:rsidR="00D44BEC" w:rsidRPr="00386129">
        <w:rPr>
          <w:rFonts w:ascii="Tahoma" w:hAnsi="Tahoma" w:cs="Tahoma"/>
          <w:noProof/>
          <w:sz w:val="20"/>
          <w:szCs w:val="20"/>
          <w:lang w:val="sr-Cyrl-CS"/>
        </w:rPr>
        <w:t>Добављач</w:t>
      </w:r>
      <w:r w:rsidRPr="00386129">
        <w:rPr>
          <w:rFonts w:ascii="Tahoma" w:hAnsi="Tahoma" w:cs="Tahoma"/>
          <w:noProof/>
          <w:sz w:val="20"/>
          <w:szCs w:val="20"/>
          <w:lang w:val="sr-Cyrl-CS"/>
        </w:rPr>
        <w:t>.</w:t>
      </w: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w:t>
      </w:r>
      <w:r w:rsidR="00D44BEC" w:rsidRPr="00386129">
        <w:rPr>
          <w:rFonts w:ascii="Tahoma" w:hAnsi="Tahoma" w:cs="Tahoma"/>
          <w:noProof/>
          <w:sz w:val="20"/>
          <w:szCs w:val="20"/>
          <w:lang w:val="sr-Cyrl-CS"/>
        </w:rPr>
        <w:t>НАРУЧИЛАЦ</w:t>
      </w:r>
      <w:r w:rsidRPr="00386129">
        <w:rPr>
          <w:rFonts w:ascii="Tahoma" w:hAnsi="Tahoma" w:cs="Tahoma"/>
          <w:noProof/>
          <w:sz w:val="20"/>
          <w:szCs w:val="20"/>
          <w:lang w:val="sr-Cyrl-CS"/>
        </w:rPr>
        <w:t xml:space="preserve">                                                                                                      </w:t>
      </w:r>
      <w:r w:rsidR="00D44BEC" w:rsidRPr="00386129">
        <w:rPr>
          <w:rFonts w:ascii="Tahoma" w:hAnsi="Tahoma" w:cs="Tahoma"/>
          <w:noProof/>
          <w:sz w:val="20"/>
          <w:szCs w:val="20"/>
          <w:lang w:val="sr-Cyrl-CS"/>
        </w:rPr>
        <w:t>ДОБАВЉАЧ</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____________________________________                                                       </w:t>
      </w:r>
      <w:r w:rsidR="00D44BEC"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____________________  </w:t>
      </w:r>
    </w:p>
    <w:p w:rsidR="00EA7448" w:rsidRPr="00386129" w:rsidRDefault="0035700F" w:rsidP="00EA7448">
      <w:pPr>
        <w:tabs>
          <w:tab w:val="center" w:pos="4141"/>
        </w:tabs>
        <w:rPr>
          <w:rFonts w:ascii="Tahoma" w:hAnsi="Tahoma" w:cs="Tahoma"/>
          <w:noProof/>
          <w:sz w:val="20"/>
          <w:szCs w:val="20"/>
          <w:lang w:val="sr-Cyrl-CS"/>
        </w:rPr>
      </w:pPr>
      <w:r w:rsidRPr="00386129">
        <w:rPr>
          <w:rFonts w:ascii="Tahoma" w:hAnsi="Tahoma" w:cs="Tahoma"/>
          <w:noProof/>
          <w:sz w:val="20"/>
          <w:szCs w:val="20"/>
          <w:lang w:val="sr-Cyrl-CS"/>
        </w:rPr>
        <w:t>ВНС доц</w:t>
      </w:r>
      <w:r w:rsidR="00EA7448" w:rsidRPr="00386129">
        <w:rPr>
          <w:rFonts w:ascii="Tahoma" w:hAnsi="Tahoma" w:cs="Tahoma"/>
          <w:noProof/>
          <w:sz w:val="20"/>
          <w:szCs w:val="20"/>
          <w:lang w:val="sr-Cyrl-CS"/>
        </w:rPr>
        <w:t xml:space="preserve">. др сци. мед. Марија Здравковић                                                                </w:t>
      </w:r>
      <w:r w:rsidR="00D52D2D">
        <w:rPr>
          <w:rFonts w:ascii="Tahoma" w:hAnsi="Tahoma" w:cs="Tahoma"/>
          <w:noProof/>
          <w:sz w:val="20"/>
          <w:szCs w:val="20"/>
          <w:lang w:val="sr-Cyrl-CS"/>
        </w:rPr>
        <w:t xml:space="preserve">         </w:t>
      </w:r>
    </w:p>
    <w:p w:rsidR="00EA7448" w:rsidRPr="00386129" w:rsidRDefault="00EA7448" w:rsidP="00EA7448">
      <w:pPr>
        <w:rPr>
          <w:rFonts w:ascii="Tahoma" w:hAnsi="Tahoma" w:cs="Tahoma"/>
          <w:bCs/>
          <w:noProof/>
          <w:sz w:val="20"/>
          <w:szCs w:val="20"/>
          <w:lang w:val="sr-Cyrl-CS"/>
        </w:rPr>
      </w:pPr>
      <w:r w:rsidRPr="00386129">
        <w:rPr>
          <w:rFonts w:ascii="Tahoma" w:hAnsi="Tahoma" w:cs="Tahoma"/>
          <w:bCs/>
          <w:noProof/>
          <w:sz w:val="20"/>
          <w:szCs w:val="20"/>
          <w:lang w:val="sr-Cyrl-CS"/>
        </w:rPr>
        <w:t xml:space="preserve">                     </w:t>
      </w:r>
      <w:r w:rsidR="00D52D2D">
        <w:rPr>
          <w:rFonts w:ascii="Tahoma" w:hAnsi="Tahoma" w:cs="Tahoma"/>
          <w:bCs/>
          <w:noProof/>
          <w:sz w:val="20"/>
          <w:szCs w:val="20"/>
          <w:lang w:val="sr-Cyrl-CS"/>
        </w:rPr>
        <w:t>ВД Д</w:t>
      </w:r>
      <w:r w:rsidRPr="00386129">
        <w:rPr>
          <w:rFonts w:ascii="Tahoma" w:hAnsi="Tahoma" w:cs="Tahoma"/>
          <w:bCs/>
          <w:noProof/>
          <w:sz w:val="20"/>
          <w:szCs w:val="20"/>
          <w:lang w:val="sr-Cyrl-CS"/>
        </w:rPr>
        <w:t>иректор</w:t>
      </w:r>
      <w:r w:rsidR="00D52D2D">
        <w:rPr>
          <w:rFonts w:ascii="Tahoma" w:hAnsi="Tahoma" w:cs="Tahoma"/>
          <w:bCs/>
          <w:noProof/>
          <w:sz w:val="20"/>
          <w:szCs w:val="20"/>
          <w:lang w:val="sr-Cyrl-CS"/>
        </w:rPr>
        <w:t>а</w:t>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t xml:space="preserve">    Директор</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rPr>
          <w:rFonts w:ascii="Tahoma" w:eastAsia="Calibri" w:hAnsi="Tahoma" w:cs="Tahoma"/>
          <w:sz w:val="20"/>
          <w:szCs w:val="20"/>
          <w:lang w:val="sr-Cyrl-CS"/>
        </w:rPr>
      </w:pPr>
      <w:r w:rsidRPr="00386129">
        <w:rPr>
          <w:rFonts w:ascii="Tahoma" w:hAnsi="Tahoma" w:cs="Tahoma"/>
          <w:noProof/>
          <w:color w:val="000000"/>
          <w:sz w:val="20"/>
          <w:szCs w:val="20"/>
          <w:lang w:val="sr-Cyrl-CS"/>
        </w:rPr>
        <w:t xml:space="preserve">            </w:t>
      </w:r>
    </w:p>
    <w:p w:rsidR="00102D7F" w:rsidRDefault="00102D7F"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rPr>
      </w:pPr>
    </w:p>
    <w:p w:rsidR="00711B09" w:rsidRDefault="00711B09" w:rsidP="00EA7448">
      <w:pPr>
        <w:rPr>
          <w:rFonts w:ascii="Tahoma" w:hAnsi="Tahoma" w:cs="Tahoma"/>
          <w:sz w:val="20"/>
          <w:szCs w:val="20"/>
        </w:rPr>
      </w:pPr>
    </w:p>
    <w:p w:rsidR="00711B09" w:rsidRPr="00711B09" w:rsidRDefault="00711B09" w:rsidP="00EA7448">
      <w:pPr>
        <w:rPr>
          <w:rFonts w:ascii="Tahoma" w:hAnsi="Tahoma" w:cs="Tahoma"/>
          <w:sz w:val="20"/>
          <w:szCs w:val="20"/>
        </w:rPr>
        <w:sectPr w:rsidR="00711B09" w:rsidRPr="00711B09" w:rsidSect="00CF3352">
          <w:headerReference w:type="default" r:id="rId15"/>
          <w:footerReference w:type="default" r:id="rId16"/>
          <w:pgSz w:w="11906" w:h="16838" w:code="9"/>
          <w:pgMar w:top="720" w:right="720" w:bottom="720" w:left="720" w:header="720" w:footer="720" w:gutter="0"/>
          <w:cols w:space="720"/>
          <w:docGrid w:linePitch="360"/>
        </w:sectPr>
      </w:pPr>
    </w:p>
    <w:tbl>
      <w:tblPr>
        <w:tblpPr w:leftFromText="180" w:rightFromText="180" w:bottomFromText="200" w:vertAnchor="page" w:horzAnchor="margin" w:tblpY="1338"/>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392"/>
        <w:gridCol w:w="992"/>
        <w:gridCol w:w="1420"/>
        <w:gridCol w:w="1845"/>
        <w:gridCol w:w="1134"/>
        <w:gridCol w:w="1134"/>
        <w:gridCol w:w="992"/>
        <w:gridCol w:w="1134"/>
        <w:gridCol w:w="1929"/>
      </w:tblGrid>
      <w:tr w:rsidR="00D42D88" w:rsidTr="00D42D88">
        <w:trPr>
          <w:trHeight w:val="410"/>
        </w:trPr>
        <w:tc>
          <w:tcPr>
            <w:tcW w:w="15465" w:type="dxa"/>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42D88" w:rsidRDefault="00D42D88" w:rsidP="0091016C">
            <w:pPr>
              <w:tabs>
                <w:tab w:val="left" w:pos="720"/>
              </w:tabs>
              <w:suppressAutoHyphens w:val="0"/>
              <w:spacing w:line="276" w:lineRule="auto"/>
              <w:jc w:val="center"/>
              <w:rPr>
                <w:b/>
                <w:bCs/>
                <w:sz w:val="20"/>
                <w:szCs w:val="20"/>
                <w:lang w:val="sr-Cyrl-CS" w:eastAsia="sr-Latn-CS"/>
              </w:rPr>
            </w:pPr>
            <w:r>
              <w:rPr>
                <w:b/>
                <w:bCs/>
                <w:sz w:val="20"/>
                <w:szCs w:val="20"/>
                <w:lang w:val="sr-Cyrl-CS" w:eastAsia="sr-Latn-CS"/>
              </w:rPr>
              <w:lastRenderedPageBreak/>
              <w:t>СПЕЦИФИКАЦИЈА ДО</w:t>
            </w:r>
            <w:r>
              <w:rPr>
                <w:b/>
                <w:bCs/>
                <w:sz w:val="20"/>
                <w:szCs w:val="20"/>
                <w:lang w:val="sr-Cyrl-RS" w:eastAsia="sr-Latn-CS"/>
              </w:rPr>
              <w:t>Б</w:t>
            </w:r>
            <w:r>
              <w:rPr>
                <w:b/>
                <w:bCs/>
                <w:sz w:val="20"/>
                <w:szCs w:val="20"/>
                <w:lang w:val="sr-Cyrl-CS" w:eastAsia="sr-Latn-CS"/>
              </w:rPr>
              <w:t xml:space="preserve">РА – </w:t>
            </w:r>
            <w:r>
              <w:rPr>
                <w:sz w:val="20"/>
                <w:szCs w:val="20"/>
                <w:lang w:val="sr-Cyrl-CS"/>
              </w:rPr>
              <w:t xml:space="preserve"> </w:t>
            </w:r>
            <w:r>
              <w:rPr>
                <w:b/>
                <w:bCs/>
                <w:sz w:val="20"/>
                <w:szCs w:val="20"/>
                <w:lang w:val="sr-Cyrl-CS" w:eastAsia="sr-Latn-CS"/>
              </w:rPr>
              <w:t>САНИТЕТСКИ ПОТРОШНИ МАТЕРИЈАЛ ЗА ИНТЕРВЕНТНУ КАР</w:t>
            </w:r>
            <w:r w:rsidR="0091016C">
              <w:rPr>
                <w:b/>
                <w:bCs/>
                <w:sz w:val="20"/>
                <w:szCs w:val="20"/>
                <w:lang w:val="sr-Cyrl-CS" w:eastAsia="sr-Latn-CS"/>
              </w:rPr>
              <w:t xml:space="preserve">ДИОЛОГИЈУ ПО ПАРТИЈАМА – ЈН ОП </w:t>
            </w:r>
            <w:r w:rsidR="0091016C">
              <w:rPr>
                <w:b/>
                <w:bCs/>
                <w:sz w:val="20"/>
                <w:szCs w:val="20"/>
                <w:lang w:eastAsia="sr-Latn-CS"/>
              </w:rPr>
              <w:t>32</w:t>
            </w:r>
            <w:r>
              <w:rPr>
                <w:b/>
                <w:bCs/>
                <w:sz w:val="20"/>
                <w:szCs w:val="20"/>
                <w:lang w:val="sr-Cyrl-CS" w:eastAsia="sr-Latn-CS"/>
              </w:rPr>
              <w:t>Д/19</w:t>
            </w:r>
          </w:p>
        </w:tc>
      </w:tr>
      <w:tr w:rsidR="00D42D88" w:rsidTr="00D42D88">
        <w:trPr>
          <w:trHeight w:val="410"/>
        </w:trPr>
        <w:tc>
          <w:tcPr>
            <w:tcW w:w="15465" w:type="dxa"/>
            <w:gridSpan w:val="10"/>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
                <w:bCs/>
                <w:sz w:val="20"/>
                <w:szCs w:val="20"/>
                <w:lang w:val="sr-Cyrl-CS" w:eastAsia="sr-Latn-CS"/>
              </w:rPr>
            </w:pPr>
            <w:r>
              <w:rPr>
                <w:b/>
                <w:bCs/>
                <w:sz w:val="20"/>
                <w:szCs w:val="20"/>
                <w:lang w:val="sr-Cyrl-CS" w:eastAsia="sr-Latn-CS"/>
              </w:rPr>
              <w:t>СПЕЦИФИКАЦИЈА ДО</w:t>
            </w:r>
            <w:r>
              <w:rPr>
                <w:b/>
                <w:bCs/>
                <w:sz w:val="20"/>
                <w:szCs w:val="20"/>
                <w:lang w:val="sr-Cyrl-RS" w:eastAsia="sr-Latn-CS"/>
              </w:rPr>
              <w:t>Б</w:t>
            </w:r>
            <w:r>
              <w:rPr>
                <w:b/>
                <w:bCs/>
                <w:sz w:val="20"/>
                <w:szCs w:val="20"/>
                <w:lang w:val="sr-Cyrl-CS" w:eastAsia="sr-Latn-CS"/>
              </w:rPr>
              <w:t xml:space="preserve">РА – </w:t>
            </w:r>
            <w:r>
              <w:rPr>
                <w:sz w:val="20"/>
                <w:szCs w:val="20"/>
                <w:lang w:val="sr-Latn-BA"/>
              </w:rPr>
              <w:t xml:space="preserve">  </w:t>
            </w:r>
            <w:r>
              <w:rPr>
                <w:b/>
                <w:bCs/>
                <w:sz w:val="20"/>
                <w:szCs w:val="20"/>
                <w:lang w:val="sr-Cyrl-CS" w:eastAsia="sr-Latn-CS"/>
              </w:rPr>
              <w:t xml:space="preserve">Санитетски потрошни материјал за интервентну кардиологију, по партијама – </w:t>
            </w:r>
            <w:r>
              <w:rPr>
                <w:sz w:val="20"/>
                <w:szCs w:val="20"/>
                <w:lang w:val="sr-Cyrl-CS"/>
              </w:rPr>
              <w:t xml:space="preserve"> </w:t>
            </w:r>
            <w:r w:rsidR="0091016C">
              <w:rPr>
                <w:b/>
                <w:bCs/>
                <w:sz w:val="20"/>
                <w:szCs w:val="20"/>
                <w:lang w:val="sr-Cyrl-CS" w:eastAsia="sr-Latn-CS"/>
              </w:rPr>
              <w:t xml:space="preserve">ЈН ОП </w:t>
            </w:r>
            <w:r w:rsidR="0091016C">
              <w:rPr>
                <w:b/>
                <w:bCs/>
                <w:sz w:val="20"/>
                <w:szCs w:val="20"/>
                <w:lang w:eastAsia="sr-Latn-CS"/>
              </w:rPr>
              <w:t>32</w:t>
            </w:r>
            <w:r>
              <w:rPr>
                <w:b/>
                <w:bCs/>
                <w:sz w:val="20"/>
                <w:szCs w:val="20"/>
                <w:lang w:val="sr-Cyrl-CS" w:eastAsia="sr-Latn-CS"/>
              </w:rPr>
              <w:t>Д/19</w:t>
            </w:r>
          </w:p>
          <w:p w:rsidR="00D42D88" w:rsidRDefault="00D42D88" w:rsidP="00D42D88">
            <w:pPr>
              <w:tabs>
                <w:tab w:val="left" w:pos="720"/>
              </w:tabs>
              <w:suppressAutoHyphens w:val="0"/>
              <w:spacing w:line="276" w:lineRule="auto"/>
              <w:jc w:val="center"/>
              <w:rPr>
                <w:b/>
                <w:bCs/>
                <w:sz w:val="20"/>
                <w:szCs w:val="20"/>
                <w:lang w:val="sr-Cyrl-CS" w:eastAsia="sr-Latn-CS"/>
              </w:rPr>
            </w:pPr>
            <w:r>
              <w:rPr>
                <w:i/>
                <w:sz w:val="20"/>
                <w:szCs w:val="20"/>
                <w:lang w:val="sr-Cyrl-CS"/>
              </w:rPr>
              <w:t>Понуђач попуњава т</w:t>
            </w:r>
            <w:r w:rsidR="0057767C">
              <w:rPr>
                <w:i/>
                <w:sz w:val="20"/>
                <w:szCs w:val="20"/>
                <w:lang w:val="sr-Cyrl-CS"/>
              </w:rPr>
              <w:t xml:space="preserve">ражене колоне </w:t>
            </w:r>
            <w:r>
              <w:rPr>
                <w:i/>
                <w:sz w:val="20"/>
                <w:szCs w:val="20"/>
                <w:lang w:val="sr-Cyrl-CS"/>
              </w:rPr>
              <w:t xml:space="preserve"> и потписом сваку партију на коју конкурише.</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 xml:space="preserve">Партија </w:t>
            </w:r>
            <w:r w:rsidR="00A9674D">
              <w:rPr>
                <w:b/>
                <w:bCs/>
                <w:sz w:val="16"/>
                <w:szCs w:val="16"/>
                <w:lang w:eastAsia="sr-Latn-CS"/>
              </w:rPr>
              <w:t>1</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Pr>
                <w:b/>
                <w:sz w:val="16"/>
                <w:szCs w:val="16"/>
                <w:lang w:val="sr-Latn-BA"/>
              </w:rPr>
              <w:t>Dijagnostički kateteri različitih krivina i promera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Dijagnostički kateteri različitih krivina i promera , standarne dužine, Super Torque plus, JUDKINS - levi i desni</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3.5</w:t>
            </w:r>
            <w:r>
              <w:rPr>
                <w:color w:val="000000"/>
                <w:sz w:val="16"/>
                <w:szCs w:val="16"/>
                <w:lang w:val="sr-Latn-BA"/>
              </w:rPr>
              <w:t>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F656D">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sidR="004F656D">
              <w:t xml:space="preserve"> </w:t>
            </w:r>
            <w:r w:rsidR="004F656D" w:rsidRPr="004F656D">
              <w:rPr>
                <w:b/>
                <w:bCs/>
                <w:noProof/>
                <w:sz w:val="16"/>
                <w:szCs w:val="16"/>
                <w:lang w:val="sr-Cyrl-CS" w:eastAsia="sr-Latn-CS"/>
              </w:rPr>
              <w:t>Swan Ganz kateter 7Fr trolumenski, termodilucioni sa odgovarajućom uvodnicom i setom za merenje minutnog volumena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Pr="0091016C" w:rsidRDefault="0091016C" w:rsidP="00D42D88">
            <w:pPr>
              <w:tabs>
                <w:tab w:val="left" w:pos="720"/>
              </w:tabs>
              <w:suppressAutoHyphens w:val="0"/>
              <w:spacing w:line="276" w:lineRule="auto"/>
              <w:jc w:val="center"/>
              <w:rPr>
                <w:bCs/>
                <w:color w:val="000000"/>
                <w:sz w:val="16"/>
                <w:szCs w:val="16"/>
                <w:lang w:eastAsia="sr-Latn-CS"/>
              </w:rPr>
            </w:pPr>
            <w:r>
              <w:rPr>
                <w:bCs/>
                <w:color w:val="000000"/>
                <w:sz w:val="16"/>
                <w:szCs w:val="16"/>
                <w:lang w:eastAsia="sr-Latn-CS"/>
              </w:rPr>
              <w:t>2</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Swan Ganz kateter 7Fr trolumenski, termodilucioni sa odgovarajućom uvodnicom i setom za merenje minutnog volumena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2031BA">
              <w:rPr>
                <w:b/>
                <w:bCs/>
                <w:sz w:val="16"/>
                <w:szCs w:val="16"/>
                <w:lang w:val="sr-Cyrl-CS" w:eastAsia="sr-Latn-CS"/>
              </w:rPr>
              <w:t>3</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color w:val="000000"/>
                <w:sz w:val="18"/>
                <w:szCs w:val="18"/>
                <w:lang w:val="sr-Cyrl-CS"/>
              </w:rPr>
              <w:t xml:space="preserve"> </w:t>
            </w:r>
            <w:r w:rsidR="00FE3E24" w:rsidRPr="00FE3E24">
              <w:rPr>
                <w:b/>
                <w:color w:val="000000"/>
                <w:sz w:val="16"/>
                <w:szCs w:val="16"/>
                <w:lang w:val="sr-Latn-BA"/>
              </w:rPr>
              <w:t>Koronarna žica vodič 0.014'', sa odgovorom vrha 1:1, za upotrebu u standardnim procedurama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0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Pr="0091016C" w:rsidRDefault="0091016C" w:rsidP="00D42D88">
            <w:pPr>
              <w:tabs>
                <w:tab w:val="left" w:pos="720"/>
              </w:tabs>
              <w:suppressAutoHyphens w:val="0"/>
              <w:spacing w:line="276" w:lineRule="auto"/>
              <w:jc w:val="center"/>
              <w:rPr>
                <w:bCs/>
                <w:color w:val="000000"/>
                <w:sz w:val="16"/>
                <w:szCs w:val="16"/>
                <w:lang w:eastAsia="sr-Latn-CS"/>
              </w:rPr>
            </w:pPr>
            <w:r>
              <w:rPr>
                <w:bCs/>
                <w:color w:val="000000"/>
                <w:sz w:val="16"/>
                <w:szCs w:val="16"/>
                <w:lang w:eastAsia="sr-Latn-CS"/>
              </w:rPr>
              <w:t>3</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Koronarna žica vodič 0.014'', sa odgovorom vrha 1:1, za upotrebu u standardnim procedurama, tortuoznim anatomijama, I subtotalnim okluzijama, izrađena od dva jezgra, sa izuzetno atraumatskim vrhom, 180cm i 300 cm, hidrofilne obloga vrha 28cm,  tip load 0.7gr, vidljivost vrha 3cm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711B09"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23</w:t>
            </w:r>
            <w:r w:rsidR="00FE3E24">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bl>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Cyrl-RS"/>
        </w:rPr>
      </w:pPr>
      <w:r>
        <w:rPr>
          <w:rFonts w:ascii="Tahoma" w:hAnsi="Tahoma" w:cs="Tahoma"/>
          <w:sz w:val="16"/>
          <w:szCs w:val="16"/>
          <w:lang w:val="sr-Cyrl-RS"/>
        </w:rPr>
        <w:t>Место и датум:_______________                                                                                                                                         Потпис овлашћеног лица:_____________</w:t>
      </w:r>
    </w:p>
    <w:p w:rsidR="00C32F64" w:rsidRDefault="00C32F64" w:rsidP="00C32F64">
      <w:pPr>
        <w:rPr>
          <w:rFonts w:ascii="Tahoma" w:hAnsi="Tahoma" w:cs="Tahoma"/>
          <w:sz w:val="16"/>
          <w:szCs w:val="16"/>
          <w:lang w:val="sr-Cyrl-RS"/>
        </w:rPr>
      </w:pPr>
    </w:p>
    <w:p w:rsidR="0074024F" w:rsidRPr="00386129" w:rsidRDefault="0074024F">
      <w:pPr>
        <w:rPr>
          <w:rFonts w:ascii="Tahoma" w:hAnsi="Tahoma" w:cs="Tahoma"/>
          <w:sz w:val="20"/>
          <w:szCs w:val="20"/>
          <w:lang w:val="sr-Cyrl-RS"/>
        </w:rPr>
      </w:pPr>
    </w:p>
    <w:sectPr w:rsidR="0074024F" w:rsidRPr="00386129"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09" w:rsidRDefault="00711B09" w:rsidP="00D626E3">
      <w:r>
        <w:separator/>
      </w:r>
    </w:p>
  </w:endnote>
  <w:endnote w:type="continuationSeparator" w:id="0">
    <w:p w:rsidR="00711B09" w:rsidRDefault="00711B0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711B09" w:rsidRDefault="00711B0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B5442">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B5442">
              <w:rPr>
                <w:bCs/>
                <w:i/>
                <w:noProof/>
                <w:sz w:val="20"/>
                <w:szCs w:val="20"/>
              </w:rPr>
              <w:t>37</w:t>
            </w:r>
            <w:r w:rsidRPr="00A26472">
              <w:rPr>
                <w:bCs/>
                <w:i/>
                <w:sz w:val="20"/>
                <w:szCs w:val="20"/>
              </w:rPr>
              <w:fldChar w:fldCharType="end"/>
            </w:r>
          </w:p>
        </w:sdtContent>
      </w:sdt>
    </w:sdtContent>
  </w:sdt>
  <w:p w:rsidR="00711B09" w:rsidRDefault="00711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09" w:rsidRPr="002302BB" w:rsidRDefault="00711B09"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3051A">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3051A">
              <w:rPr>
                <w:bCs/>
                <w:i/>
                <w:noProof/>
                <w:sz w:val="22"/>
                <w:szCs w:val="22"/>
              </w:rPr>
              <w:t>37</w:t>
            </w:r>
            <w:r w:rsidRPr="002302BB">
              <w:rPr>
                <w:bCs/>
                <w:i/>
                <w:sz w:val="22"/>
                <w:szCs w:val="22"/>
              </w:rPr>
              <w:fldChar w:fldCharType="end"/>
            </w:r>
          </w:sdtContent>
        </w:sdt>
      </w:sdtContent>
    </w:sdt>
  </w:p>
  <w:p w:rsidR="00711B09" w:rsidRPr="002302BB" w:rsidRDefault="00711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11B09" w:rsidRPr="009F7716" w:rsidRDefault="00711B0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3051A">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3051A">
              <w:rPr>
                <w:b/>
                <w:bCs/>
                <w:i/>
                <w:noProof/>
                <w:sz w:val="20"/>
                <w:szCs w:val="20"/>
              </w:rPr>
              <w:t>37</w:t>
            </w:r>
            <w:r w:rsidRPr="009F7716">
              <w:rPr>
                <w:b/>
                <w:bCs/>
                <w:i/>
                <w:sz w:val="20"/>
                <w:szCs w:val="20"/>
              </w:rPr>
              <w:fldChar w:fldCharType="end"/>
            </w:r>
          </w:p>
        </w:sdtContent>
      </w:sdt>
    </w:sdtContent>
  </w:sdt>
  <w:p w:rsidR="00711B09" w:rsidRDefault="0071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09" w:rsidRDefault="00711B09" w:rsidP="00D626E3">
      <w:r>
        <w:separator/>
      </w:r>
    </w:p>
  </w:footnote>
  <w:footnote w:type="continuationSeparator" w:id="0">
    <w:p w:rsidR="00711B09" w:rsidRDefault="00711B0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09" w:rsidRDefault="00711B09" w:rsidP="00DA5BB4">
    <w:pPr>
      <w:ind w:left="360"/>
      <w:jc w:val="center"/>
      <w:rPr>
        <w:rFonts w:eastAsia="Calibri"/>
        <w:sz w:val="22"/>
        <w:szCs w:val="22"/>
        <w:lang w:val="sr-Cyrl-CS" w:eastAsia="en-US"/>
      </w:rPr>
    </w:pPr>
  </w:p>
  <w:p w:rsidR="00711B09" w:rsidRPr="00386129" w:rsidRDefault="00711B09" w:rsidP="00996126">
    <w:pPr>
      <w:pStyle w:val="Header"/>
      <w:pBdr>
        <w:bottom w:val="thickThinSmallGap" w:sz="24" w:space="1" w:color="622423" w:themeColor="accent2" w:themeShade="7F"/>
      </w:pBdr>
      <w:jc w:val="center"/>
      <w:rPr>
        <w:rFonts w:ascii="Tahoma" w:hAnsi="Tahoma" w:cs="Tahoma"/>
        <w:sz w:val="16"/>
        <w:szCs w:val="16"/>
      </w:rPr>
    </w:pPr>
    <w:r w:rsidRPr="00386129">
      <w:rPr>
        <w:rFonts w:ascii="Tahoma" w:hAnsi="Tahoma" w:cs="Tahoma"/>
        <w:sz w:val="18"/>
        <w:szCs w:val="18"/>
        <w:lang w:val="sr-Cyrl-RS"/>
      </w:rPr>
      <w:t>Медицински потрошни материјал за ин</w:t>
    </w:r>
    <w:r>
      <w:rPr>
        <w:rFonts w:ascii="Tahoma" w:hAnsi="Tahoma" w:cs="Tahoma"/>
        <w:sz w:val="18"/>
        <w:szCs w:val="18"/>
        <w:lang w:val="sr-Cyrl-RS"/>
      </w:rPr>
      <w:t>тервентну кардиологију, ЈН ОП 32</w:t>
    </w:r>
    <w:r w:rsidRPr="00386129">
      <w:rPr>
        <w:rFonts w:ascii="Tahoma" w:hAnsi="Tahoma" w:cs="Tahoma"/>
        <w:sz w:val="18"/>
        <w:szCs w:val="18"/>
        <w:lang w:val="sr-Cyrl-RS"/>
      </w:rPr>
      <w:t>Д/19</w:t>
    </w:r>
  </w:p>
  <w:p w:rsidR="00711B09" w:rsidRDefault="00711B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09" w:rsidRPr="00F177B0" w:rsidRDefault="00CB5442"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711B09">
          <w:rPr>
            <w:rFonts w:eastAsia="Calibri"/>
            <w:sz w:val="22"/>
            <w:szCs w:val="22"/>
            <w:lang w:val="sr-Latn-RS" w:eastAsia="en-US"/>
          </w:rPr>
          <w:t>Медицински потрошни материјал за интервентну кардиологију, ЈН ОП 32Д/19</w:t>
        </w:r>
      </w:sdtContent>
    </w:sdt>
  </w:p>
  <w:p w:rsidR="00711B09" w:rsidRPr="008B61B7" w:rsidRDefault="00711B09" w:rsidP="000701D1">
    <w:pPr>
      <w:pStyle w:val="Header"/>
      <w:pBdr>
        <w:bottom w:val="thickThinSmallGap" w:sz="24" w:space="1" w:color="622423" w:themeColor="accent2" w:themeShade="7F"/>
      </w:pBdr>
      <w:jc w:val="center"/>
      <w:rPr>
        <w:sz w:val="16"/>
        <w:szCs w:val="16"/>
      </w:rPr>
    </w:pPr>
  </w:p>
  <w:p w:rsidR="00711B09" w:rsidRDefault="00711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11B09" w:rsidRPr="00404FE1" w:rsidRDefault="00711B09">
        <w:pPr>
          <w:pStyle w:val="Header"/>
          <w:pBdr>
            <w:bottom w:val="thickThinSmallGap" w:sz="24" w:space="1" w:color="622423" w:themeColor="accent2" w:themeShade="7F"/>
          </w:pBdr>
          <w:jc w:val="center"/>
          <w:rPr>
            <w:rFonts w:ascii="Tahoma" w:eastAsiaTheme="majorEastAsia" w:hAnsi="Tahoma" w:cs="Tahoma"/>
            <w:sz w:val="16"/>
            <w:szCs w:val="16"/>
          </w:rPr>
        </w:pPr>
        <w:r w:rsidRPr="00404FE1">
          <w:rPr>
            <w:rFonts w:ascii="Tahoma" w:eastAsiaTheme="majorEastAsia" w:hAnsi="Tahoma" w:cs="Tahoma"/>
            <w:sz w:val="16"/>
            <w:szCs w:val="16"/>
            <w:lang w:val="sr-Latn-RS"/>
          </w:rPr>
          <w:t>Медицински потрошни материјал за ин</w:t>
        </w:r>
        <w:r>
          <w:rPr>
            <w:rFonts w:ascii="Tahoma" w:eastAsiaTheme="majorEastAsia" w:hAnsi="Tahoma" w:cs="Tahoma"/>
            <w:sz w:val="16"/>
            <w:szCs w:val="16"/>
            <w:lang w:val="sr-Latn-RS"/>
          </w:rPr>
          <w:t>тервентну кардиологију, ЈН ОП 32</w:t>
        </w:r>
        <w:r w:rsidRPr="00404FE1">
          <w:rPr>
            <w:rFonts w:ascii="Tahoma" w:eastAsiaTheme="majorEastAsia" w:hAnsi="Tahoma" w:cs="Tahoma"/>
            <w:sz w:val="16"/>
            <w:szCs w:val="16"/>
            <w:lang w:val="sr-Latn-RS"/>
          </w:rPr>
          <w:t>Д/19</w:t>
        </w:r>
      </w:p>
    </w:sdtContent>
  </w:sdt>
  <w:p w:rsidR="00711B09" w:rsidRPr="008B61B7" w:rsidRDefault="00711B09" w:rsidP="00546942">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 w:numId="49">
    <w:abstractNumId w:val="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937"/>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282C"/>
    <w:rsid w:val="000C3A18"/>
    <w:rsid w:val="000C43AA"/>
    <w:rsid w:val="000C58C8"/>
    <w:rsid w:val="000C5AAA"/>
    <w:rsid w:val="000D38D4"/>
    <w:rsid w:val="000D5140"/>
    <w:rsid w:val="000D6C28"/>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0E0C"/>
    <w:rsid w:val="001514C6"/>
    <w:rsid w:val="00151827"/>
    <w:rsid w:val="00151B5D"/>
    <w:rsid w:val="00152F63"/>
    <w:rsid w:val="00154246"/>
    <w:rsid w:val="00155542"/>
    <w:rsid w:val="00155CD7"/>
    <w:rsid w:val="001574CE"/>
    <w:rsid w:val="00157841"/>
    <w:rsid w:val="001612C1"/>
    <w:rsid w:val="001645FE"/>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56F6"/>
    <w:rsid w:val="001F635C"/>
    <w:rsid w:val="002018E4"/>
    <w:rsid w:val="0020316E"/>
    <w:rsid w:val="002031BA"/>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8F6"/>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320A"/>
    <w:rsid w:val="002E50D8"/>
    <w:rsid w:val="002E5931"/>
    <w:rsid w:val="002E5BDC"/>
    <w:rsid w:val="002E6555"/>
    <w:rsid w:val="002E7AEA"/>
    <w:rsid w:val="002F0184"/>
    <w:rsid w:val="002F0822"/>
    <w:rsid w:val="002F1293"/>
    <w:rsid w:val="002F5C11"/>
    <w:rsid w:val="002F607E"/>
    <w:rsid w:val="003010B1"/>
    <w:rsid w:val="003011D2"/>
    <w:rsid w:val="003013A6"/>
    <w:rsid w:val="003018F4"/>
    <w:rsid w:val="00303904"/>
    <w:rsid w:val="00303C96"/>
    <w:rsid w:val="00304B31"/>
    <w:rsid w:val="0030630A"/>
    <w:rsid w:val="003070EB"/>
    <w:rsid w:val="0030726A"/>
    <w:rsid w:val="00307D6F"/>
    <w:rsid w:val="00310BD6"/>
    <w:rsid w:val="00312211"/>
    <w:rsid w:val="00313862"/>
    <w:rsid w:val="00315055"/>
    <w:rsid w:val="003152F6"/>
    <w:rsid w:val="0031651D"/>
    <w:rsid w:val="003175B1"/>
    <w:rsid w:val="0032328E"/>
    <w:rsid w:val="00324899"/>
    <w:rsid w:val="00326807"/>
    <w:rsid w:val="00326FD6"/>
    <w:rsid w:val="00327A2E"/>
    <w:rsid w:val="00330D8A"/>
    <w:rsid w:val="00330E90"/>
    <w:rsid w:val="00331337"/>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00F"/>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6129"/>
    <w:rsid w:val="0039013D"/>
    <w:rsid w:val="00393267"/>
    <w:rsid w:val="0039350C"/>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2F59"/>
    <w:rsid w:val="003B4A97"/>
    <w:rsid w:val="003B5B79"/>
    <w:rsid w:val="003C1FA1"/>
    <w:rsid w:val="003C25FB"/>
    <w:rsid w:val="003C2913"/>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1B4"/>
    <w:rsid w:val="003F2527"/>
    <w:rsid w:val="003F4DB4"/>
    <w:rsid w:val="003F6AA9"/>
    <w:rsid w:val="0040261B"/>
    <w:rsid w:val="00404FE1"/>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57AFC"/>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B6A"/>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164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4F656D"/>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61E"/>
    <w:rsid w:val="005327B7"/>
    <w:rsid w:val="0053412A"/>
    <w:rsid w:val="005358E5"/>
    <w:rsid w:val="00535AB1"/>
    <w:rsid w:val="005365DB"/>
    <w:rsid w:val="005417A4"/>
    <w:rsid w:val="005418DD"/>
    <w:rsid w:val="00542C9A"/>
    <w:rsid w:val="00544121"/>
    <w:rsid w:val="00544D5A"/>
    <w:rsid w:val="00546942"/>
    <w:rsid w:val="00552862"/>
    <w:rsid w:val="00553A77"/>
    <w:rsid w:val="00553DED"/>
    <w:rsid w:val="005558EA"/>
    <w:rsid w:val="00563BBC"/>
    <w:rsid w:val="005641D0"/>
    <w:rsid w:val="00564310"/>
    <w:rsid w:val="00565FE2"/>
    <w:rsid w:val="00566F47"/>
    <w:rsid w:val="00571E80"/>
    <w:rsid w:val="00574E48"/>
    <w:rsid w:val="0057543E"/>
    <w:rsid w:val="0057615A"/>
    <w:rsid w:val="0057767C"/>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4B7"/>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6DE"/>
    <w:rsid w:val="005E39FC"/>
    <w:rsid w:val="005E3A35"/>
    <w:rsid w:val="005E40E6"/>
    <w:rsid w:val="005E442F"/>
    <w:rsid w:val="005E6A7B"/>
    <w:rsid w:val="005E6E44"/>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61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1B09"/>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024F"/>
    <w:rsid w:val="007410DA"/>
    <w:rsid w:val="00741A98"/>
    <w:rsid w:val="0074236B"/>
    <w:rsid w:val="007440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22E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6BF"/>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6E66"/>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591F"/>
    <w:rsid w:val="0081676A"/>
    <w:rsid w:val="0081780A"/>
    <w:rsid w:val="00820422"/>
    <w:rsid w:val="0082057E"/>
    <w:rsid w:val="00821552"/>
    <w:rsid w:val="00821E2B"/>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4F"/>
    <w:rsid w:val="0085109D"/>
    <w:rsid w:val="00851A5F"/>
    <w:rsid w:val="00851CA7"/>
    <w:rsid w:val="00853887"/>
    <w:rsid w:val="00861EFF"/>
    <w:rsid w:val="0086202F"/>
    <w:rsid w:val="008626EE"/>
    <w:rsid w:val="00862E20"/>
    <w:rsid w:val="00864858"/>
    <w:rsid w:val="00865AAB"/>
    <w:rsid w:val="00865D4A"/>
    <w:rsid w:val="0086621C"/>
    <w:rsid w:val="00866C2F"/>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68B3"/>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16C"/>
    <w:rsid w:val="00910E08"/>
    <w:rsid w:val="00912346"/>
    <w:rsid w:val="0091265F"/>
    <w:rsid w:val="00914A3D"/>
    <w:rsid w:val="0091519F"/>
    <w:rsid w:val="00917979"/>
    <w:rsid w:val="00920274"/>
    <w:rsid w:val="00921397"/>
    <w:rsid w:val="00924D58"/>
    <w:rsid w:val="00925ADD"/>
    <w:rsid w:val="009266C5"/>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14C5"/>
    <w:rsid w:val="00987D1F"/>
    <w:rsid w:val="00991664"/>
    <w:rsid w:val="00991F5B"/>
    <w:rsid w:val="009935A0"/>
    <w:rsid w:val="00994921"/>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56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8DB"/>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168"/>
    <w:rsid w:val="00A87B68"/>
    <w:rsid w:val="00A87EE1"/>
    <w:rsid w:val="00A94784"/>
    <w:rsid w:val="00A95410"/>
    <w:rsid w:val="00A9674D"/>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2AEE"/>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18E2"/>
    <w:rsid w:val="00B12068"/>
    <w:rsid w:val="00B12088"/>
    <w:rsid w:val="00B129F7"/>
    <w:rsid w:val="00B1331D"/>
    <w:rsid w:val="00B13A6F"/>
    <w:rsid w:val="00B14FC9"/>
    <w:rsid w:val="00B1530A"/>
    <w:rsid w:val="00B15783"/>
    <w:rsid w:val="00B16059"/>
    <w:rsid w:val="00B17708"/>
    <w:rsid w:val="00B2087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1ECC"/>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A7CFE"/>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3778"/>
    <w:rsid w:val="00BD560A"/>
    <w:rsid w:val="00BD6368"/>
    <w:rsid w:val="00BD69F0"/>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2E25"/>
    <w:rsid w:val="00C24396"/>
    <w:rsid w:val="00C243B8"/>
    <w:rsid w:val="00C24E9C"/>
    <w:rsid w:val="00C261A5"/>
    <w:rsid w:val="00C2661D"/>
    <w:rsid w:val="00C26649"/>
    <w:rsid w:val="00C26F2E"/>
    <w:rsid w:val="00C27A03"/>
    <w:rsid w:val="00C3120B"/>
    <w:rsid w:val="00C31DAD"/>
    <w:rsid w:val="00C32124"/>
    <w:rsid w:val="00C32A93"/>
    <w:rsid w:val="00C32F64"/>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69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442"/>
    <w:rsid w:val="00CB58F9"/>
    <w:rsid w:val="00CB6DB1"/>
    <w:rsid w:val="00CB6DEC"/>
    <w:rsid w:val="00CB71D2"/>
    <w:rsid w:val="00CC2184"/>
    <w:rsid w:val="00CC228C"/>
    <w:rsid w:val="00CC30A2"/>
    <w:rsid w:val="00CC3109"/>
    <w:rsid w:val="00CC334D"/>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4D1D"/>
    <w:rsid w:val="00CE5278"/>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6AD"/>
    <w:rsid w:val="00D24EA7"/>
    <w:rsid w:val="00D2785F"/>
    <w:rsid w:val="00D30F3C"/>
    <w:rsid w:val="00D32997"/>
    <w:rsid w:val="00D33D8F"/>
    <w:rsid w:val="00D35096"/>
    <w:rsid w:val="00D35907"/>
    <w:rsid w:val="00D3762F"/>
    <w:rsid w:val="00D37703"/>
    <w:rsid w:val="00D378B3"/>
    <w:rsid w:val="00D40334"/>
    <w:rsid w:val="00D4251B"/>
    <w:rsid w:val="00D42D88"/>
    <w:rsid w:val="00D44A82"/>
    <w:rsid w:val="00D44BEC"/>
    <w:rsid w:val="00D4585A"/>
    <w:rsid w:val="00D45DE0"/>
    <w:rsid w:val="00D46662"/>
    <w:rsid w:val="00D52D2D"/>
    <w:rsid w:val="00D532CE"/>
    <w:rsid w:val="00D53B8B"/>
    <w:rsid w:val="00D54244"/>
    <w:rsid w:val="00D56C1E"/>
    <w:rsid w:val="00D605AD"/>
    <w:rsid w:val="00D61203"/>
    <w:rsid w:val="00D6205A"/>
    <w:rsid w:val="00D626E3"/>
    <w:rsid w:val="00D62E4A"/>
    <w:rsid w:val="00D63809"/>
    <w:rsid w:val="00D640A7"/>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3E09"/>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4C3D"/>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10"/>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3685F"/>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4455"/>
    <w:rsid w:val="00E6558B"/>
    <w:rsid w:val="00E657E0"/>
    <w:rsid w:val="00E65EE2"/>
    <w:rsid w:val="00E700AE"/>
    <w:rsid w:val="00E70440"/>
    <w:rsid w:val="00E705F5"/>
    <w:rsid w:val="00E70704"/>
    <w:rsid w:val="00E72443"/>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0393"/>
    <w:rsid w:val="00F250C8"/>
    <w:rsid w:val="00F26BEB"/>
    <w:rsid w:val="00F26DB2"/>
    <w:rsid w:val="00F3051A"/>
    <w:rsid w:val="00F35235"/>
    <w:rsid w:val="00F371C7"/>
    <w:rsid w:val="00F40B33"/>
    <w:rsid w:val="00F44047"/>
    <w:rsid w:val="00F4432E"/>
    <w:rsid w:val="00F44BA8"/>
    <w:rsid w:val="00F46C82"/>
    <w:rsid w:val="00F47670"/>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6CF7"/>
    <w:rsid w:val="00F87504"/>
    <w:rsid w:val="00F905DD"/>
    <w:rsid w:val="00F920B3"/>
    <w:rsid w:val="00F93470"/>
    <w:rsid w:val="00F939EF"/>
    <w:rsid w:val="00F9462D"/>
    <w:rsid w:val="00F95ED0"/>
    <w:rsid w:val="00F97AAB"/>
    <w:rsid w:val="00F97B4A"/>
    <w:rsid w:val="00FA430A"/>
    <w:rsid w:val="00FA444F"/>
    <w:rsid w:val="00FA4C43"/>
    <w:rsid w:val="00FA7096"/>
    <w:rsid w:val="00FB1E22"/>
    <w:rsid w:val="00FB2269"/>
    <w:rsid w:val="00FB27B9"/>
    <w:rsid w:val="00FB305D"/>
    <w:rsid w:val="00FB6BDD"/>
    <w:rsid w:val="00FB7135"/>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3E24"/>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37"/>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paragraph" w:customStyle="1" w:styleId="xl89">
    <w:name w:val="xl89"/>
    <w:basedOn w:val="Normal"/>
    <w:uiPriority w:val="99"/>
    <w:semiHidden/>
    <w:rsid w:val="00D42D88"/>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semiHidden/>
    <w:qFormat/>
    <w:rsid w:val="00D42D88"/>
    <w:pPr>
      <w:keepNext/>
      <w:keepLines/>
      <w:spacing w:before="200"/>
      <w:outlineLvl w:val="4"/>
    </w:pPr>
    <w:rPr>
      <w:rFonts w:ascii="Cambria" w:hAnsi="Cambria"/>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37"/>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paragraph" w:customStyle="1" w:styleId="xl89">
    <w:name w:val="xl89"/>
    <w:basedOn w:val="Normal"/>
    <w:uiPriority w:val="99"/>
    <w:semiHidden/>
    <w:rsid w:val="00D42D88"/>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semiHidden/>
    <w:qFormat/>
    <w:rsid w:val="00D42D88"/>
    <w:pPr>
      <w:keepNext/>
      <w:keepLines/>
      <w:spacing w:before="200"/>
      <w:outlineLvl w:val="4"/>
    </w:pPr>
    <w:rPr>
      <w:rFonts w:ascii="Cambria" w:hAnsi="Cambria"/>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5090648">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96728239">
      <w:bodyDiv w:val="1"/>
      <w:marLeft w:val="0"/>
      <w:marRight w:val="0"/>
      <w:marTop w:val="0"/>
      <w:marBottom w:val="0"/>
      <w:divBdr>
        <w:top w:val="none" w:sz="0" w:space="0" w:color="auto"/>
        <w:left w:val="none" w:sz="0" w:space="0" w:color="auto"/>
        <w:bottom w:val="none" w:sz="0" w:space="0" w:color="auto"/>
        <w:right w:val="none" w:sz="0" w:space="0" w:color="auto"/>
      </w:divBdr>
    </w:div>
    <w:div w:id="50543897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5716362">
      <w:bodyDiv w:val="1"/>
      <w:marLeft w:val="0"/>
      <w:marRight w:val="0"/>
      <w:marTop w:val="0"/>
      <w:marBottom w:val="0"/>
      <w:divBdr>
        <w:top w:val="none" w:sz="0" w:space="0" w:color="auto"/>
        <w:left w:val="none" w:sz="0" w:space="0" w:color="auto"/>
        <w:bottom w:val="none" w:sz="0" w:space="0" w:color="auto"/>
        <w:right w:val="none" w:sz="0" w:space="0" w:color="auto"/>
      </w:divBdr>
    </w:div>
    <w:div w:id="68231792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00002501">
      <w:bodyDiv w:val="1"/>
      <w:marLeft w:val="0"/>
      <w:marRight w:val="0"/>
      <w:marTop w:val="0"/>
      <w:marBottom w:val="0"/>
      <w:divBdr>
        <w:top w:val="none" w:sz="0" w:space="0" w:color="auto"/>
        <w:left w:val="none" w:sz="0" w:space="0" w:color="auto"/>
        <w:bottom w:val="none" w:sz="0" w:space="0" w:color="auto"/>
        <w:right w:val="none" w:sz="0" w:space="0" w:color="auto"/>
      </w:divBdr>
    </w:div>
    <w:div w:id="859969811">
      <w:bodyDiv w:val="1"/>
      <w:marLeft w:val="0"/>
      <w:marRight w:val="0"/>
      <w:marTop w:val="0"/>
      <w:marBottom w:val="0"/>
      <w:divBdr>
        <w:top w:val="none" w:sz="0" w:space="0" w:color="auto"/>
        <w:left w:val="none" w:sz="0" w:space="0" w:color="auto"/>
        <w:bottom w:val="none" w:sz="0" w:space="0" w:color="auto"/>
        <w:right w:val="none" w:sz="0" w:space="0" w:color="auto"/>
      </w:divBdr>
    </w:div>
    <w:div w:id="875003412">
      <w:bodyDiv w:val="1"/>
      <w:marLeft w:val="0"/>
      <w:marRight w:val="0"/>
      <w:marTop w:val="0"/>
      <w:marBottom w:val="0"/>
      <w:divBdr>
        <w:top w:val="none" w:sz="0" w:space="0" w:color="auto"/>
        <w:left w:val="none" w:sz="0" w:space="0" w:color="auto"/>
        <w:bottom w:val="none" w:sz="0" w:space="0" w:color="auto"/>
        <w:right w:val="none" w:sz="0" w:space="0" w:color="auto"/>
      </w:divBdr>
    </w:div>
    <w:div w:id="960379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8690447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4589410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3673157">
      <w:bodyDiv w:val="1"/>
      <w:marLeft w:val="0"/>
      <w:marRight w:val="0"/>
      <w:marTop w:val="0"/>
      <w:marBottom w:val="0"/>
      <w:divBdr>
        <w:top w:val="none" w:sz="0" w:space="0" w:color="auto"/>
        <w:left w:val="none" w:sz="0" w:space="0" w:color="auto"/>
        <w:bottom w:val="none" w:sz="0" w:space="0" w:color="auto"/>
        <w:right w:val="none" w:sz="0" w:space="0" w:color="auto"/>
      </w:divBdr>
    </w:div>
    <w:div w:id="1934317969">
      <w:bodyDiv w:val="1"/>
      <w:marLeft w:val="0"/>
      <w:marRight w:val="0"/>
      <w:marTop w:val="0"/>
      <w:marBottom w:val="0"/>
      <w:divBdr>
        <w:top w:val="none" w:sz="0" w:space="0" w:color="auto"/>
        <w:left w:val="none" w:sz="0" w:space="0" w:color="auto"/>
        <w:bottom w:val="none" w:sz="0" w:space="0" w:color="auto"/>
        <w:right w:val="none" w:sz="0" w:space="0" w:color="auto"/>
      </w:divBdr>
    </w:div>
    <w:div w:id="194591815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DE9B-A67B-44CE-80CF-7A2779FE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12688</Words>
  <Characters>72325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Медицински потрошни материјал за интервентну кардиологију, ЈН ОП 32Д/19</vt:lpstr>
    </vt:vector>
  </TitlesOfParts>
  <Company/>
  <LinksUpToDate>false</LinksUpToDate>
  <CharactersWithSpaces>84844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потрошни материјал за интервентну кардиологију, ЈН ОП 32Д/19</dc:title>
  <dc:creator>Milan</dc:creator>
  <cp:lastModifiedBy>Uroš Papić</cp:lastModifiedBy>
  <cp:revision>7</cp:revision>
  <cp:lastPrinted>2019-07-26T08:02:00Z</cp:lastPrinted>
  <dcterms:created xsi:type="dcterms:W3CDTF">2019-08-27T18:26:00Z</dcterms:created>
  <dcterms:modified xsi:type="dcterms:W3CDTF">2019-08-28T11:57:00Z</dcterms:modified>
</cp:coreProperties>
</file>