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6" w:rsidRDefault="009B2086"/>
    <w:p w:rsidR="003414BD" w:rsidRDefault="003414BD"/>
    <w:p w:rsidR="003414BD" w:rsidRPr="003414BD" w:rsidRDefault="003414BD" w:rsidP="003414BD">
      <w:pPr>
        <w:ind w:left="11520" w:right="-313" w:firstLine="720"/>
        <w:rPr>
          <w:rFonts w:ascii="Tahoma" w:hAnsi="Tahoma" w:cs="Tahoma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>Број:</w:t>
      </w:r>
      <w:r w:rsidRPr="00CC1B90">
        <w:rPr>
          <w:rFonts w:ascii="Tahoma" w:hAnsi="Tahoma" w:cs="Tahoma"/>
          <w:sz w:val="22"/>
        </w:rPr>
        <w:t xml:space="preserve"> </w:t>
      </w:r>
      <w:r w:rsidRPr="003414BD">
        <w:rPr>
          <w:rFonts w:ascii="Tahoma" w:hAnsi="Tahoma" w:cs="Tahoma"/>
          <w:sz w:val="22"/>
        </w:rPr>
        <w:t>7451</w:t>
      </w:r>
      <w:r w:rsidRPr="003414BD">
        <w:rPr>
          <w:rFonts w:ascii="Tahoma" w:hAnsi="Tahoma" w:cs="Tahoma"/>
          <w:sz w:val="22"/>
          <w:lang w:val="sr-Cyrl-CS"/>
        </w:rPr>
        <w:t>/5</w:t>
      </w:r>
      <w:r>
        <w:rPr>
          <w:rFonts w:ascii="Tahoma" w:hAnsi="Tahoma" w:cs="Tahoma"/>
          <w:sz w:val="22"/>
        </w:rPr>
        <w:t>-</w:t>
      </w:r>
      <w:r w:rsidR="006F5847">
        <w:rPr>
          <w:rFonts w:ascii="Tahoma" w:hAnsi="Tahoma" w:cs="Tahoma"/>
          <w:sz w:val="22"/>
        </w:rPr>
        <w:t>3</w:t>
      </w:r>
    </w:p>
    <w:p w:rsidR="003414BD" w:rsidRPr="00CC1B90" w:rsidRDefault="003414BD" w:rsidP="003414B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                                                                  </w:t>
      </w:r>
      <w:r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Датум: </w:t>
      </w:r>
      <w:r>
        <w:rPr>
          <w:rFonts w:ascii="Tahoma" w:hAnsi="Tahoma" w:cs="Tahoma"/>
          <w:color w:val="000000"/>
          <w:sz w:val="22"/>
        </w:rPr>
        <w:t>02</w:t>
      </w:r>
      <w:r w:rsidRPr="00CC1B90">
        <w:rPr>
          <w:rFonts w:ascii="Tahoma" w:hAnsi="Tahoma" w:cs="Tahoma"/>
          <w:color w:val="000000"/>
          <w:sz w:val="22"/>
          <w:lang w:val="sr-Latn-CS"/>
        </w:rPr>
        <w:t>.</w:t>
      </w:r>
      <w:r>
        <w:rPr>
          <w:rFonts w:ascii="Tahoma" w:hAnsi="Tahoma" w:cs="Tahoma"/>
          <w:color w:val="000000"/>
          <w:sz w:val="22"/>
        </w:rPr>
        <w:t>10</w:t>
      </w:r>
      <w:r w:rsidRPr="00CC1B90">
        <w:rPr>
          <w:rFonts w:ascii="Tahoma" w:hAnsi="Tahoma" w:cs="Tahoma"/>
          <w:color w:val="000000"/>
          <w:sz w:val="22"/>
          <w:lang w:val="sr-Latn-CS"/>
        </w:rPr>
        <w:t>.201</w:t>
      </w:r>
      <w:r>
        <w:rPr>
          <w:rFonts w:ascii="Tahoma" w:hAnsi="Tahoma" w:cs="Tahoma"/>
          <w:color w:val="000000"/>
          <w:sz w:val="22"/>
          <w:lang w:val="sr-Cyrl-RS"/>
        </w:rPr>
        <w:t>9</w:t>
      </w:r>
      <w:r w:rsidRPr="00CC1B90">
        <w:rPr>
          <w:rFonts w:ascii="Tahoma" w:hAnsi="Tahoma" w:cs="Tahoma"/>
          <w:color w:val="000000"/>
          <w:sz w:val="22"/>
          <w:lang w:val="sr-Latn-CS"/>
        </w:rPr>
        <w:t>.</w:t>
      </w:r>
      <w:r w:rsidRPr="00CC1B90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3414BD" w:rsidRPr="00CC1B90" w:rsidRDefault="003414BD" w:rsidP="003414BD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</w:p>
    <w:p w:rsidR="003414BD" w:rsidRPr="00CC1B90" w:rsidRDefault="003414BD" w:rsidP="003414BD">
      <w:pPr>
        <w:tabs>
          <w:tab w:val="left" w:pos="9072"/>
        </w:tabs>
        <w:rPr>
          <w:rFonts w:ascii="Tahoma" w:hAnsi="Tahoma" w:cs="Tahoma"/>
          <w:sz w:val="22"/>
        </w:rPr>
      </w:pPr>
    </w:p>
    <w:p w:rsidR="003414BD" w:rsidRPr="00CC1B90" w:rsidRDefault="003414BD" w:rsidP="003414BD">
      <w:pPr>
        <w:tabs>
          <w:tab w:val="left" w:pos="9072"/>
        </w:tabs>
        <w:rPr>
          <w:rFonts w:ascii="Tahoma" w:hAnsi="Tahoma" w:cs="Tahoma"/>
          <w:sz w:val="22"/>
          <w:lang w:val="sr-Cyrl-RS"/>
        </w:rPr>
      </w:pPr>
      <w:proofErr w:type="gramStart"/>
      <w:r w:rsidRPr="00CC1B90">
        <w:rPr>
          <w:rFonts w:ascii="Tahoma" w:hAnsi="Tahoma" w:cs="Tahoma"/>
          <w:sz w:val="22"/>
        </w:rPr>
        <w:t>На основу члана 63.</w:t>
      </w:r>
      <w:proofErr w:type="gramEnd"/>
      <w:r w:rsidRPr="00CC1B90">
        <w:rPr>
          <w:rFonts w:ascii="Tahoma" w:hAnsi="Tahoma" w:cs="Tahoma"/>
          <w:sz w:val="22"/>
          <w:lang w:val="sr-Cyrl-RS"/>
        </w:rPr>
        <w:t xml:space="preserve"> став </w:t>
      </w:r>
      <w:r w:rsidRPr="00CC1B90">
        <w:rPr>
          <w:rFonts w:ascii="Tahoma" w:hAnsi="Tahoma" w:cs="Tahoma"/>
          <w:sz w:val="22"/>
        </w:rPr>
        <w:t>1</w:t>
      </w:r>
      <w:r w:rsidRPr="00CC1B90">
        <w:rPr>
          <w:rFonts w:ascii="Tahoma" w:hAnsi="Tahoma" w:cs="Tahoma"/>
          <w:sz w:val="22"/>
          <w:lang w:val="sr-Cyrl-RS"/>
        </w:rPr>
        <w:t xml:space="preserve">. </w:t>
      </w:r>
      <w:r w:rsidRPr="00CC1B90">
        <w:rPr>
          <w:rFonts w:ascii="Tahoma" w:hAnsi="Tahoma" w:cs="Tahoma"/>
          <w:sz w:val="22"/>
        </w:rPr>
        <w:t xml:space="preserve">Закона о јавним набавкама </w:t>
      </w:r>
      <w:r w:rsidRPr="00CC1B90">
        <w:rPr>
          <w:rFonts w:ascii="Tahoma" w:hAnsi="Tahoma" w:cs="Tahoma"/>
          <w:color w:val="000000"/>
          <w:sz w:val="22"/>
          <w:lang w:val="sr-Latn-CS"/>
        </w:rPr>
        <w:t>(“Сл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CC1B90">
        <w:rPr>
          <w:rFonts w:ascii="Tahoma" w:hAnsi="Tahoma" w:cs="Tahoma"/>
          <w:color w:val="000000"/>
          <w:sz w:val="22"/>
          <w:lang w:val="sr-Latn-CS"/>
        </w:rPr>
        <w:t>Гласник Р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CC1B90">
        <w:rPr>
          <w:rFonts w:ascii="Tahoma" w:hAnsi="Tahoma" w:cs="Tahoma"/>
          <w:color w:val="000000"/>
          <w:sz w:val="22"/>
          <w:lang w:val="sr-Latn-CS"/>
        </w:rPr>
        <w:t>С</w:t>
      </w:r>
      <w:r w:rsidRPr="00CC1B90">
        <w:rPr>
          <w:rFonts w:ascii="Tahoma" w:hAnsi="Tahoma" w:cs="Tahoma"/>
          <w:color w:val="000000"/>
          <w:sz w:val="22"/>
          <w:lang w:val="sr-Cyrl-RS"/>
        </w:rPr>
        <w:t>рбије</w:t>
      </w:r>
      <w:proofErr w:type="gramStart"/>
      <w:r w:rsidRPr="00CC1B90">
        <w:rPr>
          <w:rFonts w:ascii="Tahoma" w:hAnsi="Tahoma" w:cs="Tahoma"/>
          <w:color w:val="000000"/>
          <w:sz w:val="22"/>
          <w:lang w:val="sr-Latn-CS"/>
        </w:rPr>
        <w:t>“ 124</w:t>
      </w:r>
      <w:proofErr w:type="gramEnd"/>
      <w:r w:rsidRPr="00CC1B90">
        <w:rPr>
          <w:rFonts w:ascii="Tahoma" w:hAnsi="Tahoma" w:cs="Tahoma"/>
          <w:color w:val="000000"/>
          <w:sz w:val="22"/>
          <w:lang w:val="sr-Latn-CS"/>
        </w:rPr>
        <w:t>/12</w:t>
      </w:r>
      <w:r w:rsidRPr="00CC1B90">
        <w:rPr>
          <w:rFonts w:ascii="Tahoma" w:hAnsi="Tahoma" w:cs="Tahoma"/>
          <w:color w:val="000000"/>
          <w:sz w:val="22"/>
          <w:lang w:val="sr-Cyrl-RS"/>
        </w:rPr>
        <w:t>,14/15 и 68/15</w:t>
      </w:r>
      <w:r w:rsidRPr="00CC1B90">
        <w:rPr>
          <w:rFonts w:ascii="Tahoma" w:hAnsi="Tahoma" w:cs="Tahoma"/>
          <w:sz w:val="22"/>
        </w:rPr>
        <w:t>),</w:t>
      </w:r>
      <w:r w:rsidRPr="00CC1B90">
        <w:rPr>
          <w:rFonts w:ascii="Tahoma" w:hAnsi="Tahoma" w:cs="Tahoma"/>
          <w:sz w:val="22"/>
          <w:lang w:val="sr-Cyrl-RS"/>
        </w:rPr>
        <w:t xml:space="preserve"> </w:t>
      </w:r>
      <w:r w:rsidRPr="00CC1B90">
        <w:rPr>
          <w:rFonts w:ascii="Tahoma" w:hAnsi="Tahoma" w:cs="Tahoma"/>
          <w:sz w:val="22"/>
        </w:rPr>
        <w:t xml:space="preserve">Наручилац </w:t>
      </w:r>
      <w:r w:rsidRPr="00CC1B90">
        <w:rPr>
          <w:rFonts w:ascii="Tahoma" w:hAnsi="Tahoma" w:cs="Tahoma"/>
          <w:sz w:val="22"/>
          <w:lang w:val="sr-Cyrl-RS"/>
        </w:rPr>
        <w:t>врши</w:t>
      </w:r>
    </w:p>
    <w:p w:rsidR="003414BD" w:rsidRDefault="003414BD" w:rsidP="003414BD">
      <w:pPr>
        <w:rPr>
          <w:rFonts w:ascii="Tahoma" w:hAnsi="Tahoma" w:cs="Tahoma"/>
          <w:color w:val="FF0000"/>
          <w:sz w:val="22"/>
          <w:lang w:val="sr-Cyrl-RS"/>
        </w:rPr>
      </w:pPr>
    </w:p>
    <w:p w:rsidR="003414BD" w:rsidRPr="00CC1B90" w:rsidRDefault="003414BD" w:rsidP="003414BD">
      <w:pPr>
        <w:rPr>
          <w:rFonts w:ascii="Tahoma" w:hAnsi="Tahoma" w:cs="Tahoma"/>
          <w:color w:val="FF0000"/>
          <w:sz w:val="22"/>
          <w:lang w:val="sr-Cyrl-RS"/>
        </w:rPr>
      </w:pPr>
    </w:p>
    <w:p w:rsidR="003414BD" w:rsidRPr="00943E13" w:rsidRDefault="003414BD" w:rsidP="003414BD">
      <w:pPr>
        <w:jc w:val="center"/>
        <w:rPr>
          <w:rFonts w:ascii="Tahoma" w:hAnsi="Tahoma" w:cs="Tahoma"/>
          <w:b/>
          <w:sz w:val="22"/>
          <w:lang w:val="sr-Cyrl-RS"/>
        </w:rPr>
      </w:pPr>
      <w:r w:rsidRPr="00CC1B90">
        <w:rPr>
          <w:rFonts w:ascii="Tahoma" w:hAnsi="Tahoma" w:cs="Tahoma"/>
          <w:b/>
          <w:sz w:val="22"/>
          <w:lang w:val="sr-Cyrl-RS"/>
        </w:rPr>
        <w:t xml:space="preserve">ИЗМЕНУ </w:t>
      </w:r>
      <w:r w:rsidRPr="00CC1B90">
        <w:rPr>
          <w:rFonts w:ascii="Tahoma" w:hAnsi="Tahoma" w:cs="Tahoma"/>
          <w:b/>
          <w:sz w:val="22"/>
        </w:rPr>
        <w:t>КОНКУРСНЕ ДОКУМЕНТАЦИЈЕ</w:t>
      </w:r>
      <w:r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  <w:sz w:val="22"/>
          <w:lang w:val="sr-Cyrl-RS"/>
        </w:rPr>
        <w:t>бр 1</w:t>
      </w:r>
    </w:p>
    <w:p w:rsidR="003414BD" w:rsidRDefault="003414BD" w:rsidP="003414BD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3414BD" w:rsidRPr="00CC1B90" w:rsidRDefault="003414BD" w:rsidP="003414BD">
      <w:pPr>
        <w:tabs>
          <w:tab w:val="left" w:pos="720"/>
        </w:tabs>
        <w:rPr>
          <w:rFonts w:ascii="Tahoma" w:hAnsi="Tahoma" w:cs="Tahoma"/>
          <w:sz w:val="22"/>
          <w:lang w:val="sr-Cyrl-RS"/>
        </w:rPr>
      </w:pPr>
    </w:p>
    <w:p w:rsidR="003414BD" w:rsidRPr="00943E13" w:rsidRDefault="003414BD" w:rsidP="003414BD">
      <w:pPr>
        <w:tabs>
          <w:tab w:val="left" w:pos="720"/>
        </w:tabs>
        <w:rPr>
          <w:rFonts w:ascii="Times New Roman" w:hAnsi="Times New Roman" w:cs="Times New Roman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у вези са припремањем понуда за јавну набавку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добара – </w:t>
      </w:r>
      <w:r w:rsidRPr="003414BD">
        <w:rPr>
          <w:rFonts w:ascii="Tahoma" w:hAnsi="Tahoma" w:cs="Tahoma"/>
          <w:color w:val="000000"/>
          <w:sz w:val="22"/>
          <w:lang w:val="sr-Cyrl-RS"/>
        </w:rPr>
        <w:t>Прехрамбени производи</w:t>
      </w:r>
      <w:r w:rsidRPr="00CC1B90">
        <w:rPr>
          <w:rFonts w:ascii="Tahoma" w:hAnsi="Tahoma" w:cs="Tahoma"/>
          <w:sz w:val="22"/>
          <w:lang w:val="sr-Cyrl-RS"/>
        </w:rPr>
        <w:t>,</w:t>
      </w:r>
      <w:r w:rsidRPr="00CC1B90">
        <w:rPr>
          <w:rFonts w:ascii="Tahoma" w:eastAsia="Times New Roman" w:hAnsi="Tahoma" w:cs="Tahoma"/>
          <w:sz w:val="22"/>
        </w:rPr>
        <w:t xml:space="preserve"> </w:t>
      </w:r>
      <w:r w:rsidRPr="00CC1B90">
        <w:rPr>
          <w:rFonts w:ascii="Tahoma" w:hAnsi="Tahoma" w:cs="Tahoma"/>
          <w:color w:val="000000"/>
          <w:sz w:val="22"/>
          <w:lang w:val="sr-Latn-CS"/>
        </w:rPr>
        <w:t xml:space="preserve">ЈН </w:t>
      </w:r>
      <w:r>
        <w:rPr>
          <w:rFonts w:ascii="Tahoma" w:hAnsi="Tahoma" w:cs="Tahoma"/>
          <w:color w:val="000000"/>
          <w:sz w:val="22"/>
          <w:lang w:val="sr-Cyrl-RS"/>
        </w:rPr>
        <w:t>ОП</w:t>
      </w:r>
      <w:r w:rsidRPr="00CC1B90">
        <w:rPr>
          <w:rFonts w:ascii="Tahoma" w:hAnsi="Tahoma" w:cs="Tahoma"/>
          <w:color w:val="000000"/>
          <w:sz w:val="22"/>
          <w:lang w:val="sr-Cyrl-RS"/>
        </w:rPr>
        <w:t xml:space="preserve"> </w:t>
      </w:r>
      <w:r>
        <w:rPr>
          <w:rFonts w:ascii="Tahoma" w:hAnsi="Tahoma" w:cs="Tahoma"/>
          <w:color w:val="000000"/>
          <w:sz w:val="22"/>
        </w:rPr>
        <w:t>33</w:t>
      </w:r>
      <w:r w:rsidRPr="00CC1B90">
        <w:rPr>
          <w:rFonts w:ascii="Tahoma" w:hAnsi="Tahoma" w:cs="Tahoma"/>
          <w:color w:val="000000"/>
          <w:sz w:val="22"/>
          <w:lang w:val="sr-Cyrl-RS"/>
        </w:rPr>
        <w:t>Д</w:t>
      </w:r>
      <w:r w:rsidRPr="00CC1B90">
        <w:rPr>
          <w:rFonts w:ascii="Tahoma" w:hAnsi="Tahoma" w:cs="Tahoma"/>
          <w:color w:val="000000"/>
          <w:sz w:val="22"/>
          <w:lang w:val="sr-Latn-CS"/>
        </w:rPr>
        <w:t>/1</w:t>
      </w:r>
      <w:r>
        <w:rPr>
          <w:rFonts w:ascii="Tahoma" w:hAnsi="Tahoma" w:cs="Tahoma"/>
          <w:color w:val="000000"/>
          <w:sz w:val="22"/>
          <w:lang w:val="sr-Cyrl-RS"/>
        </w:rPr>
        <w:t>9</w:t>
      </w:r>
    </w:p>
    <w:p w:rsidR="003414BD" w:rsidRPr="00CC1B90" w:rsidRDefault="003414BD" w:rsidP="003414BD">
      <w:pPr>
        <w:rPr>
          <w:rFonts w:ascii="Tahoma" w:hAnsi="Tahoma" w:cs="Tahoma"/>
          <w:sz w:val="22"/>
        </w:rPr>
      </w:pPr>
    </w:p>
    <w:p w:rsidR="003414BD" w:rsidRPr="00CC1B90" w:rsidRDefault="003414BD" w:rsidP="003414BD">
      <w:pPr>
        <w:rPr>
          <w:rFonts w:ascii="Tahoma" w:hAnsi="Tahoma" w:cs="Tahoma"/>
          <w:sz w:val="22"/>
          <w:lang w:val="sr-Cyrl-RS"/>
        </w:rPr>
      </w:pPr>
      <w:r w:rsidRPr="00CC1B90">
        <w:rPr>
          <w:rFonts w:ascii="Tahoma" w:hAnsi="Tahoma" w:cs="Tahoma"/>
          <w:sz w:val="22"/>
          <w:lang w:val="sr-Cyrl-RS"/>
        </w:rPr>
        <w:t>Измена конкурсне документације се односи на:</w:t>
      </w:r>
    </w:p>
    <w:p w:rsidR="003414BD" w:rsidRDefault="003414BD"/>
    <w:p w:rsid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EF5BB2">
        <w:rPr>
          <w:rFonts w:ascii="Tahoma" w:hAnsi="Tahoma" w:cs="Tahoma"/>
          <w:b/>
          <w:sz w:val="22"/>
          <w:lang w:val="sr-Cyrl-RS"/>
        </w:rPr>
        <w:t xml:space="preserve">На страници 13 Конкурсне документације мења тачка </w:t>
      </w:r>
      <w:r w:rsidRPr="00EF5BB2">
        <w:rPr>
          <w:rFonts w:ascii="Tahoma" w:hAnsi="Tahoma" w:cs="Tahoma"/>
          <w:b/>
          <w:sz w:val="22"/>
          <w:lang w:val="sr-Cyrl-CS"/>
        </w:rPr>
        <w:t>11.1.Меница за озбиљност понуде, тако да гласи</w:t>
      </w:r>
      <w:r>
        <w:rPr>
          <w:rFonts w:ascii="Tahoma" w:hAnsi="Tahoma" w:cs="Tahoma"/>
          <w:sz w:val="22"/>
          <w:lang w:val="sr-Cyrl-CS"/>
        </w:rPr>
        <w:t>:</w:t>
      </w:r>
    </w:p>
    <w:p w:rsidR="003414BD" w:rsidRDefault="003414BD" w:rsidP="003414BD">
      <w:pPr>
        <w:rPr>
          <w:rFonts w:ascii="Tahoma" w:hAnsi="Tahoma" w:cs="Tahoma"/>
          <w:sz w:val="22"/>
          <w:lang w:val="sr-Cyrl-CS"/>
        </w:rPr>
      </w:pPr>
    </w:p>
    <w:p w:rsidR="003414BD" w:rsidRP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3414BD">
        <w:rPr>
          <w:rFonts w:ascii="Tahoma" w:hAnsi="Tahoma" w:cs="Tahoma"/>
          <w:sz w:val="22"/>
          <w:lang w:val="sr-Cyrl-CS"/>
        </w:rPr>
        <w:t xml:space="preserve">Понуђач је дужан да уз понуду достави сопствену бланко меницу са меничним овлашћењем за озбиљност понуде, која се издаје на износ </w:t>
      </w:r>
      <w:r w:rsidR="00577F43">
        <w:rPr>
          <w:rFonts w:ascii="Tahoma" w:hAnsi="Tahoma" w:cs="Tahoma"/>
          <w:sz w:val="22"/>
          <w:lang w:val="sr-Cyrl-CS"/>
        </w:rPr>
        <w:t>у висини од 10% од процењене</w:t>
      </w:r>
      <w:r>
        <w:rPr>
          <w:rFonts w:ascii="Tahoma" w:hAnsi="Tahoma" w:cs="Tahoma"/>
          <w:sz w:val="22"/>
          <w:lang w:val="sr-Cyrl-CS"/>
        </w:rPr>
        <w:t xml:space="preserve"> вредности</w:t>
      </w:r>
      <w:r w:rsidRPr="003414BD">
        <w:rPr>
          <w:rFonts w:ascii="Tahoma" w:hAnsi="Tahoma" w:cs="Tahoma"/>
          <w:sz w:val="22"/>
          <w:lang w:val="sr-Cyrl-CS"/>
        </w:rPr>
        <w:t xml:space="preserve"> без ПДВ</w:t>
      </w:r>
      <w:r w:rsidRPr="003414BD">
        <w:rPr>
          <w:rFonts w:ascii="Tahoma" w:hAnsi="Tahoma" w:cs="Tahoma"/>
          <w:sz w:val="22"/>
        </w:rPr>
        <w:t>-а</w:t>
      </w:r>
      <w:r w:rsidR="00577F43">
        <w:rPr>
          <w:rFonts w:ascii="Tahoma" w:hAnsi="Tahoma" w:cs="Tahoma"/>
          <w:sz w:val="22"/>
        </w:rPr>
        <w:t xml:space="preserve"> </w:t>
      </w:r>
      <w:r w:rsidR="00577F43">
        <w:rPr>
          <w:rFonts w:ascii="Tahoma" w:hAnsi="Tahoma" w:cs="Tahoma"/>
          <w:sz w:val="22"/>
          <w:lang w:val="sr-Cyrl-RS"/>
        </w:rPr>
        <w:t>за партију/е за коју понуђач подноси понуду</w:t>
      </w:r>
      <w:r w:rsidRPr="003414BD">
        <w:rPr>
          <w:rFonts w:ascii="Tahoma" w:hAnsi="Tahoma" w:cs="Tahoma"/>
          <w:sz w:val="22"/>
          <w:lang w:val="sr-Cyrl-CS"/>
        </w:rPr>
        <w:t>.</w:t>
      </w:r>
    </w:p>
    <w:p w:rsidR="003414BD" w:rsidRP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3414BD">
        <w:rPr>
          <w:rFonts w:ascii="Tahoma" w:hAnsi="Tahoma" w:cs="Tahoma"/>
          <w:sz w:val="22"/>
          <w:lang w:val="sr-Cyrl-CS"/>
        </w:rPr>
        <w:t xml:space="preserve">Меница мора бити регистрована у надлежном регистру Народне банке Србије. </w:t>
      </w:r>
    </w:p>
    <w:p w:rsidR="003414BD" w:rsidRP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3414BD">
        <w:rPr>
          <w:rFonts w:ascii="Tahoma" w:hAnsi="Tahoma" w:cs="Tahoma"/>
          <w:sz w:val="22"/>
          <w:lang w:val="sr-Cyrl-CS"/>
        </w:rPr>
        <w:t>Меница мора бити оверена печатом и потписана од стране лица овлашћеног за заступање.</w:t>
      </w:r>
    </w:p>
    <w:p w:rsidR="003414BD" w:rsidRP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3414BD">
        <w:rPr>
          <w:rFonts w:ascii="Tahoma" w:hAnsi="Tahoma" w:cs="Tahoma"/>
          <w:sz w:val="22"/>
          <w:lang w:val="sr-Cyrl-CS"/>
        </w:rPr>
        <w:t>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</w:t>
      </w:r>
      <w:r w:rsidRPr="003414BD">
        <w:rPr>
          <w:rFonts w:ascii="Tahoma" w:hAnsi="Tahoma" w:cs="Tahoma"/>
          <w:sz w:val="22"/>
          <w:lang w:val="sr-Cyrl-CS"/>
        </w:rPr>
        <w:tab/>
      </w:r>
    </w:p>
    <w:p w:rsidR="003414BD" w:rsidRP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3414BD">
        <w:rPr>
          <w:rFonts w:ascii="Tahoma" w:hAnsi="Tahoma" w:cs="Tahoma"/>
          <w:sz w:val="22"/>
          <w:lang w:val="sr-Cyrl-CS"/>
        </w:rPr>
        <w:t>Наручилац ће уновчити меницу дату за озбиљност понуде у следећим случајевима:</w:t>
      </w:r>
    </w:p>
    <w:p w:rsidR="003414BD" w:rsidRPr="003414BD" w:rsidRDefault="003414BD" w:rsidP="003414BD">
      <w:pPr>
        <w:rPr>
          <w:rFonts w:ascii="Tahoma" w:hAnsi="Tahoma" w:cs="Tahoma"/>
          <w:sz w:val="22"/>
        </w:rPr>
      </w:pPr>
      <w:r w:rsidRPr="003414BD">
        <w:rPr>
          <w:rFonts w:ascii="Tahoma" w:hAnsi="Tahoma" w:cs="Tahoma"/>
          <w:sz w:val="22"/>
          <w:lang w:val="sr-Cyrl-CS"/>
        </w:rPr>
        <w:tab/>
        <w:t>- уколико понуђач након истека рока за подношење понуда повуче или жели да измени своју понуду</w:t>
      </w:r>
      <w:r w:rsidRPr="003414BD">
        <w:rPr>
          <w:rFonts w:ascii="Tahoma" w:hAnsi="Tahoma" w:cs="Tahoma"/>
          <w:sz w:val="22"/>
        </w:rPr>
        <w:t>,</w:t>
      </w:r>
    </w:p>
    <w:p w:rsidR="003414BD" w:rsidRPr="003414BD" w:rsidRDefault="003414BD" w:rsidP="003414BD">
      <w:pPr>
        <w:rPr>
          <w:rFonts w:ascii="Tahoma" w:hAnsi="Tahoma" w:cs="Tahoma"/>
          <w:sz w:val="22"/>
          <w:lang w:val="sr-Cyrl-CS"/>
        </w:rPr>
      </w:pPr>
      <w:r w:rsidRPr="003414BD">
        <w:rPr>
          <w:rFonts w:ascii="Tahoma" w:hAnsi="Tahoma" w:cs="Tahoma"/>
          <w:sz w:val="22"/>
          <w:lang w:val="sr-Cyrl-CS"/>
        </w:rPr>
        <w:tab/>
        <w:t>- уколико понуђач чија је понуда изабрана као најповољнија не потпише уговор о јавној набавци</w:t>
      </w:r>
      <w:r w:rsidRPr="003414BD">
        <w:rPr>
          <w:rFonts w:ascii="Tahoma" w:hAnsi="Tahoma" w:cs="Tahoma"/>
          <w:sz w:val="22"/>
        </w:rPr>
        <w:t>.</w:t>
      </w:r>
    </w:p>
    <w:p w:rsidR="003414BD" w:rsidRPr="003414BD" w:rsidRDefault="003414BD" w:rsidP="003414BD">
      <w:pPr>
        <w:rPr>
          <w:rFonts w:ascii="Tahoma" w:hAnsi="Tahoma" w:cs="Tahoma"/>
          <w:sz w:val="22"/>
          <w:u w:val="single"/>
          <w:lang w:val="sr-Cyrl-CS"/>
        </w:rPr>
      </w:pPr>
    </w:p>
    <w:p w:rsidR="003414BD" w:rsidRPr="003414BD" w:rsidRDefault="003414BD">
      <w:pPr>
        <w:rPr>
          <w:rFonts w:ascii="Tahoma" w:hAnsi="Tahoma" w:cs="Tahoma"/>
          <w:sz w:val="22"/>
          <w:lang w:val="sr-Cyrl-RS"/>
        </w:rPr>
      </w:pPr>
    </w:p>
    <w:p w:rsidR="003414BD" w:rsidRPr="00EF5BB2" w:rsidRDefault="00BC3204">
      <w:pPr>
        <w:rPr>
          <w:rFonts w:ascii="Tahoma" w:hAnsi="Tahoma" w:cs="Tahoma"/>
          <w:b/>
          <w:sz w:val="22"/>
          <w:lang w:val="sr-Cyrl-RS"/>
        </w:rPr>
      </w:pPr>
      <w:r w:rsidRPr="00EF5BB2">
        <w:rPr>
          <w:rFonts w:ascii="Tahoma" w:hAnsi="Tahoma" w:cs="Tahoma"/>
          <w:b/>
          <w:sz w:val="22"/>
          <w:lang w:val="sr-Cyrl-RS"/>
        </w:rPr>
        <w:lastRenderedPageBreak/>
        <w:t>На страницама 29-32</w:t>
      </w:r>
      <w:r w:rsidR="003414BD" w:rsidRPr="00EF5BB2">
        <w:rPr>
          <w:rFonts w:ascii="Tahoma" w:hAnsi="Tahoma" w:cs="Tahoma"/>
          <w:b/>
          <w:sz w:val="22"/>
          <w:lang w:val="sr-Cyrl-RS"/>
        </w:rPr>
        <w:t xml:space="preserve"> мења се образац Спецификације добара тако да гласи:</w:t>
      </w:r>
    </w:p>
    <w:p w:rsidR="003414BD" w:rsidRDefault="003414BD"/>
    <w:p w:rsidR="00610D9F" w:rsidRDefault="00610D9F"/>
    <w:p w:rsidR="00610D9F" w:rsidRDefault="00610D9F"/>
    <w:tbl>
      <w:tblPr>
        <w:tblStyle w:val="LightGrid-Accent12"/>
        <w:tblW w:w="13467" w:type="dxa"/>
        <w:tblInd w:w="-318" w:type="dxa"/>
        <w:tblLook w:val="04A0" w:firstRow="1" w:lastRow="0" w:firstColumn="1" w:lastColumn="0" w:noHBand="0" w:noVBand="1"/>
      </w:tblPr>
      <w:tblGrid>
        <w:gridCol w:w="1122"/>
        <w:gridCol w:w="3088"/>
        <w:gridCol w:w="851"/>
        <w:gridCol w:w="1134"/>
        <w:gridCol w:w="1147"/>
        <w:gridCol w:w="1180"/>
        <w:gridCol w:w="4945"/>
      </w:tblGrid>
      <w:tr w:rsidR="00610D9F" w:rsidRPr="00610D9F" w:rsidTr="00610D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7"/>
            <w:shd w:val="clear" w:color="auto" w:fill="C6D9F1" w:themeFill="text2" w:themeFillTint="33"/>
            <w:noWrap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left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ПАРТИЈА </w:t>
            </w:r>
            <w:r w:rsidRPr="00610D9F">
              <w:rPr>
                <w:rFonts w:ascii="Times New Roman" w:hAnsi="Times New Roman"/>
                <w:color w:val="000000"/>
                <w:szCs w:val="20"/>
                <w:u w:val="single"/>
                <w:lang w:val="sr-Cyrl-RS"/>
              </w:rPr>
              <w:t>1</w:t>
            </w:r>
            <w:r w:rsidRPr="00610D9F">
              <w:rPr>
                <w:rFonts w:ascii="Times New Roman" w:hAnsi="Times New Roman"/>
                <w:color w:val="000000"/>
                <w:szCs w:val="20"/>
              </w:rPr>
              <w:t>:</w:t>
            </w:r>
            <w:r w:rsidRPr="00610D9F">
              <w:rPr>
                <w:rFonts w:ascii="Times New Roman" w:hAnsi="Times New Roman"/>
                <w:sz w:val="22"/>
                <w:szCs w:val="24"/>
                <w:lang w:val="sr-Latn-RS" w:eastAsia="ar-SA"/>
              </w:rPr>
              <w:t xml:space="preserve"> </w:t>
            </w:r>
            <w:r w:rsidRPr="00610D9F">
              <w:rPr>
                <w:rFonts w:ascii="Times New Roman" w:hAnsi="Times New Roman"/>
                <w:szCs w:val="20"/>
                <w:lang w:val="sr-Cyrl-RS" w:eastAsia="ar-SA"/>
              </w:rPr>
              <w:t>МЛЕЧНИ ПРОИЗВОДИ</w:t>
            </w:r>
          </w:p>
        </w:tc>
      </w:tr>
      <w:tr w:rsidR="00610D9F" w:rsidRPr="00610D9F" w:rsidTr="0061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</w:rPr>
              <w:t>Р.бр.</w:t>
            </w:r>
          </w:p>
        </w:tc>
        <w:tc>
          <w:tcPr>
            <w:tcW w:w="3088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4945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Произвођач и земља порекл</w:t>
            </w: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а</w:t>
            </w:r>
          </w:p>
        </w:tc>
      </w:tr>
      <w:tr w:rsidR="00610D9F" w:rsidRPr="00610D9F" w:rsidTr="00610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3088" w:type="dxa"/>
            <w:hideMark/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>Јогурт мин. 0,5% м.м. 180г, чаша  15551300</w:t>
            </w:r>
          </w:p>
        </w:tc>
        <w:tc>
          <w:tcPr>
            <w:tcW w:w="851" w:type="dxa"/>
            <w:hideMark/>
          </w:tcPr>
          <w:p w:rsidR="00610D9F" w:rsidRPr="00E8330C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ком</w:t>
            </w:r>
          </w:p>
        </w:tc>
        <w:tc>
          <w:tcPr>
            <w:tcW w:w="1134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4945" w:type="dxa"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610D9F" w:rsidRPr="00610D9F" w:rsidTr="0061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</w:rPr>
              <w:t>2.</w:t>
            </w:r>
          </w:p>
        </w:tc>
        <w:tc>
          <w:tcPr>
            <w:tcW w:w="3088" w:type="dxa"/>
            <w:hideMark/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Кисела павлака 12% м.м. 180г, чаша 15512000</w:t>
            </w:r>
          </w:p>
        </w:tc>
        <w:tc>
          <w:tcPr>
            <w:tcW w:w="851" w:type="dxa"/>
            <w:noWrap/>
            <w:hideMark/>
          </w:tcPr>
          <w:p w:rsidR="00610D9F" w:rsidRPr="00E8330C" w:rsidRDefault="00610D9F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ком</w:t>
            </w:r>
          </w:p>
        </w:tc>
        <w:tc>
          <w:tcPr>
            <w:tcW w:w="1134" w:type="dxa"/>
            <w:noWrap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610D9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610D9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610D9F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4945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10D9F" w:rsidRPr="00610D9F" w:rsidTr="00610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</w:p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  <w:lang w:val="sr-Cyrl-RS"/>
              </w:rPr>
              <w:t>3.</w:t>
            </w:r>
          </w:p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</w:p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</w:p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</w:p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</w:p>
        </w:tc>
        <w:tc>
          <w:tcPr>
            <w:tcW w:w="3088" w:type="dxa"/>
            <w:hideMark/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>Млеко кисело, мин. 2,8% м.м. 180г, чаша</w:t>
            </w:r>
          </w:p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>15500000</w:t>
            </w:r>
          </w:p>
        </w:tc>
        <w:tc>
          <w:tcPr>
            <w:tcW w:w="851" w:type="dxa"/>
            <w:noWrap/>
            <w:hideMark/>
          </w:tcPr>
          <w:p w:rsidR="00610D9F" w:rsidRPr="00E8330C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ком</w:t>
            </w:r>
          </w:p>
        </w:tc>
        <w:tc>
          <w:tcPr>
            <w:tcW w:w="1134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7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0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45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10D9F" w:rsidRPr="00610D9F" w:rsidTr="0061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  <w:lang w:val="sr-Cyrl-RS"/>
              </w:rPr>
              <w:t xml:space="preserve">   4.</w:t>
            </w:r>
          </w:p>
        </w:tc>
        <w:tc>
          <w:tcPr>
            <w:tcW w:w="3088" w:type="dxa"/>
            <w:hideMark/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 xml:space="preserve">Маслац </w:t>
            </w:r>
            <w:r w:rsidRPr="00610D9F">
              <w:rPr>
                <w:rFonts w:ascii="Times New Roman" w:eastAsia="Times New Roman" w:hAnsi="Times New Roman"/>
                <w:szCs w:val="20"/>
                <w:lang w:eastAsia="ar-SA"/>
              </w:rPr>
              <w:t xml:space="preserve">I </w:t>
            </w: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класа 82% м.м., садржај воде макс.16%, макс.2% суве материје без масти млека, паковање 10г 15530000</w:t>
            </w:r>
          </w:p>
        </w:tc>
        <w:tc>
          <w:tcPr>
            <w:tcW w:w="851" w:type="dxa"/>
            <w:noWrap/>
            <w:hideMark/>
          </w:tcPr>
          <w:p w:rsidR="00610D9F" w:rsidRPr="00E8330C" w:rsidRDefault="00610D9F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7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0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45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10D9F" w:rsidRPr="00610D9F" w:rsidTr="00610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  <w:lang w:val="sr-Cyrl-RS"/>
              </w:rPr>
              <w:t>5.</w:t>
            </w:r>
          </w:p>
        </w:tc>
        <w:tc>
          <w:tcPr>
            <w:tcW w:w="3088" w:type="dxa"/>
            <w:hideMark/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610D9F">
              <w:rPr>
                <w:rFonts w:ascii="Times New Roman" w:eastAsia="Times New Roman" w:hAnsi="Times New Roman"/>
                <w:szCs w:val="20"/>
                <w:lang w:val="sr-Cyrl-RS" w:eastAsia="ar-SA"/>
              </w:rPr>
              <w:t>Пастеризовано млеко мин.1,6%мм 1/1 л Тетра Пак или пластична боца 15511000</w:t>
            </w:r>
          </w:p>
        </w:tc>
        <w:tc>
          <w:tcPr>
            <w:tcW w:w="851" w:type="dxa"/>
            <w:noWrap/>
            <w:hideMark/>
          </w:tcPr>
          <w:p w:rsidR="00610D9F" w:rsidRPr="00E8330C" w:rsidRDefault="00610D9F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Лит</w:t>
            </w:r>
          </w:p>
        </w:tc>
        <w:tc>
          <w:tcPr>
            <w:tcW w:w="1134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7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0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45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10D9F" w:rsidRPr="00610D9F" w:rsidTr="00610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>УКУПНО: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  <w:t xml:space="preserve"> 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  <w:t xml:space="preserve"> 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  <w:t xml:space="preserve"> 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</w:r>
          </w:p>
        </w:tc>
        <w:tc>
          <w:tcPr>
            <w:tcW w:w="3088" w:type="dxa"/>
            <w:tcBorders>
              <w:right w:val="nil"/>
            </w:tcBorders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noWrap/>
          </w:tcPr>
          <w:p w:rsidR="00610D9F" w:rsidRPr="00610D9F" w:rsidRDefault="00610D9F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sr-Cyrl-RS"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7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0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45" w:type="dxa"/>
            <w:noWrap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610D9F" w:rsidRPr="00610D9F" w:rsidTr="00610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7" w:type="dxa"/>
            <w:gridSpan w:val="7"/>
            <w:hideMark/>
          </w:tcPr>
          <w:p w:rsidR="00610D9F" w:rsidRPr="00610D9F" w:rsidRDefault="00610D9F" w:rsidP="003414BD">
            <w:pPr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hAnsi="Times New Roman"/>
                <w:szCs w:val="20"/>
                <w:lang w:val="sr-Cyrl-RS"/>
              </w:rPr>
            </w:pPr>
            <w:r w:rsidRPr="00610D9F">
              <w:rPr>
                <w:rFonts w:ascii="Times New Roman" w:eastAsia="Calibri" w:hAnsi="Times New Roman"/>
                <w:szCs w:val="20"/>
                <w:lang w:val="sr-Cyrl-RS"/>
              </w:rPr>
              <w:t>+Место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9E7652" w:rsidRPr="003414BD" w:rsidRDefault="009E7652">
      <w:pPr>
        <w:rPr>
          <w:lang w:val="sr-Cyrl-RS"/>
        </w:rPr>
      </w:pPr>
    </w:p>
    <w:p w:rsidR="009E7652" w:rsidRDefault="009E7652"/>
    <w:p w:rsidR="009E7652" w:rsidRDefault="009E7652"/>
    <w:tbl>
      <w:tblPr>
        <w:tblStyle w:val="LightGrid-Accent121"/>
        <w:tblW w:w="14064" w:type="dxa"/>
        <w:tblInd w:w="-318" w:type="dxa"/>
        <w:tblLook w:val="04A0" w:firstRow="1" w:lastRow="0" w:firstColumn="1" w:lastColumn="0" w:noHBand="0" w:noVBand="1"/>
      </w:tblPr>
      <w:tblGrid>
        <w:gridCol w:w="650"/>
        <w:gridCol w:w="3088"/>
        <w:gridCol w:w="845"/>
        <w:gridCol w:w="6"/>
        <w:gridCol w:w="1134"/>
        <w:gridCol w:w="1134"/>
        <w:gridCol w:w="13"/>
        <w:gridCol w:w="1180"/>
        <w:gridCol w:w="1134"/>
        <w:gridCol w:w="4880"/>
      </w:tblGrid>
      <w:tr w:rsidR="009E7652" w:rsidRPr="009E7652" w:rsidTr="0034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4" w:type="dxa"/>
            <w:gridSpan w:val="10"/>
            <w:shd w:val="clear" w:color="auto" w:fill="C6D9F1" w:themeFill="text2" w:themeFillTint="33"/>
            <w:noWrap/>
            <w:hideMark/>
          </w:tcPr>
          <w:p w:rsidR="009E7652" w:rsidRPr="009E7652" w:rsidRDefault="009E7652" w:rsidP="009E7652">
            <w:pPr>
              <w:jc w:val="left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9E7652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ПАРТИЈА </w:t>
            </w:r>
            <w:r w:rsidRPr="009E7652">
              <w:rPr>
                <w:rFonts w:ascii="Times New Roman" w:hAnsi="Times New Roman"/>
                <w:color w:val="000000"/>
                <w:szCs w:val="20"/>
                <w:u w:val="single"/>
                <w:lang w:val="sr-Cyrl-RS"/>
              </w:rPr>
              <w:t>2</w:t>
            </w:r>
            <w:r w:rsidRPr="009E7652">
              <w:rPr>
                <w:rFonts w:ascii="Times New Roman" w:hAnsi="Times New Roman"/>
                <w:color w:val="000000"/>
                <w:szCs w:val="20"/>
                <w:u w:val="single"/>
              </w:rPr>
              <w:t>:</w:t>
            </w:r>
            <w:r w:rsidRPr="009E7652">
              <w:rPr>
                <w:rFonts w:ascii="Times New Roman" w:hAnsi="Times New Roman"/>
                <w:szCs w:val="20"/>
                <w:lang w:eastAsia="ar-SA"/>
              </w:rPr>
              <w:t xml:space="preserve"> </w:t>
            </w:r>
            <w:r w:rsidRPr="009E7652">
              <w:rPr>
                <w:rFonts w:ascii="Times New Roman" w:hAnsi="Times New Roman"/>
                <w:szCs w:val="20"/>
                <w:lang w:val="sr-Cyrl-RS" w:eastAsia="ar-SA"/>
              </w:rPr>
              <w:t>СВЕЖИ СИРЕВИ</w:t>
            </w:r>
          </w:p>
        </w:tc>
      </w:tr>
      <w:tr w:rsidR="009E7652" w:rsidRPr="009E7652" w:rsidTr="009E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hAnsi="Times New Roman"/>
                <w:color w:val="000000"/>
                <w:szCs w:val="20"/>
              </w:rPr>
              <w:t>Р.бр.</w:t>
            </w:r>
          </w:p>
        </w:tc>
        <w:tc>
          <w:tcPr>
            <w:tcW w:w="3088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gridSpan w:val="2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6014" w:type="dxa"/>
            <w:gridSpan w:val="2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Произвођач и земља порекл</w:t>
            </w: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а</w:t>
            </w:r>
          </w:p>
        </w:tc>
      </w:tr>
      <w:tr w:rsidR="009E7652" w:rsidRPr="009E7652" w:rsidTr="009E7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3088" w:type="dxa"/>
            <w:shd w:val="clear" w:color="auto" w:fill="auto"/>
          </w:tcPr>
          <w:p w:rsidR="009E7652" w:rsidRPr="009E7652" w:rsidRDefault="009E7652" w:rsidP="009E7652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9E7652">
              <w:rPr>
                <w:rFonts w:ascii="Times New Roman" w:eastAsia="Times New Roman" w:hAnsi="Times New Roman"/>
                <w:szCs w:val="20"/>
                <w:lang w:val="sr-Cyrl-RS" w:eastAsia="ar-SA"/>
              </w:rPr>
              <w:t>Сир крављи свеж од пастеризованог обраног  млека од 0%-2%м.м., од 500г 15540000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7652" w:rsidRPr="009E7652" w:rsidRDefault="009E7652" w:rsidP="009E7652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7652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gridSpan w:val="2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601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E7652" w:rsidRPr="009E7652" w:rsidRDefault="009E7652" w:rsidP="009E76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9E7652" w:rsidRPr="009E7652" w:rsidTr="009E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hAnsi="Times New Roman"/>
                <w:color w:val="000000"/>
                <w:szCs w:val="20"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:rsidR="009E7652" w:rsidRPr="009E7652" w:rsidRDefault="009E7652" w:rsidP="009E7652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9E7652">
              <w:rPr>
                <w:rFonts w:ascii="Times New Roman" w:eastAsia="Times New Roman" w:hAnsi="Times New Roman"/>
                <w:szCs w:val="20"/>
                <w:lang w:val="sr-Cyrl-RS" w:eastAsia="ar-SA"/>
              </w:rPr>
              <w:t>Свежи крављи сир од пастеризованог млека до 25% м.м., 10кг 15540000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7652" w:rsidRPr="009E7652" w:rsidRDefault="009E7652" w:rsidP="009E7652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7652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gridSpan w:val="2"/>
            <w:shd w:val="clear" w:color="auto" w:fill="auto"/>
            <w:noWrap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9E7652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9E7652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601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E7652" w:rsidRPr="009E7652" w:rsidRDefault="009E7652" w:rsidP="009E76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9E7652" w:rsidRPr="009E7652" w:rsidTr="009E7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9E7652" w:rsidRPr="009E7652" w:rsidRDefault="009E7652" w:rsidP="009E7652">
            <w:pPr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</w:p>
          <w:p w:rsidR="009E7652" w:rsidRPr="009E7652" w:rsidRDefault="009E7652" w:rsidP="009E7652">
            <w:pPr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9E7652">
              <w:rPr>
                <w:rFonts w:ascii="Times New Roman" w:hAnsi="Times New Roman"/>
                <w:color w:val="000000"/>
                <w:szCs w:val="20"/>
                <w:lang w:val="sr-Cyrl-RS"/>
              </w:rPr>
              <w:t>3.</w:t>
            </w:r>
          </w:p>
        </w:tc>
        <w:tc>
          <w:tcPr>
            <w:tcW w:w="3088" w:type="dxa"/>
            <w:shd w:val="clear" w:color="auto" w:fill="auto"/>
          </w:tcPr>
          <w:p w:rsidR="009E7652" w:rsidRPr="009E7652" w:rsidRDefault="009E7652" w:rsidP="009E7652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9E7652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Качкаваљ са мин. 45% м.м./с.м. 15544000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E7652" w:rsidRPr="009E7652" w:rsidRDefault="009E7652" w:rsidP="009E7652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E7652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9E7652" w:rsidRPr="009E7652" w:rsidRDefault="009E7652" w:rsidP="009E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gridSpan w:val="2"/>
            <w:shd w:val="clear" w:color="auto" w:fill="auto"/>
            <w:noWrap/>
          </w:tcPr>
          <w:p w:rsidR="009E7652" w:rsidRPr="009E7652" w:rsidRDefault="009E7652" w:rsidP="009E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</w:tcPr>
          <w:p w:rsidR="009E7652" w:rsidRPr="009E7652" w:rsidRDefault="009E7652" w:rsidP="009E765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6014" w:type="dxa"/>
            <w:gridSpan w:val="2"/>
            <w:shd w:val="clear" w:color="auto" w:fill="auto"/>
          </w:tcPr>
          <w:p w:rsidR="009E7652" w:rsidRPr="009E7652" w:rsidRDefault="009E7652" w:rsidP="009E765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9E7652" w:rsidRPr="009E7652" w:rsidTr="009E7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9E7652">
              <w:rPr>
                <w:rFonts w:ascii="Times New Roman" w:hAnsi="Times New Roman"/>
                <w:color w:val="000000"/>
                <w:szCs w:val="20"/>
              </w:rPr>
              <w:t>УКУПНО: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9E7652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193" w:type="dxa"/>
            <w:gridSpan w:val="2"/>
            <w:shd w:val="clear" w:color="auto" w:fill="auto"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9E7652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noWrap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9E7652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  <w:tc>
          <w:tcPr>
            <w:tcW w:w="4880" w:type="dxa"/>
            <w:tcBorders>
              <w:left w:val="nil"/>
            </w:tcBorders>
            <w:shd w:val="clear" w:color="auto" w:fill="auto"/>
            <w:noWrap/>
            <w:hideMark/>
          </w:tcPr>
          <w:p w:rsidR="009E7652" w:rsidRPr="009E7652" w:rsidRDefault="009E7652" w:rsidP="009E76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9E7652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  <w:tr w:rsidR="009E7652" w:rsidRPr="009E7652" w:rsidTr="00341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4" w:type="dxa"/>
            <w:gridSpan w:val="10"/>
            <w:shd w:val="clear" w:color="auto" w:fill="auto"/>
          </w:tcPr>
          <w:p w:rsidR="009E7652" w:rsidRPr="009E7652" w:rsidRDefault="009E7652" w:rsidP="009E7652">
            <w:pPr>
              <w:spacing w:before="120" w:after="120"/>
              <w:rPr>
                <w:rFonts w:ascii="Times New Roman" w:hAnsi="Times New Roman"/>
                <w:szCs w:val="20"/>
                <w:lang w:val="sr-Cyrl-RS"/>
              </w:rPr>
            </w:pPr>
            <w:r w:rsidRPr="009E7652">
              <w:rPr>
                <w:rFonts w:ascii="Times New Roman" w:eastAsia="Calibri" w:hAnsi="Times New Roman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</w:tc>
      </w:tr>
    </w:tbl>
    <w:p w:rsidR="00187343" w:rsidRPr="003414BD" w:rsidRDefault="00187343">
      <w:pPr>
        <w:rPr>
          <w:lang w:val="sr-Cyrl-RS"/>
        </w:rPr>
      </w:pPr>
    </w:p>
    <w:tbl>
      <w:tblPr>
        <w:tblStyle w:val="LightGrid-Accent12"/>
        <w:tblW w:w="13893" w:type="dxa"/>
        <w:tblInd w:w="-318" w:type="dxa"/>
        <w:tblLook w:val="04A0" w:firstRow="1" w:lastRow="0" w:firstColumn="1" w:lastColumn="0" w:noHBand="0" w:noVBand="1"/>
      </w:tblPr>
      <w:tblGrid>
        <w:gridCol w:w="1122"/>
        <w:gridCol w:w="3088"/>
        <w:gridCol w:w="851"/>
        <w:gridCol w:w="1134"/>
        <w:gridCol w:w="1147"/>
        <w:gridCol w:w="1180"/>
        <w:gridCol w:w="5371"/>
      </w:tblGrid>
      <w:tr w:rsidR="00187343" w:rsidRPr="00610D9F" w:rsidTr="00187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  <w:gridSpan w:val="7"/>
            <w:shd w:val="clear" w:color="auto" w:fill="C6D9F1" w:themeFill="text2" w:themeFillTint="33"/>
            <w:noWrap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left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187343">
              <w:rPr>
                <w:rFonts w:ascii="Times New Roman" w:hAnsi="Times New Roman"/>
                <w:color w:val="000000"/>
                <w:szCs w:val="20"/>
                <w:u w:val="single"/>
                <w:lang w:val="en-US"/>
              </w:rPr>
              <w:t xml:space="preserve">ПАРТИЈА </w:t>
            </w:r>
            <w:r w:rsidRPr="00187343">
              <w:rPr>
                <w:rFonts w:ascii="Times New Roman" w:hAnsi="Times New Roman"/>
                <w:color w:val="000000"/>
                <w:szCs w:val="20"/>
                <w:u w:val="single"/>
                <w:lang w:val="sr-Cyrl-RS"/>
              </w:rPr>
              <w:t>3</w:t>
            </w:r>
            <w:r w:rsidRPr="00187343">
              <w:rPr>
                <w:rFonts w:ascii="Times New Roman" w:hAnsi="Times New Roman"/>
                <w:color w:val="000000"/>
                <w:szCs w:val="20"/>
                <w:u w:val="single"/>
                <w:lang w:val="en-US"/>
              </w:rPr>
              <w:t xml:space="preserve">: </w:t>
            </w:r>
            <w:r w:rsidRPr="00187343">
              <w:rPr>
                <w:rFonts w:ascii="Times New Roman" w:hAnsi="Times New Roman"/>
                <w:color w:val="000000"/>
                <w:szCs w:val="20"/>
                <w:u w:val="single"/>
                <w:lang w:val="sr-Cyrl-RS"/>
              </w:rPr>
              <w:t>ПИЛЕЋЕ МЕСО СМРЗНУТО</w:t>
            </w:r>
          </w:p>
        </w:tc>
      </w:tr>
      <w:tr w:rsidR="00187343" w:rsidRPr="00610D9F" w:rsidTr="0018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</w:rPr>
              <w:t>Р.бр.</w:t>
            </w:r>
          </w:p>
        </w:tc>
        <w:tc>
          <w:tcPr>
            <w:tcW w:w="3088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1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5371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Произвођач и земља порекл</w:t>
            </w: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sr-Cyrl-RS"/>
              </w:rPr>
              <w:t>а</w:t>
            </w:r>
          </w:p>
        </w:tc>
      </w:tr>
      <w:tr w:rsidR="00187343" w:rsidRPr="00610D9F" w:rsidTr="001873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3088" w:type="dxa"/>
            <w:hideMark/>
          </w:tcPr>
          <w:p w:rsidR="00187343" w:rsidRPr="00E8330C" w:rsidRDefault="00187343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Месо пилеће смрзнуто – (батак и карабатак са коском) од 150-300г</w:t>
            </w:r>
          </w:p>
        </w:tc>
        <w:tc>
          <w:tcPr>
            <w:tcW w:w="851" w:type="dxa"/>
            <w:hideMark/>
          </w:tcPr>
          <w:p w:rsidR="00187343" w:rsidRPr="00E8330C" w:rsidRDefault="00187343" w:rsidP="003414BD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1147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610D9F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5371" w:type="dxa"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187343" w:rsidRPr="00610D9F" w:rsidTr="006F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" w:type="dxa"/>
            <w:shd w:val="clear" w:color="auto" w:fill="FFFFFF" w:themeFill="background1"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</w:pP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>УКУПНО: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  <w:t xml:space="preserve"> 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  <w:t xml:space="preserve"> 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  <w:t xml:space="preserve"> </w:t>
            </w:r>
            <w:r w:rsidRPr="00610D9F">
              <w:rPr>
                <w:rFonts w:ascii="Times New Roman" w:hAnsi="Times New Roman"/>
                <w:b w:val="0"/>
                <w:bCs w:val="0"/>
                <w:color w:val="000000"/>
                <w:szCs w:val="20"/>
                <w:lang w:val="sr-Cyrl-RS"/>
              </w:rPr>
              <w:tab/>
            </w:r>
          </w:p>
        </w:tc>
        <w:tc>
          <w:tcPr>
            <w:tcW w:w="3088" w:type="dxa"/>
            <w:tcBorders>
              <w:right w:val="nil"/>
            </w:tcBorders>
            <w:shd w:val="clear" w:color="auto" w:fill="FFFFFF" w:themeFill="background1"/>
          </w:tcPr>
          <w:p w:rsidR="00187343" w:rsidRPr="00610D9F" w:rsidRDefault="00187343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87343" w:rsidRPr="00610D9F" w:rsidRDefault="00187343" w:rsidP="003414BD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sr-Cyrl-RS"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7" w:type="dxa"/>
            <w:shd w:val="clear" w:color="auto" w:fill="FFFFFF" w:themeFill="background1"/>
            <w:noWrap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  <w:noWrap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371" w:type="dxa"/>
            <w:shd w:val="clear" w:color="auto" w:fill="FFFFFF" w:themeFill="background1"/>
            <w:noWrap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187343" w:rsidRPr="00610D9F" w:rsidTr="001873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  <w:gridSpan w:val="7"/>
            <w:hideMark/>
          </w:tcPr>
          <w:p w:rsidR="00187343" w:rsidRPr="00610D9F" w:rsidRDefault="00187343" w:rsidP="003414BD">
            <w:pPr>
              <w:tabs>
                <w:tab w:val="left" w:pos="720"/>
                <w:tab w:val="left" w:pos="1440"/>
              </w:tabs>
              <w:spacing w:before="120" w:after="120"/>
              <w:rPr>
                <w:rFonts w:ascii="Times New Roman" w:hAnsi="Times New Roman"/>
                <w:szCs w:val="20"/>
                <w:lang w:val="sr-Cyrl-RS"/>
              </w:rPr>
            </w:pPr>
            <w:r w:rsidRPr="00610D9F">
              <w:rPr>
                <w:rFonts w:ascii="Times New Roman" w:eastAsia="Calibri" w:hAnsi="Times New Roman"/>
                <w:szCs w:val="20"/>
                <w:lang w:val="sr-Cyrl-RS"/>
              </w:rPr>
              <w:t>+Место и датум:_______________</w:t>
            </w:r>
            <w:bookmarkStart w:id="0" w:name="_GoBack"/>
            <w:bookmarkEnd w:id="0"/>
            <w:r w:rsidRPr="00610D9F">
              <w:rPr>
                <w:rFonts w:ascii="Times New Roman" w:eastAsia="Calibri" w:hAnsi="Times New Roman"/>
                <w:szCs w:val="20"/>
                <w:lang w:val="sr-Cyrl-RS"/>
              </w:rPr>
              <w:t xml:space="preserve">                                                         М.П.                              Потпис овлашћеног лица:________________</w:t>
            </w:r>
          </w:p>
        </w:tc>
      </w:tr>
    </w:tbl>
    <w:p w:rsidR="00187343" w:rsidRDefault="00187343">
      <w:pPr>
        <w:rPr>
          <w:lang w:val="sr-Cyrl-RS"/>
        </w:rPr>
      </w:pPr>
    </w:p>
    <w:p w:rsidR="00187343" w:rsidRDefault="00187343">
      <w:pPr>
        <w:rPr>
          <w:lang w:val="sr-Cyrl-RS"/>
        </w:rPr>
      </w:pPr>
    </w:p>
    <w:p w:rsidR="00187343" w:rsidRDefault="00187343">
      <w:pPr>
        <w:rPr>
          <w:lang w:val="sr-Cyrl-RS"/>
        </w:rPr>
      </w:pPr>
    </w:p>
    <w:tbl>
      <w:tblPr>
        <w:tblStyle w:val="LightGrid-Accent12124"/>
        <w:tblW w:w="14180" w:type="dxa"/>
        <w:tblInd w:w="-318" w:type="dxa"/>
        <w:tblLook w:val="04A0" w:firstRow="1" w:lastRow="0" w:firstColumn="1" w:lastColumn="0" w:noHBand="0" w:noVBand="1"/>
      </w:tblPr>
      <w:tblGrid>
        <w:gridCol w:w="650"/>
        <w:gridCol w:w="3253"/>
        <w:gridCol w:w="709"/>
        <w:gridCol w:w="1112"/>
        <w:gridCol w:w="26"/>
        <w:gridCol w:w="1112"/>
        <w:gridCol w:w="9"/>
        <w:gridCol w:w="1180"/>
        <w:gridCol w:w="1138"/>
        <w:gridCol w:w="4991"/>
      </w:tblGrid>
      <w:tr w:rsidR="00187343" w:rsidRPr="00187343" w:rsidTr="00F3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0" w:type="dxa"/>
            <w:gridSpan w:val="10"/>
            <w:shd w:val="clear" w:color="auto" w:fill="C6D9F1" w:themeFill="text2" w:themeFillTint="33"/>
            <w:noWrap/>
            <w:hideMark/>
          </w:tcPr>
          <w:p w:rsidR="00187343" w:rsidRPr="00187343" w:rsidRDefault="00187343" w:rsidP="00187343">
            <w:pPr>
              <w:jc w:val="left"/>
              <w:rPr>
                <w:rFonts w:ascii="Times New Roman" w:hAnsi="Times New Roman"/>
                <w:color w:val="000000"/>
                <w:szCs w:val="20"/>
              </w:rPr>
            </w:pPr>
            <w:r w:rsidRPr="00187343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ПАРТИЈА </w:t>
            </w:r>
            <w:r w:rsidRPr="00187343">
              <w:rPr>
                <w:rFonts w:ascii="Times New Roman" w:hAnsi="Times New Roman"/>
                <w:color w:val="000000"/>
                <w:szCs w:val="20"/>
                <w:u w:val="single"/>
                <w:lang w:val="sr-Cyrl-CS"/>
              </w:rPr>
              <w:t>4</w:t>
            </w:r>
            <w:r w:rsidRPr="00187343">
              <w:rPr>
                <w:rFonts w:ascii="Times New Roman" w:hAnsi="Times New Roman"/>
                <w:color w:val="000000"/>
                <w:szCs w:val="20"/>
                <w:u w:val="single"/>
              </w:rPr>
              <w:t>:</w:t>
            </w:r>
            <w:r w:rsidRPr="00187343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87343">
              <w:rPr>
                <w:rFonts w:ascii="Times New Roman" w:hAnsi="Times New Roman"/>
                <w:szCs w:val="20"/>
                <w:lang w:val="sr-Cyrl-RS" w:eastAsia="ar-SA"/>
              </w:rPr>
              <w:t>ЈУНЕЋЕ МЕСО СВЕЖЕ</w:t>
            </w:r>
          </w:p>
        </w:tc>
      </w:tr>
      <w:tr w:rsidR="00187343" w:rsidRPr="00187343" w:rsidTr="00F3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87343">
              <w:rPr>
                <w:rFonts w:ascii="Times New Roman" w:hAnsi="Times New Roman"/>
                <w:color w:val="000000"/>
                <w:szCs w:val="20"/>
              </w:rPr>
              <w:t>Р.бр.</w:t>
            </w:r>
          </w:p>
        </w:tc>
        <w:tc>
          <w:tcPr>
            <w:tcW w:w="3253" w:type="dxa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187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187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187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gridSpan w:val="3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187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187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6129" w:type="dxa"/>
            <w:gridSpan w:val="2"/>
            <w:shd w:val="clear" w:color="auto" w:fill="FFFFFF" w:themeFill="background1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187343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187343" w:rsidRPr="00187343" w:rsidTr="00F34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</w:tcPr>
          <w:p w:rsidR="00187343" w:rsidRPr="00187343" w:rsidRDefault="00187343" w:rsidP="00187343">
            <w:pPr>
              <w:jc w:val="center"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187343">
              <w:rPr>
                <w:rFonts w:ascii="Times New Roman" w:hAnsi="Times New Roman"/>
                <w:color w:val="000000"/>
                <w:szCs w:val="20"/>
                <w:lang w:val="sr-Cyrl-RS"/>
              </w:rPr>
              <w:t>1.</w:t>
            </w:r>
          </w:p>
        </w:tc>
        <w:tc>
          <w:tcPr>
            <w:tcW w:w="3253" w:type="dxa"/>
            <w:shd w:val="clear" w:color="auto" w:fill="FFFFFF" w:themeFill="background1"/>
          </w:tcPr>
          <w:p w:rsidR="00187343" w:rsidRPr="00E8330C" w:rsidRDefault="00187343" w:rsidP="001873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Јунећа плећка бк (свеже) 15111100</w:t>
            </w:r>
          </w:p>
        </w:tc>
        <w:tc>
          <w:tcPr>
            <w:tcW w:w="709" w:type="dxa"/>
            <w:shd w:val="clear" w:color="auto" w:fill="FFFFFF" w:themeFill="background1"/>
          </w:tcPr>
          <w:p w:rsidR="00187343" w:rsidRPr="00E8330C" w:rsidRDefault="00187343" w:rsidP="001873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</w:pPr>
            <w:r w:rsidRPr="00E8330C">
              <w:rPr>
                <w:rFonts w:ascii="Times New Roman" w:eastAsia="Times New Roman" w:hAnsi="Times New Roman"/>
                <w:bCs/>
                <w:color w:val="000000"/>
                <w:szCs w:val="20"/>
                <w:lang w:val="sr-Cyrl-RS"/>
              </w:rPr>
              <w:t>кг</w:t>
            </w:r>
          </w:p>
        </w:tc>
        <w:tc>
          <w:tcPr>
            <w:tcW w:w="1112" w:type="dxa"/>
            <w:shd w:val="clear" w:color="auto" w:fill="FFFFFF" w:themeFill="background1"/>
          </w:tcPr>
          <w:p w:rsidR="00187343" w:rsidRPr="00187343" w:rsidRDefault="00187343" w:rsidP="001873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187343" w:rsidRPr="00187343" w:rsidRDefault="00187343" w:rsidP="001873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FFFFFF" w:themeFill="background1"/>
          </w:tcPr>
          <w:p w:rsidR="00187343" w:rsidRPr="00187343" w:rsidRDefault="00187343" w:rsidP="001873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6129" w:type="dxa"/>
            <w:gridSpan w:val="2"/>
            <w:shd w:val="clear" w:color="auto" w:fill="FFFFFF" w:themeFill="background1"/>
          </w:tcPr>
          <w:p w:rsidR="00187343" w:rsidRPr="00187343" w:rsidRDefault="00187343" w:rsidP="0018734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</w:tr>
      <w:tr w:rsidR="00187343" w:rsidRPr="00187343" w:rsidTr="00F3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187343" w:rsidRPr="00187343" w:rsidRDefault="00187343" w:rsidP="00187343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87343">
              <w:rPr>
                <w:rFonts w:ascii="Times New Roman" w:hAnsi="Times New Roman"/>
                <w:color w:val="000000"/>
                <w:szCs w:val="20"/>
              </w:rPr>
              <w:t>УКУПНО: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12" w:type="dxa"/>
            <w:shd w:val="clear" w:color="auto" w:fill="auto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8" w:type="dxa"/>
            <w:tcBorders>
              <w:right w:val="nil"/>
            </w:tcBorders>
            <w:shd w:val="clear" w:color="auto" w:fill="auto"/>
            <w:noWrap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991" w:type="dxa"/>
            <w:tcBorders>
              <w:left w:val="nil"/>
            </w:tcBorders>
            <w:shd w:val="clear" w:color="auto" w:fill="auto"/>
            <w:noWrap/>
            <w:hideMark/>
          </w:tcPr>
          <w:p w:rsidR="00187343" w:rsidRPr="00187343" w:rsidRDefault="00187343" w:rsidP="00187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187343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</w:tbl>
    <w:tbl>
      <w:tblPr>
        <w:tblStyle w:val="LightGrid-Accent12115"/>
        <w:tblW w:w="14176" w:type="dxa"/>
        <w:tblInd w:w="-318" w:type="dxa"/>
        <w:tblLook w:val="04A0" w:firstRow="1" w:lastRow="0" w:firstColumn="1" w:lastColumn="0" w:noHBand="0" w:noVBand="1"/>
      </w:tblPr>
      <w:tblGrid>
        <w:gridCol w:w="14176"/>
      </w:tblGrid>
      <w:tr w:rsidR="00187343" w:rsidRPr="00187343" w:rsidTr="0034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shd w:val="clear" w:color="auto" w:fill="auto"/>
          </w:tcPr>
          <w:p w:rsidR="00187343" w:rsidRPr="00187343" w:rsidRDefault="00187343" w:rsidP="00187343">
            <w:pPr>
              <w:spacing w:before="120" w:after="120"/>
              <w:rPr>
                <w:rFonts w:ascii="Times New Roman" w:eastAsia="Calibri" w:hAnsi="Times New Roman"/>
                <w:szCs w:val="20"/>
                <w:lang w:val="sr-Cyrl-RS"/>
              </w:rPr>
            </w:pPr>
            <w:r w:rsidRPr="00187343">
              <w:rPr>
                <w:rFonts w:ascii="Times New Roman" w:eastAsia="Calibri" w:hAnsi="Times New Roman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  <w:p w:rsidR="00187343" w:rsidRPr="00187343" w:rsidRDefault="00187343" w:rsidP="00187343">
            <w:pPr>
              <w:jc w:val="center"/>
              <w:rPr>
                <w:rFonts w:ascii="Times New Roman" w:hAnsi="Times New Roman"/>
                <w:szCs w:val="20"/>
                <w:lang w:val="sr-Cyrl-RS"/>
              </w:rPr>
            </w:pPr>
          </w:p>
        </w:tc>
      </w:tr>
    </w:tbl>
    <w:p w:rsidR="00187343" w:rsidRDefault="00187343">
      <w:pPr>
        <w:rPr>
          <w:lang w:val="sr-Cyrl-RS"/>
        </w:rPr>
      </w:pPr>
    </w:p>
    <w:tbl>
      <w:tblPr>
        <w:tblStyle w:val="LightGrid-Accent12122"/>
        <w:tblW w:w="14176" w:type="dxa"/>
        <w:tblInd w:w="-318" w:type="dxa"/>
        <w:tblLook w:val="04A0" w:firstRow="1" w:lastRow="0" w:firstColumn="1" w:lastColumn="0" w:noHBand="0" w:noVBand="1"/>
      </w:tblPr>
      <w:tblGrid>
        <w:gridCol w:w="650"/>
        <w:gridCol w:w="3230"/>
        <w:gridCol w:w="709"/>
        <w:gridCol w:w="1134"/>
        <w:gridCol w:w="1147"/>
        <w:gridCol w:w="1180"/>
        <w:gridCol w:w="6126"/>
      </w:tblGrid>
      <w:tr w:rsidR="0023126B" w:rsidRPr="0023126B" w:rsidTr="0034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gridSpan w:val="7"/>
            <w:shd w:val="clear" w:color="auto" w:fill="C6D9F1" w:themeFill="text2" w:themeFillTint="33"/>
            <w:noWrap/>
            <w:hideMark/>
          </w:tcPr>
          <w:p w:rsidR="0023126B" w:rsidRPr="0023126B" w:rsidRDefault="0023126B" w:rsidP="0023126B">
            <w:pPr>
              <w:jc w:val="left"/>
              <w:rPr>
                <w:rFonts w:ascii="Times New Roman" w:hAnsi="Times New Roman"/>
                <w:color w:val="000000"/>
                <w:szCs w:val="20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  <w:u w:val="single"/>
              </w:rPr>
              <w:t xml:space="preserve">ПАРТИЈА </w:t>
            </w:r>
            <w:r w:rsidRPr="0023126B">
              <w:rPr>
                <w:rFonts w:ascii="Times New Roman" w:hAnsi="Times New Roman"/>
                <w:color w:val="000000"/>
                <w:szCs w:val="20"/>
                <w:u w:val="single"/>
                <w:lang w:val="sr-Cyrl-CS"/>
              </w:rPr>
              <w:t>5</w:t>
            </w:r>
            <w:r w:rsidRPr="0023126B">
              <w:rPr>
                <w:rFonts w:ascii="Times New Roman" w:hAnsi="Times New Roman"/>
                <w:color w:val="000000"/>
                <w:szCs w:val="20"/>
                <w:u w:val="single"/>
              </w:rPr>
              <w:t>:</w:t>
            </w:r>
            <w:r w:rsidRPr="0023126B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23126B">
              <w:rPr>
                <w:rFonts w:ascii="Times New Roman" w:hAnsi="Times New Roman"/>
                <w:color w:val="000000"/>
                <w:szCs w:val="20"/>
                <w:lang w:val="sr-Cyrl-RS"/>
              </w:rPr>
              <w:t>К</w:t>
            </w:r>
            <w:r w:rsidRPr="0023126B">
              <w:rPr>
                <w:rFonts w:ascii="Times New Roman" w:hAnsi="Times New Roman"/>
                <w:szCs w:val="20"/>
                <w:lang w:val="sr-Cyrl-RS" w:eastAsia="ar-SA"/>
              </w:rPr>
              <w:t>ОНЗЕРВИРАНА ХРАНА</w:t>
            </w:r>
          </w:p>
        </w:tc>
      </w:tr>
      <w:tr w:rsidR="0023126B" w:rsidRPr="0023126B" w:rsidTr="0023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</w:rPr>
              <w:t>Р.бр.</w:t>
            </w:r>
          </w:p>
        </w:tc>
        <w:tc>
          <w:tcPr>
            <w:tcW w:w="3230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6126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23126B" w:rsidRPr="0023126B" w:rsidTr="00231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Сардина у семеновом уљу, нето тежине од 0,125кг (1ком.) (отварање на потез) да садржи најмање 70% риба у уљу у односу на нето масу конзерва. Месо рибе да не садржи више од 3% соли. 15235000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  <w:lang w:val="sr-Cyrl-CS" w:eastAsia="ar-SA"/>
              </w:rPr>
            </w:pPr>
            <w:r w:rsidRPr="0023126B">
              <w:rPr>
                <w:rFonts w:ascii="Times New Roman" w:eastAsia="Times New Roman" w:hAnsi="Times New Roman"/>
                <w:sz w:val="16"/>
                <w:szCs w:val="16"/>
                <w:lang w:val="sr-Cyrl-CS" w:eastAsia="ar-SA"/>
              </w:rPr>
              <w:t>ком</w:t>
            </w:r>
          </w:p>
        </w:tc>
        <w:tc>
          <w:tcPr>
            <w:tcW w:w="1134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  <w:hideMark/>
          </w:tcPr>
          <w:p w:rsidR="0023126B" w:rsidRPr="0023126B" w:rsidRDefault="0023126B" w:rsidP="0023126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23126B" w:rsidRPr="0023126B" w:rsidTr="0023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Цвекла пастеризована, максимално да садржи 2% кухињске соли, као и 2% киселине. Амбалажа-конзерва нето масе производа 5/1 15331460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3126B" w:rsidRPr="0023126B" w:rsidTr="00231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Стерилисани упржени ђувеч. Састав: со, уље, паприка, парадајз, плави парадајз, мрква, тиквице, грашак, боранија, лук. Амбалажа-конзерва нето масе производа 5/1 15331400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3126B" w:rsidRPr="0023126B" w:rsidTr="0023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Кисели краставац, максимално да садржи 2% кухињске соли, као и 2%киселине. Амбалажа- конзерва 5/1 нето маса производа 15331400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3126B" w:rsidRPr="0023126B" w:rsidTr="00231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Пастеризована паприка-филет, максимално да садржи 2%кухињске соли, као и 2%киселине. Абмалажа-конзерва 5/1 нето маса производа 15331400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3126B" w:rsidRPr="0023126B" w:rsidTr="00231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Парадајз пире. Састојци: Прадајз концентрат  двоструки из троструког суве материје 28-30%. Амбалажа конзерва 5/1 нето маса производа 15331400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23126B" w:rsidRPr="0023126B" w:rsidTr="00231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30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Мармелада шипак са минимум 67% воћа, мин.7%суве материје, мах.0,01%</w:t>
            </w:r>
            <w:r w:rsidRPr="0023126B">
              <w:rPr>
                <w:rFonts w:ascii="Times New Roman" w:eastAsia="Times New Roman" w:hAnsi="Times New Roman"/>
                <w:szCs w:val="20"/>
                <w:lang w:eastAsia="ar-SA"/>
              </w:rPr>
              <w:t>SO</w:t>
            </w:r>
            <w:r w:rsidRPr="0023126B">
              <w:rPr>
                <w:rFonts w:ascii="Times New Roman" w:eastAsia="Times New Roman" w:hAnsi="Times New Roman"/>
                <w:szCs w:val="20"/>
                <w:vertAlign w:val="subscript"/>
                <w:lang w:eastAsia="ar-SA"/>
              </w:rPr>
              <w:t>2</w:t>
            </w:r>
            <w:r w:rsidRPr="0023126B">
              <w:rPr>
                <w:rFonts w:ascii="Times New Roman" w:eastAsia="Times New Roman" w:hAnsi="Times New Roman"/>
                <w:szCs w:val="20"/>
                <w:lang w:eastAsia="ar-SA"/>
              </w:rPr>
              <w:t xml:space="preserve">, </w:t>
            </w: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 xml:space="preserve">амбалажно паковање </w:t>
            </w:r>
            <w:r w:rsidRPr="0023126B">
              <w:rPr>
                <w:rFonts w:ascii="Times New Roman" w:eastAsia="Times New Roman" w:hAnsi="Times New Roman"/>
                <w:szCs w:val="20"/>
                <w:lang w:eastAsia="ar-SA"/>
              </w:rPr>
              <w:t xml:space="preserve"> </w:t>
            </w: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3/1 нето масе производа 15332230</w:t>
            </w:r>
          </w:p>
        </w:tc>
        <w:tc>
          <w:tcPr>
            <w:tcW w:w="709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134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126" w:type="dxa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</w:tbl>
    <w:tbl>
      <w:tblPr>
        <w:tblStyle w:val="LightGrid-Accent12124"/>
        <w:tblW w:w="14180" w:type="dxa"/>
        <w:tblInd w:w="-318" w:type="dxa"/>
        <w:tblLook w:val="04A0" w:firstRow="1" w:lastRow="0" w:firstColumn="1" w:lastColumn="0" w:noHBand="0" w:noVBand="1"/>
      </w:tblPr>
      <w:tblGrid>
        <w:gridCol w:w="4612"/>
        <w:gridCol w:w="1138"/>
        <w:gridCol w:w="1112"/>
        <w:gridCol w:w="1219"/>
        <w:gridCol w:w="1108"/>
        <w:gridCol w:w="4991"/>
      </w:tblGrid>
      <w:tr w:rsidR="0023126B" w:rsidRPr="00187343" w:rsidTr="00F3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2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3126B" w:rsidRPr="00187343" w:rsidRDefault="0023126B" w:rsidP="003414BD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187343">
              <w:rPr>
                <w:rFonts w:ascii="Times New Roman" w:hAnsi="Times New Roman"/>
                <w:color w:val="000000"/>
                <w:szCs w:val="20"/>
              </w:rPr>
              <w:t>УКУПНО: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23126B" w:rsidRPr="00187343" w:rsidRDefault="0023126B" w:rsidP="0034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1112" w:type="dxa"/>
            <w:shd w:val="clear" w:color="auto" w:fill="auto"/>
            <w:hideMark/>
          </w:tcPr>
          <w:p w:rsidR="0023126B" w:rsidRPr="00187343" w:rsidRDefault="0023126B" w:rsidP="0034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23126B" w:rsidRPr="00187343" w:rsidRDefault="0023126B" w:rsidP="0034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08" w:type="dxa"/>
            <w:tcBorders>
              <w:right w:val="nil"/>
            </w:tcBorders>
            <w:shd w:val="clear" w:color="auto" w:fill="auto"/>
            <w:noWrap/>
            <w:hideMark/>
          </w:tcPr>
          <w:p w:rsidR="0023126B" w:rsidRPr="00187343" w:rsidRDefault="0023126B" w:rsidP="0034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1" w:type="dxa"/>
            <w:tcBorders>
              <w:left w:val="nil"/>
            </w:tcBorders>
            <w:shd w:val="clear" w:color="auto" w:fill="auto"/>
            <w:noWrap/>
            <w:hideMark/>
          </w:tcPr>
          <w:p w:rsidR="0023126B" w:rsidRPr="00187343" w:rsidRDefault="0023126B" w:rsidP="003414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 w:rsidRPr="00187343">
              <w:rPr>
                <w:rFonts w:ascii="Times New Roman" w:hAnsi="Times New Roman"/>
                <w:szCs w:val="20"/>
              </w:rPr>
              <w:t> </w:t>
            </w:r>
          </w:p>
        </w:tc>
      </w:tr>
    </w:tbl>
    <w:tbl>
      <w:tblPr>
        <w:tblStyle w:val="LightGrid-Accent12115"/>
        <w:tblW w:w="14176" w:type="dxa"/>
        <w:tblInd w:w="-318" w:type="dxa"/>
        <w:tblLook w:val="04A0" w:firstRow="1" w:lastRow="0" w:firstColumn="1" w:lastColumn="0" w:noHBand="0" w:noVBand="1"/>
      </w:tblPr>
      <w:tblGrid>
        <w:gridCol w:w="14176"/>
      </w:tblGrid>
      <w:tr w:rsidR="0023126B" w:rsidRPr="00187343" w:rsidTr="00341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6" w:type="dxa"/>
            <w:shd w:val="clear" w:color="auto" w:fill="auto"/>
          </w:tcPr>
          <w:p w:rsidR="0023126B" w:rsidRPr="00187343" w:rsidRDefault="0023126B" w:rsidP="003414BD">
            <w:pPr>
              <w:spacing w:before="120" w:after="120"/>
              <w:rPr>
                <w:rFonts w:ascii="Times New Roman" w:eastAsia="Calibri" w:hAnsi="Times New Roman"/>
                <w:szCs w:val="20"/>
                <w:lang w:val="sr-Cyrl-RS"/>
              </w:rPr>
            </w:pPr>
            <w:r w:rsidRPr="00187343">
              <w:rPr>
                <w:rFonts w:ascii="Times New Roman" w:eastAsia="Calibri" w:hAnsi="Times New Roman"/>
                <w:szCs w:val="20"/>
                <w:lang w:val="sr-Cyrl-RS"/>
              </w:rPr>
              <w:t>Место и датум:_______________                                                         М.П.                              Потпис овлашћеног лица:________________</w:t>
            </w:r>
          </w:p>
          <w:p w:rsidR="0023126B" w:rsidRPr="00187343" w:rsidRDefault="0023126B" w:rsidP="003414BD">
            <w:pPr>
              <w:jc w:val="center"/>
              <w:rPr>
                <w:rFonts w:ascii="Times New Roman" w:hAnsi="Times New Roman"/>
                <w:szCs w:val="20"/>
                <w:lang w:val="sr-Cyrl-RS"/>
              </w:rPr>
            </w:pPr>
          </w:p>
        </w:tc>
      </w:tr>
    </w:tbl>
    <w:p w:rsidR="0023126B" w:rsidRDefault="0023126B">
      <w:pPr>
        <w:rPr>
          <w:lang w:val="sr-Cyrl-RS"/>
        </w:rPr>
      </w:pPr>
    </w:p>
    <w:p w:rsidR="0023126B" w:rsidRDefault="0023126B">
      <w:pPr>
        <w:rPr>
          <w:lang w:val="sr-Cyrl-RS"/>
        </w:rPr>
      </w:pPr>
    </w:p>
    <w:tbl>
      <w:tblPr>
        <w:tblStyle w:val="LightGrid-Accent12122"/>
        <w:tblW w:w="14745" w:type="dxa"/>
        <w:tblInd w:w="-318" w:type="dxa"/>
        <w:tblLook w:val="04A0" w:firstRow="1" w:lastRow="0" w:firstColumn="1" w:lastColumn="0" w:noHBand="0" w:noVBand="1"/>
      </w:tblPr>
      <w:tblGrid>
        <w:gridCol w:w="650"/>
        <w:gridCol w:w="3218"/>
        <w:gridCol w:w="853"/>
        <w:gridCol w:w="1004"/>
        <w:gridCol w:w="1132"/>
        <w:gridCol w:w="15"/>
        <w:gridCol w:w="1180"/>
        <w:gridCol w:w="1132"/>
        <w:gridCol w:w="5561"/>
      </w:tblGrid>
      <w:tr w:rsidR="0023126B" w:rsidRPr="0023126B" w:rsidTr="00F3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5" w:type="dxa"/>
            <w:gridSpan w:val="9"/>
            <w:shd w:val="clear" w:color="auto" w:fill="C6D9F1" w:themeFill="text2" w:themeFillTint="33"/>
            <w:noWrap/>
            <w:hideMark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rPr>
                <w:rFonts w:ascii="Times New Roman" w:hAnsi="Times New Roman"/>
                <w:color w:val="000000"/>
                <w:szCs w:val="20"/>
                <w:lang w:val="sr-Cyrl-RS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  <w:u w:val="single"/>
              </w:rPr>
              <w:lastRenderedPageBreak/>
              <w:t xml:space="preserve">ПАРТИЈА </w:t>
            </w:r>
            <w:r w:rsidRPr="0023126B">
              <w:rPr>
                <w:rFonts w:ascii="Times New Roman" w:hAnsi="Times New Roman"/>
                <w:color w:val="000000"/>
                <w:szCs w:val="20"/>
                <w:u w:val="single"/>
                <w:lang w:val="sr-Cyrl-CS"/>
              </w:rPr>
              <w:t>6</w:t>
            </w:r>
            <w:r w:rsidRPr="0023126B">
              <w:rPr>
                <w:rFonts w:ascii="Times New Roman" w:hAnsi="Times New Roman"/>
                <w:color w:val="000000"/>
                <w:szCs w:val="20"/>
                <w:u w:val="single"/>
              </w:rPr>
              <w:t>:</w:t>
            </w:r>
            <w:r w:rsidRPr="002312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126B">
              <w:rPr>
                <w:rFonts w:ascii="Times New Roman" w:hAnsi="Times New Roman"/>
                <w:szCs w:val="20"/>
                <w:lang w:val="sr-Cyrl-RS" w:eastAsia="ar-SA"/>
              </w:rPr>
              <w:t>МЕСНЕ ПРЕРАЂЕВИНЕ</w:t>
            </w:r>
          </w:p>
          <w:p w:rsidR="0023126B" w:rsidRPr="0023126B" w:rsidRDefault="0023126B" w:rsidP="0023126B">
            <w:pPr>
              <w:jc w:val="left"/>
              <w:rPr>
                <w:rFonts w:ascii="Times New Roman" w:hAnsi="Times New Roman"/>
                <w:color w:val="000000"/>
                <w:szCs w:val="20"/>
                <w:lang w:val="sr-Cyrl-CS"/>
              </w:rPr>
            </w:pPr>
          </w:p>
          <w:p w:rsidR="0023126B" w:rsidRPr="0023126B" w:rsidRDefault="0023126B" w:rsidP="0023126B">
            <w:pPr>
              <w:jc w:val="left"/>
              <w:rPr>
                <w:rFonts w:ascii="Times New Roman" w:hAnsi="Times New Roman"/>
                <w:color w:val="000000"/>
                <w:szCs w:val="20"/>
                <w:lang w:val="sr-Cyrl-CS"/>
              </w:rPr>
            </w:pPr>
          </w:p>
        </w:tc>
      </w:tr>
      <w:tr w:rsidR="0023126B" w:rsidRPr="0023126B" w:rsidTr="00F3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</w:rPr>
              <w:t>Р.бр.</w:t>
            </w:r>
          </w:p>
        </w:tc>
        <w:tc>
          <w:tcPr>
            <w:tcW w:w="3218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НАЗИВ АРТИКЛА</w:t>
            </w:r>
          </w:p>
        </w:tc>
        <w:tc>
          <w:tcPr>
            <w:tcW w:w="853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Мере</w:t>
            </w:r>
          </w:p>
        </w:tc>
        <w:tc>
          <w:tcPr>
            <w:tcW w:w="1004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Јед. Цена без ПДВ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ПДВ за јединичну цену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Јединична цена са ПДВом</w:t>
            </w:r>
          </w:p>
        </w:tc>
        <w:tc>
          <w:tcPr>
            <w:tcW w:w="6693" w:type="dxa"/>
            <w:gridSpan w:val="2"/>
            <w:shd w:val="clear" w:color="auto" w:fill="FFFFFF" w:themeFill="background1"/>
            <w:hideMark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  <w:t>Произвођач и земља порекла</w:t>
            </w:r>
          </w:p>
        </w:tc>
      </w:tr>
      <w:tr w:rsidR="0023126B" w:rsidRPr="0023126B" w:rsidTr="00F347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</w:rPr>
              <w:t>1.</w:t>
            </w:r>
          </w:p>
        </w:tc>
        <w:tc>
          <w:tcPr>
            <w:tcW w:w="3218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Прашка шунка у омоту-пастеризована конзерва од меса у комадима. Састав: свињски бут прве категорије, садржај протеина меса мора да је мин.16%, со, зачини, адитиви 15131410</w:t>
            </w:r>
          </w:p>
        </w:tc>
        <w:tc>
          <w:tcPr>
            <w:tcW w:w="853" w:type="dxa"/>
            <w:shd w:val="clear" w:color="auto" w:fill="auto"/>
          </w:tcPr>
          <w:p w:rsidR="0023126B" w:rsidRPr="00E8330C" w:rsidRDefault="0023126B" w:rsidP="0023126B">
            <w:pPr>
              <w:tabs>
                <w:tab w:val="left" w:pos="1440"/>
              </w:tabs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004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gridSpan w:val="2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  <w:hideMark/>
          </w:tcPr>
          <w:p w:rsidR="0023126B" w:rsidRPr="0023126B" w:rsidRDefault="0023126B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  <w:hideMark/>
          </w:tcPr>
          <w:p w:rsidR="0023126B" w:rsidRPr="0023126B" w:rsidRDefault="0023126B" w:rsidP="0023126B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23126B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</w:tr>
      <w:tr w:rsidR="0023126B" w:rsidRPr="0023126B" w:rsidTr="00F34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0" w:type="dxa"/>
            <w:shd w:val="clear" w:color="auto" w:fill="auto"/>
          </w:tcPr>
          <w:p w:rsidR="0023126B" w:rsidRPr="0023126B" w:rsidRDefault="0023126B" w:rsidP="0023126B">
            <w:pPr>
              <w:jc w:val="center"/>
              <w:rPr>
                <w:rFonts w:ascii="Times New Roman" w:hAnsi="Times New Roman"/>
                <w:color w:val="000000"/>
                <w:szCs w:val="20"/>
                <w:lang w:val="sr-Cyrl-CS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  <w:lang w:val="sr-Cyrl-CS"/>
              </w:rPr>
              <w:t>2.</w:t>
            </w:r>
          </w:p>
        </w:tc>
        <w:tc>
          <w:tcPr>
            <w:tcW w:w="3218" w:type="dxa"/>
            <w:shd w:val="clear" w:color="auto" w:fill="auto"/>
          </w:tcPr>
          <w:p w:rsidR="0023126B" w:rsidRPr="0023126B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val="sr-Cyrl-RS" w:eastAsia="ar-SA"/>
              </w:rPr>
            </w:pPr>
            <w:r w:rsidRPr="0023126B">
              <w:rPr>
                <w:rFonts w:ascii="Times New Roman" w:eastAsia="Times New Roman" w:hAnsi="Times New Roman"/>
                <w:szCs w:val="20"/>
                <w:lang w:val="sr-Cyrl-RS" w:eastAsia="ar-SA"/>
              </w:rPr>
              <w:t>Димљена јунећа печеница, вакум, садржај протеина минимум 18%, јунеће месо, прве категорије, со, шећер, стабилизатор, адитиви, зачин 15131200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shd w:val="clear" w:color="auto" w:fill="auto"/>
          </w:tcPr>
          <w:p w:rsidR="0023126B" w:rsidRPr="00E8330C" w:rsidRDefault="0023126B" w:rsidP="0023126B">
            <w:pPr>
              <w:tabs>
                <w:tab w:val="left" w:pos="144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E8330C">
              <w:rPr>
                <w:rFonts w:ascii="Times New Roman" w:eastAsia="Times New Roman" w:hAnsi="Times New Roman"/>
                <w:szCs w:val="20"/>
                <w:lang w:val="sr-Cyrl-RS" w:eastAsia="ar-SA"/>
              </w:rPr>
              <w:t>кг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180" w:type="dxa"/>
            <w:shd w:val="clear" w:color="auto" w:fill="auto"/>
          </w:tcPr>
          <w:p w:rsidR="0023126B" w:rsidRPr="0023126B" w:rsidRDefault="0023126B" w:rsidP="002312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6693" w:type="dxa"/>
            <w:gridSpan w:val="2"/>
            <w:shd w:val="clear" w:color="auto" w:fill="auto"/>
          </w:tcPr>
          <w:p w:rsidR="0023126B" w:rsidRPr="0023126B" w:rsidRDefault="0023126B" w:rsidP="002312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F34746" w:rsidRPr="0023126B" w:rsidTr="003414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1" w:type="dxa"/>
            <w:gridSpan w:val="3"/>
            <w:tcBorders>
              <w:right w:val="single" w:sz="4" w:space="0" w:color="auto"/>
            </w:tcBorders>
            <w:shd w:val="clear" w:color="auto" w:fill="auto"/>
            <w:hideMark/>
          </w:tcPr>
          <w:p w:rsidR="00F34746" w:rsidRPr="0023126B" w:rsidRDefault="00F34746" w:rsidP="0023126B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23126B">
              <w:rPr>
                <w:rFonts w:ascii="Times New Roman" w:hAnsi="Times New Roman"/>
                <w:color w:val="000000"/>
                <w:szCs w:val="20"/>
              </w:rPr>
              <w:t>УКУПНО: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shd w:val="clear" w:color="auto" w:fill="auto"/>
          </w:tcPr>
          <w:p w:rsidR="00F34746" w:rsidRPr="0023126B" w:rsidRDefault="00F34746" w:rsidP="00F347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132" w:type="dxa"/>
            <w:shd w:val="clear" w:color="auto" w:fill="auto"/>
            <w:hideMark/>
          </w:tcPr>
          <w:p w:rsidR="00F34746" w:rsidRPr="0023126B" w:rsidRDefault="00F34746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95" w:type="dxa"/>
            <w:gridSpan w:val="2"/>
            <w:shd w:val="clear" w:color="auto" w:fill="auto"/>
            <w:hideMark/>
          </w:tcPr>
          <w:p w:rsidR="00F34746" w:rsidRPr="0023126B" w:rsidRDefault="00F34746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32" w:type="dxa"/>
            <w:tcBorders>
              <w:right w:val="nil"/>
            </w:tcBorders>
            <w:shd w:val="clear" w:color="auto" w:fill="auto"/>
            <w:noWrap/>
            <w:hideMark/>
          </w:tcPr>
          <w:p w:rsidR="00F34746" w:rsidRPr="0023126B" w:rsidRDefault="00F34746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61" w:type="dxa"/>
            <w:tcBorders>
              <w:left w:val="nil"/>
            </w:tcBorders>
            <w:shd w:val="clear" w:color="auto" w:fill="auto"/>
            <w:noWrap/>
            <w:hideMark/>
          </w:tcPr>
          <w:p w:rsidR="00F34746" w:rsidRPr="0023126B" w:rsidRDefault="00F34746" w:rsidP="002312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0"/>
              </w:rPr>
            </w:pPr>
            <w:r w:rsidRPr="0023126B">
              <w:rPr>
                <w:rFonts w:ascii="Times New Roman" w:eastAsia="Times New Roman" w:hAnsi="Times New Roman"/>
                <w:szCs w:val="20"/>
              </w:rPr>
              <w:t> </w:t>
            </w:r>
          </w:p>
        </w:tc>
      </w:tr>
    </w:tbl>
    <w:p w:rsidR="0023126B" w:rsidRDefault="0023126B"/>
    <w:p w:rsidR="003414BD" w:rsidRDefault="003414BD"/>
    <w:p w:rsidR="003414BD" w:rsidRDefault="003414BD"/>
    <w:p w:rsidR="003414BD" w:rsidRDefault="003414BD"/>
    <w:p w:rsidR="003414BD" w:rsidRDefault="003414BD"/>
    <w:p w:rsidR="003414BD" w:rsidRDefault="003414BD" w:rsidP="003414B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414BD" w:rsidRPr="00CC1B90" w:rsidRDefault="003414BD" w:rsidP="003414B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3414BD" w:rsidRPr="00CC1B90" w:rsidRDefault="003414BD" w:rsidP="003414BD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CC1B90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3414BD" w:rsidRPr="00CC1B90" w:rsidRDefault="003414BD" w:rsidP="003414B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3414BD" w:rsidRPr="00CC1B90" w:rsidRDefault="003414BD" w:rsidP="003414BD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2"/>
          <w:lang w:val="sr-Cyrl-CS"/>
        </w:rPr>
        <w:t xml:space="preserve">                  </w:t>
      </w:r>
      <w:r w:rsidRPr="00CC1B90">
        <w:rPr>
          <w:rFonts w:ascii="Tahoma" w:hAnsi="Tahoma" w:cs="Tahoma"/>
          <w:color w:val="000000"/>
          <w:sz w:val="22"/>
          <w:lang w:val="sr-Cyrl-CS"/>
        </w:rPr>
        <w:t>КОМИСИЈА ЗА ЈАВНЕ НАБАВКЕ</w:t>
      </w:r>
    </w:p>
    <w:p w:rsidR="003414BD" w:rsidRPr="00F80C35" w:rsidRDefault="003414BD" w:rsidP="003414BD">
      <w:pPr>
        <w:autoSpaceDE w:val="0"/>
        <w:autoSpaceDN w:val="0"/>
        <w:adjustRightInd w:val="0"/>
        <w:jc w:val="left"/>
        <w:rPr>
          <w:rFonts w:ascii="Tahoma" w:hAnsi="Tahoma" w:cs="Tahoma"/>
          <w:sz w:val="22"/>
          <w:lang w:val="sr-Cyrl-CS"/>
        </w:rPr>
      </w:pPr>
      <w:r w:rsidRPr="00CC1B90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color w:val="000000"/>
          <w:sz w:val="22"/>
          <w:lang w:val="sr-Cyrl-CS"/>
        </w:rPr>
        <w:t xml:space="preserve">                      ЈН ОП</w:t>
      </w:r>
      <w:r w:rsidRPr="00CC1B90">
        <w:rPr>
          <w:rFonts w:ascii="Tahoma" w:hAnsi="Tahoma" w:cs="Tahoma"/>
          <w:color w:val="000000"/>
          <w:sz w:val="22"/>
          <w:lang w:val="sr-Cyrl-CS"/>
        </w:rPr>
        <w:t xml:space="preserve"> </w:t>
      </w:r>
      <w:r>
        <w:rPr>
          <w:rFonts w:ascii="Tahoma" w:hAnsi="Tahoma" w:cs="Tahoma"/>
          <w:color w:val="000000"/>
          <w:sz w:val="22"/>
        </w:rPr>
        <w:t>33</w:t>
      </w:r>
      <w:r w:rsidRPr="00CC1B90">
        <w:rPr>
          <w:rFonts w:ascii="Tahoma" w:hAnsi="Tahoma" w:cs="Tahoma"/>
          <w:color w:val="000000"/>
          <w:sz w:val="22"/>
          <w:lang w:val="sr-Cyrl-CS"/>
        </w:rPr>
        <w:t>Д</w:t>
      </w:r>
      <w:r>
        <w:rPr>
          <w:rFonts w:ascii="Tahoma" w:hAnsi="Tahoma" w:cs="Tahoma"/>
          <w:color w:val="000000"/>
          <w:sz w:val="22"/>
          <w:lang w:val="sr-Cyrl-CS"/>
        </w:rPr>
        <w:t>/19</w:t>
      </w:r>
      <w:r w:rsidRPr="00CC1B90">
        <w:rPr>
          <w:rFonts w:ascii="Tahoma" w:hAnsi="Tahoma" w:cs="Tahoma"/>
          <w:sz w:val="22"/>
          <w:lang w:val="sr-Cyrl-CS"/>
        </w:rPr>
        <w:t xml:space="preserve">     </w:t>
      </w:r>
    </w:p>
    <w:p w:rsidR="003414BD" w:rsidRPr="003414BD" w:rsidRDefault="003414BD"/>
    <w:sectPr w:rsidR="003414BD" w:rsidRPr="003414BD" w:rsidSect="00610D9F">
      <w:headerReference w:type="default" r:id="rId7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BD" w:rsidRDefault="003414BD" w:rsidP="003414BD">
      <w:r>
        <w:separator/>
      </w:r>
    </w:p>
  </w:endnote>
  <w:endnote w:type="continuationSeparator" w:id="0">
    <w:p w:rsidR="003414BD" w:rsidRDefault="003414BD" w:rsidP="0034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BD" w:rsidRDefault="003414BD" w:rsidP="003414BD">
      <w:r>
        <w:separator/>
      </w:r>
    </w:p>
  </w:footnote>
  <w:footnote w:type="continuationSeparator" w:id="0">
    <w:p w:rsidR="003414BD" w:rsidRDefault="003414BD" w:rsidP="0034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BD" w:rsidRDefault="003414BD">
    <w:pPr>
      <w:pStyle w:val="Header"/>
    </w:pPr>
    <w:r>
      <w:rPr>
        <w:noProof/>
      </w:rPr>
      <w:drawing>
        <wp:inline distT="0" distB="0" distL="0" distR="0" wp14:anchorId="0FF2FF71">
          <wp:extent cx="7444105" cy="1231265"/>
          <wp:effectExtent l="0" t="0" r="444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F1"/>
    <w:rsid w:val="0001607E"/>
    <w:rsid w:val="00187343"/>
    <w:rsid w:val="0023126B"/>
    <w:rsid w:val="003414BD"/>
    <w:rsid w:val="00577F43"/>
    <w:rsid w:val="00594779"/>
    <w:rsid w:val="00610D9F"/>
    <w:rsid w:val="006F2BF1"/>
    <w:rsid w:val="006F5847"/>
    <w:rsid w:val="009B2086"/>
    <w:rsid w:val="009E7652"/>
    <w:rsid w:val="00BC3204"/>
    <w:rsid w:val="00E8330C"/>
    <w:rsid w:val="00EF5BB2"/>
    <w:rsid w:val="00F3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2">
    <w:name w:val="Light Grid - Accent 12"/>
    <w:basedOn w:val="TableNormal"/>
    <w:uiPriority w:val="62"/>
    <w:rsid w:val="00610D9F"/>
    <w:rPr>
      <w:rFonts w:eastAsia="Calibri" w:cs="Times New Roman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9E765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9E76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15">
    <w:name w:val="Light Grid - Accent 12115"/>
    <w:basedOn w:val="TableNormal"/>
    <w:next w:val="LightGrid-Accent1"/>
    <w:uiPriority w:val="62"/>
    <w:rsid w:val="00187343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187343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23126B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BD"/>
  </w:style>
  <w:style w:type="paragraph" w:styleId="Footer">
    <w:name w:val="footer"/>
    <w:basedOn w:val="Normal"/>
    <w:link w:val="FooterChar"/>
    <w:uiPriority w:val="99"/>
    <w:unhideWhenUsed/>
    <w:rsid w:val="0034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BD"/>
  </w:style>
  <w:style w:type="paragraph" w:styleId="BalloonText">
    <w:name w:val="Balloon Text"/>
    <w:basedOn w:val="Normal"/>
    <w:link w:val="BalloonTextChar"/>
    <w:uiPriority w:val="99"/>
    <w:semiHidden/>
    <w:unhideWhenUsed/>
    <w:rsid w:val="0034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2">
    <w:name w:val="Light Grid - Accent 12"/>
    <w:basedOn w:val="TableNormal"/>
    <w:uiPriority w:val="62"/>
    <w:rsid w:val="00610D9F"/>
    <w:rPr>
      <w:rFonts w:eastAsia="Calibri" w:cs="Times New Roman"/>
      <w:lang w:val="sr-Latn-B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">
    <w:name w:val="Light Grid - Accent 121"/>
    <w:basedOn w:val="TableNormal"/>
    <w:next w:val="LightGrid-Accent1"/>
    <w:uiPriority w:val="62"/>
    <w:rsid w:val="009E765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9E76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15">
    <w:name w:val="Light Grid - Accent 12115"/>
    <w:basedOn w:val="TableNormal"/>
    <w:next w:val="LightGrid-Accent1"/>
    <w:uiPriority w:val="62"/>
    <w:rsid w:val="00187343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4">
    <w:name w:val="Light Grid - Accent 12124"/>
    <w:basedOn w:val="TableNormal"/>
    <w:next w:val="LightGrid-Accent1"/>
    <w:uiPriority w:val="62"/>
    <w:rsid w:val="00187343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-Accent12122">
    <w:name w:val="Light Grid - Accent 12122"/>
    <w:basedOn w:val="TableNormal"/>
    <w:next w:val="LightGrid-Accent1"/>
    <w:uiPriority w:val="62"/>
    <w:rsid w:val="0023126B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BD"/>
  </w:style>
  <w:style w:type="paragraph" w:styleId="Footer">
    <w:name w:val="footer"/>
    <w:basedOn w:val="Normal"/>
    <w:link w:val="FooterChar"/>
    <w:uiPriority w:val="99"/>
    <w:unhideWhenUsed/>
    <w:rsid w:val="0034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BD"/>
  </w:style>
  <w:style w:type="paragraph" w:styleId="BalloonText">
    <w:name w:val="Balloon Text"/>
    <w:basedOn w:val="Normal"/>
    <w:link w:val="BalloonTextChar"/>
    <w:uiPriority w:val="99"/>
    <w:semiHidden/>
    <w:unhideWhenUsed/>
    <w:rsid w:val="0034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Papić</dc:creator>
  <cp:keywords/>
  <dc:description/>
  <cp:lastModifiedBy>Uroš Papić</cp:lastModifiedBy>
  <cp:revision>12</cp:revision>
  <dcterms:created xsi:type="dcterms:W3CDTF">2019-10-01T09:07:00Z</dcterms:created>
  <dcterms:modified xsi:type="dcterms:W3CDTF">2019-10-02T08:57:00Z</dcterms:modified>
</cp:coreProperties>
</file>