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F5BCA" w:rsidRPr="00EF0F84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F5BCA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C1B90" w:rsidRPr="00CC1B90" w:rsidRDefault="00CC1B90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0206F0" w:rsidRDefault="007F0A82" w:rsidP="00B24990">
      <w:pPr>
        <w:ind w:left="11520" w:right="-313" w:firstLine="720"/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CC1B90">
        <w:rPr>
          <w:rFonts w:ascii="Tahoma" w:hAnsi="Tahoma" w:cs="Tahoma"/>
          <w:sz w:val="22"/>
        </w:rPr>
        <w:t xml:space="preserve"> </w:t>
      </w:r>
      <w:r w:rsidR="00321D75" w:rsidRPr="00321D75">
        <w:rPr>
          <w:rFonts w:ascii="Tahoma" w:hAnsi="Tahoma" w:cs="Tahoma"/>
          <w:sz w:val="22"/>
        </w:rPr>
        <w:t>6552</w:t>
      </w:r>
      <w:r w:rsidR="00551E82" w:rsidRPr="00CC1B90">
        <w:rPr>
          <w:rFonts w:ascii="Tahoma" w:hAnsi="Tahoma" w:cs="Tahoma"/>
          <w:sz w:val="22"/>
          <w:lang w:val="sr-Cyrl-RS"/>
        </w:rPr>
        <w:t>/</w:t>
      </w:r>
      <w:r w:rsidR="00EE576B" w:rsidRPr="00CC1B90">
        <w:rPr>
          <w:rFonts w:ascii="Tahoma" w:hAnsi="Tahoma" w:cs="Tahoma"/>
          <w:sz w:val="22"/>
          <w:lang w:val="sr-Cyrl-RS"/>
        </w:rPr>
        <w:t>5</w:t>
      </w:r>
      <w:r w:rsidR="00551E82" w:rsidRPr="00CC1B90">
        <w:rPr>
          <w:rFonts w:ascii="Tahoma" w:hAnsi="Tahoma" w:cs="Tahoma"/>
          <w:sz w:val="22"/>
        </w:rPr>
        <w:t>-</w:t>
      </w:r>
      <w:r w:rsidR="000206F0">
        <w:rPr>
          <w:rFonts w:ascii="Tahoma" w:hAnsi="Tahoma" w:cs="Tahoma"/>
          <w:sz w:val="22"/>
          <w:lang w:val="sr-Cyrl-RS"/>
        </w:rPr>
        <w:t>2</w:t>
      </w:r>
    </w:p>
    <w:p w:rsidR="0079477D" w:rsidRPr="00CC1B90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</w:t>
      </w:r>
      <w:r w:rsidR="00EF0F84" w:rsidRPr="00CC1B90">
        <w:rPr>
          <w:rFonts w:ascii="Tahoma" w:hAnsi="Tahoma" w:cs="Tahoma"/>
          <w:color w:val="000000"/>
          <w:sz w:val="22"/>
          <w:lang w:val="sr-Cyrl-RS"/>
        </w:rPr>
        <w:t xml:space="preserve">          </w:t>
      </w:r>
      <w:r w:rsid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 w:rsidR="00321D75">
        <w:rPr>
          <w:rFonts w:ascii="Tahoma" w:hAnsi="Tahoma" w:cs="Tahoma"/>
          <w:color w:val="000000"/>
          <w:sz w:val="22"/>
        </w:rPr>
        <w:t>14</w:t>
      </w:r>
      <w:r w:rsidR="00797645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321D75">
        <w:rPr>
          <w:rFonts w:ascii="Tahoma" w:hAnsi="Tahoma" w:cs="Tahoma"/>
          <w:color w:val="000000"/>
          <w:sz w:val="22"/>
          <w:lang w:val="sr-Latn-CS"/>
        </w:rPr>
        <w:t>10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>.201</w:t>
      </w:r>
      <w:r w:rsidR="00943E13">
        <w:rPr>
          <w:rFonts w:ascii="Tahoma" w:hAnsi="Tahoma" w:cs="Tahoma"/>
          <w:color w:val="000000"/>
          <w:sz w:val="22"/>
          <w:lang w:val="sr-Cyrl-RS"/>
        </w:rPr>
        <w:t>9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CC1B90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</w:rPr>
      </w:pPr>
    </w:p>
    <w:p w:rsidR="00527204" w:rsidRPr="00CC1B90" w:rsidRDefault="006A4C43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</w:rPr>
        <w:t>На основу члана 63.</w:t>
      </w:r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Pr="00CC1B90">
        <w:rPr>
          <w:rFonts w:ascii="Tahoma" w:hAnsi="Tahoma" w:cs="Tahoma"/>
          <w:color w:val="000000"/>
          <w:sz w:val="22"/>
          <w:lang w:val="sr-Latn-CS"/>
        </w:rPr>
        <w:t>(“Сл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r w:rsidRPr="00CC1B90">
        <w:rPr>
          <w:rFonts w:ascii="Tahoma" w:hAnsi="Tahoma" w:cs="Tahoma"/>
          <w:color w:val="000000"/>
          <w:sz w:val="22"/>
          <w:lang w:val="sr-Latn-CS"/>
        </w:rPr>
        <w:t>“ 124/12</w:t>
      </w:r>
      <w:r w:rsidRPr="00CC1B90">
        <w:rPr>
          <w:rFonts w:ascii="Tahoma" w:hAnsi="Tahoma" w:cs="Tahoma"/>
          <w:color w:val="000000"/>
          <w:sz w:val="22"/>
          <w:lang w:val="sr-Cyrl-RS"/>
        </w:rPr>
        <w:t>,14/15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CC1B90" w:rsidRPr="00CC1B90" w:rsidRDefault="00CC1B90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6A4C43" w:rsidRPr="00817865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817865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817865">
        <w:rPr>
          <w:rFonts w:ascii="Tahoma" w:hAnsi="Tahoma" w:cs="Tahoma"/>
          <w:b/>
          <w:szCs w:val="20"/>
        </w:rPr>
        <w:t>КОНКУРСНЕ ДОКУМЕНТАЦИЈЕ</w:t>
      </w:r>
      <w:r w:rsidR="00943E13" w:rsidRPr="00817865">
        <w:rPr>
          <w:rFonts w:ascii="Tahoma" w:hAnsi="Tahoma" w:cs="Tahoma"/>
          <w:b/>
          <w:szCs w:val="20"/>
        </w:rPr>
        <w:t xml:space="preserve"> </w:t>
      </w:r>
      <w:r w:rsidR="00943E13" w:rsidRPr="00817865">
        <w:rPr>
          <w:rFonts w:ascii="Tahoma" w:hAnsi="Tahoma" w:cs="Tahoma"/>
          <w:b/>
          <w:szCs w:val="20"/>
          <w:lang w:val="sr-Cyrl-RS"/>
        </w:rPr>
        <w:t>бр 1</w:t>
      </w:r>
    </w:p>
    <w:p w:rsidR="00CC1B90" w:rsidRPr="00CC1B90" w:rsidRDefault="00CC1B90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321D75" w:rsidRPr="00321D75" w:rsidRDefault="006A4C43" w:rsidP="00321D75">
      <w:pPr>
        <w:tabs>
          <w:tab w:val="left" w:pos="720"/>
        </w:tabs>
        <w:rPr>
          <w:rFonts w:ascii="Tahoma" w:hAnsi="Tahoma" w:cs="Tahoma"/>
          <w:iCs/>
          <w:color w:val="000000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="0038342A"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CF70E1" w:rsidRPr="00CC1B90">
        <w:rPr>
          <w:rFonts w:ascii="Tahoma" w:hAnsi="Tahoma" w:cs="Tahoma"/>
          <w:color w:val="000000"/>
          <w:sz w:val="22"/>
          <w:lang w:val="sr-Cyrl-RS"/>
        </w:rPr>
        <w:t>добара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– </w:t>
      </w:r>
      <w:r w:rsidR="00321D75" w:rsidRPr="00321D75">
        <w:rPr>
          <w:rFonts w:ascii="Tahoma" w:hAnsi="Tahoma" w:cs="Tahoma"/>
          <w:color w:val="000000"/>
          <w:sz w:val="22"/>
          <w:lang w:val="sr-Cyrl-RS"/>
        </w:rPr>
        <w:t>канцеларијски материјал, папирна галантерија, компакт дискови, ЕКГ траке, термалне ролне и траке, батерије, налепнице и бар-код налепнице, рибон кетриџи и папирни усници за спирометрију</w:t>
      </w:r>
      <w:r w:rsidR="00321D75" w:rsidRPr="00321D75">
        <w:rPr>
          <w:rFonts w:ascii="Tahoma" w:hAnsi="Tahoma" w:cs="Tahoma"/>
          <w:iCs/>
          <w:color w:val="000000"/>
          <w:sz w:val="22"/>
          <w:lang w:val="sr-Cyrl-RS"/>
        </w:rPr>
        <w:t xml:space="preserve"> </w:t>
      </w:r>
      <w:r w:rsidR="00321D75" w:rsidRPr="00321D75">
        <w:rPr>
          <w:rFonts w:ascii="Tahoma" w:hAnsi="Tahoma" w:cs="Tahoma"/>
          <w:color w:val="000000"/>
          <w:sz w:val="22"/>
          <w:lang w:val="sr-Cyrl-RS"/>
        </w:rPr>
        <w:t>за период до годину дана</w:t>
      </w:r>
    </w:p>
    <w:p w:rsidR="00F01E31" w:rsidRPr="00CC1B90" w:rsidRDefault="00F01E31" w:rsidP="00321D75">
      <w:pPr>
        <w:tabs>
          <w:tab w:val="left" w:pos="720"/>
        </w:tabs>
        <w:rPr>
          <w:rFonts w:ascii="Tahoma" w:hAnsi="Tahoma" w:cs="Tahoma"/>
          <w:sz w:val="22"/>
        </w:rPr>
      </w:pPr>
    </w:p>
    <w:p w:rsidR="00D675EE" w:rsidRPr="00817865" w:rsidRDefault="00F9623A" w:rsidP="00817865">
      <w:pPr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Измена конкурсне документације се односи на:</w:t>
      </w:r>
    </w:p>
    <w:p w:rsidR="00CC1B90" w:rsidRPr="00CC1B90" w:rsidRDefault="00CC1B90" w:rsidP="00324459">
      <w:pPr>
        <w:tabs>
          <w:tab w:val="left" w:pos="720"/>
        </w:tabs>
        <w:rPr>
          <w:rFonts w:ascii="Tahoma" w:eastAsia="Calibri" w:hAnsi="Tahoma" w:cs="Tahoma"/>
          <w:sz w:val="22"/>
          <w:lang w:val="sr-Cyrl-RS"/>
        </w:rPr>
      </w:pPr>
    </w:p>
    <w:p w:rsidR="00D675EE" w:rsidRPr="00CC1B90" w:rsidRDefault="00D675EE" w:rsidP="00D675EE">
      <w:pPr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 xml:space="preserve">- </w:t>
      </w:r>
      <w:r w:rsidR="00303E24">
        <w:rPr>
          <w:rFonts w:ascii="Tahoma" w:hAnsi="Tahoma" w:cs="Tahoma"/>
          <w:b/>
          <w:sz w:val="22"/>
          <w:lang w:val="sr-Cyrl-RS"/>
        </w:rPr>
        <w:t>на страни 5</w:t>
      </w:r>
      <w:r w:rsidR="000206F0">
        <w:rPr>
          <w:rFonts w:ascii="Tahoma" w:hAnsi="Tahoma" w:cs="Tahoma"/>
          <w:b/>
          <w:sz w:val="22"/>
          <w:lang w:val="sr-Cyrl-RS"/>
        </w:rPr>
        <w:t xml:space="preserve"> мења</w:t>
      </w:r>
      <w:r w:rsidR="00303E24">
        <w:rPr>
          <w:rFonts w:ascii="Tahoma" w:hAnsi="Tahoma" w:cs="Tahoma"/>
          <w:b/>
          <w:sz w:val="22"/>
          <w:lang w:val="sr-Cyrl-RS"/>
        </w:rPr>
        <w:t xml:space="preserve"> се опис спецификације ставке </w:t>
      </w:r>
      <w:r w:rsidR="00321D75">
        <w:rPr>
          <w:rFonts w:ascii="Tahoma" w:hAnsi="Tahoma" w:cs="Tahoma"/>
          <w:b/>
          <w:sz w:val="22"/>
          <w:lang w:val="sr-Latn-CS"/>
        </w:rPr>
        <w:t>1</w:t>
      </w:r>
      <w:r w:rsidR="00321D75">
        <w:rPr>
          <w:rFonts w:ascii="Tahoma" w:hAnsi="Tahoma" w:cs="Tahoma"/>
          <w:b/>
          <w:sz w:val="22"/>
          <w:lang w:val="sr-Cyrl-RS"/>
        </w:rPr>
        <w:t xml:space="preserve">3 у партији </w:t>
      </w:r>
      <w:r w:rsidR="00321D75">
        <w:rPr>
          <w:rFonts w:ascii="Tahoma" w:hAnsi="Tahoma" w:cs="Tahoma"/>
          <w:b/>
          <w:sz w:val="22"/>
          <w:lang w:val="sr-Latn-CS"/>
        </w:rPr>
        <w:t>1</w:t>
      </w:r>
      <w:r w:rsidR="000206F0">
        <w:rPr>
          <w:rFonts w:ascii="Tahoma" w:hAnsi="Tahoma" w:cs="Tahoma"/>
          <w:b/>
          <w:sz w:val="22"/>
          <w:lang w:val="sr-Cyrl-RS"/>
        </w:rPr>
        <w:t>-</w:t>
      </w:r>
      <w:r w:rsidR="00321D75">
        <w:rPr>
          <w:rFonts w:ascii="Tahoma" w:hAnsi="Tahoma" w:cs="Tahoma"/>
          <w:b/>
          <w:sz w:val="22"/>
          <w:lang w:val="sr-Cyrl-CS"/>
        </w:rPr>
        <w:t>Батерије</w:t>
      </w:r>
      <w:r w:rsidR="00303E24">
        <w:rPr>
          <w:rFonts w:ascii="Tahoma" w:hAnsi="Tahoma" w:cs="Tahoma"/>
          <w:b/>
          <w:sz w:val="22"/>
          <w:lang w:val="sr-Cyrl-RS"/>
        </w:rPr>
        <w:t xml:space="preserve">, </w:t>
      </w:r>
      <w:r w:rsidR="000206F0">
        <w:rPr>
          <w:rFonts w:ascii="Tahoma" w:hAnsi="Tahoma" w:cs="Tahoma"/>
          <w:b/>
          <w:sz w:val="22"/>
          <w:lang w:val="sr-Cyrl-RS"/>
        </w:rPr>
        <w:t>тако да гласи:</w:t>
      </w:r>
      <w:r w:rsidR="00F80C35">
        <w:rPr>
          <w:rFonts w:ascii="Tahoma" w:hAnsi="Tahoma" w:cs="Tahoma"/>
          <w:b/>
          <w:sz w:val="22"/>
          <w:lang w:val="sr-Cyrl-RS"/>
        </w:rPr>
        <w:t xml:space="preserve"> </w:t>
      </w:r>
    </w:p>
    <w:p w:rsidR="00CF55A9" w:rsidRDefault="00CF55A9" w:rsidP="00D675EE">
      <w:pPr>
        <w:tabs>
          <w:tab w:val="left" w:pos="0"/>
        </w:tabs>
        <w:ind w:left="360" w:hanging="360"/>
        <w:rPr>
          <w:rFonts w:ascii="Tahoma" w:hAnsi="Tahoma" w:cs="Tahoma"/>
          <w:b/>
          <w:bCs/>
          <w:iCs/>
          <w:noProof/>
          <w:sz w:val="22"/>
          <w:lang w:val="sr-Cyrl-RS"/>
        </w:rPr>
      </w:pP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6772"/>
        <w:gridCol w:w="992"/>
        <w:gridCol w:w="1134"/>
      </w:tblGrid>
      <w:tr w:rsidR="00303E24" w:rsidRPr="00303E24" w:rsidTr="00321D75">
        <w:trPr>
          <w:trHeight w:val="817"/>
          <w:jc w:val="center"/>
        </w:trPr>
        <w:tc>
          <w:tcPr>
            <w:tcW w:w="1133" w:type="dxa"/>
            <w:vAlign w:val="center"/>
          </w:tcPr>
          <w:p w:rsidR="00303E24" w:rsidRPr="00303E24" w:rsidRDefault="00321D75" w:rsidP="00321D75">
            <w:pPr>
              <w:tabs>
                <w:tab w:val="left" w:pos="720"/>
              </w:tabs>
              <w:jc w:val="center"/>
              <w:rPr>
                <w:rFonts w:ascii="Tahoma" w:eastAsia="Calibri" w:hAnsi="Tahoma" w:cs="Tahoma"/>
                <w:i/>
                <w:iCs/>
                <w:sz w:val="22"/>
                <w:lang w:val="sr-Latn-CS"/>
              </w:rPr>
            </w:pPr>
            <w:r>
              <w:rPr>
                <w:rFonts w:ascii="Tahoma" w:eastAsia="Calibri" w:hAnsi="Tahoma" w:cs="Tahoma"/>
                <w:i/>
                <w:iCs/>
                <w:sz w:val="22"/>
                <w:lang w:val="sr-Cyrl-CS"/>
              </w:rPr>
              <w:t>Ставка 13</w:t>
            </w:r>
            <w:r w:rsidR="00303E24" w:rsidRPr="00303E24">
              <w:rPr>
                <w:rFonts w:ascii="Tahoma" w:eastAsia="Calibri" w:hAnsi="Tahoma" w:cs="Tahoma"/>
                <w:i/>
                <w:iCs/>
                <w:sz w:val="22"/>
                <w:lang w:val="sr-Latn-CS"/>
              </w:rPr>
              <w:t>.</w:t>
            </w:r>
          </w:p>
        </w:tc>
        <w:tc>
          <w:tcPr>
            <w:tcW w:w="6772" w:type="dxa"/>
            <w:vAlign w:val="center"/>
          </w:tcPr>
          <w:p w:rsidR="00321D75" w:rsidRDefault="00321D75" w:rsidP="00321D75">
            <w:pPr>
              <w:jc w:val="center"/>
              <w:rPr>
                <w:rFonts w:ascii="Tahoma" w:eastAsia="Calibri" w:hAnsi="Tahoma" w:cs="Tahoma"/>
                <w:iCs/>
                <w:sz w:val="22"/>
                <w:lang w:val="sr-Cyrl-CS"/>
              </w:rPr>
            </w:pPr>
            <w:r w:rsidRPr="00321D75">
              <w:rPr>
                <w:rFonts w:ascii="Tahoma" w:eastAsia="Calibri" w:hAnsi="Tahoma" w:cs="Tahoma"/>
                <w:iCs/>
                <w:sz w:val="22"/>
              </w:rPr>
              <w:t>Батерија за ручни офталмоскоп „Keeler specialist“</w:t>
            </w:r>
            <w:r>
              <w:rPr>
                <w:rFonts w:ascii="Tahoma" w:eastAsia="Calibri" w:hAnsi="Tahoma" w:cs="Tahoma"/>
                <w:iCs/>
                <w:sz w:val="22"/>
                <w:lang w:val="sr-Cyrl-CS"/>
              </w:rPr>
              <w:t xml:space="preserve"> </w:t>
            </w:r>
          </w:p>
          <w:p w:rsidR="00321D75" w:rsidRDefault="00321D75" w:rsidP="00321D75">
            <w:pPr>
              <w:jc w:val="center"/>
              <w:rPr>
                <w:rFonts w:ascii="Tahoma" w:eastAsia="Calibri" w:hAnsi="Tahoma" w:cs="Tahoma"/>
                <w:iCs/>
                <w:sz w:val="22"/>
                <w:lang w:val="sr-Cyrl-CS"/>
              </w:rPr>
            </w:pPr>
            <w:r w:rsidRPr="00321D75">
              <w:rPr>
                <w:rFonts w:ascii="Tahoma" w:eastAsia="Calibri" w:hAnsi="Tahoma" w:cs="Tahoma"/>
                <w:iCs/>
                <w:sz w:val="22"/>
              </w:rPr>
              <w:t xml:space="preserve">Keeler ep 39-18918 rechargeable lithium – ion battery pack </w:t>
            </w:r>
          </w:p>
          <w:p w:rsidR="00321D75" w:rsidRPr="00321D75" w:rsidRDefault="00321D75" w:rsidP="00321D75">
            <w:pPr>
              <w:jc w:val="center"/>
              <w:rPr>
                <w:rFonts w:ascii="Tahoma" w:eastAsia="Calibri" w:hAnsi="Tahoma" w:cs="Tahoma"/>
                <w:iCs/>
                <w:sz w:val="22"/>
                <w:lang w:val="sr-Cyrl-CS"/>
              </w:rPr>
            </w:pPr>
            <w:r w:rsidRPr="00321D75">
              <w:rPr>
                <w:rFonts w:ascii="Tahoma" w:eastAsia="Calibri" w:hAnsi="Tahoma" w:cs="Tahoma"/>
                <w:iCs/>
                <w:sz w:val="22"/>
              </w:rPr>
              <w:t xml:space="preserve">3,75V </w:t>
            </w:r>
            <w:r>
              <w:rPr>
                <w:rFonts w:ascii="Tahoma" w:eastAsia="Calibri" w:hAnsi="Tahoma" w:cs="Tahoma"/>
                <w:iCs/>
                <w:sz w:val="22"/>
                <w:lang w:val="sr-Cyrl-CS"/>
              </w:rPr>
              <w:t xml:space="preserve"> </w:t>
            </w:r>
            <w:r w:rsidRPr="00321D75">
              <w:rPr>
                <w:rFonts w:ascii="Tahoma" w:eastAsia="Calibri" w:hAnsi="Tahoma" w:cs="Tahoma"/>
                <w:iCs/>
                <w:sz w:val="22"/>
              </w:rPr>
              <w:t>2,6 Ah 9,75 Wh</w:t>
            </w:r>
          </w:p>
          <w:p w:rsidR="00303E24" w:rsidRPr="00303E24" w:rsidRDefault="00303E24" w:rsidP="00321D75">
            <w:pPr>
              <w:tabs>
                <w:tab w:val="left" w:pos="720"/>
              </w:tabs>
              <w:jc w:val="center"/>
              <w:rPr>
                <w:rFonts w:ascii="Tahoma" w:eastAsia="Calibri" w:hAnsi="Tahoma" w:cs="Tahoma"/>
                <w:iCs/>
                <w:sz w:val="22"/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303E24" w:rsidRPr="00303E24" w:rsidRDefault="00303E24" w:rsidP="00321D75">
            <w:pPr>
              <w:tabs>
                <w:tab w:val="left" w:pos="720"/>
              </w:tabs>
              <w:jc w:val="center"/>
              <w:rPr>
                <w:rFonts w:ascii="Tahoma" w:eastAsia="Calibri" w:hAnsi="Tahoma" w:cs="Tahoma"/>
                <w:iCs/>
                <w:sz w:val="22"/>
                <w:lang w:val="sr-Latn-CS"/>
              </w:rPr>
            </w:pPr>
            <w:r w:rsidRPr="00303E24">
              <w:rPr>
                <w:rFonts w:ascii="Tahoma" w:eastAsia="Calibri" w:hAnsi="Tahoma" w:cs="Tahoma"/>
                <w:iCs/>
                <w:sz w:val="22"/>
                <w:lang w:val="sr-Latn-CS"/>
              </w:rPr>
              <w:t>kom.</w:t>
            </w:r>
          </w:p>
        </w:tc>
        <w:tc>
          <w:tcPr>
            <w:tcW w:w="1134" w:type="dxa"/>
            <w:vAlign w:val="center"/>
          </w:tcPr>
          <w:p w:rsidR="00303E24" w:rsidRPr="00321D75" w:rsidRDefault="00321D75" w:rsidP="00321D75">
            <w:pPr>
              <w:tabs>
                <w:tab w:val="left" w:pos="720"/>
              </w:tabs>
              <w:jc w:val="center"/>
              <w:rPr>
                <w:rFonts w:ascii="Tahoma" w:eastAsia="Calibri" w:hAnsi="Tahoma" w:cs="Tahoma"/>
                <w:sz w:val="22"/>
                <w:lang w:val="sr-Cyrl-CS"/>
              </w:rPr>
            </w:pPr>
            <w:r>
              <w:rPr>
                <w:rFonts w:ascii="Tahoma" w:eastAsia="Calibri" w:hAnsi="Tahoma" w:cs="Tahoma"/>
                <w:sz w:val="22"/>
                <w:lang w:val="sr-Latn-CS"/>
              </w:rPr>
              <w:t>1</w:t>
            </w:r>
          </w:p>
        </w:tc>
      </w:tr>
    </w:tbl>
    <w:p w:rsidR="00CF55A9" w:rsidRDefault="00CF55A9" w:rsidP="00D675EE">
      <w:pPr>
        <w:tabs>
          <w:tab w:val="left" w:pos="720"/>
        </w:tabs>
        <w:rPr>
          <w:rFonts w:ascii="Tahoma" w:eastAsia="Calibri" w:hAnsi="Tahoma" w:cs="Tahoma"/>
          <w:sz w:val="22"/>
          <w:lang w:val="sr-Cyrl-RS"/>
        </w:rPr>
      </w:pPr>
    </w:p>
    <w:p w:rsidR="00CC1B90" w:rsidRPr="00CC1B90" w:rsidRDefault="00CC1B90" w:rsidP="00D675EE">
      <w:pPr>
        <w:tabs>
          <w:tab w:val="left" w:pos="720"/>
        </w:tabs>
        <w:rPr>
          <w:rFonts w:ascii="Tahoma" w:eastAsia="Calibri" w:hAnsi="Tahoma" w:cs="Tahoma"/>
          <w:sz w:val="22"/>
          <w:lang w:val="sr-Cyrl-RS"/>
        </w:rPr>
      </w:pPr>
    </w:p>
    <w:p w:rsidR="00BD3604" w:rsidRPr="00CC1B90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73053" w:rsidRPr="00CC1B90" w:rsidRDefault="00073053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EF0F84" w:rsidRDefault="00EF0F8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CC1B90" w:rsidRDefault="00CC1B9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C6451D" w:rsidRDefault="00C6451D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Pr="00817865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  <w:lang w:val="sr-Cyrl-RS"/>
        </w:rPr>
      </w:pPr>
      <w:r w:rsidRPr="000206F0">
        <w:rPr>
          <w:rFonts w:ascii="Tahoma" w:hAnsi="Tahoma" w:cs="Tahoma"/>
          <w:color w:val="000000"/>
          <w:sz w:val="22"/>
          <w:lang w:val="sr-Cyrl-RS"/>
        </w:rPr>
        <w:t xml:space="preserve">- </w:t>
      </w:r>
      <w:r w:rsidR="00817865">
        <w:rPr>
          <w:rFonts w:ascii="Tahoma" w:hAnsi="Tahoma" w:cs="Tahoma"/>
          <w:b/>
          <w:color w:val="000000"/>
          <w:sz w:val="22"/>
          <w:lang w:val="sr-Cyrl-RS"/>
        </w:rPr>
        <w:t>на страни 33</w:t>
      </w:r>
      <w:r w:rsidRPr="000206F0">
        <w:rPr>
          <w:rFonts w:ascii="Tahoma" w:hAnsi="Tahoma" w:cs="Tahoma"/>
          <w:b/>
          <w:color w:val="000000"/>
          <w:sz w:val="22"/>
          <w:lang w:val="sr-Cyrl-RS"/>
        </w:rPr>
        <w:t xml:space="preserve"> мења </w:t>
      </w:r>
      <w:r>
        <w:rPr>
          <w:rFonts w:ascii="Tahoma" w:hAnsi="Tahoma" w:cs="Tahoma"/>
          <w:b/>
          <w:color w:val="000000"/>
          <w:sz w:val="22"/>
          <w:lang w:val="sr-Cyrl-RS"/>
        </w:rPr>
        <w:t xml:space="preserve">се </w:t>
      </w:r>
      <w:r w:rsidRPr="000206F0">
        <w:rPr>
          <w:rFonts w:ascii="Tahoma" w:hAnsi="Tahoma" w:cs="Tahoma"/>
          <w:b/>
          <w:color w:val="000000"/>
          <w:sz w:val="22"/>
          <w:lang w:val="sr-Cyrl-CS"/>
        </w:rPr>
        <w:t xml:space="preserve">ОБРАЗАЦ </w:t>
      </w:r>
      <w:r w:rsidRPr="000206F0">
        <w:rPr>
          <w:rFonts w:ascii="Tahoma" w:hAnsi="Tahoma" w:cs="Tahoma"/>
          <w:b/>
          <w:color w:val="000000"/>
          <w:sz w:val="22"/>
          <w:lang w:val="sr-Cyrl-RS"/>
        </w:rPr>
        <w:t>СПЕЦИФИКАЦИЈЕ ДОБАРА ПО ПАРТИЈАМА</w:t>
      </w:r>
      <w:r w:rsidR="00817865">
        <w:rPr>
          <w:rFonts w:ascii="Tahoma" w:hAnsi="Tahoma" w:cs="Tahoma"/>
          <w:b/>
          <w:color w:val="000000"/>
          <w:sz w:val="22"/>
          <w:lang w:val="sr-Cyrl-RS"/>
        </w:rPr>
        <w:t xml:space="preserve"> за партију 1</w:t>
      </w:r>
      <w:r>
        <w:rPr>
          <w:rFonts w:ascii="Tahoma" w:hAnsi="Tahoma" w:cs="Tahoma"/>
          <w:b/>
          <w:color w:val="000000"/>
          <w:sz w:val="22"/>
          <w:lang w:val="sr-Cyrl-RS"/>
        </w:rPr>
        <w:t xml:space="preserve">- </w:t>
      </w:r>
      <w:r w:rsidR="00817865" w:rsidRPr="00817865">
        <w:rPr>
          <w:rFonts w:ascii="Tahoma" w:hAnsi="Tahoma" w:cs="Tahoma"/>
          <w:b/>
          <w:color w:val="000000"/>
          <w:sz w:val="22"/>
          <w:lang w:val="sr-Cyrl-CS"/>
        </w:rPr>
        <w:t>Батерије</w:t>
      </w:r>
      <w:r w:rsidR="00817865" w:rsidRPr="00817865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817865">
        <w:rPr>
          <w:rFonts w:ascii="Tahoma" w:hAnsi="Tahoma" w:cs="Tahoma"/>
          <w:b/>
          <w:color w:val="000000"/>
          <w:sz w:val="22"/>
          <w:lang w:val="sr-Cyrl-RS"/>
        </w:rPr>
        <w:t xml:space="preserve">тако да гласи: </w:t>
      </w: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851"/>
        <w:gridCol w:w="992"/>
        <w:gridCol w:w="1134"/>
        <w:gridCol w:w="1559"/>
        <w:gridCol w:w="1418"/>
        <w:gridCol w:w="1701"/>
      </w:tblGrid>
      <w:tr w:rsidR="00817865" w:rsidRPr="00817865" w:rsidTr="006E7E65">
        <w:trPr>
          <w:trHeight w:hRule="exact" w:val="5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val="sr-Cyrl-CS" w:eastAsia="sr-Latn-CS"/>
              </w:rPr>
              <w:t>Редни број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  <w:t xml:space="preserve">ПАРТИЈА 1 -  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Cs w:val="20"/>
                <w:lang w:eastAsia="sr-Latn-CS"/>
              </w:rPr>
              <w:t>- БАТЕРИЈЕ</w:t>
            </w:r>
          </w:p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  <w:t>Јед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sr-Latn-CS"/>
              </w:rPr>
              <w:t>.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  <w:t xml:space="preserve"> </w:t>
            </w:r>
          </w:p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  <w:t xml:space="preserve">мере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  <w:t>Колич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sr-Latn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817865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1,5V LR03 – ААА  алкалне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1,5V LR06 – АА алкалне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1,5V LR14 – C -алкалне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9V LR61 алкалне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817865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 xml:space="preserve">Батерије виског квалитета Panasonic, Durasell, Varta (CR-20-32)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 1,2V пуњива ААА 900 Mah LR03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Батерија  HR6 1,2v пуњива 2650 NI-Mah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Батерија LR 41AG3 дугме фи 7,9ммx3,12мм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пуњиве 1700mAh-AA 1,2V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пуњиве  GP 1800 Nimh-AA HR6 1,2V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пуњиве  AG Nimh AAA 1000 1,2V LR03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Батерије пуњиве Nimh 2700 1,5V LR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CS"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ar-SA"/>
              </w:rPr>
              <w:t xml:space="preserve">Батерија за ручни офталмоскоп „Keeler specialist“ </w:t>
            </w: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CS" w:eastAsia="ar-SA"/>
              </w:rPr>
              <w:t xml:space="preserve">Keeler ep 39-18918 rechargeable </w:t>
            </w: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ar-SA"/>
              </w:rPr>
              <w:t>lithium – ion battery pack 3,75V 2,</w:t>
            </w: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CS" w:eastAsia="ar-SA"/>
              </w:rPr>
              <w:t xml:space="preserve">6 </w:t>
            </w: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val="sr-Cyrl-RS" w:eastAsia="ar-SA"/>
              </w:rPr>
              <w:t xml:space="preserve">Ah </w:t>
            </w: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val="sr-Latn-CS" w:eastAsia="ar-SA"/>
              </w:rPr>
              <w:t>9,75 Wh</w:t>
            </w:r>
          </w:p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 xml:space="preserve">ком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Батерија Panasonic lithium 6V 2CR5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865" w:rsidRPr="00817865" w:rsidRDefault="00817865" w:rsidP="00817865">
            <w:pPr>
              <w:tabs>
                <w:tab w:val="left" w:pos="720"/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81786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15.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817865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Батерије пуњиве  180ААHC 1,2Vmin.1800mAh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  <w:r w:rsidRPr="008178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  <w:tr w:rsidR="00817865" w:rsidRPr="00817865" w:rsidTr="006E7E65">
        <w:trPr>
          <w:trHeight w:hRule="exact" w:val="432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Cs w:val="20"/>
                <w:lang w:val="sr-Cyrl-RS" w:eastAsia="ar-SA"/>
              </w:rPr>
            </w:pPr>
            <w:r w:rsidRPr="00817865">
              <w:rPr>
                <w:rFonts w:ascii="Times New Roman" w:eastAsia="Times New Roman" w:hAnsi="Times New Roman" w:cs="Times New Roman"/>
                <w:szCs w:val="20"/>
                <w:lang w:val="sr-Cyrl-RS" w:eastAsia="ar-SA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5" w:rsidRPr="00817865" w:rsidRDefault="00817865" w:rsidP="00817865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</w:p>
        </w:tc>
      </w:tr>
    </w:tbl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C6451D" w:rsidRPr="00C6451D" w:rsidRDefault="00C6451D" w:rsidP="0081786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 w:rsidRPr="00817865">
        <w:rPr>
          <w:rFonts w:ascii="Tahoma" w:hAnsi="Tahoma" w:cs="Tahoma"/>
          <w:color w:val="000000"/>
          <w:szCs w:val="20"/>
          <w:lang w:val="sr-Cyrl-RS"/>
        </w:rPr>
        <w:t>Место и датум:</w:t>
      </w:r>
      <w:r w:rsidRPr="00C6451D">
        <w:rPr>
          <w:rFonts w:ascii="Tahoma" w:hAnsi="Tahoma" w:cs="Tahoma"/>
          <w:color w:val="000000"/>
          <w:sz w:val="22"/>
          <w:lang w:val="sr-Cyrl-RS"/>
        </w:rPr>
        <w:t>________</w:t>
      </w:r>
      <w:r>
        <w:rPr>
          <w:rFonts w:ascii="Tahoma" w:hAnsi="Tahoma" w:cs="Tahoma"/>
          <w:color w:val="000000"/>
          <w:sz w:val="22"/>
          <w:lang w:val="sr-Cyrl-RS"/>
        </w:rPr>
        <w:t xml:space="preserve">_______                 </w:t>
      </w:r>
      <w:r w:rsidR="00817865">
        <w:rPr>
          <w:rFonts w:ascii="Tahoma" w:hAnsi="Tahoma" w:cs="Tahoma"/>
          <w:color w:val="000000"/>
          <w:sz w:val="22"/>
          <w:lang w:val="sr-Cyrl-RS"/>
        </w:rPr>
        <w:t xml:space="preserve"> </w:t>
      </w:r>
      <w:r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817865">
        <w:rPr>
          <w:rFonts w:ascii="Tahoma" w:hAnsi="Tahoma" w:cs="Tahoma"/>
          <w:color w:val="000000"/>
          <w:sz w:val="22"/>
          <w:lang w:val="sr-Cyrl-RS"/>
        </w:rPr>
        <w:t xml:space="preserve">  </w:t>
      </w:r>
      <w:r w:rsidR="00817865" w:rsidRPr="00817865">
        <w:rPr>
          <w:rFonts w:ascii="Tahoma" w:hAnsi="Tahoma" w:cs="Tahoma"/>
          <w:color w:val="000000"/>
          <w:szCs w:val="20"/>
          <w:lang w:val="sr-Cyrl-RS"/>
        </w:rPr>
        <w:t xml:space="preserve">  </w:t>
      </w:r>
      <w:r w:rsidR="00817865">
        <w:rPr>
          <w:rFonts w:ascii="Tahoma" w:hAnsi="Tahoma" w:cs="Tahoma"/>
          <w:color w:val="000000"/>
          <w:szCs w:val="20"/>
          <w:lang w:val="sr-Cyrl-RS"/>
        </w:rPr>
        <w:t xml:space="preserve">      </w:t>
      </w:r>
      <w:r w:rsidRPr="00817865">
        <w:rPr>
          <w:rFonts w:ascii="Tahoma" w:hAnsi="Tahoma" w:cs="Tahoma"/>
          <w:color w:val="000000"/>
          <w:szCs w:val="20"/>
          <w:lang w:val="sr-Cyrl-RS"/>
        </w:rPr>
        <w:t xml:space="preserve">М.П.   </w:t>
      </w:r>
      <w:r w:rsidRPr="00C6451D">
        <w:rPr>
          <w:rFonts w:ascii="Tahoma" w:hAnsi="Tahoma" w:cs="Tahoma"/>
          <w:color w:val="000000"/>
          <w:sz w:val="22"/>
          <w:lang w:val="sr-Cyrl-RS"/>
        </w:rPr>
        <w:t xml:space="preserve">                         </w:t>
      </w:r>
      <w:r w:rsidR="00817865">
        <w:rPr>
          <w:rFonts w:ascii="Tahoma" w:hAnsi="Tahoma" w:cs="Tahoma"/>
          <w:color w:val="000000"/>
          <w:sz w:val="22"/>
          <w:lang w:val="sr-Cyrl-RS"/>
        </w:rPr>
        <w:t xml:space="preserve">                              </w:t>
      </w:r>
      <w:r w:rsidRPr="00C6451D">
        <w:rPr>
          <w:rFonts w:ascii="Tahoma" w:hAnsi="Tahoma" w:cs="Tahoma"/>
          <w:color w:val="000000"/>
          <w:sz w:val="22"/>
          <w:lang w:val="sr-Cyrl-RS"/>
        </w:rPr>
        <w:t xml:space="preserve">  </w:t>
      </w:r>
      <w:r w:rsidRPr="00817865">
        <w:rPr>
          <w:rFonts w:ascii="Tahoma" w:hAnsi="Tahoma" w:cs="Tahoma"/>
          <w:color w:val="000000"/>
          <w:szCs w:val="20"/>
          <w:lang w:val="sr-Cyrl-RS"/>
        </w:rPr>
        <w:t>Потпис овлашћеног лица:</w:t>
      </w:r>
      <w:r w:rsidRPr="00C6451D">
        <w:rPr>
          <w:rFonts w:ascii="Tahoma" w:hAnsi="Tahoma" w:cs="Tahoma"/>
          <w:color w:val="000000"/>
          <w:sz w:val="22"/>
          <w:lang w:val="sr-Cyrl-RS"/>
        </w:rPr>
        <w:t>________________</w:t>
      </w:r>
    </w:p>
    <w:p w:rsidR="001F3BBA" w:rsidRDefault="001F3BBA" w:rsidP="0081786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81786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BD3604" w:rsidRPr="00817865" w:rsidRDefault="00BD3604" w:rsidP="0081786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817865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817865" w:rsidRDefault="00BD3604" w:rsidP="00817865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817865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817865" w:rsidRDefault="00BD3604" w:rsidP="00817865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BD3604" w:rsidRPr="00817865" w:rsidRDefault="00BD3604" w:rsidP="00817865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817865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817865" w:rsidRPr="00817865">
        <w:rPr>
          <w:rFonts w:ascii="Tahoma" w:hAnsi="Tahoma" w:cs="Tahoma"/>
          <w:color w:val="000000"/>
          <w:szCs w:val="20"/>
          <w:lang w:val="sr-Cyrl-CS"/>
        </w:rPr>
        <w:t xml:space="preserve">         </w:t>
      </w:r>
      <w:r w:rsidR="00817865">
        <w:rPr>
          <w:rFonts w:ascii="Tahoma" w:hAnsi="Tahoma" w:cs="Tahoma"/>
          <w:color w:val="000000"/>
          <w:szCs w:val="20"/>
          <w:lang w:val="sr-Cyrl-CS"/>
        </w:rPr>
        <w:t xml:space="preserve">       </w:t>
      </w:r>
      <w:r w:rsidR="00817865" w:rsidRPr="00817865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="00817865">
        <w:rPr>
          <w:rFonts w:ascii="Tahoma" w:hAnsi="Tahoma" w:cs="Tahoma"/>
          <w:color w:val="000000"/>
          <w:szCs w:val="20"/>
          <w:lang w:val="sr-Cyrl-CS"/>
        </w:rPr>
        <w:t xml:space="preserve">      </w:t>
      </w:r>
      <w:r w:rsidRPr="00817865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F80C35" w:rsidRPr="00817865" w:rsidRDefault="00BD3604" w:rsidP="00817865">
      <w:pPr>
        <w:autoSpaceDE w:val="0"/>
        <w:autoSpaceDN w:val="0"/>
        <w:adjustRightInd w:val="0"/>
        <w:jc w:val="left"/>
        <w:rPr>
          <w:rFonts w:ascii="Tahoma" w:hAnsi="Tahoma" w:cs="Tahoma"/>
          <w:szCs w:val="20"/>
          <w:lang w:val="sr-Cyrl-CS"/>
        </w:rPr>
      </w:pPr>
      <w:r w:rsidRPr="00817865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</w:t>
      </w:r>
      <w:r w:rsidR="00CC1B90" w:rsidRPr="00817865">
        <w:rPr>
          <w:rFonts w:ascii="Tahoma" w:hAnsi="Tahoma" w:cs="Tahoma"/>
          <w:color w:val="000000"/>
          <w:szCs w:val="20"/>
          <w:lang w:val="sr-Cyrl-CS"/>
        </w:rPr>
        <w:t xml:space="preserve">                      </w:t>
      </w:r>
      <w:r w:rsidR="00817865">
        <w:rPr>
          <w:rFonts w:ascii="Tahoma" w:hAnsi="Tahoma" w:cs="Tahoma"/>
          <w:color w:val="000000"/>
          <w:szCs w:val="20"/>
          <w:lang w:val="sr-Cyrl-CS"/>
        </w:rPr>
        <w:t xml:space="preserve">      </w:t>
      </w:r>
      <w:r w:rsidR="000206F0" w:rsidRPr="00817865">
        <w:rPr>
          <w:rFonts w:ascii="Tahoma" w:hAnsi="Tahoma" w:cs="Tahoma"/>
          <w:color w:val="000000"/>
          <w:szCs w:val="20"/>
          <w:lang w:val="sr-Cyrl-CS"/>
        </w:rPr>
        <w:t>Ј</w:t>
      </w:r>
      <w:r w:rsidR="00817865">
        <w:rPr>
          <w:rFonts w:ascii="Tahoma" w:hAnsi="Tahoma" w:cs="Tahoma"/>
          <w:color w:val="000000"/>
          <w:szCs w:val="20"/>
          <w:lang w:val="sr-Cyrl-CS"/>
        </w:rPr>
        <w:t>Н МВ</w:t>
      </w:r>
      <w:bookmarkStart w:id="0" w:name="_GoBack"/>
      <w:bookmarkEnd w:id="0"/>
      <w:r w:rsidRPr="00817865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817865">
        <w:rPr>
          <w:rFonts w:ascii="Tahoma" w:hAnsi="Tahoma" w:cs="Tahoma"/>
          <w:color w:val="000000"/>
          <w:szCs w:val="20"/>
          <w:lang w:val="sr-Cyrl-CS"/>
        </w:rPr>
        <w:t>2</w:t>
      </w:r>
      <w:r w:rsidR="00C6451D" w:rsidRPr="00817865">
        <w:rPr>
          <w:rFonts w:ascii="Tahoma" w:hAnsi="Tahoma" w:cs="Tahoma"/>
          <w:color w:val="000000"/>
          <w:szCs w:val="20"/>
          <w:lang w:val="sr-Cyrl-RS"/>
        </w:rPr>
        <w:t>8</w:t>
      </w:r>
      <w:r w:rsidR="00DC55FB" w:rsidRPr="00817865">
        <w:rPr>
          <w:rFonts w:ascii="Tahoma" w:hAnsi="Tahoma" w:cs="Tahoma"/>
          <w:color w:val="000000"/>
          <w:szCs w:val="20"/>
          <w:lang w:val="sr-Cyrl-CS"/>
        </w:rPr>
        <w:t>Д</w:t>
      </w:r>
      <w:r w:rsidR="00F80C35" w:rsidRPr="00817865">
        <w:rPr>
          <w:rFonts w:ascii="Tahoma" w:hAnsi="Tahoma" w:cs="Tahoma"/>
          <w:color w:val="000000"/>
          <w:szCs w:val="20"/>
          <w:lang w:val="sr-Cyrl-CS"/>
        </w:rPr>
        <w:t>/1</w:t>
      </w:r>
      <w:r w:rsidR="000A2E7A" w:rsidRPr="00817865">
        <w:rPr>
          <w:rFonts w:ascii="Tahoma" w:hAnsi="Tahoma" w:cs="Tahoma"/>
          <w:color w:val="000000"/>
          <w:szCs w:val="20"/>
          <w:lang w:val="sr-Cyrl-CS"/>
        </w:rPr>
        <w:t>9</w:t>
      </w:r>
      <w:r w:rsidRPr="00817865">
        <w:rPr>
          <w:rFonts w:ascii="Tahoma" w:hAnsi="Tahoma" w:cs="Tahoma"/>
          <w:szCs w:val="20"/>
          <w:lang w:val="sr-Cyrl-CS"/>
        </w:rPr>
        <w:t xml:space="preserve">     </w:t>
      </w:r>
    </w:p>
    <w:p w:rsidR="00F80C35" w:rsidRPr="00817865" w:rsidRDefault="00F80C35" w:rsidP="00F80C35">
      <w:pPr>
        <w:tabs>
          <w:tab w:val="left" w:pos="1440"/>
        </w:tabs>
        <w:suppressAutoHyphens/>
        <w:ind w:left="709" w:hanging="709"/>
        <w:rPr>
          <w:rFonts w:ascii="Tahoma" w:eastAsia="Times New Roman" w:hAnsi="Tahoma" w:cs="Tahoma"/>
          <w:i/>
          <w:iCs/>
          <w:szCs w:val="20"/>
          <w:lang w:val="sr-Cyrl-RS" w:eastAsia="ar-SA"/>
        </w:rPr>
      </w:pPr>
    </w:p>
    <w:sectPr w:rsidR="00F80C35" w:rsidRPr="00817865" w:rsidSect="00B53A6D">
      <w:headerReference w:type="default" r:id="rId10"/>
      <w:footerReference w:type="default" r:id="rId11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75" w:rsidRDefault="00321D75" w:rsidP="002A4B9D">
      <w:r>
        <w:separator/>
      </w:r>
    </w:p>
  </w:endnote>
  <w:endnote w:type="continuationSeparator" w:id="0">
    <w:p w:rsidR="00321D75" w:rsidRDefault="00321D7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75" w:rsidRPr="001F3BBA" w:rsidRDefault="00321D75" w:rsidP="000A2E7A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75" w:rsidRDefault="00321D75" w:rsidP="002A4B9D">
      <w:r>
        <w:separator/>
      </w:r>
    </w:p>
  </w:footnote>
  <w:footnote w:type="continuationSeparator" w:id="0">
    <w:p w:rsidR="00321D75" w:rsidRDefault="00321D75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75" w:rsidRDefault="00321D75" w:rsidP="00F80C35">
    <w:pPr>
      <w:tabs>
        <w:tab w:val="left" w:pos="1440"/>
      </w:tabs>
      <w:suppressAutoHyphens/>
      <w:ind w:left="360"/>
      <w:jc w:val="center"/>
    </w:pPr>
    <w:sdt>
      <w:sdtPr>
        <w:rPr>
          <w:rFonts w:eastAsia="Calibri"/>
          <w:sz w:val="22"/>
          <w:lang w:val="sr-Cyrl-CS"/>
        </w:rPr>
        <w:alias w:val="Title"/>
        <w:id w:val="60230480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eastAsia="Calibri"/>
            <w:sz w:val="22"/>
            <w:lang w:val="sr-Cyrl-CS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06F0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A2E7A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B3440"/>
    <w:rsid w:val="001E5D62"/>
    <w:rsid w:val="001F3BBA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C6678"/>
    <w:rsid w:val="002D1169"/>
    <w:rsid w:val="002D5E5F"/>
    <w:rsid w:val="002D7AFD"/>
    <w:rsid w:val="002E311F"/>
    <w:rsid w:val="00303E24"/>
    <w:rsid w:val="00312903"/>
    <w:rsid w:val="00313E39"/>
    <w:rsid w:val="003210D5"/>
    <w:rsid w:val="00321D75"/>
    <w:rsid w:val="00324459"/>
    <w:rsid w:val="003277FB"/>
    <w:rsid w:val="003426A6"/>
    <w:rsid w:val="003726B7"/>
    <w:rsid w:val="003744ED"/>
    <w:rsid w:val="0038342A"/>
    <w:rsid w:val="0038643F"/>
    <w:rsid w:val="003A5A67"/>
    <w:rsid w:val="003C50EF"/>
    <w:rsid w:val="003F3D29"/>
    <w:rsid w:val="003F5BCA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12DE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4202C"/>
    <w:rsid w:val="00544D74"/>
    <w:rsid w:val="00547C31"/>
    <w:rsid w:val="00551E82"/>
    <w:rsid w:val="00561EBF"/>
    <w:rsid w:val="00564E10"/>
    <w:rsid w:val="00577909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394"/>
    <w:rsid w:val="00653642"/>
    <w:rsid w:val="006626A7"/>
    <w:rsid w:val="00671C8D"/>
    <w:rsid w:val="00681DFD"/>
    <w:rsid w:val="006825F5"/>
    <w:rsid w:val="00691FDB"/>
    <w:rsid w:val="006954CD"/>
    <w:rsid w:val="00696C16"/>
    <w:rsid w:val="006A4C43"/>
    <w:rsid w:val="006A586B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6FC4"/>
    <w:rsid w:val="007E7765"/>
    <w:rsid w:val="007F0A82"/>
    <w:rsid w:val="0080465E"/>
    <w:rsid w:val="00817865"/>
    <w:rsid w:val="008210B7"/>
    <w:rsid w:val="00824C37"/>
    <w:rsid w:val="0082748F"/>
    <w:rsid w:val="00830C41"/>
    <w:rsid w:val="0083453C"/>
    <w:rsid w:val="008430FA"/>
    <w:rsid w:val="008464FA"/>
    <w:rsid w:val="008666A8"/>
    <w:rsid w:val="008667B2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423EC"/>
    <w:rsid w:val="00943E13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40FAC"/>
    <w:rsid w:val="00A521A7"/>
    <w:rsid w:val="00A553BD"/>
    <w:rsid w:val="00A56ED8"/>
    <w:rsid w:val="00A611E1"/>
    <w:rsid w:val="00A6247E"/>
    <w:rsid w:val="00A65CAA"/>
    <w:rsid w:val="00A76D76"/>
    <w:rsid w:val="00A82E81"/>
    <w:rsid w:val="00AA3F4E"/>
    <w:rsid w:val="00AA485A"/>
    <w:rsid w:val="00AA4A39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110E6"/>
    <w:rsid w:val="00B15C7C"/>
    <w:rsid w:val="00B24990"/>
    <w:rsid w:val="00B25B9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4B7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1690"/>
    <w:rsid w:val="00C635B2"/>
    <w:rsid w:val="00C6451D"/>
    <w:rsid w:val="00C71F26"/>
    <w:rsid w:val="00C72715"/>
    <w:rsid w:val="00C85F11"/>
    <w:rsid w:val="00C909AC"/>
    <w:rsid w:val="00CA62C1"/>
    <w:rsid w:val="00CC1B90"/>
    <w:rsid w:val="00CC6C3A"/>
    <w:rsid w:val="00CF043D"/>
    <w:rsid w:val="00CF55A9"/>
    <w:rsid w:val="00CF69EC"/>
    <w:rsid w:val="00CF70E1"/>
    <w:rsid w:val="00D01EB1"/>
    <w:rsid w:val="00D02096"/>
    <w:rsid w:val="00D06330"/>
    <w:rsid w:val="00D16B94"/>
    <w:rsid w:val="00D45BA9"/>
    <w:rsid w:val="00D50020"/>
    <w:rsid w:val="00D52749"/>
    <w:rsid w:val="00D62AC6"/>
    <w:rsid w:val="00D64A04"/>
    <w:rsid w:val="00D675EE"/>
    <w:rsid w:val="00D71D20"/>
    <w:rsid w:val="00D737A2"/>
    <w:rsid w:val="00D76ACE"/>
    <w:rsid w:val="00D86B87"/>
    <w:rsid w:val="00D929D4"/>
    <w:rsid w:val="00D959BA"/>
    <w:rsid w:val="00D95C73"/>
    <w:rsid w:val="00DA5BFF"/>
    <w:rsid w:val="00DB55D6"/>
    <w:rsid w:val="00DC3B43"/>
    <w:rsid w:val="00DC55FB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0871"/>
    <w:rsid w:val="00E828CE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0F84"/>
    <w:rsid w:val="00EF2A66"/>
    <w:rsid w:val="00EF3995"/>
    <w:rsid w:val="00F01E31"/>
    <w:rsid w:val="00F05242"/>
    <w:rsid w:val="00F12F64"/>
    <w:rsid w:val="00F15F3A"/>
    <w:rsid w:val="00F22640"/>
    <w:rsid w:val="00F22A33"/>
    <w:rsid w:val="00F33A54"/>
    <w:rsid w:val="00F37F2A"/>
    <w:rsid w:val="00F52A03"/>
    <w:rsid w:val="00F61369"/>
    <w:rsid w:val="00F70A7C"/>
    <w:rsid w:val="00F773F0"/>
    <w:rsid w:val="00F77866"/>
    <w:rsid w:val="00F80C35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C7BF7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B6F5-B587-4552-BF85-44C1599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Karakaš Milica</cp:lastModifiedBy>
  <cp:revision>5</cp:revision>
  <cp:lastPrinted>2018-12-06T11:14:00Z</cp:lastPrinted>
  <dcterms:created xsi:type="dcterms:W3CDTF">2019-01-28T12:30:00Z</dcterms:created>
  <dcterms:modified xsi:type="dcterms:W3CDTF">2019-10-14T09:56:00Z</dcterms:modified>
</cp:coreProperties>
</file>