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E5DA0" w:rsidRDefault="00D626E3" w:rsidP="003F0473">
      <w:pPr>
        <w:tabs>
          <w:tab w:val="clear" w:pos="1440"/>
        </w:tabs>
        <w:spacing w:before="1200"/>
        <w:rPr>
          <w:rFonts w:ascii="Arial" w:hAnsi="Arial" w:cs="Arial"/>
          <w:sz w:val="22"/>
          <w:szCs w:val="22"/>
          <w:lang w:val="sr-Cyrl-RS"/>
        </w:rPr>
      </w:pPr>
      <w:r w:rsidRPr="005E5DA0">
        <w:rPr>
          <w:rFonts w:ascii="Arial" w:hAnsi="Arial" w:cs="Arial"/>
          <w:noProof/>
          <w:sz w:val="22"/>
          <w:szCs w:val="22"/>
          <w:lang w:eastAsia="en-US"/>
        </w:rPr>
        <w:drawing>
          <wp:anchor distT="0" distB="0" distL="114300" distR="114300" simplePos="0" relativeHeight="251655680" behindDoc="1" locked="0" layoutInCell="1" allowOverlap="1" wp14:anchorId="7A268E3E" wp14:editId="342BC80A">
            <wp:simplePos x="0" y="0"/>
            <wp:positionH relativeFrom="column">
              <wp:posOffset>-789581</wp:posOffset>
            </wp:positionH>
            <wp:positionV relativeFrom="paragraph">
              <wp:posOffset>-631245</wp:posOffset>
            </wp:positionV>
            <wp:extent cx="795925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954218" cy="1181100"/>
                    </a:xfrm>
                    <a:prstGeom prst="rect">
                      <a:avLst/>
                    </a:prstGeom>
                    <a:noFill/>
                    <a:ln w="9525">
                      <a:noFill/>
                      <a:miter lim="800000"/>
                      <a:headEnd/>
                      <a:tailEnd/>
                    </a:ln>
                  </pic:spPr>
                </pic:pic>
              </a:graphicData>
            </a:graphic>
            <wp14:sizeRelH relativeFrom="margin">
              <wp14:pctWidth>0</wp14:pctWidth>
            </wp14:sizeRelH>
          </wp:anchor>
        </w:drawing>
      </w:r>
      <w:r w:rsidR="004B3940" w:rsidRPr="005E5DA0">
        <w:rPr>
          <w:rFonts w:ascii="Arial" w:hAnsi="Arial" w:cs="Arial"/>
          <w:sz w:val="22"/>
          <w:szCs w:val="22"/>
          <w:lang w:val="sr-Cyrl-CS"/>
        </w:rPr>
        <w:t xml:space="preserve">                                                                                                                   </w:t>
      </w:r>
      <w:r w:rsidRPr="005E5DA0">
        <w:rPr>
          <w:rFonts w:ascii="Arial" w:hAnsi="Arial" w:cs="Arial"/>
          <w:sz w:val="22"/>
          <w:szCs w:val="22"/>
          <w:lang w:val="sr-Cyrl-CS"/>
        </w:rPr>
        <w:t>Број:</w:t>
      </w:r>
      <w:r w:rsidR="00C346A3" w:rsidRPr="005E5DA0">
        <w:rPr>
          <w:rFonts w:ascii="Arial" w:hAnsi="Arial" w:cs="Arial"/>
          <w:sz w:val="22"/>
          <w:szCs w:val="22"/>
          <w:lang w:val="sr-Cyrl-CS"/>
        </w:rPr>
        <w:t xml:space="preserve"> </w:t>
      </w:r>
      <w:r w:rsidR="00075872" w:rsidRPr="005E5DA0">
        <w:rPr>
          <w:rFonts w:ascii="Arial" w:hAnsi="Arial" w:cs="Arial"/>
          <w:sz w:val="22"/>
          <w:szCs w:val="22"/>
          <w:lang w:val="sr-Cyrl-CS"/>
        </w:rPr>
        <w:t>6513</w:t>
      </w:r>
      <w:r w:rsidR="00D84B97" w:rsidRPr="005E5DA0">
        <w:rPr>
          <w:rFonts w:ascii="Arial" w:hAnsi="Arial" w:cs="Arial"/>
          <w:sz w:val="22"/>
          <w:szCs w:val="22"/>
        </w:rPr>
        <w:t>/</w:t>
      </w:r>
      <w:r w:rsidR="00FF6C91" w:rsidRPr="005E5DA0">
        <w:rPr>
          <w:rFonts w:ascii="Arial" w:hAnsi="Arial" w:cs="Arial"/>
          <w:sz w:val="22"/>
          <w:szCs w:val="22"/>
        </w:rPr>
        <w:t>5</w:t>
      </w:r>
    </w:p>
    <w:p w:rsidR="00D626E3" w:rsidRPr="005E5DA0" w:rsidRDefault="003F0473" w:rsidP="003F0473">
      <w:pPr>
        <w:tabs>
          <w:tab w:val="clear" w:pos="1440"/>
        </w:tabs>
        <w:rPr>
          <w:rFonts w:ascii="Arial" w:hAnsi="Arial" w:cs="Arial"/>
          <w:b/>
          <w:sz w:val="22"/>
          <w:szCs w:val="22"/>
        </w:rPr>
      </w:pPr>
      <w:r w:rsidRPr="005E5DA0">
        <w:rPr>
          <w:rFonts w:ascii="Arial" w:hAnsi="Arial" w:cs="Arial"/>
          <w:sz w:val="22"/>
          <w:szCs w:val="22"/>
          <w:lang w:val="sr-Cyrl-CS"/>
        </w:rPr>
        <w:t xml:space="preserve">                                                                                                              </w:t>
      </w:r>
      <w:r w:rsidR="00D626E3" w:rsidRPr="005E5DA0">
        <w:rPr>
          <w:rFonts w:ascii="Arial" w:hAnsi="Arial" w:cs="Arial"/>
          <w:sz w:val="22"/>
          <w:szCs w:val="22"/>
          <w:lang w:val="sr-Cyrl-CS"/>
        </w:rPr>
        <w:t>Датум:</w:t>
      </w:r>
      <w:r w:rsidR="0071496D" w:rsidRPr="005E5DA0">
        <w:rPr>
          <w:rFonts w:ascii="Arial" w:hAnsi="Arial" w:cs="Arial"/>
          <w:sz w:val="22"/>
          <w:szCs w:val="22"/>
        </w:rPr>
        <w:t xml:space="preserve"> </w:t>
      </w:r>
      <w:r w:rsidR="006C30E7">
        <w:rPr>
          <w:rFonts w:ascii="Arial" w:hAnsi="Arial" w:cs="Arial"/>
          <w:sz w:val="22"/>
          <w:szCs w:val="22"/>
        </w:rPr>
        <w:t>21</w:t>
      </w:r>
      <w:r w:rsidR="0004564A" w:rsidRPr="005E5DA0">
        <w:rPr>
          <w:rFonts w:ascii="Arial" w:hAnsi="Arial" w:cs="Arial"/>
          <w:sz w:val="22"/>
          <w:szCs w:val="22"/>
        </w:rPr>
        <w:t>.</w:t>
      </w:r>
      <w:r w:rsidR="00C346A3" w:rsidRPr="005E5DA0">
        <w:rPr>
          <w:rFonts w:ascii="Arial" w:hAnsi="Arial" w:cs="Arial"/>
          <w:sz w:val="22"/>
          <w:szCs w:val="22"/>
          <w:lang w:val="sr-Cyrl-RS"/>
        </w:rPr>
        <w:t>1</w:t>
      </w:r>
      <w:r w:rsidR="00660B90" w:rsidRPr="005E5DA0">
        <w:rPr>
          <w:rFonts w:ascii="Arial" w:hAnsi="Arial" w:cs="Arial"/>
          <w:sz w:val="22"/>
          <w:szCs w:val="22"/>
        </w:rPr>
        <w:t>0.201</w:t>
      </w:r>
      <w:r w:rsidR="00075872" w:rsidRPr="005E5DA0">
        <w:rPr>
          <w:rFonts w:ascii="Arial" w:hAnsi="Arial" w:cs="Arial"/>
          <w:sz w:val="22"/>
          <w:szCs w:val="22"/>
          <w:lang w:val="sr-Cyrl-RS"/>
        </w:rPr>
        <w:t>9</w:t>
      </w:r>
      <w:r w:rsidR="0004564A" w:rsidRPr="005E5DA0">
        <w:rPr>
          <w:rFonts w:ascii="Arial" w:hAnsi="Arial" w:cs="Arial"/>
          <w:sz w:val="22"/>
          <w:szCs w:val="22"/>
        </w:rPr>
        <w:t>.</w:t>
      </w:r>
      <w:r w:rsidR="00075872" w:rsidRPr="005E5DA0">
        <w:rPr>
          <w:rFonts w:ascii="Arial" w:hAnsi="Arial" w:cs="Arial"/>
          <w:sz w:val="22"/>
          <w:szCs w:val="22"/>
        </w:rPr>
        <w:t xml:space="preserve"> </w:t>
      </w:r>
      <w:r w:rsidR="007211F4" w:rsidRPr="005E5DA0">
        <w:rPr>
          <w:rFonts w:ascii="Arial" w:hAnsi="Arial" w:cs="Arial"/>
          <w:sz w:val="22"/>
          <w:szCs w:val="22"/>
        </w:rPr>
        <w:t>одине</w:t>
      </w:r>
    </w:p>
    <w:p w:rsidR="00397C7B" w:rsidRPr="005E5DA0" w:rsidRDefault="00397C7B" w:rsidP="007211F4">
      <w:pPr>
        <w:jc w:val="right"/>
        <w:rPr>
          <w:rFonts w:ascii="Arial" w:hAnsi="Arial" w:cs="Arial"/>
          <w:b/>
          <w:sz w:val="22"/>
          <w:szCs w:val="22"/>
        </w:rPr>
      </w:pPr>
    </w:p>
    <w:p w:rsidR="00397C7B" w:rsidRPr="005E5DA0" w:rsidRDefault="00397C7B" w:rsidP="00397C7B">
      <w:pPr>
        <w:jc w:val="center"/>
        <w:rPr>
          <w:rFonts w:ascii="Arial" w:hAnsi="Arial" w:cs="Arial"/>
          <w:b/>
          <w:sz w:val="22"/>
          <w:szCs w:val="22"/>
          <w:lang w:val="sr-Cyrl-CS"/>
        </w:rPr>
      </w:pPr>
    </w:p>
    <w:p w:rsidR="00397C7B" w:rsidRPr="005E5DA0" w:rsidRDefault="00397C7B" w:rsidP="00397C7B">
      <w:pPr>
        <w:jc w:val="center"/>
        <w:rPr>
          <w:rFonts w:ascii="Arial" w:hAnsi="Arial" w:cs="Arial"/>
          <w:b/>
          <w:sz w:val="22"/>
          <w:szCs w:val="22"/>
          <w:lang w:val="sr-Cyrl-CS"/>
        </w:rPr>
      </w:pPr>
    </w:p>
    <w:p w:rsidR="00397C7B" w:rsidRPr="005E5DA0" w:rsidRDefault="00397C7B" w:rsidP="00BF0866">
      <w:pPr>
        <w:rPr>
          <w:rFonts w:ascii="Arial" w:hAnsi="Arial" w:cs="Arial"/>
          <w:b/>
          <w:sz w:val="22"/>
          <w:szCs w:val="22"/>
          <w:lang w:val="sr-Cyrl-CS"/>
        </w:rPr>
      </w:pPr>
    </w:p>
    <w:p w:rsidR="00397C7B" w:rsidRPr="005E5DA0" w:rsidRDefault="00397C7B" w:rsidP="00397C7B">
      <w:pPr>
        <w:jc w:val="center"/>
        <w:rPr>
          <w:rFonts w:ascii="Arial" w:hAnsi="Arial" w:cs="Arial"/>
          <w:b/>
          <w:sz w:val="22"/>
          <w:szCs w:val="22"/>
          <w:lang w:val="sr-Cyrl-CS"/>
        </w:rPr>
      </w:pPr>
    </w:p>
    <w:p w:rsidR="007D29CF" w:rsidRPr="005E5DA0" w:rsidRDefault="007D29CF" w:rsidP="00397C7B">
      <w:pPr>
        <w:jc w:val="center"/>
        <w:rPr>
          <w:rFonts w:ascii="Arial" w:hAnsi="Arial" w:cs="Arial"/>
          <w:b/>
          <w:sz w:val="22"/>
          <w:szCs w:val="22"/>
          <w:lang w:val="sr-Cyrl-CS"/>
        </w:rPr>
      </w:pPr>
    </w:p>
    <w:p w:rsidR="00397C7B" w:rsidRPr="005E5DA0" w:rsidRDefault="00397C7B" w:rsidP="00397C7B">
      <w:pPr>
        <w:jc w:val="center"/>
        <w:rPr>
          <w:rFonts w:ascii="Arial" w:hAnsi="Arial" w:cs="Arial"/>
          <w:b/>
          <w:sz w:val="22"/>
          <w:szCs w:val="22"/>
          <w:lang w:val="sr-Cyrl-CS"/>
        </w:rPr>
      </w:pPr>
      <w:r w:rsidRPr="005E5DA0">
        <w:rPr>
          <w:rFonts w:ascii="Arial" w:hAnsi="Arial" w:cs="Arial"/>
          <w:b/>
          <w:sz w:val="22"/>
          <w:szCs w:val="22"/>
          <w:lang w:val="sr-Cyrl-CS"/>
        </w:rPr>
        <w:t>РЕПУБЛИКА СРБИЈА</w:t>
      </w:r>
    </w:p>
    <w:p w:rsidR="00397C7B" w:rsidRPr="005E5DA0" w:rsidRDefault="00397C7B" w:rsidP="00397C7B">
      <w:pPr>
        <w:spacing w:before="120" w:after="120"/>
        <w:jc w:val="center"/>
        <w:rPr>
          <w:rFonts w:ascii="Arial" w:hAnsi="Arial" w:cs="Arial"/>
          <w:b/>
          <w:sz w:val="22"/>
          <w:szCs w:val="22"/>
          <w:lang w:val="sr-Cyrl-CS"/>
        </w:rPr>
      </w:pPr>
      <w:r w:rsidRPr="005E5DA0">
        <w:rPr>
          <w:rFonts w:ascii="Arial" w:hAnsi="Arial" w:cs="Arial"/>
          <w:b/>
          <w:sz w:val="22"/>
          <w:szCs w:val="22"/>
          <w:lang w:val="sr-Latn-CS"/>
        </w:rPr>
        <w:t xml:space="preserve">КЛИНИЧКО БОЛНИЧКИ ЦЕНТАР </w:t>
      </w:r>
      <w:r w:rsidRPr="005E5DA0">
        <w:rPr>
          <w:rFonts w:ascii="Arial" w:hAnsi="Arial" w:cs="Arial"/>
          <w:b/>
          <w:sz w:val="22"/>
          <w:szCs w:val="22"/>
          <w:lang w:val="sr-Cyrl-CS"/>
        </w:rPr>
        <w:t>„БЕЖАНИЈСКА КОСА“ –БЕОГРАД</w:t>
      </w:r>
    </w:p>
    <w:p w:rsidR="00397C7B" w:rsidRPr="005E5DA0" w:rsidRDefault="00397C7B" w:rsidP="00397C7B">
      <w:pPr>
        <w:spacing w:before="120" w:after="120"/>
        <w:jc w:val="center"/>
        <w:rPr>
          <w:rFonts w:ascii="Arial" w:hAnsi="Arial" w:cs="Arial"/>
          <w:b/>
          <w:sz w:val="22"/>
          <w:szCs w:val="22"/>
          <w:lang w:val="sr-Cyrl-CS"/>
        </w:rPr>
      </w:pPr>
      <w:r w:rsidRPr="005E5DA0">
        <w:rPr>
          <w:rFonts w:ascii="Arial" w:hAnsi="Arial" w:cs="Arial"/>
          <w:b/>
          <w:sz w:val="22"/>
          <w:szCs w:val="22"/>
          <w:lang w:val="sr-Cyrl-CS"/>
        </w:rPr>
        <w:t>Београд</w:t>
      </w:r>
      <w:r w:rsidRPr="005E5DA0">
        <w:rPr>
          <w:rFonts w:ascii="Arial" w:hAnsi="Arial" w:cs="Arial"/>
          <w:b/>
          <w:sz w:val="22"/>
          <w:szCs w:val="22"/>
          <w:lang w:val="sr-Latn-CS"/>
        </w:rPr>
        <w:t xml:space="preserve">, </w:t>
      </w:r>
      <w:r w:rsidRPr="005E5DA0">
        <w:rPr>
          <w:rFonts w:ascii="Arial" w:hAnsi="Arial" w:cs="Arial"/>
          <w:b/>
          <w:sz w:val="22"/>
          <w:szCs w:val="22"/>
          <w:lang w:val="sr-Cyrl-CS"/>
        </w:rPr>
        <w:t>Бежанијска коса бб</w:t>
      </w:r>
    </w:p>
    <w:p w:rsidR="00397C7B" w:rsidRPr="005E5DA0" w:rsidRDefault="00397C7B" w:rsidP="00397C7B">
      <w:pPr>
        <w:spacing w:before="120" w:after="120"/>
        <w:jc w:val="center"/>
        <w:rPr>
          <w:rFonts w:ascii="Arial" w:hAnsi="Arial" w:cs="Arial"/>
          <w:b/>
          <w:sz w:val="22"/>
          <w:szCs w:val="22"/>
        </w:rPr>
      </w:pPr>
    </w:p>
    <w:p w:rsidR="00976E64" w:rsidRPr="005E5DA0" w:rsidRDefault="00976E64" w:rsidP="00397C7B">
      <w:pPr>
        <w:spacing w:before="120" w:after="120"/>
        <w:jc w:val="center"/>
        <w:rPr>
          <w:rFonts w:ascii="Arial" w:hAnsi="Arial" w:cs="Arial"/>
          <w:b/>
          <w:sz w:val="22"/>
          <w:szCs w:val="22"/>
        </w:rPr>
      </w:pPr>
    </w:p>
    <w:p w:rsidR="00976E64" w:rsidRPr="005E5DA0" w:rsidRDefault="00976E64" w:rsidP="00397C7B">
      <w:pPr>
        <w:spacing w:before="120" w:after="120"/>
        <w:jc w:val="center"/>
        <w:rPr>
          <w:rFonts w:ascii="Arial" w:hAnsi="Arial" w:cs="Arial"/>
          <w:b/>
          <w:sz w:val="22"/>
          <w:szCs w:val="22"/>
        </w:rPr>
      </w:pPr>
    </w:p>
    <w:p w:rsidR="00976E64" w:rsidRPr="005E5DA0" w:rsidRDefault="00976E64" w:rsidP="00397C7B">
      <w:pPr>
        <w:spacing w:before="120" w:after="120"/>
        <w:jc w:val="center"/>
        <w:rPr>
          <w:rFonts w:ascii="Arial" w:hAnsi="Arial" w:cs="Arial"/>
          <w:b/>
          <w:sz w:val="22"/>
          <w:szCs w:val="22"/>
        </w:rPr>
      </w:pPr>
    </w:p>
    <w:p w:rsidR="00397C7B" w:rsidRPr="005E5DA0" w:rsidRDefault="00397C7B" w:rsidP="00397C7B">
      <w:pPr>
        <w:pStyle w:val="NoSpacing"/>
        <w:jc w:val="center"/>
        <w:rPr>
          <w:rFonts w:ascii="Arial" w:hAnsi="Arial" w:cs="Arial"/>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E5DA0">
        <w:rPr>
          <w:rFonts w:ascii="Arial" w:hAnsi="Arial" w:cs="Arial"/>
          <w:b/>
          <w:lang w:val="sr-Cyrl-CS"/>
        </w:rPr>
        <w:t>КОНКУРСНА ДОКУМЕНТАЦИЈА</w:t>
      </w:r>
      <w:bookmarkEnd w:id="0"/>
      <w:bookmarkEnd w:id="1"/>
      <w:bookmarkEnd w:id="2"/>
      <w:bookmarkEnd w:id="3"/>
      <w:bookmarkEnd w:id="4"/>
      <w:bookmarkEnd w:id="5"/>
      <w:bookmarkEnd w:id="6"/>
      <w:bookmarkEnd w:id="7"/>
    </w:p>
    <w:p w:rsidR="006D57B7" w:rsidRPr="005E5DA0" w:rsidRDefault="00976E64" w:rsidP="006D57B7">
      <w:pPr>
        <w:jc w:val="center"/>
        <w:rPr>
          <w:rFonts w:ascii="Arial" w:hAnsi="Arial" w:cs="Arial"/>
          <w:b/>
          <w:sz w:val="22"/>
          <w:szCs w:val="22"/>
          <w:lang w:eastAsia="en-US"/>
        </w:rPr>
      </w:pPr>
      <w:r w:rsidRPr="005E5DA0">
        <w:rPr>
          <w:rFonts w:ascii="Arial" w:hAnsi="Arial" w:cs="Arial"/>
          <w:b/>
          <w:sz w:val="22"/>
          <w:szCs w:val="22"/>
        </w:rPr>
        <w:t xml:space="preserve">за јавну набавку </w:t>
      </w:r>
      <w:r w:rsidR="00E0651C" w:rsidRPr="005E5DA0">
        <w:rPr>
          <w:rFonts w:ascii="Arial" w:hAnsi="Arial" w:cs="Arial"/>
          <w:b/>
          <w:sz w:val="22"/>
          <w:szCs w:val="22"/>
        </w:rPr>
        <w:t>услуг</w:t>
      </w:r>
      <w:r w:rsidR="00E7471B" w:rsidRPr="005E5DA0">
        <w:rPr>
          <w:rFonts w:ascii="Arial" w:hAnsi="Arial" w:cs="Arial"/>
          <w:b/>
          <w:sz w:val="22"/>
          <w:szCs w:val="22"/>
        </w:rPr>
        <w:t>e</w:t>
      </w:r>
      <w:r w:rsidR="00E0651C" w:rsidRPr="005E5DA0">
        <w:rPr>
          <w:rFonts w:ascii="Arial" w:hAnsi="Arial" w:cs="Arial"/>
          <w:b/>
          <w:sz w:val="22"/>
          <w:szCs w:val="22"/>
        </w:rPr>
        <w:t xml:space="preserve"> </w:t>
      </w:r>
      <w:r w:rsidRPr="005E5DA0">
        <w:rPr>
          <w:rFonts w:ascii="Arial" w:hAnsi="Arial" w:cs="Arial"/>
          <w:b/>
          <w:sz w:val="22"/>
          <w:szCs w:val="22"/>
        </w:rPr>
        <w:t xml:space="preserve"> –</w:t>
      </w:r>
      <w:r w:rsidR="00E7471B" w:rsidRPr="005E5DA0">
        <w:rPr>
          <w:rFonts w:ascii="Arial" w:hAnsi="Arial" w:cs="Arial"/>
          <w:b/>
          <w:sz w:val="22"/>
          <w:szCs w:val="22"/>
          <w:lang w:val="sr-Cyrl-RS"/>
        </w:rPr>
        <w:t xml:space="preserve"> </w:t>
      </w:r>
      <w:r w:rsidR="00E7471B" w:rsidRPr="005E5DA0">
        <w:rPr>
          <w:rFonts w:ascii="Arial" w:hAnsi="Arial" w:cs="Arial"/>
          <w:b/>
          <w:sz w:val="22"/>
          <w:szCs w:val="22"/>
        </w:rPr>
        <w:t xml:space="preserve"> </w:t>
      </w:r>
      <w:r w:rsidR="00075872" w:rsidRPr="005E5DA0">
        <w:rPr>
          <w:rFonts w:ascii="Arial" w:hAnsi="Arial" w:cs="Arial"/>
          <w:b/>
          <w:sz w:val="22"/>
          <w:szCs w:val="22"/>
          <w:lang w:val="sr-Cyrl-RS" w:eastAsia="en-US"/>
        </w:rPr>
        <w:t>спровођења мера противпожарне заштите - обезбеђења</w:t>
      </w:r>
      <w:r w:rsidR="006D57B7" w:rsidRPr="005E5DA0">
        <w:rPr>
          <w:rFonts w:ascii="Arial" w:hAnsi="Arial" w:cs="Arial"/>
          <w:b/>
          <w:sz w:val="22"/>
          <w:szCs w:val="22"/>
          <w:lang w:val="sr-Cyrl-RS" w:eastAsia="en-US"/>
        </w:rPr>
        <w:t xml:space="preserve"> </w:t>
      </w:r>
    </w:p>
    <w:p w:rsidR="006D57B7" w:rsidRPr="005E5DA0" w:rsidRDefault="006D57B7" w:rsidP="006D57B7">
      <w:pPr>
        <w:jc w:val="center"/>
        <w:rPr>
          <w:rFonts w:ascii="Arial" w:hAnsi="Arial" w:cs="Arial"/>
          <w:b/>
          <w:sz w:val="22"/>
          <w:szCs w:val="22"/>
          <w:lang w:val="sr-Cyrl-RS" w:eastAsia="en-US"/>
        </w:rPr>
      </w:pPr>
      <w:r w:rsidRPr="005E5DA0">
        <w:rPr>
          <w:rFonts w:ascii="Arial" w:hAnsi="Arial" w:cs="Arial"/>
          <w:b/>
          <w:sz w:val="22"/>
          <w:szCs w:val="22"/>
          <w:lang w:val="sr-Cyrl-RS" w:eastAsia="en-US"/>
        </w:rPr>
        <w:t xml:space="preserve">за период </w:t>
      </w:r>
      <w:r w:rsidR="00075872" w:rsidRPr="005E5DA0">
        <w:rPr>
          <w:rFonts w:ascii="Arial" w:hAnsi="Arial" w:cs="Arial"/>
          <w:b/>
          <w:sz w:val="22"/>
          <w:szCs w:val="22"/>
          <w:lang w:val="sr-Cyrl-RS" w:eastAsia="en-US"/>
        </w:rPr>
        <w:t>од</w:t>
      </w:r>
      <w:r w:rsidRPr="005E5DA0">
        <w:rPr>
          <w:rFonts w:ascii="Arial" w:hAnsi="Arial" w:cs="Arial"/>
          <w:b/>
          <w:sz w:val="22"/>
          <w:szCs w:val="22"/>
          <w:lang w:val="sr-Cyrl-RS" w:eastAsia="en-US"/>
        </w:rPr>
        <w:t xml:space="preserve"> </w:t>
      </w:r>
      <w:r w:rsidR="00075872" w:rsidRPr="005E5DA0">
        <w:rPr>
          <w:rFonts w:ascii="Arial" w:hAnsi="Arial" w:cs="Arial"/>
          <w:b/>
          <w:sz w:val="22"/>
          <w:szCs w:val="22"/>
          <w:lang w:val="sr-Cyrl-RS" w:eastAsia="en-US"/>
        </w:rPr>
        <w:t>шест</w:t>
      </w:r>
      <w:r w:rsidR="007D29CF" w:rsidRPr="005E5DA0">
        <w:rPr>
          <w:rFonts w:ascii="Arial" w:hAnsi="Arial" w:cs="Arial"/>
          <w:b/>
          <w:sz w:val="22"/>
          <w:szCs w:val="22"/>
          <w:lang w:val="sr-Cyrl-RS" w:eastAsia="en-US"/>
        </w:rPr>
        <w:t xml:space="preserve"> месеци</w:t>
      </w:r>
    </w:p>
    <w:p w:rsidR="00E7471B" w:rsidRPr="005E5DA0" w:rsidRDefault="00E7471B" w:rsidP="006D57B7">
      <w:pPr>
        <w:jc w:val="center"/>
        <w:rPr>
          <w:rFonts w:ascii="Arial" w:hAnsi="Arial" w:cs="Arial"/>
          <w:b/>
          <w:sz w:val="22"/>
          <w:szCs w:val="22"/>
          <w:lang w:val="sr-Cyrl-RS"/>
        </w:rPr>
      </w:pPr>
    </w:p>
    <w:p w:rsidR="00E7471B" w:rsidRPr="005E5DA0" w:rsidRDefault="00E7471B" w:rsidP="00E7471B">
      <w:pPr>
        <w:jc w:val="center"/>
        <w:rPr>
          <w:rFonts w:ascii="Arial" w:hAnsi="Arial" w:cs="Arial"/>
          <w:b/>
          <w:sz w:val="22"/>
          <w:szCs w:val="22"/>
          <w:lang w:val="sr-Cyrl-RS"/>
        </w:rPr>
      </w:pPr>
    </w:p>
    <w:p w:rsidR="00E7471B" w:rsidRPr="005E5DA0" w:rsidRDefault="00E7471B" w:rsidP="00E7471B">
      <w:pPr>
        <w:jc w:val="center"/>
        <w:rPr>
          <w:rFonts w:ascii="Arial" w:hAnsi="Arial" w:cs="Arial"/>
          <w:b/>
          <w:sz w:val="22"/>
          <w:szCs w:val="22"/>
        </w:rPr>
      </w:pPr>
    </w:p>
    <w:p w:rsidR="00D626E3" w:rsidRPr="005E5DA0" w:rsidRDefault="00D626E3" w:rsidP="00E7471B">
      <w:pPr>
        <w:jc w:val="center"/>
        <w:rPr>
          <w:rFonts w:ascii="Arial" w:hAnsi="Arial" w:cs="Arial"/>
          <w:b/>
          <w:sz w:val="22"/>
          <w:szCs w:val="22"/>
        </w:rPr>
      </w:pPr>
      <w:r w:rsidRPr="005E5DA0">
        <w:rPr>
          <w:rFonts w:ascii="Arial" w:hAnsi="Arial" w:cs="Arial"/>
          <w:i/>
          <w:color w:val="F2F2F2" w:themeColor="background1" w:themeShade="F2"/>
          <w:sz w:val="22"/>
          <w:szCs w:val="22"/>
        </w:rPr>
        <w:t xml:space="preserve">: </w:t>
      </w:r>
    </w:p>
    <w:p w:rsidR="00BF0866" w:rsidRPr="00902C68" w:rsidRDefault="00902C68" w:rsidP="00BF0866">
      <w:pPr>
        <w:jc w:val="center"/>
        <w:rPr>
          <w:rFonts w:ascii="Arial" w:hAnsi="Arial" w:cs="Arial"/>
          <w:b/>
          <w:spacing w:val="40"/>
          <w:sz w:val="22"/>
          <w:szCs w:val="22"/>
          <w:lang w:val="sr-Cyrl-RS"/>
        </w:rPr>
      </w:pPr>
      <w:r>
        <w:rPr>
          <w:rFonts w:ascii="Arial" w:hAnsi="Arial" w:cs="Arial"/>
          <w:b/>
          <w:spacing w:val="40"/>
          <w:sz w:val="22"/>
          <w:szCs w:val="22"/>
          <w:lang w:val="sr-Cyrl-RS"/>
        </w:rPr>
        <w:t>ПОСТУПАК ЈАВНЕ НАБАВКЕ МАЛЕ ВРЕДНОСТИ</w:t>
      </w:r>
    </w:p>
    <w:p w:rsidR="00D626E3" w:rsidRPr="005E5DA0" w:rsidRDefault="00E0651C" w:rsidP="00D626E3">
      <w:pPr>
        <w:spacing w:before="120" w:after="120"/>
        <w:jc w:val="center"/>
        <w:rPr>
          <w:rFonts w:ascii="Arial" w:hAnsi="Arial" w:cs="Arial"/>
          <w:b/>
          <w:spacing w:val="40"/>
          <w:sz w:val="22"/>
          <w:szCs w:val="22"/>
          <w:lang w:val="sr-Cyrl-RS"/>
        </w:rPr>
      </w:pPr>
      <w:r w:rsidRPr="005E5DA0">
        <w:rPr>
          <w:rFonts w:ascii="Arial" w:hAnsi="Arial" w:cs="Arial"/>
          <w:b/>
          <w:spacing w:val="40"/>
          <w:sz w:val="22"/>
          <w:szCs w:val="22"/>
        </w:rPr>
        <w:t xml:space="preserve">ЈН </w:t>
      </w:r>
      <w:r w:rsidR="00075872" w:rsidRPr="005E5DA0">
        <w:rPr>
          <w:rFonts w:ascii="Arial" w:hAnsi="Arial" w:cs="Arial"/>
          <w:b/>
          <w:spacing w:val="40"/>
          <w:sz w:val="22"/>
          <w:szCs w:val="22"/>
          <w:lang w:val="sr-Cyrl-RS"/>
        </w:rPr>
        <w:t>МВ</w:t>
      </w:r>
      <w:r w:rsidR="00A35924" w:rsidRPr="005E5DA0">
        <w:rPr>
          <w:rFonts w:ascii="Arial" w:hAnsi="Arial" w:cs="Arial"/>
          <w:b/>
          <w:spacing w:val="40"/>
          <w:sz w:val="22"/>
          <w:szCs w:val="22"/>
          <w:lang w:val="sr-Cyrl-RS"/>
        </w:rPr>
        <w:t xml:space="preserve"> </w:t>
      </w:r>
      <w:r w:rsidR="00075872" w:rsidRPr="005E5DA0">
        <w:rPr>
          <w:rFonts w:ascii="Arial" w:hAnsi="Arial" w:cs="Arial"/>
          <w:b/>
          <w:spacing w:val="40"/>
          <w:sz w:val="22"/>
          <w:szCs w:val="22"/>
          <w:lang w:val="sr-Cyrl-RS"/>
        </w:rPr>
        <w:t>19</w:t>
      </w:r>
      <w:r w:rsidRPr="005E5DA0">
        <w:rPr>
          <w:rFonts w:ascii="Arial" w:hAnsi="Arial" w:cs="Arial"/>
          <w:b/>
          <w:spacing w:val="40"/>
          <w:sz w:val="22"/>
          <w:szCs w:val="22"/>
        </w:rPr>
        <w:t>У</w:t>
      </w:r>
      <w:r w:rsidR="00976E64" w:rsidRPr="005E5DA0">
        <w:rPr>
          <w:rFonts w:ascii="Arial" w:hAnsi="Arial" w:cs="Arial"/>
          <w:b/>
          <w:spacing w:val="40"/>
          <w:sz w:val="22"/>
          <w:szCs w:val="22"/>
        </w:rPr>
        <w:t>/1</w:t>
      </w:r>
      <w:r w:rsidR="00075872" w:rsidRPr="005E5DA0">
        <w:rPr>
          <w:rFonts w:ascii="Arial" w:hAnsi="Arial" w:cs="Arial"/>
          <w:b/>
          <w:spacing w:val="40"/>
          <w:sz w:val="22"/>
          <w:szCs w:val="22"/>
          <w:lang w:val="sr-Cyrl-RS"/>
        </w:rPr>
        <w:t>9</w:t>
      </w:r>
    </w:p>
    <w:p w:rsidR="006B45E4" w:rsidRPr="005E5DA0" w:rsidRDefault="006B45E4" w:rsidP="00D626E3">
      <w:pPr>
        <w:spacing w:before="120" w:after="120"/>
        <w:jc w:val="center"/>
        <w:rPr>
          <w:rFonts w:ascii="Arial" w:hAnsi="Arial" w:cs="Arial"/>
          <w:b/>
          <w:sz w:val="22"/>
          <w:szCs w:val="22"/>
          <w:lang w:val="sr-Cyrl-CS"/>
        </w:rPr>
      </w:pPr>
    </w:p>
    <w:p w:rsidR="009F30E0" w:rsidRPr="005E5DA0" w:rsidRDefault="009F30E0" w:rsidP="00D626E3">
      <w:pPr>
        <w:spacing w:before="120" w:after="120"/>
        <w:jc w:val="center"/>
        <w:rPr>
          <w:rFonts w:ascii="Arial" w:hAnsi="Arial" w:cs="Arial"/>
          <w:b/>
          <w:sz w:val="22"/>
          <w:szCs w:val="22"/>
          <w:lang w:val="sr-Cyrl-CS"/>
        </w:rPr>
      </w:pPr>
    </w:p>
    <w:p w:rsidR="006B45E4" w:rsidRPr="005E5DA0" w:rsidRDefault="006B45E4" w:rsidP="00D626E3">
      <w:pPr>
        <w:spacing w:before="120" w:after="120"/>
        <w:jc w:val="center"/>
        <w:rPr>
          <w:rFonts w:ascii="Arial" w:hAnsi="Arial" w:cs="Arial"/>
          <w:b/>
          <w:sz w:val="22"/>
          <w:szCs w:val="22"/>
        </w:rPr>
      </w:pPr>
    </w:p>
    <w:p w:rsidR="006B45E4" w:rsidRPr="005E5DA0" w:rsidRDefault="006B45E4" w:rsidP="00D626E3">
      <w:pPr>
        <w:spacing w:before="120" w:after="120"/>
        <w:jc w:val="center"/>
        <w:rPr>
          <w:rFonts w:ascii="Arial" w:hAnsi="Arial" w:cs="Arial"/>
          <w:b/>
          <w:sz w:val="22"/>
          <w:szCs w:val="22"/>
        </w:rPr>
      </w:pPr>
    </w:p>
    <w:p w:rsidR="00D626E3" w:rsidRPr="005E5DA0" w:rsidRDefault="00D626E3" w:rsidP="00D626E3">
      <w:pPr>
        <w:spacing w:before="120" w:after="120"/>
        <w:jc w:val="center"/>
        <w:rPr>
          <w:rFonts w:ascii="Arial" w:hAnsi="Arial" w:cs="Arial"/>
          <w:b/>
          <w:sz w:val="22"/>
          <w:szCs w:val="22"/>
        </w:rPr>
      </w:pPr>
    </w:p>
    <w:p w:rsidR="0030726A" w:rsidRPr="005E5DA0" w:rsidRDefault="0030726A" w:rsidP="00D626E3">
      <w:pPr>
        <w:spacing w:before="120" w:after="120"/>
        <w:jc w:val="center"/>
        <w:rPr>
          <w:rFonts w:ascii="Arial" w:hAnsi="Arial" w:cs="Arial"/>
          <w:b/>
          <w:sz w:val="22"/>
          <w:szCs w:val="22"/>
        </w:rPr>
      </w:pPr>
    </w:p>
    <w:p w:rsidR="0030726A" w:rsidRPr="005E5DA0" w:rsidRDefault="0030726A" w:rsidP="00D626E3">
      <w:pPr>
        <w:spacing w:before="120" w:after="120"/>
        <w:jc w:val="center"/>
        <w:rPr>
          <w:rFonts w:ascii="Arial" w:hAnsi="Arial" w:cs="Arial"/>
          <w:b/>
          <w:sz w:val="22"/>
          <w:szCs w:val="22"/>
        </w:rPr>
      </w:pPr>
    </w:p>
    <w:p w:rsidR="0030726A" w:rsidRPr="005E5DA0" w:rsidRDefault="0030726A" w:rsidP="00D626E3">
      <w:pPr>
        <w:spacing w:before="120" w:after="120"/>
        <w:jc w:val="center"/>
        <w:rPr>
          <w:rFonts w:ascii="Arial" w:hAnsi="Arial" w:cs="Arial"/>
          <w:b/>
          <w:sz w:val="22"/>
          <w:szCs w:val="22"/>
        </w:rPr>
      </w:pPr>
    </w:p>
    <w:p w:rsidR="0030726A" w:rsidRPr="005E5DA0" w:rsidRDefault="0030726A" w:rsidP="00BF0866">
      <w:pPr>
        <w:spacing w:before="120" w:after="120"/>
        <w:rPr>
          <w:rFonts w:ascii="Arial" w:hAnsi="Arial" w:cs="Arial"/>
          <w:b/>
          <w:sz w:val="22"/>
          <w:szCs w:val="22"/>
          <w:lang w:val="sr-Cyrl-RS"/>
        </w:rPr>
      </w:pPr>
    </w:p>
    <w:p w:rsidR="00C346A3" w:rsidRPr="005E5DA0" w:rsidRDefault="00C346A3" w:rsidP="00BF0866">
      <w:pPr>
        <w:spacing w:before="120" w:after="120"/>
        <w:rPr>
          <w:rFonts w:ascii="Arial" w:hAnsi="Arial" w:cs="Arial"/>
          <w:b/>
          <w:sz w:val="22"/>
          <w:szCs w:val="22"/>
          <w:lang w:val="sr-Cyrl-RS"/>
        </w:rPr>
      </w:pPr>
    </w:p>
    <w:p w:rsidR="007D29CF" w:rsidRPr="005E5DA0" w:rsidRDefault="007D29CF" w:rsidP="00BF0866">
      <w:pPr>
        <w:spacing w:before="120" w:after="120"/>
        <w:rPr>
          <w:rFonts w:ascii="Arial" w:hAnsi="Arial" w:cs="Arial"/>
          <w:b/>
          <w:sz w:val="22"/>
          <w:szCs w:val="22"/>
          <w:lang w:val="sr-Cyrl-RS"/>
        </w:rPr>
      </w:pPr>
    </w:p>
    <w:p w:rsidR="007D29CF" w:rsidRPr="005E5DA0" w:rsidRDefault="007D29CF" w:rsidP="00BF0866">
      <w:pPr>
        <w:spacing w:before="120" w:after="120"/>
        <w:rPr>
          <w:rFonts w:ascii="Arial" w:hAnsi="Arial" w:cs="Arial"/>
          <w:b/>
          <w:sz w:val="22"/>
          <w:szCs w:val="22"/>
          <w:lang w:val="sr-Cyrl-RS"/>
        </w:rPr>
      </w:pPr>
    </w:p>
    <w:p w:rsidR="00D626E3" w:rsidRPr="005E5DA0" w:rsidRDefault="00D626E3" w:rsidP="00D626E3">
      <w:pPr>
        <w:spacing w:before="120" w:after="120"/>
        <w:jc w:val="center"/>
        <w:rPr>
          <w:rFonts w:ascii="Arial" w:hAnsi="Arial" w:cs="Arial"/>
          <w:b/>
          <w:sz w:val="22"/>
          <w:szCs w:val="22"/>
          <w:lang w:val="sr-Cyrl-CS"/>
        </w:rPr>
      </w:pPr>
      <w:r w:rsidRPr="005E5DA0">
        <w:rPr>
          <w:rFonts w:ascii="Arial" w:hAnsi="Arial" w:cs="Arial"/>
          <w:b/>
          <w:sz w:val="22"/>
          <w:szCs w:val="22"/>
          <w:lang w:val="sr-Cyrl-CS"/>
        </w:rPr>
        <w:t>_________________________________________________________</w:t>
      </w:r>
    </w:p>
    <w:p w:rsidR="00E827E6" w:rsidRPr="005E5DA0" w:rsidRDefault="00E827E6" w:rsidP="00D626E3">
      <w:pPr>
        <w:spacing w:before="120" w:after="120"/>
        <w:jc w:val="center"/>
        <w:rPr>
          <w:rFonts w:ascii="Arial" w:hAnsi="Arial" w:cs="Arial"/>
          <w:sz w:val="22"/>
          <w:szCs w:val="22"/>
          <w:lang w:val="sr-Latn-CS"/>
        </w:rPr>
      </w:pPr>
      <w:r w:rsidRPr="005E5DA0">
        <w:rPr>
          <w:rFonts w:ascii="Arial" w:hAnsi="Arial" w:cs="Arial"/>
          <w:sz w:val="22"/>
          <w:szCs w:val="22"/>
          <w:lang w:val="sr-Cyrl-CS"/>
        </w:rPr>
        <w:t xml:space="preserve">Београд, </w:t>
      </w:r>
      <w:r w:rsidR="00C346A3" w:rsidRPr="005E5DA0">
        <w:rPr>
          <w:rFonts w:ascii="Arial" w:hAnsi="Arial" w:cs="Arial"/>
          <w:sz w:val="22"/>
          <w:szCs w:val="22"/>
          <w:lang w:val="sr-Cyrl-RS"/>
        </w:rPr>
        <w:t>октобар</w:t>
      </w:r>
      <w:r w:rsidR="0071496D" w:rsidRPr="005E5DA0">
        <w:rPr>
          <w:rFonts w:ascii="Arial" w:hAnsi="Arial" w:cs="Arial"/>
          <w:sz w:val="22"/>
          <w:szCs w:val="22"/>
        </w:rPr>
        <w:t xml:space="preserve"> </w:t>
      </w:r>
      <w:r w:rsidRPr="005E5DA0">
        <w:rPr>
          <w:rFonts w:ascii="Arial" w:hAnsi="Arial" w:cs="Arial"/>
          <w:sz w:val="22"/>
          <w:szCs w:val="22"/>
          <w:lang w:val="sr-Cyrl-CS"/>
        </w:rPr>
        <w:t>201</w:t>
      </w:r>
      <w:r w:rsidR="00075872" w:rsidRPr="005E5DA0">
        <w:rPr>
          <w:rFonts w:ascii="Arial" w:hAnsi="Arial" w:cs="Arial"/>
          <w:sz w:val="22"/>
          <w:szCs w:val="22"/>
          <w:lang w:val="sr-Cyrl-CS"/>
        </w:rPr>
        <w:t>9</w:t>
      </w:r>
      <w:r w:rsidRPr="005E5DA0">
        <w:rPr>
          <w:rFonts w:ascii="Arial" w:hAnsi="Arial" w:cs="Arial"/>
          <w:sz w:val="22"/>
          <w:szCs w:val="22"/>
          <w:lang w:val="sr-Cyrl-CS"/>
        </w:rPr>
        <w:t>. године.</w:t>
      </w:r>
    </w:p>
    <w:p w:rsidR="007D29CF" w:rsidRPr="00AF0243" w:rsidRDefault="007D29CF" w:rsidP="00E70440">
      <w:pPr>
        <w:tabs>
          <w:tab w:val="left" w:pos="1080"/>
          <w:tab w:val="left" w:pos="9498"/>
        </w:tabs>
        <w:spacing w:after="120"/>
        <w:rPr>
          <w:rFonts w:ascii="Arial" w:hAnsi="Arial" w:cs="Arial"/>
          <w:sz w:val="22"/>
          <w:szCs w:val="22"/>
          <w:lang w:val="sr-Cyrl-RS"/>
        </w:rPr>
      </w:pPr>
    </w:p>
    <w:p w:rsidR="00851A5F" w:rsidRPr="005E5DA0" w:rsidRDefault="00851A5F" w:rsidP="00D626E3">
      <w:pPr>
        <w:rPr>
          <w:rFonts w:ascii="Arial" w:hAnsi="Arial" w:cs="Arial"/>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5E5DA0" w:rsidTr="00800313">
        <w:tc>
          <w:tcPr>
            <w:tcW w:w="828" w:type="dxa"/>
            <w:shd w:val="clear" w:color="auto" w:fill="auto"/>
          </w:tcPr>
          <w:p w:rsidR="00800313" w:rsidRPr="005E5DA0" w:rsidRDefault="00800313" w:rsidP="00800313">
            <w:pPr>
              <w:widowControl w:val="0"/>
              <w:autoSpaceDE w:val="0"/>
              <w:autoSpaceDN w:val="0"/>
              <w:adjustRightInd w:val="0"/>
              <w:ind w:right="-20"/>
              <w:jc w:val="center"/>
              <w:rPr>
                <w:rFonts w:ascii="Arial" w:hAnsi="Arial" w:cs="Arial"/>
                <w:b/>
                <w:sz w:val="22"/>
                <w:szCs w:val="22"/>
                <w:lang w:val="sr-Cyrl-CS"/>
              </w:rPr>
            </w:pPr>
            <w:r w:rsidRPr="005E5DA0">
              <w:rPr>
                <w:rFonts w:ascii="Arial" w:hAnsi="Arial" w:cs="Arial"/>
                <w:b/>
                <w:sz w:val="22"/>
                <w:szCs w:val="22"/>
                <w:lang w:val="sr-Cyrl-CS"/>
              </w:rPr>
              <w:t>р.б.</w:t>
            </w:r>
          </w:p>
        </w:tc>
        <w:tc>
          <w:tcPr>
            <w:tcW w:w="8160" w:type="dxa"/>
            <w:shd w:val="clear" w:color="auto" w:fill="auto"/>
          </w:tcPr>
          <w:p w:rsidR="00800313" w:rsidRPr="005E5DA0" w:rsidRDefault="00800313" w:rsidP="00800313">
            <w:pPr>
              <w:widowControl w:val="0"/>
              <w:autoSpaceDE w:val="0"/>
              <w:autoSpaceDN w:val="0"/>
              <w:adjustRightInd w:val="0"/>
              <w:ind w:right="-20"/>
              <w:jc w:val="center"/>
              <w:rPr>
                <w:rFonts w:ascii="Arial" w:hAnsi="Arial" w:cs="Arial"/>
                <w:b/>
                <w:sz w:val="22"/>
                <w:szCs w:val="22"/>
                <w:lang w:val="sr-Cyrl-CS"/>
              </w:rPr>
            </w:pPr>
            <w:r w:rsidRPr="005E5DA0">
              <w:rPr>
                <w:rFonts w:ascii="Arial" w:hAnsi="Arial" w:cs="Arial"/>
                <w:b/>
                <w:sz w:val="22"/>
                <w:szCs w:val="22"/>
                <w:lang w:val="sr-Cyrl-CS"/>
              </w:rPr>
              <w:t>САДРЖАЈ</w:t>
            </w:r>
          </w:p>
        </w:tc>
        <w:tc>
          <w:tcPr>
            <w:tcW w:w="956" w:type="dxa"/>
            <w:shd w:val="clear" w:color="auto" w:fill="auto"/>
            <w:vAlign w:val="center"/>
          </w:tcPr>
          <w:p w:rsidR="00800313" w:rsidRPr="005E5DA0" w:rsidRDefault="00800313" w:rsidP="00800313">
            <w:pPr>
              <w:widowControl w:val="0"/>
              <w:autoSpaceDE w:val="0"/>
              <w:autoSpaceDN w:val="0"/>
              <w:adjustRightInd w:val="0"/>
              <w:ind w:right="-20"/>
              <w:jc w:val="center"/>
              <w:rPr>
                <w:rFonts w:ascii="Arial" w:hAnsi="Arial" w:cs="Arial"/>
                <w:b/>
                <w:sz w:val="22"/>
                <w:szCs w:val="22"/>
                <w:lang w:val="sr-Cyrl-CS"/>
              </w:rPr>
            </w:pPr>
            <w:r w:rsidRPr="005E5DA0">
              <w:rPr>
                <w:rFonts w:ascii="Arial" w:hAnsi="Arial" w:cs="Arial"/>
                <w:b/>
                <w:sz w:val="22"/>
                <w:szCs w:val="22"/>
                <w:lang w:val="sr-Cyrl-CS"/>
              </w:rPr>
              <w:t>број стране</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rPr>
              <w:t>ОБРАЗАЦ ЗА КОВЕРАТ</w:t>
            </w:r>
          </w:p>
        </w:tc>
        <w:tc>
          <w:tcPr>
            <w:tcW w:w="956" w:type="dxa"/>
            <w:shd w:val="clear" w:color="auto" w:fill="auto"/>
            <w:vAlign w:val="center"/>
          </w:tcPr>
          <w:p w:rsidR="00800313" w:rsidRPr="005E5DA0" w:rsidRDefault="00800313" w:rsidP="00800313">
            <w:pPr>
              <w:widowControl w:val="0"/>
              <w:autoSpaceDE w:val="0"/>
              <w:autoSpaceDN w:val="0"/>
              <w:adjustRightInd w:val="0"/>
              <w:ind w:right="-20"/>
              <w:jc w:val="center"/>
              <w:rPr>
                <w:rFonts w:ascii="Arial" w:hAnsi="Arial" w:cs="Arial"/>
                <w:b/>
                <w:sz w:val="22"/>
                <w:szCs w:val="22"/>
                <w:lang w:val="sr-Cyrl-CS"/>
              </w:rPr>
            </w:pPr>
            <w:r w:rsidRPr="005E5DA0">
              <w:rPr>
                <w:rFonts w:ascii="Arial" w:hAnsi="Arial" w:cs="Arial"/>
                <w:b/>
                <w:sz w:val="22"/>
                <w:szCs w:val="22"/>
                <w:lang w:val="sr-Cyrl-CS"/>
              </w:rPr>
              <w:t>3</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ОПШТИ ПОДАЦИ О ЈАВНОЈ НАБАВЦИ</w:t>
            </w:r>
          </w:p>
        </w:tc>
        <w:tc>
          <w:tcPr>
            <w:tcW w:w="956" w:type="dxa"/>
            <w:shd w:val="clear" w:color="auto" w:fill="auto"/>
            <w:vAlign w:val="center"/>
          </w:tcPr>
          <w:p w:rsidR="00800313" w:rsidRPr="005E5DA0" w:rsidRDefault="00800313" w:rsidP="00800313">
            <w:pPr>
              <w:widowControl w:val="0"/>
              <w:autoSpaceDE w:val="0"/>
              <w:autoSpaceDN w:val="0"/>
              <w:adjustRightInd w:val="0"/>
              <w:ind w:right="-20"/>
              <w:jc w:val="center"/>
              <w:rPr>
                <w:rFonts w:ascii="Arial" w:hAnsi="Arial" w:cs="Arial"/>
                <w:b/>
                <w:sz w:val="22"/>
                <w:szCs w:val="22"/>
              </w:rPr>
            </w:pPr>
            <w:r w:rsidRPr="005E5DA0">
              <w:rPr>
                <w:rFonts w:ascii="Arial" w:hAnsi="Arial" w:cs="Arial"/>
                <w:b/>
                <w:sz w:val="22"/>
                <w:szCs w:val="22"/>
              </w:rPr>
              <w:t>4</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ПОДАЦИ О ПРЕДМЕТУ ЈАВНЕ НАБАВКЕ</w:t>
            </w:r>
          </w:p>
        </w:tc>
        <w:tc>
          <w:tcPr>
            <w:tcW w:w="956" w:type="dxa"/>
            <w:shd w:val="clear" w:color="auto" w:fill="auto"/>
            <w:vAlign w:val="center"/>
          </w:tcPr>
          <w:p w:rsidR="00800313" w:rsidRPr="005E5DA0" w:rsidRDefault="00800313" w:rsidP="00EA215B">
            <w:pPr>
              <w:widowControl w:val="0"/>
              <w:autoSpaceDE w:val="0"/>
              <w:autoSpaceDN w:val="0"/>
              <w:adjustRightInd w:val="0"/>
              <w:ind w:right="-20"/>
              <w:jc w:val="center"/>
              <w:rPr>
                <w:rFonts w:ascii="Arial" w:hAnsi="Arial" w:cs="Arial"/>
                <w:b/>
                <w:sz w:val="22"/>
                <w:szCs w:val="22"/>
              </w:rPr>
            </w:pPr>
            <w:r w:rsidRPr="005E5DA0">
              <w:rPr>
                <w:rFonts w:ascii="Arial" w:hAnsi="Arial" w:cs="Arial"/>
                <w:b/>
                <w:sz w:val="22"/>
                <w:szCs w:val="22"/>
                <w:lang w:val="sr-Cyrl-CS"/>
              </w:rPr>
              <w:t>4</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tabs>
                <w:tab w:val="left" w:pos="1080"/>
                <w:tab w:val="left" w:pos="9498"/>
              </w:tabs>
              <w:spacing w:after="120"/>
              <w:rPr>
                <w:rFonts w:ascii="Arial" w:hAnsi="Arial" w:cs="Arial"/>
                <w:b/>
                <w:sz w:val="22"/>
                <w:szCs w:val="22"/>
                <w:lang w:val="sr-Cyrl-CS"/>
              </w:rPr>
            </w:pPr>
            <w:r w:rsidRPr="005E5DA0">
              <w:rPr>
                <w:rFonts w:ascii="Arial" w:hAnsi="Arial" w:cs="Arial"/>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5E5DA0" w:rsidRDefault="002C06DB" w:rsidP="00800313">
            <w:pPr>
              <w:widowControl w:val="0"/>
              <w:autoSpaceDE w:val="0"/>
              <w:autoSpaceDN w:val="0"/>
              <w:adjustRightInd w:val="0"/>
              <w:ind w:right="-20"/>
              <w:jc w:val="center"/>
              <w:rPr>
                <w:rFonts w:ascii="Arial" w:hAnsi="Arial" w:cs="Arial"/>
                <w:b/>
                <w:sz w:val="22"/>
                <w:szCs w:val="22"/>
              </w:rPr>
            </w:pPr>
            <w:r w:rsidRPr="005E5DA0">
              <w:rPr>
                <w:rFonts w:ascii="Arial" w:hAnsi="Arial" w:cs="Arial"/>
                <w:b/>
                <w:sz w:val="22"/>
                <w:szCs w:val="22"/>
                <w:lang w:val="sr-Cyrl-CS"/>
              </w:rPr>
              <w:t>4</w:t>
            </w:r>
            <w:r w:rsidR="00C16925" w:rsidRPr="005E5DA0">
              <w:rPr>
                <w:rFonts w:ascii="Arial" w:hAnsi="Arial" w:cs="Arial"/>
                <w:b/>
                <w:sz w:val="22"/>
                <w:szCs w:val="22"/>
                <w:lang w:val="sr-Cyrl-CS"/>
              </w:rPr>
              <w:t>-6</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5E5DA0" w:rsidRDefault="00595497" w:rsidP="00C16925">
            <w:pPr>
              <w:widowControl w:val="0"/>
              <w:autoSpaceDE w:val="0"/>
              <w:autoSpaceDN w:val="0"/>
              <w:adjustRightInd w:val="0"/>
              <w:ind w:right="-20"/>
              <w:jc w:val="center"/>
              <w:rPr>
                <w:rFonts w:ascii="Arial" w:hAnsi="Arial" w:cs="Arial"/>
                <w:b/>
                <w:sz w:val="22"/>
                <w:szCs w:val="22"/>
              </w:rPr>
            </w:pPr>
            <w:r>
              <w:rPr>
                <w:rFonts w:ascii="Arial" w:hAnsi="Arial" w:cs="Arial"/>
                <w:b/>
                <w:sz w:val="22"/>
                <w:szCs w:val="22"/>
                <w:lang w:val="sr-Cyrl-CS"/>
              </w:rPr>
              <w:t>7</w:t>
            </w:r>
            <w:r w:rsidR="00800313" w:rsidRPr="005E5DA0">
              <w:rPr>
                <w:rFonts w:ascii="Arial" w:hAnsi="Arial" w:cs="Arial"/>
                <w:b/>
                <w:sz w:val="22"/>
                <w:szCs w:val="22"/>
                <w:lang w:val="sr-Cyrl-CS"/>
              </w:rPr>
              <w:t>-</w:t>
            </w:r>
            <w:r>
              <w:rPr>
                <w:rFonts w:ascii="Arial" w:hAnsi="Arial" w:cs="Arial"/>
                <w:b/>
                <w:sz w:val="22"/>
                <w:szCs w:val="22"/>
                <w:lang w:val="sr-Cyrl-CS"/>
              </w:rPr>
              <w:t>12</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800313" w:rsidRPr="005E5DA0" w:rsidRDefault="00595497" w:rsidP="00800313">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13</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5E5DA0" w:rsidRDefault="00595497" w:rsidP="0018126C">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14</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ОБРАЗАЦ ИЗЈАВЕ О ПОШТОВАЊУ ОБАВЕЗА ИЗ ЧЛАНА 75. СТАВ 2. ЗЈН</w:t>
            </w:r>
          </w:p>
        </w:tc>
        <w:tc>
          <w:tcPr>
            <w:tcW w:w="956" w:type="dxa"/>
            <w:shd w:val="clear" w:color="auto" w:fill="auto"/>
            <w:vAlign w:val="center"/>
          </w:tcPr>
          <w:p w:rsidR="00800313" w:rsidRPr="005E5DA0" w:rsidRDefault="00595497" w:rsidP="00EA215B">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15</w:t>
            </w:r>
          </w:p>
        </w:tc>
      </w:tr>
      <w:tr w:rsidR="00595497" w:rsidRPr="005E5DA0" w:rsidTr="00800313">
        <w:tc>
          <w:tcPr>
            <w:tcW w:w="828" w:type="dxa"/>
            <w:shd w:val="clear" w:color="auto" w:fill="auto"/>
          </w:tcPr>
          <w:p w:rsidR="00595497" w:rsidRPr="005E5DA0" w:rsidRDefault="00595497"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595497" w:rsidRPr="005E5DA0" w:rsidRDefault="00595497" w:rsidP="00800313">
            <w:pPr>
              <w:widowControl w:val="0"/>
              <w:autoSpaceDE w:val="0"/>
              <w:autoSpaceDN w:val="0"/>
              <w:adjustRightInd w:val="0"/>
              <w:ind w:right="-20"/>
              <w:rPr>
                <w:rFonts w:ascii="Arial" w:hAnsi="Arial" w:cs="Arial"/>
                <w:b/>
                <w:sz w:val="22"/>
                <w:szCs w:val="22"/>
                <w:lang w:val="sr-Cyrl-CS"/>
              </w:rPr>
            </w:pPr>
            <w:r>
              <w:rPr>
                <w:rFonts w:ascii="Arial" w:hAnsi="Arial" w:cs="Arial"/>
                <w:b/>
                <w:sz w:val="22"/>
                <w:szCs w:val="22"/>
                <w:lang w:val="sr-Cyrl-CS"/>
              </w:rPr>
              <w:t>ИЗЈАВА О ОБИЛАСКУ ЛОКАЦИЈЕ</w:t>
            </w:r>
          </w:p>
        </w:tc>
        <w:tc>
          <w:tcPr>
            <w:tcW w:w="956" w:type="dxa"/>
            <w:shd w:val="clear" w:color="auto" w:fill="auto"/>
            <w:vAlign w:val="center"/>
          </w:tcPr>
          <w:p w:rsidR="00595497" w:rsidRPr="005E5DA0" w:rsidRDefault="00595497" w:rsidP="00EA215B">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16</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КРИТЕРИЈУМИ ЗА ДОДЕЛУ УГОВОРА</w:t>
            </w:r>
          </w:p>
        </w:tc>
        <w:tc>
          <w:tcPr>
            <w:tcW w:w="956" w:type="dxa"/>
            <w:shd w:val="clear" w:color="auto" w:fill="auto"/>
            <w:vAlign w:val="center"/>
          </w:tcPr>
          <w:p w:rsidR="00800313" w:rsidRPr="005E5DA0" w:rsidRDefault="00595497" w:rsidP="00EA215B">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17</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УПУТСТВО ПОНУЂАЧИМА КАКО ДА САЧИНЕ ПОНУДУ</w:t>
            </w:r>
          </w:p>
        </w:tc>
        <w:tc>
          <w:tcPr>
            <w:tcW w:w="956" w:type="dxa"/>
            <w:shd w:val="clear" w:color="auto" w:fill="auto"/>
            <w:vAlign w:val="center"/>
          </w:tcPr>
          <w:p w:rsidR="00800313" w:rsidRPr="005E5DA0" w:rsidRDefault="00595497" w:rsidP="002C06DB">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17</w:t>
            </w:r>
            <w:r w:rsidR="00C16925" w:rsidRPr="005E5DA0">
              <w:rPr>
                <w:rFonts w:ascii="Arial" w:hAnsi="Arial" w:cs="Arial"/>
                <w:b/>
                <w:sz w:val="22"/>
                <w:szCs w:val="22"/>
                <w:lang w:val="sr-Cyrl-RS"/>
              </w:rPr>
              <w:t>-2</w:t>
            </w:r>
            <w:r>
              <w:rPr>
                <w:rFonts w:ascii="Arial" w:hAnsi="Arial" w:cs="Arial"/>
                <w:b/>
                <w:sz w:val="22"/>
                <w:szCs w:val="22"/>
                <w:lang w:val="sr-Cyrl-RS"/>
              </w:rPr>
              <w:t>5</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ДЕО 1</w:t>
            </w:r>
          </w:p>
        </w:tc>
        <w:tc>
          <w:tcPr>
            <w:tcW w:w="956" w:type="dxa"/>
            <w:shd w:val="clear" w:color="auto" w:fill="auto"/>
            <w:vAlign w:val="center"/>
          </w:tcPr>
          <w:p w:rsidR="00800313" w:rsidRPr="005E5DA0" w:rsidRDefault="00800313" w:rsidP="002C06DB">
            <w:pPr>
              <w:widowControl w:val="0"/>
              <w:autoSpaceDE w:val="0"/>
              <w:autoSpaceDN w:val="0"/>
              <w:adjustRightInd w:val="0"/>
              <w:ind w:right="-20"/>
              <w:jc w:val="center"/>
              <w:rPr>
                <w:rFonts w:ascii="Arial" w:hAnsi="Arial" w:cs="Arial"/>
                <w:b/>
                <w:sz w:val="22"/>
                <w:szCs w:val="22"/>
                <w:lang w:val="sr-Cyrl-RS"/>
              </w:rPr>
            </w:pPr>
            <w:r w:rsidRPr="005E5DA0">
              <w:rPr>
                <w:rFonts w:ascii="Arial" w:hAnsi="Arial" w:cs="Arial"/>
                <w:b/>
                <w:sz w:val="22"/>
                <w:szCs w:val="22"/>
              </w:rPr>
              <w:t>2</w:t>
            </w:r>
            <w:r w:rsidR="00595497">
              <w:rPr>
                <w:rFonts w:ascii="Arial" w:hAnsi="Arial" w:cs="Arial"/>
                <w:b/>
                <w:sz w:val="22"/>
                <w:szCs w:val="22"/>
                <w:lang w:val="sr-Cyrl-RS"/>
              </w:rPr>
              <w:t>6</w:t>
            </w:r>
          </w:p>
        </w:tc>
      </w:tr>
      <w:tr w:rsidR="00800313" w:rsidRPr="005E5DA0" w:rsidTr="00800313">
        <w:tc>
          <w:tcPr>
            <w:tcW w:w="828" w:type="dxa"/>
            <w:shd w:val="clear" w:color="auto" w:fill="auto"/>
          </w:tcPr>
          <w:p w:rsidR="00800313" w:rsidRPr="005E5DA0" w:rsidRDefault="00800313" w:rsidP="00800313">
            <w:pPr>
              <w:widowControl w:val="0"/>
              <w:tabs>
                <w:tab w:val="clear" w:pos="1440"/>
              </w:tabs>
              <w:suppressAutoHyphens w:val="0"/>
              <w:autoSpaceDE w:val="0"/>
              <w:autoSpaceDN w:val="0"/>
              <w:adjustRightInd w:val="0"/>
              <w:ind w:left="720"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ДЕО 2</w:t>
            </w:r>
          </w:p>
        </w:tc>
        <w:tc>
          <w:tcPr>
            <w:tcW w:w="956" w:type="dxa"/>
            <w:shd w:val="clear" w:color="auto" w:fill="auto"/>
            <w:vAlign w:val="center"/>
          </w:tcPr>
          <w:p w:rsidR="00800313" w:rsidRPr="005E5DA0" w:rsidRDefault="00800313" w:rsidP="00EA215B">
            <w:pPr>
              <w:widowControl w:val="0"/>
              <w:autoSpaceDE w:val="0"/>
              <w:autoSpaceDN w:val="0"/>
              <w:adjustRightInd w:val="0"/>
              <w:ind w:right="-20"/>
              <w:jc w:val="center"/>
              <w:rPr>
                <w:rFonts w:ascii="Arial" w:hAnsi="Arial" w:cs="Arial"/>
                <w:b/>
                <w:sz w:val="22"/>
                <w:szCs w:val="22"/>
                <w:lang w:val="sr-Cyrl-RS"/>
              </w:rPr>
            </w:pPr>
            <w:r w:rsidRPr="005E5DA0">
              <w:rPr>
                <w:rFonts w:ascii="Arial" w:hAnsi="Arial" w:cs="Arial"/>
                <w:b/>
                <w:sz w:val="22"/>
                <w:szCs w:val="22"/>
              </w:rPr>
              <w:t>2</w:t>
            </w:r>
            <w:r w:rsidR="00595497">
              <w:rPr>
                <w:rFonts w:ascii="Arial" w:hAnsi="Arial" w:cs="Arial"/>
                <w:b/>
                <w:sz w:val="22"/>
                <w:szCs w:val="22"/>
                <w:lang w:val="sr-Cyrl-RS"/>
              </w:rPr>
              <w:t>7</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rPr>
              <w:t xml:space="preserve">ОБРАЗАЦ  </w:t>
            </w:r>
            <w:r w:rsidRPr="005E5DA0">
              <w:rPr>
                <w:rFonts w:ascii="Arial" w:hAnsi="Arial" w:cs="Arial"/>
                <w:b/>
                <w:sz w:val="22"/>
                <w:szCs w:val="22"/>
                <w:lang w:val="sr-Cyrl-CS"/>
              </w:rPr>
              <w:t>ПОНУДЕ И ПОДАЦИ О ПОНУЂАЧУ</w:t>
            </w:r>
          </w:p>
        </w:tc>
        <w:tc>
          <w:tcPr>
            <w:tcW w:w="956" w:type="dxa"/>
            <w:shd w:val="clear" w:color="auto" w:fill="auto"/>
            <w:vAlign w:val="center"/>
          </w:tcPr>
          <w:p w:rsidR="00800313" w:rsidRPr="005E5DA0" w:rsidRDefault="00595497" w:rsidP="00EA215B">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28</w:t>
            </w:r>
          </w:p>
        </w:tc>
      </w:tr>
      <w:tr w:rsidR="00DD7AA9" w:rsidRPr="005E5DA0" w:rsidTr="00800313">
        <w:tc>
          <w:tcPr>
            <w:tcW w:w="828" w:type="dxa"/>
            <w:shd w:val="clear" w:color="auto" w:fill="auto"/>
          </w:tcPr>
          <w:p w:rsidR="00DD7AA9" w:rsidRPr="005E5DA0" w:rsidRDefault="00DD7AA9"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DD7AA9" w:rsidRPr="005E5DA0" w:rsidRDefault="00DD7AA9" w:rsidP="00800313">
            <w:pPr>
              <w:widowControl w:val="0"/>
              <w:autoSpaceDE w:val="0"/>
              <w:autoSpaceDN w:val="0"/>
              <w:adjustRightInd w:val="0"/>
              <w:ind w:right="-20"/>
              <w:rPr>
                <w:rFonts w:ascii="Arial" w:hAnsi="Arial" w:cs="Arial"/>
                <w:b/>
                <w:sz w:val="22"/>
                <w:szCs w:val="22"/>
              </w:rPr>
            </w:pPr>
            <w:r w:rsidRPr="005E5DA0">
              <w:rPr>
                <w:rFonts w:ascii="Arial" w:hAnsi="Arial" w:cs="Arial"/>
                <w:b/>
                <w:sz w:val="22"/>
                <w:szCs w:val="22"/>
              </w:rPr>
              <w:t>ОБРАЗАЦ ПОДАЦИ О УЧЕСНИЦИМА У ЗАЈЕДНИЧКОЈ ПОНУДИ И ПОДИЗВОЂАЧА</w:t>
            </w:r>
          </w:p>
        </w:tc>
        <w:tc>
          <w:tcPr>
            <w:tcW w:w="956" w:type="dxa"/>
            <w:shd w:val="clear" w:color="auto" w:fill="auto"/>
            <w:vAlign w:val="center"/>
          </w:tcPr>
          <w:p w:rsidR="00DD7AA9" w:rsidRPr="005E5DA0" w:rsidRDefault="00F80297" w:rsidP="00EA215B">
            <w:pPr>
              <w:widowControl w:val="0"/>
              <w:autoSpaceDE w:val="0"/>
              <w:autoSpaceDN w:val="0"/>
              <w:adjustRightInd w:val="0"/>
              <w:ind w:right="-20"/>
              <w:jc w:val="center"/>
              <w:rPr>
                <w:rFonts w:ascii="Arial" w:hAnsi="Arial" w:cs="Arial"/>
                <w:b/>
                <w:sz w:val="22"/>
                <w:szCs w:val="22"/>
                <w:lang w:val="sr-Cyrl-RS"/>
              </w:rPr>
            </w:pPr>
            <w:r w:rsidRPr="005E5DA0">
              <w:rPr>
                <w:rFonts w:ascii="Arial" w:hAnsi="Arial" w:cs="Arial"/>
                <w:b/>
                <w:sz w:val="22"/>
                <w:szCs w:val="22"/>
              </w:rPr>
              <w:t>2</w:t>
            </w:r>
            <w:r w:rsidR="00595497">
              <w:rPr>
                <w:rFonts w:ascii="Arial" w:hAnsi="Arial" w:cs="Arial"/>
                <w:b/>
                <w:sz w:val="22"/>
                <w:szCs w:val="22"/>
                <w:lang w:val="sr-Cyrl-RS"/>
              </w:rPr>
              <w:t>9</w:t>
            </w:r>
          </w:p>
        </w:tc>
      </w:tr>
      <w:tr w:rsidR="003A50A5" w:rsidRPr="005E5DA0" w:rsidTr="00800313">
        <w:tc>
          <w:tcPr>
            <w:tcW w:w="828" w:type="dxa"/>
            <w:shd w:val="clear" w:color="auto" w:fill="auto"/>
          </w:tcPr>
          <w:p w:rsidR="003A50A5" w:rsidRPr="005E5DA0" w:rsidRDefault="003A50A5"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3A50A5" w:rsidRPr="005E5DA0" w:rsidRDefault="00EA215B" w:rsidP="00EA215B">
            <w:pPr>
              <w:widowControl w:val="0"/>
              <w:autoSpaceDE w:val="0"/>
              <w:autoSpaceDN w:val="0"/>
              <w:adjustRightInd w:val="0"/>
              <w:ind w:right="-20"/>
              <w:rPr>
                <w:rFonts w:ascii="Arial" w:hAnsi="Arial" w:cs="Arial"/>
                <w:b/>
                <w:sz w:val="22"/>
                <w:szCs w:val="22"/>
              </w:rPr>
            </w:pPr>
            <w:r w:rsidRPr="005E5DA0">
              <w:rPr>
                <w:rFonts w:ascii="Arial" w:hAnsi="Arial" w:cs="Arial"/>
                <w:b/>
                <w:sz w:val="22"/>
                <w:szCs w:val="22"/>
                <w:lang w:val="sr-Cyrl-CS"/>
              </w:rPr>
              <w:t>СПЕЦИФИКАЦИЈА УСЛУГ</w:t>
            </w:r>
            <w:r w:rsidRPr="005E5DA0">
              <w:rPr>
                <w:rFonts w:ascii="Arial" w:hAnsi="Arial" w:cs="Arial"/>
                <w:b/>
                <w:sz w:val="22"/>
                <w:szCs w:val="22"/>
              </w:rPr>
              <w:t>E</w:t>
            </w:r>
          </w:p>
        </w:tc>
        <w:tc>
          <w:tcPr>
            <w:tcW w:w="956" w:type="dxa"/>
            <w:shd w:val="clear" w:color="auto" w:fill="auto"/>
            <w:vAlign w:val="center"/>
          </w:tcPr>
          <w:p w:rsidR="003A50A5" w:rsidRPr="00595497" w:rsidRDefault="00595497" w:rsidP="002C06DB">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30</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rPr>
            </w:pPr>
            <w:r w:rsidRPr="005E5DA0">
              <w:rPr>
                <w:rFonts w:ascii="Arial" w:hAnsi="Arial" w:cs="Arial"/>
                <w:b/>
                <w:sz w:val="22"/>
                <w:szCs w:val="22"/>
              </w:rPr>
              <w:t>ОБРАЗАЦ СТРУКТУРE ЦЕНЕ И УПУСТВО КАКО ДА СЕ ПОПУНИ</w:t>
            </w:r>
          </w:p>
        </w:tc>
        <w:tc>
          <w:tcPr>
            <w:tcW w:w="956" w:type="dxa"/>
            <w:shd w:val="clear" w:color="auto" w:fill="auto"/>
            <w:vAlign w:val="center"/>
          </w:tcPr>
          <w:p w:rsidR="00800313" w:rsidRPr="00595497" w:rsidRDefault="00595497" w:rsidP="00800313">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31</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rPr>
            </w:pPr>
            <w:r w:rsidRPr="005E5DA0">
              <w:rPr>
                <w:rFonts w:ascii="Arial" w:hAnsi="Arial" w:cs="Arial"/>
                <w:b/>
                <w:sz w:val="22"/>
                <w:szCs w:val="22"/>
                <w:lang w:val="sr-Cyrl-CS"/>
              </w:rPr>
              <w:t xml:space="preserve">ОБРАЗАЦ </w:t>
            </w:r>
            <w:r w:rsidRPr="005E5DA0">
              <w:rPr>
                <w:rFonts w:ascii="Arial" w:hAnsi="Arial" w:cs="Arial"/>
                <w:b/>
                <w:sz w:val="22"/>
                <w:szCs w:val="22"/>
              </w:rPr>
              <w:t>TРОШКОВА ПРИПРЕМАЊА ПОНУДЕ</w:t>
            </w:r>
          </w:p>
        </w:tc>
        <w:tc>
          <w:tcPr>
            <w:tcW w:w="956" w:type="dxa"/>
            <w:shd w:val="clear" w:color="auto" w:fill="auto"/>
            <w:vAlign w:val="center"/>
          </w:tcPr>
          <w:p w:rsidR="00800313" w:rsidRPr="00595497" w:rsidRDefault="00595497" w:rsidP="00800313">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32</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ОБРАЗАЦ ИЗЈАВЕ О НЕЗАВИСНОЈ ПОНУДИ</w:t>
            </w:r>
          </w:p>
        </w:tc>
        <w:tc>
          <w:tcPr>
            <w:tcW w:w="956" w:type="dxa"/>
            <w:shd w:val="clear" w:color="auto" w:fill="auto"/>
            <w:vAlign w:val="center"/>
          </w:tcPr>
          <w:p w:rsidR="00800313" w:rsidRPr="005E5DA0" w:rsidRDefault="00595497" w:rsidP="00DC21ED">
            <w:pPr>
              <w:widowControl w:val="0"/>
              <w:autoSpaceDE w:val="0"/>
              <w:autoSpaceDN w:val="0"/>
              <w:adjustRightInd w:val="0"/>
              <w:ind w:right="-20"/>
              <w:jc w:val="center"/>
              <w:rPr>
                <w:rFonts w:ascii="Arial" w:hAnsi="Arial" w:cs="Arial"/>
                <w:b/>
                <w:sz w:val="22"/>
                <w:szCs w:val="22"/>
                <w:lang w:val="sr-Cyrl-RS"/>
              </w:rPr>
            </w:pPr>
            <w:r>
              <w:rPr>
                <w:rFonts w:ascii="Arial" w:hAnsi="Arial" w:cs="Arial"/>
                <w:b/>
                <w:sz w:val="22"/>
                <w:szCs w:val="22"/>
                <w:lang w:val="sr-Cyrl-RS"/>
              </w:rPr>
              <w:t>33</w:t>
            </w:r>
          </w:p>
        </w:tc>
      </w:tr>
      <w:tr w:rsidR="00800313" w:rsidRPr="005E5DA0" w:rsidTr="00800313">
        <w:tc>
          <w:tcPr>
            <w:tcW w:w="828" w:type="dxa"/>
            <w:shd w:val="clear" w:color="auto" w:fill="auto"/>
          </w:tcPr>
          <w:p w:rsidR="00800313" w:rsidRPr="005E5DA0" w:rsidRDefault="00800313" w:rsidP="00C5446A">
            <w:pPr>
              <w:widowControl w:val="0"/>
              <w:numPr>
                <w:ilvl w:val="0"/>
                <w:numId w:val="5"/>
              </w:numPr>
              <w:tabs>
                <w:tab w:val="clear" w:pos="1440"/>
              </w:tabs>
              <w:suppressAutoHyphens w:val="0"/>
              <w:autoSpaceDE w:val="0"/>
              <w:autoSpaceDN w:val="0"/>
              <w:adjustRightInd w:val="0"/>
              <w:ind w:right="-20"/>
              <w:rPr>
                <w:rFonts w:ascii="Arial" w:hAnsi="Arial" w:cs="Arial"/>
                <w:b/>
                <w:sz w:val="22"/>
                <w:szCs w:val="22"/>
                <w:lang w:val="sr-Cyrl-CS"/>
              </w:rPr>
            </w:pPr>
          </w:p>
        </w:tc>
        <w:tc>
          <w:tcPr>
            <w:tcW w:w="8160" w:type="dxa"/>
            <w:shd w:val="clear" w:color="auto" w:fill="auto"/>
          </w:tcPr>
          <w:p w:rsidR="00800313" w:rsidRPr="005E5DA0" w:rsidRDefault="00800313" w:rsidP="00800313">
            <w:pPr>
              <w:widowControl w:val="0"/>
              <w:autoSpaceDE w:val="0"/>
              <w:autoSpaceDN w:val="0"/>
              <w:adjustRightInd w:val="0"/>
              <w:ind w:right="-20"/>
              <w:rPr>
                <w:rFonts w:ascii="Arial" w:hAnsi="Arial" w:cs="Arial"/>
                <w:b/>
                <w:sz w:val="22"/>
                <w:szCs w:val="22"/>
                <w:lang w:val="sr-Cyrl-CS"/>
              </w:rPr>
            </w:pPr>
            <w:r w:rsidRPr="005E5DA0">
              <w:rPr>
                <w:rFonts w:ascii="Arial" w:hAnsi="Arial" w:cs="Arial"/>
                <w:b/>
                <w:sz w:val="22"/>
                <w:szCs w:val="22"/>
                <w:lang w:val="sr-Cyrl-CS"/>
              </w:rPr>
              <w:t>МОДЕЛ УГОВОРА</w:t>
            </w:r>
          </w:p>
        </w:tc>
        <w:tc>
          <w:tcPr>
            <w:tcW w:w="956" w:type="dxa"/>
            <w:shd w:val="clear" w:color="auto" w:fill="auto"/>
            <w:vAlign w:val="center"/>
          </w:tcPr>
          <w:p w:rsidR="00800313" w:rsidRPr="005E5DA0" w:rsidRDefault="00C16925" w:rsidP="002C06DB">
            <w:pPr>
              <w:widowControl w:val="0"/>
              <w:autoSpaceDE w:val="0"/>
              <w:autoSpaceDN w:val="0"/>
              <w:adjustRightInd w:val="0"/>
              <w:ind w:right="-20"/>
              <w:jc w:val="center"/>
              <w:rPr>
                <w:rFonts w:ascii="Arial" w:hAnsi="Arial" w:cs="Arial"/>
                <w:b/>
                <w:sz w:val="22"/>
                <w:szCs w:val="22"/>
                <w:lang w:val="sr-Cyrl-RS"/>
              </w:rPr>
            </w:pPr>
            <w:r w:rsidRPr="005E5DA0">
              <w:rPr>
                <w:rFonts w:ascii="Arial" w:hAnsi="Arial" w:cs="Arial"/>
                <w:b/>
                <w:sz w:val="22"/>
                <w:szCs w:val="22"/>
              </w:rPr>
              <w:t>3</w:t>
            </w:r>
            <w:r w:rsidR="00595497">
              <w:rPr>
                <w:rFonts w:ascii="Arial" w:hAnsi="Arial" w:cs="Arial"/>
                <w:b/>
                <w:sz w:val="22"/>
                <w:szCs w:val="22"/>
                <w:lang w:val="sr-Cyrl-RS"/>
              </w:rPr>
              <w:t>4</w:t>
            </w:r>
            <w:r w:rsidRPr="005E5DA0">
              <w:rPr>
                <w:rFonts w:ascii="Arial" w:hAnsi="Arial" w:cs="Arial"/>
                <w:b/>
                <w:sz w:val="22"/>
                <w:szCs w:val="22"/>
              </w:rPr>
              <w:t>-3</w:t>
            </w:r>
            <w:r w:rsidR="00595497">
              <w:rPr>
                <w:rFonts w:ascii="Arial" w:hAnsi="Arial" w:cs="Arial"/>
                <w:b/>
                <w:sz w:val="22"/>
                <w:szCs w:val="22"/>
                <w:lang w:val="sr-Cyrl-RS"/>
              </w:rPr>
              <w:t>9</w:t>
            </w:r>
          </w:p>
        </w:tc>
      </w:tr>
    </w:tbl>
    <w:p w:rsidR="00851A5F" w:rsidRPr="005E5DA0" w:rsidRDefault="00851A5F" w:rsidP="00D626E3">
      <w:pPr>
        <w:rPr>
          <w:rFonts w:ascii="Arial" w:hAnsi="Arial" w:cs="Arial"/>
          <w:bCs/>
          <w:sz w:val="22"/>
          <w:szCs w:val="22"/>
          <w:lang w:val="sr-Cyrl-CS"/>
        </w:rPr>
      </w:pPr>
    </w:p>
    <w:p w:rsidR="00827023" w:rsidRPr="005E5DA0" w:rsidRDefault="00E70440" w:rsidP="00D626E3">
      <w:pPr>
        <w:rPr>
          <w:rFonts w:ascii="Arial" w:hAnsi="Arial" w:cs="Arial"/>
          <w:b/>
          <w:bCs/>
          <w:sz w:val="22"/>
          <w:szCs w:val="22"/>
          <w:lang w:val="sr-Cyrl-CS"/>
        </w:rPr>
      </w:pPr>
      <w:r w:rsidRPr="005E5DA0">
        <w:rPr>
          <w:rFonts w:ascii="Arial" w:hAnsi="Arial" w:cs="Arial"/>
          <w:b/>
          <w:bCs/>
          <w:sz w:val="22"/>
          <w:szCs w:val="22"/>
          <w:lang w:val="sr-Cyrl-CS"/>
        </w:rPr>
        <w:t xml:space="preserve">Конкурсна документација има </w:t>
      </w:r>
      <w:r w:rsidR="003F0473" w:rsidRPr="005E5DA0">
        <w:rPr>
          <w:rFonts w:ascii="Arial" w:hAnsi="Arial" w:cs="Arial"/>
          <w:b/>
          <w:bCs/>
          <w:sz w:val="22"/>
          <w:szCs w:val="22"/>
          <w:lang w:val="sr-Cyrl-CS"/>
        </w:rPr>
        <w:t>3</w:t>
      </w:r>
      <w:r w:rsidR="00595497">
        <w:rPr>
          <w:rFonts w:ascii="Arial" w:hAnsi="Arial" w:cs="Arial"/>
          <w:b/>
          <w:bCs/>
          <w:sz w:val="22"/>
          <w:szCs w:val="22"/>
          <w:lang w:val="sr-Cyrl-CS"/>
        </w:rPr>
        <w:t>9</w:t>
      </w:r>
      <w:r w:rsidRPr="005E5DA0">
        <w:rPr>
          <w:rFonts w:ascii="Arial" w:hAnsi="Arial" w:cs="Arial"/>
          <w:b/>
          <w:bCs/>
          <w:sz w:val="22"/>
          <w:szCs w:val="22"/>
          <w:lang w:val="sr-Cyrl-CS"/>
        </w:rPr>
        <w:t xml:space="preserve"> стран</w:t>
      </w:r>
      <w:r w:rsidR="002C06DB" w:rsidRPr="005E5DA0">
        <w:rPr>
          <w:rFonts w:ascii="Arial" w:hAnsi="Arial" w:cs="Arial"/>
          <w:b/>
          <w:bCs/>
          <w:sz w:val="22"/>
          <w:szCs w:val="22"/>
          <w:lang w:val="sr-Cyrl-CS"/>
        </w:rPr>
        <w:t>е</w:t>
      </w:r>
      <w:r w:rsidR="00341067" w:rsidRPr="005E5DA0">
        <w:rPr>
          <w:rFonts w:ascii="Arial" w:hAnsi="Arial" w:cs="Arial"/>
          <w:b/>
          <w:bCs/>
          <w:sz w:val="22"/>
          <w:szCs w:val="22"/>
          <w:lang w:val="sr-Cyrl-CS"/>
        </w:rPr>
        <w:t>.</w:t>
      </w:r>
    </w:p>
    <w:p w:rsidR="00827023" w:rsidRPr="005E5DA0" w:rsidRDefault="00827023" w:rsidP="00D626E3">
      <w:pPr>
        <w:rPr>
          <w:rFonts w:ascii="Arial" w:hAnsi="Arial" w:cs="Arial"/>
          <w:bCs/>
          <w:sz w:val="22"/>
          <w:szCs w:val="22"/>
          <w:lang w:val="sr-Cyrl-CS"/>
        </w:rPr>
      </w:pPr>
    </w:p>
    <w:p w:rsidR="00827023" w:rsidRPr="005E5DA0" w:rsidRDefault="00827023" w:rsidP="00D626E3">
      <w:pPr>
        <w:rPr>
          <w:rFonts w:ascii="Arial" w:hAnsi="Arial" w:cs="Arial"/>
          <w:bCs/>
          <w:sz w:val="22"/>
          <w:szCs w:val="22"/>
          <w:lang w:val="sr-Cyrl-CS"/>
        </w:rPr>
      </w:pPr>
    </w:p>
    <w:p w:rsidR="00325C36" w:rsidRPr="005E5DA0" w:rsidRDefault="00325C36" w:rsidP="00325C36">
      <w:pPr>
        <w:rPr>
          <w:rFonts w:ascii="Arial" w:hAnsi="Arial" w:cs="Arial"/>
          <w:bCs/>
          <w:sz w:val="22"/>
          <w:szCs w:val="22"/>
        </w:rPr>
      </w:pPr>
      <w:bookmarkStart w:id="8" w:name="_Toc414521022"/>
      <w:bookmarkStart w:id="9" w:name="_Toc417377453"/>
    </w:p>
    <w:p w:rsidR="006D57B7" w:rsidRPr="005E5DA0" w:rsidRDefault="006D57B7" w:rsidP="00325C36">
      <w:pPr>
        <w:rPr>
          <w:rFonts w:ascii="Arial" w:hAnsi="Arial" w:cs="Arial"/>
          <w:bCs/>
          <w:sz w:val="22"/>
          <w:szCs w:val="22"/>
        </w:rPr>
      </w:pPr>
    </w:p>
    <w:p w:rsidR="00A8129E" w:rsidRPr="005E5DA0" w:rsidRDefault="00A8129E" w:rsidP="002F0184">
      <w:pPr>
        <w:pStyle w:val="Heading1"/>
        <w:rPr>
          <w:rFonts w:ascii="Arial" w:hAnsi="Arial" w:cs="Arial"/>
          <w:b w:val="0"/>
          <w:kern w:val="0"/>
          <w:sz w:val="22"/>
          <w:szCs w:val="22"/>
          <w:lang w:val="sr-Cyrl-RS"/>
        </w:rPr>
      </w:pPr>
    </w:p>
    <w:p w:rsidR="007D29CF" w:rsidRPr="005E5DA0" w:rsidRDefault="007D29CF" w:rsidP="007D29CF">
      <w:pPr>
        <w:rPr>
          <w:rFonts w:ascii="Arial" w:hAnsi="Arial" w:cs="Arial"/>
          <w:sz w:val="22"/>
          <w:szCs w:val="22"/>
          <w:lang w:val="sr-Cyrl-RS"/>
        </w:rPr>
      </w:pPr>
    </w:p>
    <w:p w:rsidR="007D29CF" w:rsidRPr="005E5DA0" w:rsidRDefault="007D29CF" w:rsidP="007D29CF">
      <w:pPr>
        <w:rPr>
          <w:rFonts w:ascii="Arial" w:hAnsi="Arial" w:cs="Arial"/>
          <w:sz w:val="22"/>
          <w:szCs w:val="22"/>
          <w:lang w:val="sr-Cyrl-RS"/>
        </w:rPr>
      </w:pPr>
    </w:p>
    <w:p w:rsidR="007D29CF" w:rsidRPr="005E5DA0" w:rsidRDefault="007D29CF" w:rsidP="007D29CF">
      <w:pPr>
        <w:rPr>
          <w:rFonts w:ascii="Arial" w:hAnsi="Arial" w:cs="Arial"/>
          <w:sz w:val="22"/>
          <w:szCs w:val="22"/>
          <w:lang w:val="sr-Cyrl-RS"/>
        </w:rPr>
      </w:pPr>
    </w:p>
    <w:p w:rsidR="007D29CF" w:rsidRPr="005E5DA0" w:rsidRDefault="007D29CF" w:rsidP="007D29CF">
      <w:pPr>
        <w:rPr>
          <w:rFonts w:ascii="Arial" w:hAnsi="Arial" w:cs="Arial"/>
          <w:sz w:val="22"/>
          <w:szCs w:val="22"/>
          <w:lang w:val="sr-Cyrl-RS"/>
        </w:rPr>
      </w:pPr>
    </w:p>
    <w:p w:rsidR="007D29CF" w:rsidRPr="005E5DA0" w:rsidRDefault="007D29CF" w:rsidP="007D29CF">
      <w:pPr>
        <w:rPr>
          <w:rFonts w:ascii="Arial" w:hAnsi="Arial" w:cs="Arial"/>
          <w:sz w:val="22"/>
          <w:szCs w:val="22"/>
          <w:lang w:val="sr-Cyrl-RS"/>
        </w:rPr>
      </w:pPr>
    </w:p>
    <w:p w:rsidR="007D29CF" w:rsidRPr="005E5DA0" w:rsidRDefault="007D29CF" w:rsidP="006D5E8D">
      <w:pPr>
        <w:pStyle w:val="Heading1"/>
        <w:rPr>
          <w:rFonts w:ascii="Arial" w:hAnsi="Arial" w:cs="Arial"/>
          <w:sz w:val="22"/>
          <w:szCs w:val="22"/>
          <w:lang w:val="sr-Cyrl-RS"/>
        </w:rPr>
      </w:pPr>
    </w:p>
    <w:p w:rsidR="00075872" w:rsidRPr="005E5DA0" w:rsidRDefault="00075872">
      <w:pPr>
        <w:tabs>
          <w:tab w:val="clear" w:pos="1440"/>
        </w:tabs>
        <w:suppressAutoHyphens w:val="0"/>
        <w:spacing w:after="200" w:line="276" w:lineRule="auto"/>
        <w:jc w:val="left"/>
        <w:rPr>
          <w:rFonts w:ascii="Arial" w:hAnsi="Arial" w:cs="Arial"/>
          <w:b/>
          <w:bCs/>
          <w:kern w:val="32"/>
          <w:sz w:val="22"/>
          <w:szCs w:val="22"/>
        </w:rPr>
      </w:pPr>
      <w:r w:rsidRPr="005E5DA0">
        <w:rPr>
          <w:rFonts w:ascii="Arial" w:hAnsi="Arial" w:cs="Arial"/>
          <w:sz w:val="22"/>
          <w:szCs w:val="22"/>
        </w:rPr>
        <w:br w:type="page"/>
      </w:r>
    </w:p>
    <w:p w:rsidR="007D29CF" w:rsidRPr="005E5DA0" w:rsidRDefault="002F0184" w:rsidP="007D29CF">
      <w:pPr>
        <w:pStyle w:val="Heading1"/>
        <w:rPr>
          <w:rFonts w:ascii="Arial" w:hAnsi="Arial" w:cs="Arial"/>
          <w:sz w:val="22"/>
          <w:szCs w:val="22"/>
          <w:lang w:val="sr-Cyrl-RS"/>
        </w:rPr>
      </w:pPr>
      <w:r w:rsidRPr="005E5DA0">
        <w:rPr>
          <w:rFonts w:ascii="Arial" w:hAnsi="Arial" w:cs="Arial"/>
          <w:sz w:val="22"/>
          <w:szCs w:val="22"/>
        </w:rPr>
        <w:lastRenderedPageBreak/>
        <w:t>ОБРАЗАЦ ЗА КОВЕРАТ</w:t>
      </w:r>
      <w:bookmarkEnd w:id="8"/>
      <w:bookmarkEnd w:id="9"/>
    </w:p>
    <w:p w:rsidR="002F0184" w:rsidRPr="005E5DA0" w:rsidRDefault="002F0184" w:rsidP="002F0184">
      <w:pPr>
        <w:autoSpaceDE w:val="0"/>
        <w:autoSpaceDN w:val="0"/>
        <w:adjustRightInd w:val="0"/>
        <w:spacing w:after="240"/>
        <w:jc w:val="left"/>
        <w:rPr>
          <w:rFonts w:ascii="Arial" w:hAnsi="Arial" w:cs="Arial"/>
          <w:b/>
          <w:bCs/>
          <w:sz w:val="22"/>
          <w:szCs w:val="22"/>
          <w:lang w:val="ru-RU"/>
        </w:rPr>
      </w:pPr>
      <w:r w:rsidRPr="005E5DA0">
        <w:rPr>
          <w:rFonts w:ascii="Arial" w:hAnsi="Arial" w:cs="Arial"/>
          <w:noProof/>
          <w:sz w:val="22"/>
          <w:szCs w:val="22"/>
          <w:lang w:eastAsia="en-US"/>
        </w:rPr>
        <w:drawing>
          <wp:anchor distT="0" distB="0" distL="114300" distR="114300" simplePos="0" relativeHeight="251663360" behindDoc="0" locked="0" layoutInCell="1" allowOverlap="1" wp14:anchorId="0EA5EBE5" wp14:editId="0E5775E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5E5DA0">
        <w:rPr>
          <w:rFonts w:ascii="Arial" w:hAnsi="Arial" w:cs="Arial"/>
          <w:bCs/>
          <w:noProof/>
          <w:sz w:val="22"/>
          <w:szCs w:val="22"/>
          <w:lang w:eastAsia="en-US"/>
        </w:rPr>
        <mc:AlternateContent>
          <mc:Choice Requires="wps">
            <w:drawing>
              <wp:anchor distT="4294967294" distB="4294967294" distL="114300" distR="114300" simplePos="0" relativeHeight="251661312" behindDoc="0" locked="0" layoutInCell="1" allowOverlap="1" wp14:anchorId="4C51E95E" wp14:editId="7D72909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E5DA0">
        <w:rPr>
          <w:rFonts w:ascii="Arial" w:hAnsi="Arial" w:cs="Arial"/>
          <w:b/>
          <w:bCs/>
          <w:sz w:val="22"/>
          <w:szCs w:val="22"/>
          <w:lang w:val="ru-RU"/>
        </w:rPr>
        <w:t xml:space="preserve">(исећи </w:t>
      </w:r>
      <w:r w:rsidRPr="005E5DA0">
        <w:rPr>
          <w:rFonts w:ascii="Arial" w:hAnsi="Arial" w:cs="Arial"/>
          <w:b/>
          <w:bCs/>
          <w:sz w:val="22"/>
          <w:szCs w:val="22"/>
        </w:rPr>
        <w:t xml:space="preserve">по </w:t>
      </w:r>
      <w:r w:rsidRPr="005E5DA0">
        <w:rPr>
          <w:rFonts w:ascii="Arial" w:hAnsi="Arial" w:cs="Arial"/>
          <w:b/>
          <w:bCs/>
          <w:sz w:val="22"/>
          <w:szCs w:val="22"/>
          <w:lang w:val="ru-RU"/>
        </w:rPr>
        <w:t>ов</w:t>
      </w:r>
      <w:r w:rsidRPr="005E5DA0">
        <w:rPr>
          <w:rFonts w:ascii="Arial" w:hAnsi="Arial" w:cs="Arial"/>
          <w:b/>
          <w:bCs/>
          <w:sz w:val="22"/>
          <w:szCs w:val="22"/>
        </w:rPr>
        <w:t>ој</w:t>
      </w:r>
      <w:r w:rsidRPr="005E5DA0">
        <w:rPr>
          <w:rFonts w:ascii="Arial" w:hAnsi="Arial" w:cs="Arial"/>
          <w:b/>
          <w:bCs/>
          <w:sz w:val="22"/>
          <w:szCs w:val="22"/>
          <w:lang w:val="ru-RU"/>
        </w:rPr>
        <w:t xml:space="preserve"> линиј</w:t>
      </w:r>
      <w:r w:rsidRPr="005E5DA0">
        <w:rPr>
          <w:rFonts w:ascii="Arial" w:hAnsi="Arial" w:cs="Arial"/>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E5DA0" w:rsidTr="00C40962">
        <w:trPr>
          <w:trHeight w:val="533"/>
        </w:trPr>
        <w:tc>
          <w:tcPr>
            <w:tcW w:w="2148" w:type="dxa"/>
            <w:vMerge w:val="restart"/>
            <w:shd w:val="clear" w:color="auto" w:fill="auto"/>
            <w:vAlign w:val="center"/>
          </w:tcPr>
          <w:p w:rsidR="002F0184" w:rsidRPr="005E5DA0" w:rsidRDefault="002F0184" w:rsidP="00C40962">
            <w:pPr>
              <w:tabs>
                <w:tab w:val="clear" w:pos="1440"/>
              </w:tabs>
              <w:suppressAutoHyphens w:val="0"/>
              <w:autoSpaceDE w:val="0"/>
              <w:autoSpaceDN w:val="0"/>
              <w:adjustRightInd w:val="0"/>
              <w:jc w:val="left"/>
              <w:rPr>
                <w:rFonts w:ascii="Arial" w:hAnsi="Arial" w:cs="Arial"/>
                <w:b/>
                <w:bCs/>
                <w:sz w:val="22"/>
                <w:szCs w:val="22"/>
              </w:rPr>
            </w:pPr>
            <w:r w:rsidRPr="005E5DA0">
              <w:rPr>
                <w:rFonts w:ascii="Arial" w:hAnsi="Arial" w:cs="Arial"/>
                <w:b/>
                <w:bCs/>
                <w:sz w:val="22"/>
                <w:szCs w:val="22"/>
                <w:lang w:val="ru-RU"/>
              </w:rPr>
              <w:t>ПОДНОСИЛАЦ:</w:t>
            </w:r>
          </w:p>
        </w:tc>
        <w:tc>
          <w:tcPr>
            <w:tcW w:w="7320" w:type="dxa"/>
            <w:tcBorders>
              <w:bottom w:val="single" w:sz="4" w:space="0" w:color="auto"/>
            </w:tcBorders>
            <w:shd w:val="clear" w:color="auto" w:fill="auto"/>
            <w:vAlign w:val="bottom"/>
          </w:tcPr>
          <w:p w:rsidR="002F0184" w:rsidRPr="005E5DA0" w:rsidRDefault="002F0184" w:rsidP="00C40962">
            <w:pPr>
              <w:tabs>
                <w:tab w:val="clear" w:pos="1440"/>
              </w:tabs>
              <w:suppressAutoHyphens w:val="0"/>
              <w:autoSpaceDE w:val="0"/>
              <w:autoSpaceDN w:val="0"/>
              <w:adjustRightInd w:val="0"/>
              <w:jc w:val="center"/>
              <w:rPr>
                <w:rFonts w:ascii="Arial" w:hAnsi="Arial" w:cs="Arial"/>
                <w:b/>
                <w:bCs/>
                <w:sz w:val="22"/>
                <w:szCs w:val="22"/>
              </w:rPr>
            </w:pPr>
          </w:p>
        </w:tc>
      </w:tr>
      <w:tr w:rsidR="002F0184" w:rsidRPr="005E5DA0" w:rsidTr="00C40962">
        <w:trPr>
          <w:trHeight w:val="421"/>
        </w:trPr>
        <w:tc>
          <w:tcPr>
            <w:tcW w:w="2148" w:type="dxa"/>
            <w:vMerge/>
            <w:tcBorders>
              <w:bottom w:val="nil"/>
            </w:tcBorders>
            <w:shd w:val="clear" w:color="auto" w:fill="auto"/>
          </w:tcPr>
          <w:p w:rsidR="002F0184" w:rsidRPr="005E5DA0" w:rsidRDefault="002F0184" w:rsidP="00C40962">
            <w:pPr>
              <w:tabs>
                <w:tab w:val="clear" w:pos="1440"/>
              </w:tabs>
              <w:suppressAutoHyphens w:val="0"/>
              <w:autoSpaceDE w:val="0"/>
              <w:autoSpaceDN w:val="0"/>
              <w:adjustRightInd w:val="0"/>
              <w:rPr>
                <w:rFonts w:ascii="Arial" w:hAnsi="Arial" w:cs="Arial"/>
                <w:b/>
                <w:bCs/>
                <w:sz w:val="22"/>
                <w:szCs w:val="22"/>
                <w:lang w:val="ru-RU"/>
              </w:rPr>
            </w:pPr>
          </w:p>
        </w:tc>
        <w:tc>
          <w:tcPr>
            <w:tcW w:w="7320" w:type="dxa"/>
            <w:tcBorders>
              <w:top w:val="single" w:sz="4" w:space="0" w:color="auto"/>
              <w:bottom w:val="nil"/>
            </w:tcBorders>
            <w:shd w:val="clear" w:color="auto" w:fill="auto"/>
          </w:tcPr>
          <w:p w:rsidR="002F0184" w:rsidRPr="005E5DA0" w:rsidRDefault="002F0184" w:rsidP="00C40962">
            <w:pPr>
              <w:tabs>
                <w:tab w:val="clear" w:pos="1440"/>
              </w:tabs>
              <w:suppressAutoHyphens w:val="0"/>
              <w:autoSpaceDE w:val="0"/>
              <w:autoSpaceDN w:val="0"/>
              <w:adjustRightInd w:val="0"/>
              <w:jc w:val="center"/>
              <w:rPr>
                <w:rFonts w:ascii="Arial" w:hAnsi="Arial" w:cs="Arial"/>
                <w:b/>
                <w:bCs/>
                <w:sz w:val="22"/>
                <w:szCs w:val="22"/>
                <w:lang w:val="ru-RU"/>
              </w:rPr>
            </w:pPr>
            <w:r w:rsidRPr="005E5DA0">
              <w:rPr>
                <w:rFonts w:ascii="Arial" w:hAnsi="Arial" w:cs="Arial"/>
                <w:bCs/>
                <w:sz w:val="22"/>
                <w:szCs w:val="22"/>
                <w:lang w:val="ru-RU"/>
              </w:rPr>
              <w:t>(скраћени назив из Решења АПР-</w:t>
            </w:r>
            <w:r w:rsidRPr="005E5DA0">
              <w:rPr>
                <w:rFonts w:ascii="Arial" w:hAnsi="Arial" w:cs="Arial"/>
                <w:bCs/>
                <w:sz w:val="22"/>
                <w:szCs w:val="22"/>
              </w:rPr>
              <w:t>a</w:t>
            </w:r>
            <w:r w:rsidRPr="005E5DA0">
              <w:rPr>
                <w:rFonts w:ascii="Arial" w:hAnsi="Arial" w:cs="Arial"/>
                <w:bCs/>
                <w:sz w:val="22"/>
                <w:szCs w:val="22"/>
                <w:lang w:val="ru-RU"/>
              </w:rPr>
              <w:t>)</w:t>
            </w:r>
          </w:p>
        </w:tc>
      </w:tr>
      <w:tr w:rsidR="002F0184" w:rsidRPr="005E5DA0" w:rsidTr="00C40962">
        <w:trPr>
          <w:trHeight w:val="423"/>
        </w:trPr>
        <w:tc>
          <w:tcPr>
            <w:tcW w:w="9468" w:type="dxa"/>
            <w:gridSpan w:val="2"/>
            <w:tcBorders>
              <w:bottom w:val="single" w:sz="4" w:space="0" w:color="auto"/>
            </w:tcBorders>
            <w:shd w:val="clear" w:color="auto" w:fill="auto"/>
            <w:vAlign w:val="bottom"/>
          </w:tcPr>
          <w:p w:rsidR="002F0184" w:rsidRPr="005E5DA0" w:rsidRDefault="002F0184" w:rsidP="00C40962">
            <w:pPr>
              <w:tabs>
                <w:tab w:val="clear" w:pos="1440"/>
              </w:tabs>
              <w:suppressAutoHyphens w:val="0"/>
              <w:autoSpaceDE w:val="0"/>
              <w:autoSpaceDN w:val="0"/>
              <w:adjustRightInd w:val="0"/>
              <w:jc w:val="center"/>
              <w:rPr>
                <w:rFonts w:ascii="Arial" w:hAnsi="Arial" w:cs="Arial"/>
                <w:b/>
                <w:bCs/>
                <w:sz w:val="22"/>
                <w:szCs w:val="22"/>
                <w:lang w:val="ru-RU"/>
              </w:rPr>
            </w:pPr>
          </w:p>
        </w:tc>
      </w:tr>
      <w:tr w:rsidR="002F0184" w:rsidRPr="005E5DA0" w:rsidTr="00C40962">
        <w:trPr>
          <w:trHeight w:val="493"/>
        </w:trPr>
        <w:tc>
          <w:tcPr>
            <w:tcW w:w="9468" w:type="dxa"/>
            <w:gridSpan w:val="2"/>
            <w:tcBorders>
              <w:top w:val="single" w:sz="4" w:space="0" w:color="auto"/>
              <w:bottom w:val="nil"/>
            </w:tcBorders>
            <w:shd w:val="clear" w:color="auto" w:fill="auto"/>
          </w:tcPr>
          <w:p w:rsidR="002F0184" w:rsidRPr="005E5DA0" w:rsidRDefault="002F0184" w:rsidP="00C40962">
            <w:pPr>
              <w:tabs>
                <w:tab w:val="clear" w:pos="1440"/>
              </w:tabs>
              <w:autoSpaceDE w:val="0"/>
              <w:autoSpaceDN w:val="0"/>
              <w:adjustRightInd w:val="0"/>
              <w:jc w:val="center"/>
              <w:rPr>
                <w:rFonts w:ascii="Arial" w:hAnsi="Arial" w:cs="Arial"/>
                <w:bCs/>
                <w:sz w:val="22"/>
                <w:szCs w:val="22"/>
                <w:lang w:val="ru-RU"/>
              </w:rPr>
            </w:pPr>
            <w:r w:rsidRPr="005E5DA0">
              <w:rPr>
                <w:rFonts w:ascii="Arial" w:hAnsi="Arial" w:cs="Arial"/>
                <w:bCs/>
                <w:sz w:val="22"/>
                <w:szCs w:val="22"/>
                <w:lang w:val="ru-RU"/>
              </w:rPr>
              <w:t>(седиште – адреса – Поштански број, (ПАК – поштански адресни код)</w:t>
            </w:r>
          </w:p>
        </w:tc>
      </w:tr>
      <w:tr w:rsidR="002F0184" w:rsidRPr="005E5DA0" w:rsidTr="00C40962">
        <w:trPr>
          <w:trHeight w:val="341"/>
        </w:trPr>
        <w:tc>
          <w:tcPr>
            <w:tcW w:w="9468" w:type="dxa"/>
            <w:gridSpan w:val="2"/>
            <w:tcBorders>
              <w:bottom w:val="single" w:sz="4" w:space="0" w:color="auto"/>
            </w:tcBorders>
            <w:shd w:val="clear" w:color="auto" w:fill="auto"/>
            <w:vAlign w:val="bottom"/>
          </w:tcPr>
          <w:p w:rsidR="002F0184" w:rsidRPr="005E5DA0" w:rsidRDefault="002F0184" w:rsidP="00C40962">
            <w:pPr>
              <w:tabs>
                <w:tab w:val="clear" w:pos="1440"/>
              </w:tabs>
              <w:suppressAutoHyphens w:val="0"/>
              <w:autoSpaceDE w:val="0"/>
              <w:autoSpaceDN w:val="0"/>
              <w:adjustRightInd w:val="0"/>
              <w:jc w:val="center"/>
              <w:rPr>
                <w:rFonts w:ascii="Arial" w:hAnsi="Arial" w:cs="Arial"/>
                <w:b/>
                <w:bCs/>
                <w:sz w:val="22"/>
                <w:szCs w:val="22"/>
                <w:lang w:val="ru-RU"/>
              </w:rPr>
            </w:pPr>
          </w:p>
        </w:tc>
      </w:tr>
      <w:tr w:rsidR="002F0184" w:rsidRPr="005E5DA0" w:rsidTr="00C40962">
        <w:trPr>
          <w:trHeight w:val="457"/>
        </w:trPr>
        <w:tc>
          <w:tcPr>
            <w:tcW w:w="9468" w:type="dxa"/>
            <w:gridSpan w:val="2"/>
            <w:tcBorders>
              <w:top w:val="single" w:sz="4" w:space="0" w:color="auto"/>
              <w:bottom w:val="nil"/>
            </w:tcBorders>
            <w:shd w:val="clear" w:color="auto" w:fill="auto"/>
          </w:tcPr>
          <w:p w:rsidR="002F0184" w:rsidRPr="005E5DA0" w:rsidRDefault="002F0184" w:rsidP="00C40962">
            <w:pPr>
              <w:tabs>
                <w:tab w:val="clear" w:pos="1440"/>
              </w:tabs>
              <w:autoSpaceDE w:val="0"/>
              <w:autoSpaceDN w:val="0"/>
              <w:adjustRightInd w:val="0"/>
              <w:jc w:val="center"/>
              <w:rPr>
                <w:rFonts w:ascii="Arial" w:hAnsi="Arial" w:cs="Arial"/>
                <w:bCs/>
                <w:sz w:val="22"/>
                <w:szCs w:val="22"/>
              </w:rPr>
            </w:pPr>
            <w:r w:rsidRPr="005E5DA0">
              <w:rPr>
                <w:rFonts w:ascii="Arial" w:hAnsi="Arial" w:cs="Arial"/>
                <w:bCs/>
                <w:sz w:val="22"/>
                <w:szCs w:val="22"/>
                <w:lang w:val="ru-RU"/>
              </w:rPr>
              <w:t>(телефон-факс-електронска адреса)</w:t>
            </w:r>
          </w:p>
        </w:tc>
      </w:tr>
      <w:tr w:rsidR="002F0184" w:rsidRPr="005E5DA0" w:rsidTr="00C40962">
        <w:trPr>
          <w:trHeight w:val="382"/>
        </w:trPr>
        <w:tc>
          <w:tcPr>
            <w:tcW w:w="9468" w:type="dxa"/>
            <w:gridSpan w:val="2"/>
            <w:tcBorders>
              <w:bottom w:val="single" w:sz="4" w:space="0" w:color="auto"/>
            </w:tcBorders>
            <w:shd w:val="clear" w:color="auto" w:fill="auto"/>
          </w:tcPr>
          <w:p w:rsidR="002F0184" w:rsidRPr="005E5DA0" w:rsidRDefault="002F0184" w:rsidP="00C40962">
            <w:pPr>
              <w:tabs>
                <w:tab w:val="clear" w:pos="1440"/>
              </w:tabs>
              <w:suppressAutoHyphens w:val="0"/>
              <w:autoSpaceDE w:val="0"/>
              <w:autoSpaceDN w:val="0"/>
              <w:adjustRightInd w:val="0"/>
              <w:jc w:val="center"/>
              <w:rPr>
                <w:rFonts w:ascii="Arial" w:hAnsi="Arial" w:cs="Arial"/>
                <w:b/>
                <w:bCs/>
                <w:sz w:val="22"/>
                <w:szCs w:val="22"/>
              </w:rPr>
            </w:pPr>
          </w:p>
        </w:tc>
      </w:tr>
      <w:tr w:rsidR="002F0184" w:rsidRPr="005E5DA0" w:rsidTr="00C40962">
        <w:trPr>
          <w:trHeight w:val="397"/>
        </w:trPr>
        <w:tc>
          <w:tcPr>
            <w:tcW w:w="9468" w:type="dxa"/>
            <w:gridSpan w:val="2"/>
            <w:tcBorders>
              <w:top w:val="single" w:sz="4" w:space="0" w:color="auto"/>
              <w:bottom w:val="nil"/>
            </w:tcBorders>
            <w:shd w:val="clear" w:color="auto" w:fill="auto"/>
          </w:tcPr>
          <w:p w:rsidR="002F0184" w:rsidRPr="005E5DA0" w:rsidRDefault="002F0184" w:rsidP="00C40962">
            <w:pPr>
              <w:tabs>
                <w:tab w:val="clear" w:pos="1440"/>
              </w:tabs>
              <w:autoSpaceDE w:val="0"/>
              <w:autoSpaceDN w:val="0"/>
              <w:adjustRightInd w:val="0"/>
              <w:jc w:val="center"/>
              <w:rPr>
                <w:rFonts w:ascii="Arial" w:hAnsi="Arial" w:cs="Arial"/>
                <w:bCs/>
                <w:sz w:val="22"/>
                <w:szCs w:val="22"/>
              </w:rPr>
            </w:pPr>
            <w:r w:rsidRPr="005E5DA0">
              <w:rPr>
                <w:rFonts w:ascii="Arial" w:hAnsi="Arial" w:cs="Arial"/>
                <w:bCs/>
                <w:sz w:val="22"/>
                <w:szCs w:val="22"/>
                <w:lang w:val="ru-RU"/>
              </w:rPr>
              <w:t>име лица за контакт</w:t>
            </w:r>
          </w:p>
        </w:tc>
      </w:tr>
    </w:tbl>
    <w:p w:rsidR="002F0184" w:rsidRPr="005E5DA0" w:rsidRDefault="002F0184" w:rsidP="002F0184">
      <w:pPr>
        <w:autoSpaceDE w:val="0"/>
        <w:autoSpaceDN w:val="0"/>
        <w:adjustRightInd w:val="0"/>
        <w:spacing w:before="240"/>
        <w:jc w:val="left"/>
        <w:rPr>
          <w:rFonts w:ascii="Arial" w:hAnsi="Arial" w:cs="Arial"/>
          <w:b/>
          <w:bCs/>
          <w:sz w:val="22"/>
          <w:szCs w:val="22"/>
          <w:lang w:val="ru-RU"/>
        </w:rPr>
      </w:pPr>
      <w:r w:rsidRPr="005E5DA0">
        <w:rPr>
          <w:rFonts w:ascii="Arial" w:hAnsi="Arial" w:cs="Arial"/>
          <w:noProof/>
          <w:sz w:val="22"/>
          <w:szCs w:val="22"/>
          <w:lang w:eastAsia="en-US"/>
        </w:rPr>
        <w:drawing>
          <wp:anchor distT="0" distB="0" distL="114300" distR="114300" simplePos="0" relativeHeight="251664384" behindDoc="0" locked="0" layoutInCell="1" allowOverlap="1" wp14:anchorId="2F20E737" wp14:editId="1C52E90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5E5DA0">
        <w:rPr>
          <w:rFonts w:ascii="Arial" w:hAnsi="Arial" w:cs="Arial"/>
          <w:bCs/>
          <w:noProof/>
          <w:sz w:val="22"/>
          <w:szCs w:val="22"/>
          <w:lang w:eastAsia="en-US"/>
        </w:rPr>
        <mc:AlternateContent>
          <mc:Choice Requires="wps">
            <w:drawing>
              <wp:anchor distT="4294967294" distB="4294967294" distL="114300" distR="114300" simplePos="0" relativeHeight="251660288" behindDoc="0" locked="0" layoutInCell="1" allowOverlap="1" wp14:anchorId="33C33073" wp14:editId="6226835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E5DA0">
        <w:rPr>
          <w:rFonts w:ascii="Arial" w:hAnsi="Arial" w:cs="Arial"/>
          <w:b/>
          <w:bCs/>
          <w:sz w:val="22"/>
          <w:szCs w:val="22"/>
          <w:lang w:val="ru-RU"/>
        </w:rPr>
        <w:t xml:space="preserve">(исећи </w:t>
      </w:r>
      <w:r w:rsidRPr="005E5DA0">
        <w:rPr>
          <w:rFonts w:ascii="Arial" w:hAnsi="Arial" w:cs="Arial"/>
          <w:b/>
          <w:bCs/>
          <w:sz w:val="22"/>
          <w:szCs w:val="22"/>
        </w:rPr>
        <w:t xml:space="preserve">по </w:t>
      </w:r>
      <w:r w:rsidRPr="005E5DA0">
        <w:rPr>
          <w:rFonts w:ascii="Arial" w:hAnsi="Arial" w:cs="Arial"/>
          <w:b/>
          <w:bCs/>
          <w:sz w:val="22"/>
          <w:szCs w:val="22"/>
          <w:lang w:val="ru-RU"/>
        </w:rPr>
        <w:t>ов</w:t>
      </w:r>
      <w:r w:rsidRPr="005E5DA0">
        <w:rPr>
          <w:rFonts w:ascii="Arial" w:hAnsi="Arial" w:cs="Arial"/>
          <w:b/>
          <w:bCs/>
          <w:sz w:val="22"/>
          <w:szCs w:val="22"/>
        </w:rPr>
        <w:t>ој</w:t>
      </w:r>
      <w:r w:rsidRPr="005E5DA0">
        <w:rPr>
          <w:rFonts w:ascii="Arial" w:hAnsi="Arial" w:cs="Arial"/>
          <w:b/>
          <w:bCs/>
          <w:sz w:val="22"/>
          <w:szCs w:val="22"/>
          <w:lang w:val="ru-RU"/>
        </w:rPr>
        <w:t xml:space="preserve"> линиј</w:t>
      </w:r>
      <w:r w:rsidRPr="005E5DA0">
        <w:rPr>
          <w:rFonts w:ascii="Arial" w:hAnsi="Arial" w:cs="Arial"/>
          <w:b/>
          <w:bCs/>
          <w:sz w:val="22"/>
          <w:szCs w:val="22"/>
        </w:rPr>
        <w:t>и)</w:t>
      </w:r>
    </w:p>
    <w:p w:rsidR="007D29CF" w:rsidRPr="005E5DA0" w:rsidRDefault="007D29CF" w:rsidP="002F0184">
      <w:pPr>
        <w:autoSpaceDE w:val="0"/>
        <w:autoSpaceDN w:val="0"/>
        <w:adjustRightInd w:val="0"/>
        <w:spacing w:before="120"/>
        <w:rPr>
          <w:rFonts w:ascii="Arial" w:hAnsi="Arial" w:cs="Arial"/>
          <w:b/>
          <w:bCs/>
          <w:sz w:val="22"/>
          <w:szCs w:val="22"/>
          <w:lang w:val="ru-RU"/>
        </w:rPr>
      </w:pPr>
    </w:p>
    <w:p w:rsidR="002F0184" w:rsidRPr="005E5DA0" w:rsidRDefault="002F0184" w:rsidP="002F0184">
      <w:pPr>
        <w:autoSpaceDE w:val="0"/>
        <w:autoSpaceDN w:val="0"/>
        <w:adjustRightInd w:val="0"/>
        <w:spacing w:before="120"/>
        <w:rPr>
          <w:rFonts w:ascii="Arial" w:hAnsi="Arial" w:cs="Arial"/>
          <w:b/>
          <w:bCs/>
          <w:sz w:val="22"/>
          <w:szCs w:val="22"/>
          <w:lang w:val="ru-RU"/>
        </w:rPr>
      </w:pPr>
      <w:r w:rsidRPr="005E5DA0">
        <w:rPr>
          <w:rFonts w:ascii="Arial" w:hAnsi="Arial" w:cs="Arial"/>
          <w:b/>
          <w:bCs/>
          <w:sz w:val="22"/>
          <w:szCs w:val="22"/>
          <w:lang w:val="ru-RU"/>
        </w:rPr>
        <w:t xml:space="preserve">Напомена: </w:t>
      </w:r>
    </w:p>
    <w:p w:rsidR="002F0184" w:rsidRPr="005E5DA0" w:rsidRDefault="002F0184" w:rsidP="002F0184">
      <w:pPr>
        <w:autoSpaceDE w:val="0"/>
        <w:autoSpaceDN w:val="0"/>
        <w:adjustRightInd w:val="0"/>
        <w:rPr>
          <w:rFonts w:ascii="Arial" w:hAnsi="Arial" w:cs="Arial"/>
          <w:b/>
          <w:bCs/>
          <w:sz w:val="22"/>
          <w:szCs w:val="22"/>
          <w:lang w:val="ru-RU"/>
        </w:rPr>
      </w:pPr>
      <w:r w:rsidRPr="005E5DA0">
        <w:rPr>
          <w:rFonts w:ascii="Arial" w:hAnsi="Arial" w:cs="Arial"/>
          <w:bCs/>
          <w:sz w:val="22"/>
          <w:szCs w:val="22"/>
          <w:lang w:val="ru-RU"/>
        </w:rPr>
        <w:t>Горњи део попунити, исећи по горњим линијама и залепити на полеђини коверте/кутије.</w:t>
      </w:r>
    </w:p>
    <w:p w:rsidR="002F0184" w:rsidRPr="005E5DA0" w:rsidRDefault="002F0184" w:rsidP="002F0184">
      <w:pPr>
        <w:autoSpaceDE w:val="0"/>
        <w:autoSpaceDN w:val="0"/>
        <w:adjustRightInd w:val="0"/>
        <w:rPr>
          <w:rFonts w:ascii="Arial" w:hAnsi="Arial" w:cs="Arial"/>
          <w:bCs/>
          <w:sz w:val="22"/>
          <w:szCs w:val="22"/>
          <w:lang w:val="ru-RU"/>
        </w:rPr>
      </w:pPr>
      <w:r w:rsidRPr="005E5DA0">
        <w:rPr>
          <w:rFonts w:ascii="Arial" w:hAnsi="Arial" w:cs="Arial"/>
          <w:bCs/>
          <w:sz w:val="22"/>
          <w:szCs w:val="22"/>
          <w:lang w:val="ru-RU"/>
        </w:rPr>
        <w:t>Доњи део исећи по доњим линијама и залепити на предњу страну коверте/кутије.</w:t>
      </w:r>
    </w:p>
    <w:p w:rsidR="007D29CF" w:rsidRPr="005E5DA0" w:rsidRDefault="007D29CF" w:rsidP="002F0184">
      <w:pPr>
        <w:autoSpaceDE w:val="0"/>
        <w:autoSpaceDN w:val="0"/>
        <w:adjustRightInd w:val="0"/>
        <w:spacing w:before="120" w:after="240"/>
        <w:jc w:val="left"/>
        <w:rPr>
          <w:rFonts w:ascii="Arial" w:hAnsi="Arial" w:cs="Arial"/>
          <w:b/>
          <w:bCs/>
          <w:sz w:val="22"/>
          <w:szCs w:val="22"/>
          <w:lang w:val="ru-RU"/>
        </w:rPr>
      </w:pPr>
    </w:p>
    <w:p w:rsidR="002F0184" w:rsidRPr="005E5DA0" w:rsidRDefault="002F0184" w:rsidP="002F0184">
      <w:pPr>
        <w:autoSpaceDE w:val="0"/>
        <w:autoSpaceDN w:val="0"/>
        <w:adjustRightInd w:val="0"/>
        <w:spacing w:before="120" w:after="240"/>
        <w:jc w:val="left"/>
        <w:rPr>
          <w:rFonts w:ascii="Arial" w:hAnsi="Arial" w:cs="Arial"/>
          <w:b/>
          <w:bCs/>
          <w:sz w:val="22"/>
          <w:szCs w:val="22"/>
          <w:lang w:val="ru-RU"/>
        </w:rPr>
      </w:pPr>
      <w:r w:rsidRPr="005E5DA0">
        <w:rPr>
          <w:rFonts w:ascii="Arial" w:hAnsi="Arial" w:cs="Arial"/>
          <w:noProof/>
          <w:sz w:val="22"/>
          <w:szCs w:val="22"/>
          <w:lang w:eastAsia="en-US"/>
        </w:rPr>
        <w:drawing>
          <wp:anchor distT="0" distB="0" distL="114300" distR="114300" simplePos="0" relativeHeight="251667456" behindDoc="0" locked="0" layoutInCell="1" allowOverlap="1" wp14:anchorId="7A8A93F2" wp14:editId="315AB336">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5E5DA0">
        <w:rPr>
          <w:rFonts w:ascii="Arial" w:hAnsi="Arial" w:cs="Arial"/>
          <w:bCs/>
          <w:noProof/>
          <w:sz w:val="22"/>
          <w:szCs w:val="22"/>
          <w:lang w:eastAsia="en-US"/>
        </w:rPr>
        <mc:AlternateContent>
          <mc:Choice Requires="wps">
            <w:drawing>
              <wp:anchor distT="4294967294" distB="4294967294" distL="114300" distR="114300" simplePos="0" relativeHeight="251666432" behindDoc="0" locked="0" layoutInCell="1" allowOverlap="1" wp14:anchorId="7F99E1AD" wp14:editId="4D73997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E5DA0">
        <w:rPr>
          <w:rFonts w:ascii="Arial" w:hAnsi="Arial" w:cs="Arial"/>
          <w:b/>
          <w:bCs/>
          <w:sz w:val="22"/>
          <w:szCs w:val="22"/>
          <w:lang w:val="ru-RU"/>
        </w:rPr>
        <w:t>(исећи по овој линији)</w:t>
      </w:r>
    </w:p>
    <w:p w:rsidR="002F0184" w:rsidRPr="005E5DA0" w:rsidRDefault="002F0184" w:rsidP="002F0184">
      <w:pPr>
        <w:autoSpaceDE w:val="0"/>
        <w:autoSpaceDN w:val="0"/>
        <w:adjustRightInd w:val="0"/>
        <w:spacing w:before="240"/>
        <w:jc w:val="center"/>
        <w:rPr>
          <w:rFonts w:ascii="Arial" w:hAnsi="Arial" w:cs="Arial"/>
          <w:b/>
          <w:bCs/>
          <w:sz w:val="22"/>
          <w:szCs w:val="22"/>
          <w:lang w:val="ru-RU"/>
        </w:rPr>
      </w:pPr>
      <w:r w:rsidRPr="005E5DA0">
        <w:rPr>
          <w:rFonts w:ascii="Arial" w:hAnsi="Arial" w:cs="Arial"/>
          <w:b/>
          <w:bCs/>
          <w:sz w:val="22"/>
          <w:szCs w:val="22"/>
          <w:lang w:val="ru-RU"/>
        </w:rPr>
        <w:t>ПРИМАЛАЦ:</w:t>
      </w:r>
    </w:p>
    <w:p w:rsidR="002F0184" w:rsidRPr="005E5DA0" w:rsidRDefault="002F0184" w:rsidP="002F0184">
      <w:pPr>
        <w:autoSpaceDE w:val="0"/>
        <w:autoSpaceDN w:val="0"/>
        <w:adjustRightInd w:val="0"/>
        <w:jc w:val="center"/>
        <w:rPr>
          <w:rFonts w:ascii="Arial" w:hAnsi="Arial" w:cs="Arial"/>
          <w:b/>
          <w:bCs/>
          <w:sz w:val="22"/>
          <w:szCs w:val="22"/>
          <w:lang w:val="ru-RU"/>
        </w:rPr>
      </w:pPr>
      <w:r w:rsidRPr="005E5DA0">
        <w:rPr>
          <w:rFonts w:ascii="Arial" w:hAnsi="Arial" w:cs="Arial"/>
          <w:b/>
          <w:bCs/>
          <w:sz w:val="22"/>
          <w:szCs w:val="22"/>
          <w:lang w:val="ru-RU"/>
        </w:rPr>
        <w:t>КБЦ „БЕЖАНИЈСКА КОСА“</w:t>
      </w:r>
    </w:p>
    <w:p w:rsidR="002F0184" w:rsidRPr="005E5DA0" w:rsidRDefault="002F0184" w:rsidP="002F0184">
      <w:pPr>
        <w:autoSpaceDE w:val="0"/>
        <w:autoSpaceDN w:val="0"/>
        <w:adjustRightInd w:val="0"/>
        <w:jc w:val="center"/>
        <w:rPr>
          <w:rFonts w:ascii="Arial" w:hAnsi="Arial" w:cs="Arial"/>
          <w:b/>
          <w:bCs/>
          <w:sz w:val="22"/>
          <w:szCs w:val="22"/>
          <w:lang w:val="ru-RU"/>
        </w:rPr>
      </w:pPr>
      <w:r w:rsidRPr="005E5DA0">
        <w:rPr>
          <w:rFonts w:ascii="Arial" w:hAnsi="Arial" w:cs="Arial"/>
          <w:b/>
          <w:bCs/>
          <w:sz w:val="22"/>
          <w:szCs w:val="22"/>
          <w:lang w:val="ru-RU"/>
        </w:rPr>
        <w:t>Бежанијска коса бб</w:t>
      </w:r>
    </w:p>
    <w:p w:rsidR="002F0184" w:rsidRPr="005E5DA0" w:rsidRDefault="002F0184" w:rsidP="002F0184">
      <w:pPr>
        <w:autoSpaceDE w:val="0"/>
        <w:autoSpaceDN w:val="0"/>
        <w:adjustRightInd w:val="0"/>
        <w:jc w:val="center"/>
        <w:rPr>
          <w:rFonts w:ascii="Arial" w:hAnsi="Arial" w:cs="Arial"/>
          <w:b/>
          <w:bCs/>
          <w:sz w:val="22"/>
          <w:szCs w:val="22"/>
          <w:lang w:val="ru-RU"/>
        </w:rPr>
      </w:pPr>
      <w:r w:rsidRPr="005E5DA0">
        <w:rPr>
          <w:rFonts w:ascii="Arial" w:hAnsi="Arial" w:cs="Arial"/>
          <w:b/>
          <w:bCs/>
          <w:sz w:val="22"/>
          <w:szCs w:val="22"/>
          <w:lang w:val="ru-RU"/>
        </w:rPr>
        <w:t>110</w:t>
      </w:r>
      <w:r w:rsidR="008040BD" w:rsidRPr="005E5DA0">
        <w:rPr>
          <w:rFonts w:ascii="Arial" w:hAnsi="Arial" w:cs="Arial"/>
          <w:b/>
          <w:bCs/>
          <w:sz w:val="22"/>
          <w:szCs w:val="22"/>
        </w:rPr>
        <w:t>8</w:t>
      </w:r>
      <w:r w:rsidRPr="005E5DA0">
        <w:rPr>
          <w:rFonts w:ascii="Arial" w:hAnsi="Arial" w:cs="Arial"/>
          <w:b/>
          <w:bCs/>
          <w:sz w:val="22"/>
          <w:szCs w:val="22"/>
          <w:lang w:val="ru-RU"/>
        </w:rPr>
        <w:t>0 Београд</w:t>
      </w:r>
    </w:p>
    <w:p w:rsidR="002F0184" w:rsidRPr="005E5DA0" w:rsidRDefault="002F0184" w:rsidP="002F0184">
      <w:pPr>
        <w:autoSpaceDE w:val="0"/>
        <w:autoSpaceDN w:val="0"/>
        <w:adjustRightInd w:val="0"/>
        <w:spacing w:before="360"/>
        <w:jc w:val="center"/>
        <w:rPr>
          <w:rFonts w:ascii="Arial" w:hAnsi="Arial" w:cs="Arial"/>
          <w:b/>
          <w:bCs/>
          <w:sz w:val="22"/>
          <w:szCs w:val="22"/>
          <w:lang w:val="ru-RU"/>
        </w:rPr>
      </w:pPr>
      <w:r w:rsidRPr="005E5DA0">
        <w:rPr>
          <w:rFonts w:ascii="Arial" w:hAnsi="Arial" w:cs="Arial"/>
          <w:b/>
          <w:bCs/>
          <w:sz w:val="22"/>
          <w:szCs w:val="22"/>
          <w:lang w:val="ru-RU"/>
        </w:rPr>
        <w:t>ПОНУДА</w:t>
      </w:r>
    </w:p>
    <w:p w:rsidR="002F0184" w:rsidRPr="005E5DA0" w:rsidRDefault="00D8005E" w:rsidP="002F0184">
      <w:pPr>
        <w:jc w:val="center"/>
        <w:rPr>
          <w:rFonts w:ascii="Arial" w:hAnsi="Arial" w:cs="Arial"/>
          <w:b/>
          <w:bCs/>
          <w:spacing w:val="68"/>
          <w:sz w:val="22"/>
          <w:szCs w:val="22"/>
        </w:rPr>
      </w:pPr>
      <w:r w:rsidRPr="005E5DA0">
        <w:rPr>
          <w:rFonts w:ascii="Arial" w:hAnsi="Arial" w:cs="Arial"/>
          <w:b/>
          <w:bCs/>
          <w:sz w:val="22"/>
          <w:szCs w:val="22"/>
          <w:lang w:val="sr-Cyrl-CS"/>
        </w:rPr>
        <w:t xml:space="preserve">ЈН </w:t>
      </w:r>
      <w:r w:rsidR="00075872" w:rsidRPr="005E5DA0">
        <w:rPr>
          <w:rFonts w:ascii="Arial" w:hAnsi="Arial" w:cs="Arial"/>
          <w:b/>
          <w:bCs/>
          <w:sz w:val="22"/>
          <w:szCs w:val="22"/>
          <w:lang w:val="sr-Cyrl-CS"/>
        </w:rPr>
        <w:t>МВ 19</w:t>
      </w:r>
      <w:r w:rsidR="00B77328" w:rsidRPr="005E5DA0">
        <w:rPr>
          <w:rFonts w:ascii="Arial" w:hAnsi="Arial" w:cs="Arial"/>
          <w:b/>
          <w:bCs/>
          <w:sz w:val="22"/>
          <w:szCs w:val="22"/>
          <w:lang w:val="sr-Cyrl-CS"/>
        </w:rPr>
        <w:t>У</w:t>
      </w:r>
      <w:r w:rsidR="002F0184" w:rsidRPr="005E5DA0">
        <w:rPr>
          <w:rFonts w:ascii="Arial" w:hAnsi="Arial" w:cs="Arial"/>
          <w:b/>
          <w:bCs/>
          <w:sz w:val="22"/>
          <w:szCs w:val="22"/>
          <w:lang w:val="sr-Cyrl-CS"/>
        </w:rPr>
        <w:t>/1</w:t>
      </w:r>
      <w:r w:rsidR="00075872" w:rsidRPr="005E5DA0">
        <w:rPr>
          <w:rFonts w:ascii="Arial" w:hAnsi="Arial" w:cs="Arial"/>
          <w:b/>
          <w:bCs/>
          <w:sz w:val="22"/>
          <w:szCs w:val="22"/>
          <w:lang w:val="sr-Cyrl-CS"/>
        </w:rPr>
        <w:t>9</w:t>
      </w:r>
    </w:p>
    <w:p w:rsidR="002F0184" w:rsidRPr="005E5DA0" w:rsidRDefault="002F0184" w:rsidP="002F0184">
      <w:pPr>
        <w:jc w:val="center"/>
        <w:rPr>
          <w:rFonts w:ascii="Arial" w:hAnsi="Arial" w:cs="Arial"/>
          <w:b/>
          <w:bCs/>
          <w:spacing w:val="68"/>
          <w:sz w:val="22"/>
          <w:szCs w:val="22"/>
          <w:lang w:val="ru-RU"/>
        </w:rPr>
      </w:pPr>
      <w:r w:rsidRPr="005E5DA0">
        <w:rPr>
          <w:rFonts w:ascii="Arial" w:hAnsi="Arial" w:cs="Arial"/>
          <w:b/>
          <w:bCs/>
          <w:spacing w:val="68"/>
          <w:sz w:val="22"/>
          <w:szCs w:val="22"/>
          <w:lang w:val="ru-RU"/>
        </w:rPr>
        <w:t>НЕ ОТВАРАТИ!</w:t>
      </w:r>
    </w:p>
    <w:p w:rsidR="009E3312" w:rsidRPr="005E5DA0" w:rsidRDefault="009E3312" w:rsidP="009E3312">
      <w:pPr>
        <w:jc w:val="center"/>
        <w:rPr>
          <w:rFonts w:ascii="Arial" w:hAnsi="Arial" w:cs="Arial"/>
          <w:b/>
          <w:bCs/>
          <w:spacing w:val="68"/>
          <w:sz w:val="22"/>
          <w:szCs w:val="22"/>
          <w:lang w:val="ru-RU"/>
        </w:rPr>
      </w:pPr>
    </w:p>
    <w:p w:rsidR="00A35924" w:rsidRPr="005E5DA0" w:rsidRDefault="00A35924" w:rsidP="009E3312">
      <w:pPr>
        <w:jc w:val="center"/>
        <w:rPr>
          <w:rFonts w:ascii="Arial" w:hAnsi="Arial" w:cs="Arial"/>
          <w:b/>
          <w:bCs/>
          <w:spacing w:val="68"/>
          <w:sz w:val="22"/>
          <w:szCs w:val="22"/>
          <w:lang w:val="ru-RU"/>
        </w:rPr>
      </w:pPr>
    </w:p>
    <w:p w:rsidR="002F0184" w:rsidRPr="005E5DA0" w:rsidRDefault="002F0184" w:rsidP="006104F5">
      <w:pPr>
        <w:jc w:val="center"/>
        <w:rPr>
          <w:rFonts w:ascii="Arial" w:hAnsi="Arial" w:cs="Arial"/>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E5DA0" w:rsidTr="00C40962">
        <w:trPr>
          <w:trHeight w:val="397"/>
        </w:trPr>
        <w:tc>
          <w:tcPr>
            <w:tcW w:w="4785" w:type="dxa"/>
            <w:shd w:val="clear" w:color="auto" w:fill="auto"/>
          </w:tcPr>
          <w:p w:rsidR="002F0184" w:rsidRPr="005E5DA0" w:rsidRDefault="002F0184" w:rsidP="00C40962">
            <w:pPr>
              <w:autoSpaceDE w:val="0"/>
              <w:autoSpaceDN w:val="0"/>
              <w:adjustRightInd w:val="0"/>
              <w:spacing w:before="480" w:after="240"/>
              <w:jc w:val="center"/>
              <w:rPr>
                <w:rFonts w:ascii="Arial" w:hAnsi="Arial" w:cs="Arial"/>
                <w:b/>
                <w:bCs/>
                <w:sz w:val="22"/>
                <w:szCs w:val="22"/>
              </w:rPr>
            </w:pPr>
            <w:r w:rsidRPr="005E5DA0">
              <w:rPr>
                <w:rFonts w:ascii="Arial" w:hAnsi="Arial" w:cs="Arial"/>
                <w:b/>
                <w:bCs/>
                <w:sz w:val="22"/>
                <w:szCs w:val="22"/>
                <w:lang w:val="ru-RU"/>
              </w:rPr>
              <w:t>Датум и сат подношења:</w:t>
            </w:r>
          </w:p>
        </w:tc>
        <w:tc>
          <w:tcPr>
            <w:tcW w:w="4786" w:type="dxa"/>
            <w:shd w:val="clear" w:color="auto" w:fill="auto"/>
          </w:tcPr>
          <w:p w:rsidR="002F0184" w:rsidRPr="005E5DA0" w:rsidRDefault="002F0184" w:rsidP="00C40962">
            <w:pPr>
              <w:autoSpaceDE w:val="0"/>
              <w:autoSpaceDN w:val="0"/>
              <w:adjustRightInd w:val="0"/>
              <w:spacing w:before="480" w:after="240"/>
              <w:jc w:val="center"/>
              <w:rPr>
                <w:rFonts w:ascii="Arial" w:hAnsi="Arial" w:cs="Arial"/>
                <w:b/>
                <w:bCs/>
                <w:sz w:val="22"/>
                <w:szCs w:val="22"/>
              </w:rPr>
            </w:pPr>
            <w:r w:rsidRPr="005E5DA0">
              <w:rPr>
                <w:rFonts w:ascii="Arial" w:hAnsi="Arial" w:cs="Arial"/>
                <w:b/>
                <w:bCs/>
                <w:sz w:val="22"/>
                <w:szCs w:val="22"/>
                <w:lang w:val="ru-RU"/>
              </w:rPr>
              <w:t>Заводни број подношења:</w:t>
            </w:r>
          </w:p>
        </w:tc>
      </w:tr>
      <w:tr w:rsidR="002F0184" w:rsidRPr="005E5DA0" w:rsidTr="00C40962">
        <w:trPr>
          <w:trHeight w:val="397"/>
        </w:trPr>
        <w:tc>
          <w:tcPr>
            <w:tcW w:w="4785" w:type="dxa"/>
            <w:shd w:val="clear" w:color="auto" w:fill="auto"/>
          </w:tcPr>
          <w:p w:rsidR="002F0184" w:rsidRPr="005E5DA0" w:rsidRDefault="002F0184" w:rsidP="00C40962">
            <w:pPr>
              <w:autoSpaceDE w:val="0"/>
              <w:autoSpaceDN w:val="0"/>
              <w:adjustRightInd w:val="0"/>
              <w:spacing w:before="480" w:after="240"/>
              <w:jc w:val="center"/>
              <w:rPr>
                <w:rFonts w:ascii="Arial" w:hAnsi="Arial" w:cs="Arial"/>
                <w:b/>
                <w:bCs/>
                <w:sz w:val="22"/>
                <w:szCs w:val="22"/>
              </w:rPr>
            </w:pPr>
          </w:p>
        </w:tc>
        <w:tc>
          <w:tcPr>
            <w:tcW w:w="4786" w:type="dxa"/>
            <w:shd w:val="clear" w:color="auto" w:fill="auto"/>
          </w:tcPr>
          <w:p w:rsidR="002F0184" w:rsidRPr="005E5DA0" w:rsidRDefault="002F0184" w:rsidP="00C40962">
            <w:pPr>
              <w:autoSpaceDE w:val="0"/>
              <w:autoSpaceDN w:val="0"/>
              <w:adjustRightInd w:val="0"/>
              <w:spacing w:before="480" w:after="240"/>
              <w:jc w:val="center"/>
              <w:rPr>
                <w:rFonts w:ascii="Arial" w:hAnsi="Arial" w:cs="Arial"/>
                <w:b/>
                <w:bCs/>
                <w:sz w:val="22"/>
                <w:szCs w:val="22"/>
              </w:rPr>
            </w:pPr>
          </w:p>
        </w:tc>
      </w:tr>
    </w:tbl>
    <w:p w:rsidR="002F0184" w:rsidRPr="005E5DA0" w:rsidRDefault="002F0184" w:rsidP="002F0184">
      <w:pPr>
        <w:rPr>
          <w:rFonts w:ascii="Arial" w:hAnsi="Arial" w:cs="Arial"/>
          <w:sz w:val="22"/>
          <w:szCs w:val="22"/>
          <w:lang w:val="sr-Cyrl-CS"/>
        </w:rPr>
      </w:pPr>
    </w:p>
    <w:p w:rsidR="00DA5BB4" w:rsidRPr="005E5DA0" w:rsidRDefault="00DA5BB4" w:rsidP="002F0184">
      <w:pPr>
        <w:rPr>
          <w:rFonts w:ascii="Arial" w:hAnsi="Arial" w:cs="Arial"/>
          <w:sz w:val="22"/>
          <w:szCs w:val="22"/>
          <w:lang w:val="sr-Cyrl-CS"/>
        </w:rPr>
      </w:pPr>
    </w:p>
    <w:p w:rsidR="009F3FA9" w:rsidRPr="005E5DA0" w:rsidRDefault="002F0184" w:rsidP="009F3FA9">
      <w:pPr>
        <w:autoSpaceDE w:val="0"/>
        <w:autoSpaceDN w:val="0"/>
        <w:adjustRightInd w:val="0"/>
        <w:spacing w:before="480"/>
        <w:jc w:val="left"/>
        <w:rPr>
          <w:rFonts w:ascii="Arial" w:hAnsi="Arial" w:cs="Arial"/>
          <w:sz w:val="22"/>
          <w:szCs w:val="22"/>
        </w:rPr>
      </w:pPr>
      <w:r w:rsidRPr="005E5DA0">
        <w:rPr>
          <w:rFonts w:ascii="Arial" w:hAnsi="Arial" w:cs="Arial"/>
          <w:noProof/>
          <w:sz w:val="22"/>
          <w:szCs w:val="22"/>
          <w:lang w:eastAsia="en-US"/>
        </w:rPr>
        <w:drawing>
          <wp:anchor distT="0" distB="0" distL="114300" distR="114300" simplePos="0" relativeHeight="251665408" behindDoc="0" locked="0" layoutInCell="1" allowOverlap="1" wp14:anchorId="66D44320" wp14:editId="781FFFF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7777AB" w:rsidRPr="005E5DA0">
        <w:rPr>
          <w:rFonts w:ascii="Arial" w:hAnsi="Arial" w:cs="Arial"/>
          <w:bCs/>
          <w:noProof/>
          <w:sz w:val="22"/>
          <w:szCs w:val="22"/>
          <w:lang w:eastAsia="en-US"/>
        </w:rPr>
        <mc:AlternateContent>
          <mc:Choice Requires="wps">
            <w:drawing>
              <wp:anchor distT="4294967294" distB="4294967294" distL="114300" distR="114300" simplePos="0" relativeHeight="251662336" behindDoc="0" locked="0" layoutInCell="1" allowOverlap="1" wp14:anchorId="7EAC4CD2" wp14:editId="330C123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E5DA0">
        <w:rPr>
          <w:rFonts w:ascii="Arial" w:hAnsi="Arial" w:cs="Arial"/>
          <w:b/>
          <w:bCs/>
          <w:sz w:val="22"/>
          <w:szCs w:val="22"/>
          <w:lang w:val="ru-RU"/>
        </w:rPr>
        <w:t xml:space="preserve">(исећи </w:t>
      </w:r>
      <w:r w:rsidRPr="005E5DA0">
        <w:rPr>
          <w:rFonts w:ascii="Arial" w:hAnsi="Arial" w:cs="Arial"/>
          <w:b/>
          <w:bCs/>
          <w:sz w:val="22"/>
          <w:szCs w:val="22"/>
        </w:rPr>
        <w:t xml:space="preserve">по </w:t>
      </w:r>
      <w:r w:rsidRPr="005E5DA0">
        <w:rPr>
          <w:rFonts w:ascii="Arial" w:hAnsi="Arial" w:cs="Arial"/>
          <w:b/>
          <w:bCs/>
          <w:sz w:val="22"/>
          <w:szCs w:val="22"/>
          <w:lang w:val="ru-RU"/>
        </w:rPr>
        <w:t>ов</w:t>
      </w:r>
      <w:r w:rsidRPr="005E5DA0">
        <w:rPr>
          <w:rFonts w:ascii="Arial" w:hAnsi="Arial" w:cs="Arial"/>
          <w:b/>
          <w:bCs/>
          <w:sz w:val="22"/>
          <w:szCs w:val="22"/>
        </w:rPr>
        <w:t>ој</w:t>
      </w:r>
      <w:r w:rsidRPr="005E5DA0">
        <w:rPr>
          <w:rFonts w:ascii="Arial" w:hAnsi="Arial" w:cs="Arial"/>
          <w:b/>
          <w:bCs/>
          <w:sz w:val="22"/>
          <w:szCs w:val="22"/>
          <w:lang w:val="ru-RU"/>
        </w:rPr>
        <w:t xml:space="preserve"> линиј</w:t>
      </w:r>
      <w:r w:rsidRPr="005E5DA0">
        <w:rPr>
          <w:rFonts w:ascii="Arial" w:hAnsi="Arial" w:cs="Arial"/>
          <w:b/>
          <w:bCs/>
          <w:sz w:val="22"/>
          <w:szCs w:val="22"/>
        </w:rPr>
        <w:t>и)</w:t>
      </w:r>
    </w:p>
    <w:p w:rsidR="006D5E8D" w:rsidRPr="005E5DA0" w:rsidRDefault="006D5E8D" w:rsidP="006D57B7">
      <w:pPr>
        <w:rPr>
          <w:rFonts w:ascii="Arial" w:hAnsi="Arial" w:cs="Arial"/>
          <w:bCs/>
          <w:sz w:val="22"/>
          <w:szCs w:val="22"/>
          <w:lang w:val="sr-Cyrl-RS"/>
        </w:rPr>
      </w:pPr>
    </w:p>
    <w:p w:rsidR="00075872" w:rsidRPr="005E5DA0" w:rsidRDefault="00075872">
      <w:pPr>
        <w:tabs>
          <w:tab w:val="clear" w:pos="1440"/>
        </w:tabs>
        <w:suppressAutoHyphens w:val="0"/>
        <w:spacing w:after="200" w:line="276" w:lineRule="auto"/>
        <w:jc w:val="left"/>
        <w:rPr>
          <w:rFonts w:ascii="Arial" w:hAnsi="Arial" w:cs="Arial"/>
          <w:bCs/>
          <w:sz w:val="22"/>
          <w:szCs w:val="22"/>
        </w:rPr>
      </w:pPr>
      <w:r w:rsidRPr="005E5DA0">
        <w:rPr>
          <w:rFonts w:ascii="Arial" w:hAnsi="Arial" w:cs="Arial"/>
          <w:bCs/>
          <w:sz w:val="22"/>
          <w:szCs w:val="22"/>
        </w:rPr>
        <w:br w:type="page"/>
      </w:r>
    </w:p>
    <w:p w:rsidR="00623737" w:rsidRPr="005E5DA0" w:rsidRDefault="00C346A3" w:rsidP="006D57B7">
      <w:pPr>
        <w:rPr>
          <w:rFonts w:ascii="Arial" w:hAnsi="Arial" w:cs="Arial"/>
          <w:b/>
          <w:sz w:val="22"/>
          <w:szCs w:val="22"/>
          <w:lang w:val="sr-Cyrl-RS"/>
        </w:rPr>
      </w:pPr>
      <w:r w:rsidRPr="005E5DA0">
        <w:rPr>
          <w:rFonts w:ascii="Arial" w:hAnsi="Arial" w:cs="Arial"/>
          <w:bCs/>
          <w:sz w:val="22"/>
          <w:szCs w:val="22"/>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 </w:t>
      </w:r>
      <w:r w:rsidR="00075872" w:rsidRPr="005E5DA0">
        <w:rPr>
          <w:rFonts w:ascii="Arial" w:hAnsi="Arial" w:cs="Arial"/>
          <w:bCs/>
          <w:sz w:val="22"/>
          <w:szCs w:val="22"/>
          <w:lang w:val="sr-Cyrl-RS"/>
        </w:rPr>
        <w:t>6513</w:t>
      </w:r>
      <w:r w:rsidRPr="005E5DA0">
        <w:rPr>
          <w:rFonts w:ascii="Arial" w:hAnsi="Arial" w:cs="Arial"/>
          <w:bCs/>
          <w:sz w:val="22"/>
          <w:szCs w:val="22"/>
          <w:lang w:val="sr-Cyrl-RS"/>
        </w:rPr>
        <w:t>/</w:t>
      </w:r>
      <w:r w:rsidRPr="005E5DA0">
        <w:rPr>
          <w:rFonts w:ascii="Arial" w:hAnsi="Arial" w:cs="Arial"/>
          <w:bCs/>
          <w:sz w:val="22"/>
          <w:szCs w:val="22"/>
          <w:lang w:val="sr-Cyrl-CS"/>
        </w:rPr>
        <w:t>1</w:t>
      </w:r>
      <w:r w:rsidR="00075872" w:rsidRPr="005E5DA0">
        <w:rPr>
          <w:rFonts w:ascii="Arial" w:hAnsi="Arial" w:cs="Arial"/>
          <w:bCs/>
          <w:sz w:val="22"/>
          <w:szCs w:val="22"/>
        </w:rPr>
        <w:t xml:space="preserve"> од </w:t>
      </w:r>
      <w:r w:rsidR="00075872" w:rsidRPr="005E5DA0">
        <w:rPr>
          <w:rFonts w:ascii="Arial" w:hAnsi="Arial" w:cs="Arial"/>
          <w:bCs/>
          <w:sz w:val="22"/>
          <w:szCs w:val="22"/>
          <w:lang w:val="sr-Cyrl-RS"/>
        </w:rPr>
        <w:t>11</w:t>
      </w:r>
      <w:r w:rsidRPr="005E5DA0">
        <w:rPr>
          <w:rFonts w:ascii="Arial" w:hAnsi="Arial" w:cs="Arial"/>
          <w:bCs/>
          <w:sz w:val="22"/>
          <w:szCs w:val="22"/>
          <w:lang w:val="sr-Cyrl-CS"/>
        </w:rPr>
        <w:t>.</w:t>
      </w:r>
      <w:r w:rsidR="007D29CF" w:rsidRPr="005E5DA0">
        <w:rPr>
          <w:rFonts w:ascii="Arial" w:hAnsi="Arial" w:cs="Arial"/>
          <w:bCs/>
          <w:sz w:val="22"/>
          <w:szCs w:val="22"/>
          <w:lang w:val="sr-Cyrl-CS"/>
        </w:rPr>
        <w:t>1</w:t>
      </w:r>
      <w:r w:rsidR="00075872" w:rsidRPr="005E5DA0">
        <w:rPr>
          <w:rFonts w:ascii="Arial" w:hAnsi="Arial" w:cs="Arial"/>
          <w:bCs/>
          <w:sz w:val="22"/>
          <w:szCs w:val="22"/>
          <w:lang w:val="sr-Cyrl-CS"/>
        </w:rPr>
        <w:t>0.2019</w:t>
      </w:r>
      <w:r w:rsidRPr="005E5DA0">
        <w:rPr>
          <w:rFonts w:ascii="Arial" w:hAnsi="Arial" w:cs="Arial"/>
          <w:bCs/>
          <w:sz w:val="22"/>
          <w:szCs w:val="22"/>
        </w:rPr>
        <w:t>. године и Решења о именовању чл</w:t>
      </w:r>
      <w:r w:rsidRPr="005E5DA0">
        <w:rPr>
          <w:rFonts w:ascii="Arial" w:hAnsi="Arial" w:cs="Arial"/>
          <w:bCs/>
          <w:sz w:val="22"/>
          <w:szCs w:val="22"/>
          <w:lang w:val="sr-Cyrl-CS"/>
        </w:rPr>
        <w:t>анова</w:t>
      </w:r>
      <w:r w:rsidRPr="005E5DA0">
        <w:rPr>
          <w:rFonts w:ascii="Arial" w:hAnsi="Arial" w:cs="Arial"/>
          <w:bCs/>
          <w:sz w:val="22"/>
          <w:szCs w:val="22"/>
        </w:rPr>
        <w:t xml:space="preserve"> комисије бр.</w:t>
      </w:r>
      <w:r w:rsidRPr="005E5DA0">
        <w:rPr>
          <w:rFonts w:ascii="Arial" w:hAnsi="Arial" w:cs="Arial"/>
          <w:bCs/>
          <w:sz w:val="22"/>
          <w:szCs w:val="22"/>
          <w:lang w:val="sr-Cyrl-RS"/>
        </w:rPr>
        <w:t xml:space="preserve"> </w:t>
      </w:r>
      <w:r w:rsidR="00075872" w:rsidRPr="005E5DA0">
        <w:rPr>
          <w:rFonts w:ascii="Arial" w:hAnsi="Arial" w:cs="Arial"/>
          <w:bCs/>
          <w:sz w:val="22"/>
          <w:szCs w:val="22"/>
          <w:lang w:val="sr-Cyrl-RS"/>
        </w:rPr>
        <w:t>6513</w:t>
      </w:r>
      <w:r w:rsidR="00075872" w:rsidRPr="005E5DA0">
        <w:rPr>
          <w:rFonts w:ascii="Arial" w:hAnsi="Arial" w:cs="Arial"/>
          <w:bCs/>
          <w:sz w:val="22"/>
          <w:szCs w:val="22"/>
        </w:rPr>
        <w:t xml:space="preserve">/2 од </w:t>
      </w:r>
      <w:r w:rsidR="00075872" w:rsidRPr="005E5DA0">
        <w:rPr>
          <w:rFonts w:ascii="Arial" w:hAnsi="Arial" w:cs="Arial"/>
          <w:bCs/>
          <w:sz w:val="22"/>
          <w:szCs w:val="22"/>
          <w:lang w:val="sr-Cyrl-RS"/>
        </w:rPr>
        <w:t>11</w:t>
      </w:r>
      <w:r w:rsidRPr="005E5DA0">
        <w:rPr>
          <w:rFonts w:ascii="Arial" w:hAnsi="Arial" w:cs="Arial"/>
          <w:bCs/>
          <w:sz w:val="22"/>
          <w:szCs w:val="22"/>
        </w:rPr>
        <w:t>.</w:t>
      </w:r>
      <w:r w:rsidR="007D29CF" w:rsidRPr="005E5DA0">
        <w:rPr>
          <w:rFonts w:ascii="Arial" w:hAnsi="Arial" w:cs="Arial"/>
          <w:bCs/>
          <w:sz w:val="22"/>
          <w:szCs w:val="22"/>
          <w:lang w:val="sr-Cyrl-RS"/>
        </w:rPr>
        <w:t>1</w:t>
      </w:r>
      <w:r w:rsidRPr="005E5DA0">
        <w:rPr>
          <w:rFonts w:ascii="Arial" w:hAnsi="Arial" w:cs="Arial"/>
          <w:bCs/>
          <w:sz w:val="22"/>
          <w:szCs w:val="22"/>
          <w:lang w:val="sr-Cyrl-RS"/>
        </w:rPr>
        <w:t>0</w:t>
      </w:r>
      <w:r w:rsidRPr="005E5DA0">
        <w:rPr>
          <w:rFonts w:ascii="Arial" w:hAnsi="Arial" w:cs="Arial"/>
          <w:bCs/>
          <w:sz w:val="22"/>
          <w:szCs w:val="22"/>
        </w:rPr>
        <w:t>.</w:t>
      </w:r>
      <w:r w:rsidRPr="005E5DA0">
        <w:rPr>
          <w:rFonts w:ascii="Arial" w:hAnsi="Arial" w:cs="Arial"/>
          <w:bCs/>
          <w:sz w:val="22"/>
          <w:szCs w:val="22"/>
          <w:lang w:val="sr-Latn-CS"/>
        </w:rPr>
        <w:t>201</w:t>
      </w:r>
      <w:r w:rsidR="00075872" w:rsidRPr="005E5DA0">
        <w:rPr>
          <w:rFonts w:ascii="Arial" w:hAnsi="Arial" w:cs="Arial"/>
          <w:bCs/>
          <w:sz w:val="22"/>
          <w:szCs w:val="22"/>
          <w:lang w:val="sr-Cyrl-RS"/>
        </w:rPr>
        <w:t>9</w:t>
      </w:r>
      <w:r w:rsidRPr="005E5DA0">
        <w:rPr>
          <w:rFonts w:ascii="Arial" w:hAnsi="Arial" w:cs="Arial"/>
          <w:bCs/>
          <w:sz w:val="22"/>
          <w:szCs w:val="22"/>
        </w:rPr>
        <w:t>. године, Комисија за</w:t>
      </w:r>
      <w:r w:rsidR="00623737" w:rsidRPr="005E5DA0">
        <w:rPr>
          <w:rFonts w:ascii="Arial" w:hAnsi="Arial" w:cs="Arial"/>
          <w:bCs/>
          <w:sz w:val="22"/>
          <w:szCs w:val="22"/>
        </w:rPr>
        <w:t xml:space="preserve"> ЈН </w:t>
      </w:r>
      <w:r w:rsidR="00BE04A9" w:rsidRPr="005E5DA0">
        <w:rPr>
          <w:rFonts w:ascii="Arial" w:hAnsi="Arial" w:cs="Arial"/>
          <w:bCs/>
          <w:sz w:val="22"/>
          <w:szCs w:val="22"/>
          <w:lang w:val="sr-Cyrl-RS"/>
        </w:rPr>
        <w:t>МВ 19</w:t>
      </w:r>
      <w:r w:rsidR="00623737" w:rsidRPr="005E5DA0">
        <w:rPr>
          <w:rFonts w:ascii="Arial" w:hAnsi="Arial" w:cs="Arial"/>
          <w:bCs/>
          <w:sz w:val="22"/>
          <w:szCs w:val="22"/>
        </w:rPr>
        <w:t>У/1</w:t>
      </w:r>
      <w:r w:rsidR="00BE04A9" w:rsidRPr="005E5DA0">
        <w:rPr>
          <w:rFonts w:ascii="Arial" w:hAnsi="Arial" w:cs="Arial"/>
          <w:bCs/>
          <w:sz w:val="22"/>
          <w:szCs w:val="22"/>
          <w:lang w:val="sr-Cyrl-RS"/>
        </w:rPr>
        <w:t>9</w:t>
      </w:r>
      <w:r w:rsidR="00623737" w:rsidRPr="005E5DA0">
        <w:rPr>
          <w:rFonts w:ascii="Arial" w:hAnsi="Arial" w:cs="Arial"/>
          <w:bCs/>
          <w:sz w:val="22"/>
          <w:szCs w:val="22"/>
        </w:rPr>
        <w:t xml:space="preserve"> – </w:t>
      </w:r>
      <w:r w:rsidR="00BE04A9" w:rsidRPr="005E5DA0">
        <w:rPr>
          <w:rFonts w:ascii="Arial" w:hAnsi="Arial" w:cs="Arial"/>
          <w:sz w:val="22"/>
          <w:szCs w:val="22"/>
          <w:lang w:val="sr-Cyrl-RS"/>
        </w:rPr>
        <w:t>спровођење мера  противпожарне заштите</w:t>
      </w:r>
      <w:r w:rsidR="006D57B7" w:rsidRPr="005E5DA0">
        <w:rPr>
          <w:rFonts w:ascii="Arial" w:hAnsi="Arial" w:cs="Arial"/>
          <w:sz w:val="22"/>
          <w:szCs w:val="22"/>
          <w:lang w:val="sr-Cyrl-RS"/>
        </w:rPr>
        <w:t xml:space="preserve"> </w:t>
      </w:r>
      <w:r w:rsidR="00BE04A9" w:rsidRPr="005E5DA0">
        <w:rPr>
          <w:rFonts w:ascii="Arial" w:hAnsi="Arial" w:cs="Arial"/>
          <w:sz w:val="22"/>
          <w:szCs w:val="22"/>
          <w:lang w:val="sr-Cyrl-RS"/>
        </w:rPr>
        <w:t>– обезбеђења за период од шест</w:t>
      </w:r>
      <w:r w:rsidR="007D29CF" w:rsidRPr="005E5DA0">
        <w:rPr>
          <w:rFonts w:ascii="Arial" w:hAnsi="Arial" w:cs="Arial"/>
          <w:sz w:val="22"/>
          <w:szCs w:val="22"/>
          <w:lang w:val="sr-Cyrl-RS" w:eastAsia="en-US"/>
        </w:rPr>
        <w:t xml:space="preserve"> месеци</w:t>
      </w:r>
      <w:r w:rsidR="00623737" w:rsidRPr="005E5DA0">
        <w:rPr>
          <w:rFonts w:ascii="Arial" w:hAnsi="Arial" w:cs="Arial"/>
          <w:bCs/>
          <w:sz w:val="22"/>
          <w:szCs w:val="22"/>
        </w:rPr>
        <w:t xml:space="preserve">, сачинила је </w:t>
      </w:r>
    </w:p>
    <w:p w:rsidR="00623737" w:rsidRPr="005E5DA0" w:rsidRDefault="00623737" w:rsidP="00623737">
      <w:pPr>
        <w:pStyle w:val="Heading3"/>
        <w:spacing w:before="0" w:after="0"/>
        <w:jc w:val="center"/>
        <w:rPr>
          <w:rFonts w:ascii="Arial" w:hAnsi="Arial" w:cs="Arial"/>
          <w:sz w:val="22"/>
          <w:szCs w:val="22"/>
          <w:lang w:val="sr-Cyrl-CS"/>
        </w:rPr>
      </w:pPr>
      <w:bookmarkStart w:id="10" w:name="_Toc372499435"/>
      <w:bookmarkStart w:id="11" w:name="_Toc417377454"/>
    </w:p>
    <w:p w:rsidR="00623737" w:rsidRPr="005E5DA0" w:rsidRDefault="00623737" w:rsidP="0068296F">
      <w:pPr>
        <w:pStyle w:val="Heading3"/>
        <w:spacing w:before="0" w:after="0"/>
        <w:jc w:val="center"/>
        <w:rPr>
          <w:rFonts w:ascii="Arial" w:hAnsi="Arial" w:cs="Arial"/>
          <w:sz w:val="22"/>
          <w:szCs w:val="22"/>
          <w:lang w:val="sr-Cyrl-CS"/>
        </w:rPr>
      </w:pPr>
      <w:r w:rsidRPr="005E5DA0">
        <w:rPr>
          <w:rFonts w:ascii="Arial" w:hAnsi="Arial" w:cs="Arial"/>
          <w:sz w:val="22"/>
          <w:szCs w:val="22"/>
          <w:lang w:val="sr-Cyrl-CS"/>
        </w:rPr>
        <w:t>КОНКУРСНУ ДОКУМЕНТАЦИЈУ</w:t>
      </w:r>
    </w:p>
    <w:p w:rsidR="0068296F" w:rsidRPr="005E5DA0" w:rsidRDefault="0068296F" w:rsidP="00611CA3">
      <w:pPr>
        <w:pStyle w:val="Heading3"/>
        <w:spacing w:before="0" w:after="0" w:line="360" w:lineRule="auto"/>
        <w:jc w:val="center"/>
        <w:rPr>
          <w:rFonts w:ascii="Arial" w:hAnsi="Arial" w:cs="Arial"/>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5E5DA0" w:rsidRDefault="00BB1EB4" w:rsidP="00D626E3">
      <w:pPr>
        <w:pStyle w:val="Heading3"/>
        <w:rPr>
          <w:rFonts w:ascii="Arial" w:hAnsi="Arial" w:cs="Arial"/>
          <w:sz w:val="22"/>
          <w:szCs w:val="22"/>
        </w:rPr>
      </w:pPr>
      <w:r w:rsidRPr="005E5DA0">
        <w:rPr>
          <w:rFonts w:ascii="Arial" w:hAnsi="Arial" w:cs="Arial"/>
          <w:sz w:val="22"/>
          <w:szCs w:val="22"/>
        </w:rPr>
        <w:t xml:space="preserve">I. </w:t>
      </w:r>
      <w:bookmarkEnd w:id="12"/>
      <w:bookmarkEnd w:id="13"/>
      <w:bookmarkEnd w:id="14"/>
      <w:bookmarkEnd w:id="15"/>
      <w:bookmarkEnd w:id="16"/>
      <w:bookmarkEnd w:id="17"/>
      <w:r w:rsidRPr="005E5DA0">
        <w:rPr>
          <w:rFonts w:ascii="Arial" w:hAnsi="Arial" w:cs="Arial"/>
          <w:sz w:val="22"/>
          <w:szCs w:val="22"/>
        </w:rPr>
        <w:t>ОПШТИ ПОДАЦИ О ЈАВНОЈ НАБАВЦИ:</w:t>
      </w:r>
      <w:bookmarkEnd w:id="18"/>
      <w:bookmarkEnd w:id="19"/>
    </w:p>
    <w:p w:rsidR="0068296F" w:rsidRPr="005E5DA0" w:rsidRDefault="0068296F" w:rsidP="0068296F">
      <w:pPr>
        <w:tabs>
          <w:tab w:val="clear" w:pos="1440"/>
          <w:tab w:val="left" w:pos="0"/>
        </w:tabs>
        <w:rPr>
          <w:rFonts w:ascii="Arial" w:hAnsi="Arial" w:cs="Arial"/>
          <w:sz w:val="22"/>
          <w:szCs w:val="22"/>
          <w:lang w:val="sr-Cyrl-CS"/>
        </w:rPr>
      </w:pPr>
      <w:r w:rsidRPr="005E5DA0">
        <w:rPr>
          <w:rFonts w:ascii="Arial" w:hAnsi="Arial" w:cs="Arial"/>
          <w:sz w:val="22"/>
          <w:szCs w:val="22"/>
          <w:lang w:val="sr-Cyrl-CS"/>
        </w:rPr>
        <w:t>1. Назив, адреса и интернет страниц</w:t>
      </w:r>
      <w:r w:rsidRPr="005E5DA0">
        <w:rPr>
          <w:rFonts w:ascii="Arial" w:hAnsi="Arial" w:cs="Arial"/>
          <w:sz w:val="22"/>
          <w:szCs w:val="22"/>
        </w:rPr>
        <w:t>а</w:t>
      </w:r>
      <w:r w:rsidRPr="005E5DA0">
        <w:rPr>
          <w:rFonts w:ascii="Arial" w:hAnsi="Arial" w:cs="Arial"/>
          <w:sz w:val="22"/>
          <w:szCs w:val="22"/>
          <w:lang w:val="sr-Cyrl-CS"/>
        </w:rPr>
        <w:t xml:space="preserve"> наручиоца</w:t>
      </w:r>
    </w:p>
    <w:p w:rsidR="0068296F" w:rsidRPr="005E5DA0" w:rsidRDefault="0068296F" w:rsidP="0068296F">
      <w:pPr>
        <w:pStyle w:val="ListParagraph"/>
        <w:tabs>
          <w:tab w:val="clear" w:pos="1080"/>
          <w:tab w:val="left" w:pos="0"/>
          <w:tab w:val="left" w:pos="709"/>
          <w:tab w:val="left" w:pos="1077"/>
        </w:tabs>
        <w:spacing w:after="0"/>
        <w:ind w:left="0" w:firstLine="0"/>
        <w:rPr>
          <w:rFonts w:cs="Arial"/>
          <w:szCs w:val="22"/>
        </w:rPr>
      </w:pPr>
      <w:r w:rsidRPr="005E5DA0">
        <w:rPr>
          <w:rFonts w:cs="Arial"/>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5E5DA0">
          <w:rPr>
            <w:rStyle w:val="Hyperlink"/>
            <w:rFonts w:cs="Arial"/>
            <w:szCs w:val="22"/>
          </w:rPr>
          <w:t>www.bkosa.edu.rs</w:t>
        </w:r>
      </w:hyperlink>
    </w:p>
    <w:p w:rsidR="0068296F" w:rsidRPr="005E5DA0" w:rsidRDefault="0068296F" w:rsidP="0068296F">
      <w:pPr>
        <w:pStyle w:val="Default"/>
        <w:tabs>
          <w:tab w:val="left" w:pos="0"/>
        </w:tabs>
        <w:rPr>
          <w:rFonts w:ascii="Arial" w:hAnsi="Arial" w:cs="Arial"/>
          <w:sz w:val="22"/>
          <w:szCs w:val="22"/>
        </w:rPr>
      </w:pPr>
      <w:r w:rsidRPr="005E5DA0">
        <w:rPr>
          <w:rFonts w:ascii="Arial" w:hAnsi="Arial" w:cs="Arial"/>
          <w:sz w:val="22"/>
          <w:szCs w:val="22"/>
        </w:rPr>
        <w:t>Матични број:…………………………………………...0</w:t>
      </w:r>
      <w:r w:rsidRPr="005E5DA0">
        <w:rPr>
          <w:rFonts w:ascii="Arial" w:hAnsi="Arial" w:cs="Arial"/>
          <w:color w:val="auto"/>
          <w:sz w:val="22"/>
          <w:szCs w:val="22"/>
        </w:rPr>
        <w:t>7039743</w:t>
      </w:r>
    </w:p>
    <w:p w:rsidR="0068296F" w:rsidRPr="005E5DA0" w:rsidRDefault="0068296F" w:rsidP="0068296F">
      <w:pPr>
        <w:pStyle w:val="Default"/>
        <w:tabs>
          <w:tab w:val="left" w:pos="0"/>
        </w:tabs>
        <w:rPr>
          <w:rFonts w:ascii="Arial" w:hAnsi="Arial" w:cs="Arial"/>
          <w:sz w:val="22"/>
          <w:szCs w:val="22"/>
          <w:lang w:val="sr-Cyrl-CS"/>
        </w:rPr>
      </w:pPr>
      <w:r w:rsidRPr="005E5DA0">
        <w:rPr>
          <w:rFonts w:ascii="Arial" w:hAnsi="Arial" w:cs="Arial"/>
          <w:sz w:val="22"/>
          <w:szCs w:val="22"/>
        </w:rPr>
        <w:t xml:space="preserve">Шифра делатности: …………………………………… </w:t>
      </w:r>
      <w:r w:rsidRPr="005E5DA0">
        <w:rPr>
          <w:rFonts w:ascii="Arial" w:hAnsi="Arial" w:cs="Arial"/>
          <w:color w:val="auto"/>
          <w:sz w:val="22"/>
          <w:szCs w:val="22"/>
        </w:rPr>
        <w:t>85110</w:t>
      </w:r>
    </w:p>
    <w:p w:rsidR="0068296F" w:rsidRPr="005E5DA0" w:rsidRDefault="0068296F" w:rsidP="0068296F">
      <w:pPr>
        <w:pStyle w:val="Default"/>
        <w:tabs>
          <w:tab w:val="left" w:pos="0"/>
        </w:tabs>
        <w:rPr>
          <w:rFonts w:ascii="Arial" w:hAnsi="Arial" w:cs="Arial"/>
          <w:sz w:val="22"/>
          <w:szCs w:val="22"/>
        </w:rPr>
      </w:pPr>
      <w:r w:rsidRPr="005E5DA0">
        <w:rPr>
          <w:rFonts w:ascii="Arial" w:hAnsi="Arial" w:cs="Arial"/>
          <w:sz w:val="22"/>
          <w:szCs w:val="22"/>
        </w:rPr>
        <w:t xml:space="preserve">ПИБ: …………………………………………………… </w:t>
      </w:r>
      <w:r w:rsidRPr="005E5DA0">
        <w:rPr>
          <w:rFonts w:ascii="Arial" w:hAnsi="Arial" w:cs="Arial"/>
          <w:color w:val="auto"/>
          <w:sz w:val="22"/>
          <w:szCs w:val="22"/>
        </w:rPr>
        <w:t>100200745</w:t>
      </w:r>
    </w:p>
    <w:p w:rsidR="0068296F" w:rsidRPr="005E5DA0" w:rsidRDefault="0068296F" w:rsidP="009B5E3C">
      <w:pPr>
        <w:pStyle w:val="Default"/>
        <w:tabs>
          <w:tab w:val="left" w:pos="0"/>
        </w:tabs>
        <w:rPr>
          <w:rFonts w:ascii="Arial" w:hAnsi="Arial" w:cs="Arial"/>
          <w:color w:val="auto"/>
          <w:sz w:val="22"/>
          <w:szCs w:val="22"/>
        </w:rPr>
      </w:pPr>
      <w:r w:rsidRPr="005E5DA0">
        <w:rPr>
          <w:rFonts w:ascii="Arial" w:hAnsi="Arial" w:cs="Arial"/>
          <w:sz w:val="22"/>
          <w:szCs w:val="22"/>
        </w:rPr>
        <w:t xml:space="preserve">Текући рачун: …………………………………………. </w:t>
      </w:r>
      <w:r w:rsidRPr="005E5DA0">
        <w:rPr>
          <w:rFonts w:ascii="Arial" w:hAnsi="Arial" w:cs="Arial"/>
          <w:color w:val="auto"/>
          <w:sz w:val="22"/>
          <w:szCs w:val="22"/>
        </w:rPr>
        <w:t>840-633-661-54</w:t>
      </w:r>
    </w:p>
    <w:p w:rsidR="009B5E3C" w:rsidRPr="005E5DA0" w:rsidRDefault="009B5E3C" w:rsidP="009B5E3C">
      <w:pPr>
        <w:pStyle w:val="Default"/>
        <w:tabs>
          <w:tab w:val="left" w:pos="0"/>
        </w:tabs>
        <w:rPr>
          <w:rFonts w:ascii="Arial" w:hAnsi="Arial" w:cs="Arial"/>
          <w:color w:val="FF0000"/>
          <w:sz w:val="22"/>
          <w:szCs w:val="22"/>
          <w:lang w:val="sr-Cyrl-CS"/>
        </w:rPr>
      </w:pPr>
    </w:p>
    <w:p w:rsidR="0068296F" w:rsidRPr="005E5DA0" w:rsidRDefault="0068296F" w:rsidP="0068296F">
      <w:pPr>
        <w:tabs>
          <w:tab w:val="left" w:pos="709"/>
        </w:tabs>
        <w:rPr>
          <w:rFonts w:ascii="Arial" w:hAnsi="Arial" w:cs="Arial"/>
          <w:sz w:val="22"/>
          <w:szCs w:val="22"/>
          <w:lang w:val="sr-Cyrl-RS"/>
        </w:rPr>
      </w:pPr>
      <w:r w:rsidRPr="005E5DA0">
        <w:rPr>
          <w:rFonts w:ascii="Arial" w:hAnsi="Arial" w:cs="Arial"/>
          <w:sz w:val="22"/>
          <w:szCs w:val="22"/>
        </w:rPr>
        <w:t>2. Врста поступка јавне набавке</w:t>
      </w:r>
      <w:r w:rsidR="008040BD" w:rsidRPr="005E5DA0">
        <w:rPr>
          <w:rFonts w:ascii="Arial" w:hAnsi="Arial" w:cs="Arial"/>
          <w:sz w:val="22"/>
          <w:szCs w:val="22"/>
          <w:lang w:val="sr-Cyrl-RS"/>
        </w:rPr>
        <w:t xml:space="preserve">: </w:t>
      </w:r>
      <w:r w:rsidR="00A86296" w:rsidRPr="005E5DA0">
        <w:rPr>
          <w:rFonts w:ascii="Arial" w:hAnsi="Arial" w:cs="Arial"/>
          <w:sz w:val="22"/>
          <w:szCs w:val="22"/>
          <w:lang w:val="sr-Cyrl-RS"/>
        </w:rPr>
        <w:t>отворени поступак</w:t>
      </w:r>
    </w:p>
    <w:p w:rsidR="008040BD" w:rsidRPr="005E5DA0" w:rsidRDefault="008040BD" w:rsidP="0068296F">
      <w:pPr>
        <w:pStyle w:val="Default"/>
        <w:tabs>
          <w:tab w:val="left" w:pos="709"/>
        </w:tabs>
        <w:ind w:left="567"/>
        <w:jc w:val="both"/>
        <w:rPr>
          <w:rFonts w:ascii="Arial" w:hAnsi="Arial" w:cs="Arial"/>
          <w:color w:val="auto"/>
          <w:sz w:val="22"/>
          <w:szCs w:val="22"/>
          <w:lang w:val="sr-Cyrl-RS"/>
        </w:rPr>
      </w:pPr>
    </w:p>
    <w:p w:rsidR="0068296F" w:rsidRPr="005E5DA0" w:rsidRDefault="0068296F" w:rsidP="0068296F">
      <w:pPr>
        <w:pStyle w:val="Default"/>
        <w:tabs>
          <w:tab w:val="left" w:pos="709"/>
        </w:tabs>
        <w:ind w:left="567"/>
        <w:jc w:val="both"/>
        <w:rPr>
          <w:rFonts w:ascii="Arial" w:hAnsi="Arial" w:cs="Arial"/>
          <w:color w:val="auto"/>
          <w:sz w:val="22"/>
          <w:szCs w:val="22"/>
        </w:rPr>
      </w:pPr>
      <w:r w:rsidRPr="005E5DA0">
        <w:rPr>
          <w:rFonts w:ascii="Arial" w:hAnsi="Arial" w:cs="Arial"/>
          <w:color w:val="auto"/>
          <w:sz w:val="22"/>
          <w:szCs w:val="22"/>
        </w:rPr>
        <w:t xml:space="preserve">На ову набавку ће се примењивати: </w:t>
      </w:r>
    </w:p>
    <w:p w:rsidR="0068296F" w:rsidRPr="005E5DA0" w:rsidRDefault="0068296F" w:rsidP="00C5446A">
      <w:pPr>
        <w:pStyle w:val="Default"/>
        <w:numPr>
          <w:ilvl w:val="0"/>
          <w:numId w:val="2"/>
        </w:numPr>
        <w:tabs>
          <w:tab w:val="left" w:pos="1134"/>
        </w:tabs>
        <w:spacing w:after="64"/>
        <w:ind w:left="567" w:hanging="283"/>
        <w:jc w:val="both"/>
        <w:rPr>
          <w:rFonts w:ascii="Arial" w:hAnsi="Arial" w:cs="Arial"/>
          <w:sz w:val="22"/>
          <w:szCs w:val="22"/>
        </w:rPr>
      </w:pPr>
      <w:r w:rsidRPr="005E5DA0">
        <w:rPr>
          <w:rFonts w:ascii="Arial" w:hAnsi="Arial" w:cs="Arial"/>
          <w:iCs/>
          <w:sz w:val="22"/>
          <w:szCs w:val="22"/>
          <w:lang w:val="sr-Cyrl-CS"/>
        </w:rPr>
        <w:t>З</w:t>
      </w:r>
      <w:r w:rsidRPr="005E5DA0">
        <w:rPr>
          <w:rFonts w:ascii="Arial" w:hAnsi="Arial" w:cs="Arial"/>
          <w:iCs/>
          <w:sz w:val="22"/>
          <w:szCs w:val="22"/>
        </w:rPr>
        <w:t>акон о јавним набавкама („</w:t>
      </w:r>
      <w:r w:rsidRPr="005E5DA0">
        <w:rPr>
          <w:rFonts w:ascii="Arial" w:hAnsi="Arial" w:cs="Arial"/>
          <w:iCs/>
          <w:sz w:val="22"/>
          <w:szCs w:val="22"/>
          <w:lang w:val="sr-Cyrl-CS"/>
        </w:rPr>
        <w:t>С</w:t>
      </w:r>
      <w:r w:rsidRPr="005E5DA0">
        <w:rPr>
          <w:rFonts w:ascii="Arial" w:hAnsi="Arial" w:cs="Arial"/>
          <w:iCs/>
          <w:sz w:val="22"/>
          <w:szCs w:val="22"/>
        </w:rPr>
        <w:t xml:space="preserve">л. гласник </w:t>
      </w:r>
      <w:r w:rsidRPr="005E5DA0">
        <w:rPr>
          <w:rFonts w:ascii="Arial" w:hAnsi="Arial" w:cs="Arial"/>
          <w:iCs/>
          <w:sz w:val="22"/>
          <w:szCs w:val="22"/>
          <w:lang w:val="sr-Cyrl-CS"/>
        </w:rPr>
        <w:t>РС</w:t>
      </w:r>
      <w:r w:rsidRPr="005E5DA0">
        <w:rPr>
          <w:rFonts w:ascii="Arial" w:hAnsi="Arial" w:cs="Arial"/>
          <w:iCs/>
          <w:sz w:val="22"/>
          <w:szCs w:val="22"/>
        </w:rPr>
        <w:t xml:space="preserve">“ бр. 124/12, 14/15 и 68/15); </w:t>
      </w:r>
    </w:p>
    <w:p w:rsidR="0068296F" w:rsidRPr="005E5DA0" w:rsidRDefault="008040BD" w:rsidP="00C5446A">
      <w:pPr>
        <w:pStyle w:val="Default"/>
        <w:numPr>
          <w:ilvl w:val="0"/>
          <w:numId w:val="2"/>
        </w:numPr>
        <w:tabs>
          <w:tab w:val="left" w:pos="1134"/>
        </w:tabs>
        <w:spacing w:after="64"/>
        <w:ind w:left="567" w:hanging="283"/>
        <w:jc w:val="both"/>
        <w:rPr>
          <w:rFonts w:ascii="Arial" w:hAnsi="Arial" w:cs="Arial"/>
          <w:sz w:val="22"/>
          <w:szCs w:val="22"/>
        </w:rPr>
      </w:pPr>
      <w:r w:rsidRPr="005E5DA0">
        <w:rPr>
          <w:rFonts w:ascii="Arial" w:hAnsi="Arial" w:cs="Arial"/>
          <w:iCs/>
          <w:sz w:val="22"/>
          <w:szCs w:val="22"/>
          <w:lang w:val="sr-Cyrl-CS"/>
        </w:rPr>
        <w:t>З</w:t>
      </w:r>
      <w:r w:rsidRPr="005E5DA0">
        <w:rPr>
          <w:rFonts w:ascii="Arial" w:hAnsi="Arial" w:cs="Arial"/>
          <w:iCs/>
          <w:sz w:val="22"/>
          <w:szCs w:val="22"/>
        </w:rPr>
        <w:t>акон о општем управном поступку у делу који није регулисан законом о јавним набавкама (</w:t>
      </w:r>
      <w:r w:rsidRPr="005E5DA0">
        <w:rPr>
          <w:rFonts w:ascii="Arial" w:hAnsi="Arial" w:cs="Arial"/>
          <w:iCs/>
          <w:sz w:val="22"/>
          <w:szCs w:val="22"/>
          <w:lang w:val="sr-Cyrl-CS"/>
        </w:rPr>
        <w:t>Сл.</w:t>
      </w:r>
      <w:r w:rsidRPr="005E5DA0">
        <w:rPr>
          <w:rFonts w:ascii="Arial" w:hAnsi="Arial" w:cs="Arial"/>
          <w:iCs/>
          <w:sz w:val="22"/>
          <w:szCs w:val="22"/>
        </w:rPr>
        <w:t xml:space="preserve"> лист </w:t>
      </w:r>
      <w:r w:rsidRPr="005E5DA0">
        <w:rPr>
          <w:rFonts w:ascii="Arial" w:hAnsi="Arial" w:cs="Arial"/>
          <w:iCs/>
          <w:sz w:val="22"/>
          <w:szCs w:val="22"/>
          <w:lang w:val="sr-Cyrl-CS"/>
        </w:rPr>
        <w:t>СРЈ</w:t>
      </w:r>
      <w:r w:rsidRPr="005E5DA0">
        <w:rPr>
          <w:rFonts w:ascii="Arial" w:hAnsi="Arial" w:cs="Arial"/>
          <w:iCs/>
          <w:sz w:val="22"/>
          <w:szCs w:val="22"/>
        </w:rPr>
        <w:t>”, бр. 33</w:t>
      </w:r>
      <w:r w:rsidRPr="005E5DA0">
        <w:rPr>
          <w:rFonts w:ascii="Arial" w:hAnsi="Arial" w:cs="Arial"/>
          <w:iCs/>
          <w:sz w:val="22"/>
          <w:szCs w:val="22"/>
          <w:lang w:val="sr-Cyrl-CS"/>
        </w:rPr>
        <w:t>/</w:t>
      </w:r>
      <w:r w:rsidRPr="005E5DA0">
        <w:rPr>
          <w:rFonts w:ascii="Arial" w:hAnsi="Arial" w:cs="Arial"/>
          <w:iCs/>
          <w:sz w:val="22"/>
          <w:szCs w:val="22"/>
        </w:rPr>
        <w:t>97, 31/01, “Сл. Гласник РС“ бр. 30</w:t>
      </w:r>
      <w:r w:rsidRPr="005E5DA0">
        <w:rPr>
          <w:rFonts w:ascii="Arial" w:hAnsi="Arial" w:cs="Arial"/>
          <w:iCs/>
          <w:sz w:val="22"/>
          <w:szCs w:val="22"/>
          <w:lang w:val="sr-Cyrl-CS"/>
        </w:rPr>
        <w:t>/10, 18/16</w:t>
      </w:r>
      <w:r w:rsidRPr="005E5DA0">
        <w:rPr>
          <w:rFonts w:ascii="Arial" w:hAnsi="Arial" w:cs="Arial"/>
          <w:iCs/>
          <w:sz w:val="22"/>
          <w:szCs w:val="22"/>
        </w:rPr>
        <w:t>);</w:t>
      </w:r>
    </w:p>
    <w:p w:rsidR="00902C68" w:rsidRPr="00902C68" w:rsidRDefault="0068296F" w:rsidP="00902C68">
      <w:pPr>
        <w:pStyle w:val="Default"/>
        <w:numPr>
          <w:ilvl w:val="0"/>
          <w:numId w:val="2"/>
        </w:numPr>
        <w:tabs>
          <w:tab w:val="left" w:pos="1134"/>
        </w:tabs>
        <w:spacing w:after="64"/>
        <w:ind w:left="567" w:hanging="283"/>
        <w:jc w:val="both"/>
        <w:rPr>
          <w:rFonts w:ascii="Arial" w:hAnsi="Arial" w:cs="Arial"/>
          <w:sz w:val="22"/>
          <w:szCs w:val="22"/>
        </w:rPr>
      </w:pPr>
      <w:r w:rsidRPr="005E5DA0">
        <w:rPr>
          <w:rFonts w:ascii="Arial" w:hAnsi="Arial" w:cs="Arial"/>
          <w:iCs/>
          <w:sz w:val="22"/>
          <w:szCs w:val="22"/>
          <w:lang w:val="sr-Cyrl-CS"/>
        </w:rPr>
        <w:t>З</w:t>
      </w:r>
      <w:r w:rsidRPr="005E5DA0">
        <w:rPr>
          <w:rFonts w:ascii="Arial" w:hAnsi="Arial" w:cs="Arial"/>
          <w:iCs/>
          <w:sz w:val="22"/>
          <w:szCs w:val="22"/>
        </w:rPr>
        <w:t>акон о облигационим односима након закључења уговора о јавној набавци (</w:t>
      </w:r>
      <w:r w:rsidR="007F1683" w:rsidRPr="005E5DA0">
        <w:rPr>
          <w:rFonts w:ascii="Arial" w:hAnsi="Arial" w:cs="Arial"/>
          <w:iCs/>
          <w:sz w:val="22"/>
          <w:szCs w:val="22"/>
        </w:rPr>
        <w:t>“</w:t>
      </w:r>
      <w:r w:rsidRPr="005E5DA0">
        <w:rPr>
          <w:rFonts w:ascii="Arial" w:hAnsi="Arial" w:cs="Arial"/>
          <w:iCs/>
          <w:sz w:val="22"/>
          <w:szCs w:val="22"/>
          <w:lang w:val="sr-Cyrl-CS"/>
        </w:rPr>
        <w:t>С</w:t>
      </w:r>
      <w:r w:rsidRPr="005E5DA0">
        <w:rPr>
          <w:rFonts w:ascii="Arial" w:hAnsi="Arial" w:cs="Arial"/>
          <w:iCs/>
          <w:sz w:val="22"/>
          <w:szCs w:val="22"/>
        </w:rPr>
        <w:t xml:space="preserve">л. лист </w:t>
      </w:r>
      <w:r w:rsidRPr="005E5DA0">
        <w:rPr>
          <w:rFonts w:ascii="Arial" w:hAnsi="Arial" w:cs="Arial"/>
          <w:iCs/>
          <w:sz w:val="22"/>
          <w:szCs w:val="22"/>
          <w:lang w:val="sr-Cyrl-CS"/>
        </w:rPr>
        <w:t>СФРЈ</w:t>
      </w:r>
      <w:r w:rsidR="007F1683" w:rsidRPr="005E5DA0">
        <w:rPr>
          <w:rFonts w:ascii="Arial" w:hAnsi="Arial" w:cs="Arial"/>
          <w:iCs/>
          <w:sz w:val="22"/>
          <w:szCs w:val="22"/>
        </w:rPr>
        <w:t>”</w:t>
      </w:r>
      <w:r w:rsidRPr="005E5DA0">
        <w:rPr>
          <w:rFonts w:ascii="Arial" w:hAnsi="Arial" w:cs="Arial"/>
          <w:iCs/>
          <w:sz w:val="22"/>
          <w:szCs w:val="22"/>
        </w:rPr>
        <w:t xml:space="preserve">, бр. 29/78, 39/85, 57/89 и </w:t>
      </w:r>
      <w:r w:rsidR="007F1683" w:rsidRPr="005E5DA0">
        <w:rPr>
          <w:rFonts w:ascii="Arial" w:hAnsi="Arial" w:cs="Arial"/>
          <w:iCs/>
          <w:sz w:val="22"/>
          <w:szCs w:val="22"/>
        </w:rPr>
        <w:t>“</w:t>
      </w:r>
      <w:r w:rsidRPr="005E5DA0">
        <w:rPr>
          <w:rFonts w:ascii="Arial" w:hAnsi="Arial" w:cs="Arial"/>
          <w:iCs/>
          <w:sz w:val="22"/>
          <w:szCs w:val="22"/>
          <w:lang w:val="sr-Cyrl-CS"/>
        </w:rPr>
        <w:t>С</w:t>
      </w:r>
      <w:r w:rsidRPr="005E5DA0">
        <w:rPr>
          <w:rFonts w:ascii="Arial" w:hAnsi="Arial" w:cs="Arial"/>
          <w:iCs/>
          <w:sz w:val="22"/>
          <w:szCs w:val="22"/>
        </w:rPr>
        <w:t xml:space="preserve">л. лист </w:t>
      </w:r>
      <w:r w:rsidRPr="005E5DA0">
        <w:rPr>
          <w:rFonts w:ascii="Arial" w:hAnsi="Arial" w:cs="Arial"/>
          <w:iCs/>
          <w:sz w:val="22"/>
          <w:szCs w:val="22"/>
          <w:lang w:val="sr-Cyrl-CS"/>
        </w:rPr>
        <w:t>СРЈ</w:t>
      </w:r>
      <w:r w:rsidR="007F1683" w:rsidRPr="005E5DA0">
        <w:rPr>
          <w:rFonts w:ascii="Arial" w:hAnsi="Arial" w:cs="Arial"/>
          <w:iCs/>
          <w:sz w:val="22"/>
          <w:szCs w:val="22"/>
        </w:rPr>
        <w:t>”</w:t>
      </w:r>
      <w:r w:rsidR="00902C68">
        <w:rPr>
          <w:rFonts w:ascii="Arial" w:hAnsi="Arial" w:cs="Arial"/>
          <w:iCs/>
          <w:sz w:val="22"/>
          <w:szCs w:val="22"/>
        </w:rPr>
        <w:t xml:space="preserve"> 31/93);</w:t>
      </w:r>
    </w:p>
    <w:p w:rsidR="00325C36" w:rsidRPr="00902C68" w:rsidRDefault="00325C36" w:rsidP="00902C68">
      <w:pPr>
        <w:pStyle w:val="Default"/>
        <w:numPr>
          <w:ilvl w:val="0"/>
          <w:numId w:val="2"/>
        </w:numPr>
        <w:tabs>
          <w:tab w:val="left" w:pos="1134"/>
        </w:tabs>
        <w:spacing w:after="64"/>
        <w:ind w:left="567" w:hanging="283"/>
        <w:jc w:val="both"/>
        <w:rPr>
          <w:rFonts w:ascii="Arial" w:hAnsi="Arial" w:cs="Arial"/>
          <w:sz w:val="22"/>
          <w:szCs w:val="22"/>
        </w:rPr>
      </w:pPr>
      <w:r w:rsidRPr="00902C68">
        <w:rPr>
          <w:rFonts w:ascii="Arial" w:hAnsi="Arial" w:cs="Arial"/>
          <w:iCs/>
          <w:sz w:val="22"/>
          <w:szCs w:val="22"/>
          <w:lang w:val="sr-Cyrl-CS"/>
        </w:rPr>
        <w:t>З</w:t>
      </w:r>
      <w:r w:rsidRPr="00902C68">
        <w:rPr>
          <w:rFonts w:ascii="Arial" w:hAnsi="Arial" w:cs="Arial"/>
          <w:iCs/>
          <w:sz w:val="22"/>
          <w:szCs w:val="22"/>
        </w:rPr>
        <w:t xml:space="preserve">акон о </w:t>
      </w:r>
      <w:r w:rsidRPr="00902C68">
        <w:rPr>
          <w:rFonts w:ascii="Arial" w:hAnsi="Arial" w:cs="Arial"/>
          <w:iCs/>
          <w:sz w:val="22"/>
          <w:szCs w:val="22"/>
          <w:lang w:val="sr-Cyrl-RS"/>
        </w:rPr>
        <w:t>приватном обезбеђењу</w:t>
      </w:r>
      <w:r w:rsidRPr="00902C68">
        <w:rPr>
          <w:rFonts w:ascii="Arial" w:hAnsi="Arial" w:cs="Arial"/>
          <w:iCs/>
          <w:sz w:val="22"/>
          <w:szCs w:val="22"/>
        </w:rPr>
        <w:t xml:space="preserve"> („</w:t>
      </w:r>
      <w:r w:rsidRPr="00902C68">
        <w:rPr>
          <w:rFonts w:ascii="Arial" w:hAnsi="Arial" w:cs="Arial"/>
          <w:iCs/>
          <w:sz w:val="22"/>
          <w:szCs w:val="22"/>
          <w:lang w:val="sr-Cyrl-CS"/>
        </w:rPr>
        <w:t>С</w:t>
      </w:r>
      <w:r w:rsidRPr="00902C68">
        <w:rPr>
          <w:rFonts w:ascii="Arial" w:hAnsi="Arial" w:cs="Arial"/>
          <w:iCs/>
          <w:sz w:val="22"/>
          <w:szCs w:val="22"/>
        </w:rPr>
        <w:t xml:space="preserve">л. гласник </w:t>
      </w:r>
      <w:r w:rsidRPr="00902C68">
        <w:rPr>
          <w:rFonts w:ascii="Arial" w:hAnsi="Arial" w:cs="Arial"/>
          <w:iCs/>
          <w:sz w:val="22"/>
          <w:szCs w:val="22"/>
          <w:lang w:val="sr-Cyrl-CS"/>
        </w:rPr>
        <w:t>РС</w:t>
      </w:r>
      <w:r w:rsidR="00840D4A" w:rsidRPr="00902C68">
        <w:rPr>
          <w:rFonts w:ascii="Arial" w:hAnsi="Arial" w:cs="Arial"/>
          <w:iCs/>
          <w:sz w:val="22"/>
          <w:szCs w:val="22"/>
        </w:rPr>
        <w:t>“ бр. 104/2013, 42/2015 i 87/2018</w:t>
      </w:r>
      <w:r w:rsidRPr="00902C68">
        <w:rPr>
          <w:rFonts w:ascii="Arial" w:hAnsi="Arial" w:cs="Arial"/>
          <w:iCs/>
          <w:sz w:val="22"/>
          <w:szCs w:val="22"/>
        </w:rPr>
        <w:t>);</w:t>
      </w:r>
    </w:p>
    <w:p w:rsidR="0068296F" w:rsidRPr="005E5DA0" w:rsidRDefault="0068296F" w:rsidP="00C5446A">
      <w:pPr>
        <w:pStyle w:val="Default"/>
        <w:numPr>
          <w:ilvl w:val="0"/>
          <w:numId w:val="2"/>
        </w:numPr>
        <w:tabs>
          <w:tab w:val="left" w:pos="1134"/>
        </w:tabs>
        <w:spacing w:after="64"/>
        <w:ind w:left="567" w:hanging="283"/>
        <w:jc w:val="both"/>
        <w:rPr>
          <w:rFonts w:ascii="Arial" w:hAnsi="Arial" w:cs="Arial"/>
          <w:sz w:val="22"/>
          <w:szCs w:val="22"/>
        </w:rPr>
      </w:pPr>
      <w:r w:rsidRPr="005E5DA0">
        <w:rPr>
          <w:rFonts w:ascii="Arial" w:hAnsi="Arial" w:cs="Arial"/>
          <w:iCs/>
          <w:sz w:val="22"/>
          <w:szCs w:val="22"/>
          <w:lang w:val="sr-Cyrl-CS"/>
        </w:rPr>
        <w:t>Т</w:t>
      </w:r>
      <w:r w:rsidRPr="005E5DA0">
        <w:rPr>
          <w:rFonts w:ascii="Arial" w:hAnsi="Arial" w:cs="Arial"/>
          <w:iCs/>
          <w:sz w:val="22"/>
          <w:szCs w:val="22"/>
        </w:rPr>
        <w:t xml:space="preserve">ехнички прописи везани за </w:t>
      </w:r>
      <w:r w:rsidRPr="005E5DA0">
        <w:rPr>
          <w:rFonts w:ascii="Arial" w:hAnsi="Arial" w:cs="Arial"/>
          <w:iCs/>
          <w:sz w:val="22"/>
          <w:szCs w:val="22"/>
          <w:lang w:val="sr-Cyrl-CS"/>
        </w:rPr>
        <w:t>услуге</w:t>
      </w:r>
      <w:r w:rsidRPr="005E5DA0">
        <w:rPr>
          <w:rFonts w:ascii="Arial" w:hAnsi="Arial" w:cs="Arial"/>
          <w:iCs/>
          <w:sz w:val="22"/>
          <w:szCs w:val="22"/>
        </w:rPr>
        <w:t xml:space="preserve"> која су предмет јавне набавке</w:t>
      </w:r>
      <w:r w:rsidR="00FF6C91" w:rsidRPr="005E5DA0">
        <w:rPr>
          <w:rFonts w:ascii="Arial" w:hAnsi="Arial" w:cs="Arial"/>
          <w:iCs/>
          <w:sz w:val="22"/>
          <w:szCs w:val="22"/>
        </w:rPr>
        <w:t>;</w:t>
      </w:r>
    </w:p>
    <w:p w:rsidR="0068296F" w:rsidRPr="005E5DA0" w:rsidRDefault="00800313" w:rsidP="00C5446A">
      <w:pPr>
        <w:pStyle w:val="Default"/>
        <w:numPr>
          <w:ilvl w:val="0"/>
          <w:numId w:val="2"/>
        </w:numPr>
        <w:tabs>
          <w:tab w:val="left" w:pos="1134"/>
        </w:tabs>
        <w:spacing w:after="64"/>
        <w:ind w:left="567" w:hanging="283"/>
        <w:jc w:val="both"/>
        <w:rPr>
          <w:rFonts w:ascii="Arial" w:hAnsi="Arial" w:cs="Arial"/>
          <w:sz w:val="22"/>
          <w:szCs w:val="22"/>
        </w:rPr>
      </w:pPr>
      <w:r w:rsidRPr="005E5DA0">
        <w:rPr>
          <w:rFonts w:ascii="Arial" w:hAnsi="Arial" w:cs="Arial"/>
          <w:iCs/>
          <w:sz w:val="22"/>
          <w:szCs w:val="22"/>
          <w:lang w:val="sr-Cyrl-CS"/>
        </w:rPr>
        <w:t xml:space="preserve">Подзаконски акти који се односе на </w:t>
      </w:r>
      <w:r w:rsidR="0068296F" w:rsidRPr="005E5DA0">
        <w:rPr>
          <w:rFonts w:ascii="Arial" w:hAnsi="Arial" w:cs="Arial"/>
          <w:iCs/>
          <w:sz w:val="22"/>
          <w:szCs w:val="22"/>
        </w:rPr>
        <w:t>поступак јавне набавке</w:t>
      </w:r>
      <w:r w:rsidRPr="005E5DA0">
        <w:rPr>
          <w:rFonts w:ascii="Arial" w:hAnsi="Arial" w:cs="Arial"/>
          <w:iCs/>
          <w:sz w:val="22"/>
          <w:szCs w:val="22"/>
        </w:rPr>
        <w:t>;</w:t>
      </w:r>
    </w:p>
    <w:p w:rsidR="005C0749" w:rsidRPr="005E5DA0" w:rsidRDefault="0068296F" w:rsidP="00C5446A">
      <w:pPr>
        <w:pStyle w:val="Default"/>
        <w:numPr>
          <w:ilvl w:val="0"/>
          <w:numId w:val="2"/>
        </w:numPr>
        <w:tabs>
          <w:tab w:val="left" w:pos="1134"/>
        </w:tabs>
        <w:ind w:left="567" w:hanging="283"/>
        <w:jc w:val="both"/>
        <w:rPr>
          <w:rFonts w:ascii="Arial" w:hAnsi="Arial" w:cs="Arial"/>
          <w:color w:val="00B050"/>
          <w:sz w:val="22"/>
          <w:szCs w:val="22"/>
        </w:rPr>
      </w:pPr>
      <w:r w:rsidRPr="005E5DA0">
        <w:rPr>
          <w:rFonts w:ascii="Arial" w:hAnsi="Arial" w:cs="Arial"/>
          <w:sz w:val="22"/>
          <w:szCs w:val="22"/>
          <w:lang w:val="sr-Cyrl-CS"/>
        </w:rPr>
        <w:t xml:space="preserve">Материјални </w:t>
      </w:r>
      <w:r w:rsidRPr="005E5DA0">
        <w:rPr>
          <w:rFonts w:ascii="Arial" w:hAnsi="Arial" w:cs="Arial"/>
          <w:sz w:val="22"/>
          <w:szCs w:val="22"/>
        </w:rPr>
        <w:t>прописи који ближе регулишу предмет јавне набавке или услове предвиђене у конкурсној документацији.</w:t>
      </w:r>
    </w:p>
    <w:p w:rsidR="006D57B7" w:rsidRPr="005E5DA0" w:rsidRDefault="006D57B7" w:rsidP="006D57B7">
      <w:pPr>
        <w:pStyle w:val="Default"/>
        <w:tabs>
          <w:tab w:val="left" w:pos="1134"/>
        </w:tabs>
        <w:ind w:left="567"/>
        <w:jc w:val="both"/>
        <w:rPr>
          <w:rFonts w:ascii="Arial" w:hAnsi="Arial" w:cs="Arial"/>
          <w:color w:val="00B050"/>
          <w:sz w:val="22"/>
          <w:szCs w:val="22"/>
        </w:rPr>
      </w:pPr>
    </w:p>
    <w:p w:rsidR="0068296F" w:rsidRPr="005E5DA0" w:rsidRDefault="00660B90" w:rsidP="0068296F">
      <w:pPr>
        <w:pStyle w:val="ListParagraph"/>
        <w:tabs>
          <w:tab w:val="left" w:pos="709"/>
        </w:tabs>
        <w:spacing w:after="0"/>
        <w:ind w:left="0" w:firstLine="0"/>
        <w:rPr>
          <w:rFonts w:cs="Arial"/>
          <w:szCs w:val="22"/>
        </w:rPr>
      </w:pPr>
      <w:r w:rsidRPr="005E5DA0">
        <w:rPr>
          <w:rFonts w:cs="Arial"/>
          <w:szCs w:val="22"/>
        </w:rPr>
        <w:t xml:space="preserve">3.  </w:t>
      </w:r>
      <w:r w:rsidR="0068296F" w:rsidRPr="005E5DA0">
        <w:rPr>
          <w:rFonts w:cs="Arial"/>
          <w:szCs w:val="22"/>
        </w:rPr>
        <w:t>Циљ поступка</w:t>
      </w:r>
    </w:p>
    <w:p w:rsidR="0068296F" w:rsidRPr="005E5DA0" w:rsidRDefault="0068296F" w:rsidP="0068296F">
      <w:pPr>
        <w:tabs>
          <w:tab w:val="left" w:pos="709"/>
        </w:tabs>
        <w:rPr>
          <w:rFonts w:ascii="Arial" w:hAnsi="Arial" w:cs="Arial"/>
          <w:sz w:val="22"/>
          <w:szCs w:val="22"/>
          <w:lang w:val="sr-Cyrl-RS"/>
        </w:rPr>
      </w:pPr>
      <w:r w:rsidRPr="005E5DA0">
        <w:rPr>
          <w:rFonts w:ascii="Arial" w:hAnsi="Arial" w:cs="Arial"/>
          <w:sz w:val="22"/>
          <w:szCs w:val="22"/>
        </w:rPr>
        <w:t xml:space="preserve">     Поступак јавне набавке се спроводи ради закључења уговора о јавној набавци</w:t>
      </w:r>
      <w:r w:rsidR="005C0749" w:rsidRPr="005E5DA0">
        <w:rPr>
          <w:rFonts w:ascii="Arial" w:hAnsi="Arial" w:cs="Arial"/>
          <w:sz w:val="22"/>
          <w:szCs w:val="22"/>
          <w:lang w:val="sr-Cyrl-RS"/>
        </w:rPr>
        <w:t>.</w:t>
      </w:r>
    </w:p>
    <w:p w:rsidR="0068296F" w:rsidRPr="005E5DA0" w:rsidRDefault="0068296F" w:rsidP="0068296F">
      <w:pPr>
        <w:tabs>
          <w:tab w:val="left" w:pos="709"/>
        </w:tabs>
        <w:rPr>
          <w:rFonts w:ascii="Arial" w:hAnsi="Arial" w:cs="Arial"/>
          <w:sz w:val="22"/>
          <w:szCs w:val="22"/>
        </w:rPr>
      </w:pP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p>
    <w:p w:rsidR="0068296F" w:rsidRPr="005E5DA0" w:rsidRDefault="0068296F" w:rsidP="0071496D">
      <w:pPr>
        <w:rPr>
          <w:rFonts w:ascii="Arial" w:hAnsi="Arial" w:cs="Arial"/>
          <w:sz w:val="22"/>
          <w:szCs w:val="22"/>
        </w:rPr>
      </w:pPr>
      <w:r w:rsidRPr="005E5DA0">
        <w:rPr>
          <w:rFonts w:ascii="Arial" w:hAnsi="Arial" w:cs="Arial"/>
          <w:sz w:val="22"/>
          <w:szCs w:val="22"/>
        </w:rPr>
        <w:t>4.</w:t>
      </w:r>
      <w:r w:rsidR="0071496D" w:rsidRPr="005E5DA0">
        <w:rPr>
          <w:rFonts w:ascii="Arial" w:hAnsi="Arial" w:cs="Arial"/>
          <w:sz w:val="22"/>
          <w:szCs w:val="22"/>
          <w:lang w:val="sr-Cyrl-RS"/>
        </w:rPr>
        <w:t xml:space="preserve"> </w:t>
      </w:r>
      <w:r w:rsidRPr="005E5DA0">
        <w:rPr>
          <w:rFonts w:ascii="Arial" w:hAnsi="Arial" w:cs="Arial"/>
          <w:sz w:val="22"/>
          <w:szCs w:val="22"/>
        </w:rPr>
        <w:t>Контакт (лице/служба)</w:t>
      </w:r>
    </w:p>
    <w:p w:rsidR="0071496D" w:rsidRPr="005E5DA0" w:rsidRDefault="0071496D" w:rsidP="0068296F">
      <w:pPr>
        <w:pStyle w:val="ListParagraph"/>
        <w:tabs>
          <w:tab w:val="left" w:pos="426"/>
          <w:tab w:val="left" w:pos="709"/>
        </w:tabs>
        <w:spacing w:after="0"/>
        <w:ind w:left="0" w:firstLine="0"/>
        <w:rPr>
          <w:rFonts w:cs="Arial"/>
          <w:szCs w:val="22"/>
          <w:lang w:val="sr-Cyrl-RS"/>
        </w:rPr>
      </w:pPr>
    </w:p>
    <w:p w:rsidR="0068296F" w:rsidRPr="005E5DA0" w:rsidRDefault="0071496D" w:rsidP="0068296F">
      <w:pPr>
        <w:pStyle w:val="ListParagraph"/>
        <w:tabs>
          <w:tab w:val="left" w:pos="426"/>
          <w:tab w:val="left" w:pos="709"/>
        </w:tabs>
        <w:spacing w:after="0"/>
        <w:ind w:left="0" w:firstLine="0"/>
        <w:rPr>
          <w:rFonts w:cs="Arial"/>
          <w:szCs w:val="22"/>
          <w:lang w:val="en-US"/>
        </w:rPr>
      </w:pPr>
      <w:r w:rsidRPr="005E5DA0">
        <w:rPr>
          <w:rFonts w:cs="Arial"/>
          <w:szCs w:val="22"/>
        </w:rPr>
        <w:t xml:space="preserve"> </w:t>
      </w:r>
      <w:r w:rsidRPr="005E5DA0">
        <w:rPr>
          <w:rFonts w:cs="Arial"/>
          <w:szCs w:val="22"/>
          <w:lang w:val="en-US"/>
        </w:rPr>
        <w:t xml:space="preserve">    </w:t>
      </w:r>
      <w:bookmarkStart w:id="20" w:name="_GoBack"/>
      <w:r w:rsidRPr="005E5DA0">
        <w:rPr>
          <w:rFonts w:cs="Arial"/>
          <w:szCs w:val="22"/>
          <w:lang w:val="en-US"/>
        </w:rPr>
        <w:t xml:space="preserve">  </w:t>
      </w:r>
      <w:r w:rsidR="002535AE" w:rsidRPr="005E5DA0">
        <w:rPr>
          <w:rFonts w:cs="Arial"/>
          <w:szCs w:val="22"/>
          <w:lang w:val="sr-Cyrl-RS"/>
        </w:rPr>
        <w:t>Гордана Вићентијевић</w:t>
      </w:r>
      <w:r w:rsidR="00672A45" w:rsidRPr="005E5DA0">
        <w:rPr>
          <w:rFonts w:cs="Arial"/>
          <w:szCs w:val="22"/>
          <w:lang w:val="en-US"/>
        </w:rPr>
        <w:t xml:space="preserve"> </w:t>
      </w:r>
      <w:r w:rsidR="00840D4A" w:rsidRPr="005E5DA0">
        <w:rPr>
          <w:rFonts w:cs="Arial"/>
          <w:szCs w:val="22"/>
          <w:lang w:val="sr-Cyrl-RS"/>
        </w:rPr>
        <w:t xml:space="preserve">, </w:t>
      </w:r>
      <w:r w:rsidR="00C85DAD" w:rsidRPr="005E5DA0">
        <w:rPr>
          <w:rFonts w:cs="Arial"/>
          <w:szCs w:val="22"/>
          <w:lang w:val="sr-Cyrl-RS"/>
        </w:rPr>
        <w:t>Урош Папић</w:t>
      </w:r>
      <w:r w:rsidR="00672A45" w:rsidRPr="005E5DA0">
        <w:rPr>
          <w:rFonts w:cs="Arial"/>
          <w:szCs w:val="22"/>
          <w:lang w:val="sr-Cyrl-RS"/>
        </w:rPr>
        <w:t>(</w:t>
      </w:r>
      <w:r w:rsidR="00C85DAD" w:rsidRPr="005E5DA0">
        <w:rPr>
          <w:rFonts w:cs="Arial"/>
          <w:szCs w:val="22"/>
          <w:lang w:val="sr-Latn-RS"/>
        </w:rPr>
        <w:t>javne.nabavke</w:t>
      </w:r>
      <w:r w:rsidR="00672A45" w:rsidRPr="005E5DA0">
        <w:rPr>
          <w:rFonts w:cs="Arial"/>
          <w:szCs w:val="22"/>
        </w:rPr>
        <w:t>@bkosa.edu.rs</w:t>
      </w:r>
      <w:r w:rsidR="00672A45" w:rsidRPr="005E5DA0">
        <w:rPr>
          <w:rFonts w:cs="Arial"/>
          <w:szCs w:val="22"/>
          <w:lang w:val="sr-Cyrl-RS"/>
        </w:rPr>
        <w:t>)</w:t>
      </w:r>
      <w:bookmarkEnd w:id="20"/>
      <w:r w:rsidRPr="005E5DA0">
        <w:rPr>
          <w:rFonts w:cs="Arial"/>
          <w:szCs w:val="22"/>
        </w:rPr>
        <w:t>,</w:t>
      </w:r>
    </w:p>
    <w:p w:rsidR="003A50A5" w:rsidRPr="005E5DA0" w:rsidRDefault="0068296F" w:rsidP="009B5E3C">
      <w:pPr>
        <w:tabs>
          <w:tab w:val="left" w:pos="426"/>
        </w:tabs>
        <w:rPr>
          <w:rFonts w:ascii="Arial" w:hAnsi="Arial" w:cs="Arial"/>
          <w:sz w:val="22"/>
          <w:szCs w:val="22"/>
        </w:rPr>
      </w:pPr>
      <w:r w:rsidRPr="005E5DA0">
        <w:rPr>
          <w:rFonts w:ascii="Arial" w:hAnsi="Arial" w:cs="Arial"/>
          <w:sz w:val="22"/>
          <w:szCs w:val="22"/>
        </w:rPr>
        <w:tab/>
      </w:r>
      <w:r w:rsidR="004B4872" w:rsidRPr="005E5DA0">
        <w:rPr>
          <w:rFonts w:ascii="Arial" w:hAnsi="Arial" w:cs="Arial"/>
          <w:sz w:val="22"/>
          <w:szCs w:val="22"/>
        </w:rPr>
        <w:t>Телефони:011/2095-636, 011/2095-659</w:t>
      </w:r>
      <w:r w:rsidR="00672A45" w:rsidRPr="005E5DA0">
        <w:rPr>
          <w:rFonts w:ascii="Arial" w:hAnsi="Arial" w:cs="Arial"/>
          <w:sz w:val="22"/>
          <w:szCs w:val="22"/>
          <w:lang w:val="sr-Cyrl-RS"/>
        </w:rPr>
        <w:t xml:space="preserve"> </w:t>
      </w:r>
      <w:r w:rsidR="004B4872" w:rsidRPr="005E5DA0">
        <w:rPr>
          <w:rFonts w:ascii="Arial" w:hAnsi="Arial" w:cs="Arial"/>
          <w:sz w:val="22"/>
          <w:szCs w:val="22"/>
        </w:rPr>
        <w:t>у</w:t>
      </w:r>
      <w:r w:rsidR="009B5E3C" w:rsidRPr="005E5DA0">
        <w:rPr>
          <w:rFonts w:ascii="Arial" w:hAnsi="Arial" w:cs="Arial"/>
          <w:sz w:val="22"/>
          <w:szCs w:val="22"/>
        </w:rPr>
        <w:t xml:space="preserve"> времену од 9,00- 12,00 часова.</w:t>
      </w:r>
    </w:p>
    <w:p w:rsidR="00E97275" w:rsidRPr="005E5DA0" w:rsidRDefault="00E97275" w:rsidP="0068296F">
      <w:pPr>
        <w:pStyle w:val="ListParagraph"/>
        <w:tabs>
          <w:tab w:val="left" w:pos="426"/>
          <w:tab w:val="left" w:pos="709"/>
        </w:tabs>
        <w:spacing w:after="0"/>
        <w:ind w:left="0" w:firstLine="0"/>
        <w:rPr>
          <w:rFonts w:cs="Arial"/>
          <w:szCs w:val="22"/>
        </w:rPr>
      </w:pPr>
    </w:p>
    <w:p w:rsidR="0068296F" w:rsidRPr="005E5DA0" w:rsidRDefault="00BB1EB4" w:rsidP="007F1683">
      <w:pPr>
        <w:tabs>
          <w:tab w:val="clear" w:pos="1440"/>
          <w:tab w:val="left" w:pos="142"/>
          <w:tab w:val="left" w:pos="709"/>
          <w:tab w:val="left" w:pos="1080"/>
        </w:tabs>
        <w:ind w:left="720"/>
        <w:rPr>
          <w:rFonts w:ascii="Arial" w:hAnsi="Arial" w:cs="Arial"/>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E5DA0">
        <w:rPr>
          <w:rFonts w:ascii="Arial" w:hAnsi="Arial" w:cs="Arial"/>
          <w:b/>
          <w:sz w:val="22"/>
          <w:szCs w:val="22"/>
        </w:rPr>
        <w:t xml:space="preserve">II. </w:t>
      </w:r>
      <w:r w:rsidRPr="005E5DA0">
        <w:rPr>
          <w:rFonts w:ascii="Arial" w:hAnsi="Arial" w:cs="Arial"/>
          <w:b/>
          <w:sz w:val="22"/>
          <w:szCs w:val="22"/>
          <w:lang w:val="sr-Cyrl-CS"/>
        </w:rPr>
        <w:t>ПОДАЦИ О ПРЕДМЕТУ ЈАВНЕ НАБАВКЕ</w:t>
      </w:r>
    </w:p>
    <w:p w:rsidR="0068296F" w:rsidRPr="005E5DA0" w:rsidRDefault="0068296F" w:rsidP="0068296F">
      <w:pPr>
        <w:tabs>
          <w:tab w:val="clear" w:pos="1440"/>
          <w:tab w:val="left" w:pos="709"/>
          <w:tab w:val="left" w:pos="1080"/>
        </w:tabs>
        <w:ind w:left="990"/>
        <w:rPr>
          <w:rFonts w:ascii="Arial" w:hAnsi="Arial" w:cs="Arial"/>
          <w:sz w:val="22"/>
          <w:szCs w:val="22"/>
          <w:lang w:val="sr-Cyrl-CS"/>
        </w:rPr>
      </w:pPr>
    </w:p>
    <w:p w:rsidR="006D57B7" w:rsidRPr="005E5DA0" w:rsidRDefault="006D57B7" w:rsidP="006D57B7">
      <w:pPr>
        <w:rPr>
          <w:rFonts w:ascii="Arial" w:hAnsi="Arial" w:cs="Arial"/>
          <w:sz w:val="22"/>
          <w:szCs w:val="22"/>
        </w:rPr>
      </w:pPr>
      <w:r w:rsidRPr="005E5DA0">
        <w:rPr>
          <w:rFonts w:ascii="Arial" w:hAnsi="Arial" w:cs="Arial"/>
          <w:sz w:val="22"/>
          <w:szCs w:val="22"/>
          <w:lang w:val="sr-Cyrl-CS"/>
        </w:rPr>
        <w:t xml:space="preserve">1. </w:t>
      </w:r>
      <w:r w:rsidR="00660B90" w:rsidRPr="005E5DA0">
        <w:rPr>
          <w:rFonts w:ascii="Arial" w:hAnsi="Arial" w:cs="Arial"/>
          <w:sz w:val="22"/>
          <w:szCs w:val="22"/>
          <w:lang w:val="sr-Cyrl-CS"/>
        </w:rPr>
        <w:t>Предмет јавне набавке су у</w:t>
      </w:r>
      <w:r w:rsidR="0068296F" w:rsidRPr="005E5DA0">
        <w:rPr>
          <w:rFonts w:ascii="Arial" w:hAnsi="Arial" w:cs="Arial"/>
          <w:sz w:val="22"/>
          <w:szCs w:val="22"/>
          <w:lang w:val="sr-Cyrl-CS"/>
        </w:rPr>
        <w:t xml:space="preserve">слуге </w:t>
      </w:r>
      <w:r w:rsidR="0068296F" w:rsidRPr="005E5DA0">
        <w:rPr>
          <w:rFonts w:ascii="Arial" w:hAnsi="Arial" w:cs="Arial"/>
          <w:b/>
          <w:sz w:val="22"/>
          <w:szCs w:val="22"/>
        </w:rPr>
        <w:t>–</w:t>
      </w:r>
      <w:r w:rsidR="00840D4A" w:rsidRPr="005E5DA0">
        <w:rPr>
          <w:rFonts w:ascii="Arial" w:hAnsi="Arial" w:cs="Arial"/>
          <w:b/>
          <w:sz w:val="22"/>
          <w:szCs w:val="22"/>
          <w:lang w:val="sr-Cyrl-RS"/>
        </w:rPr>
        <w:t xml:space="preserve"> </w:t>
      </w:r>
      <w:r w:rsidR="00BE04A9" w:rsidRPr="005E5DA0">
        <w:rPr>
          <w:rFonts w:ascii="Arial" w:hAnsi="Arial" w:cs="Arial"/>
          <w:sz w:val="22"/>
          <w:szCs w:val="22"/>
          <w:lang w:val="sr-Cyrl-RS"/>
        </w:rPr>
        <w:t xml:space="preserve">спровођење мера  противпожарне </w:t>
      </w:r>
      <w:r w:rsidR="00E86DDD" w:rsidRPr="005E5DA0">
        <w:rPr>
          <w:rFonts w:ascii="Arial" w:hAnsi="Arial" w:cs="Arial"/>
          <w:sz w:val="22"/>
          <w:szCs w:val="22"/>
          <w:lang w:val="sr-Cyrl-RS"/>
        </w:rPr>
        <w:t xml:space="preserve"> и физичко техничке заштите </w:t>
      </w:r>
      <w:r w:rsidRPr="005E5DA0">
        <w:rPr>
          <w:rFonts w:ascii="Arial" w:hAnsi="Arial" w:cs="Arial"/>
          <w:sz w:val="22"/>
          <w:szCs w:val="22"/>
          <w:lang w:val="sr-Cyrl-RS"/>
        </w:rPr>
        <w:t xml:space="preserve">у објектима КБЦ „Бежанијска коса“ за период </w:t>
      </w:r>
      <w:r w:rsidR="00BE04A9" w:rsidRPr="005E5DA0">
        <w:rPr>
          <w:rFonts w:ascii="Arial" w:hAnsi="Arial" w:cs="Arial"/>
          <w:sz w:val="22"/>
          <w:szCs w:val="22"/>
          <w:lang w:val="sr-Cyrl-RS"/>
        </w:rPr>
        <w:t>од шест</w:t>
      </w:r>
      <w:r w:rsidR="007D29CF" w:rsidRPr="005E5DA0">
        <w:rPr>
          <w:rFonts w:ascii="Arial" w:hAnsi="Arial" w:cs="Arial"/>
          <w:sz w:val="22"/>
          <w:szCs w:val="22"/>
          <w:lang w:val="sr-Cyrl-RS" w:eastAsia="en-US"/>
        </w:rPr>
        <w:t xml:space="preserve"> месеци</w:t>
      </w:r>
    </w:p>
    <w:p w:rsidR="0068296F" w:rsidRPr="005E5DA0" w:rsidRDefault="0068296F" w:rsidP="006D57B7">
      <w:pPr>
        <w:tabs>
          <w:tab w:val="clear" w:pos="1440"/>
          <w:tab w:val="left" w:pos="0"/>
          <w:tab w:val="left" w:pos="1080"/>
          <w:tab w:val="left" w:pos="1134"/>
        </w:tabs>
        <w:suppressAutoHyphens w:val="0"/>
        <w:ind w:left="360"/>
        <w:rPr>
          <w:rFonts w:ascii="Arial" w:hAnsi="Arial" w:cs="Arial"/>
          <w:sz w:val="22"/>
          <w:szCs w:val="22"/>
        </w:rPr>
      </w:pPr>
      <w:r w:rsidRPr="005E5DA0">
        <w:rPr>
          <w:rFonts w:ascii="Arial" w:hAnsi="Arial" w:cs="Arial"/>
          <w:sz w:val="22"/>
          <w:szCs w:val="22"/>
        </w:rPr>
        <w:t xml:space="preserve">1.1. Назив и ознака из општег речника набавке: </w:t>
      </w:r>
    </w:p>
    <w:p w:rsidR="00A35924" w:rsidRPr="005E5DA0" w:rsidRDefault="006D57B7" w:rsidP="00A35924">
      <w:pPr>
        <w:pStyle w:val="ListParagraph"/>
        <w:ind w:left="0"/>
        <w:rPr>
          <w:rFonts w:cs="Arial"/>
          <w:szCs w:val="22"/>
          <w:lang w:val="sr-Cyrl-RS"/>
        </w:rPr>
      </w:pPr>
      <w:r w:rsidRPr="005E5DA0">
        <w:rPr>
          <w:rFonts w:cs="Arial"/>
          <w:szCs w:val="22"/>
          <w:lang w:val="en-US"/>
        </w:rPr>
        <w:t xml:space="preserve">- </w:t>
      </w:r>
      <w:r w:rsidR="005C0749" w:rsidRPr="005E5DA0">
        <w:rPr>
          <w:rFonts w:cs="Arial"/>
          <w:szCs w:val="22"/>
          <w:lang w:val="sr-Cyrl-RS"/>
        </w:rPr>
        <w:t>Услуге обезбеђења</w:t>
      </w:r>
      <w:r w:rsidR="00A35924" w:rsidRPr="005E5DA0">
        <w:rPr>
          <w:rStyle w:val="Hyperlink"/>
          <w:rFonts w:cs="Arial"/>
          <w:color w:val="auto"/>
          <w:szCs w:val="22"/>
          <w:u w:val="none"/>
          <w:lang w:val="sr-Cyrl-RS"/>
        </w:rPr>
        <w:t xml:space="preserve"> - </w:t>
      </w:r>
      <w:r w:rsidR="00BE04A9" w:rsidRPr="005E5DA0">
        <w:rPr>
          <w:rStyle w:val="Hyperlink"/>
          <w:rFonts w:cs="Arial"/>
          <w:color w:val="auto"/>
          <w:szCs w:val="22"/>
          <w:u w:val="none"/>
          <w:lang w:val="sr-Cyrl-RS"/>
        </w:rPr>
        <w:t>7900</w:t>
      </w:r>
      <w:r w:rsidR="005C0749" w:rsidRPr="005E5DA0">
        <w:rPr>
          <w:rStyle w:val="Hyperlink"/>
          <w:rFonts w:cs="Arial"/>
          <w:color w:val="auto"/>
          <w:szCs w:val="22"/>
          <w:u w:val="none"/>
          <w:lang w:val="sr-Cyrl-RS"/>
        </w:rPr>
        <w:t>0000</w:t>
      </w:r>
    </w:p>
    <w:p w:rsidR="008019F4" w:rsidRPr="005E5DA0" w:rsidRDefault="008019F4" w:rsidP="003A50A5">
      <w:pPr>
        <w:tabs>
          <w:tab w:val="left" w:pos="0"/>
        </w:tabs>
        <w:rPr>
          <w:rFonts w:ascii="Arial" w:hAnsi="Arial" w:cs="Arial"/>
          <w:sz w:val="22"/>
          <w:szCs w:val="22"/>
          <w:lang w:val="sr-Cyrl-RS"/>
        </w:rPr>
      </w:pPr>
      <w:r w:rsidRPr="005E5DA0">
        <w:rPr>
          <w:rFonts w:ascii="Arial" w:hAnsi="Arial" w:cs="Arial"/>
          <w:sz w:val="22"/>
          <w:szCs w:val="22"/>
        </w:rPr>
        <w:t xml:space="preserve">2.   </w:t>
      </w:r>
      <w:r w:rsidR="0068296F" w:rsidRPr="005E5DA0">
        <w:rPr>
          <w:rFonts w:ascii="Arial" w:hAnsi="Arial" w:cs="Arial"/>
          <w:sz w:val="22"/>
          <w:szCs w:val="22"/>
        </w:rPr>
        <w:t xml:space="preserve">Јавна набавка </w:t>
      </w:r>
      <w:r w:rsidR="00A35924" w:rsidRPr="005E5DA0">
        <w:rPr>
          <w:rFonts w:ascii="Arial" w:hAnsi="Arial" w:cs="Arial"/>
          <w:sz w:val="22"/>
          <w:szCs w:val="22"/>
          <w:lang w:val="sr-Cyrl-RS"/>
        </w:rPr>
        <w:t>ни</w:t>
      </w:r>
      <w:r w:rsidR="0068296F" w:rsidRPr="005E5DA0">
        <w:rPr>
          <w:rFonts w:ascii="Arial" w:hAnsi="Arial" w:cs="Arial"/>
          <w:sz w:val="22"/>
          <w:szCs w:val="22"/>
        </w:rPr>
        <w:t xml:space="preserve">је обликована </w:t>
      </w:r>
      <w:r w:rsidR="007A3653" w:rsidRPr="005E5DA0">
        <w:rPr>
          <w:rFonts w:ascii="Arial" w:hAnsi="Arial" w:cs="Arial"/>
          <w:sz w:val="22"/>
          <w:szCs w:val="22"/>
        </w:rPr>
        <w:t>у партиј</w:t>
      </w:r>
      <w:r w:rsidR="00A35924" w:rsidRPr="005E5DA0">
        <w:rPr>
          <w:rFonts w:ascii="Arial" w:hAnsi="Arial" w:cs="Arial"/>
          <w:sz w:val="22"/>
          <w:szCs w:val="22"/>
          <w:lang w:val="sr-Cyrl-RS"/>
        </w:rPr>
        <w:t>е</w:t>
      </w:r>
      <w:r w:rsidR="00325C36" w:rsidRPr="005E5DA0">
        <w:rPr>
          <w:rFonts w:ascii="Arial" w:hAnsi="Arial" w:cs="Arial"/>
          <w:sz w:val="22"/>
          <w:szCs w:val="22"/>
          <w:lang w:val="sr-Cyrl-RS"/>
        </w:rPr>
        <w:t>.</w:t>
      </w:r>
    </w:p>
    <w:p w:rsidR="00396643" w:rsidRPr="005E5DA0" w:rsidRDefault="00F27A38" w:rsidP="00611CA3">
      <w:pPr>
        <w:tabs>
          <w:tab w:val="left" w:pos="851"/>
        </w:tabs>
        <w:rPr>
          <w:rFonts w:ascii="Arial" w:hAnsi="Arial" w:cs="Arial"/>
          <w:sz w:val="22"/>
          <w:szCs w:val="22"/>
          <w:lang w:val="sr-Cyrl-RS"/>
        </w:rPr>
      </w:pPr>
      <w:r w:rsidRPr="005E5DA0">
        <w:rPr>
          <w:rFonts w:ascii="Arial" w:hAnsi="Arial" w:cs="Arial"/>
          <w:sz w:val="22"/>
          <w:szCs w:val="22"/>
        </w:rPr>
        <w:t xml:space="preserve">      </w:t>
      </w:r>
      <w:r w:rsidRPr="005E5DA0">
        <w:rPr>
          <w:rFonts w:ascii="Arial" w:hAnsi="Arial" w:cs="Arial"/>
          <w:sz w:val="22"/>
          <w:szCs w:val="22"/>
          <w:lang w:val="sr-Cyrl-RS"/>
        </w:rPr>
        <w:t xml:space="preserve">Процењена вредност: </w:t>
      </w:r>
      <w:r w:rsidR="00BE04A9" w:rsidRPr="005E5DA0">
        <w:rPr>
          <w:rFonts w:ascii="Arial" w:hAnsi="Arial" w:cs="Arial"/>
          <w:sz w:val="22"/>
          <w:szCs w:val="22"/>
          <w:lang w:val="sr-Cyrl-RS"/>
        </w:rPr>
        <w:t>3.333.333</w:t>
      </w:r>
      <w:r w:rsidRPr="005E5DA0">
        <w:rPr>
          <w:rFonts w:ascii="Arial" w:hAnsi="Arial" w:cs="Arial"/>
          <w:sz w:val="22"/>
          <w:szCs w:val="22"/>
          <w:lang w:val="sr-Cyrl-RS"/>
        </w:rPr>
        <w:t>,00 динара без ПДВ-а</w:t>
      </w:r>
    </w:p>
    <w:p w:rsidR="00F27A38" w:rsidRPr="005E5DA0" w:rsidRDefault="00F27A38" w:rsidP="00611CA3">
      <w:pPr>
        <w:tabs>
          <w:tab w:val="left" w:pos="851"/>
        </w:tabs>
        <w:rPr>
          <w:rFonts w:ascii="Arial" w:hAnsi="Arial" w:cs="Arial"/>
          <w:sz w:val="22"/>
          <w:szCs w:val="22"/>
          <w:lang w:val="sr-Cyrl-RS"/>
        </w:rPr>
      </w:pPr>
    </w:p>
    <w:p w:rsidR="00D95A72" w:rsidRPr="005E5DA0" w:rsidRDefault="00C33102" w:rsidP="00611CA3">
      <w:pPr>
        <w:tabs>
          <w:tab w:val="left" w:pos="851"/>
        </w:tabs>
        <w:rPr>
          <w:rFonts w:ascii="Arial" w:hAnsi="Arial" w:cs="Arial"/>
          <w:i/>
          <w:sz w:val="22"/>
          <w:szCs w:val="22"/>
          <w:lang w:val="sr-Cyrl-RS"/>
        </w:rPr>
      </w:pPr>
      <w:r>
        <w:rPr>
          <w:rFonts w:ascii="Arial" w:hAnsi="Arial" w:cs="Arial"/>
          <w:sz w:val="22"/>
          <w:szCs w:val="22"/>
        </w:rPr>
        <w:lastRenderedPageBreak/>
        <w:t>3.</w:t>
      </w:r>
      <w:r w:rsidR="0068296F" w:rsidRPr="005E5DA0">
        <w:rPr>
          <w:rFonts w:ascii="Arial" w:hAnsi="Arial" w:cs="Arial"/>
          <w:i/>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D95A72" w:rsidRPr="005E5DA0">
        <w:rPr>
          <w:rFonts w:ascii="Arial" w:hAnsi="Arial" w:cs="Arial"/>
          <w:i/>
          <w:sz w:val="22"/>
          <w:szCs w:val="22"/>
          <w:lang w:val="sr-Cyrl-RS"/>
        </w:rPr>
        <w:t>.</w:t>
      </w:r>
    </w:p>
    <w:p w:rsidR="00F74DCF" w:rsidRPr="005E5DA0" w:rsidRDefault="00F74DCF" w:rsidP="00611CA3">
      <w:pPr>
        <w:tabs>
          <w:tab w:val="left" w:pos="851"/>
        </w:tabs>
        <w:rPr>
          <w:rFonts w:ascii="Arial" w:hAnsi="Arial" w:cs="Arial"/>
          <w:sz w:val="22"/>
          <w:szCs w:val="22"/>
          <w:lang w:val="sr-Cyrl-RS"/>
        </w:rPr>
      </w:pPr>
    </w:p>
    <w:p w:rsidR="006D57B7" w:rsidRPr="005E5DA0" w:rsidRDefault="00F74DCF" w:rsidP="00611CA3">
      <w:pPr>
        <w:tabs>
          <w:tab w:val="left" w:pos="851"/>
        </w:tabs>
        <w:rPr>
          <w:rFonts w:ascii="Arial" w:hAnsi="Arial" w:cs="Arial"/>
          <w:b/>
          <w:i/>
          <w:sz w:val="22"/>
          <w:szCs w:val="22"/>
          <w:lang w:val="sr-Cyrl-RS"/>
        </w:rPr>
      </w:pPr>
      <w:r w:rsidRPr="005E5DA0">
        <w:rPr>
          <w:rFonts w:ascii="Arial" w:hAnsi="Arial" w:cs="Arial"/>
          <w:i/>
          <w:sz w:val="22"/>
          <w:szCs w:val="22"/>
          <w:lang w:val="sr-Cyrl-RS"/>
        </w:rPr>
        <w:t xml:space="preserve">3.1. </w:t>
      </w:r>
      <w:r w:rsidRPr="005E5DA0">
        <w:rPr>
          <w:rFonts w:ascii="Arial" w:hAnsi="Arial" w:cs="Arial"/>
          <w:b/>
          <w:i/>
          <w:sz w:val="22"/>
          <w:szCs w:val="22"/>
          <w:lang w:val="sr-Cyrl-RS"/>
        </w:rPr>
        <w:t>Т</w:t>
      </w:r>
      <w:r w:rsidRPr="005E5DA0">
        <w:rPr>
          <w:rFonts w:ascii="Arial" w:hAnsi="Arial" w:cs="Arial"/>
          <w:b/>
          <w:i/>
          <w:sz w:val="22"/>
          <w:szCs w:val="22"/>
        </w:rPr>
        <w:t>ехничке карактеристике (спецификације), квалитет, количина и опис услуга</w:t>
      </w:r>
      <w:r w:rsidRPr="005E5DA0">
        <w:rPr>
          <w:rFonts w:ascii="Arial" w:hAnsi="Arial" w:cs="Arial"/>
          <w:b/>
          <w:i/>
          <w:sz w:val="22"/>
          <w:szCs w:val="22"/>
          <w:lang w:val="sr-Cyrl-RS"/>
        </w:rPr>
        <w:t>:</w:t>
      </w:r>
    </w:p>
    <w:p w:rsidR="007D3424" w:rsidRPr="005E5DA0" w:rsidRDefault="007D3424" w:rsidP="00611CA3">
      <w:pPr>
        <w:tabs>
          <w:tab w:val="left" w:pos="851"/>
        </w:tabs>
        <w:rPr>
          <w:rFonts w:ascii="Arial" w:hAnsi="Arial" w:cs="Arial"/>
          <w:sz w:val="22"/>
          <w:szCs w:val="22"/>
          <w:lang w:val="sr-Cyrl-RS"/>
        </w:rPr>
      </w:pPr>
      <w:r w:rsidRPr="005E5DA0">
        <w:rPr>
          <w:rFonts w:ascii="Arial" w:hAnsi="Arial" w:cs="Arial"/>
          <w:sz w:val="22"/>
          <w:szCs w:val="22"/>
          <w:lang w:val="sr-Cyrl-RS"/>
        </w:rPr>
        <w:t>Услуга која је предмет јавне набавке обухвата послове</w:t>
      </w:r>
      <w:r w:rsidR="002404F4" w:rsidRPr="005E5DA0">
        <w:rPr>
          <w:rFonts w:ascii="Arial" w:hAnsi="Arial" w:cs="Arial"/>
          <w:sz w:val="22"/>
          <w:szCs w:val="22"/>
          <w:lang w:val="sr-Cyrl-RS"/>
        </w:rPr>
        <w:t xml:space="preserve"> </w:t>
      </w:r>
      <w:r w:rsidR="00E86DDD" w:rsidRPr="005E5DA0">
        <w:rPr>
          <w:rFonts w:ascii="Arial" w:hAnsi="Arial" w:cs="Arial"/>
          <w:sz w:val="22"/>
          <w:szCs w:val="22"/>
          <w:lang w:val="sr-Cyrl-RS"/>
        </w:rPr>
        <w:t xml:space="preserve">противпожарне и физичко –техничке заштите </w:t>
      </w:r>
      <w:r w:rsidRPr="005E5DA0">
        <w:rPr>
          <w:rFonts w:ascii="Arial" w:hAnsi="Arial" w:cs="Arial"/>
          <w:sz w:val="22"/>
          <w:szCs w:val="22"/>
          <w:lang w:val="sr-Cyrl-RS"/>
        </w:rPr>
        <w:t xml:space="preserve">пословних објеката Наручиоца, у ужем или ширем обиму, сваког дана у месецу за период </w:t>
      </w:r>
      <w:r w:rsidR="00C85DAD" w:rsidRPr="005E5DA0">
        <w:rPr>
          <w:rFonts w:ascii="Arial" w:hAnsi="Arial" w:cs="Arial"/>
          <w:sz w:val="22"/>
          <w:szCs w:val="22"/>
          <w:lang w:val="sr-Cyrl-RS"/>
        </w:rPr>
        <w:t>до шест месеци и то:</w:t>
      </w:r>
      <w:r w:rsidR="005E2175" w:rsidRPr="005E5DA0">
        <w:rPr>
          <w:rFonts w:ascii="Arial" w:hAnsi="Arial" w:cs="Arial"/>
          <w:sz w:val="22"/>
          <w:szCs w:val="22"/>
          <w:lang w:val="sr-Cyrl-RS"/>
        </w:rPr>
        <w:t xml:space="preserve">   </w:t>
      </w:r>
    </w:p>
    <w:p w:rsidR="009E18FA" w:rsidRPr="005E662D" w:rsidRDefault="009E18FA" w:rsidP="00C5446A">
      <w:pPr>
        <w:numPr>
          <w:ilvl w:val="0"/>
          <w:numId w:val="6"/>
        </w:numPr>
        <w:rPr>
          <w:rFonts w:ascii="Arial" w:hAnsi="Arial" w:cs="Arial"/>
          <w:sz w:val="22"/>
          <w:szCs w:val="22"/>
          <w:lang w:val="sr-Cyrl-CS"/>
        </w:rPr>
      </w:pPr>
      <w:r w:rsidRPr="005E662D">
        <w:rPr>
          <w:rFonts w:ascii="Arial" w:hAnsi="Arial" w:cs="Arial"/>
          <w:sz w:val="22"/>
          <w:szCs w:val="22"/>
          <w:lang w:val="sr-Cyrl-CS"/>
        </w:rPr>
        <w:t>противпожарно патролирање у циљу спречавања настанка пожара;</w:t>
      </w:r>
    </w:p>
    <w:p w:rsidR="00902C68" w:rsidRPr="005E662D" w:rsidRDefault="00902C68" w:rsidP="00902C68">
      <w:pPr>
        <w:numPr>
          <w:ilvl w:val="0"/>
          <w:numId w:val="6"/>
        </w:numPr>
        <w:rPr>
          <w:rFonts w:ascii="Arial" w:hAnsi="Arial" w:cs="Arial"/>
          <w:bCs/>
          <w:sz w:val="22"/>
          <w:szCs w:val="22"/>
          <w:lang w:val="sr-Cyrl-CS"/>
        </w:rPr>
      </w:pPr>
      <w:r w:rsidRPr="005E662D">
        <w:rPr>
          <w:rFonts w:ascii="Arial" w:hAnsi="Arial" w:cs="Arial"/>
          <w:bCs/>
          <w:sz w:val="22"/>
          <w:szCs w:val="22"/>
          <w:lang w:val="sr-Cyrl-CS"/>
        </w:rPr>
        <w:t>обезбеђивање и контролу несметаног пролаза на прилазним путевима, улазима, излазима, пролазима и степеништима;</w:t>
      </w:r>
    </w:p>
    <w:p w:rsidR="00902C68" w:rsidRPr="005E662D" w:rsidRDefault="00902C68" w:rsidP="00902C68">
      <w:pPr>
        <w:numPr>
          <w:ilvl w:val="0"/>
          <w:numId w:val="6"/>
        </w:numPr>
        <w:rPr>
          <w:rFonts w:ascii="Arial" w:hAnsi="Arial" w:cs="Arial"/>
          <w:bCs/>
          <w:sz w:val="22"/>
          <w:szCs w:val="22"/>
          <w:lang w:val="sr-Cyrl-CS"/>
        </w:rPr>
      </w:pPr>
      <w:r w:rsidRPr="005E662D">
        <w:rPr>
          <w:rFonts w:ascii="Arial" w:hAnsi="Arial" w:cs="Arial"/>
          <w:bCs/>
          <w:sz w:val="22"/>
          <w:szCs w:val="22"/>
          <w:lang w:val="sr-Cyrl-CS"/>
        </w:rPr>
        <w:t xml:space="preserve">контрола одлагања ствари на путевима евакуације </w:t>
      </w:r>
    </w:p>
    <w:p w:rsidR="00902C68" w:rsidRPr="005E662D" w:rsidRDefault="00902C68" w:rsidP="00902C68">
      <w:pPr>
        <w:numPr>
          <w:ilvl w:val="0"/>
          <w:numId w:val="6"/>
        </w:numPr>
        <w:rPr>
          <w:rFonts w:ascii="Arial" w:hAnsi="Arial" w:cs="Arial"/>
          <w:bCs/>
          <w:sz w:val="22"/>
          <w:szCs w:val="22"/>
          <w:lang w:val="sr-Cyrl-CS"/>
        </w:rPr>
      </w:pPr>
      <w:r w:rsidRPr="005E662D">
        <w:rPr>
          <w:rFonts w:ascii="Arial" w:hAnsi="Arial" w:cs="Arial"/>
          <w:bCs/>
          <w:sz w:val="22"/>
          <w:szCs w:val="22"/>
          <w:lang w:val="sr-Cyrl-CS"/>
        </w:rPr>
        <w:t>визуелна контрола средстава и опреме за  заштиту од пожара ( ПП апарата и хидраната) и обавештавање о свакој уоченој негативности или злоупотреби овчлашћеном лицу Наручиоца;</w:t>
      </w:r>
    </w:p>
    <w:p w:rsidR="00902C68" w:rsidRPr="005E662D" w:rsidRDefault="00902C68" w:rsidP="00902C68">
      <w:pPr>
        <w:numPr>
          <w:ilvl w:val="0"/>
          <w:numId w:val="6"/>
        </w:numPr>
        <w:rPr>
          <w:rFonts w:ascii="Arial" w:hAnsi="Arial" w:cs="Arial"/>
          <w:bCs/>
          <w:sz w:val="22"/>
          <w:szCs w:val="22"/>
          <w:lang w:val="sr-Cyrl-CS"/>
        </w:rPr>
      </w:pPr>
      <w:r w:rsidRPr="005E662D">
        <w:rPr>
          <w:rFonts w:ascii="Arial" w:hAnsi="Arial" w:cs="Arial"/>
          <w:bCs/>
          <w:sz w:val="22"/>
          <w:szCs w:val="22"/>
          <w:lang w:val="sr-Cyrl-CS"/>
        </w:rPr>
        <w:t>уочавање свих облика угрожености објеката и имовине Наручиоца (пожат, отуђивање,уништење, е</w:t>
      </w:r>
      <w:r w:rsidR="00746643" w:rsidRPr="005E662D">
        <w:rPr>
          <w:rFonts w:ascii="Arial" w:hAnsi="Arial" w:cs="Arial"/>
          <w:bCs/>
          <w:sz w:val="22"/>
          <w:szCs w:val="22"/>
          <w:lang w:val="sr-Cyrl-CS"/>
        </w:rPr>
        <w:t>лементарна непогода и сл.), отк</w:t>
      </w:r>
      <w:r w:rsidRPr="005E662D">
        <w:rPr>
          <w:rFonts w:ascii="Arial" w:hAnsi="Arial" w:cs="Arial"/>
          <w:bCs/>
          <w:sz w:val="22"/>
          <w:szCs w:val="22"/>
          <w:lang w:val="sr-Cyrl-CS"/>
        </w:rPr>
        <w:t>лањање уочених недостатака и обавештавање одговорних лица о уоченим недостацима и опасностима;</w:t>
      </w:r>
    </w:p>
    <w:p w:rsidR="00746643" w:rsidRPr="005E662D" w:rsidRDefault="00746643" w:rsidP="00902C68">
      <w:pPr>
        <w:numPr>
          <w:ilvl w:val="0"/>
          <w:numId w:val="6"/>
        </w:numPr>
        <w:rPr>
          <w:rFonts w:ascii="Arial" w:hAnsi="Arial" w:cs="Arial"/>
          <w:bCs/>
          <w:sz w:val="22"/>
          <w:szCs w:val="22"/>
          <w:lang w:val="sr-Cyrl-CS"/>
        </w:rPr>
      </w:pPr>
      <w:r w:rsidRPr="005E662D">
        <w:rPr>
          <w:rFonts w:ascii="Arial" w:hAnsi="Arial" w:cs="Arial"/>
          <w:bCs/>
          <w:sz w:val="22"/>
          <w:szCs w:val="22"/>
          <w:lang w:val="sr-Cyrl-CS"/>
        </w:rPr>
        <w:t>реаговање у случају позива запослених код уочених опасности од настанка пожара и гашење почетних пожара, обавештавање ватрогасно-спасилачке јединице и учествовање у гашењу пожара и евакуацији лица и мтеријалних добара</w:t>
      </w:r>
    </w:p>
    <w:p w:rsidR="00746643" w:rsidRPr="005E662D" w:rsidRDefault="00746643" w:rsidP="00902C68">
      <w:pPr>
        <w:numPr>
          <w:ilvl w:val="0"/>
          <w:numId w:val="6"/>
        </w:numPr>
        <w:rPr>
          <w:rFonts w:ascii="Arial" w:hAnsi="Arial" w:cs="Arial"/>
          <w:bCs/>
          <w:sz w:val="22"/>
          <w:szCs w:val="22"/>
          <w:lang w:val="sr-Cyrl-CS"/>
        </w:rPr>
      </w:pPr>
      <w:r w:rsidRPr="005E662D">
        <w:rPr>
          <w:rFonts w:ascii="Arial" w:hAnsi="Arial" w:cs="Arial"/>
          <w:bCs/>
          <w:sz w:val="22"/>
          <w:szCs w:val="22"/>
          <w:lang w:val="sr-Cyrl-CS"/>
        </w:rPr>
        <w:t>други послови у складу са насталим потребама на објекту из области заштите од пожара по налогу овлашћеног лица Наручиоца или стручних лица на пословима заштите од пожара или безбедности на раду</w:t>
      </w:r>
    </w:p>
    <w:p w:rsidR="00902C68" w:rsidRPr="005E662D" w:rsidRDefault="00902C68" w:rsidP="00902C68">
      <w:pPr>
        <w:numPr>
          <w:ilvl w:val="0"/>
          <w:numId w:val="6"/>
        </w:numPr>
        <w:rPr>
          <w:rFonts w:ascii="Arial" w:hAnsi="Arial" w:cs="Arial"/>
          <w:sz w:val="22"/>
          <w:szCs w:val="22"/>
          <w:lang w:val="sr-Cyrl-CS"/>
        </w:rPr>
      </w:pPr>
      <w:r w:rsidRPr="005E662D">
        <w:rPr>
          <w:rFonts w:ascii="Arial" w:hAnsi="Arial" w:cs="Arial"/>
          <w:bCs/>
          <w:sz w:val="22"/>
          <w:szCs w:val="22"/>
          <w:lang w:val="sr-Cyrl-CS"/>
        </w:rPr>
        <w:t>учествовање у обезбеђењу одговарајућих мера заштите од пожара у случају да је неопходно извођење пожарно опасних радњи изван просторија које су за такве радње намењене по налогу овлашћеног лица наручиоца;</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чување и обезбеђење зграде, п</w:t>
      </w:r>
      <w:r w:rsidR="009E18FA" w:rsidRPr="005E662D">
        <w:rPr>
          <w:rFonts w:ascii="Arial" w:hAnsi="Arial" w:cs="Arial"/>
          <w:sz w:val="22"/>
          <w:szCs w:val="22"/>
          <w:lang w:val="sr-Cyrl-CS"/>
        </w:rPr>
        <w:t>росторија и друге имовине Наручиоца</w:t>
      </w:r>
      <w:r w:rsidRPr="005E662D">
        <w:rPr>
          <w:rFonts w:ascii="Arial" w:hAnsi="Arial" w:cs="Arial"/>
          <w:sz w:val="22"/>
          <w:szCs w:val="22"/>
          <w:lang w:val="sr-Cyrl-CS"/>
        </w:rPr>
        <w:t>,</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забрану и спречавање неовлашћеним и непознатим лицима прилаз  зградама, постројењима, прос</w:t>
      </w:r>
      <w:r w:rsidR="009E18FA" w:rsidRPr="005E662D">
        <w:rPr>
          <w:rFonts w:ascii="Arial" w:hAnsi="Arial" w:cs="Arial"/>
          <w:sz w:val="22"/>
          <w:szCs w:val="22"/>
          <w:lang w:val="sr-Cyrl-CS"/>
        </w:rPr>
        <w:t>торијама и другој имовини Наручиоца</w:t>
      </w:r>
      <w:r w:rsidRPr="005E662D">
        <w:rPr>
          <w:rFonts w:ascii="Arial" w:hAnsi="Arial" w:cs="Arial"/>
          <w:sz w:val="22"/>
          <w:szCs w:val="22"/>
          <w:lang w:val="sr-Cyrl-CS"/>
        </w:rPr>
        <w:t>,</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 xml:space="preserve">контролу </w:t>
      </w:r>
      <w:r w:rsidR="00AD4B18" w:rsidRPr="005E662D">
        <w:rPr>
          <w:rFonts w:ascii="Arial" w:hAnsi="Arial" w:cs="Arial"/>
          <w:sz w:val="22"/>
          <w:szCs w:val="22"/>
          <w:lang w:val="sr-Cyrl-CS"/>
        </w:rPr>
        <w:t>уласка и изласка радника, корис</w:t>
      </w:r>
      <w:r w:rsidRPr="005E662D">
        <w:rPr>
          <w:rFonts w:ascii="Arial" w:hAnsi="Arial" w:cs="Arial"/>
          <w:sz w:val="22"/>
          <w:szCs w:val="22"/>
          <w:lang w:val="sr-Cyrl-CS"/>
        </w:rPr>
        <w:t>ника услуга,посетилаца и</w:t>
      </w:r>
      <w:r w:rsidR="009E18FA" w:rsidRPr="005E662D">
        <w:rPr>
          <w:rFonts w:ascii="Arial" w:hAnsi="Arial" w:cs="Arial"/>
          <w:sz w:val="22"/>
          <w:szCs w:val="22"/>
          <w:lang w:val="sr-Cyrl-CS"/>
        </w:rPr>
        <w:t xml:space="preserve"> странки у објекте и круг Наручиоца</w:t>
      </w:r>
      <w:r w:rsidRPr="005E662D">
        <w:rPr>
          <w:rFonts w:ascii="Arial" w:hAnsi="Arial" w:cs="Arial"/>
          <w:sz w:val="22"/>
          <w:szCs w:val="22"/>
          <w:lang w:val="sr-Cyrl-CS"/>
        </w:rPr>
        <w:t>,</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контролу уласка и изласка транспортних средстава уз вођење потребне документације,</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 xml:space="preserve">отклањање и спречавање појаве које могу угрозити живот и здравље радника и </w:t>
      </w:r>
      <w:r w:rsidR="009E18FA" w:rsidRPr="005E662D">
        <w:rPr>
          <w:rFonts w:ascii="Arial" w:hAnsi="Arial" w:cs="Arial"/>
          <w:sz w:val="22"/>
          <w:szCs w:val="22"/>
          <w:lang w:val="sr-Cyrl-CS"/>
        </w:rPr>
        <w:t>корисника или нанети штету</w:t>
      </w:r>
      <w:r w:rsidR="009E18FA" w:rsidRPr="005E662D">
        <w:rPr>
          <w:rFonts w:ascii="Arial" w:hAnsi="Arial" w:cs="Arial"/>
          <w:sz w:val="22"/>
          <w:szCs w:val="22"/>
        </w:rPr>
        <w:t xml:space="preserve"> </w:t>
      </w:r>
      <w:r w:rsidR="009E18FA" w:rsidRPr="005E662D">
        <w:rPr>
          <w:rFonts w:ascii="Arial" w:hAnsi="Arial" w:cs="Arial"/>
          <w:sz w:val="22"/>
          <w:szCs w:val="22"/>
          <w:lang w:val="sr-Cyrl-CS"/>
        </w:rPr>
        <w:t xml:space="preserve">Наручиоцу </w:t>
      </w:r>
      <w:r w:rsidRPr="005E662D">
        <w:rPr>
          <w:rFonts w:ascii="Arial" w:hAnsi="Arial" w:cs="Arial"/>
          <w:sz w:val="22"/>
          <w:szCs w:val="22"/>
          <w:lang w:val="sr-Cyrl-CS"/>
        </w:rPr>
        <w:t>,</w:t>
      </w:r>
    </w:p>
    <w:p w:rsidR="005E2175" w:rsidRPr="005E662D" w:rsidRDefault="00746643" w:rsidP="00C5446A">
      <w:pPr>
        <w:numPr>
          <w:ilvl w:val="0"/>
          <w:numId w:val="6"/>
        </w:numPr>
        <w:rPr>
          <w:rFonts w:ascii="Arial" w:hAnsi="Arial" w:cs="Arial"/>
          <w:sz w:val="22"/>
          <w:szCs w:val="22"/>
          <w:lang w:val="sr-Cyrl-CS"/>
        </w:rPr>
      </w:pPr>
      <w:r w:rsidRPr="005E662D">
        <w:rPr>
          <w:rFonts w:ascii="Arial" w:hAnsi="Arial" w:cs="Arial"/>
          <w:sz w:val="22"/>
          <w:szCs w:val="22"/>
          <w:lang w:val="sr-Cyrl-CS"/>
        </w:rPr>
        <w:t>организовање и</w:t>
      </w:r>
      <w:r w:rsidR="005E2175" w:rsidRPr="005E662D">
        <w:rPr>
          <w:rFonts w:ascii="Arial" w:hAnsi="Arial" w:cs="Arial"/>
          <w:sz w:val="22"/>
          <w:szCs w:val="22"/>
          <w:lang w:val="sr-Cyrl-CS"/>
        </w:rPr>
        <w:t xml:space="preserve"> спровођење ванредних поступака безбедности и заштите</w:t>
      </w:r>
      <w:r w:rsidR="009E18FA" w:rsidRPr="005E662D">
        <w:rPr>
          <w:rFonts w:ascii="Arial" w:hAnsi="Arial" w:cs="Arial"/>
          <w:sz w:val="22"/>
          <w:szCs w:val="22"/>
          <w:lang w:val="sr-Cyrl-CS"/>
        </w:rPr>
        <w:t xml:space="preserve"> наложених од стране Директора </w:t>
      </w:r>
      <w:r w:rsidR="005E2175" w:rsidRPr="005E662D">
        <w:rPr>
          <w:rFonts w:ascii="Arial" w:hAnsi="Arial" w:cs="Arial"/>
          <w:sz w:val="22"/>
          <w:szCs w:val="22"/>
          <w:lang w:val="sr-Cyrl-CS"/>
        </w:rPr>
        <w:t xml:space="preserve"> или Начелника службе за техничке послове ;</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давање основних информације посетиоцима и усм</w:t>
      </w:r>
      <w:r w:rsidRPr="005E662D">
        <w:rPr>
          <w:rFonts w:ascii="Arial" w:hAnsi="Arial" w:cs="Arial"/>
          <w:bCs/>
          <w:sz w:val="22"/>
          <w:szCs w:val="22"/>
          <w:lang w:val="sr-Cyrl-CS"/>
        </w:rPr>
        <w:t>еравање према траженим дестинацијама;</w:t>
      </w:r>
    </w:p>
    <w:p w:rsidR="005E2175" w:rsidRPr="005E662D" w:rsidRDefault="005E2175" w:rsidP="00902C68">
      <w:pPr>
        <w:numPr>
          <w:ilvl w:val="0"/>
          <w:numId w:val="6"/>
        </w:numPr>
        <w:rPr>
          <w:rFonts w:ascii="Arial" w:hAnsi="Arial" w:cs="Arial"/>
          <w:bCs/>
          <w:sz w:val="22"/>
          <w:szCs w:val="22"/>
        </w:rPr>
      </w:pPr>
      <w:r w:rsidRPr="005E662D">
        <w:rPr>
          <w:rFonts w:ascii="Arial" w:hAnsi="Arial" w:cs="Arial"/>
          <w:bCs/>
          <w:sz w:val="22"/>
          <w:szCs w:val="22"/>
          <w:lang w:val="sr-Cyrl-CS"/>
        </w:rPr>
        <w:t>контрола</w:t>
      </w:r>
      <w:r w:rsidR="009E18FA" w:rsidRPr="005E662D">
        <w:rPr>
          <w:rFonts w:ascii="Arial" w:hAnsi="Arial" w:cs="Arial"/>
          <w:bCs/>
          <w:sz w:val="22"/>
          <w:szCs w:val="22"/>
          <w:lang w:val="sr-Cyrl-CS"/>
        </w:rPr>
        <w:t xml:space="preserve"> паркирање возила у кругу пословних објеката</w:t>
      </w:r>
      <w:r w:rsidR="009E18FA" w:rsidRPr="005E662D">
        <w:rPr>
          <w:rFonts w:ascii="Arial" w:hAnsi="Arial" w:cs="Arial"/>
          <w:sz w:val="22"/>
          <w:szCs w:val="22"/>
        </w:rPr>
        <w:t xml:space="preserve"> </w:t>
      </w:r>
      <w:r w:rsidR="009E18FA" w:rsidRPr="005E662D">
        <w:rPr>
          <w:rFonts w:ascii="Arial" w:hAnsi="Arial" w:cs="Arial"/>
          <w:bCs/>
          <w:sz w:val="22"/>
          <w:szCs w:val="22"/>
          <w:lang w:val="sr-Cyrl-CS"/>
        </w:rPr>
        <w:t xml:space="preserve">Наручиоца </w:t>
      </w:r>
      <w:r w:rsidRPr="005E662D">
        <w:rPr>
          <w:rFonts w:ascii="Arial" w:hAnsi="Arial" w:cs="Arial"/>
          <w:bCs/>
          <w:sz w:val="22"/>
          <w:szCs w:val="22"/>
          <w:lang w:val="sr-Cyrl-CS"/>
        </w:rPr>
        <w:t xml:space="preserve"> на унапред одређеним паркинг местима ради обезбеђења несметаног кретање возила хитне помоћи и ватрогасних возила;</w:t>
      </w:r>
    </w:p>
    <w:p w:rsidR="005E2175" w:rsidRPr="005E662D" w:rsidRDefault="009E18FA" w:rsidP="00C5446A">
      <w:pPr>
        <w:numPr>
          <w:ilvl w:val="0"/>
          <w:numId w:val="6"/>
        </w:numPr>
        <w:rPr>
          <w:rFonts w:ascii="Arial" w:hAnsi="Arial" w:cs="Arial"/>
          <w:sz w:val="22"/>
          <w:szCs w:val="22"/>
          <w:lang w:val="sr-Cyrl-CS"/>
        </w:rPr>
      </w:pPr>
      <w:r w:rsidRPr="005E662D">
        <w:rPr>
          <w:rFonts w:ascii="Arial" w:hAnsi="Arial" w:cs="Arial"/>
          <w:sz w:val="22"/>
          <w:szCs w:val="22"/>
          <w:lang w:val="sr-Cyrl-CS"/>
        </w:rPr>
        <w:t>редован обилазак делова  пословних објеката</w:t>
      </w:r>
      <w:r w:rsidRPr="005E662D">
        <w:rPr>
          <w:rFonts w:ascii="Arial" w:hAnsi="Arial" w:cs="Arial"/>
          <w:sz w:val="22"/>
          <w:szCs w:val="22"/>
        </w:rPr>
        <w:t xml:space="preserve"> </w:t>
      </w:r>
      <w:r w:rsidRPr="005E662D">
        <w:rPr>
          <w:rFonts w:ascii="Arial" w:hAnsi="Arial" w:cs="Arial"/>
          <w:sz w:val="22"/>
          <w:szCs w:val="22"/>
          <w:lang w:val="sr-Cyrl-CS"/>
        </w:rPr>
        <w:t xml:space="preserve">Наручиоца </w:t>
      </w:r>
      <w:r w:rsidR="005E2175" w:rsidRPr="005E662D">
        <w:rPr>
          <w:rFonts w:ascii="Arial" w:hAnsi="Arial" w:cs="Arial"/>
          <w:sz w:val="22"/>
          <w:szCs w:val="22"/>
          <w:lang w:val="sr-Cyrl-CS"/>
        </w:rPr>
        <w:t xml:space="preserve"> који нису покривени видео надзором </w:t>
      </w:r>
      <w:r w:rsidRPr="005E662D">
        <w:rPr>
          <w:rFonts w:ascii="Arial" w:hAnsi="Arial" w:cs="Arial"/>
          <w:sz w:val="22"/>
          <w:szCs w:val="22"/>
          <w:lang w:val="sr-Cyrl-CS"/>
        </w:rPr>
        <w:t>као и високог растиња у њиховој околини</w:t>
      </w:r>
      <w:r w:rsidR="005E2175" w:rsidRPr="005E662D">
        <w:rPr>
          <w:rFonts w:ascii="Arial" w:hAnsi="Arial" w:cs="Arial"/>
          <w:sz w:val="22"/>
          <w:szCs w:val="22"/>
          <w:lang w:val="sr-Cyrl-CS"/>
        </w:rPr>
        <w:t xml:space="preserve"> у циљу спречавања неовлашћеног сечења;</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спречавање конфликата међу запосленима, корисницима услуга или посетиоцима у оквиру својих законских овлашћења;</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удаљивање са рада радника који је под утицајем алкохола или на други начин угрожава безбедност ра</w:t>
      </w:r>
      <w:r w:rsidR="009E18FA" w:rsidRPr="005E662D">
        <w:rPr>
          <w:rFonts w:ascii="Arial" w:hAnsi="Arial" w:cs="Arial"/>
          <w:sz w:val="22"/>
          <w:szCs w:val="22"/>
          <w:lang w:val="sr-Cyrl-CS"/>
        </w:rPr>
        <w:t>дника корисника и имовине</w:t>
      </w:r>
      <w:r w:rsidR="009E18FA" w:rsidRPr="005E662D">
        <w:rPr>
          <w:rFonts w:ascii="Arial" w:hAnsi="Arial" w:cs="Arial"/>
          <w:sz w:val="22"/>
          <w:szCs w:val="22"/>
        </w:rPr>
        <w:t xml:space="preserve"> </w:t>
      </w:r>
      <w:r w:rsidR="009E18FA" w:rsidRPr="005E662D">
        <w:rPr>
          <w:rFonts w:ascii="Arial" w:hAnsi="Arial" w:cs="Arial"/>
          <w:sz w:val="22"/>
          <w:szCs w:val="22"/>
          <w:lang w:val="sr-Cyrl-CS"/>
        </w:rPr>
        <w:t xml:space="preserve">Наручиоца </w:t>
      </w:r>
      <w:r w:rsidRPr="005E662D">
        <w:rPr>
          <w:rFonts w:ascii="Arial" w:hAnsi="Arial" w:cs="Arial"/>
          <w:sz w:val="22"/>
          <w:szCs w:val="22"/>
          <w:lang w:val="sr-Cyrl-CS"/>
        </w:rPr>
        <w:t>, односно ремети јавни ред и мир у складу са својим овлашћењима;</w:t>
      </w:r>
    </w:p>
    <w:p w:rsidR="005E2175"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t>у случају на</w:t>
      </w:r>
      <w:r w:rsidR="009E18FA" w:rsidRPr="005E662D">
        <w:rPr>
          <w:rFonts w:ascii="Arial" w:hAnsi="Arial" w:cs="Arial"/>
          <w:sz w:val="22"/>
          <w:szCs w:val="22"/>
          <w:lang w:val="sr-Cyrl-CS"/>
        </w:rPr>
        <w:t>пада на објекте и имовину</w:t>
      </w:r>
      <w:r w:rsidR="009E18FA" w:rsidRPr="005E662D">
        <w:rPr>
          <w:rFonts w:ascii="Arial" w:hAnsi="Arial" w:cs="Arial"/>
          <w:sz w:val="22"/>
          <w:szCs w:val="22"/>
        </w:rPr>
        <w:t xml:space="preserve"> </w:t>
      </w:r>
      <w:r w:rsidR="009E18FA" w:rsidRPr="005E662D">
        <w:rPr>
          <w:rFonts w:ascii="Arial" w:hAnsi="Arial" w:cs="Arial"/>
          <w:sz w:val="22"/>
          <w:szCs w:val="22"/>
          <w:lang w:val="sr-Cyrl-CS"/>
        </w:rPr>
        <w:t xml:space="preserve">Наручиоца </w:t>
      </w:r>
      <w:r w:rsidRPr="005E662D">
        <w:rPr>
          <w:rFonts w:ascii="Arial" w:hAnsi="Arial" w:cs="Arial"/>
          <w:sz w:val="22"/>
          <w:szCs w:val="22"/>
          <w:lang w:val="sr-Cyrl-CS"/>
        </w:rPr>
        <w:t xml:space="preserve"> учешће у  акцији отклањања опасности;</w:t>
      </w:r>
    </w:p>
    <w:p w:rsidR="00125A0D" w:rsidRPr="005E662D" w:rsidRDefault="005E2175" w:rsidP="00C5446A">
      <w:pPr>
        <w:numPr>
          <w:ilvl w:val="0"/>
          <w:numId w:val="6"/>
        </w:numPr>
        <w:rPr>
          <w:rFonts w:ascii="Arial" w:hAnsi="Arial" w:cs="Arial"/>
          <w:sz w:val="22"/>
          <w:szCs w:val="22"/>
          <w:lang w:val="sr-Cyrl-CS"/>
        </w:rPr>
      </w:pPr>
      <w:r w:rsidRPr="005E662D">
        <w:rPr>
          <w:rFonts w:ascii="Arial" w:hAnsi="Arial" w:cs="Arial"/>
          <w:sz w:val="22"/>
          <w:szCs w:val="22"/>
          <w:lang w:val="sr-Cyrl-CS"/>
        </w:rPr>
        <w:lastRenderedPageBreak/>
        <w:t>контролу рада радника на пословима обезбеђења и ППЗ и вођење записа о свему битном;</w:t>
      </w:r>
    </w:p>
    <w:p w:rsidR="00125A0D" w:rsidRPr="005E662D" w:rsidRDefault="00125A0D" w:rsidP="00C5446A">
      <w:pPr>
        <w:numPr>
          <w:ilvl w:val="0"/>
          <w:numId w:val="6"/>
        </w:numPr>
        <w:rPr>
          <w:rFonts w:ascii="Arial" w:hAnsi="Arial" w:cs="Arial"/>
          <w:sz w:val="22"/>
          <w:szCs w:val="22"/>
          <w:lang w:val="sr-Cyrl-CS"/>
        </w:rPr>
      </w:pPr>
      <w:r w:rsidRPr="005E662D">
        <w:rPr>
          <w:rFonts w:ascii="Arial" w:hAnsi="Arial" w:cs="Arial"/>
          <w:sz w:val="22"/>
          <w:szCs w:val="22"/>
          <w:lang w:val="sr-Cyrl-RS"/>
        </w:rPr>
        <w:t xml:space="preserve">обављање других послова из домена противпожарне заштите и </w:t>
      </w:r>
      <w:r w:rsidR="00EB1D43" w:rsidRPr="005E662D">
        <w:rPr>
          <w:rFonts w:ascii="Arial" w:hAnsi="Arial" w:cs="Arial"/>
          <w:sz w:val="22"/>
          <w:szCs w:val="22"/>
          <w:lang w:val="sr-Cyrl-RS"/>
        </w:rPr>
        <w:t>физичко техничке заштите</w:t>
      </w:r>
      <w:r w:rsidRPr="005E662D">
        <w:rPr>
          <w:rFonts w:ascii="Arial" w:hAnsi="Arial" w:cs="Arial"/>
          <w:sz w:val="22"/>
          <w:szCs w:val="22"/>
          <w:lang w:val="sr-Cyrl-RS"/>
        </w:rPr>
        <w:t xml:space="preserve"> лица, имовине и пословања Наручиоца уопште, по његовом захтеву, а св</w:t>
      </w:r>
      <w:r w:rsidR="00746643" w:rsidRPr="005E662D">
        <w:rPr>
          <w:rFonts w:ascii="Arial" w:hAnsi="Arial" w:cs="Arial"/>
          <w:sz w:val="22"/>
          <w:szCs w:val="22"/>
          <w:lang w:val="sr-Cyrl-RS"/>
        </w:rPr>
        <w:t>е у складу са важећим прописима;</w:t>
      </w:r>
    </w:p>
    <w:p w:rsidR="00746643" w:rsidRPr="005E662D" w:rsidRDefault="00746643" w:rsidP="00C5446A">
      <w:pPr>
        <w:numPr>
          <w:ilvl w:val="0"/>
          <w:numId w:val="6"/>
        </w:numPr>
        <w:rPr>
          <w:rFonts w:ascii="Arial" w:hAnsi="Arial" w:cs="Arial"/>
          <w:sz w:val="22"/>
          <w:szCs w:val="22"/>
          <w:lang w:val="sr-Cyrl-CS"/>
        </w:rPr>
      </w:pPr>
      <w:r w:rsidRPr="005E662D">
        <w:rPr>
          <w:rFonts w:ascii="Arial" w:hAnsi="Arial" w:cs="Arial"/>
          <w:sz w:val="22"/>
          <w:szCs w:val="22"/>
          <w:lang w:val="sr-Cyrl-RS"/>
        </w:rPr>
        <w:t>свакодневно вођење евиденције у дневнику рада;</w:t>
      </w:r>
    </w:p>
    <w:p w:rsidR="00746643" w:rsidRPr="000E05F9" w:rsidRDefault="00746643" w:rsidP="000E05F9">
      <w:pPr>
        <w:numPr>
          <w:ilvl w:val="0"/>
          <w:numId w:val="6"/>
        </w:numPr>
        <w:rPr>
          <w:rFonts w:ascii="Arial" w:hAnsi="Arial" w:cs="Arial"/>
          <w:sz w:val="22"/>
          <w:szCs w:val="22"/>
          <w:lang w:val="sr-Cyrl-CS"/>
        </w:rPr>
      </w:pPr>
      <w:r w:rsidRPr="005E662D">
        <w:rPr>
          <w:rFonts w:ascii="Arial" w:hAnsi="Arial" w:cs="Arial"/>
          <w:sz w:val="22"/>
          <w:szCs w:val="22"/>
          <w:lang w:val="sr-Cyrl-CS"/>
        </w:rPr>
        <w:t>месечно писмени извештавање о безбедности објеката и имовине Наручиоца и уоченим недостацима.</w:t>
      </w:r>
    </w:p>
    <w:p w:rsidR="00746643" w:rsidRPr="005E662D" w:rsidRDefault="00746643" w:rsidP="00746643">
      <w:pPr>
        <w:ind w:left="360"/>
        <w:rPr>
          <w:rFonts w:ascii="Arial" w:hAnsi="Arial" w:cs="Arial"/>
          <w:szCs w:val="22"/>
          <w:lang w:val="sr-Cyrl-RS"/>
        </w:rPr>
      </w:pPr>
      <w:r w:rsidRPr="005E662D">
        <w:rPr>
          <w:rFonts w:ascii="Arial" w:hAnsi="Arial" w:cs="Arial"/>
          <w:szCs w:val="22"/>
        </w:rPr>
        <w:t xml:space="preserve">Даваоц услуга у области послова противпожарне  заштите </w:t>
      </w:r>
      <w:r w:rsidR="000E05F9">
        <w:rPr>
          <w:rFonts w:ascii="Arial" w:hAnsi="Arial" w:cs="Arial"/>
          <w:szCs w:val="22"/>
          <w:lang w:val="sr-Cyrl-RS"/>
        </w:rPr>
        <w:t xml:space="preserve">и обезбеђења </w:t>
      </w:r>
      <w:r w:rsidRPr="005E662D">
        <w:rPr>
          <w:rFonts w:ascii="Arial" w:hAnsi="Arial" w:cs="Arial"/>
          <w:szCs w:val="22"/>
        </w:rPr>
        <w:t>објекта и лица  има обавезу да организују рад обезбеђујући следеће:</w:t>
      </w:r>
    </w:p>
    <w:p w:rsidR="00746643" w:rsidRPr="005E662D" w:rsidRDefault="00746643" w:rsidP="00746643">
      <w:pPr>
        <w:numPr>
          <w:ilvl w:val="0"/>
          <w:numId w:val="8"/>
        </w:numPr>
        <w:rPr>
          <w:rFonts w:ascii="Arial" w:hAnsi="Arial" w:cs="Arial"/>
          <w:sz w:val="22"/>
          <w:szCs w:val="22"/>
          <w:lang w:val="sr-Cyrl-CS"/>
        </w:rPr>
      </w:pPr>
      <w:r w:rsidRPr="005E662D">
        <w:rPr>
          <w:rFonts w:ascii="Arial" w:hAnsi="Arial" w:cs="Arial"/>
          <w:sz w:val="22"/>
          <w:szCs w:val="22"/>
          <w:lang w:val="sr-Cyrl-CS"/>
        </w:rPr>
        <w:t>обуку својих радника за рад на средствима и опремом Наручиоца  ( видео надзор, централ</w:t>
      </w:r>
      <w:r w:rsidRPr="005E662D">
        <w:rPr>
          <w:rFonts w:ascii="Arial" w:hAnsi="Arial" w:cs="Arial"/>
          <w:sz w:val="22"/>
          <w:szCs w:val="22"/>
          <w:lang w:val="sr-Latn-RS"/>
        </w:rPr>
        <w:t>e</w:t>
      </w:r>
      <w:r w:rsidRPr="005E662D">
        <w:rPr>
          <w:rFonts w:ascii="Arial" w:hAnsi="Arial" w:cs="Arial"/>
          <w:sz w:val="22"/>
          <w:szCs w:val="22"/>
          <w:lang w:val="sr-Cyrl-CS"/>
        </w:rPr>
        <w:t xml:space="preserve"> за дојаву пожара </w:t>
      </w:r>
      <w:r w:rsidRPr="005E662D">
        <w:rPr>
          <w:rFonts w:ascii="Arial" w:hAnsi="Arial" w:cs="Arial"/>
          <w:sz w:val="22"/>
          <w:szCs w:val="22"/>
          <w:lang w:val="sr-Latn-RS"/>
        </w:rPr>
        <w:t>Securiton MCU 211/C Algorimed LST 216</w:t>
      </w:r>
      <w:r w:rsidRPr="005E662D">
        <w:rPr>
          <w:rFonts w:ascii="Arial" w:hAnsi="Arial" w:cs="Arial"/>
          <w:sz w:val="22"/>
          <w:szCs w:val="22"/>
          <w:lang w:val="sr-Cyrl-CS"/>
        </w:rPr>
        <w:t>, ПП апаратима и хидрантима)</w:t>
      </w:r>
    </w:p>
    <w:p w:rsidR="00746643" w:rsidRPr="005E662D" w:rsidRDefault="00746643" w:rsidP="00746643">
      <w:pPr>
        <w:numPr>
          <w:ilvl w:val="0"/>
          <w:numId w:val="8"/>
        </w:numPr>
        <w:rPr>
          <w:rFonts w:ascii="Arial" w:hAnsi="Arial" w:cs="Arial"/>
          <w:sz w:val="22"/>
          <w:szCs w:val="22"/>
          <w:lang w:val="sr-Cyrl-CS"/>
        </w:rPr>
      </w:pPr>
      <w:r w:rsidRPr="005E662D">
        <w:rPr>
          <w:rFonts w:ascii="Arial" w:hAnsi="Arial" w:cs="Arial"/>
          <w:sz w:val="22"/>
          <w:szCs w:val="22"/>
          <w:lang w:val="sr-Cyrl-CS"/>
        </w:rPr>
        <w:t>заштиту тајности података до којих радници могу доћи у обављању редовне делатности;</w:t>
      </w:r>
    </w:p>
    <w:p w:rsidR="00746643" w:rsidRPr="005E662D" w:rsidRDefault="00746643" w:rsidP="00746643">
      <w:pPr>
        <w:numPr>
          <w:ilvl w:val="0"/>
          <w:numId w:val="8"/>
        </w:numPr>
        <w:rPr>
          <w:rFonts w:ascii="Arial" w:hAnsi="Arial" w:cs="Arial"/>
          <w:sz w:val="22"/>
          <w:szCs w:val="22"/>
          <w:lang w:val="sr-Cyrl-CS"/>
        </w:rPr>
      </w:pPr>
      <w:r w:rsidRPr="005E662D">
        <w:rPr>
          <w:rFonts w:ascii="Arial" w:hAnsi="Arial" w:cs="Arial"/>
          <w:sz w:val="22"/>
          <w:szCs w:val="22"/>
          <w:lang w:val="sr-Cyrl-CS"/>
        </w:rPr>
        <w:t xml:space="preserve">стручно руковање опремом за видео надзор и отклањање недостатака ( кварова) над опремом насталих као последица нестручног руковања; </w:t>
      </w:r>
    </w:p>
    <w:p w:rsidR="00125A0D" w:rsidRPr="005E662D" w:rsidRDefault="00125A0D" w:rsidP="00156B4A">
      <w:pPr>
        <w:tabs>
          <w:tab w:val="left" w:pos="567"/>
          <w:tab w:val="left" w:pos="709"/>
          <w:tab w:val="left" w:pos="990"/>
          <w:tab w:val="left" w:pos="1134"/>
        </w:tabs>
        <w:outlineLvl w:val="0"/>
        <w:rPr>
          <w:rFonts w:ascii="Arial" w:hAnsi="Arial" w:cs="Arial"/>
          <w:sz w:val="22"/>
          <w:szCs w:val="22"/>
          <w:lang w:val="sr-Cyrl-RS"/>
        </w:rPr>
      </w:pPr>
    </w:p>
    <w:p w:rsidR="00156B4A" w:rsidRPr="005E662D" w:rsidRDefault="00156B4A" w:rsidP="00156B4A">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Да би се задовољили основни минимал</w:t>
      </w:r>
      <w:r w:rsidR="00CB4D91" w:rsidRPr="005E662D">
        <w:rPr>
          <w:rFonts w:ascii="Arial" w:hAnsi="Arial" w:cs="Arial"/>
          <w:sz w:val="22"/>
          <w:szCs w:val="22"/>
          <w:lang w:val="sr-Cyrl-RS"/>
        </w:rPr>
        <w:t xml:space="preserve">ни услови за ефикасно спровођење мера ППЗ и </w:t>
      </w:r>
      <w:r w:rsidR="000E05F9">
        <w:rPr>
          <w:rFonts w:ascii="Arial" w:hAnsi="Arial" w:cs="Arial"/>
          <w:sz w:val="22"/>
          <w:szCs w:val="22"/>
          <w:lang w:val="sr-Cyrl-RS"/>
        </w:rPr>
        <w:t>обезбеђења у</w:t>
      </w:r>
      <w:r w:rsidRPr="005E662D">
        <w:rPr>
          <w:rFonts w:ascii="Arial" w:hAnsi="Arial" w:cs="Arial"/>
          <w:sz w:val="22"/>
          <w:szCs w:val="22"/>
          <w:lang w:val="sr-Cyrl-RS"/>
        </w:rPr>
        <w:t xml:space="preserve"> објекту Наручиоца потребно је да понуђач коме буде додељен уговор обезбеди: </w:t>
      </w:r>
    </w:p>
    <w:p w:rsidR="00593818" w:rsidRPr="005E662D" w:rsidRDefault="00593818" w:rsidP="00593818">
      <w:pPr>
        <w:tabs>
          <w:tab w:val="left" w:pos="567"/>
          <w:tab w:val="left" w:pos="709"/>
          <w:tab w:val="left" w:pos="990"/>
          <w:tab w:val="left" w:pos="1134"/>
        </w:tabs>
        <w:outlineLvl w:val="0"/>
        <w:rPr>
          <w:rFonts w:ascii="Arial" w:hAnsi="Arial" w:cs="Arial"/>
          <w:b/>
          <w:sz w:val="22"/>
          <w:szCs w:val="22"/>
          <w:lang w:val="sr-Cyrl-RS"/>
        </w:rPr>
      </w:pPr>
      <w:r w:rsidRPr="005E662D">
        <w:rPr>
          <w:rFonts w:ascii="Arial" w:hAnsi="Arial" w:cs="Arial"/>
          <w:b/>
          <w:sz w:val="22"/>
          <w:szCs w:val="22"/>
          <w:lang w:val="sr-Cyrl-RS"/>
        </w:rPr>
        <w:t>1.</w:t>
      </w:r>
      <w:r w:rsidR="00291611" w:rsidRPr="005E662D">
        <w:rPr>
          <w:rFonts w:ascii="Arial" w:hAnsi="Arial" w:cs="Arial"/>
          <w:b/>
          <w:sz w:val="22"/>
          <w:szCs w:val="22"/>
          <w:lang w:val="sr-Latn-RS"/>
        </w:rPr>
        <w:t>)</w:t>
      </w:r>
      <w:r w:rsidRPr="005E662D">
        <w:rPr>
          <w:rFonts w:ascii="Arial" w:hAnsi="Arial" w:cs="Arial"/>
          <w:b/>
          <w:sz w:val="22"/>
          <w:szCs w:val="22"/>
          <w:lang w:val="sr-Cyrl-RS"/>
        </w:rPr>
        <w:t xml:space="preserve"> 4 </w:t>
      </w:r>
      <w:r w:rsidR="007777AB" w:rsidRPr="005E662D">
        <w:rPr>
          <w:rFonts w:ascii="Arial" w:hAnsi="Arial" w:cs="Arial"/>
          <w:b/>
          <w:sz w:val="22"/>
          <w:szCs w:val="22"/>
          <w:lang w:val="sr-Cyrl-RS"/>
        </w:rPr>
        <w:t xml:space="preserve">Лица ангажована на пословима ППЗ и обезбеђења објекта </w:t>
      </w:r>
      <w:r w:rsidRPr="005E662D">
        <w:rPr>
          <w:rFonts w:ascii="Arial" w:hAnsi="Arial" w:cs="Arial"/>
          <w:b/>
          <w:sz w:val="22"/>
          <w:szCs w:val="22"/>
          <w:lang w:val="sr-Cyrl-RS"/>
        </w:rPr>
        <w:t xml:space="preserve"> у дневној смени и то: </w:t>
      </w:r>
    </w:p>
    <w:p w:rsidR="00593818" w:rsidRPr="005E662D" w:rsidRDefault="00593818" w:rsidP="00593818">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- 1 </w:t>
      </w:r>
      <w:r w:rsidR="007777AB" w:rsidRPr="005E662D">
        <w:rPr>
          <w:rFonts w:ascii="Arial" w:hAnsi="Arial" w:cs="Arial"/>
          <w:sz w:val="22"/>
          <w:szCs w:val="22"/>
          <w:lang w:val="sr-Cyrl-RS"/>
        </w:rPr>
        <w:t>Лице ангажовано</w:t>
      </w:r>
      <w:r w:rsidR="00E86DDD" w:rsidRPr="005E662D">
        <w:rPr>
          <w:rFonts w:ascii="Arial" w:hAnsi="Arial" w:cs="Arial"/>
          <w:sz w:val="22"/>
          <w:szCs w:val="22"/>
          <w:lang w:val="sr-Cyrl-RS"/>
        </w:rPr>
        <w:t xml:space="preserve"> на пословима ППЗ и обезбеђења објекта к</w:t>
      </w:r>
      <w:r w:rsidRPr="005E662D">
        <w:rPr>
          <w:rFonts w:ascii="Arial" w:hAnsi="Arial" w:cs="Arial"/>
          <w:sz w:val="22"/>
          <w:szCs w:val="22"/>
          <w:lang w:val="sr-Cyrl-RS"/>
        </w:rPr>
        <w:t xml:space="preserve">оји ће бити ангажован на </w:t>
      </w:r>
      <w:r w:rsidR="00EB1D43" w:rsidRPr="005E662D">
        <w:rPr>
          <w:rFonts w:ascii="Arial" w:hAnsi="Arial" w:cs="Arial"/>
          <w:sz w:val="22"/>
          <w:szCs w:val="22"/>
          <w:lang w:val="sr-Cyrl-RS"/>
        </w:rPr>
        <w:t xml:space="preserve">улазној </w:t>
      </w:r>
      <w:r w:rsidRPr="005E662D">
        <w:rPr>
          <w:rFonts w:ascii="Arial" w:hAnsi="Arial" w:cs="Arial"/>
          <w:sz w:val="22"/>
          <w:szCs w:val="22"/>
          <w:lang w:val="sr-Cyrl-RS"/>
        </w:rPr>
        <w:t>капији од 07,00 до 19,00 часова;</w:t>
      </w:r>
    </w:p>
    <w:p w:rsidR="00593818" w:rsidRPr="005E662D" w:rsidRDefault="00E86DDD" w:rsidP="00593818">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- 1 </w:t>
      </w:r>
      <w:r w:rsidR="007777AB" w:rsidRPr="005E662D">
        <w:rPr>
          <w:rFonts w:ascii="Arial" w:hAnsi="Arial" w:cs="Arial"/>
          <w:sz w:val="22"/>
          <w:szCs w:val="22"/>
          <w:lang w:val="sr-Cyrl-RS"/>
        </w:rPr>
        <w:t>Лице ангажовано</w:t>
      </w:r>
      <w:r w:rsidRPr="005E662D">
        <w:rPr>
          <w:rFonts w:ascii="Arial" w:hAnsi="Arial" w:cs="Arial"/>
          <w:sz w:val="22"/>
          <w:szCs w:val="22"/>
          <w:lang w:val="sr-Cyrl-RS"/>
        </w:rPr>
        <w:t xml:space="preserve"> на пословима ППЗ и обезбеђења објекта </w:t>
      </w:r>
      <w:r w:rsidR="00593818" w:rsidRPr="005E662D">
        <w:rPr>
          <w:rFonts w:ascii="Arial" w:hAnsi="Arial" w:cs="Arial"/>
          <w:sz w:val="22"/>
          <w:szCs w:val="22"/>
          <w:lang w:val="sr-Cyrl-RS"/>
        </w:rPr>
        <w:t xml:space="preserve">који ће бити ангажован </w:t>
      </w:r>
      <w:r w:rsidR="00291611" w:rsidRPr="005E662D">
        <w:rPr>
          <w:rFonts w:ascii="Arial" w:hAnsi="Arial" w:cs="Arial"/>
          <w:sz w:val="22"/>
          <w:szCs w:val="22"/>
          <w:lang w:val="sr-Cyrl-RS"/>
        </w:rPr>
        <w:t>у простору у коме се нала</w:t>
      </w:r>
      <w:r w:rsidR="00E46CA0" w:rsidRPr="005E662D">
        <w:rPr>
          <w:rFonts w:ascii="Arial" w:hAnsi="Arial" w:cs="Arial"/>
          <w:sz w:val="22"/>
          <w:szCs w:val="22"/>
          <w:lang w:val="sr-Cyrl-RS"/>
        </w:rPr>
        <w:t xml:space="preserve">зи противпожарна централа </w:t>
      </w:r>
      <w:r w:rsidR="00E46CA0" w:rsidRPr="005E662D">
        <w:rPr>
          <w:rFonts w:ascii="Arial" w:hAnsi="Arial" w:cs="Arial"/>
          <w:sz w:val="22"/>
          <w:szCs w:val="22"/>
          <w:lang w:val="sr-Latn-RS"/>
        </w:rPr>
        <w:t>Securiton MCU 211/C</w:t>
      </w:r>
      <w:r w:rsidR="00593818" w:rsidRPr="005E662D">
        <w:rPr>
          <w:rFonts w:ascii="Arial" w:hAnsi="Arial" w:cs="Arial"/>
          <w:sz w:val="22"/>
          <w:szCs w:val="22"/>
          <w:lang w:val="sr-Cyrl-RS"/>
        </w:rPr>
        <w:t xml:space="preserve"> </w:t>
      </w:r>
      <w:r w:rsidR="00E46CA0" w:rsidRPr="005E662D">
        <w:rPr>
          <w:rFonts w:ascii="Arial" w:hAnsi="Arial" w:cs="Arial"/>
          <w:sz w:val="22"/>
          <w:szCs w:val="22"/>
          <w:lang w:val="sr-Cyrl-RS"/>
        </w:rPr>
        <w:t>(главни улаз</w:t>
      </w:r>
      <w:r w:rsidR="00EB1D43" w:rsidRPr="005E662D">
        <w:rPr>
          <w:rFonts w:ascii="Arial" w:hAnsi="Arial" w:cs="Arial"/>
          <w:sz w:val="22"/>
          <w:szCs w:val="22"/>
          <w:lang w:val="sr-Cyrl-RS"/>
        </w:rPr>
        <w:t xml:space="preserve"> стационара</w:t>
      </w:r>
      <w:r w:rsidR="00E46CA0" w:rsidRPr="005E662D">
        <w:rPr>
          <w:rFonts w:ascii="Arial" w:hAnsi="Arial" w:cs="Arial"/>
          <w:sz w:val="22"/>
          <w:szCs w:val="22"/>
          <w:lang w:val="sr-Cyrl-RS"/>
        </w:rPr>
        <w:t>)</w:t>
      </w:r>
      <w:r w:rsidR="00EB1D43" w:rsidRPr="005E662D">
        <w:rPr>
          <w:rFonts w:ascii="Arial" w:hAnsi="Arial" w:cs="Arial"/>
          <w:sz w:val="22"/>
          <w:szCs w:val="22"/>
          <w:lang w:val="sr-Cyrl-RS"/>
        </w:rPr>
        <w:t xml:space="preserve"> од 07,00 до 19</w:t>
      </w:r>
      <w:r w:rsidR="00593818" w:rsidRPr="005E662D">
        <w:rPr>
          <w:rFonts w:ascii="Arial" w:hAnsi="Arial" w:cs="Arial"/>
          <w:sz w:val="22"/>
          <w:szCs w:val="22"/>
          <w:lang w:val="sr-Cyrl-RS"/>
        </w:rPr>
        <w:t>,00 часова</w:t>
      </w:r>
      <w:r w:rsidR="00EB1D43" w:rsidRPr="005E662D">
        <w:rPr>
          <w:rFonts w:ascii="Arial" w:hAnsi="Arial" w:cs="Arial"/>
          <w:sz w:val="22"/>
          <w:szCs w:val="22"/>
          <w:lang w:val="sr-Cyrl-RS"/>
        </w:rPr>
        <w:t>.</w:t>
      </w:r>
    </w:p>
    <w:p w:rsidR="00593818" w:rsidRPr="005E662D" w:rsidRDefault="00E86DDD" w:rsidP="00593818">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- 1 </w:t>
      </w:r>
      <w:r w:rsidR="007777AB" w:rsidRPr="005E662D">
        <w:rPr>
          <w:rFonts w:ascii="Arial" w:hAnsi="Arial" w:cs="Arial"/>
          <w:sz w:val="22"/>
          <w:szCs w:val="22"/>
          <w:lang w:val="sr-Cyrl-RS"/>
        </w:rPr>
        <w:t>Лице</w:t>
      </w:r>
      <w:r w:rsidRPr="005E662D">
        <w:rPr>
          <w:rFonts w:ascii="Arial" w:hAnsi="Arial" w:cs="Arial"/>
          <w:sz w:val="22"/>
          <w:szCs w:val="22"/>
          <w:lang w:val="sr-Cyrl-RS"/>
        </w:rPr>
        <w:t xml:space="preserve"> ангажован</w:t>
      </w:r>
      <w:r w:rsidR="007777AB" w:rsidRPr="005E662D">
        <w:rPr>
          <w:rFonts w:ascii="Arial" w:hAnsi="Arial" w:cs="Arial"/>
          <w:sz w:val="22"/>
          <w:szCs w:val="22"/>
          <w:lang w:val="sr-Cyrl-RS"/>
        </w:rPr>
        <w:t>о</w:t>
      </w:r>
      <w:r w:rsidRPr="005E662D">
        <w:rPr>
          <w:rFonts w:ascii="Arial" w:hAnsi="Arial" w:cs="Arial"/>
          <w:sz w:val="22"/>
          <w:szCs w:val="22"/>
          <w:lang w:val="sr-Cyrl-RS"/>
        </w:rPr>
        <w:t xml:space="preserve"> на пословима ППЗ и обезбеђења објекта </w:t>
      </w:r>
      <w:r w:rsidR="00593818" w:rsidRPr="005E662D">
        <w:rPr>
          <w:rFonts w:ascii="Arial" w:hAnsi="Arial" w:cs="Arial"/>
          <w:sz w:val="22"/>
          <w:szCs w:val="22"/>
          <w:lang w:val="sr-Cyrl-RS"/>
        </w:rPr>
        <w:t>који ће бити ангажован на улазу у хитну службу</w:t>
      </w:r>
      <w:r w:rsidR="00291611" w:rsidRPr="005E662D">
        <w:rPr>
          <w:rFonts w:ascii="Arial" w:hAnsi="Arial" w:cs="Arial"/>
          <w:sz w:val="22"/>
          <w:szCs w:val="22"/>
          <w:lang w:val="sr-Cyrl-RS"/>
        </w:rPr>
        <w:t xml:space="preserve"> и </w:t>
      </w:r>
      <w:r w:rsidR="00291611" w:rsidRPr="005E662D">
        <w:rPr>
          <w:rFonts w:ascii="Arial" w:hAnsi="Arial" w:cs="Arial"/>
          <w:sz w:val="22"/>
          <w:szCs w:val="22"/>
          <w:lang w:val="sr-Latn-RS"/>
        </w:rPr>
        <w:t xml:space="preserve"> </w:t>
      </w:r>
      <w:r w:rsidR="00291611" w:rsidRPr="005E662D">
        <w:rPr>
          <w:rFonts w:ascii="Arial" w:hAnsi="Arial" w:cs="Arial"/>
          <w:sz w:val="22"/>
          <w:szCs w:val="22"/>
          <w:lang w:val="sr-Cyrl-RS"/>
        </w:rPr>
        <w:t>противпожарном патролирању</w:t>
      </w:r>
      <w:r w:rsidR="00593818" w:rsidRPr="005E662D">
        <w:rPr>
          <w:rFonts w:ascii="Arial" w:hAnsi="Arial" w:cs="Arial"/>
          <w:sz w:val="22"/>
          <w:szCs w:val="22"/>
          <w:lang w:val="sr-Cyrl-RS"/>
        </w:rPr>
        <w:t xml:space="preserve"> од 07,00 до 19,00 часова;</w:t>
      </w:r>
    </w:p>
    <w:p w:rsidR="00593818" w:rsidRPr="005E662D" w:rsidRDefault="00E86DDD" w:rsidP="00156B4A">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- 1 </w:t>
      </w:r>
      <w:r w:rsidR="007777AB" w:rsidRPr="005E662D">
        <w:rPr>
          <w:rFonts w:ascii="Arial" w:hAnsi="Arial" w:cs="Arial"/>
          <w:sz w:val="22"/>
          <w:szCs w:val="22"/>
          <w:lang w:val="sr-Cyrl-RS"/>
        </w:rPr>
        <w:t>Лице ангажовано</w:t>
      </w:r>
      <w:r w:rsidRPr="005E662D">
        <w:rPr>
          <w:rFonts w:ascii="Arial" w:hAnsi="Arial" w:cs="Arial"/>
          <w:sz w:val="22"/>
          <w:szCs w:val="22"/>
          <w:lang w:val="sr-Cyrl-RS"/>
        </w:rPr>
        <w:t xml:space="preserve"> на пословима ППЗ и обезбеђења објекта </w:t>
      </w:r>
      <w:r w:rsidR="00593818" w:rsidRPr="005E662D">
        <w:rPr>
          <w:rFonts w:ascii="Arial" w:hAnsi="Arial" w:cs="Arial"/>
          <w:sz w:val="22"/>
          <w:szCs w:val="22"/>
          <w:lang w:val="sr-Cyrl-RS"/>
        </w:rPr>
        <w:t xml:space="preserve">који ће бити ангажован </w:t>
      </w:r>
      <w:r w:rsidR="00291611" w:rsidRPr="005E662D">
        <w:rPr>
          <w:rFonts w:ascii="Arial" w:hAnsi="Arial" w:cs="Arial"/>
          <w:sz w:val="22"/>
          <w:szCs w:val="22"/>
          <w:lang w:val="sr-Cyrl-RS"/>
        </w:rPr>
        <w:t xml:space="preserve">у проатору у коме се налази противпожарна централа </w:t>
      </w:r>
      <w:r w:rsidR="00291611" w:rsidRPr="005E662D">
        <w:rPr>
          <w:rFonts w:ascii="Arial" w:hAnsi="Arial" w:cs="Arial"/>
          <w:sz w:val="22"/>
          <w:szCs w:val="22"/>
          <w:lang w:val="sr-Latn-RS"/>
        </w:rPr>
        <w:t>Algorimed LST 216</w:t>
      </w:r>
      <w:r w:rsidR="00E46CA0" w:rsidRPr="005E662D">
        <w:rPr>
          <w:rFonts w:ascii="Arial" w:hAnsi="Arial" w:cs="Arial"/>
          <w:sz w:val="22"/>
          <w:szCs w:val="22"/>
          <w:lang w:val="sr-Cyrl-RS"/>
        </w:rPr>
        <w:t xml:space="preserve"> (</w:t>
      </w:r>
      <w:r w:rsidR="00291611" w:rsidRPr="005E662D">
        <w:rPr>
          <w:rFonts w:ascii="Arial" w:hAnsi="Arial" w:cs="Arial"/>
          <w:sz w:val="22"/>
          <w:szCs w:val="22"/>
          <w:lang w:val="sr-Cyrl-RS"/>
        </w:rPr>
        <w:t>улаз у поликлинику)</w:t>
      </w:r>
      <w:r w:rsidR="00593818" w:rsidRPr="005E662D">
        <w:rPr>
          <w:rFonts w:ascii="Arial" w:hAnsi="Arial" w:cs="Arial"/>
          <w:sz w:val="22"/>
          <w:szCs w:val="22"/>
          <w:lang w:val="sr-Cyrl-RS"/>
        </w:rPr>
        <w:t xml:space="preserve"> од 07,00 до 19,00 часова.</w:t>
      </w:r>
    </w:p>
    <w:p w:rsidR="00593818" w:rsidRPr="005E662D" w:rsidRDefault="00593818" w:rsidP="00156B4A">
      <w:pPr>
        <w:tabs>
          <w:tab w:val="left" w:pos="567"/>
          <w:tab w:val="left" w:pos="709"/>
          <w:tab w:val="left" w:pos="990"/>
          <w:tab w:val="left" w:pos="1134"/>
        </w:tabs>
        <w:outlineLvl w:val="0"/>
        <w:rPr>
          <w:rFonts w:ascii="Arial" w:hAnsi="Arial" w:cs="Arial"/>
          <w:sz w:val="22"/>
          <w:szCs w:val="22"/>
          <w:lang w:val="sr-Cyrl-RS"/>
        </w:rPr>
      </w:pPr>
    </w:p>
    <w:p w:rsidR="00082510" w:rsidRPr="005E662D" w:rsidRDefault="00593818" w:rsidP="00082510">
      <w:pPr>
        <w:tabs>
          <w:tab w:val="left" w:pos="567"/>
          <w:tab w:val="left" w:pos="709"/>
          <w:tab w:val="left" w:pos="990"/>
          <w:tab w:val="left" w:pos="1134"/>
        </w:tabs>
        <w:outlineLvl w:val="0"/>
        <w:rPr>
          <w:rFonts w:ascii="Arial" w:hAnsi="Arial" w:cs="Arial"/>
          <w:b/>
          <w:sz w:val="22"/>
          <w:szCs w:val="22"/>
          <w:lang w:val="sr-Cyrl-RS"/>
        </w:rPr>
      </w:pPr>
      <w:r w:rsidRPr="005E662D">
        <w:rPr>
          <w:rFonts w:ascii="Arial" w:hAnsi="Arial" w:cs="Arial"/>
          <w:b/>
          <w:sz w:val="22"/>
          <w:szCs w:val="22"/>
          <w:lang w:val="sr-Cyrl-RS"/>
        </w:rPr>
        <w:t>2</w:t>
      </w:r>
      <w:r w:rsidR="00082510" w:rsidRPr="005E662D">
        <w:rPr>
          <w:rFonts w:ascii="Arial" w:hAnsi="Arial" w:cs="Arial"/>
          <w:b/>
          <w:sz w:val="22"/>
          <w:szCs w:val="22"/>
          <w:lang w:val="sr-Cyrl-RS"/>
        </w:rPr>
        <w:t>.</w:t>
      </w:r>
      <w:r w:rsidR="00291611" w:rsidRPr="005E662D">
        <w:rPr>
          <w:rFonts w:ascii="Arial" w:hAnsi="Arial" w:cs="Arial"/>
          <w:b/>
          <w:sz w:val="22"/>
          <w:szCs w:val="22"/>
          <w:lang w:val="sr-Latn-RS"/>
        </w:rPr>
        <w:t>)</w:t>
      </w:r>
      <w:r w:rsidR="00746643" w:rsidRPr="005E662D">
        <w:rPr>
          <w:rFonts w:ascii="Arial" w:hAnsi="Arial" w:cs="Arial"/>
          <w:b/>
          <w:sz w:val="22"/>
          <w:szCs w:val="22"/>
          <w:lang w:val="sr-Cyrl-RS"/>
        </w:rPr>
        <w:t xml:space="preserve">  4</w:t>
      </w:r>
      <w:r w:rsidR="00082510" w:rsidRPr="005E662D">
        <w:rPr>
          <w:rFonts w:ascii="Arial" w:hAnsi="Arial" w:cs="Arial"/>
          <w:b/>
          <w:sz w:val="22"/>
          <w:szCs w:val="22"/>
          <w:lang w:val="sr-Cyrl-RS"/>
        </w:rPr>
        <w:t xml:space="preserve"> </w:t>
      </w:r>
      <w:r w:rsidR="007777AB" w:rsidRPr="005E662D">
        <w:rPr>
          <w:rFonts w:ascii="Arial" w:hAnsi="Arial" w:cs="Arial"/>
          <w:b/>
          <w:sz w:val="22"/>
          <w:szCs w:val="22"/>
          <w:lang w:val="sr-Cyrl-RS"/>
        </w:rPr>
        <w:t xml:space="preserve">Лица ангажована на пословима ППЗ и обезбеђења објекта </w:t>
      </w:r>
      <w:r w:rsidR="00082510" w:rsidRPr="005E662D">
        <w:rPr>
          <w:rFonts w:ascii="Arial" w:hAnsi="Arial" w:cs="Arial"/>
          <w:b/>
          <w:sz w:val="22"/>
          <w:szCs w:val="22"/>
          <w:lang w:val="sr-Cyrl-RS"/>
        </w:rPr>
        <w:t xml:space="preserve"> у ноћној смени и то: </w:t>
      </w:r>
    </w:p>
    <w:p w:rsidR="008949CC" w:rsidRPr="005E662D" w:rsidRDefault="00082510" w:rsidP="00593818">
      <w:pPr>
        <w:tabs>
          <w:tab w:val="left" w:pos="567"/>
          <w:tab w:val="left" w:pos="709"/>
          <w:tab w:val="left" w:pos="990"/>
          <w:tab w:val="left" w:pos="1134"/>
        </w:tabs>
        <w:outlineLvl w:val="0"/>
        <w:rPr>
          <w:rFonts w:ascii="Arial" w:hAnsi="Arial" w:cs="Arial"/>
          <w:sz w:val="22"/>
          <w:szCs w:val="22"/>
          <w:lang w:val="sr-Latn-RS"/>
        </w:rPr>
      </w:pPr>
      <w:r w:rsidRPr="005E662D">
        <w:rPr>
          <w:rFonts w:ascii="Arial" w:hAnsi="Arial" w:cs="Arial"/>
          <w:sz w:val="22"/>
          <w:szCs w:val="22"/>
          <w:lang w:val="sr-Cyrl-RS"/>
        </w:rPr>
        <w:t xml:space="preserve">- </w:t>
      </w:r>
      <w:r w:rsidR="008949CC" w:rsidRPr="005E662D">
        <w:rPr>
          <w:rFonts w:ascii="Arial" w:hAnsi="Arial" w:cs="Arial"/>
          <w:sz w:val="22"/>
          <w:szCs w:val="22"/>
          <w:lang w:val="sr-Latn-RS"/>
        </w:rPr>
        <w:t>1</w:t>
      </w:r>
      <w:r w:rsidR="00E86DDD" w:rsidRPr="005E662D">
        <w:rPr>
          <w:rFonts w:ascii="Arial" w:hAnsi="Arial" w:cs="Arial"/>
          <w:sz w:val="22"/>
          <w:szCs w:val="22"/>
          <w:lang w:val="sr-Cyrl-RS"/>
        </w:rPr>
        <w:t xml:space="preserve"> </w:t>
      </w:r>
      <w:r w:rsidR="007777AB" w:rsidRPr="005E662D">
        <w:rPr>
          <w:rFonts w:ascii="Arial" w:hAnsi="Arial" w:cs="Arial"/>
          <w:sz w:val="22"/>
          <w:szCs w:val="22"/>
          <w:lang w:val="sr-Cyrl-RS"/>
        </w:rPr>
        <w:t>Лице ангажовано</w:t>
      </w:r>
      <w:r w:rsidR="00E86DDD" w:rsidRPr="005E662D">
        <w:rPr>
          <w:rFonts w:ascii="Arial" w:hAnsi="Arial" w:cs="Arial"/>
          <w:sz w:val="22"/>
          <w:szCs w:val="22"/>
          <w:lang w:val="sr-Cyrl-RS"/>
        </w:rPr>
        <w:t xml:space="preserve"> на пословима ППЗ и обезбеђења објекта </w:t>
      </w:r>
      <w:r w:rsidR="008949CC" w:rsidRPr="005E662D">
        <w:rPr>
          <w:rFonts w:ascii="Arial" w:hAnsi="Arial" w:cs="Arial"/>
          <w:sz w:val="22"/>
          <w:szCs w:val="22"/>
          <w:lang w:val="sr-Cyrl-RS"/>
        </w:rPr>
        <w:t>који ће бити ангажован</w:t>
      </w:r>
      <w:r w:rsidR="00593818" w:rsidRPr="005E662D">
        <w:rPr>
          <w:rFonts w:ascii="Arial" w:hAnsi="Arial" w:cs="Arial"/>
          <w:sz w:val="22"/>
          <w:szCs w:val="22"/>
          <w:lang w:val="sr-Cyrl-RS"/>
        </w:rPr>
        <w:t xml:space="preserve"> на капији од 19,00 до 07,00 часова, </w:t>
      </w:r>
    </w:p>
    <w:p w:rsidR="00593818" w:rsidRPr="005E662D" w:rsidRDefault="00593818" w:rsidP="00593818">
      <w:pPr>
        <w:tabs>
          <w:tab w:val="left" w:pos="567"/>
          <w:tab w:val="left" w:pos="709"/>
          <w:tab w:val="left" w:pos="990"/>
          <w:tab w:val="left" w:pos="1134"/>
        </w:tabs>
        <w:outlineLvl w:val="0"/>
        <w:rPr>
          <w:rFonts w:ascii="Arial" w:hAnsi="Arial" w:cs="Arial"/>
          <w:sz w:val="22"/>
          <w:szCs w:val="22"/>
          <w:lang w:val="sr-Latn-RS"/>
        </w:rPr>
      </w:pPr>
      <w:r w:rsidRPr="005E662D">
        <w:rPr>
          <w:rFonts w:ascii="Arial" w:hAnsi="Arial" w:cs="Arial"/>
          <w:sz w:val="22"/>
          <w:szCs w:val="22"/>
          <w:lang w:val="sr-Cyrl-RS"/>
        </w:rPr>
        <w:t xml:space="preserve"> </w:t>
      </w:r>
      <w:r w:rsidR="008949CC" w:rsidRPr="005E662D">
        <w:rPr>
          <w:rFonts w:ascii="Arial" w:hAnsi="Arial" w:cs="Arial"/>
          <w:sz w:val="22"/>
          <w:szCs w:val="22"/>
          <w:lang w:val="sr-Latn-RS"/>
        </w:rPr>
        <w:t xml:space="preserve"> </w:t>
      </w:r>
      <w:r w:rsidR="00E86DDD" w:rsidRPr="005E662D">
        <w:rPr>
          <w:rFonts w:ascii="Arial" w:hAnsi="Arial" w:cs="Arial"/>
          <w:sz w:val="22"/>
          <w:szCs w:val="22"/>
          <w:lang w:val="sr-Cyrl-RS"/>
        </w:rPr>
        <w:t xml:space="preserve">1 </w:t>
      </w:r>
      <w:r w:rsidR="007777AB" w:rsidRPr="005E662D">
        <w:rPr>
          <w:rFonts w:ascii="Arial" w:hAnsi="Arial" w:cs="Arial"/>
          <w:sz w:val="22"/>
          <w:szCs w:val="22"/>
          <w:lang w:val="sr-Cyrl-RS"/>
        </w:rPr>
        <w:t>Лице ангажовано</w:t>
      </w:r>
      <w:r w:rsidR="00E86DDD" w:rsidRPr="005E662D">
        <w:rPr>
          <w:rFonts w:ascii="Arial" w:hAnsi="Arial" w:cs="Arial"/>
          <w:sz w:val="22"/>
          <w:szCs w:val="22"/>
          <w:lang w:val="sr-Cyrl-RS"/>
        </w:rPr>
        <w:t xml:space="preserve"> на пословима ППЗ и обезбеђења објекта </w:t>
      </w:r>
      <w:r w:rsidRPr="005E662D">
        <w:rPr>
          <w:rFonts w:ascii="Arial" w:hAnsi="Arial" w:cs="Arial"/>
          <w:sz w:val="22"/>
          <w:szCs w:val="22"/>
          <w:lang w:val="sr-Cyrl-RS"/>
        </w:rPr>
        <w:t>који ће бити ангажован на улазу у хитну службу</w:t>
      </w:r>
      <w:r w:rsidR="00E46CA0" w:rsidRPr="005E662D">
        <w:rPr>
          <w:rFonts w:ascii="Arial" w:hAnsi="Arial" w:cs="Arial"/>
          <w:sz w:val="22"/>
          <w:szCs w:val="22"/>
          <w:lang w:val="sr-Cyrl-RS"/>
        </w:rPr>
        <w:t xml:space="preserve"> и</w:t>
      </w:r>
      <w:r w:rsidRPr="005E662D">
        <w:rPr>
          <w:rFonts w:ascii="Arial" w:hAnsi="Arial" w:cs="Arial"/>
          <w:sz w:val="22"/>
          <w:szCs w:val="22"/>
          <w:lang w:val="sr-Cyrl-RS"/>
        </w:rPr>
        <w:t xml:space="preserve"> </w:t>
      </w:r>
      <w:r w:rsidR="00E46CA0" w:rsidRPr="005E662D">
        <w:rPr>
          <w:rFonts w:ascii="Arial" w:hAnsi="Arial" w:cs="Arial"/>
          <w:sz w:val="22"/>
          <w:szCs w:val="22"/>
          <w:lang w:val="sr-Latn-RS"/>
        </w:rPr>
        <w:t xml:space="preserve">који </w:t>
      </w:r>
      <w:r w:rsidR="00E46CA0" w:rsidRPr="005E662D">
        <w:rPr>
          <w:rFonts w:ascii="Arial" w:hAnsi="Arial" w:cs="Arial"/>
          <w:sz w:val="22"/>
          <w:szCs w:val="22"/>
          <w:lang w:val="sr-Cyrl-RS"/>
        </w:rPr>
        <w:t>обилази објекте и круг</w:t>
      </w:r>
      <w:r w:rsidR="00E46CA0" w:rsidRPr="005E662D">
        <w:rPr>
          <w:rFonts w:ascii="Arial" w:hAnsi="Arial" w:cs="Arial"/>
          <w:sz w:val="22"/>
          <w:szCs w:val="22"/>
        </w:rPr>
        <w:t xml:space="preserve"> </w:t>
      </w:r>
      <w:r w:rsidR="00E46CA0" w:rsidRPr="005E662D">
        <w:rPr>
          <w:rFonts w:ascii="Arial" w:hAnsi="Arial" w:cs="Arial"/>
          <w:sz w:val="22"/>
          <w:szCs w:val="22"/>
          <w:lang w:val="sr-Cyrl-RS"/>
        </w:rPr>
        <w:t xml:space="preserve">Наручиоца ( прозивпожарно патролирање) </w:t>
      </w:r>
      <w:r w:rsidRPr="005E662D">
        <w:rPr>
          <w:rFonts w:ascii="Arial" w:hAnsi="Arial" w:cs="Arial"/>
          <w:sz w:val="22"/>
          <w:szCs w:val="22"/>
          <w:lang w:val="sr-Cyrl-RS"/>
        </w:rPr>
        <w:t>од 19,00 до 07,00 часова.</w:t>
      </w:r>
    </w:p>
    <w:p w:rsidR="008949CC" w:rsidRPr="005E662D" w:rsidRDefault="008949CC" w:rsidP="00593818">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Latn-RS"/>
        </w:rPr>
        <w:t xml:space="preserve">  </w:t>
      </w:r>
      <w:r w:rsidR="00E86DDD" w:rsidRPr="005E662D">
        <w:rPr>
          <w:rFonts w:ascii="Arial" w:hAnsi="Arial" w:cs="Arial"/>
          <w:sz w:val="22"/>
          <w:szCs w:val="22"/>
          <w:lang w:val="sr-Latn-RS"/>
        </w:rPr>
        <w:t>1</w:t>
      </w:r>
      <w:r w:rsidR="00E86DDD" w:rsidRPr="005E662D">
        <w:rPr>
          <w:rFonts w:ascii="Arial" w:hAnsi="Arial" w:cs="Arial"/>
          <w:sz w:val="22"/>
          <w:szCs w:val="22"/>
        </w:rPr>
        <w:t xml:space="preserve"> </w:t>
      </w:r>
      <w:r w:rsidR="00C235F6" w:rsidRPr="005E662D">
        <w:rPr>
          <w:rFonts w:ascii="Arial" w:hAnsi="Arial" w:cs="Arial"/>
          <w:sz w:val="22"/>
          <w:szCs w:val="22"/>
          <w:lang w:val="sr-Cyrl-RS"/>
        </w:rPr>
        <w:t xml:space="preserve">Лице ангажовано на пословима ППЗ и обезбеђења објекта који ће бити ангажован у простору у коме се налази противпожарна централа </w:t>
      </w:r>
      <w:r w:rsidR="00C235F6" w:rsidRPr="005E662D">
        <w:rPr>
          <w:rFonts w:ascii="Arial" w:hAnsi="Arial" w:cs="Arial"/>
          <w:sz w:val="22"/>
          <w:szCs w:val="22"/>
          <w:lang w:val="sr-Latn-RS"/>
        </w:rPr>
        <w:t>Securiton MCU 211/C</w:t>
      </w:r>
      <w:r w:rsidR="00C235F6" w:rsidRPr="005E662D">
        <w:rPr>
          <w:rFonts w:ascii="Arial" w:hAnsi="Arial" w:cs="Arial"/>
          <w:sz w:val="22"/>
          <w:szCs w:val="22"/>
          <w:lang w:val="sr-Cyrl-RS"/>
        </w:rPr>
        <w:t xml:space="preserve"> од 19,00 до 07,00 часова.;</w:t>
      </w:r>
    </w:p>
    <w:p w:rsidR="00E46CA0" w:rsidRPr="005E662D" w:rsidRDefault="00E46CA0" w:rsidP="00E46CA0">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  </w:t>
      </w:r>
      <w:r w:rsidRPr="005E662D">
        <w:rPr>
          <w:rFonts w:ascii="Arial" w:hAnsi="Arial" w:cs="Arial"/>
          <w:sz w:val="22"/>
          <w:szCs w:val="22"/>
          <w:lang w:val="sr-Latn-RS"/>
        </w:rPr>
        <w:t xml:space="preserve">1 </w:t>
      </w:r>
      <w:r w:rsidR="00C235F6" w:rsidRPr="005E662D">
        <w:rPr>
          <w:rFonts w:ascii="Arial" w:hAnsi="Arial" w:cs="Arial"/>
          <w:sz w:val="22"/>
          <w:szCs w:val="22"/>
          <w:lang w:val="sr-Cyrl-RS"/>
        </w:rPr>
        <w:t xml:space="preserve">Лице ангажовано на пословима ППЗ и обезбеђења објекта који ће бити ангажован у проатору у коме се налази противпожарна централа </w:t>
      </w:r>
      <w:r w:rsidR="00C235F6" w:rsidRPr="005E662D">
        <w:rPr>
          <w:rFonts w:ascii="Arial" w:hAnsi="Arial" w:cs="Arial"/>
          <w:sz w:val="22"/>
          <w:szCs w:val="22"/>
          <w:lang w:val="sr-Latn-RS"/>
        </w:rPr>
        <w:t>Algorimed LST 216</w:t>
      </w:r>
      <w:r w:rsidRPr="005E662D">
        <w:rPr>
          <w:rFonts w:ascii="Arial" w:hAnsi="Arial" w:cs="Arial"/>
          <w:sz w:val="22"/>
          <w:szCs w:val="22"/>
          <w:lang w:val="sr-Latn-RS"/>
        </w:rPr>
        <w:t xml:space="preserve"> </w:t>
      </w:r>
      <w:r w:rsidR="00C235F6" w:rsidRPr="005E662D">
        <w:rPr>
          <w:rFonts w:ascii="Arial" w:hAnsi="Arial" w:cs="Arial"/>
          <w:sz w:val="22"/>
          <w:szCs w:val="22"/>
          <w:lang w:val="sr-Cyrl-RS"/>
        </w:rPr>
        <w:t>од 19,00 до 07,00 часова.</w:t>
      </w:r>
      <w:r w:rsidRPr="005E662D">
        <w:rPr>
          <w:rFonts w:ascii="Arial" w:hAnsi="Arial" w:cs="Arial"/>
          <w:sz w:val="22"/>
          <w:szCs w:val="22"/>
          <w:lang w:val="sr-Cyrl-RS"/>
        </w:rPr>
        <w:t>;</w:t>
      </w:r>
    </w:p>
    <w:p w:rsidR="00E46CA0" w:rsidRPr="005E662D" w:rsidRDefault="00E46CA0" w:rsidP="00593818">
      <w:pPr>
        <w:tabs>
          <w:tab w:val="left" w:pos="567"/>
          <w:tab w:val="left" w:pos="709"/>
          <w:tab w:val="left" w:pos="990"/>
          <w:tab w:val="left" w:pos="1134"/>
        </w:tabs>
        <w:outlineLvl w:val="0"/>
        <w:rPr>
          <w:rFonts w:ascii="Arial" w:hAnsi="Arial" w:cs="Arial"/>
          <w:sz w:val="22"/>
          <w:szCs w:val="22"/>
          <w:lang w:val="sr-Cyrl-RS"/>
        </w:rPr>
      </w:pPr>
    </w:p>
    <w:p w:rsidR="00082510" w:rsidRPr="005E662D" w:rsidRDefault="00082510" w:rsidP="00593818">
      <w:pPr>
        <w:tabs>
          <w:tab w:val="left" w:pos="567"/>
          <w:tab w:val="left" w:pos="709"/>
          <w:tab w:val="left" w:pos="990"/>
          <w:tab w:val="left" w:pos="1134"/>
        </w:tabs>
        <w:outlineLvl w:val="0"/>
        <w:rPr>
          <w:rFonts w:ascii="Arial" w:hAnsi="Arial" w:cs="Arial"/>
          <w:sz w:val="22"/>
          <w:szCs w:val="22"/>
          <w:lang w:val="sr-Cyrl-RS"/>
        </w:rPr>
      </w:pPr>
    </w:p>
    <w:p w:rsidR="00156B4A" w:rsidRPr="005E662D" w:rsidRDefault="00156B4A" w:rsidP="00156B4A">
      <w:pPr>
        <w:rPr>
          <w:rFonts w:ascii="Arial" w:hAnsi="Arial" w:cs="Arial"/>
          <w:sz w:val="22"/>
          <w:szCs w:val="22"/>
          <w:lang w:val="sr-Cyrl-CS"/>
        </w:rPr>
      </w:pPr>
      <w:r w:rsidRPr="005E662D">
        <w:rPr>
          <w:rFonts w:ascii="Arial" w:hAnsi="Arial" w:cs="Arial"/>
          <w:sz w:val="22"/>
          <w:szCs w:val="22"/>
          <w:lang w:val="sr-Cyrl-CS"/>
        </w:rPr>
        <w:t xml:space="preserve">Број радних сати на дневном нивоу: </w:t>
      </w:r>
      <w:r w:rsidR="00C235F6" w:rsidRPr="005E662D">
        <w:rPr>
          <w:rFonts w:ascii="Arial" w:hAnsi="Arial" w:cs="Arial"/>
          <w:sz w:val="22"/>
          <w:szCs w:val="22"/>
          <w:lang w:val="sr-Cyrl-CS"/>
        </w:rPr>
        <w:t>96</w:t>
      </w:r>
      <w:r w:rsidRPr="005E662D">
        <w:rPr>
          <w:rFonts w:ascii="Arial" w:hAnsi="Arial" w:cs="Arial"/>
          <w:sz w:val="22"/>
          <w:szCs w:val="22"/>
          <w:lang w:val="sr-Cyrl-CS"/>
        </w:rPr>
        <w:t xml:space="preserve"> сата</w:t>
      </w:r>
      <w:r w:rsidR="00C235F6" w:rsidRPr="005E662D">
        <w:rPr>
          <w:rFonts w:ascii="Arial" w:hAnsi="Arial" w:cs="Arial"/>
          <w:sz w:val="22"/>
          <w:szCs w:val="22"/>
          <w:lang w:val="sr-Cyrl-CS"/>
        </w:rPr>
        <w:t xml:space="preserve"> (8</w:t>
      </w:r>
      <w:r w:rsidR="00E32592" w:rsidRPr="005E662D">
        <w:rPr>
          <w:rFonts w:ascii="Arial" w:hAnsi="Arial" w:cs="Arial"/>
          <w:sz w:val="22"/>
          <w:szCs w:val="22"/>
          <w:lang w:val="sr-Cyrl-CS"/>
        </w:rPr>
        <w:t xml:space="preserve"> радника х 12 сати)</w:t>
      </w:r>
    </w:p>
    <w:p w:rsidR="00156B4A" w:rsidRPr="005E662D" w:rsidRDefault="00156B4A" w:rsidP="00156B4A">
      <w:pPr>
        <w:rPr>
          <w:rFonts w:ascii="Arial" w:hAnsi="Arial" w:cs="Arial"/>
          <w:sz w:val="22"/>
          <w:szCs w:val="22"/>
          <w:lang w:val="sr-Cyrl-CS"/>
        </w:rPr>
      </w:pPr>
      <w:r w:rsidRPr="005E662D">
        <w:rPr>
          <w:rFonts w:ascii="Arial" w:hAnsi="Arial" w:cs="Arial"/>
          <w:sz w:val="22"/>
          <w:szCs w:val="22"/>
          <w:lang w:val="sr-Cyrl-CS"/>
        </w:rPr>
        <w:t xml:space="preserve">Укупан број радних сати за </w:t>
      </w:r>
      <w:r w:rsidR="005E662D" w:rsidRPr="005E662D">
        <w:rPr>
          <w:rFonts w:ascii="Arial" w:hAnsi="Arial" w:cs="Arial"/>
          <w:sz w:val="22"/>
          <w:szCs w:val="22"/>
          <w:lang w:val="sr-Cyrl-CS"/>
        </w:rPr>
        <w:t>шест месеци</w:t>
      </w:r>
      <w:r w:rsidR="00E73968" w:rsidRPr="005E662D">
        <w:rPr>
          <w:rFonts w:ascii="Arial" w:hAnsi="Arial" w:cs="Arial"/>
          <w:sz w:val="22"/>
          <w:szCs w:val="22"/>
          <w:lang w:val="sr-Cyrl-CS"/>
        </w:rPr>
        <w:t xml:space="preserve">, односно </w:t>
      </w:r>
      <w:r w:rsidR="00980C4B" w:rsidRPr="005E662D">
        <w:rPr>
          <w:rFonts w:ascii="Arial" w:hAnsi="Arial" w:cs="Arial"/>
          <w:sz w:val="22"/>
          <w:szCs w:val="22"/>
        </w:rPr>
        <w:t>181</w:t>
      </w:r>
      <w:r w:rsidR="00980C4B" w:rsidRPr="005E662D">
        <w:rPr>
          <w:rFonts w:ascii="Arial" w:hAnsi="Arial" w:cs="Arial"/>
          <w:sz w:val="22"/>
          <w:szCs w:val="22"/>
          <w:lang w:val="sr-Cyrl-CS"/>
        </w:rPr>
        <w:t xml:space="preserve"> дан</w:t>
      </w:r>
      <w:r w:rsidRPr="005E662D">
        <w:rPr>
          <w:rFonts w:ascii="Arial" w:hAnsi="Arial" w:cs="Arial"/>
          <w:sz w:val="22"/>
          <w:szCs w:val="22"/>
          <w:lang w:val="sr-Cyrl-CS"/>
        </w:rPr>
        <w:t>:</w:t>
      </w:r>
      <w:r w:rsidR="00C235F6" w:rsidRPr="005E662D">
        <w:rPr>
          <w:rFonts w:ascii="Arial" w:hAnsi="Arial" w:cs="Arial"/>
          <w:sz w:val="22"/>
          <w:szCs w:val="22"/>
          <w:lang w:val="sr-Cyrl-RS"/>
        </w:rPr>
        <w:t xml:space="preserve"> 17.376</w:t>
      </w:r>
      <w:r w:rsidRPr="005E662D">
        <w:rPr>
          <w:rFonts w:ascii="Arial" w:hAnsi="Arial" w:cs="Arial"/>
          <w:sz w:val="22"/>
          <w:szCs w:val="22"/>
          <w:lang w:val="sr-Cyrl-CS"/>
        </w:rPr>
        <w:t xml:space="preserve"> сати</w:t>
      </w:r>
      <w:r w:rsidR="00E32592" w:rsidRPr="005E662D">
        <w:rPr>
          <w:rFonts w:ascii="Arial" w:hAnsi="Arial" w:cs="Arial"/>
          <w:sz w:val="22"/>
          <w:szCs w:val="22"/>
          <w:lang w:val="sr-Cyrl-CS"/>
        </w:rPr>
        <w:t xml:space="preserve"> (</w:t>
      </w:r>
      <w:r w:rsidR="00C235F6" w:rsidRPr="005E662D">
        <w:rPr>
          <w:rFonts w:ascii="Arial" w:hAnsi="Arial" w:cs="Arial"/>
          <w:sz w:val="22"/>
          <w:szCs w:val="22"/>
          <w:lang w:val="sr-Cyrl-CS"/>
        </w:rPr>
        <w:t>96</w:t>
      </w:r>
      <w:r w:rsidR="00E32592" w:rsidRPr="005E662D">
        <w:rPr>
          <w:rFonts w:ascii="Arial" w:hAnsi="Arial" w:cs="Arial"/>
          <w:sz w:val="22"/>
          <w:szCs w:val="22"/>
          <w:lang w:val="sr-Cyrl-CS"/>
        </w:rPr>
        <w:t xml:space="preserve"> сата х </w:t>
      </w:r>
      <w:r w:rsidR="00980C4B" w:rsidRPr="005E662D">
        <w:rPr>
          <w:rFonts w:ascii="Arial" w:hAnsi="Arial" w:cs="Arial"/>
          <w:sz w:val="22"/>
          <w:szCs w:val="22"/>
        </w:rPr>
        <w:t>181</w:t>
      </w:r>
      <w:r w:rsidR="00E32592" w:rsidRPr="005E662D">
        <w:rPr>
          <w:rFonts w:ascii="Arial" w:hAnsi="Arial" w:cs="Arial"/>
          <w:sz w:val="22"/>
          <w:szCs w:val="22"/>
          <w:lang w:val="sr-Cyrl-CS"/>
        </w:rPr>
        <w:t xml:space="preserve"> дана)</w:t>
      </w:r>
    </w:p>
    <w:p w:rsidR="00156B4A" w:rsidRPr="005E662D" w:rsidRDefault="00156B4A" w:rsidP="00156B4A">
      <w:pPr>
        <w:rPr>
          <w:rFonts w:ascii="Arial" w:hAnsi="Arial" w:cs="Arial"/>
          <w:sz w:val="22"/>
          <w:szCs w:val="22"/>
          <w:lang w:val="sr-Cyrl-CS"/>
        </w:rPr>
      </w:pPr>
    </w:p>
    <w:p w:rsidR="00156B4A" w:rsidRPr="005E662D" w:rsidRDefault="00E86DDD" w:rsidP="00156B4A">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Лица ангажована на пословима ППЗ и обезбеђења објекта </w:t>
      </w:r>
      <w:r w:rsidR="008949CC" w:rsidRPr="005E662D">
        <w:rPr>
          <w:rFonts w:ascii="Arial" w:hAnsi="Arial" w:cs="Arial"/>
          <w:sz w:val="22"/>
          <w:szCs w:val="22"/>
        </w:rPr>
        <w:t>морају нос</w:t>
      </w:r>
      <w:r w:rsidR="008949CC" w:rsidRPr="005E662D">
        <w:rPr>
          <w:rFonts w:ascii="Arial" w:hAnsi="Arial" w:cs="Arial"/>
          <w:sz w:val="22"/>
          <w:szCs w:val="22"/>
          <w:lang w:val="sr-Cyrl-RS"/>
        </w:rPr>
        <w:t xml:space="preserve">ити </w:t>
      </w:r>
      <w:r w:rsidR="00156B4A" w:rsidRPr="005E662D">
        <w:rPr>
          <w:rFonts w:ascii="Arial" w:hAnsi="Arial" w:cs="Arial"/>
          <w:sz w:val="22"/>
          <w:szCs w:val="22"/>
        </w:rPr>
        <w:t xml:space="preserve"> униформе</w:t>
      </w:r>
      <w:r w:rsidR="008949CC" w:rsidRPr="005E662D">
        <w:rPr>
          <w:rFonts w:ascii="Arial" w:hAnsi="Arial" w:cs="Arial"/>
          <w:sz w:val="22"/>
          <w:szCs w:val="22"/>
          <w:lang w:val="sr-Cyrl-RS"/>
        </w:rPr>
        <w:t xml:space="preserve"> у складу са </w:t>
      </w:r>
      <w:r w:rsidR="007777AB" w:rsidRPr="005E662D">
        <w:rPr>
          <w:rFonts w:ascii="Arial" w:hAnsi="Arial" w:cs="Arial"/>
          <w:sz w:val="22"/>
          <w:szCs w:val="22"/>
          <w:lang w:val="sr-Cyrl-RS"/>
        </w:rPr>
        <w:t>чланом 58.</w:t>
      </w:r>
      <w:r w:rsidR="00397537" w:rsidRPr="005E662D">
        <w:rPr>
          <w:rFonts w:ascii="Arial" w:hAnsi="Arial" w:cs="Arial"/>
          <w:sz w:val="22"/>
          <w:szCs w:val="22"/>
          <w:lang w:val="sr-Cyrl-RS"/>
        </w:rPr>
        <w:t xml:space="preserve"> </w:t>
      </w:r>
      <w:r w:rsidR="008949CC" w:rsidRPr="005E662D">
        <w:rPr>
          <w:rFonts w:ascii="Arial" w:hAnsi="Arial" w:cs="Arial"/>
          <w:sz w:val="22"/>
          <w:szCs w:val="22"/>
          <w:lang w:val="sr-Cyrl-RS"/>
        </w:rPr>
        <w:t>59</w:t>
      </w:r>
      <w:r w:rsidR="00397537" w:rsidRPr="005E662D">
        <w:rPr>
          <w:rFonts w:ascii="Arial" w:hAnsi="Arial" w:cs="Arial"/>
          <w:sz w:val="22"/>
          <w:szCs w:val="22"/>
          <w:lang w:val="sr-Cyrl-RS"/>
        </w:rPr>
        <w:t xml:space="preserve">. и </w:t>
      </w:r>
      <w:r w:rsidR="008949CC" w:rsidRPr="005E662D">
        <w:rPr>
          <w:rFonts w:ascii="Arial" w:hAnsi="Arial" w:cs="Arial"/>
          <w:sz w:val="22"/>
          <w:szCs w:val="22"/>
          <w:lang w:val="sr-Cyrl-RS"/>
        </w:rPr>
        <w:t>60</w:t>
      </w:r>
      <w:r w:rsidR="007777AB" w:rsidRPr="005E662D">
        <w:rPr>
          <w:rFonts w:ascii="Arial" w:hAnsi="Arial" w:cs="Arial"/>
          <w:sz w:val="22"/>
          <w:szCs w:val="22"/>
          <w:lang w:val="sr-Cyrl-RS"/>
        </w:rPr>
        <w:t>.</w:t>
      </w:r>
      <w:r w:rsidR="008949CC" w:rsidRPr="005E662D">
        <w:rPr>
          <w:rFonts w:ascii="Arial" w:hAnsi="Arial" w:cs="Arial"/>
          <w:sz w:val="22"/>
          <w:szCs w:val="22"/>
        </w:rPr>
        <w:t xml:space="preserve"> </w:t>
      </w:r>
      <w:r w:rsidR="00CB4D91" w:rsidRPr="005E662D">
        <w:rPr>
          <w:rFonts w:ascii="Arial" w:hAnsi="Arial" w:cs="Arial"/>
          <w:sz w:val="22"/>
          <w:szCs w:val="22"/>
          <w:lang w:val="sr-Cyrl-RS"/>
        </w:rPr>
        <w:t>Закона о приватном обезбеђењу</w:t>
      </w:r>
      <w:r w:rsidR="008949CC" w:rsidRPr="005E662D">
        <w:rPr>
          <w:rFonts w:ascii="Arial" w:hAnsi="Arial" w:cs="Arial"/>
          <w:sz w:val="22"/>
          <w:szCs w:val="22"/>
          <w:lang w:val="sr-Cyrl-RS"/>
        </w:rPr>
        <w:t xml:space="preserve"> са видно истакнутом ЛЕГИТИМАЦИЈОМ издатом у складу са чланом 62. Закона о приватном обезбеђењу.</w:t>
      </w:r>
    </w:p>
    <w:p w:rsidR="00E32592" w:rsidRPr="005E662D" w:rsidRDefault="00E32592" w:rsidP="00156B4A">
      <w:pPr>
        <w:rPr>
          <w:rFonts w:ascii="Arial" w:hAnsi="Arial" w:cs="Arial"/>
          <w:sz w:val="22"/>
          <w:szCs w:val="22"/>
          <w:lang w:val="sr-Cyrl-CS"/>
        </w:rPr>
      </w:pPr>
    </w:p>
    <w:p w:rsidR="00156B4A" w:rsidRPr="005E662D" w:rsidRDefault="00E86DDD" w:rsidP="00156B4A">
      <w:pPr>
        <w:rPr>
          <w:rFonts w:ascii="Arial" w:hAnsi="Arial" w:cs="Arial"/>
          <w:sz w:val="22"/>
          <w:szCs w:val="22"/>
          <w:lang w:val="sr-Cyrl-CS"/>
        </w:rPr>
      </w:pPr>
      <w:r w:rsidRPr="005E662D">
        <w:rPr>
          <w:rFonts w:ascii="Arial" w:hAnsi="Arial" w:cs="Arial"/>
          <w:sz w:val="22"/>
          <w:szCs w:val="22"/>
          <w:lang w:val="sr-Cyrl-CS"/>
        </w:rPr>
        <w:lastRenderedPageBreak/>
        <w:t xml:space="preserve">Лица ангажована на пословима ППЗ и обезбеђења објекта </w:t>
      </w:r>
      <w:r w:rsidR="00EB1D43" w:rsidRPr="005E662D">
        <w:rPr>
          <w:rFonts w:ascii="Arial" w:hAnsi="Arial" w:cs="Arial"/>
          <w:sz w:val="22"/>
          <w:szCs w:val="22"/>
          <w:lang w:val="sr-Cyrl-CS"/>
        </w:rPr>
        <w:t>наручиоца дужни су да у свему примењују о</w:t>
      </w:r>
      <w:r w:rsidR="004E3A60" w:rsidRPr="005E662D">
        <w:rPr>
          <w:rFonts w:ascii="Arial" w:hAnsi="Arial" w:cs="Arial"/>
          <w:sz w:val="22"/>
          <w:szCs w:val="22"/>
          <w:lang w:val="sr-Cyrl-CS"/>
        </w:rPr>
        <w:t>дредбе З</w:t>
      </w:r>
      <w:r w:rsidR="00EB1D43" w:rsidRPr="005E662D">
        <w:rPr>
          <w:rFonts w:ascii="Arial" w:hAnsi="Arial" w:cs="Arial"/>
          <w:sz w:val="22"/>
          <w:szCs w:val="22"/>
          <w:lang w:val="sr-Cyrl-CS"/>
        </w:rPr>
        <w:t>акона о приватном обезбеђ</w:t>
      </w:r>
      <w:r w:rsidR="004E3A60" w:rsidRPr="005E662D">
        <w:rPr>
          <w:rFonts w:ascii="Arial" w:hAnsi="Arial" w:cs="Arial"/>
          <w:sz w:val="22"/>
          <w:szCs w:val="22"/>
          <w:lang w:val="sr-Cyrl-CS"/>
        </w:rPr>
        <w:t>е</w:t>
      </w:r>
      <w:r w:rsidR="00EB1D43" w:rsidRPr="005E662D">
        <w:rPr>
          <w:rFonts w:ascii="Arial" w:hAnsi="Arial" w:cs="Arial"/>
          <w:sz w:val="22"/>
          <w:szCs w:val="22"/>
          <w:lang w:val="sr-Cyrl-CS"/>
        </w:rPr>
        <w:t xml:space="preserve">њу </w:t>
      </w:r>
      <w:r w:rsidR="004E3A60" w:rsidRPr="005E662D">
        <w:rPr>
          <w:rFonts w:ascii="Arial" w:hAnsi="Arial" w:cs="Arial"/>
          <w:sz w:val="22"/>
          <w:szCs w:val="22"/>
          <w:lang w:val="sr-Cyrl-CS"/>
        </w:rPr>
        <w:t>и Нормативних аката Наручиоца са којим ће бити упознати</w:t>
      </w:r>
      <w:r w:rsidR="00CB4D91" w:rsidRPr="005E662D">
        <w:rPr>
          <w:rFonts w:ascii="Arial" w:hAnsi="Arial" w:cs="Arial"/>
          <w:sz w:val="22"/>
          <w:szCs w:val="22"/>
          <w:lang w:val="sr-Cyrl-CS"/>
        </w:rPr>
        <w:t>.</w:t>
      </w:r>
      <w:r w:rsidR="004E3A60" w:rsidRPr="005E662D">
        <w:rPr>
          <w:rFonts w:ascii="Arial" w:hAnsi="Arial" w:cs="Arial"/>
          <w:sz w:val="22"/>
          <w:szCs w:val="22"/>
          <w:lang w:val="sr-Cyrl-CS"/>
        </w:rPr>
        <w:t xml:space="preserve"> </w:t>
      </w:r>
    </w:p>
    <w:p w:rsidR="004D690E" w:rsidRPr="005E662D" w:rsidRDefault="004D690E" w:rsidP="004D690E">
      <w:pPr>
        <w:rPr>
          <w:rFonts w:ascii="Arial" w:hAnsi="Arial" w:cs="Arial"/>
          <w:sz w:val="22"/>
          <w:szCs w:val="22"/>
          <w:lang w:val="sr-Cyrl-CS"/>
        </w:rPr>
      </w:pPr>
    </w:p>
    <w:p w:rsidR="0090566A" w:rsidRPr="005E662D" w:rsidRDefault="0090566A" w:rsidP="00E86DDD">
      <w:pPr>
        <w:tabs>
          <w:tab w:val="left" w:pos="142"/>
          <w:tab w:val="left" w:pos="567"/>
          <w:tab w:val="left" w:pos="709"/>
        </w:tabs>
        <w:outlineLvl w:val="0"/>
        <w:rPr>
          <w:rFonts w:ascii="Arial" w:hAnsi="Arial" w:cs="Arial"/>
          <w:sz w:val="22"/>
          <w:szCs w:val="22"/>
          <w:lang w:val="sr-Cyrl-RS"/>
        </w:rPr>
      </w:pPr>
      <w:r w:rsidRPr="005E662D">
        <w:rPr>
          <w:rFonts w:ascii="Arial" w:hAnsi="Arial" w:cs="Arial"/>
          <w:sz w:val="22"/>
          <w:szCs w:val="22"/>
          <w:lang w:val="sr-Cyrl-RS"/>
        </w:rPr>
        <w:t xml:space="preserve">Извршилац услуга се обавезује да ће пре ангажовања радника за извршење услуге </w:t>
      </w:r>
      <w:r w:rsidR="00E86DDD" w:rsidRPr="005E662D">
        <w:rPr>
          <w:rFonts w:ascii="Arial" w:hAnsi="Arial" w:cs="Arial"/>
          <w:sz w:val="22"/>
          <w:szCs w:val="22"/>
          <w:lang w:val="sr-Cyrl-RS"/>
        </w:rPr>
        <w:t xml:space="preserve">спровођење </w:t>
      </w:r>
      <w:r w:rsidRPr="005E662D">
        <w:rPr>
          <w:rFonts w:ascii="Arial" w:hAnsi="Arial" w:cs="Arial"/>
          <w:sz w:val="22"/>
          <w:szCs w:val="22"/>
          <w:lang w:val="sr-Cyrl-RS"/>
        </w:rPr>
        <w:t xml:space="preserve">мера против пожарне заштите </w:t>
      </w:r>
      <w:r w:rsidR="005E662D">
        <w:rPr>
          <w:rFonts w:ascii="Arial" w:hAnsi="Arial" w:cs="Arial"/>
          <w:sz w:val="22"/>
          <w:szCs w:val="22"/>
          <w:lang w:val="sr-Cyrl-RS"/>
        </w:rPr>
        <w:t xml:space="preserve">и обезбеђења </w:t>
      </w:r>
      <w:r w:rsidRPr="005E662D">
        <w:rPr>
          <w:rFonts w:ascii="Arial" w:hAnsi="Arial" w:cs="Arial"/>
          <w:sz w:val="22"/>
          <w:szCs w:val="22"/>
          <w:lang w:val="sr-Cyrl-RS"/>
        </w:rPr>
        <w:t>доставити списак свих радника</w:t>
      </w:r>
      <w:r w:rsidR="008949CC" w:rsidRPr="005E662D">
        <w:rPr>
          <w:rFonts w:ascii="Arial" w:hAnsi="Arial" w:cs="Arial"/>
          <w:sz w:val="22"/>
          <w:szCs w:val="22"/>
          <w:lang w:val="sr-Cyrl-RS"/>
        </w:rPr>
        <w:t xml:space="preserve"> који </w:t>
      </w:r>
      <w:r w:rsidR="00CB4D91" w:rsidRPr="005E662D">
        <w:rPr>
          <w:rFonts w:ascii="Arial" w:hAnsi="Arial" w:cs="Arial"/>
          <w:sz w:val="22"/>
          <w:szCs w:val="22"/>
          <w:lang w:val="sr-Cyrl-RS"/>
        </w:rPr>
        <w:t>ће радити на објекту Наручиоца</w:t>
      </w:r>
      <w:r w:rsidR="004E3A60" w:rsidRPr="005E662D">
        <w:rPr>
          <w:rFonts w:ascii="Arial" w:hAnsi="Arial" w:cs="Arial"/>
          <w:sz w:val="22"/>
          <w:szCs w:val="22"/>
          <w:lang w:val="sr-Cyrl-RS"/>
        </w:rPr>
        <w:t>, са пратећом документацијом као и свим на</w:t>
      </w:r>
      <w:r w:rsidR="00CB4D91" w:rsidRPr="005E662D">
        <w:rPr>
          <w:rFonts w:ascii="Arial" w:hAnsi="Arial" w:cs="Arial"/>
          <w:sz w:val="22"/>
          <w:szCs w:val="22"/>
          <w:lang w:val="sr-Cyrl-RS"/>
        </w:rPr>
        <w:t xml:space="preserve">сталим изменама </w:t>
      </w:r>
      <w:r w:rsidR="005E662D" w:rsidRPr="005E662D">
        <w:rPr>
          <w:rFonts w:ascii="Arial" w:hAnsi="Arial" w:cs="Arial"/>
          <w:sz w:val="22"/>
          <w:szCs w:val="22"/>
          <w:lang w:val="sr-Cyrl-RS"/>
        </w:rPr>
        <w:t xml:space="preserve">ангажованих радника </w:t>
      </w:r>
      <w:r w:rsidR="00CB4D91" w:rsidRPr="005E662D">
        <w:rPr>
          <w:rFonts w:ascii="Arial" w:hAnsi="Arial" w:cs="Arial"/>
          <w:sz w:val="22"/>
          <w:szCs w:val="22"/>
          <w:lang w:val="sr-Cyrl-RS"/>
        </w:rPr>
        <w:t>у току трајања У</w:t>
      </w:r>
      <w:r w:rsidR="004E3A60" w:rsidRPr="005E662D">
        <w:rPr>
          <w:rFonts w:ascii="Arial" w:hAnsi="Arial" w:cs="Arial"/>
          <w:sz w:val="22"/>
          <w:szCs w:val="22"/>
          <w:lang w:val="sr-Cyrl-RS"/>
        </w:rPr>
        <w:t>говора о пружању услуге .</w:t>
      </w:r>
    </w:p>
    <w:p w:rsidR="004E3A60" w:rsidRPr="005E662D" w:rsidRDefault="004E3A60" w:rsidP="00E86DDD">
      <w:pPr>
        <w:tabs>
          <w:tab w:val="left" w:pos="142"/>
          <w:tab w:val="left" w:pos="567"/>
          <w:tab w:val="left" w:pos="709"/>
        </w:tabs>
        <w:outlineLvl w:val="0"/>
        <w:rPr>
          <w:rFonts w:ascii="Arial" w:hAnsi="Arial" w:cs="Arial"/>
          <w:sz w:val="22"/>
          <w:szCs w:val="22"/>
          <w:lang w:val="sr-Cyrl-RS"/>
        </w:rPr>
      </w:pPr>
      <w:r w:rsidRPr="005E662D">
        <w:rPr>
          <w:rFonts w:ascii="Arial" w:hAnsi="Arial" w:cs="Arial"/>
          <w:sz w:val="22"/>
          <w:szCs w:val="22"/>
          <w:lang w:val="sr-Cyrl-RS"/>
        </w:rPr>
        <w:t xml:space="preserve">Свакога дана до 08,00 часова на мејл адресу </w:t>
      </w:r>
      <w:r w:rsidR="00397537" w:rsidRPr="005E662D">
        <w:rPr>
          <w:rFonts w:ascii="Arial" w:hAnsi="Arial" w:cs="Arial"/>
          <w:sz w:val="22"/>
          <w:szCs w:val="22"/>
          <w:lang w:val="sr-Cyrl-RS"/>
        </w:rPr>
        <w:t xml:space="preserve">овлашћеног </w:t>
      </w:r>
      <w:r w:rsidR="00CB4D91" w:rsidRPr="005E662D">
        <w:rPr>
          <w:rFonts w:ascii="Arial" w:hAnsi="Arial" w:cs="Arial"/>
          <w:sz w:val="22"/>
          <w:szCs w:val="22"/>
          <w:lang w:val="sr-Cyrl-RS"/>
        </w:rPr>
        <w:t>лица Наручиоца за надзор над извршењем услуге</w:t>
      </w:r>
      <w:r w:rsidRPr="005E662D">
        <w:rPr>
          <w:rFonts w:ascii="Arial" w:hAnsi="Arial" w:cs="Arial"/>
          <w:sz w:val="22"/>
          <w:szCs w:val="22"/>
          <w:lang w:val="sr-Cyrl-RS"/>
        </w:rPr>
        <w:t xml:space="preserve"> Извршилац услуга обавезан је да достави списак радника ангажованих код Наручиоца у наредна 24 часа.</w:t>
      </w:r>
    </w:p>
    <w:p w:rsidR="00397537" w:rsidRPr="005E662D" w:rsidRDefault="00397537" w:rsidP="00E86DDD">
      <w:pPr>
        <w:tabs>
          <w:tab w:val="left" w:pos="142"/>
          <w:tab w:val="left" w:pos="567"/>
          <w:tab w:val="left" w:pos="709"/>
        </w:tabs>
        <w:outlineLvl w:val="0"/>
        <w:rPr>
          <w:rFonts w:ascii="Arial" w:hAnsi="Arial" w:cs="Arial"/>
          <w:sz w:val="22"/>
          <w:szCs w:val="22"/>
          <w:lang w:val="sr-Cyrl-RS"/>
        </w:rPr>
      </w:pPr>
    </w:p>
    <w:p w:rsidR="00E32592" w:rsidRPr="005E662D" w:rsidRDefault="00397537" w:rsidP="002404F4">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С</w:t>
      </w:r>
      <w:r w:rsidR="0090566A" w:rsidRPr="005E662D">
        <w:rPr>
          <w:rFonts w:ascii="Arial" w:hAnsi="Arial" w:cs="Arial"/>
          <w:sz w:val="22"/>
          <w:szCs w:val="22"/>
          <w:lang w:val="sr-Cyrl-RS"/>
        </w:rPr>
        <w:t>ви</w:t>
      </w:r>
      <w:r w:rsidR="00E86DDD" w:rsidRPr="005E662D">
        <w:rPr>
          <w:rFonts w:ascii="Arial" w:hAnsi="Arial" w:cs="Arial"/>
          <w:sz w:val="22"/>
          <w:szCs w:val="22"/>
          <w:lang w:val="sr-Cyrl-RS"/>
        </w:rPr>
        <w:t xml:space="preserve"> радници ангажовани на пословим ППЗ и обезбеђења објекта </w:t>
      </w:r>
      <w:r w:rsidR="0090566A" w:rsidRPr="005E662D">
        <w:rPr>
          <w:rFonts w:ascii="Arial" w:hAnsi="Arial" w:cs="Arial"/>
          <w:sz w:val="22"/>
          <w:szCs w:val="22"/>
          <w:lang w:val="sr-Cyrl-RS"/>
        </w:rPr>
        <w:t xml:space="preserve">у КБЦ „Бежанијска коса“ </w:t>
      </w:r>
      <w:r w:rsidRPr="005E662D">
        <w:rPr>
          <w:rFonts w:ascii="Arial" w:hAnsi="Arial" w:cs="Arial"/>
          <w:sz w:val="22"/>
          <w:szCs w:val="22"/>
          <w:lang w:val="sr-Cyrl-RS"/>
        </w:rPr>
        <w:t>морају имати положен</w:t>
      </w:r>
      <w:r w:rsidR="0090566A" w:rsidRPr="005E662D">
        <w:rPr>
          <w:rFonts w:ascii="Arial" w:hAnsi="Arial" w:cs="Arial"/>
          <w:sz w:val="22"/>
          <w:szCs w:val="22"/>
          <w:lang w:val="sr-Cyrl-RS"/>
        </w:rPr>
        <w:t xml:space="preserve"> стручни</w:t>
      </w:r>
      <w:r w:rsidRPr="005E662D">
        <w:rPr>
          <w:rFonts w:ascii="Arial" w:hAnsi="Arial" w:cs="Arial"/>
          <w:sz w:val="22"/>
          <w:szCs w:val="22"/>
          <w:lang w:val="sr-Cyrl-RS"/>
        </w:rPr>
        <w:t xml:space="preserve"> испит из противпожарне заштите</w:t>
      </w:r>
      <w:r w:rsidR="0090566A" w:rsidRPr="005E662D">
        <w:rPr>
          <w:rFonts w:ascii="Arial" w:hAnsi="Arial" w:cs="Arial"/>
          <w:sz w:val="22"/>
          <w:szCs w:val="22"/>
          <w:lang w:val="sr-Cyrl-RS"/>
        </w:rPr>
        <w:t xml:space="preserve"> односно Уверење издато од МУП-а Републике Србије</w:t>
      </w:r>
    </w:p>
    <w:p w:rsidR="00397537" w:rsidRPr="005E662D" w:rsidRDefault="00397537" w:rsidP="002404F4">
      <w:pPr>
        <w:tabs>
          <w:tab w:val="left" w:pos="567"/>
          <w:tab w:val="left" w:pos="709"/>
          <w:tab w:val="left" w:pos="990"/>
          <w:tab w:val="left" w:pos="1134"/>
        </w:tabs>
        <w:outlineLvl w:val="0"/>
        <w:rPr>
          <w:rFonts w:ascii="Arial" w:hAnsi="Arial" w:cs="Arial"/>
          <w:noProof/>
          <w:sz w:val="22"/>
          <w:szCs w:val="22"/>
          <w:lang w:val="sr-Cyrl-RS"/>
        </w:rPr>
      </w:pPr>
    </w:p>
    <w:p w:rsidR="007777AB" w:rsidRPr="005E662D" w:rsidRDefault="00E32592" w:rsidP="00156B4A">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Понуђач коме буде додељен уговор</w:t>
      </w:r>
      <w:r w:rsidR="00156B4A" w:rsidRPr="005E662D">
        <w:rPr>
          <w:rFonts w:ascii="Arial" w:hAnsi="Arial" w:cs="Arial"/>
          <w:sz w:val="22"/>
          <w:szCs w:val="22"/>
          <w:lang w:val="sr-Cyrl-RS"/>
        </w:rPr>
        <w:t xml:space="preserve"> је дужан да обезбеди лице које је одговорно за координацију рада </w:t>
      </w:r>
      <w:r w:rsidRPr="005E662D">
        <w:rPr>
          <w:rFonts w:ascii="Arial" w:hAnsi="Arial" w:cs="Arial"/>
          <w:sz w:val="22"/>
          <w:szCs w:val="22"/>
          <w:lang w:val="sr-Cyrl-RS"/>
        </w:rPr>
        <w:t>радник</w:t>
      </w:r>
      <w:r w:rsidR="00156B4A" w:rsidRPr="005E662D">
        <w:rPr>
          <w:rFonts w:ascii="Arial" w:hAnsi="Arial" w:cs="Arial"/>
          <w:sz w:val="22"/>
          <w:szCs w:val="22"/>
          <w:lang w:val="sr-Cyrl-RS"/>
        </w:rPr>
        <w:t xml:space="preserve">а </w:t>
      </w:r>
      <w:r w:rsidR="00CB4D91" w:rsidRPr="005E662D">
        <w:rPr>
          <w:rFonts w:ascii="Arial" w:hAnsi="Arial" w:cs="Arial"/>
          <w:noProof/>
          <w:sz w:val="22"/>
          <w:szCs w:val="22"/>
          <w:lang w:val="sr-Cyrl-RS"/>
        </w:rPr>
        <w:t>противпожарне заштите</w:t>
      </w:r>
      <w:r w:rsidR="00CB4D91" w:rsidRPr="005E662D">
        <w:rPr>
          <w:rFonts w:ascii="Arial" w:hAnsi="Arial" w:cs="Arial"/>
          <w:sz w:val="22"/>
          <w:szCs w:val="22"/>
          <w:lang w:val="sr-Cyrl-RS"/>
        </w:rPr>
        <w:t xml:space="preserve"> </w:t>
      </w:r>
      <w:r w:rsidR="00CB4D91" w:rsidRPr="005E662D">
        <w:rPr>
          <w:rFonts w:ascii="Arial" w:hAnsi="Arial" w:cs="Arial"/>
          <w:noProof/>
          <w:sz w:val="22"/>
          <w:szCs w:val="22"/>
          <w:lang w:val="sr-Cyrl-RS"/>
        </w:rPr>
        <w:t>и</w:t>
      </w:r>
      <w:r w:rsidR="00CB4D91" w:rsidRPr="005E662D">
        <w:rPr>
          <w:rFonts w:ascii="Arial" w:hAnsi="Arial" w:cs="Arial"/>
          <w:sz w:val="22"/>
          <w:szCs w:val="22"/>
          <w:lang w:val="sr-Cyrl-RS"/>
        </w:rPr>
        <w:t xml:space="preserve"> </w:t>
      </w:r>
      <w:r w:rsidR="00156B4A" w:rsidRPr="005E662D">
        <w:rPr>
          <w:rFonts w:ascii="Arial" w:hAnsi="Arial" w:cs="Arial"/>
          <w:sz w:val="22"/>
          <w:szCs w:val="22"/>
          <w:lang w:val="sr-Cyrl-RS"/>
        </w:rPr>
        <w:t xml:space="preserve">обезбеђења, у свакој смени, као и да своје процедуре у раду на објектима </w:t>
      </w:r>
      <w:r w:rsidRPr="005E662D">
        <w:rPr>
          <w:rFonts w:ascii="Arial" w:hAnsi="Arial" w:cs="Arial"/>
          <w:sz w:val="22"/>
          <w:szCs w:val="22"/>
          <w:lang w:val="sr-Cyrl-RS"/>
        </w:rPr>
        <w:t>Наручиоца</w:t>
      </w:r>
      <w:r w:rsidR="00156B4A" w:rsidRPr="005E662D">
        <w:rPr>
          <w:rFonts w:ascii="Arial" w:hAnsi="Arial" w:cs="Arial"/>
          <w:sz w:val="22"/>
          <w:szCs w:val="22"/>
          <w:lang w:val="sr-Cyrl-RS"/>
        </w:rPr>
        <w:t xml:space="preserve"> усклади са </w:t>
      </w:r>
      <w:r w:rsidR="00156B4A" w:rsidRPr="005E662D">
        <w:rPr>
          <w:rFonts w:ascii="Arial" w:hAnsi="Arial" w:cs="Arial"/>
          <w:sz w:val="22"/>
          <w:szCs w:val="22"/>
          <w:lang w:val="sr-Cyrl-CS"/>
        </w:rPr>
        <w:t xml:space="preserve">постојећим </w:t>
      </w:r>
      <w:r w:rsidR="00E86DDD" w:rsidRPr="005E662D">
        <w:rPr>
          <w:rFonts w:ascii="Arial" w:hAnsi="Arial" w:cs="Arial"/>
          <w:sz w:val="22"/>
          <w:szCs w:val="22"/>
          <w:lang w:val="sr-Cyrl-CS"/>
        </w:rPr>
        <w:t xml:space="preserve">Планом заштите од пожара, </w:t>
      </w:r>
      <w:r w:rsidR="00156B4A" w:rsidRPr="005E662D">
        <w:rPr>
          <w:rFonts w:ascii="Arial" w:hAnsi="Arial" w:cs="Arial"/>
          <w:sz w:val="22"/>
          <w:szCs w:val="22"/>
          <w:lang w:val="sr-Cyrl-CS"/>
        </w:rPr>
        <w:t>Правилником о физичко-техничком обезбеђењу и</w:t>
      </w:r>
      <w:r w:rsidR="00E86DDD" w:rsidRPr="005E662D">
        <w:rPr>
          <w:rFonts w:ascii="Arial" w:hAnsi="Arial" w:cs="Arial"/>
          <w:sz w:val="22"/>
          <w:szCs w:val="22"/>
          <w:lang w:val="sr-Cyrl-CS"/>
        </w:rPr>
        <w:t xml:space="preserve"> Одлуком о обезбеђењу објеката </w:t>
      </w:r>
      <w:r w:rsidR="00156B4A" w:rsidRPr="005E662D">
        <w:rPr>
          <w:rFonts w:ascii="Arial" w:hAnsi="Arial" w:cs="Arial"/>
          <w:sz w:val="22"/>
          <w:szCs w:val="22"/>
          <w:lang w:val="sr-Cyrl-CS"/>
        </w:rPr>
        <w:t xml:space="preserve"> </w:t>
      </w:r>
      <w:r w:rsidRPr="005E662D">
        <w:rPr>
          <w:rFonts w:ascii="Arial" w:hAnsi="Arial" w:cs="Arial"/>
          <w:sz w:val="22"/>
          <w:szCs w:val="22"/>
          <w:lang w:val="sr-Cyrl-CS"/>
        </w:rPr>
        <w:t>Наручиоца</w:t>
      </w:r>
      <w:r w:rsidR="00156B4A" w:rsidRPr="005E662D">
        <w:rPr>
          <w:rFonts w:ascii="Arial" w:hAnsi="Arial" w:cs="Arial"/>
          <w:sz w:val="22"/>
          <w:szCs w:val="22"/>
          <w:lang w:val="sr-Cyrl-CS"/>
        </w:rPr>
        <w:t>.</w:t>
      </w:r>
      <w:r w:rsidRPr="005E662D">
        <w:rPr>
          <w:rFonts w:ascii="Arial" w:hAnsi="Arial" w:cs="Arial"/>
          <w:sz w:val="22"/>
          <w:szCs w:val="22"/>
          <w:lang w:val="sr-Cyrl-RS"/>
        </w:rPr>
        <w:t xml:space="preserve"> </w:t>
      </w:r>
    </w:p>
    <w:p w:rsidR="00156B4A" w:rsidRPr="005E662D" w:rsidRDefault="00E86DDD" w:rsidP="00156B4A">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Лица ангажована на пословима ППЗ и обезбеђења објекта </w:t>
      </w:r>
      <w:r w:rsidR="00156B4A" w:rsidRPr="005E662D">
        <w:rPr>
          <w:rFonts w:ascii="Arial" w:hAnsi="Arial" w:cs="Arial"/>
          <w:sz w:val="22"/>
          <w:szCs w:val="22"/>
          <w:lang w:val="sr-Cyrl-RS"/>
        </w:rPr>
        <w:t xml:space="preserve"> дужни</w:t>
      </w:r>
      <w:r w:rsidRPr="005E662D">
        <w:rPr>
          <w:rFonts w:ascii="Arial" w:hAnsi="Arial" w:cs="Arial"/>
          <w:sz w:val="22"/>
          <w:szCs w:val="22"/>
          <w:lang w:val="sr-Cyrl-RS"/>
        </w:rPr>
        <w:t xml:space="preserve"> су </w:t>
      </w:r>
      <w:r w:rsidR="00156B4A" w:rsidRPr="005E662D">
        <w:rPr>
          <w:rFonts w:ascii="Arial" w:hAnsi="Arial" w:cs="Arial"/>
          <w:sz w:val="22"/>
          <w:szCs w:val="22"/>
          <w:lang w:val="sr-Cyrl-RS"/>
        </w:rPr>
        <w:t xml:space="preserve"> да свој рад ускладе и координирају са захтевима стручних служби </w:t>
      </w:r>
      <w:r w:rsidR="00E32592" w:rsidRPr="005E662D">
        <w:rPr>
          <w:rFonts w:ascii="Arial" w:hAnsi="Arial" w:cs="Arial"/>
          <w:sz w:val="22"/>
          <w:szCs w:val="22"/>
          <w:lang w:val="sr-Cyrl-RS"/>
        </w:rPr>
        <w:t xml:space="preserve">Наручиоца, као и </w:t>
      </w:r>
      <w:r w:rsidR="00156B4A" w:rsidRPr="005E662D">
        <w:rPr>
          <w:rFonts w:ascii="Arial" w:hAnsi="Arial" w:cs="Arial"/>
          <w:sz w:val="22"/>
          <w:szCs w:val="22"/>
          <w:lang w:val="sr-Cyrl-RS"/>
        </w:rPr>
        <w:t xml:space="preserve">да изврше налог овлашћеног лица </w:t>
      </w:r>
      <w:r w:rsidR="00E32592" w:rsidRPr="005E662D">
        <w:rPr>
          <w:rFonts w:ascii="Arial" w:hAnsi="Arial" w:cs="Arial"/>
          <w:sz w:val="22"/>
          <w:szCs w:val="22"/>
          <w:lang w:val="sr-Cyrl-RS"/>
        </w:rPr>
        <w:t>Наручиоца</w:t>
      </w:r>
      <w:r w:rsidR="00156B4A" w:rsidRPr="005E662D">
        <w:rPr>
          <w:rFonts w:ascii="Arial" w:hAnsi="Arial" w:cs="Arial"/>
          <w:sz w:val="22"/>
          <w:szCs w:val="22"/>
          <w:lang w:val="sr-Cyrl-RS"/>
        </w:rPr>
        <w:t xml:space="preserve"> који се односи на услуге</w:t>
      </w:r>
      <w:r w:rsidRPr="005E662D">
        <w:rPr>
          <w:rFonts w:ascii="Arial" w:hAnsi="Arial" w:cs="Arial"/>
          <w:sz w:val="22"/>
          <w:szCs w:val="22"/>
          <w:lang w:val="sr-Cyrl-RS"/>
        </w:rPr>
        <w:t xml:space="preserve"> противпожарне заштите</w:t>
      </w:r>
      <w:r w:rsidR="00156B4A" w:rsidRPr="005E662D">
        <w:rPr>
          <w:rFonts w:ascii="Arial" w:hAnsi="Arial" w:cs="Arial"/>
          <w:sz w:val="22"/>
          <w:szCs w:val="22"/>
          <w:lang w:val="sr-Cyrl-RS"/>
        </w:rPr>
        <w:t xml:space="preserve"> </w:t>
      </w:r>
      <w:r w:rsidR="005E662D" w:rsidRPr="005E662D">
        <w:rPr>
          <w:rFonts w:ascii="Arial" w:hAnsi="Arial" w:cs="Arial"/>
          <w:sz w:val="22"/>
          <w:szCs w:val="22"/>
          <w:lang w:val="sr-Cyrl-RS"/>
        </w:rPr>
        <w:t>и</w:t>
      </w:r>
      <w:r w:rsidR="00CB4D91" w:rsidRPr="005E662D">
        <w:rPr>
          <w:rFonts w:ascii="Arial" w:hAnsi="Arial" w:cs="Arial"/>
          <w:sz w:val="22"/>
          <w:szCs w:val="22"/>
          <w:lang w:val="sr-Cyrl-RS"/>
        </w:rPr>
        <w:t xml:space="preserve"> обезбеђења </w:t>
      </w:r>
      <w:r w:rsidR="00156B4A" w:rsidRPr="005E662D">
        <w:rPr>
          <w:rFonts w:ascii="Arial" w:hAnsi="Arial" w:cs="Arial"/>
          <w:sz w:val="22"/>
          <w:szCs w:val="22"/>
          <w:lang w:val="sr-Cyrl-RS"/>
        </w:rPr>
        <w:t>.</w:t>
      </w:r>
      <w:r w:rsidR="00156B4A" w:rsidRPr="005E662D">
        <w:rPr>
          <w:rFonts w:ascii="Arial" w:hAnsi="Arial" w:cs="Arial"/>
          <w:sz w:val="22"/>
          <w:szCs w:val="22"/>
        </w:rPr>
        <w:t xml:space="preserve"> </w:t>
      </w:r>
    </w:p>
    <w:p w:rsidR="00E32592" w:rsidRPr="005E662D" w:rsidRDefault="00E32592" w:rsidP="00156B4A">
      <w:pPr>
        <w:tabs>
          <w:tab w:val="left" w:pos="567"/>
          <w:tab w:val="left" w:pos="709"/>
          <w:tab w:val="left" w:pos="990"/>
          <w:tab w:val="left" w:pos="1134"/>
        </w:tabs>
        <w:outlineLvl w:val="0"/>
        <w:rPr>
          <w:rFonts w:ascii="Arial" w:hAnsi="Arial" w:cs="Arial"/>
          <w:sz w:val="22"/>
          <w:szCs w:val="22"/>
          <w:lang w:val="sr-Cyrl-RS"/>
        </w:rPr>
      </w:pPr>
    </w:p>
    <w:p w:rsidR="00156B4A" w:rsidRPr="005E662D" w:rsidRDefault="00E86DDD" w:rsidP="00156B4A">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Лица ангажована на пословима ППЗ и обезбеђења објекта </w:t>
      </w:r>
      <w:r w:rsidR="00E32592" w:rsidRPr="005E662D">
        <w:rPr>
          <w:rFonts w:ascii="Arial" w:hAnsi="Arial" w:cs="Arial"/>
          <w:sz w:val="22"/>
          <w:szCs w:val="22"/>
          <w:lang w:val="sr-Cyrl-RS"/>
        </w:rPr>
        <w:t xml:space="preserve">дужни су да </w:t>
      </w:r>
      <w:r w:rsidR="00156B4A" w:rsidRPr="005E662D">
        <w:rPr>
          <w:rFonts w:ascii="Arial" w:hAnsi="Arial" w:cs="Arial"/>
          <w:sz w:val="22"/>
          <w:szCs w:val="22"/>
          <w:lang w:val="sr-Cyrl-RS"/>
        </w:rPr>
        <w:t xml:space="preserve">уредно воде дневнике рада и свеске запажања које ће обавезно свакодневно давати на увид овлашћеном лицу </w:t>
      </w:r>
      <w:r w:rsidR="00E32592" w:rsidRPr="005E662D">
        <w:rPr>
          <w:rFonts w:ascii="Arial" w:hAnsi="Arial" w:cs="Arial"/>
          <w:sz w:val="22"/>
          <w:szCs w:val="22"/>
          <w:lang w:val="sr-Cyrl-RS"/>
        </w:rPr>
        <w:t>Наручиоца</w:t>
      </w:r>
      <w:r w:rsidR="00156B4A" w:rsidRPr="005E662D">
        <w:rPr>
          <w:rFonts w:ascii="Arial" w:hAnsi="Arial" w:cs="Arial"/>
          <w:sz w:val="22"/>
          <w:szCs w:val="22"/>
          <w:lang w:val="sr-Cyrl-RS"/>
        </w:rPr>
        <w:t>, а који ће исте оверавати својим потписом.</w:t>
      </w:r>
    </w:p>
    <w:p w:rsidR="00156B4A" w:rsidRPr="005E662D" w:rsidRDefault="00156B4A" w:rsidP="00156B4A">
      <w:pPr>
        <w:tabs>
          <w:tab w:val="left" w:pos="567"/>
          <w:tab w:val="left" w:pos="709"/>
          <w:tab w:val="left" w:pos="990"/>
          <w:tab w:val="left" w:pos="1134"/>
        </w:tabs>
        <w:ind w:left="990" w:hanging="990"/>
        <w:outlineLvl w:val="0"/>
        <w:rPr>
          <w:rFonts w:ascii="Arial" w:hAnsi="Arial" w:cs="Arial"/>
          <w:noProof/>
          <w:sz w:val="22"/>
          <w:szCs w:val="22"/>
          <w:lang w:val="sr-Cyrl-RS"/>
        </w:rPr>
      </w:pPr>
      <w:r w:rsidRPr="005E662D">
        <w:rPr>
          <w:rFonts w:ascii="Arial" w:hAnsi="Arial" w:cs="Arial"/>
          <w:noProof/>
          <w:sz w:val="22"/>
          <w:szCs w:val="22"/>
          <w:lang w:val="sr-Cyrl-RS"/>
        </w:rPr>
        <w:tab/>
      </w:r>
    </w:p>
    <w:p w:rsidR="001A0311" w:rsidRPr="005E662D" w:rsidRDefault="001A0311" w:rsidP="001A0311">
      <w:pPr>
        <w:rPr>
          <w:rFonts w:ascii="Arial" w:hAnsi="Arial" w:cs="Arial"/>
          <w:sz w:val="22"/>
          <w:szCs w:val="22"/>
          <w:lang w:val="sr-Cyrl-RS"/>
        </w:rPr>
      </w:pPr>
      <w:r w:rsidRPr="005E662D">
        <w:rPr>
          <w:rFonts w:ascii="Arial" w:hAnsi="Arial" w:cs="Arial"/>
          <w:sz w:val="22"/>
          <w:szCs w:val="22"/>
        </w:rPr>
        <w:t xml:space="preserve">Током пружања услуге, начин рада, подаци о овлашћеним лицима </w:t>
      </w:r>
      <w:r w:rsidR="000101C4" w:rsidRPr="005E662D">
        <w:rPr>
          <w:rFonts w:ascii="Arial" w:hAnsi="Arial" w:cs="Arial"/>
          <w:sz w:val="22"/>
          <w:szCs w:val="22"/>
          <w:lang w:val="sr-Cyrl-RS"/>
        </w:rPr>
        <w:t>понуђача коме буде додељен уговор</w:t>
      </w:r>
      <w:r w:rsidRPr="005E662D">
        <w:rPr>
          <w:rFonts w:ascii="Arial" w:hAnsi="Arial" w:cs="Arial"/>
          <w:sz w:val="22"/>
          <w:szCs w:val="22"/>
        </w:rPr>
        <w:t xml:space="preserve"> и </w:t>
      </w:r>
      <w:r w:rsidR="000101C4" w:rsidRPr="005E662D">
        <w:rPr>
          <w:rFonts w:ascii="Arial" w:hAnsi="Arial" w:cs="Arial"/>
          <w:sz w:val="22"/>
          <w:szCs w:val="22"/>
          <w:lang w:val="sr-Cyrl-RS"/>
        </w:rPr>
        <w:t>Наручиоца,</w:t>
      </w:r>
      <w:r w:rsidRPr="005E662D">
        <w:rPr>
          <w:rFonts w:ascii="Arial" w:hAnsi="Arial" w:cs="Arial"/>
          <w:sz w:val="22"/>
          <w:szCs w:val="22"/>
        </w:rPr>
        <w:t xml:space="preserve"> која ће координирати </w:t>
      </w:r>
      <w:r w:rsidR="000101C4" w:rsidRPr="005E662D">
        <w:rPr>
          <w:rFonts w:ascii="Arial" w:hAnsi="Arial" w:cs="Arial"/>
          <w:sz w:val="22"/>
          <w:szCs w:val="22"/>
          <w:lang w:val="sr-Cyrl-RS"/>
        </w:rPr>
        <w:t xml:space="preserve">у вези са </w:t>
      </w:r>
      <w:r w:rsidRPr="005E662D">
        <w:rPr>
          <w:rFonts w:ascii="Arial" w:hAnsi="Arial" w:cs="Arial"/>
          <w:sz w:val="22"/>
          <w:szCs w:val="22"/>
        </w:rPr>
        <w:t>реализациј</w:t>
      </w:r>
      <w:r w:rsidR="000101C4" w:rsidRPr="005E662D">
        <w:rPr>
          <w:rFonts w:ascii="Arial" w:hAnsi="Arial" w:cs="Arial"/>
          <w:sz w:val="22"/>
          <w:szCs w:val="22"/>
          <w:lang w:val="sr-Cyrl-RS"/>
        </w:rPr>
        <w:t>ом у</w:t>
      </w:r>
      <w:r w:rsidRPr="005E662D">
        <w:rPr>
          <w:rFonts w:ascii="Arial" w:hAnsi="Arial" w:cs="Arial"/>
          <w:sz w:val="22"/>
          <w:szCs w:val="22"/>
        </w:rPr>
        <w:t>говора, начин</w:t>
      </w:r>
      <w:r w:rsidR="000101C4" w:rsidRPr="005E662D">
        <w:rPr>
          <w:rFonts w:ascii="Arial" w:hAnsi="Arial" w:cs="Arial"/>
          <w:sz w:val="22"/>
          <w:szCs w:val="22"/>
          <w:lang w:val="sr-Cyrl-RS"/>
        </w:rPr>
        <w:t>ом</w:t>
      </w:r>
      <w:r w:rsidRPr="005E662D">
        <w:rPr>
          <w:rFonts w:ascii="Arial" w:hAnsi="Arial" w:cs="Arial"/>
          <w:sz w:val="22"/>
          <w:szCs w:val="22"/>
        </w:rPr>
        <w:t xml:space="preserve"> обавештавања и комуницирања између овлашћених лица </w:t>
      </w:r>
      <w:r w:rsidR="000101C4" w:rsidRPr="005E662D">
        <w:rPr>
          <w:rFonts w:ascii="Arial" w:hAnsi="Arial" w:cs="Arial"/>
          <w:sz w:val="22"/>
          <w:szCs w:val="22"/>
          <w:lang w:val="sr-Cyrl-RS"/>
        </w:rPr>
        <w:t xml:space="preserve">понуђача коме буде додељен уговор </w:t>
      </w:r>
      <w:r w:rsidRPr="005E662D">
        <w:rPr>
          <w:rFonts w:ascii="Arial" w:hAnsi="Arial" w:cs="Arial"/>
          <w:sz w:val="22"/>
          <w:szCs w:val="22"/>
        </w:rPr>
        <w:t xml:space="preserve">и </w:t>
      </w:r>
      <w:r w:rsidR="000101C4" w:rsidRPr="005E662D">
        <w:rPr>
          <w:rFonts w:ascii="Arial" w:hAnsi="Arial" w:cs="Arial"/>
          <w:sz w:val="22"/>
          <w:szCs w:val="22"/>
          <w:lang w:val="sr-Cyrl-RS"/>
        </w:rPr>
        <w:t>Наручиоца</w:t>
      </w:r>
      <w:r w:rsidRPr="005E662D">
        <w:rPr>
          <w:rFonts w:ascii="Arial" w:hAnsi="Arial" w:cs="Arial"/>
          <w:sz w:val="22"/>
          <w:szCs w:val="22"/>
        </w:rPr>
        <w:t>, биће регулисани Протоколом који мора бити потписан од стране овлашћен</w:t>
      </w:r>
      <w:r w:rsidR="000101C4" w:rsidRPr="005E662D">
        <w:rPr>
          <w:rFonts w:ascii="Arial" w:hAnsi="Arial" w:cs="Arial"/>
          <w:sz w:val="22"/>
          <w:szCs w:val="22"/>
          <w:lang w:val="sr-Cyrl-RS"/>
        </w:rPr>
        <w:t>их</w:t>
      </w:r>
      <w:r w:rsidR="000101C4" w:rsidRPr="005E662D">
        <w:rPr>
          <w:rFonts w:ascii="Arial" w:hAnsi="Arial" w:cs="Arial"/>
          <w:sz w:val="22"/>
          <w:szCs w:val="22"/>
        </w:rPr>
        <w:t xml:space="preserve"> лица </w:t>
      </w:r>
      <w:r w:rsidR="000101C4" w:rsidRPr="005E662D">
        <w:rPr>
          <w:rFonts w:ascii="Arial" w:hAnsi="Arial" w:cs="Arial"/>
          <w:sz w:val="22"/>
          <w:szCs w:val="22"/>
          <w:lang w:val="sr-Cyrl-RS"/>
        </w:rPr>
        <w:t xml:space="preserve">понуђача коме буде додељен уговор </w:t>
      </w:r>
      <w:r w:rsidR="000101C4" w:rsidRPr="005E662D">
        <w:rPr>
          <w:rFonts w:ascii="Arial" w:hAnsi="Arial" w:cs="Arial"/>
          <w:sz w:val="22"/>
          <w:szCs w:val="22"/>
        </w:rPr>
        <w:t xml:space="preserve">и </w:t>
      </w:r>
      <w:r w:rsidR="000101C4" w:rsidRPr="005E662D">
        <w:rPr>
          <w:rFonts w:ascii="Arial" w:hAnsi="Arial" w:cs="Arial"/>
          <w:sz w:val="22"/>
          <w:szCs w:val="22"/>
          <w:lang w:val="sr-Cyrl-RS"/>
        </w:rPr>
        <w:t>Наручиоца</w:t>
      </w:r>
      <w:r w:rsidRPr="005E662D">
        <w:rPr>
          <w:rFonts w:ascii="Arial" w:hAnsi="Arial" w:cs="Arial"/>
          <w:sz w:val="22"/>
          <w:szCs w:val="22"/>
        </w:rPr>
        <w:t xml:space="preserve">. </w:t>
      </w:r>
      <w:r w:rsidRPr="005E662D">
        <w:rPr>
          <w:rFonts w:ascii="Arial" w:hAnsi="Arial" w:cs="Arial"/>
          <w:sz w:val="22"/>
          <w:szCs w:val="22"/>
          <w:lang w:val="sr-Cyrl-RS"/>
        </w:rPr>
        <w:t>Протоколом ће бити прецизирани и начин рада, бројеви телефона, телефакса Контролно-оперативног центра у Београду, е-mail адресе и други подаци који су од значаја за пружање</w:t>
      </w:r>
      <w:r w:rsidR="000101C4" w:rsidRPr="005E662D">
        <w:rPr>
          <w:rFonts w:ascii="Arial" w:hAnsi="Arial" w:cs="Arial"/>
          <w:sz w:val="22"/>
          <w:szCs w:val="22"/>
          <w:lang w:val="sr-Cyrl-RS"/>
        </w:rPr>
        <w:t xml:space="preserve"> предметне</w:t>
      </w:r>
      <w:r w:rsidRPr="005E662D">
        <w:rPr>
          <w:rFonts w:ascii="Arial" w:hAnsi="Arial" w:cs="Arial"/>
          <w:sz w:val="22"/>
          <w:szCs w:val="22"/>
          <w:lang w:val="sr-Cyrl-RS"/>
        </w:rPr>
        <w:t xml:space="preserve"> услуге. </w:t>
      </w:r>
    </w:p>
    <w:p w:rsidR="003F7833" w:rsidRPr="005E662D" w:rsidRDefault="001A0311" w:rsidP="00F74DCF">
      <w:pPr>
        <w:tabs>
          <w:tab w:val="left" w:pos="567"/>
          <w:tab w:val="left" w:pos="709"/>
          <w:tab w:val="left" w:pos="990"/>
          <w:tab w:val="left" w:pos="1134"/>
        </w:tabs>
        <w:outlineLvl w:val="0"/>
        <w:rPr>
          <w:rFonts w:ascii="Arial" w:hAnsi="Arial" w:cs="Arial"/>
          <w:sz w:val="22"/>
          <w:szCs w:val="22"/>
          <w:lang w:val="sr-Cyrl-RS"/>
        </w:rPr>
      </w:pPr>
      <w:r w:rsidRPr="005E662D">
        <w:rPr>
          <w:rFonts w:ascii="Arial" w:hAnsi="Arial" w:cs="Arial"/>
          <w:sz w:val="22"/>
          <w:szCs w:val="22"/>
          <w:lang w:val="sr-Cyrl-RS"/>
        </w:rPr>
        <w:t xml:space="preserve">          </w:t>
      </w:r>
    </w:p>
    <w:p w:rsidR="00D626E3" w:rsidRPr="005E662D" w:rsidRDefault="007F1683" w:rsidP="001C6861">
      <w:pPr>
        <w:tabs>
          <w:tab w:val="clear" w:pos="1440"/>
        </w:tabs>
        <w:suppressAutoHyphens w:val="0"/>
        <w:autoSpaceDE w:val="0"/>
        <w:autoSpaceDN w:val="0"/>
        <w:adjustRightInd w:val="0"/>
        <w:rPr>
          <w:rFonts w:ascii="Arial" w:eastAsia="Calibri" w:hAnsi="Arial" w:cs="Arial"/>
          <w:bCs/>
          <w:sz w:val="22"/>
          <w:szCs w:val="22"/>
          <w:lang w:val="sr-Cyrl-RS" w:eastAsia="en-US"/>
        </w:rPr>
      </w:pPr>
      <w:r w:rsidRPr="005E662D">
        <w:rPr>
          <w:rFonts w:ascii="Arial" w:eastAsia="Calibri" w:hAnsi="Arial" w:cs="Arial"/>
          <w:bCs/>
          <w:sz w:val="22"/>
          <w:szCs w:val="22"/>
          <w:lang w:eastAsia="en-US"/>
        </w:rPr>
        <w:t>3.</w:t>
      </w:r>
      <w:r w:rsidR="00D626E3" w:rsidRPr="005E662D">
        <w:rPr>
          <w:rFonts w:ascii="Arial" w:eastAsia="Calibri" w:hAnsi="Arial" w:cs="Arial"/>
          <w:bCs/>
          <w:sz w:val="22"/>
          <w:szCs w:val="22"/>
          <w:lang w:eastAsia="en-US"/>
        </w:rPr>
        <w:t xml:space="preserve">2. </w:t>
      </w:r>
      <w:r w:rsidR="00D626E3" w:rsidRPr="005E662D">
        <w:rPr>
          <w:rFonts w:ascii="Arial" w:eastAsia="Calibri" w:hAnsi="Arial" w:cs="Arial"/>
          <w:b/>
          <w:bCs/>
          <w:i/>
          <w:sz w:val="22"/>
          <w:szCs w:val="22"/>
          <w:lang w:eastAsia="en-US"/>
        </w:rPr>
        <w:t>Начин спровођења контроле</w:t>
      </w:r>
      <w:r w:rsidR="00D626E3" w:rsidRPr="005E662D">
        <w:rPr>
          <w:rFonts w:ascii="Arial" w:eastAsia="Calibri" w:hAnsi="Arial" w:cs="Arial"/>
          <w:bCs/>
          <w:sz w:val="22"/>
          <w:szCs w:val="22"/>
          <w:lang w:eastAsia="en-US"/>
        </w:rPr>
        <w:t xml:space="preserve">: Контролу </w:t>
      </w:r>
      <w:r w:rsidR="00AD6719" w:rsidRPr="005E662D">
        <w:rPr>
          <w:rFonts w:ascii="Arial" w:eastAsia="Calibri" w:hAnsi="Arial" w:cs="Arial"/>
          <w:bCs/>
          <w:sz w:val="22"/>
          <w:szCs w:val="22"/>
          <w:lang w:eastAsia="en-US"/>
        </w:rPr>
        <w:t xml:space="preserve">извршених услуга </w:t>
      </w:r>
      <w:r w:rsidR="003F7833" w:rsidRPr="005E662D">
        <w:rPr>
          <w:rFonts w:ascii="Arial" w:eastAsia="Calibri" w:hAnsi="Arial" w:cs="Arial"/>
          <w:bCs/>
          <w:sz w:val="22"/>
          <w:szCs w:val="22"/>
          <w:lang w:eastAsia="en-US"/>
        </w:rPr>
        <w:t>обављају стручне службе наручиоца</w:t>
      </w:r>
      <w:r w:rsidR="005E5DA0" w:rsidRPr="005E662D">
        <w:rPr>
          <w:rFonts w:ascii="Arial" w:eastAsia="Calibri" w:hAnsi="Arial" w:cs="Arial"/>
          <w:bCs/>
          <w:sz w:val="22"/>
          <w:szCs w:val="22"/>
          <w:lang w:val="sr-Cyrl-RS" w:eastAsia="en-US"/>
        </w:rPr>
        <w:t xml:space="preserve"> и Овлашћено лице Наручиоца</w:t>
      </w:r>
      <w:r w:rsidR="00D626E3" w:rsidRPr="005E662D">
        <w:rPr>
          <w:rFonts w:ascii="Arial" w:eastAsia="Calibri" w:hAnsi="Arial" w:cs="Arial"/>
          <w:bCs/>
          <w:sz w:val="22"/>
          <w:szCs w:val="22"/>
          <w:lang w:eastAsia="en-US"/>
        </w:rPr>
        <w:t>.</w:t>
      </w:r>
    </w:p>
    <w:p w:rsidR="005E662D" w:rsidRPr="005E662D" w:rsidRDefault="005E662D" w:rsidP="001C6861">
      <w:pPr>
        <w:tabs>
          <w:tab w:val="clear" w:pos="1440"/>
        </w:tabs>
        <w:suppressAutoHyphens w:val="0"/>
        <w:autoSpaceDE w:val="0"/>
        <w:autoSpaceDN w:val="0"/>
        <w:adjustRightInd w:val="0"/>
        <w:rPr>
          <w:rFonts w:ascii="Arial" w:eastAsia="Calibri" w:hAnsi="Arial" w:cs="Arial"/>
          <w:bCs/>
          <w:sz w:val="22"/>
          <w:szCs w:val="22"/>
          <w:lang w:val="sr-Cyrl-RS" w:eastAsia="en-US"/>
        </w:rPr>
      </w:pPr>
    </w:p>
    <w:p w:rsidR="003F7833" w:rsidRPr="005E662D" w:rsidRDefault="007F1683" w:rsidP="003F7833">
      <w:pPr>
        <w:pStyle w:val="Default"/>
        <w:jc w:val="both"/>
        <w:rPr>
          <w:rFonts w:ascii="Arial" w:hAnsi="Arial" w:cs="Arial"/>
          <w:bCs/>
          <w:color w:val="auto"/>
          <w:sz w:val="22"/>
          <w:szCs w:val="22"/>
          <w:lang w:val="sr-Cyrl-RS"/>
        </w:rPr>
      </w:pPr>
      <w:r w:rsidRPr="005E662D">
        <w:rPr>
          <w:rFonts w:ascii="Arial" w:hAnsi="Arial" w:cs="Arial"/>
          <w:color w:val="auto"/>
          <w:sz w:val="22"/>
          <w:szCs w:val="22"/>
        </w:rPr>
        <w:t>3.</w:t>
      </w:r>
      <w:r w:rsidR="00D626E3" w:rsidRPr="005E662D">
        <w:rPr>
          <w:rFonts w:ascii="Arial" w:hAnsi="Arial" w:cs="Arial"/>
          <w:color w:val="auto"/>
          <w:sz w:val="22"/>
          <w:szCs w:val="22"/>
        </w:rPr>
        <w:t>3.</w:t>
      </w:r>
      <w:r w:rsidR="00D626E3" w:rsidRPr="005E662D">
        <w:rPr>
          <w:rStyle w:val="Heading3Char"/>
          <w:rFonts w:ascii="Arial" w:eastAsia="Calibri" w:hAnsi="Arial" w:cs="Arial"/>
          <w:i/>
          <w:color w:val="auto"/>
          <w:sz w:val="22"/>
          <w:szCs w:val="22"/>
        </w:rPr>
        <w:t xml:space="preserve">Место </w:t>
      </w:r>
      <w:r w:rsidR="00E95473" w:rsidRPr="005E662D">
        <w:rPr>
          <w:rStyle w:val="Heading3Char"/>
          <w:rFonts w:ascii="Arial" w:eastAsia="Calibri" w:hAnsi="Arial" w:cs="Arial"/>
          <w:i/>
          <w:color w:val="auto"/>
          <w:sz w:val="22"/>
          <w:szCs w:val="22"/>
        </w:rPr>
        <w:t>и рок извршења уговора</w:t>
      </w:r>
      <w:r w:rsidR="00D626E3" w:rsidRPr="005E662D">
        <w:rPr>
          <w:rFonts w:ascii="Arial" w:hAnsi="Arial" w:cs="Arial"/>
          <w:color w:val="auto"/>
          <w:sz w:val="22"/>
          <w:szCs w:val="22"/>
        </w:rPr>
        <w:t xml:space="preserve">: </w:t>
      </w:r>
      <w:r w:rsidR="003F7833" w:rsidRPr="005E662D">
        <w:rPr>
          <w:rFonts w:ascii="Arial" w:hAnsi="Arial" w:cs="Arial"/>
          <w:bCs/>
          <w:color w:val="auto"/>
          <w:sz w:val="22"/>
          <w:szCs w:val="22"/>
        </w:rPr>
        <w:t>Услуге се извршавају у објектима и болничком кругу КБЦ „Бежанијска коса“ према распореду из спецификације услуга</w:t>
      </w:r>
      <w:r w:rsidR="007777AB" w:rsidRPr="005E662D">
        <w:rPr>
          <w:rFonts w:ascii="Arial" w:hAnsi="Arial" w:cs="Arial"/>
          <w:bCs/>
          <w:color w:val="auto"/>
          <w:sz w:val="22"/>
          <w:szCs w:val="22"/>
          <w:lang w:val="sr-Cyrl-RS"/>
        </w:rPr>
        <w:t xml:space="preserve"> а у сладу са Законом</w:t>
      </w:r>
      <w:r w:rsidR="003F7833" w:rsidRPr="005E662D">
        <w:rPr>
          <w:rFonts w:ascii="Arial" w:hAnsi="Arial" w:cs="Arial"/>
          <w:bCs/>
          <w:color w:val="auto"/>
          <w:sz w:val="22"/>
          <w:szCs w:val="22"/>
          <w:lang w:val="sr-Cyrl-RS"/>
        </w:rPr>
        <w:t xml:space="preserve"> о приватном обезбеђењу, </w:t>
      </w:r>
      <w:r w:rsidR="007777AB" w:rsidRPr="005E662D">
        <w:rPr>
          <w:rFonts w:ascii="Arial" w:hAnsi="Arial" w:cs="Arial"/>
          <w:bCs/>
          <w:color w:val="auto"/>
          <w:sz w:val="22"/>
          <w:szCs w:val="22"/>
        </w:rPr>
        <w:t>Правилник</w:t>
      </w:r>
      <w:r w:rsidR="007777AB" w:rsidRPr="005E662D">
        <w:rPr>
          <w:rFonts w:ascii="Arial" w:hAnsi="Arial" w:cs="Arial"/>
          <w:bCs/>
          <w:color w:val="auto"/>
          <w:sz w:val="22"/>
          <w:szCs w:val="22"/>
          <w:lang w:val="sr-Cyrl-RS"/>
        </w:rPr>
        <w:t>ом</w:t>
      </w:r>
      <w:r w:rsidR="003F7833" w:rsidRPr="005E662D">
        <w:rPr>
          <w:rFonts w:ascii="Arial" w:hAnsi="Arial" w:cs="Arial"/>
          <w:bCs/>
          <w:color w:val="auto"/>
          <w:sz w:val="22"/>
          <w:szCs w:val="22"/>
        </w:rPr>
        <w:t xml:space="preserve"> о </w:t>
      </w:r>
      <w:r w:rsidR="003F7833" w:rsidRPr="005E662D">
        <w:rPr>
          <w:rFonts w:ascii="Arial" w:hAnsi="Arial" w:cs="Arial"/>
          <w:bCs/>
          <w:color w:val="auto"/>
          <w:sz w:val="22"/>
          <w:szCs w:val="22"/>
          <w:lang w:val="sr-Cyrl-RS"/>
        </w:rPr>
        <w:t xml:space="preserve">физичко- техничком </w:t>
      </w:r>
      <w:r w:rsidR="003F7833" w:rsidRPr="005E662D">
        <w:rPr>
          <w:rFonts w:ascii="Arial" w:hAnsi="Arial" w:cs="Arial"/>
          <w:bCs/>
          <w:color w:val="auto"/>
          <w:sz w:val="22"/>
          <w:szCs w:val="22"/>
        </w:rPr>
        <w:t xml:space="preserve">обезбеђењу </w:t>
      </w:r>
      <w:r w:rsidR="00F74DCF" w:rsidRPr="005E662D">
        <w:rPr>
          <w:rFonts w:ascii="Arial" w:hAnsi="Arial" w:cs="Arial"/>
          <w:bCs/>
          <w:color w:val="auto"/>
          <w:sz w:val="22"/>
          <w:szCs w:val="22"/>
          <w:lang w:val="sr-Cyrl-RS"/>
        </w:rPr>
        <w:t>Н</w:t>
      </w:r>
      <w:r w:rsidR="003F7833" w:rsidRPr="005E662D">
        <w:rPr>
          <w:rFonts w:ascii="Arial" w:hAnsi="Arial" w:cs="Arial"/>
          <w:bCs/>
          <w:color w:val="auto"/>
          <w:sz w:val="22"/>
          <w:szCs w:val="22"/>
        </w:rPr>
        <w:t>аручиоца</w:t>
      </w:r>
      <w:r w:rsidR="003F7833" w:rsidRPr="005E662D">
        <w:rPr>
          <w:rFonts w:ascii="Arial" w:hAnsi="Arial" w:cs="Arial"/>
          <w:bCs/>
          <w:color w:val="auto"/>
          <w:sz w:val="22"/>
          <w:szCs w:val="22"/>
          <w:lang w:val="sr-Cyrl-RS"/>
        </w:rPr>
        <w:t xml:space="preserve">, </w:t>
      </w:r>
      <w:r w:rsidR="007777AB" w:rsidRPr="005E662D">
        <w:rPr>
          <w:rFonts w:ascii="Arial" w:hAnsi="Arial" w:cs="Arial"/>
          <w:bCs/>
          <w:color w:val="auto"/>
          <w:sz w:val="22"/>
          <w:szCs w:val="22"/>
          <w:lang w:val="sr-Cyrl-RS"/>
        </w:rPr>
        <w:t>Одлуком о обезбеђењу објеката и  Планом</w:t>
      </w:r>
      <w:r w:rsidR="003F7833" w:rsidRPr="005E662D">
        <w:rPr>
          <w:rFonts w:ascii="Arial" w:hAnsi="Arial" w:cs="Arial"/>
          <w:bCs/>
          <w:color w:val="auto"/>
          <w:sz w:val="22"/>
          <w:szCs w:val="22"/>
          <w:lang w:val="sr-Cyrl-RS"/>
        </w:rPr>
        <w:t xml:space="preserve"> заштите од пожара и Протоколу</w:t>
      </w:r>
      <w:r w:rsidR="003F7833" w:rsidRPr="005E662D">
        <w:rPr>
          <w:rFonts w:ascii="Arial" w:hAnsi="Arial" w:cs="Arial"/>
          <w:bCs/>
          <w:color w:val="auto"/>
          <w:sz w:val="22"/>
          <w:szCs w:val="22"/>
        </w:rPr>
        <w:t>.</w:t>
      </w:r>
    </w:p>
    <w:p w:rsidR="00F74DCF" w:rsidRPr="005E662D" w:rsidRDefault="00F74DCF" w:rsidP="003F7833">
      <w:pPr>
        <w:pStyle w:val="Default"/>
        <w:jc w:val="both"/>
        <w:rPr>
          <w:rFonts w:ascii="Arial" w:hAnsi="Arial" w:cs="Arial"/>
          <w:bCs/>
          <w:color w:val="auto"/>
          <w:sz w:val="22"/>
          <w:szCs w:val="22"/>
          <w:lang w:val="sr-Cyrl-RS"/>
        </w:rPr>
      </w:pPr>
      <w:r w:rsidRPr="005E662D">
        <w:rPr>
          <w:rFonts w:ascii="Arial" w:hAnsi="Arial" w:cs="Arial"/>
          <w:bCs/>
          <w:color w:val="auto"/>
          <w:sz w:val="22"/>
          <w:szCs w:val="22"/>
          <w:lang w:val="sr-Cyrl-RS"/>
        </w:rPr>
        <w:t>Рок пружања услуге је</w:t>
      </w:r>
      <w:r w:rsidR="004D690E" w:rsidRPr="005E662D">
        <w:rPr>
          <w:rFonts w:ascii="Arial" w:hAnsi="Arial" w:cs="Arial"/>
          <w:bCs/>
          <w:color w:val="auto"/>
          <w:sz w:val="22"/>
          <w:szCs w:val="22"/>
          <w:lang w:val="sr-Cyrl-RS"/>
        </w:rPr>
        <w:t xml:space="preserve"> до </w:t>
      </w:r>
      <w:r w:rsidRPr="005E662D">
        <w:rPr>
          <w:rFonts w:ascii="Arial" w:hAnsi="Arial" w:cs="Arial"/>
          <w:bCs/>
          <w:color w:val="auto"/>
          <w:sz w:val="22"/>
          <w:szCs w:val="22"/>
          <w:lang w:val="sr-Cyrl-RS"/>
        </w:rPr>
        <w:t xml:space="preserve"> </w:t>
      </w:r>
      <w:r w:rsidR="00877735" w:rsidRPr="005E662D">
        <w:rPr>
          <w:rFonts w:ascii="Arial" w:hAnsi="Arial" w:cs="Arial"/>
          <w:bCs/>
          <w:color w:val="auto"/>
          <w:sz w:val="22"/>
          <w:szCs w:val="22"/>
          <w:lang w:val="sr-Cyrl-RS"/>
        </w:rPr>
        <w:t>шест</w:t>
      </w:r>
      <w:r w:rsidR="00C346A3" w:rsidRPr="005E662D">
        <w:rPr>
          <w:rFonts w:ascii="Arial" w:hAnsi="Arial" w:cs="Arial"/>
          <w:bCs/>
          <w:color w:val="auto"/>
          <w:sz w:val="22"/>
          <w:szCs w:val="22"/>
          <w:lang w:val="sr-Cyrl-RS"/>
        </w:rPr>
        <w:t xml:space="preserve"> </w:t>
      </w:r>
      <w:r w:rsidR="00877735" w:rsidRPr="005E662D">
        <w:rPr>
          <w:rFonts w:ascii="Arial" w:hAnsi="Arial" w:cs="Arial"/>
          <w:bCs/>
          <w:color w:val="auto"/>
          <w:sz w:val="22"/>
          <w:szCs w:val="22"/>
          <w:lang w:val="sr-Cyrl-RS"/>
        </w:rPr>
        <w:t>месеци</w:t>
      </w:r>
      <w:r w:rsidRPr="005E662D">
        <w:rPr>
          <w:rFonts w:ascii="Arial" w:hAnsi="Arial" w:cs="Arial"/>
          <w:bCs/>
          <w:color w:val="auto"/>
          <w:sz w:val="22"/>
          <w:szCs w:val="22"/>
          <w:lang w:val="sr-Cyrl-RS"/>
        </w:rPr>
        <w:t>.</w:t>
      </w:r>
    </w:p>
    <w:p w:rsidR="005E662D" w:rsidRPr="005E662D" w:rsidRDefault="005E662D" w:rsidP="003F7833">
      <w:pPr>
        <w:pStyle w:val="Default"/>
        <w:jc w:val="both"/>
        <w:rPr>
          <w:rFonts w:ascii="Arial" w:hAnsi="Arial" w:cs="Arial"/>
          <w:bCs/>
          <w:color w:val="auto"/>
          <w:sz w:val="22"/>
          <w:szCs w:val="22"/>
          <w:lang w:val="sr-Cyrl-RS"/>
        </w:rPr>
      </w:pPr>
    </w:p>
    <w:p w:rsidR="00E95473" w:rsidRPr="005E662D" w:rsidRDefault="007F1683" w:rsidP="003F7833">
      <w:pPr>
        <w:pStyle w:val="Default"/>
        <w:jc w:val="both"/>
        <w:rPr>
          <w:rFonts w:ascii="Arial" w:hAnsi="Arial" w:cs="Arial"/>
          <w:color w:val="auto"/>
          <w:sz w:val="22"/>
          <w:szCs w:val="22"/>
        </w:rPr>
      </w:pPr>
      <w:r w:rsidRPr="005E662D">
        <w:rPr>
          <w:rFonts w:ascii="Arial" w:hAnsi="Arial" w:cs="Arial"/>
          <w:color w:val="auto"/>
          <w:sz w:val="22"/>
          <w:szCs w:val="22"/>
        </w:rPr>
        <w:t>3.</w:t>
      </w:r>
      <w:r w:rsidR="00FF60A1" w:rsidRPr="005E662D">
        <w:rPr>
          <w:rFonts w:ascii="Arial" w:hAnsi="Arial" w:cs="Arial"/>
          <w:color w:val="auto"/>
          <w:sz w:val="22"/>
          <w:szCs w:val="22"/>
        </w:rPr>
        <w:t xml:space="preserve">4. </w:t>
      </w:r>
      <w:r w:rsidR="00FF60A1" w:rsidRPr="005E662D">
        <w:rPr>
          <w:rFonts w:ascii="Arial" w:hAnsi="Arial" w:cs="Arial"/>
          <w:b/>
          <w:i/>
          <w:color w:val="auto"/>
          <w:sz w:val="22"/>
          <w:szCs w:val="22"/>
        </w:rPr>
        <w:t>Захтеви у погледу квалитета предмета набавке</w:t>
      </w:r>
      <w:r w:rsidR="00877C0F" w:rsidRPr="005E662D">
        <w:rPr>
          <w:rFonts w:ascii="Arial" w:hAnsi="Arial" w:cs="Arial"/>
          <w:color w:val="auto"/>
          <w:sz w:val="22"/>
          <w:szCs w:val="22"/>
        </w:rPr>
        <w:t>:</w:t>
      </w:r>
    </w:p>
    <w:p w:rsidR="001D7BC6" w:rsidRPr="005E662D" w:rsidRDefault="001D7BC6" w:rsidP="001D7BC6">
      <w:pPr>
        <w:pStyle w:val="Default"/>
        <w:jc w:val="both"/>
        <w:rPr>
          <w:rFonts w:ascii="Arial" w:hAnsi="Arial" w:cs="Arial"/>
          <w:color w:val="auto"/>
          <w:sz w:val="22"/>
          <w:szCs w:val="22"/>
          <w:lang w:val="sr-Cyrl-RS"/>
        </w:rPr>
      </w:pPr>
      <w:r w:rsidRPr="005E662D">
        <w:rPr>
          <w:rFonts w:ascii="Arial" w:hAnsi="Arial" w:cs="Arial"/>
          <w:bCs/>
          <w:color w:val="auto"/>
          <w:sz w:val="22"/>
          <w:szCs w:val="22"/>
        </w:rPr>
        <w:t>Понуђач коме буде додељен уговор мора у</w:t>
      </w:r>
      <w:r w:rsidR="00AD6719" w:rsidRPr="005E662D">
        <w:rPr>
          <w:rFonts w:ascii="Arial" w:hAnsi="Arial" w:cs="Arial"/>
          <w:bCs/>
          <w:color w:val="auto"/>
          <w:sz w:val="22"/>
          <w:szCs w:val="22"/>
        </w:rPr>
        <w:t>слуг</w:t>
      </w:r>
      <w:r w:rsidRPr="005E662D">
        <w:rPr>
          <w:rFonts w:ascii="Arial" w:hAnsi="Arial" w:cs="Arial"/>
          <w:bCs/>
          <w:color w:val="auto"/>
          <w:sz w:val="22"/>
          <w:szCs w:val="22"/>
        </w:rPr>
        <w:t>е које су предмет набавке</w:t>
      </w:r>
      <w:r w:rsidR="0071496D" w:rsidRPr="005E662D">
        <w:rPr>
          <w:rFonts w:ascii="Arial" w:hAnsi="Arial" w:cs="Arial"/>
          <w:bCs/>
          <w:color w:val="auto"/>
          <w:sz w:val="22"/>
          <w:szCs w:val="22"/>
          <w:lang w:val="sr-Cyrl-RS"/>
        </w:rPr>
        <w:t xml:space="preserve"> </w:t>
      </w:r>
      <w:r w:rsidRPr="005E662D">
        <w:rPr>
          <w:rFonts w:ascii="Arial" w:hAnsi="Arial" w:cs="Arial"/>
          <w:color w:val="auto"/>
          <w:sz w:val="22"/>
          <w:szCs w:val="22"/>
        </w:rPr>
        <w:t>извршити са дужном пажњом поштујући правила струке</w:t>
      </w:r>
      <w:r w:rsidR="00D95A72" w:rsidRPr="005E662D">
        <w:rPr>
          <w:rFonts w:ascii="Arial" w:hAnsi="Arial" w:cs="Arial"/>
          <w:color w:val="auto"/>
          <w:sz w:val="22"/>
          <w:szCs w:val="22"/>
          <w:lang w:val="sr-Cyrl-RS"/>
        </w:rPr>
        <w:t>.</w:t>
      </w:r>
    </w:p>
    <w:p w:rsidR="00611CA3" w:rsidRPr="005E662D" w:rsidRDefault="002404F4" w:rsidP="002404F4">
      <w:pPr>
        <w:tabs>
          <w:tab w:val="clear" w:pos="1440"/>
        </w:tabs>
        <w:suppressAutoHyphens w:val="0"/>
        <w:autoSpaceDE w:val="0"/>
        <w:autoSpaceDN w:val="0"/>
        <w:adjustRightInd w:val="0"/>
        <w:rPr>
          <w:rFonts w:ascii="Arial" w:eastAsia="Calibri" w:hAnsi="Arial" w:cs="Arial"/>
          <w:b/>
          <w:bCs/>
          <w:sz w:val="22"/>
          <w:szCs w:val="22"/>
          <w:lang w:val="sr-Cyrl-RS" w:eastAsia="en-US"/>
        </w:rPr>
      </w:pPr>
      <w:r w:rsidRPr="005E662D">
        <w:rPr>
          <w:rFonts w:ascii="Arial" w:eastAsia="Calibri" w:hAnsi="Arial" w:cs="Arial"/>
          <w:b/>
          <w:bCs/>
          <w:sz w:val="22"/>
          <w:szCs w:val="22"/>
          <w:lang w:eastAsia="en-US"/>
        </w:rPr>
        <w:t>Пожељно је да понуђач пре давања понуде обиђе место пружања услуга и упозна с</w:t>
      </w:r>
      <w:r w:rsidR="00840D4A" w:rsidRPr="005E662D">
        <w:rPr>
          <w:rFonts w:ascii="Arial" w:eastAsia="Calibri" w:hAnsi="Arial" w:cs="Arial"/>
          <w:b/>
          <w:bCs/>
          <w:sz w:val="22"/>
          <w:szCs w:val="22"/>
          <w:lang w:eastAsia="en-US"/>
        </w:rPr>
        <w:t>е</w:t>
      </w:r>
      <w:r w:rsidR="00840D4A" w:rsidRPr="005E662D">
        <w:rPr>
          <w:rFonts w:ascii="Arial" w:eastAsia="Calibri" w:hAnsi="Arial" w:cs="Arial"/>
          <w:b/>
          <w:bCs/>
          <w:sz w:val="22"/>
          <w:szCs w:val="22"/>
          <w:lang w:val="sr-Cyrl-RS" w:eastAsia="en-US"/>
        </w:rPr>
        <w:t xml:space="preserve"> </w:t>
      </w:r>
      <w:r w:rsidRPr="005E662D">
        <w:rPr>
          <w:rFonts w:ascii="Arial" w:eastAsia="Calibri" w:hAnsi="Arial" w:cs="Arial"/>
          <w:b/>
          <w:bCs/>
          <w:sz w:val="22"/>
          <w:szCs w:val="22"/>
          <w:lang w:eastAsia="en-US"/>
        </w:rPr>
        <w:t>са условима у којима ће изводити захтеване услуге.</w:t>
      </w:r>
      <w:r w:rsidR="00840D4A" w:rsidRPr="005E662D">
        <w:rPr>
          <w:rFonts w:ascii="Arial" w:eastAsia="Calibri" w:hAnsi="Arial" w:cs="Arial"/>
          <w:b/>
          <w:bCs/>
          <w:sz w:val="22"/>
          <w:szCs w:val="22"/>
          <w:lang w:eastAsia="en-US"/>
        </w:rPr>
        <w:t xml:space="preserve"> Након завршеног обиласка треба</w:t>
      </w:r>
      <w:r w:rsidR="00840D4A" w:rsidRPr="005E662D">
        <w:rPr>
          <w:rFonts w:ascii="Arial" w:eastAsia="Calibri" w:hAnsi="Arial" w:cs="Arial"/>
          <w:b/>
          <w:bCs/>
          <w:sz w:val="22"/>
          <w:szCs w:val="22"/>
          <w:lang w:val="sr-Cyrl-RS" w:eastAsia="en-US"/>
        </w:rPr>
        <w:t xml:space="preserve"> </w:t>
      </w:r>
      <w:r w:rsidRPr="005E662D">
        <w:rPr>
          <w:rFonts w:ascii="Arial" w:eastAsia="Calibri" w:hAnsi="Arial" w:cs="Arial"/>
          <w:b/>
          <w:bCs/>
          <w:sz w:val="22"/>
          <w:szCs w:val="22"/>
          <w:lang w:eastAsia="en-US"/>
        </w:rPr>
        <w:t>да попуни Потврду о обиласку локације, коју ће потписати заједно са Наручиоцем.</w:t>
      </w:r>
    </w:p>
    <w:p w:rsidR="005E662D" w:rsidRPr="005E662D" w:rsidRDefault="005E662D" w:rsidP="002404F4">
      <w:pPr>
        <w:tabs>
          <w:tab w:val="clear" w:pos="1440"/>
        </w:tabs>
        <w:suppressAutoHyphens w:val="0"/>
        <w:autoSpaceDE w:val="0"/>
        <w:autoSpaceDN w:val="0"/>
        <w:adjustRightInd w:val="0"/>
        <w:rPr>
          <w:rFonts w:ascii="Arial" w:eastAsia="Calibri" w:hAnsi="Arial" w:cs="Arial"/>
          <w:b/>
          <w:bCs/>
          <w:color w:val="7030A0"/>
          <w:sz w:val="22"/>
          <w:szCs w:val="22"/>
          <w:lang w:val="sr-Cyrl-RS" w:eastAsia="en-US"/>
        </w:rPr>
      </w:pPr>
    </w:p>
    <w:p w:rsidR="007301C7" w:rsidRPr="005E5DA0" w:rsidRDefault="00D626E3" w:rsidP="009B5E3C">
      <w:pPr>
        <w:pStyle w:val="Heading3"/>
        <w:jc w:val="center"/>
        <w:rPr>
          <w:rFonts w:ascii="Arial" w:hAnsi="Arial" w:cs="Arial"/>
          <w:iCs/>
          <w:sz w:val="22"/>
          <w:szCs w:val="22"/>
        </w:rPr>
      </w:pPr>
      <w:bookmarkStart w:id="29" w:name="_Toc372499441"/>
      <w:bookmarkStart w:id="30" w:name="_Toc417377459"/>
      <w:r w:rsidRPr="005E5DA0">
        <w:rPr>
          <w:rStyle w:val="Heading5Char"/>
          <w:rFonts w:ascii="Arial" w:hAnsi="Arial" w:cs="Arial"/>
          <w:color w:val="auto"/>
          <w:sz w:val="22"/>
          <w:szCs w:val="22"/>
        </w:rPr>
        <w:lastRenderedPageBreak/>
        <w:t>I</w:t>
      </w:r>
      <w:r w:rsidR="00C51469" w:rsidRPr="005E5DA0">
        <w:rPr>
          <w:rStyle w:val="Heading5Char"/>
          <w:rFonts w:ascii="Arial" w:hAnsi="Arial" w:cs="Arial"/>
          <w:color w:val="auto"/>
          <w:sz w:val="22"/>
          <w:szCs w:val="22"/>
        </w:rPr>
        <w:t>II</w:t>
      </w:r>
      <w:bookmarkEnd w:id="29"/>
      <w:bookmarkEnd w:id="30"/>
      <w:r w:rsidR="0071496D" w:rsidRPr="005E5DA0">
        <w:rPr>
          <w:rStyle w:val="Heading5Char"/>
          <w:rFonts w:ascii="Arial" w:hAnsi="Arial" w:cs="Arial"/>
          <w:color w:val="auto"/>
          <w:sz w:val="22"/>
          <w:szCs w:val="22"/>
          <w:lang w:val="sr-Cyrl-RS"/>
        </w:rPr>
        <w:t xml:space="preserve"> </w:t>
      </w:r>
      <w:r w:rsidR="007301C7" w:rsidRPr="005E5DA0">
        <w:rPr>
          <w:rFonts w:ascii="Arial" w:eastAsiaTheme="majorEastAsia" w:hAnsi="Arial" w:cs="Arial"/>
          <w:sz w:val="22"/>
          <w:szCs w:val="22"/>
        </w:rPr>
        <w:t xml:space="preserve">УСЛОВИ ЗА УЧЕШЋЕ У ПОСТУПКУ ЈАВНЕ НАБАВКЕ ИЗ ЧЛАНА 75. </w:t>
      </w:r>
      <w:r w:rsidR="00D17263" w:rsidRPr="005E5DA0">
        <w:rPr>
          <w:rFonts w:ascii="Arial" w:eastAsiaTheme="majorEastAsia" w:hAnsi="Arial" w:cs="Arial"/>
          <w:sz w:val="22"/>
          <w:szCs w:val="22"/>
        </w:rPr>
        <w:t xml:space="preserve">И 76. </w:t>
      </w:r>
      <w:r w:rsidR="007301C7" w:rsidRPr="005E5DA0">
        <w:rPr>
          <w:rFonts w:ascii="Arial" w:eastAsiaTheme="majorEastAsia" w:hAnsi="Arial" w:cs="Arial"/>
          <w:sz w:val="22"/>
          <w:szCs w:val="22"/>
        </w:rPr>
        <w:t>ЗЈН И УПУТСТВО КАКО СЕ ДОКАЗУЈЕ ИСПУЊЕНОСТ ТИХ УСЛОВА</w:t>
      </w:r>
    </w:p>
    <w:p w:rsidR="007F1683" w:rsidRPr="005E5DA0" w:rsidRDefault="007F1683" w:rsidP="007301C7">
      <w:pPr>
        <w:pStyle w:val="Heading3"/>
        <w:rPr>
          <w:rFonts w:ascii="Arial" w:hAnsi="Arial" w:cs="Arial"/>
          <w:b w:val="0"/>
          <w:iCs/>
          <w:sz w:val="22"/>
          <w:szCs w:val="22"/>
        </w:rPr>
      </w:pPr>
      <w:r w:rsidRPr="005E5DA0">
        <w:rPr>
          <w:rFonts w:ascii="Arial" w:hAnsi="Arial" w:cs="Arial"/>
          <w:b w:val="0"/>
          <w:iCs/>
          <w:sz w:val="22"/>
          <w:szCs w:val="22"/>
          <w:lang w:val="sr-Cyrl-CS"/>
        </w:rPr>
        <w:t xml:space="preserve">Право на учешће у </w:t>
      </w:r>
      <w:r w:rsidRPr="005E5DA0">
        <w:rPr>
          <w:rFonts w:ascii="Arial" w:hAnsi="Arial" w:cs="Arial"/>
          <w:b w:val="0"/>
          <w:iCs/>
          <w:sz w:val="22"/>
          <w:szCs w:val="22"/>
        </w:rPr>
        <w:t xml:space="preserve">овом </w:t>
      </w:r>
      <w:r w:rsidRPr="005E5DA0">
        <w:rPr>
          <w:rFonts w:ascii="Arial" w:hAnsi="Arial" w:cs="Arial"/>
          <w:b w:val="0"/>
          <w:iCs/>
          <w:sz w:val="22"/>
          <w:szCs w:val="22"/>
          <w:lang w:val="sr-Cyrl-CS"/>
        </w:rPr>
        <w:t>поступку јавне набавке има понуђач који испуњава</w:t>
      </w:r>
      <w:r w:rsidR="00D95A72" w:rsidRPr="005E5DA0">
        <w:rPr>
          <w:rFonts w:ascii="Arial" w:hAnsi="Arial" w:cs="Arial"/>
          <w:b w:val="0"/>
          <w:iCs/>
          <w:sz w:val="22"/>
          <w:szCs w:val="22"/>
          <w:lang w:val="sr-Cyrl-CS"/>
        </w:rPr>
        <w:t xml:space="preserve"> </w:t>
      </w:r>
      <w:r w:rsidRPr="005E5DA0">
        <w:rPr>
          <w:rFonts w:ascii="Arial" w:hAnsi="Arial" w:cs="Arial"/>
          <w:b w:val="0"/>
          <w:iCs/>
          <w:sz w:val="22"/>
          <w:szCs w:val="22"/>
          <w:lang w:val="sr-Cyrl-CS"/>
        </w:rPr>
        <w:t>обавезне услове за учешће у поступку јавне набавке дефинисане чл</w:t>
      </w:r>
      <w:r w:rsidRPr="005E5DA0">
        <w:rPr>
          <w:rFonts w:ascii="Arial" w:hAnsi="Arial" w:cs="Arial"/>
          <w:b w:val="0"/>
          <w:iCs/>
          <w:sz w:val="22"/>
          <w:szCs w:val="22"/>
        </w:rPr>
        <w:t>аном</w:t>
      </w:r>
      <w:r w:rsidRPr="005E5DA0">
        <w:rPr>
          <w:rFonts w:ascii="Arial" w:hAnsi="Arial" w:cs="Arial"/>
          <w:b w:val="0"/>
          <w:iCs/>
          <w:sz w:val="22"/>
          <w:szCs w:val="22"/>
          <w:lang w:val="sr-Cyrl-CS"/>
        </w:rPr>
        <w:t xml:space="preserve"> 75. З</w:t>
      </w:r>
      <w:r w:rsidRPr="005E5DA0">
        <w:rPr>
          <w:rFonts w:ascii="Arial" w:hAnsi="Arial" w:cs="Arial"/>
          <w:b w:val="0"/>
          <w:iCs/>
          <w:sz w:val="22"/>
          <w:szCs w:val="22"/>
        </w:rPr>
        <w:t xml:space="preserve">ЈН. </w:t>
      </w:r>
    </w:p>
    <w:p w:rsidR="007F1683" w:rsidRPr="005E5DA0" w:rsidRDefault="007F1683" w:rsidP="007F1683">
      <w:pPr>
        <w:tabs>
          <w:tab w:val="clear" w:pos="1440"/>
          <w:tab w:val="left" w:pos="1080"/>
        </w:tabs>
        <w:ind w:firstLine="426"/>
        <w:rPr>
          <w:rFonts w:ascii="Arial" w:hAnsi="Arial" w:cs="Arial"/>
          <w:bCs/>
          <w:iCs/>
          <w:sz w:val="22"/>
          <w:szCs w:val="22"/>
        </w:rPr>
      </w:pPr>
      <w:r w:rsidRPr="005E5DA0">
        <w:rPr>
          <w:rFonts w:ascii="Arial" w:hAnsi="Arial" w:cs="Arial"/>
          <w:bCs/>
          <w:iCs/>
          <w:sz w:val="22"/>
          <w:szCs w:val="22"/>
        </w:rPr>
        <w:t>У</w:t>
      </w:r>
      <w:r w:rsidRPr="005E5DA0">
        <w:rPr>
          <w:rFonts w:ascii="Arial" w:hAnsi="Arial" w:cs="Arial"/>
          <w:bCs/>
          <w:iCs/>
          <w:sz w:val="22"/>
          <w:szCs w:val="22"/>
          <w:lang w:val="sr-Cyrl-CS"/>
        </w:rPr>
        <w:t xml:space="preserve">колико понуду подноси група понуђача </w:t>
      </w:r>
      <w:r w:rsidRPr="005E5DA0">
        <w:rPr>
          <w:rFonts w:ascii="Arial" w:hAnsi="Arial" w:cs="Arial"/>
          <w:bCs/>
          <w:iCs/>
          <w:sz w:val="22"/>
          <w:szCs w:val="22"/>
        </w:rPr>
        <w:t xml:space="preserve">сви чланови групе </w:t>
      </w:r>
      <w:r w:rsidRPr="005E5DA0">
        <w:rPr>
          <w:rFonts w:ascii="Arial" w:hAnsi="Arial" w:cs="Arial"/>
          <w:bCs/>
          <w:iCs/>
          <w:sz w:val="22"/>
          <w:szCs w:val="22"/>
          <w:lang w:val="sr-Cyrl-CS"/>
        </w:rPr>
        <w:t>понуђач</w:t>
      </w:r>
      <w:r w:rsidRPr="005E5DA0">
        <w:rPr>
          <w:rFonts w:ascii="Arial" w:hAnsi="Arial" w:cs="Arial"/>
          <w:bCs/>
          <w:iCs/>
          <w:sz w:val="22"/>
          <w:szCs w:val="22"/>
        </w:rPr>
        <w:t>а</w:t>
      </w:r>
      <w:r w:rsidRPr="005E5DA0">
        <w:rPr>
          <w:rFonts w:ascii="Arial" w:hAnsi="Arial" w:cs="Arial"/>
          <w:bCs/>
          <w:iCs/>
          <w:sz w:val="22"/>
          <w:szCs w:val="22"/>
          <w:lang w:val="sr-Cyrl-CS"/>
        </w:rPr>
        <w:t xml:space="preserve"> дуж</w:t>
      </w:r>
      <w:r w:rsidRPr="005E5DA0">
        <w:rPr>
          <w:rFonts w:ascii="Arial" w:hAnsi="Arial" w:cs="Arial"/>
          <w:bCs/>
          <w:iCs/>
          <w:sz w:val="22"/>
          <w:szCs w:val="22"/>
        </w:rPr>
        <w:t xml:space="preserve">ни суда </w:t>
      </w:r>
      <w:r w:rsidRPr="005E5DA0">
        <w:rPr>
          <w:rFonts w:ascii="Arial" w:hAnsi="Arial" w:cs="Arial"/>
          <w:bCs/>
          <w:iCs/>
          <w:sz w:val="22"/>
          <w:szCs w:val="22"/>
          <w:lang w:val="sr-Cyrl-CS"/>
        </w:rPr>
        <w:t>доставе доказе да испуњавају услове из члана 75. став 1</w:t>
      </w:r>
      <w:r w:rsidR="0051222D" w:rsidRPr="005E5DA0">
        <w:rPr>
          <w:rFonts w:ascii="Arial" w:hAnsi="Arial" w:cs="Arial"/>
          <w:bCs/>
          <w:iCs/>
          <w:sz w:val="22"/>
          <w:szCs w:val="22"/>
        </w:rPr>
        <w:t>.</w:t>
      </w:r>
      <w:r w:rsidRPr="005E5DA0">
        <w:rPr>
          <w:rFonts w:ascii="Arial" w:hAnsi="Arial" w:cs="Arial"/>
          <w:bCs/>
          <w:iCs/>
          <w:sz w:val="22"/>
          <w:szCs w:val="22"/>
          <w:lang w:val="sr-Cyrl-CS"/>
        </w:rPr>
        <w:t xml:space="preserve"> тачке 1) - </w:t>
      </w:r>
      <w:r w:rsidRPr="005E5DA0">
        <w:rPr>
          <w:rFonts w:ascii="Arial" w:hAnsi="Arial" w:cs="Arial"/>
          <w:bCs/>
          <w:iCs/>
          <w:sz w:val="22"/>
          <w:szCs w:val="22"/>
        </w:rPr>
        <w:t>4</w:t>
      </w:r>
      <w:r w:rsidRPr="005E5DA0">
        <w:rPr>
          <w:rFonts w:ascii="Arial" w:hAnsi="Arial" w:cs="Arial"/>
          <w:bCs/>
          <w:iCs/>
          <w:sz w:val="22"/>
          <w:szCs w:val="22"/>
          <w:lang w:val="sr-Cyrl-CS"/>
        </w:rPr>
        <w:t>)</w:t>
      </w:r>
      <w:r w:rsidR="004715C2" w:rsidRPr="005E5DA0">
        <w:rPr>
          <w:rFonts w:ascii="Arial" w:hAnsi="Arial" w:cs="Arial"/>
          <w:bCs/>
          <w:iCs/>
          <w:sz w:val="22"/>
          <w:szCs w:val="22"/>
        </w:rPr>
        <w:t xml:space="preserve"> и члана 75. став 2. ЗЈН, a додатне услове испуњавају заједно</w:t>
      </w:r>
      <w:r w:rsidRPr="005E5DA0">
        <w:rPr>
          <w:rFonts w:ascii="Arial" w:hAnsi="Arial" w:cs="Arial"/>
          <w:bCs/>
          <w:iCs/>
          <w:sz w:val="22"/>
          <w:szCs w:val="22"/>
        </w:rPr>
        <w:t xml:space="preserve">. </w:t>
      </w:r>
      <w:r w:rsidR="004715C2" w:rsidRPr="005E5DA0">
        <w:rPr>
          <w:rFonts w:ascii="Arial" w:hAnsi="Arial" w:cs="Arial"/>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E5DA0">
        <w:rPr>
          <w:rFonts w:ascii="Arial" w:hAnsi="Arial" w:cs="Arial"/>
          <w:bCs/>
          <w:iCs/>
          <w:sz w:val="22"/>
          <w:szCs w:val="22"/>
        </w:rPr>
        <w:t>л</w:t>
      </w:r>
      <w:r w:rsidR="004715C2" w:rsidRPr="005E5DA0">
        <w:rPr>
          <w:rFonts w:ascii="Arial" w:hAnsi="Arial" w:cs="Arial"/>
          <w:bCs/>
          <w:iCs/>
          <w:sz w:val="22"/>
          <w:szCs w:val="22"/>
        </w:rPr>
        <w:t>ова.</w:t>
      </w:r>
    </w:p>
    <w:p w:rsidR="002476F5" w:rsidRPr="005E5DA0" w:rsidRDefault="007F1683" w:rsidP="008019F4">
      <w:pPr>
        <w:tabs>
          <w:tab w:val="clear" w:pos="1440"/>
          <w:tab w:val="left" w:pos="1080"/>
        </w:tabs>
        <w:ind w:firstLine="426"/>
        <w:rPr>
          <w:rFonts w:ascii="Arial" w:hAnsi="Arial" w:cs="Arial"/>
          <w:bCs/>
          <w:iCs/>
          <w:sz w:val="22"/>
          <w:szCs w:val="22"/>
        </w:rPr>
      </w:pPr>
      <w:r w:rsidRPr="005E5DA0">
        <w:rPr>
          <w:rFonts w:ascii="Arial" w:hAnsi="Arial" w:cs="Arial"/>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E5DA0">
        <w:rPr>
          <w:rFonts w:ascii="Arial" w:hAnsi="Arial" w:cs="Arial"/>
          <w:bCs/>
          <w:iCs/>
          <w:sz w:val="22"/>
          <w:szCs w:val="22"/>
        </w:rPr>
        <w:t>4</w:t>
      </w:r>
      <w:r w:rsidRPr="005E5DA0">
        <w:rPr>
          <w:rFonts w:ascii="Arial" w:hAnsi="Arial" w:cs="Arial"/>
          <w:bCs/>
          <w:iCs/>
          <w:sz w:val="22"/>
          <w:szCs w:val="22"/>
          <w:lang w:val="sr-Cyrl-CS"/>
        </w:rPr>
        <w:t>) З</w:t>
      </w:r>
      <w:r w:rsidRPr="005E5DA0">
        <w:rPr>
          <w:rFonts w:ascii="Arial" w:hAnsi="Arial" w:cs="Arial"/>
          <w:bCs/>
          <w:iCs/>
          <w:sz w:val="22"/>
          <w:szCs w:val="22"/>
        </w:rPr>
        <w:t>ЈН</w:t>
      </w:r>
      <w:r w:rsidR="004715C2" w:rsidRPr="005E5DA0">
        <w:rPr>
          <w:rFonts w:ascii="Arial" w:hAnsi="Arial" w:cs="Arial"/>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Pr="005E5DA0" w:rsidRDefault="00660B90" w:rsidP="0028357D">
      <w:pPr>
        <w:jc w:val="center"/>
        <w:rPr>
          <w:rFonts w:ascii="Arial" w:hAnsi="Arial" w:cs="Arial"/>
          <w:b/>
          <w:sz w:val="22"/>
          <w:szCs w:val="22"/>
        </w:rPr>
      </w:pPr>
    </w:p>
    <w:p w:rsidR="00AD5136" w:rsidRPr="005E5DA0" w:rsidRDefault="00AD5136" w:rsidP="009B5E3C">
      <w:pPr>
        <w:jc w:val="center"/>
        <w:rPr>
          <w:rFonts w:ascii="Arial" w:hAnsi="Arial" w:cs="Arial"/>
          <w:b/>
          <w:sz w:val="22"/>
          <w:szCs w:val="22"/>
        </w:rPr>
      </w:pPr>
      <w:r w:rsidRPr="005E5DA0">
        <w:rPr>
          <w:rFonts w:ascii="Arial" w:hAnsi="Arial" w:cs="Arial"/>
          <w:b/>
          <w:sz w:val="22"/>
          <w:szCs w:val="22"/>
        </w:rPr>
        <w:t>3.1.ОБАВЕЗНИ УСЛОВИ ЗА УЧЕШЋЕ У ПОСТУПКУ ЈАВНЕ НАБАВКЕ</w:t>
      </w:r>
      <w:bookmarkStart w:id="31" w:name="_Toc417377460"/>
      <w:r w:rsidRPr="005E5DA0">
        <w:rPr>
          <w:rFonts w:ascii="Arial" w:hAnsi="Arial" w:cs="Arial"/>
          <w:b/>
          <w:sz w:val="22"/>
          <w:szCs w:val="22"/>
        </w:rPr>
        <w:t>ИЗ ЧЛАНА 75. ЗЈН</w:t>
      </w:r>
      <w:bookmarkEnd w:id="31"/>
    </w:p>
    <w:p w:rsidR="002476F5" w:rsidRPr="005E5DA0" w:rsidRDefault="00F26DB2" w:rsidP="00F26DB2">
      <w:pPr>
        <w:rPr>
          <w:rFonts w:ascii="Arial" w:hAnsi="Arial" w:cs="Arial"/>
          <w:b/>
          <w:sz w:val="22"/>
          <w:szCs w:val="22"/>
          <w:lang w:val="sr-Cyrl-CS"/>
        </w:rPr>
      </w:pPr>
      <w:r w:rsidRPr="005E5DA0">
        <w:rPr>
          <w:rFonts w:ascii="Arial" w:hAnsi="Arial" w:cs="Arial"/>
          <w:b/>
          <w:sz w:val="22"/>
          <w:szCs w:val="22"/>
          <w:lang w:val="sr-Cyrl-CS"/>
        </w:rPr>
        <w:tab/>
      </w:r>
    </w:p>
    <w:p w:rsidR="00F26DB2" w:rsidRPr="005E5DA0" w:rsidRDefault="00F26DB2" w:rsidP="00F26DB2">
      <w:pPr>
        <w:rPr>
          <w:rFonts w:ascii="Arial" w:hAnsi="Arial" w:cs="Arial"/>
          <w:b/>
          <w:bCs/>
          <w:iCs/>
          <w:sz w:val="22"/>
          <w:szCs w:val="22"/>
          <w:lang w:val="sr-Cyrl-CS"/>
        </w:rPr>
      </w:pPr>
      <w:r w:rsidRPr="005E5DA0">
        <w:rPr>
          <w:rFonts w:ascii="Arial" w:hAnsi="Arial" w:cs="Arial"/>
          <w:b/>
          <w:sz w:val="22"/>
          <w:szCs w:val="22"/>
          <w:lang w:val="sr-Cyrl-CS"/>
        </w:rPr>
        <w:t>3.1.1.</w:t>
      </w:r>
      <w:r w:rsidRPr="005E5DA0">
        <w:rPr>
          <w:rFonts w:ascii="Arial" w:hAnsi="Arial" w:cs="Arial"/>
          <w:b/>
          <w:iCs/>
          <w:sz w:val="22"/>
          <w:szCs w:val="22"/>
          <w:lang w:val="sr-Cyrl-CS"/>
        </w:rPr>
        <w:t xml:space="preserve">Услов из члана </w:t>
      </w:r>
      <w:r w:rsidRPr="005E5DA0">
        <w:rPr>
          <w:rFonts w:ascii="Arial" w:hAnsi="Arial" w:cs="Arial"/>
          <w:b/>
          <w:bCs/>
          <w:iCs/>
          <w:sz w:val="22"/>
          <w:szCs w:val="22"/>
          <w:lang w:val="sr-Cyrl-CS"/>
        </w:rPr>
        <w:t xml:space="preserve">75. став 1. тачка 1) ЗЈН </w:t>
      </w:r>
    </w:p>
    <w:p w:rsidR="00F26DB2" w:rsidRPr="005E5DA0" w:rsidRDefault="00F26DB2" w:rsidP="00F26DB2">
      <w:pPr>
        <w:rPr>
          <w:rFonts w:ascii="Arial" w:hAnsi="Arial" w:cs="Arial"/>
          <w:sz w:val="22"/>
          <w:szCs w:val="22"/>
          <w:lang w:val="sr-Cyrl-CS"/>
        </w:rPr>
      </w:pPr>
      <w:r w:rsidRPr="005E5DA0">
        <w:rPr>
          <w:rFonts w:ascii="Arial" w:hAnsi="Arial" w:cs="Arial"/>
          <w:sz w:val="22"/>
          <w:szCs w:val="22"/>
          <w:lang w:val="sr-Cyrl-CS"/>
        </w:rPr>
        <w:t>- да је понуђач регистрован код надлежног органа, односно уписан у одговарајући регистар;</w:t>
      </w:r>
    </w:p>
    <w:p w:rsidR="005D2577" w:rsidRPr="005E5DA0" w:rsidRDefault="00F26DB2" w:rsidP="00F26DB2">
      <w:pPr>
        <w:rPr>
          <w:rFonts w:ascii="Arial" w:hAnsi="Arial" w:cs="Arial"/>
          <w:iCs/>
          <w:sz w:val="22"/>
          <w:szCs w:val="22"/>
          <w:lang w:val="sr-Cyrl-CS"/>
        </w:rPr>
      </w:pPr>
      <w:r w:rsidRPr="005E5DA0">
        <w:rPr>
          <w:rFonts w:ascii="Arial" w:hAnsi="Arial" w:cs="Arial"/>
          <w:iCs/>
          <w:sz w:val="22"/>
          <w:szCs w:val="22"/>
          <w:lang w:val="sr-Cyrl-CS"/>
        </w:rPr>
        <w:tab/>
      </w:r>
    </w:p>
    <w:p w:rsidR="00F26DB2" w:rsidRPr="005E5DA0" w:rsidRDefault="00F26DB2" w:rsidP="00F26DB2">
      <w:pPr>
        <w:rPr>
          <w:rFonts w:ascii="Arial" w:hAnsi="Arial" w:cs="Arial"/>
          <w:b/>
          <w:bCs/>
          <w:iCs/>
          <w:sz w:val="22"/>
          <w:szCs w:val="22"/>
          <w:lang w:val="sr-Cyrl-CS"/>
        </w:rPr>
      </w:pPr>
      <w:r w:rsidRPr="005E5DA0">
        <w:rPr>
          <w:rFonts w:ascii="Arial" w:hAnsi="Arial" w:cs="Arial"/>
          <w:b/>
          <w:iCs/>
          <w:sz w:val="22"/>
          <w:szCs w:val="22"/>
          <w:lang w:val="sr-Cyrl-CS"/>
        </w:rPr>
        <w:t xml:space="preserve">3.1.2.Услов из члана </w:t>
      </w:r>
      <w:r w:rsidRPr="005E5DA0">
        <w:rPr>
          <w:rFonts w:ascii="Arial" w:hAnsi="Arial" w:cs="Arial"/>
          <w:b/>
          <w:bCs/>
          <w:iCs/>
          <w:sz w:val="22"/>
          <w:szCs w:val="22"/>
          <w:lang w:val="sr-Cyrl-CS"/>
        </w:rPr>
        <w:t>75. став 1. тачка 2) ЗЈН</w:t>
      </w:r>
    </w:p>
    <w:p w:rsidR="00F26DB2" w:rsidRPr="005E5DA0" w:rsidRDefault="00F26DB2" w:rsidP="00F26DB2">
      <w:pPr>
        <w:rPr>
          <w:rFonts w:ascii="Arial" w:hAnsi="Arial" w:cs="Arial"/>
          <w:sz w:val="22"/>
          <w:szCs w:val="22"/>
        </w:rPr>
      </w:pPr>
      <w:r w:rsidRPr="005E5DA0">
        <w:rPr>
          <w:rFonts w:ascii="Arial" w:hAnsi="Arial" w:cs="Arial"/>
          <w:sz w:val="22"/>
          <w:szCs w:val="22"/>
        </w:rPr>
        <w:t xml:space="preserve">- </w:t>
      </w:r>
      <w:r w:rsidRPr="005E5DA0">
        <w:rPr>
          <w:rFonts w:ascii="Arial" w:hAnsi="Arial" w:cs="Arial"/>
          <w:sz w:val="22"/>
          <w:szCs w:val="22"/>
          <w:lang w:val="sr-Cyrl-CS"/>
        </w:rPr>
        <w:t>да понуђач и његов законски заступник није осуђиван за неко од крив</w:t>
      </w:r>
      <w:r w:rsidRPr="005E5DA0">
        <w:rPr>
          <w:rFonts w:ascii="Arial" w:hAnsi="Arial" w:cs="Arial"/>
          <w:sz w:val="22"/>
          <w:szCs w:val="22"/>
        </w:rPr>
        <w:t>и</w:t>
      </w:r>
      <w:r w:rsidRPr="005E5DA0">
        <w:rPr>
          <w:rFonts w:ascii="Arial" w:hAnsi="Arial" w:cs="Arial"/>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5DA0">
        <w:rPr>
          <w:rFonts w:ascii="Arial" w:hAnsi="Arial" w:cs="Arial"/>
          <w:sz w:val="22"/>
          <w:szCs w:val="22"/>
        </w:rPr>
        <w:t>;</w:t>
      </w:r>
    </w:p>
    <w:p w:rsidR="002476F5" w:rsidRPr="005E5DA0" w:rsidRDefault="00827023" w:rsidP="00F26DB2">
      <w:pPr>
        <w:rPr>
          <w:rFonts w:ascii="Arial" w:hAnsi="Arial" w:cs="Arial"/>
          <w:sz w:val="22"/>
          <w:szCs w:val="22"/>
          <w:lang w:val="sr-Cyrl-CS"/>
        </w:rPr>
      </w:pPr>
      <w:r w:rsidRPr="005E5DA0">
        <w:rPr>
          <w:rFonts w:ascii="Arial" w:hAnsi="Arial" w:cs="Arial"/>
          <w:sz w:val="22"/>
          <w:szCs w:val="22"/>
          <w:lang w:val="sr-Cyrl-CS"/>
        </w:rPr>
        <w:tab/>
      </w:r>
    </w:p>
    <w:p w:rsidR="00F26DB2" w:rsidRPr="005E5DA0" w:rsidRDefault="00F26DB2" w:rsidP="00F26DB2">
      <w:pPr>
        <w:rPr>
          <w:rFonts w:ascii="Arial" w:hAnsi="Arial" w:cs="Arial"/>
          <w:b/>
          <w:bCs/>
          <w:iCs/>
          <w:sz w:val="22"/>
          <w:szCs w:val="22"/>
          <w:lang w:val="sr-Cyrl-CS"/>
        </w:rPr>
      </w:pPr>
      <w:r w:rsidRPr="005E5DA0">
        <w:rPr>
          <w:rFonts w:ascii="Arial" w:hAnsi="Arial" w:cs="Arial"/>
          <w:b/>
          <w:iCs/>
          <w:sz w:val="22"/>
          <w:szCs w:val="22"/>
          <w:lang w:val="sr-Cyrl-CS"/>
        </w:rPr>
        <w:t>3.1.</w:t>
      </w:r>
      <w:r w:rsidR="001D7BC6" w:rsidRPr="005E5DA0">
        <w:rPr>
          <w:rFonts w:ascii="Arial" w:hAnsi="Arial" w:cs="Arial"/>
          <w:b/>
          <w:iCs/>
          <w:sz w:val="22"/>
          <w:szCs w:val="22"/>
          <w:lang w:val="sr-Cyrl-CS"/>
        </w:rPr>
        <w:t>3</w:t>
      </w:r>
      <w:r w:rsidRPr="005E5DA0">
        <w:rPr>
          <w:rFonts w:ascii="Arial" w:hAnsi="Arial" w:cs="Arial"/>
          <w:b/>
          <w:iCs/>
          <w:sz w:val="22"/>
          <w:szCs w:val="22"/>
          <w:lang w:val="sr-Cyrl-CS"/>
        </w:rPr>
        <w:t xml:space="preserve">. Услов из члана </w:t>
      </w:r>
      <w:r w:rsidR="00A65287" w:rsidRPr="005E5DA0">
        <w:rPr>
          <w:rFonts w:ascii="Arial" w:hAnsi="Arial" w:cs="Arial"/>
          <w:b/>
          <w:bCs/>
          <w:iCs/>
          <w:sz w:val="22"/>
          <w:szCs w:val="22"/>
          <w:lang w:val="sr-Cyrl-CS"/>
        </w:rPr>
        <w:t xml:space="preserve">75. став 1. </w:t>
      </w:r>
      <w:r w:rsidRPr="005E5DA0">
        <w:rPr>
          <w:rFonts w:ascii="Arial" w:hAnsi="Arial" w:cs="Arial"/>
          <w:b/>
          <w:bCs/>
          <w:iCs/>
          <w:sz w:val="22"/>
          <w:szCs w:val="22"/>
          <w:lang w:val="sr-Cyrl-CS"/>
        </w:rPr>
        <w:t xml:space="preserve">тачка </w:t>
      </w:r>
      <w:r w:rsidR="002D3627" w:rsidRPr="005E5DA0">
        <w:rPr>
          <w:rFonts w:ascii="Arial" w:hAnsi="Arial" w:cs="Arial"/>
          <w:b/>
          <w:bCs/>
          <w:iCs/>
          <w:sz w:val="22"/>
          <w:szCs w:val="22"/>
          <w:lang w:val="sr-Cyrl-CS"/>
        </w:rPr>
        <w:t>4</w:t>
      </w:r>
      <w:r w:rsidRPr="005E5DA0">
        <w:rPr>
          <w:rFonts w:ascii="Arial" w:hAnsi="Arial" w:cs="Arial"/>
          <w:b/>
          <w:bCs/>
          <w:iCs/>
          <w:sz w:val="22"/>
          <w:szCs w:val="22"/>
          <w:lang w:val="sr-Cyrl-CS"/>
        </w:rPr>
        <w:t>) ЗЈН</w:t>
      </w:r>
    </w:p>
    <w:p w:rsidR="00F26DB2" w:rsidRPr="005E5DA0" w:rsidRDefault="00F26DB2" w:rsidP="00F26DB2">
      <w:pPr>
        <w:rPr>
          <w:rFonts w:ascii="Arial" w:hAnsi="Arial" w:cs="Arial"/>
          <w:sz w:val="22"/>
          <w:szCs w:val="22"/>
          <w:lang w:val="sr-Cyrl-CS"/>
        </w:rPr>
      </w:pPr>
      <w:r w:rsidRPr="005E5DA0">
        <w:rPr>
          <w:rFonts w:ascii="Arial" w:hAnsi="Arial" w:cs="Arial"/>
          <w:bCs/>
          <w:sz w:val="22"/>
          <w:szCs w:val="22"/>
          <w:lang w:val="sr-Cyrl-CS"/>
        </w:rPr>
        <w:t xml:space="preserve">- </w:t>
      </w:r>
      <w:r w:rsidRPr="005E5DA0">
        <w:rPr>
          <w:rFonts w:ascii="Arial" w:hAnsi="Arial" w:cs="Arial"/>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E5DA0" w:rsidRDefault="00F26DB2" w:rsidP="00F26DB2">
      <w:pPr>
        <w:rPr>
          <w:rFonts w:ascii="Arial" w:hAnsi="Arial" w:cs="Arial"/>
          <w:sz w:val="22"/>
          <w:szCs w:val="22"/>
          <w:lang w:val="sr-Cyrl-RS"/>
        </w:rPr>
      </w:pPr>
      <w:r w:rsidRPr="005E5DA0">
        <w:rPr>
          <w:rFonts w:ascii="Arial" w:hAnsi="Arial" w:cs="Arial"/>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E5DA0">
        <w:rPr>
          <w:rFonts w:ascii="Arial" w:hAnsi="Arial" w:cs="Arial"/>
          <w:sz w:val="22"/>
          <w:szCs w:val="22"/>
        </w:rPr>
        <w:t xml:space="preserve"> локалне самоуправе где се издвојена(е)  по</w:t>
      </w:r>
      <w:r w:rsidR="00A65287" w:rsidRPr="005E5DA0">
        <w:rPr>
          <w:rFonts w:ascii="Arial" w:hAnsi="Arial" w:cs="Arial"/>
          <w:sz w:val="22"/>
          <w:szCs w:val="22"/>
        </w:rPr>
        <w:t>словна(е)  једница(е) налази(е)</w:t>
      </w:r>
      <w:r w:rsidR="005C0749" w:rsidRPr="005E5DA0">
        <w:rPr>
          <w:rFonts w:ascii="Arial" w:hAnsi="Arial" w:cs="Arial"/>
          <w:sz w:val="22"/>
          <w:szCs w:val="22"/>
          <w:lang w:val="sr-Cyrl-RS"/>
        </w:rPr>
        <w:t>;</w:t>
      </w:r>
    </w:p>
    <w:p w:rsidR="005C0749" w:rsidRPr="005E5DA0" w:rsidRDefault="005C0749" w:rsidP="005C0749">
      <w:pPr>
        <w:rPr>
          <w:rFonts w:ascii="Arial" w:hAnsi="Arial" w:cs="Arial"/>
          <w:b/>
          <w:iCs/>
          <w:sz w:val="22"/>
          <w:szCs w:val="22"/>
          <w:lang w:val="sr-Cyrl-CS"/>
        </w:rPr>
      </w:pPr>
    </w:p>
    <w:p w:rsidR="005C0749" w:rsidRPr="005E5DA0" w:rsidRDefault="005C0749" w:rsidP="005C0749">
      <w:pPr>
        <w:rPr>
          <w:rFonts w:ascii="Arial" w:hAnsi="Arial" w:cs="Arial"/>
          <w:b/>
          <w:bCs/>
          <w:iCs/>
          <w:sz w:val="22"/>
          <w:szCs w:val="22"/>
          <w:lang w:val="sr-Cyrl-CS"/>
        </w:rPr>
      </w:pPr>
      <w:r w:rsidRPr="005E5DA0">
        <w:rPr>
          <w:rFonts w:ascii="Arial" w:hAnsi="Arial" w:cs="Arial"/>
          <w:b/>
          <w:iCs/>
          <w:sz w:val="22"/>
          <w:szCs w:val="22"/>
          <w:lang w:val="sr-Cyrl-CS"/>
        </w:rPr>
        <w:t>3.1.</w:t>
      </w:r>
      <w:r w:rsidRPr="005E5DA0">
        <w:rPr>
          <w:rFonts w:ascii="Arial" w:hAnsi="Arial" w:cs="Arial"/>
          <w:b/>
          <w:iCs/>
          <w:sz w:val="22"/>
          <w:szCs w:val="22"/>
        </w:rPr>
        <w:t>4</w:t>
      </w:r>
      <w:r w:rsidRPr="005E5DA0">
        <w:rPr>
          <w:rFonts w:ascii="Arial" w:hAnsi="Arial" w:cs="Arial"/>
          <w:b/>
          <w:iCs/>
          <w:sz w:val="22"/>
          <w:szCs w:val="22"/>
          <w:lang w:val="sr-Cyrl-CS"/>
        </w:rPr>
        <w:t xml:space="preserve">. Услов из члана </w:t>
      </w:r>
      <w:r w:rsidRPr="005E5DA0">
        <w:rPr>
          <w:rFonts w:ascii="Arial" w:hAnsi="Arial" w:cs="Arial"/>
          <w:b/>
          <w:bCs/>
          <w:iCs/>
          <w:sz w:val="22"/>
          <w:szCs w:val="22"/>
          <w:lang w:val="sr-Cyrl-CS"/>
        </w:rPr>
        <w:t>75. став 1. тачка 5) ЗЈН</w:t>
      </w:r>
    </w:p>
    <w:p w:rsidR="005C0749" w:rsidRPr="005E5DA0" w:rsidRDefault="005C0749" w:rsidP="005C0749">
      <w:pPr>
        <w:rPr>
          <w:rFonts w:ascii="Arial" w:hAnsi="Arial" w:cs="Arial"/>
          <w:sz w:val="22"/>
          <w:szCs w:val="22"/>
          <w:lang w:val="sr-Cyrl-CS"/>
        </w:rPr>
      </w:pPr>
      <w:r w:rsidRPr="005E5DA0">
        <w:rPr>
          <w:rFonts w:ascii="Arial" w:hAnsi="Arial" w:cs="Arial"/>
          <w:bCs/>
          <w:sz w:val="22"/>
          <w:szCs w:val="22"/>
          <w:lang w:val="sr-Cyrl-CS"/>
        </w:rPr>
        <w:t xml:space="preserve">- </w:t>
      </w:r>
      <w:r w:rsidRPr="005E5DA0">
        <w:rPr>
          <w:rFonts w:ascii="Arial" w:hAnsi="Arial" w:cs="Arial"/>
          <w:sz w:val="22"/>
          <w:szCs w:val="22"/>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F74DCF" w:rsidRPr="005E5DA0">
        <w:rPr>
          <w:rFonts w:ascii="Arial" w:hAnsi="Arial" w:cs="Arial"/>
          <w:sz w:val="22"/>
          <w:szCs w:val="22"/>
          <w:lang w:val="sr-Cyrl-CS"/>
        </w:rPr>
        <w:t xml:space="preserve">односно за </w:t>
      </w:r>
      <w:r w:rsidR="00931B56" w:rsidRPr="005E5DA0">
        <w:rPr>
          <w:rFonts w:ascii="Arial" w:hAnsi="Arial" w:cs="Arial"/>
          <w:sz w:val="22"/>
          <w:szCs w:val="22"/>
          <w:lang w:val="sr-Cyrl-CS"/>
        </w:rPr>
        <w:t xml:space="preserve">вршење послова приватног обезбеђења утврђене Законом о приватном обезбеђењу </w:t>
      </w:r>
      <w:r w:rsidR="00931B56" w:rsidRPr="005E5DA0">
        <w:rPr>
          <w:rFonts w:ascii="Arial" w:hAnsi="Arial" w:cs="Arial"/>
          <w:iCs/>
          <w:sz w:val="22"/>
          <w:szCs w:val="22"/>
        </w:rPr>
        <w:t>(„</w:t>
      </w:r>
      <w:r w:rsidR="00931B56" w:rsidRPr="005E5DA0">
        <w:rPr>
          <w:rFonts w:ascii="Arial" w:hAnsi="Arial" w:cs="Arial"/>
          <w:iCs/>
          <w:sz w:val="22"/>
          <w:szCs w:val="22"/>
          <w:lang w:val="sr-Cyrl-CS"/>
        </w:rPr>
        <w:t>С</w:t>
      </w:r>
      <w:r w:rsidR="00931B56" w:rsidRPr="005E5DA0">
        <w:rPr>
          <w:rFonts w:ascii="Arial" w:hAnsi="Arial" w:cs="Arial"/>
          <w:iCs/>
          <w:sz w:val="22"/>
          <w:szCs w:val="22"/>
        </w:rPr>
        <w:t xml:space="preserve">л. гласник </w:t>
      </w:r>
      <w:r w:rsidR="00931B56" w:rsidRPr="005E5DA0">
        <w:rPr>
          <w:rFonts w:ascii="Arial" w:hAnsi="Arial" w:cs="Arial"/>
          <w:iCs/>
          <w:sz w:val="22"/>
          <w:szCs w:val="22"/>
          <w:lang w:val="sr-Cyrl-CS"/>
        </w:rPr>
        <w:t>РС</w:t>
      </w:r>
      <w:r w:rsidR="00931B56" w:rsidRPr="005E5DA0">
        <w:rPr>
          <w:rFonts w:ascii="Arial" w:hAnsi="Arial" w:cs="Arial"/>
          <w:iCs/>
          <w:sz w:val="22"/>
          <w:szCs w:val="22"/>
        </w:rPr>
        <w:t>“ бр. 1</w:t>
      </w:r>
      <w:r w:rsidR="00931B56" w:rsidRPr="005E5DA0">
        <w:rPr>
          <w:rFonts w:ascii="Arial" w:hAnsi="Arial" w:cs="Arial"/>
          <w:iCs/>
          <w:sz w:val="22"/>
          <w:szCs w:val="22"/>
          <w:lang w:val="sr-Cyrl-RS"/>
        </w:rPr>
        <w:t>04</w:t>
      </w:r>
      <w:r w:rsidR="00931B56" w:rsidRPr="005E5DA0">
        <w:rPr>
          <w:rFonts w:ascii="Arial" w:hAnsi="Arial" w:cs="Arial"/>
          <w:iCs/>
          <w:sz w:val="22"/>
          <w:szCs w:val="22"/>
        </w:rPr>
        <w:t>/</w:t>
      </w:r>
      <w:r w:rsidR="00931B56" w:rsidRPr="005E5DA0">
        <w:rPr>
          <w:rFonts w:ascii="Arial" w:hAnsi="Arial" w:cs="Arial"/>
          <w:iCs/>
          <w:sz w:val="22"/>
          <w:szCs w:val="22"/>
          <w:lang w:val="sr-Cyrl-RS"/>
        </w:rPr>
        <w:t>13</w:t>
      </w:r>
      <w:r w:rsidR="00931B56" w:rsidRPr="005E5DA0">
        <w:rPr>
          <w:rFonts w:ascii="Arial" w:hAnsi="Arial" w:cs="Arial"/>
          <w:iCs/>
          <w:sz w:val="22"/>
          <w:szCs w:val="22"/>
        </w:rPr>
        <w:t xml:space="preserve"> и </w:t>
      </w:r>
      <w:r w:rsidR="00931B56" w:rsidRPr="005E5DA0">
        <w:rPr>
          <w:rFonts w:ascii="Arial" w:hAnsi="Arial" w:cs="Arial"/>
          <w:iCs/>
          <w:sz w:val="22"/>
          <w:szCs w:val="22"/>
          <w:lang w:val="sr-Cyrl-RS"/>
        </w:rPr>
        <w:t>42</w:t>
      </w:r>
      <w:r w:rsidR="00931B56" w:rsidRPr="005E5DA0">
        <w:rPr>
          <w:rFonts w:ascii="Arial" w:hAnsi="Arial" w:cs="Arial"/>
          <w:iCs/>
          <w:sz w:val="22"/>
          <w:szCs w:val="22"/>
        </w:rPr>
        <w:t>/15)</w:t>
      </w:r>
      <w:r w:rsidR="00931B56" w:rsidRPr="005E5DA0">
        <w:rPr>
          <w:rFonts w:ascii="Arial" w:hAnsi="Arial" w:cs="Arial"/>
          <w:iCs/>
          <w:sz w:val="22"/>
          <w:szCs w:val="22"/>
          <w:lang w:val="sr-Cyrl-RS"/>
        </w:rPr>
        <w:t>;</w:t>
      </w:r>
      <w:r w:rsidR="00F74DCF" w:rsidRPr="005E5DA0">
        <w:rPr>
          <w:rFonts w:ascii="Arial" w:hAnsi="Arial" w:cs="Arial"/>
          <w:sz w:val="22"/>
          <w:szCs w:val="22"/>
          <w:lang w:val="sr-Cyrl-CS"/>
        </w:rPr>
        <w:t xml:space="preserve"> </w:t>
      </w:r>
    </w:p>
    <w:p w:rsidR="007D29CF" w:rsidRPr="005E5DA0" w:rsidRDefault="007D29CF" w:rsidP="002D3627">
      <w:pPr>
        <w:tabs>
          <w:tab w:val="left" w:pos="1134"/>
        </w:tabs>
        <w:rPr>
          <w:rFonts w:ascii="Arial" w:hAnsi="Arial" w:cs="Arial"/>
          <w:b/>
          <w:sz w:val="22"/>
          <w:szCs w:val="22"/>
          <w:lang w:val="sr-Cyrl-RS"/>
        </w:rPr>
      </w:pPr>
    </w:p>
    <w:p w:rsidR="00F26DB2" w:rsidRPr="005E5DA0" w:rsidRDefault="00F26DB2" w:rsidP="002D3627">
      <w:pPr>
        <w:tabs>
          <w:tab w:val="left" w:pos="1134"/>
        </w:tabs>
        <w:rPr>
          <w:rFonts w:ascii="Arial" w:hAnsi="Arial" w:cs="Arial"/>
          <w:sz w:val="22"/>
          <w:szCs w:val="22"/>
        </w:rPr>
      </w:pPr>
      <w:r w:rsidRPr="005E5DA0">
        <w:rPr>
          <w:rFonts w:ascii="Arial" w:hAnsi="Arial" w:cs="Arial"/>
          <w:b/>
          <w:sz w:val="22"/>
          <w:szCs w:val="22"/>
        </w:rPr>
        <w:t>3.1.</w:t>
      </w:r>
      <w:r w:rsidR="005C0749" w:rsidRPr="005E5DA0">
        <w:rPr>
          <w:rFonts w:ascii="Arial" w:hAnsi="Arial" w:cs="Arial"/>
          <w:b/>
          <w:sz w:val="22"/>
          <w:szCs w:val="22"/>
          <w:lang w:val="sr-Cyrl-RS"/>
        </w:rPr>
        <w:t>5</w:t>
      </w:r>
      <w:r w:rsidRPr="005E5DA0">
        <w:rPr>
          <w:rFonts w:ascii="Arial" w:hAnsi="Arial" w:cs="Arial"/>
          <w:b/>
          <w:sz w:val="22"/>
          <w:szCs w:val="22"/>
          <w:lang w:val="sr-Cyrl-CS"/>
        </w:rPr>
        <w:t>.</w:t>
      </w:r>
      <w:r w:rsidR="00D95A72" w:rsidRPr="005E5DA0">
        <w:rPr>
          <w:rFonts w:ascii="Arial" w:hAnsi="Arial" w:cs="Arial"/>
          <w:b/>
          <w:sz w:val="22"/>
          <w:szCs w:val="22"/>
          <w:lang w:val="sr-Cyrl-CS"/>
        </w:rPr>
        <w:t xml:space="preserve"> </w:t>
      </w:r>
      <w:r w:rsidRPr="005E5DA0">
        <w:rPr>
          <w:rFonts w:ascii="Arial" w:hAnsi="Arial" w:cs="Arial"/>
          <w:b/>
          <w:sz w:val="22"/>
          <w:szCs w:val="22"/>
          <w:lang w:val="sr-Cyrl-CS"/>
        </w:rPr>
        <w:t xml:space="preserve">Услов </w:t>
      </w:r>
      <w:r w:rsidRPr="005E5DA0">
        <w:rPr>
          <w:rFonts w:ascii="Arial" w:hAnsi="Arial" w:cs="Arial"/>
          <w:b/>
          <w:iCs/>
          <w:sz w:val="22"/>
          <w:szCs w:val="22"/>
          <w:lang w:val="sr-Cyrl-CS"/>
        </w:rPr>
        <w:t xml:space="preserve">из члана </w:t>
      </w:r>
      <w:r w:rsidRPr="005E5DA0">
        <w:rPr>
          <w:rFonts w:ascii="Arial" w:hAnsi="Arial" w:cs="Arial"/>
          <w:b/>
          <w:bCs/>
          <w:iCs/>
          <w:sz w:val="22"/>
          <w:szCs w:val="22"/>
          <w:lang w:val="sr-Cyrl-CS"/>
        </w:rPr>
        <w:t>75. став 2.  ЗЈН</w:t>
      </w:r>
    </w:p>
    <w:p w:rsidR="00F26DB2" w:rsidRPr="005E5DA0" w:rsidRDefault="00F26DB2" w:rsidP="00C52616">
      <w:pPr>
        <w:rPr>
          <w:rFonts w:ascii="Arial" w:hAnsi="Arial" w:cs="Arial"/>
          <w:sz w:val="22"/>
          <w:szCs w:val="22"/>
          <w:lang w:val="sr-Cyrl-CS"/>
        </w:rPr>
      </w:pPr>
      <w:r w:rsidRPr="005E5DA0">
        <w:rPr>
          <w:rFonts w:ascii="Arial" w:hAnsi="Arial" w:cs="Arial"/>
          <w:bCs/>
          <w:iCs/>
          <w:sz w:val="22"/>
          <w:szCs w:val="22"/>
          <w:lang w:val="sr-Cyrl-CS"/>
        </w:rPr>
        <w:t xml:space="preserve">- </w:t>
      </w:r>
      <w:r w:rsidRPr="005E5DA0">
        <w:rPr>
          <w:rFonts w:ascii="Arial" w:hAnsi="Arial" w:cs="Arial"/>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E5DA0">
        <w:rPr>
          <w:rFonts w:ascii="Arial" w:hAnsi="Arial" w:cs="Arial"/>
          <w:sz w:val="22"/>
          <w:szCs w:val="22"/>
          <w:lang w:val="sr-Cyrl-CS"/>
        </w:rPr>
        <w:t>нема забрану обављања делатности која је на снази у време подношења понуда</w:t>
      </w:r>
      <w:r w:rsidR="00C52616" w:rsidRPr="005E5DA0">
        <w:rPr>
          <w:rFonts w:ascii="Arial" w:hAnsi="Arial" w:cs="Arial"/>
          <w:sz w:val="22"/>
          <w:szCs w:val="22"/>
          <w:lang w:val="sr-Cyrl-CS"/>
        </w:rPr>
        <w:t>.</w:t>
      </w:r>
    </w:p>
    <w:p w:rsidR="002D3627" w:rsidRPr="005E5DA0" w:rsidRDefault="002D3627" w:rsidP="002D3627">
      <w:pPr>
        <w:rPr>
          <w:rFonts w:ascii="Arial" w:hAnsi="Arial" w:cs="Arial"/>
          <w:sz w:val="22"/>
          <w:szCs w:val="22"/>
        </w:rPr>
      </w:pPr>
    </w:p>
    <w:p w:rsidR="003F0473" w:rsidRPr="005E5DA0" w:rsidRDefault="003F0473" w:rsidP="009B5E3C">
      <w:pPr>
        <w:tabs>
          <w:tab w:val="clear" w:pos="1440"/>
          <w:tab w:val="left" w:pos="990"/>
        </w:tabs>
        <w:jc w:val="center"/>
        <w:outlineLvl w:val="0"/>
        <w:rPr>
          <w:rFonts w:ascii="Arial" w:hAnsi="Arial" w:cs="Arial"/>
          <w:b/>
          <w:sz w:val="22"/>
          <w:szCs w:val="22"/>
          <w:lang w:val="sr-Cyrl-CS"/>
        </w:rPr>
      </w:pPr>
      <w:bookmarkStart w:id="32" w:name="_Toc424299610"/>
    </w:p>
    <w:bookmarkEnd w:id="32"/>
    <w:p w:rsidR="00141D84" w:rsidRPr="005E5DA0" w:rsidRDefault="00141D84" w:rsidP="00141D84">
      <w:pPr>
        <w:tabs>
          <w:tab w:val="clear" w:pos="1440"/>
          <w:tab w:val="left" w:pos="990"/>
        </w:tabs>
        <w:jc w:val="center"/>
        <w:outlineLvl w:val="0"/>
        <w:rPr>
          <w:rFonts w:ascii="Arial" w:hAnsi="Arial" w:cs="Arial"/>
          <w:b/>
          <w:sz w:val="22"/>
          <w:szCs w:val="22"/>
        </w:rPr>
      </w:pPr>
      <w:r w:rsidRPr="005E5DA0">
        <w:rPr>
          <w:rFonts w:ascii="Arial" w:hAnsi="Arial" w:cs="Arial"/>
          <w:b/>
          <w:sz w:val="22"/>
          <w:szCs w:val="22"/>
          <w:lang w:val="sr-Cyrl-CS"/>
        </w:rPr>
        <w:t>3.2. У</w:t>
      </w:r>
      <w:r w:rsidRPr="005E5DA0">
        <w:rPr>
          <w:rFonts w:ascii="Arial" w:hAnsi="Arial" w:cs="Arial"/>
          <w:b/>
          <w:sz w:val="22"/>
          <w:szCs w:val="22"/>
        </w:rPr>
        <w:t>ПУТСТВО КАКО СЕ ДОКАЗУЈЕ ИСПУЊЕНОСТ ОБАВЕЗНИХ УСЛОВА</w:t>
      </w:r>
      <w:r w:rsidRPr="005E5DA0">
        <w:rPr>
          <w:rFonts w:ascii="Arial" w:hAnsi="Arial" w:cs="Arial"/>
          <w:b/>
          <w:sz w:val="22"/>
          <w:szCs w:val="22"/>
          <w:lang w:val="sr-Cyrl-CS"/>
        </w:rPr>
        <w:t xml:space="preserve"> ИЗ ЧЛАНА75. ЗЈН</w:t>
      </w:r>
    </w:p>
    <w:p w:rsidR="00141D84" w:rsidRPr="005E5DA0" w:rsidRDefault="00141D84" w:rsidP="00141D84">
      <w:pPr>
        <w:jc w:val="center"/>
        <w:outlineLvl w:val="0"/>
        <w:rPr>
          <w:rFonts w:ascii="Arial" w:hAnsi="Arial" w:cs="Arial"/>
          <w:sz w:val="22"/>
          <w:szCs w:val="22"/>
          <w:lang w:val="sr-Cyrl-CS"/>
        </w:rPr>
      </w:pPr>
    </w:p>
    <w:p w:rsidR="00141D84" w:rsidRPr="005E5DA0" w:rsidRDefault="00141D84" w:rsidP="00141D84">
      <w:pPr>
        <w:tabs>
          <w:tab w:val="clear" w:pos="1440"/>
          <w:tab w:val="left" w:pos="720"/>
        </w:tabs>
        <w:rPr>
          <w:rFonts w:ascii="Arial" w:hAnsi="Arial" w:cs="Arial"/>
          <w:sz w:val="22"/>
          <w:szCs w:val="22"/>
          <w:lang w:val="sr-Cyrl-CS"/>
        </w:rPr>
      </w:pPr>
      <w:r w:rsidRPr="005E5DA0">
        <w:rPr>
          <w:rFonts w:ascii="Arial" w:hAnsi="Arial" w:cs="Arial"/>
          <w:sz w:val="22"/>
          <w:szCs w:val="22"/>
          <w:lang w:val="sr-Cyrl-CS"/>
        </w:rPr>
        <w:t>Испуњеност услова из члана 7</w:t>
      </w:r>
      <w:r w:rsidRPr="005E5DA0">
        <w:rPr>
          <w:rFonts w:ascii="Arial" w:hAnsi="Arial" w:cs="Arial"/>
          <w:sz w:val="22"/>
          <w:szCs w:val="22"/>
        </w:rPr>
        <w:t>5</w:t>
      </w:r>
      <w:r w:rsidRPr="005E5DA0">
        <w:rPr>
          <w:rFonts w:ascii="Arial" w:hAnsi="Arial" w:cs="Arial"/>
          <w:sz w:val="22"/>
          <w:szCs w:val="22"/>
          <w:lang w:val="sr-Cyrl-CS"/>
        </w:rPr>
        <w:t>. став 1. ЗЈН правно лице као понуђач, или подносилац пријаве, доказује достављањем следећих доказа:</w:t>
      </w:r>
    </w:p>
    <w:p w:rsidR="00141D84" w:rsidRPr="005E5DA0" w:rsidRDefault="00141D84" w:rsidP="00141D84">
      <w:pPr>
        <w:tabs>
          <w:tab w:val="clear" w:pos="1440"/>
          <w:tab w:val="left" w:pos="720"/>
        </w:tabs>
        <w:rPr>
          <w:rFonts w:ascii="Arial" w:hAnsi="Arial" w:cs="Arial"/>
          <w:sz w:val="22"/>
          <w:szCs w:val="22"/>
          <w:lang w:val="sr-Cyrl-CS"/>
        </w:rPr>
      </w:pPr>
    </w:p>
    <w:p w:rsidR="00141D84" w:rsidRPr="005E5DA0" w:rsidRDefault="00141D84" w:rsidP="00141D84">
      <w:pPr>
        <w:tabs>
          <w:tab w:val="clear" w:pos="1440"/>
          <w:tab w:val="left" w:pos="720"/>
        </w:tabs>
        <w:rPr>
          <w:rFonts w:ascii="Arial" w:hAnsi="Arial" w:cs="Arial"/>
          <w:sz w:val="22"/>
          <w:szCs w:val="22"/>
          <w:lang w:val="sr-Cyrl-CS"/>
        </w:rPr>
      </w:pPr>
      <w:r w:rsidRPr="005E5DA0">
        <w:rPr>
          <w:rFonts w:ascii="Arial" w:hAnsi="Arial" w:cs="Arial"/>
          <w:b/>
          <w:iCs/>
          <w:sz w:val="22"/>
          <w:szCs w:val="22"/>
        </w:rPr>
        <w:t xml:space="preserve">3.2.1.Услов из члана </w:t>
      </w:r>
      <w:r w:rsidRPr="005E5DA0">
        <w:rPr>
          <w:rFonts w:ascii="Arial" w:hAnsi="Arial" w:cs="Arial"/>
          <w:b/>
          <w:bCs/>
          <w:iCs/>
          <w:sz w:val="22"/>
          <w:szCs w:val="22"/>
        </w:rPr>
        <w:t>75. став 1. тачка 1) ЗЈН</w:t>
      </w:r>
    </w:p>
    <w:p w:rsidR="00141D84" w:rsidRPr="005E5DA0" w:rsidRDefault="00141D84" w:rsidP="00141D84">
      <w:pPr>
        <w:pStyle w:val="ListParagraph"/>
        <w:spacing w:after="0"/>
        <w:ind w:left="0" w:firstLine="0"/>
        <w:rPr>
          <w:rFonts w:cs="Arial"/>
          <w:szCs w:val="22"/>
        </w:rPr>
      </w:pPr>
      <w:r w:rsidRPr="005E5DA0">
        <w:rPr>
          <w:rFonts w:cs="Arial"/>
          <w:b/>
          <w:iCs/>
          <w:szCs w:val="22"/>
        </w:rPr>
        <w:lastRenderedPageBreak/>
        <w:t xml:space="preserve">      Доказ</w:t>
      </w:r>
      <w:r w:rsidRPr="005E5DA0">
        <w:rPr>
          <w:rFonts w:cs="Arial"/>
          <w:iCs/>
          <w:szCs w:val="22"/>
        </w:rPr>
        <w:t xml:space="preserve">: Извод </w:t>
      </w:r>
      <w:r w:rsidRPr="005E5DA0">
        <w:rPr>
          <w:rFonts w:cs="Arial"/>
          <w:szCs w:val="22"/>
        </w:rPr>
        <w:t xml:space="preserve">из регистра Агенције за привредне регистре, или извод из регистра надлежног Привредног суда. </w:t>
      </w:r>
    </w:p>
    <w:p w:rsidR="00141D84" w:rsidRPr="005E5DA0" w:rsidRDefault="00141D84" w:rsidP="00141D84">
      <w:pPr>
        <w:rPr>
          <w:rFonts w:ascii="Arial" w:hAnsi="Arial" w:cs="Arial"/>
          <w:sz w:val="22"/>
          <w:szCs w:val="22"/>
        </w:rPr>
      </w:pPr>
    </w:p>
    <w:p w:rsidR="00141D84" w:rsidRPr="005E5DA0" w:rsidRDefault="00141D84" w:rsidP="00141D84">
      <w:pPr>
        <w:rPr>
          <w:rFonts w:ascii="Arial" w:hAnsi="Arial" w:cs="Arial"/>
          <w:bCs/>
          <w:iCs/>
          <w:sz w:val="22"/>
          <w:szCs w:val="22"/>
        </w:rPr>
      </w:pPr>
      <w:r w:rsidRPr="005E5DA0">
        <w:rPr>
          <w:rFonts w:ascii="Arial" w:hAnsi="Arial" w:cs="Arial"/>
          <w:b/>
          <w:iCs/>
          <w:sz w:val="22"/>
          <w:szCs w:val="22"/>
        </w:rPr>
        <w:t xml:space="preserve">3.2.2. Услов из члана </w:t>
      </w:r>
      <w:r w:rsidRPr="005E5DA0">
        <w:rPr>
          <w:rFonts w:ascii="Arial" w:hAnsi="Arial" w:cs="Arial"/>
          <w:b/>
          <w:bCs/>
          <w:iCs/>
          <w:sz w:val="22"/>
          <w:szCs w:val="22"/>
        </w:rPr>
        <w:t>75. став 1. тачка 2) ЗЈН</w:t>
      </w:r>
    </w:p>
    <w:p w:rsidR="00141D84" w:rsidRPr="005E5DA0" w:rsidRDefault="00141D84" w:rsidP="00141D84">
      <w:pPr>
        <w:tabs>
          <w:tab w:val="clear" w:pos="1440"/>
          <w:tab w:val="left" w:pos="284"/>
        </w:tabs>
        <w:rPr>
          <w:rFonts w:ascii="Arial" w:hAnsi="Arial" w:cs="Arial"/>
          <w:bCs/>
          <w:sz w:val="22"/>
          <w:szCs w:val="22"/>
        </w:rPr>
      </w:pPr>
      <w:r w:rsidRPr="005E5DA0">
        <w:rPr>
          <w:rFonts w:ascii="Arial" w:hAnsi="Arial" w:cs="Arial"/>
          <w:b/>
          <w:sz w:val="22"/>
          <w:szCs w:val="22"/>
          <w:lang w:val="sr-Cyrl-CS"/>
        </w:rPr>
        <w:tab/>
      </w:r>
      <w:r w:rsidRPr="005E5DA0">
        <w:rPr>
          <w:rFonts w:ascii="Arial" w:hAnsi="Arial" w:cs="Arial"/>
          <w:b/>
          <w:sz w:val="22"/>
          <w:szCs w:val="22"/>
        </w:rPr>
        <w:t>Доказ:</w:t>
      </w:r>
      <w:r w:rsidRPr="005E5DA0">
        <w:rPr>
          <w:rFonts w:ascii="Arial" w:hAnsi="Arial" w:cs="Arial"/>
          <w:sz w:val="22"/>
          <w:szCs w:val="22"/>
          <w:u w:val="single"/>
        </w:rPr>
        <w:t>за пр</w:t>
      </w:r>
      <w:r w:rsidRPr="005E5DA0">
        <w:rPr>
          <w:rFonts w:ascii="Arial" w:hAnsi="Arial" w:cs="Arial"/>
          <w:bCs/>
          <w:sz w:val="22"/>
          <w:szCs w:val="22"/>
          <w:u w:val="single"/>
        </w:rPr>
        <w:t>авна лица:</w:t>
      </w:r>
    </w:p>
    <w:p w:rsidR="00141D84" w:rsidRPr="005E5DA0" w:rsidRDefault="00141D84" w:rsidP="00141D84">
      <w:pPr>
        <w:pStyle w:val="ListParagraph"/>
        <w:spacing w:after="0"/>
        <w:ind w:left="284" w:hanging="284"/>
        <w:rPr>
          <w:rFonts w:cs="Arial"/>
          <w:szCs w:val="22"/>
        </w:rPr>
      </w:pPr>
      <w:r w:rsidRPr="005E5DA0">
        <w:rPr>
          <w:rFonts w:cs="Arial"/>
          <w:bCs/>
          <w:szCs w:val="22"/>
        </w:rPr>
        <w:t xml:space="preserve">1) </w:t>
      </w:r>
      <w:r w:rsidRPr="005E5DA0">
        <w:rPr>
          <w:rFonts w:cs="Arial"/>
          <w:szCs w:val="22"/>
        </w:rPr>
        <w:t>Извод из казнене евиденције, или уверењe основног суда на чијем подручју се налази седиште домаћег правног лица</w:t>
      </w:r>
      <w:r w:rsidRPr="005E5DA0">
        <w:rPr>
          <w:rFonts w:cs="Arial"/>
          <w:szCs w:val="22"/>
          <w:lang w:val="ru-RU"/>
        </w:rPr>
        <w:t>,</w:t>
      </w:r>
      <w:r w:rsidRPr="005E5DA0">
        <w:rPr>
          <w:rFonts w:cs="Arial"/>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41D84" w:rsidRPr="005E5DA0" w:rsidRDefault="00141D84" w:rsidP="00141D84">
      <w:pPr>
        <w:pStyle w:val="ListParagraph"/>
        <w:spacing w:after="0"/>
        <w:ind w:left="284" w:hanging="284"/>
        <w:rPr>
          <w:rFonts w:cs="Arial"/>
          <w:szCs w:val="22"/>
        </w:rPr>
      </w:pPr>
      <w:r w:rsidRPr="005E5DA0">
        <w:rPr>
          <w:rFonts w:cs="Arial"/>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141D84" w:rsidRPr="005E5DA0" w:rsidRDefault="00141D84" w:rsidP="00141D84">
      <w:pPr>
        <w:pStyle w:val="ListParagraph"/>
        <w:spacing w:after="0"/>
        <w:ind w:left="284" w:hanging="284"/>
        <w:rPr>
          <w:rFonts w:cs="Arial"/>
          <w:szCs w:val="22"/>
        </w:rPr>
      </w:pPr>
      <w:r w:rsidRPr="005E5DA0">
        <w:rPr>
          <w:rFonts w:cs="Arial"/>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41D84" w:rsidRPr="005E5DA0" w:rsidRDefault="00141D84" w:rsidP="00141D84">
      <w:pPr>
        <w:pStyle w:val="ListParagraph"/>
        <w:spacing w:after="0"/>
        <w:ind w:left="284" w:hanging="284"/>
        <w:rPr>
          <w:rFonts w:cs="Arial"/>
          <w:szCs w:val="22"/>
          <w:lang w:val="en-US"/>
        </w:rPr>
      </w:pPr>
      <w:r w:rsidRPr="005E5DA0">
        <w:rPr>
          <w:rFonts w:cs="Arial"/>
          <w:b/>
          <w:szCs w:val="22"/>
        </w:rPr>
        <w:tab/>
        <w:t>Доказ:</w:t>
      </w:r>
      <w:r w:rsidRPr="005E5DA0">
        <w:rPr>
          <w:rFonts w:cs="Arial"/>
          <w:szCs w:val="22"/>
          <w:u w:val="single"/>
        </w:rPr>
        <w:t>за п</w:t>
      </w:r>
      <w:r w:rsidRPr="005E5DA0">
        <w:rPr>
          <w:rFonts w:cs="Arial"/>
          <w:bCs/>
          <w:szCs w:val="22"/>
          <w:u w:val="single"/>
        </w:rPr>
        <w:t>редузетнике и физичка лица</w:t>
      </w:r>
      <w:r w:rsidRPr="005E5DA0">
        <w:rPr>
          <w:rFonts w:cs="Arial"/>
          <w:szCs w:val="22"/>
          <w:u w:val="single"/>
        </w:rPr>
        <w:t>:</w:t>
      </w:r>
      <w:r w:rsidRPr="005E5DA0">
        <w:rPr>
          <w:rFonts w:cs="Arial"/>
          <w:szCs w:val="22"/>
          <w:u w:val="single"/>
          <w:lang w:val="en-US"/>
        </w:rPr>
        <w:t xml:space="preserve">               </w:t>
      </w:r>
    </w:p>
    <w:p w:rsidR="00141D84" w:rsidRPr="005E5DA0" w:rsidRDefault="00141D84" w:rsidP="00141D84">
      <w:pPr>
        <w:pStyle w:val="ListParagraph"/>
        <w:spacing w:after="0"/>
        <w:ind w:left="284" w:hanging="284"/>
        <w:rPr>
          <w:rFonts w:cs="Arial"/>
          <w:szCs w:val="22"/>
        </w:rPr>
      </w:pPr>
      <w:r w:rsidRPr="005E5DA0">
        <w:rPr>
          <w:rFonts w:cs="Arial"/>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1D84" w:rsidRPr="005E5DA0" w:rsidRDefault="00141D84" w:rsidP="00141D84">
      <w:pPr>
        <w:pStyle w:val="ListParagraph"/>
        <w:spacing w:after="0"/>
        <w:ind w:left="284" w:firstLine="0"/>
        <w:rPr>
          <w:rFonts w:cs="Arial"/>
          <w:szCs w:val="22"/>
        </w:rPr>
      </w:pPr>
      <w:r w:rsidRPr="005E5DA0">
        <w:rPr>
          <w:rFonts w:cs="Arial"/>
          <w:szCs w:val="22"/>
        </w:rPr>
        <w:t>Захтев се може поднети према месту рођења или према месту пребивалишта.</w:t>
      </w:r>
    </w:p>
    <w:p w:rsidR="00141D84" w:rsidRPr="005E5DA0" w:rsidRDefault="00141D84" w:rsidP="00141D84">
      <w:pPr>
        <w:pStyle w:val="ListParagraph"/>
        <w:spacing w:after="0"/>
        <w:ind w:left="284" w:firstLine="0"/>
        <w:rPr>
          <w:rFonts w:cs="Arial"/>
          <w:szCs w:val="22"/>
        </w:rPr>
      </w:pPr>
      <w:r w:rsidRPr="005E5DA0">
        <w:rPr>
          <w:rFonts w:cs="Arial"/>
          <w:szCs w:val="22"/>
        </w:rPr>
        <w:t>Овај доказ понуђач доставља и за подизвођача, односно достављају га сви чланови групе понуђача;</w:t>
      </w:r>
    </w:p>
    <w:p w:rsidR="00141D84" w:rsidRPr="005E5DA0" w:rsidRDefault="00141D84" w:rsidP="00141D84">
      <w:pPr>
        <w:pStyle w:val="ListParagraph"/>
        <w:spacing w:after="0"/>
        <w:ind w:left="284" w:hanging="284"/>
        <w:rPr>
          <w:rFonts w:cs="Arial"/>
          <w:b/>
          <w:szCs w:val="22"/>
        </w:rPr>
      </w:pPr>
      <w:r w:rsidRPr="005E5DA0">
        <w:rPr>
          <w:rFonts w:cs="Arial"/>
          <w:b/>
          <w:szCs w:val="22"/>
        </w:rPr>
        <w:t>Доказ не може бити старији од два месеца пре отварања понуда.</w:t>
      </w:r>
    </w:p>
    <w:p w:rsidR="00141D84" w:rsidRPr="005E5DA0" w:rsidRDefault="00141D84" w:rsidP="00141D84">
      <w:pPr>
        <w:tabs>
          <w:tab w:val="clear" w:pos="1440"/>
          <w:tab w:val="left" w:pos="1134"/>
        </w:tabs>
        <w:rPr>
          <w:rFonts w:ascii="Arial" w:hAnsi="Arial" w:cs="Arial"/>
          <w:b/>
          <w:iCs/>
          <w:sz w:val="22"/>
          <w:szCs w:val="22"/>
          <w:lang w:val="sr-Cyrl-CS"/>
        </w:rPr>
      </w:pPr>
    </w:p>
    <w:p w:rsidR="00141D84" w:rsidRPr="005E5DA0" w:rsidRDefault="00141D84" w:rsidP="00141D84">
      <w:pPr>
        <w:tabs>
          <w:tab w:val="clear" w:pos="1440"/>
          <w:tab w:val="left" w:pos="1134"/>
        </w:tabs>
        <w:rPr>
          <w:rFonts w:ascii="Arial" w:hAnsi="Arial" w:cs="Arial"/>
          <w:b/>
          <w:bCs/>
          <w:iCs/>
          <w:sz w:val="22"/>
          <w:szCs w:val="22"/>
          <w:lang w:val="sr-Cyrl-CS"/>
        </w:rPr>
      </w:pPr>
      <w:r w:rsidRPr="005E5DA0">
        <w:rPr>
          <w:rFonts w:ascii="Arial" w:hAnsi="Arial" w:cs="Arial"/>
          <w:b/>
          <w:iCs/>
          <w:sz w:val="22"/>
          <w:szCs w:val="22"/>
          <w:lang w:val="sr-Cyrl-CS"/>
        </w:rPr>
        <w:t>3.2.</w:t>
      </w:r>
      <w:r w:rsidRPr="005E5DA0">
        <w:rPr>
          <w:rFonts w:ascii="Arial" w:hAnsi="Arial" w:cs="Arial"/>
          <w:b/>
          <w:iCs/>
          <w:sz w:val="22"/>
          <w:szCs w:val="22"/>
        </w:rPr>
        <w:t>3</w:t>
      </w:r>
      <w:r w:rsidRPr="005E5DA0">
        <w:rPr>
          <w:rFonts w:ascii="Arial" w:hAnsi="Arial" w:cs="Arial"/>
          <w:b/>
          <w:iCs/>
          <w:sz w:val="22"/>
          <w:szCs w:val="22"/>
          <w:lang w:val="sr-Cyrl-CS"/>
        </w:rPr>
        <w:t xml:space="preserve">. Услов из члана </w:t>
      </w:r>
      <w:r w:rsidRPr="005E5DA0">
        <w:rPr>
          <w:rFonts w:ascii="Arial" w:hAnsi="Arial" w:cs="Arial"/>
          <w:b/>
          <w:bCs/>
          <w:iCs/>
          <w:sz w:val="22"/>
          <w:szCs w:val="22"/>
          <w:lang w:val="sr-Cyrl-CS"/>
        </w:rPr>
        <w:t>75. став 1. тачка 4) ЗЈН</w:t>
      </w:r>
    </w:p>
    <w:p w:rsidR="00141D84" w:rsidRPr="005E5DA0" w:rsidRDefault="00141D84" w:rsidP="00141D84">
      <w:pPr>
        <w:rPr>
          <w:rFonts w:ascii="Arial" w:hAnsi="Arial" w:cs="Arial"/>
          <w:b/>
          <w:sz w:val="22"/>
          <w:szCs w:val="22"/>
        </w:rPr>
      </w:pPr>
      <w:r w:rsidRPr="005E5DA0">
        <w:rPr>
          <w:rFonts w:ascii="Arial" w:hAnsi="Arial" w:cs="Arial"/>
          <w:b/>
          <w:sz w:val="22"/>
          <w:szCs w:val="22"/>
        </w:rPr>
        <w:t>Доказ:</w:t>
      </w:r>
    </w:p>
    <w:p w:rsidR="00141D84" w:rsidRPr="005E5DA0" w:rsidRDefault="00141D84" w:rsidP="00141D84">
      <w:pPr>
        <w:pStyle w:val="ListParagraph"/>
        <w:spacing w:after="0"/>
        <w:ind w:left="360" w:firstLine="0"/>
        <w:rPr>
          <w:rFonts w:cs="Arial"/>
          <w:szCs w:val="22"/>
        </w:rPr>
      </w:pPr>
      <w:r w:rsidRPr="005E5DA0">
        <w:rPr>
          <w:rFonts w:cs="Arial"/>
          <w:b/>
          <w:szCs w:val="22"/>
        </w:rPr>
        <w:t xml:space="preserve">1. </w:t>
      </w:r>
      <w:r w:rsidRPr="005E5DA0">
        <w:rPr>
          <w:rFonts w:cs="Arial"/>
          <w:szCs w:val="22"/>
        </w:rPr>
        <w:t>Уверење</w:t>
      </w:r>
      <w:r w:rsidRPr="005E5DA0">
        <w:rPr>
          <w:rFonts w:cs="Arial"/>
          <w:szCs w:val="22"/>
          <w:lang w:val="sr-Cyrl-RS"/>
        </w:rPr>
        <w:t xml:space="preserve"> </w:t>
      </w:r>
      <w:r w:rsidRPr="005E5DA0">
        <w:rPr>
          <w:rFonts w:cs="Arial"/>
          <w:bCs/>
          <w:szCs w:val="22"/>
        </w:rPr>
        <w:t xml:space="preserve">Пореске управе Министарства надлежног за послове финансија </w:t>
      </w:r>
      <w:r w:rsidRPr="005E5DA0">
        <w:rPr>
          <w:rFonts w:cs="Arial"/>
          <w:szCs w:val="22"/>
        </w:rPr>
        <w:t>да је измирио доспеле порезе и доприносе;</w:t>
      </w:r>
    </w:p>
    <w:p w:rsidR="00141D84" w:rsidRPr="005E5DA0" w:rsidRDefault="00141D84" w:rsidP="00141D84">
      <w:pPr>
        <w:pStyle w:val="ListParagraph"/>
        <w:tabs>
          <w:tab w:val="left" w:pos="1701"/>
        </w:tabs>
        <w:spacing w:after="0"/>
        <w:ind w:left="360" w:firstLine="0"/>
        <w:rPr>
          <w:rFonts w:cs="Arial"/>
          <w:b/>
          <w:szCs w:val="22"/>
        </w:rPr>
      </w:pPr>
      <w:r w:rsidRPr="005E5DA0">
        <w:rPr>
          <w:rFonts w:cs="Arial"/>
          <w:b/>
          <w:szCs w:val="22"/>
        </w:rPr>
        <w:t>2.</w:t>
      </w:r>
      <w:r w:rsidRPr="005E5DA0">
        <w:rPr>
          <w:rFonts w:cs="Arial"/>
          <w:szCs w:val="22"/>
        </w:rPr>
        <w:t xml:space="preserve"> Уверење надлежне управе </w:t>
      </w:r>
      <w:r w:rsidRPr="005E5DA0">
        <w:rPr>
          <w:rFonts w:cs="Arial"/>
          <w:bCs/>
          <w:szCs w:val="22"/>
        </w:rPr>
        <w:t xml:space="preserve">локалне самоуправе </w:t>
      </w:r>
      <w:r w:rsidRPr="005E5DA0">
        <w:rPr>
          <w:rFonts w:cs="Arial"/>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E5DA0">
        <w:rPr>
          <w:rFonts w:cs="Arial"/>
          <w:bCs/>
          <w:szCs w:val="22"/>
        </w:rPr>
        <w:t xml:space="preserve">локалне самоуправе на којој се издвојена пословна јединица налази </w:t>
      </w:r>
      <w:r w:rsidRPr="005E5DA0">
        <w:rPr>
          <w:rFonts w:cs="Arial"/>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141D84" w:rsidRPr="005E5DA0" w:rsidRDefault="00141D84" w:rsidP="00141D84">
      <w:pPr>
        <w:pStyle w:val="ListParagraph"/>
        <w:spacing w:after="0"/>
        <w:ind w:left="360" w:firstLine="0"/>
        <w:rPr>
          <w:rFonts w:cs="Arial"/>
          <w:szCs w:val="22"/>
        </w:rPr>
      </w:pPr>
      <w:r w:rsidRPr="005E5DA0">
        <w:rPr>
          <w:rFonts w:cs="Arial"/>
          <w:iCs/>
          <w:szCs w:val="22"/>
        </w:rPr>
        <w:t>Овај доказ понуђач доставља и за подизвођача, односно достављају га сви чланови групе понуђача.</w:t>
      </w:r>
    </w:p>
    <w:p w:rsidR="00141D84" w:rsidRPr="005E5DA0" w:rsidRDefault="00141D84" w:rsidP="00141D84">
      <w:pPr>
        <w:pStyle w:val="ListParagraph"/>
        <w:spacing w:after="0"/>
        <w:ind w:left="284" w:hanging="284"/>
        <w:rPr>
          <w:rFonts w:cs="Arial"/>
          <w:b/>
          <w:szCs w:val="22"/>
          <w:lang w:val="en-US"/>
        </w:rPr>
      </w:pPr>
      <w:r w:rsidRPr="005E5DA0">
        <w:rPr>
          <w:rFonts w:cs="Arial"/>
          <w:b/>
          <w:szCs w:val="22"/>
        </w:rPr>
        <w:t>Доказ не може бити старији од два месеца пре отварања понуда.</w:t>
      </w:r>
    </w:p>
    <w:p w:rsidR="00141D84" w:rsidRDefault="00141D84" w:rsidP="00141D84">
      <w:pPr>
        <w:tabs>
          <w:tab w:val="clear" w:pos="1440"/>
          <w:tab w:val="left" w:pos="1134"/>
          <w:tab w:val="left" w:pos="1276"/>
        </w:tabs>
        <w:rPr>
          <w:rFonts w:ascii="Arial" w:hAnsi="Arial" w:cs="Arial"/>
          <w:b/>
          <w:color w:val="FF0000"/>
          <w:sz w:val="22"/>
          <w:szCs w:val="22"/>
          <w:lang w:val="sr-Cyrl-RS"/>
        </w:rPr>
      </w:pPr>
    </w:p>
    <w:p w:rsidR="00397537" w:rsidRDefault="00397537" w:rsidP="00397537">
      <w:pPr>
        <w:tabs>
          <w:tab w:val="left" w:pos="1134"/>
          <w:tab w:val="left" w:pos="1276"/>
        </w:tabs>
        <w:rPr>
          <w:rFonts w:ascii="Arial" w:hAnsi="Arial" w:cs="Arial"/>
          <w:b/>
          <w:bCs/>
          <w:iCs/>
          <w:sz w:val="22"/>
          <w:szCs w:val="22"/>
          <w:lang w:val="sr-Cyrl-CS"/>
        </w:rPr>
      </w:pPr>
      <w:r>
        <w:rPr>
          <w:rFonts w:ascii="Arial" w:hAnsi="Arial" w:cs="Arial"/>
          <w:b/>
          <w:sz w:val="22"/>
          <w:szCs w:val="22"/>
        </w:rPr>
        <w:t>3.2.</w:t>
      </w:r>
      <w:r>
        <w:rPr>
          <w:rFonts w:ascii="Arial" w:hAnsi="Arial" w:cs="Arial"/>
          <w:b/>
          <w:sz w:val="22"/>
          <w:szCs w:val="22"/>
          <w:lang w:val="sr-Cyrl-RS"/>
        </w:rPr>
        <w:t>5</w:t>
      </w:r>
      <w:r>
        <w:rPr>
          <w:rFonts w:ascii="Arial" w:hAnsi="Arial" w:cs="Arial"/>
          <w:b/>
          <w:sz w:val="22"/>
          <w:szCs w:val="22"/>
          <w:lang w:val="sr-Cyrl-CS"/>
        </w:rPr>
        <w:t xml:space="preserve">. Услов </w:t>
      </w:r>
      <w:r>
        <w:rPr>
          <w:rFonts w:ascii="Arial" w:hAnsi="Arial" w:cs="Arial"/>
          <w:b/>
          <w:iCs/>
          <w:sz w:val="22"/>
          <w:szCs w:val="22"/>
          <w:lang w:val="sr-Cyrl-CS"/>
        </w:rPr>
        <w:t xml:space="preserve">из члана </w:t>
      </w:r>
      <w:r>
        <w:rPr>
          <w:rFonts w:ascii="Arial" w:hAnsi="Arial" w:cs="Arial"/>
          <w:b/>
          <w:bCs/>
          <w:iCs/>
          <w:sz w:val="22"/>
          <w:szCs w:val="22"/>
          <w:lang w:val="sr-Cyrl-CS"/>
        </w:rPr>
        <w:t>75. став 2.  ЗЈН</w:t>
      </w:r>
    </w:p>
    <w:p w:rsidR="00397537" w:rsidRDefault="00397537" w:rsidP="00397537">
      <w:pPr>
        <w:rPr>
          <w:rFonts w:ascii="Arial" w:hAnsi="Arial" w:cs="Arial"/>
          <w:b/>
          <w:iCs/>
          <w:sz w:val="22"/>
          <w:szCs w:val="22"/>
        </w:rPr>
      </w:pPr>
      <w:r>
        <w:rPr>
          <w:rFonts w:ascii="Arial" w:hAnsi="Arial" w:cs="Arial"/>
          <w:b/>
          <w:iCs/>
          <w:sz w:val="22"/>
          <w:szCs w:val="22"/>
        </w:rPr>
        <w:t xml:space="preserve">Доказ: </w:t>
      </w:r>
    </w:p>
    <w:p w:rsidR="00397537" w:rsidRPr="00397537" w:rsidRDefault="00397537" w:rsidP="00141D84">
      <w:pPr>
        <w:tabs>
          <w:tab w:val="clear" w:pos="1440"/>
          <w:tab w:val="left" w:pos="1134"/>
          <w:tab w:val="left" w:pos="1276"/>
        </w:tabs>
        <w:rPr>
          <w:rFonts w:ascii="Arial" w:hAnsi="Arial" w:cs="Arial"/>
          <w:noProof/>
          <w:color w:val="7030A0"/>
          <w:sz w:val="22"/>
          <w:szCs w:val="22"/>
          <w:lang w:val="sr-Cyrl-RS"/>
        </w:rPr>
      </w:pPr>
      <w:r w:rsidRPr="00397537">
        <w:rPr>
          <w:rFonts w:ascii="Arial" w:hAnsi="Arial" w:cs="Arial"/>
          <w:sz w:val="22"/>
          <w:szCs w:val="22"/>
          <w:lang w:val="sr-Cyrl-CS"/>
        </w:rPr>
        <w:t xml:space="preserve">Важећа </w:t>
      </w:r>
      <w:r w:rsidRPr="00397537">
        <w:rPr>
          <w:rFonts w:ascii="Arial" w:hAnsi="Arial" w:cs="Arial"/>
          <w:noProof/>
          <w:sz w:val="22"/>
          <w:szCs w:val="22"/>
          <w:lang w:val="sr-Cyrl-CS"/>
        </w:rPr>
        <w:t xml:space="preserve">Лиценцу </w:t>
      </w:r>
      <w:r w:rsidRPr="00397537">
        <w:rPr>
          <w:rFonts w:ascii="Arial" w:hAnsi="Arial" w:cs="Arial"/>
          <w:noProof/>
          <w:sz w:val="22"/>
          <w:szCs w:val="22"/>
          <w:lang w:val="sr-Latn-RS"/>
        </w:rPr>
        <w:t xml:space="preserve">( </w:t>
      </w:r>
      <w:r w:rsidRPr="00397537">
        <w:rPr>
          <w:rFonts w:ascii="Arial" w:hAnsi="Arial" w:cs="Arial"/>
          <w:noProof/>
          <w:sz w:val="22"/>
          <w:szCs w:val="22"/>
          <w:lang w:val="sr-Cyrl-RS"/>
        </w:rPr>
        <w:t>члан 9, став1. тачка 2 Закона о приватном обезбеђењу)</w:t>
      </w:r>
    </w:p>
    <w:p w:rsidR="00397537" w:rsidRPr="005E5DA0" w:rsidRDefault="00397537" w:rsidP="00141D84">
      <w:pPr>
        <w:tabs>
          <w:tab w:val="clear" w:pos="1440"/>
          <w:tab w:val="left" w:pos="1134"/>
          <w:tab w:val="left" w:pos="1276"/>
        </w:tabs>
        <w:rPr>
          <w:rFonts w:ascii="Arial" w:hAnsi="Arial" w:cs="Arial"/>
          <w:b/>
          <w:color w:val="FF0000"/>
          <w:sz w:val="22"/>
          <w:szCs w:val="22"/>
          <w:lang w:val="sr-Cyrl-RS"/>
        </w:rPr>
      </w:pPr>
    </w:p>
    <w:p w:rsidR="00141D84" w:rsidRPr="005E5DA0" w:rsidRDefault="00141D84" w:rsidP="00141D84">
      <w:pPr>
        <w:tabs>
          <w:tab w:val="clear" w:pos="1440"/>
          <w:tab w:val="left" w:pos="1134"/>
          <w:tab w:val="left" w:pos="1276"/>
        </w:tabs>
        <w:rPr>
          <w:rFonts w:ascii="Arial" w:hAnsi="Arial" w:cs="Arial"/>
          <w:b/>
          <w:bCs/>
          <w:iCs/>
          <w:sz w:val="22"/>
          <w:szCs w:val="22"/>
          <w:lang w:val="sr-Cyrl-CS"/>
        </w:rPr>
      </w:pPr>
      <w:r w:rsidRPr="005E5DA0">
        <w:rPr>
          <w:rFonts w:ascii="Arial" w:hAnsi="Arial" w:cs="Arial"/>
          <w:b/>
          <w:sz w:val="22"/>
          <w:szCs w:val="22"/>
        </w:rPr>
        <w:t>3.2.</w:t>
      </w:r>
      <w:r w:rsidR="00397537">
        <w:rPr>
          <w:rFonts w:ascii="Arial" w:hAnsi="Arial" w:cs="Arial"/>
          <w:b/>
          <w:sz w:val="22"/>
          <w:szCs w:val="22"/>
          <w:lang w:val="sr-Cyrl-RS"/>
        </w:rPr>
        <w:t>5</w:t>
      </w:r>
      <w:r w:rsidRPr="005E5DA0">
        <w:rPr>
          <w:rFonts w:ascii="Arial" w:hAnsi="Arial" w:cs="Arial"/>
          <w:b/>
          <w:sz w:val="22"/>
          <w:szCs w:val="22"/>
          <w:lang w:val="sr-Cyrl-CS"/>
        </w:rPr>
        <w:t xml:space="preserve">. Услов </w:t>
      </w:r>
      <w:r w:rsidRPr="005E5DA0">
        <w:rPr>
          <w:rFonts w:ascii="Arial" w:hAnsi="Arial" w:cs="Arial"/>
          <w:b/>
          <w:iCs/>
          <w:sz w:val="22"/>
          <w:szCs w:val="22"/>
          <w:lang w:val="sr-Cyrl-CS"/>
        </w:rPr>
        <w:t xml:space="preserve">из члана </w:t>
      </w:r>
      <w:r w:rsidRPr="005E5DA0">
        <w:rPr>
          <w:rFonts w:ascii="Arial" w:hAnsi="Arial" w:cs="Arial"/>
          <w:b/>
          <w:bCs/>
          <w:iCs/>
          <w:sz w:val="22"/>
          <w:szCs w:val="22"/>
          <w:lang w:val="sr-Cyrl-CS"/>
        </w:rPr>
        <w:t>75. став 2.  ЗЈН</w:t>
      </w:r>
    </w:p>
    <w:p w:rsidR="00141D84" w:rsidRPr="005E5DA0" w:rsidRDefault="00141D84" w:rsidP="00141D84">
      <w:pPr>
        <w:rPr>
          <w:rFonts w:ascii="Arial" w:hAnsi="Arial" w:cs="Arial"/>
          <w:b/>
          <w:iCs/>
          <w:sz w:val="22"/>
          <w:szCs w:val="22"/>
        </w:rPr>
      </w:pPr>
      <w:r w:rsidRPr="005E5DA0">
        <w:rPr>
          <w:rFonts w:ascii="Arial" w:hAnsi="Arial" w:cs="Arial"/>
          <w:b/>
          <w:iCs/>
          <w:sz w:val="22"/>
          <w:szCs w:val="22"/>
        </w:rPr>
        <w:t xml:space="preserve">Доказ: </w:t>
      </w:r>
    </w:p>
    <w:p w:rsidR="00141D84" w:rsidRPr="005E5DA0" w:rsidRDefault="00141D84" w:rsidP="00141D84">
      <w:pPr>
        <w:rPr>
          <w:rFonts w:ascii="Arial" w:hAnsi="Arial" w:cs="Arial"/>
          <w:sz w:val="22"/>
          <w:szCs w:val="22"/>
        </w:rPr>
      </w:pPr>
      <w:r w:rsidRPr="005E5DA0">
        <w:rPr>
          <w:rFonts w:ascii="Arial" w:hAnsi="Arial" w:cs="Arial"/>
          <w:iCs/>
          <w:sz w:val="22"/>
          <w:szCs w:val="22"/>
        </w:rPr>
        <w:t>Потписан и оверен образац изјаве.</w:t>
      </w:r>
      <w:r w:rsidRPr="005E5DA0">
        <w:rPr>
          <w:rFonts w:ascii="Arial" w:hAnsi="Arial" w:cs="Arial"/>
          <w:sz w:val="22"/>
          <w:szCs w:val="22"/>
        </w:rPr>
        <w:t xml:space="preserve">Изјава мора да буде потписана од стране овлашћеног лица понуђача и оверена печатом. </w:t>
      </w:r>
      <w:r w:rsidRPr="005E5DA0">
        <w:rPr>
          <w:rFonts w:ascii="Arial" w:hAnsi="Arial" w:cs="Arial"/>
          <w:bCs/>
          <w:iCs/>
          <w:sz w:val="22"/>
          <w:szCs w:val="22"/>
        </w:rPr>
        <w:t xml:space="preserve">Уколико понуду подноси група понуђача, изјава мора </w:t>
      </w:r>
      <w:r w:rsidRPr="005E5DA0">
        <w:rPr>
          <w:rFonts w:ascii="Arial" w:hAnsi="Arial" w:cs="Arial"/>
          <w:bCs/>
          <w:iCs/>
          <w:sz w:val="22"/>
          <w:szCs w:val="22"/>
        </w:rPr>
        <w:lastRenderedPageBreak/>
        <w:t>бити потписана од стране овлашћеног лица сваког понуђача из групе понуђача и оверена печатом.</w:t>
      </w:r>
    </w:p>
    <w:p w:rsidR="00141D84" w:rsidRPr="005E5DA0" w:rsidRDefault="00141D84" w:rsidP="00141D84">
      <w:pPr>
        <w:tabs>
          <w:tab w:val="left" w:pos="426"/>
        </w:tabs>
        <w:rPr>
          <w:rFonts w:ascii="Arial" w:hAnsi="Arial" w:cs="Arial"/>
          <w:color w:val="FF0000"/>
          <w:sz w:val="22"/>
          <w:szCs w:val="22"/>
          <w:lang w:val="sr-Cyrl-CS"/>
        </w:rPr>
      </w:pPr>
    </w:p>
    <w:p w:rsidR="00141D84" w:rsidRPr="005E5DA0" w:rsidRDefault="00141D84" w:rsidP="00141D84">
      <w:pPr>
        <w:rPr>
          <w:rFonts w:ascii="Arial" w:hAnsi="Arial" w:cs="Arial"/>
          <w:b/>
          <w:sz w:val="22"/>
          <w:szCs w:val="22"/>
          <w:lang w:val="sr-Cyrl-CS"/>
        </w:rPr>
      </w:pPr>
      <w:r w:rsidRPr="005E5DA0">
        <w:rPr>
          <w:rFonts w:ascii="Arial" w:hAnsi="Arial" w:cs="Arial"/>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141D84" w:rsidRPr="005E5DA0" w:rsidRDefault="00141D84" w:rsidP="00141D84">
      <w:pPr>
        <w:tabs>
          <w:tab w:val="left" w:pos="1080"/>
        </w:tabs>
        <w:rPr>
          <w:rFonts w:ascii="Arial" w:hAnsi="Arial" w:cs="Arial"/>
          <w:iCs/>
          <w:sz w:val="22"/>
          <w:szCs w:val="22"/>
        </w:rPr>
      </w:pPr>
      <w:r w:rsidRPr="005E5DA0">
        <w:rPr>
          <w:rFonts w:ascii="Arial" w:hAnsi="Arial" w:cs="Arial"/>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141D84" w:rsidRPr="005E5DA0" w:rsidRDefault="00141D84" w:rsidP="00141D84">
      <w:pPr>
        <w:tabs>
          <w:tab w:val="left" w:pos="426"/>
        </w:tabs>
        <w:rPr>
          <w:rFonts w:ascii="Arial" w:hAnsi="Arial" w:cs="Arial"/>
          <w:sz w:val="22"/>
          <w:szCs w:val="22"/>
          <w:lang w:val="sr-Cyrl-CS"/>
        </w:rPr>
      </w:pPr>
    </w:p>
    <w:p w:rsidR="00141D84" w:rsidRPr="005E5DA0" w:rsidRDefault="00141D84" w:rsidP="00141D84">
      <w:pPr>
        <w:tabs>
          <w:tab w:val="left" w:pos="426"/>
        </w:tabs>
        <w:rPr>
          <w:rFonts w:ascii="Arial" w:hAnsi="Arial" w:cs="Arial"/>
          <w:sz w:val="22"/>
          <w:szCs w:val="22"/>
          <w:lang w:val="sr-Cyrl-CS"/>
        </w:rPr>
      </w:pPr>
      <w:r w:rsidRPr="005E5DA0">
        <w:rPr>
          <w:rFonts w:ascii="Arial" w:hAnsi="Arial" w:cs="Arial"/>
          <w:sz w:val="22"/>
          <w:szCs w:val="22"/>
          <w:lang w:val="sr-Cyrl-CS"/>
        </w:rPr>
        <w:t>Испуњеност обавезних  услова из члана 7</w:t>
      </w:r>
      <w:r w:rsidRPr="005E5DA0">
        <w:rPr>
          <w:rFonts w:ascii="Arial" w:hAnsi="Arial" w:cs="Arial"/>
          <w:sz w:val="22"/>
          <w:szCs w:val="22"/>
        </w:rPr>
        <w:t>5</w:t>
      </w:r>
      <w:r w:rsidRPr="005E5DA0">
        <w:rPr>
          <w:rFonts w:ascii="Arial" w:hAnsi="Arial" w:cs="Arial"/>
          <w:sz w:val="22"/>
          <w:szCs w:val="22"/>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141D84" w:rsidRPr="005E5DA0" w:rsidRDefault="00141D84" w:rsidP="00141D84">
      <w:pPr>
        <w:tabs>
          <w:tab w:val="left" w:pos="426"/>
        </w:tabs>
        <w:rPr>
          <w:rFonts w:ascii="Arial" w:hAnsi="Arial" w:cs="Arial"/>
          <w:sz w:val="22"/>
          <w:szCs w:val="22"/>
          <w:lang w:val="sr-Cyrl-CS"/>
        </w:rPr>
      </w:pPr>
    </w:p>
    <w:p w:rsidR="00141D84" w:rsidRPr="005E5DA0" w:rsidRDefault="00141D84" w:rsidP="00141D84">
      <w:pPr>
        <w:tabs>
          <w:tab w:val="left" w:pos="426"/>
        </w:tabs>
        <w:rPr>
          <w:rFonts w:ascii="Arial" w:hAnsi="Arial" w:cs="Arial"/>
          <w:sz w:val="22"/>
          <w:szCs w:val="22"/>
          <w:lang w:val="sr-Cyrl-CS"/>
        </w:rPr>
      </w:pPr>
      <w:r w:rsidRPr="005E5DA0">
        <w:rPr>
          <w:rFonts w:ascii="Arial" w:hAnsi="Arial" w:cs="Arial"/>
          <w:sz w:val="22"/>
          <w:szCs w:val="22"/>
          <w:lang w:val="sr-Cyrl-CS"/>
        </w:rPr>
        <w:t>Изјава мора да буде потписана од стране овлашћеног лица понуђача и оверена печатом.</w:t>
      </w:r>
    </w:p>
    <w:p w:rsidR="00141D84" w:rsidRPr="005E5DA0" w:rsidRDefault="00141D84" w:rsidP="00141D84">
      <w:pPr>
        <w:tabs>
          <w:tab w:val="left" w:pos="426"/>
        </w:tabs>
        <w:rPr>
          <w:rFonts w:ascii="Arial" w:hAnsi="Arial" w:cs="Arial"/>
          <w:sz w:val="22"/>
          <w:szCs w:val="22"/>
          <w:lang w:val="sr-Cyrl-CS"/>
        </w:rPr>
      </w:pPr>
    </w:p>
    <w:p w:rsidR="00141D84" w:rsidRPr="005E5DA0" w:rsidRDefault="00141D84" w:rsidP="00141D84">
      <w:pPr>
        <w:tabs>
          <w:tab w:val="left" w:pos="426"/>
        </w:tabs>
        <w:rPr>
          <w:rFonts w:ascii="Arial" w:hAnsi="Arial" w:cs="Arial"/>
          <w:sz w:val="22"/>
          <w:szCs w:val="22"/>
          <w:lang w:val="sr-Cyrl-CS"/>
        </w:rPr>
      </w:pPr>
      <w:r w:rsidRPr="005E5DA0">
        <w:rPr>
          <w:rFonts w:ascii="Arial" w:hAnsi="Arial" w:cs="Arial"/>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141D84" w:rsidRPr="005E5DA0" w:rsidRDefault="00141D84" w:rsidP="00141D84">
      <w:pPr>
        <w:tabs>
          <w:tab w:val="left" w:pos="426"/>
        </w:tabs>
        <w:rPr>
          <w:rFonts w:ascii="Arial" w:eastAsia="Calibri" w:hAnsi="Arial" w:cs="Arial"/>
          <w:b/>
          <w:sz w:val="22"/>
          <w:szCs w:val="22"/>
        </w:rPr>
      </w:pPr>
      <w:r w:rsidRPr="005E5DA0">
        <w:rPr>
          <w:rFonts w:ascii="Arial" w:hAnsi="Arial" w:cs="Arial"/>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F3B40" w:rsidRPr="005E5DA0" w:rsidRDefault="00AF3B40" w:rsidP="00AF3B40">
      <w:pPr>
        <w:tabs>
          <w:tab w:val="left" w:pos="426"/>
        </w:tabs>
        <w:rPr>
          <w:rFonts w:ascii="Arial" w:hAnsi="Arial" w:cs="Arial"/>
          <w:sz w:val="22"/>
          <w:szCs w:val="22"/>
          <w:lang w:val="sr-Cyrl-CS"/>
        </w:rPr>
      </w:pPr>
    </w:p>
    <w:p w:rsidR="00AF3B40" w:rsidRPr="005E662D" w:rsidRDefault="005E662D" w:rsidP="00597AEB">
      <w:pPr>
        <w:pStyle w:val="Normal1"/>
        <w:shd w:val="clear" w:color="auto" w:fill="FFFFFF"/>
        <w:spacing w:before="0" w:beforeAutospacing="0" w:after="150" w:afterAutospacing="0"/>
        <w:jc w:val="both"/>
        <w:rPr>
          <w:rFonts w:ascii="Arial" w:hAnsi="Arial" w:cs="Arial"/>
          <w:sz w:val="22"/>
          <w:szCs w:val="22"/>
          <w:lang w:val="sr-Cyrl-RS"/>
        </w:rPr>
      </w:pPr>
      <w:r>
        <w:rPr>
          <w:rFonts w:ascii="Arial" w:hAnsi="Arial" w:cs="Arial"/>
          <w:b/>
          <w:sz w:val="22"/>
          <w:szCs w:val="22"/>
          <w:lang w:val="sr-Cyrl-CS"/>
        </w:rPr>
        <w:t>НАПОМЕНА: без обзира на достављену попуњену и оверену Изјаву о испуњавању услова из члана 75. ЗЈН – Образац изјаве из конкурсне документације</w:t>
      </w:r>
      <w:r w:rsidR="00AF3B40" w:rsidRPr="005E662D">
        <w:rPr>
          <w:rFonts w:ascii="Arial" w:hAnsi="Arial" w:cs="Arial"/>
          <w:b/>
          <w:sz w:val="22"/>
          <w:szCs w:val="22"/>
          <w:lang w:val="sr-Cyrl-CS"/>
        </w:rPr>
        <w:t xml:space="preserve">, понуђач мора да достави и важећу дозволу надлежног органа (услов из члана 75. став 1. тачка 5), односно важећу </w:t>
      </w:r>
      <w:r w:rsidR="00597AEB" w:rsidRPr="005E662D">
        <w:rPr>
          <w:rFonts w:ascii="Arial" w:hAnsi="Arial" w:cs="Arial"/>
          <w:b/>
          <w:noProof/>
          <w:sz w:val="22"/>
          <w:szCs w:val="22"/>
          <w:lang w:val="sr-Cyrl-CS"/>
        </w:rPr>
        <w:t xml:space="preserve">Лиценцу </w:t>
      </w:r>
      <w:r w:rsidR="00840D4A" w:rsidRPr="005E662D">
        <w:rPr>
          <w:rFonts w:ascii="Arial" w:hAnsi="Arial" w:cs="Arial"/>
          <w:b/>
          <w:noProof/>
          <w:sz w:val="22"/>
          <w:szCs w:val="22"/>
          <w:lang w:val="sr-Latn-RS"/>
        </w:rPr>
        <w:t xml:space="preserve">( </w:t>
      </w:r>
      <w:r w:rsidR="005E5DA0" w:rsidRPr="005E662D">
        <w:rPr>
          <w:rFonts w:ascii="Arial" w:hAnsi="Arial" w:cs="Arial"/>
          <w:b/>
          <w:noProof/>
          <w:sz w:val="22"/>
          <w:szCs w:val="22"/>
          <w:lang w:val="sr-Cyrl-RS"/>
        </w:rPr>
        <w:t>члан 9, став</w:t>
      </w:r>
      <w:r>
        <w:rPr>
          <w:rFonts w:ascii="Arial" w:hAnsi="Arial" w:cs="Arial"/>
          <w:b/>
          <w:noProof/>
          <w:sz w:val="22"/>
          <w:szCs w:val="22"/>
          <w:lang w:val="sr-Cyrl-RS"/>
        </w:rPr>
        <w:t xml:space="preserve"> </w:t>
      </w:r>
      <w:r w:rsidR="005E5DA0" w:rsidRPr="005E662D">
        <w:rPr>
          <w:rFonts w:ascii="Arial" w:hAnsi="Arial" w:cs="Arial"/>
          <w:b/>
          <w:noProof/>
          <w:sz w:val="22"/>
          <w:szCs w:val="22"/>
          <w:lang w:val="sr-Cyrl-RS"/>
        </w:rPr>
        <w:t>1. тачка 2</w:t>
      </w:r>
      <w:r>
        <w:rPr>
          <w:rFonts w:ascii="Arial" w:hAnsi="Arial" w:cs="Arial"/>
          <w:b/>
          <w:noProof/>
          <w:sz w:val="22"/>
          <w:szCs w:val="22"/>
          <w:lang w:val="sr-Cyrl-RS"/>
        </w:rPr>
        <w:t>.</w:t>
      </w:r>
      <w:r w:rsidR="005E5DA0" w:rsidRPr="005E662D">
        <w:rPr>
          <w:rFonts w:ascii="Arial" w:hAnsi="Arial" w:cs="Arial"/>
          <w:b/>
          <w:noProof/>
          <w:sz w:val="22"/>
          <w:szCs w:val="22"/>
          <w:lang w:val="sr-Cyrl-RS"/>
        </w:rPr>
        <w:t xml:space="preserve"> З</w:t>
      </w:r>
      <w:r w:rsidR="00840D4A" w:rsidRPr="005E662D">
        <w:rPr>
          <w:rFonts w:ascii="Arial" w:hAnsi="Arial" w:cs="Arial"/>
          <w:b/>
          <w:noProof/>
          <w:sz w:val="22"/>
          <w:szCs w:val="22"/>
          <w:lang w:val="sr-Cyrl-RS"/>
        </w:rPr>
        <w:t>акона о приватном обезбеђењу)</w:t>
      </w:r>
      <w:r w:rsidR="00597AEB" w:rsidRPr="005E662D">
        <w:rPr>
          <w:rFonts w:ascii="Arial" w:hAnsi="Arial" w:cs="Arial"/>
          <w:b/>
          <w:sz w:val="22"/>
          <w:szCs w:val="22"/>
          <w:lang w:val="sr-Cyrl-CS"/>
        </w:rPr>
        <w:t xml:space="preserve">, </w:t>
      </w:r>
      <w:r w:rsidR="00AF3B40" w:rsidRPr="005E662D">
        <w:rPr>
          <w:rFonts w:ascii="Arial" w:hAnsi="Arial" w:cs="Arial"/>
          <w:b/>
          <w:sz w:val="22"/>
          <w:szCs w:val="22"/>
          <w:lang w:val="sr-Cyrl-CS"/>
        </w:rPr>
        <w:t xml:space="preserve">у виду неоверене копије. Уколико понуђач не достави наведену Лиценцу његова понуда ће се сматрати неприхватљивом. </w:t>
      </w:r>
    </w:p>
    <w:p w:rsidR="00AF3B40" w:rsidRPr="005E662D" w:rsidRDefault="00AF3B40" w:rsidP="00AF3B40">
      <w:pPr>
        <w:tabs>
          <w:tab w:val="left" w:pos="426"/>
        </w:tabs>
        <w:rPr>
          <w:rFonts w:ascii="Arial" w:hAnsi="Arial" w:cs="Arial"/>
          <w:b/>
          <w:sz w:val="22"/>
          <w:szCs w:val="22"/>
          <w:lang w:val="sr-Cyrl-CS"/>
        </w:rPr>
      </w:pPr>
      <w:r w:rsidRPr="005E662D">
        <w:rPr>
          <w:rFonts w:ascii="Arial" w:hAnsi="Arial" w:cs="Arial"/>
          <w:b/>
          <w:sz w:val="22"/>
          <w:szCs w:val="22"/>
          <w:lang w:val="sr-Cyrl-CS"/>
        </w:rPr>
        <w:t xml:space="preserve">У случају ако понуду подноси група понуђача сваки понуђач из групе мора да достави </w:t>
      </w:r>
      <w:r w:rsidR="00597AEB" w:rsidRPr="005E662D">
        <w:rPr>
          <w:rFonts w:ascii="Arial" w:hAnsi="Arial" w:cs="Arial"/>
          <w:b/>
          <w:noProof/>
          <w:sz w:val="22"/>
          <w:szCs w:val="22"/>
          <w:lang w:val="sr-Cyrl-CS"/>
        </w:rPr>
        <w:t>Лиценцу</w:t>
      </w:r>
      <w:r w:rsidR="00840D4A" w:rsidRPr="005E662D">
        <w:rPr>
          <w:rFonts w:ascii="Arial" w:hAnsi="Arial" w:cs="Arial"/>
          <w:b/>
          <w:noProof/>
          <w:sz w:val="22"/>
          <w:szCs w:val="22"/>
          <w:lang w:val="sr-Cyrl-CS"/>
        </w:rPr>
        <w:t>.</w:t>
      </w:r>
    </w:p>
    <w:p w:rsidR="00AF3B40" w:rsidRPr="005E5DA0" w:rsidRDefault="00AF3B40" w:rsidP="00AF3B40">
      <w:pPr>
        <w:tabs>
          <w:tab w:val="left" w:pos="426"/>
        </w:tabs>
        <w:rPr>
          <w:rFonts w:ascii="Arial" w:hAnsi="Arial" w:cs="Arial"/>
          <w:sz w:val="22"/>
          <w:szCs w:val="22"/>
          <w:lang w:val="sr-Cyrl-CS"/>
        </w:rPr>
      </w:pPr>
      <w:r w:rsidRPr="005E5DA0">
        <w:rPr>
          <w:rFonts w:ascii="Arial" w:hAnsi="Arial" w:cs="Arial"/>
          <w:sz w:val="22"/>
          <w:szCs w:val="22"/>
          <w:lang w:val="sr-Cyrl-CS"/>
        </w:rPr>
        <w:t xml:space="preserve"> </w:t>
      </w:r>
    </w:p>
    <w:p w:rsidR="00870A3E" w:rsidRPr="005E5DA0" w:rsidRDefault="00870A3E" w:rsidP="002476F5">
      <w:pPr>
        <w:tabs>
          <w:tab w:val="left" w:pos="426"/>
        </w:tabs>
        <w:rPr>
          <w:rFonts w:ascii="Arial" w:hAnsi="Arial" w:cs="Arial"/>
          <w:sz w:val="22"/>
          <w:szCs w:val="22"/>
          <w:lang w:val="sr-Cyrl-CS"/>
        </w:rPr>
      </w:pPr>
    </w:p>
    <w:p w:rsidR="00B471F7" w:rsidRPr="005E5DA0" w:rsidRDefault="00B471F7" w:rsidP="009B5E3C">
      <w:pPr>
        <w:tabs>
          <w:tab w:val="clear" w:pos="1440"/>
        </w:tabs>
        <w:suppressAutoHyphens w:val="0"/>
        <w:jc w:val="center"/>
        <w:rPr>
          <w:rFonts w:ascii="Arial" w:hAnsi="Arial" w:cs="Arial"/>
          <w:b/>
          <w:bCs/>
          <w:iCs/>
          <w:sz w:val="22"/>
          <w:szCs w:val="22"/>
        </w:rPr>
      </w:pPr>
      <w:r w:rsidRPr="005E5DA0">
        <w:rPr>
          <w:rFonts w:ascii="Arial" w:eastAsia="Calibri" w:hAnsi="Arial" w:cs="Arial"/>
          <w:b/>
          <w:bCs/>
          <w:sz w:val="22"/>
          <w:szCs w:val="22"/>
          <w:lang w:val="sr-Cyrl-CS" w:eastAsia="en-US"/>
        </w:rPr>
        <w:t>3</w:t>
      </w:r>
      <w:r w:rsidRPr="005E5DA0">
        <w:rPr>
          <w:rFonts w:ascii="Arial" w:hAnsi="Arial" w:cs="Arial"/>
          <w:b/>
          <w:bCs/>
          <w:iCs/>
          <w:sz w:val="22"/>
          <w:szCs w:val="22"/>
        </w:rPr>
        <w:t>.3 ДОДАТНИ УСЛОВИ ЗА УЧЕШЋЕ У ПОСТУПКУ ЈАВНЕ НАБАВКЕ ИЗ ЧЛАНА 76. ЗЈН</w:t>
      </w:r>
    </w:p>
    <w:p w:rsidR="00B471F7" w:rsidRPr="005E5DA0" w:rsidRDefault="00B471F7" w:rsidP="00B471F7">
      <w:pPr>
        <w:tabs>
          <w:tab w:val="clear" w:pos="1440"/>
        </w:tabs>
        <w:suppressAutoHyphens w:val="0"/>
        <w:rPr>
          <w:rFonts w:ascii="Arial" w:eastAsia="Calibri" w:hAnsi="Arial" w:cs="Arial"/>
          <w:sz w:val="22"/>
          <w:szCs w:val="22"/>
        </w:rPr>
      </w:pPr>
    </w:p>
    <w:p w:rsidR="00FC0A92" w:rsidRPr="005E5DA0" w:rsidRDefault="00B471F7" w:rsidP="0007121B">
      <w:pPr>
        <w:pStyle w:val="ListParagraph"/>
        <w:spacing w:after="0"/>
        <w:ind w:left="0" w:firstLine="0"/>
        <w:rPr>
          <w:rFonts w:cs="Arial"/>
          <w:bCs/>
          <w:iCs/>
          <w:szCs w:val="22"/>
          <w:lang w:val="sr-Cyrl-RS"/>
        </w:rPr>
      </w:pPr>
      <w:r w:rsidRPr="005E5DA0">
        <w:rPr>
          <w:rFonts w:cs="Arial"/>
          <w:bCs/>
          <w:iCs/>
          <w:szCs w:val="22"/>
        </w:rPr>
        <w:t xml:space="preserve">Понуђач који </w:t>
      </w:r>
      <w:r w:rsidRPr="005E5DA0">
        <w:rPr>
          <w:rFonts w:cs="Arial"/>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5E5DA0">
        <w:rPr>
          <w:rFonts w:cs="Arial"/>
          <w:iCs/>
          <w:szCs w:val="22"/>
          <w:lang w:val="sr-Cyrl-RS"/>
        </w:rPr>
        <w:t xml:space="preserve"> </w:t>
      </w:r>
      <w:r w:rsidRPr="005E5DA0">
        <w:rPr>
          <w:rFonts w:cs="Arial"/>
          <w:bCs/>
          <w:iCs/>
          <w:szCs w:val="22"/>
        </w:rPr>
        <w:t>Додатне услове група понуђача испуњава заједно.</w:t>
      </w:r>
    </w:p>
    <w:p w:rsidR="0007121B" w:rsidRPr="005E5DA0" w:rsidRDefault="0007121B" w:rsidP="0007121B">
      <w:pPr>
        <w:pStyle w:val="ListParagraph"/>
        <w:spacing w:after="0"/>
        <w:ind w:left="0" w:firstLine="0"/>
        <w:rPr>
          <w:rFonts w:cs="Arial"/>
          <w:iCs/>
          <w:szCs w:val="22"/>
          <w:lang w:val="sr-Cyrl-RS"/>
        </w:rPr>
      </w:pPr>
    </w:p>
    <w:p w:rsidR="000422A3" w:rsidRPr="005E5DA0" w:rsidRDefault="000422A3" w:rsidP="000422A3">
      <w:pPr>
        <w:tabs>
          <w:tab w:val="clear" w:pos="1440"/>
        </w:tabs>
        <w:rPr>
          <w:rFonts w:ascii="Arial" w:hAnsi="Arial" w:cs="Arial"/>
          <w:b/>
          <w:bCs/>
          <w:iCs/>
          <w:sz w:val="22"/>
          <w:szCs w:val="22"/>
          <w:lang w:val="sr-Cyrl-CS"/>
        </w:rPr>
      </w:pPr>
      <w:r w:rsidRPr="005E5DA0">
        <w:rPr>
          <w:rFonts w:ascii="Arial" w:hAnsi="Arial" w:cs="Arial"/>
          <w:b/>
          <w:sz w:val="22"/>
          <w:szCs w:val="22"/>
          <w:lang w:val="sr-Cyrl-CS"/>
        </w:rPr>
        <w:t>3.3.1. Додатни у</w:t>
      </w:r>
      <w:r w:rsidRPr="005E5DA0">
        <w:rPr>
          <w:rFonts w:ascii="Arial" w:hAnsi="Arial" w:cs="Arial"/>
          <w:b/>
          <w:iCs/>
          <w:sz w:val="22"/>
          <w:szCs w:val="22"/>
          <w:lang w:val="sr-Cyrl-CS"/>
        </w:rPr>
        <w:t xml:space="preserve">слов из члана </w:t>
      </w:r>
      <w:r w:rsidRPr="005E5DA0">
        <w:rPr>
          <w:rFonts w:ascii="Arial" w:hAnsi="Arial" w:cs="Arial"/>
          <w:b/>
          <w:bCs/>
          <w:iCs/>
          <w:sz w:val="22"/>
          <w:szCs w:val="22"/>
          <w:lang w:val="sr-Cyrl-CS"/>
        </w:rPr>
        <w:t>76. став 2.  ЗЈН – финансијски капацитет</w:t>
      </w:r>
    </w:p>
    <w:p w:rsidR="00581933" w:rsidRPr="005E5DA0" w:rsidRDefault="000422A3" w:rsidP="000422A3">
      <w:pPr>
        <w:rPr>
          <w:rFonts w:ascii="Arial" w:hAnsi="Arial" w:cs="Arial"/>
          <w:sz w:val="22"/>
          <w:szCs w:val="22"/>
          <w:lang w:val="sr-Cyrl-CS"/>
        </w:rPr>
      </w:pPr>
      <w:r w:rsidRPr="005E5DA0">
        <w:rPr>
          <w:rFonts w:ascii="Arial" w:hAnsi="Arial" w:cs="Arial"/>
          <w:sz w:val="22"/>
          <w:szCs w:val="22"/>
          <w:lang w:val="sr-Cyrl-CS"/>
        </w:rPr>
        <w:t>- да у последњих 6 месеци, који претходе месецу у коме</w:t>
      </w:r>
      <w:r w:rsidR="0007121B" w:rsidRPr="005E5DA0">
        <w:rPr>
          <w:rFonts w:ascii="Arial" w:hAnsi="Arial" w:cs="Arial"/>
          <w:sz w:val="22"/>
          <w:szCs w:val="22"/>
          <w:lang w:val="sr-Cyrl-CS"/>
        </w:rPr>
        <w:t xml:space="preserve"> </w:t>
      </w:r>
      <w:r w:rsidRPr="005E5DA0">
        <w:rPr>
          <w:rFonts w:ascii="Arial" w:hAnsi="Arial" w:cs="Arial"/>
          <w:sz w:val="22"/>
          <w:szCs w:val="22"/>
          <w:lang w:val="sr-Cyrl-CS"/>
        </w:rPr>
        <w:t>је објављен</w:t>
      </w:r>
      <w:r w:rsidR="00CE0141" w:rsidRPr="005E5DA0">
        <w:rPr>
          <w:rFonts w:ascii="Arial" w:hAnsi="Arial" w:cs="Arial"/>
          <w:sz w:val="22"/>
          <w:szCs w:val="22"/>
          <w:lang w:val="sr-Cyrl-CS"/>
        </w:rPr>
        <w:t xml:space="preserve"> позив за подношење понуда</w:t>
      </w:r>
      <w:r w:rsidRPr="005E5DA0">
        <w:rPr>
          <w:rFonts w:ascii="Arial" w:hAnsi="Arial" w:cs="Arial"/>
          <w:sz w:val="22"/>
          <w:szCs w:val="22"/>
          <w:lang w:val="sr-Cyrl-CS"/>
        </w:rPr>
        <w:t xml:space="preserve">, није био у блокади. </w:t>
      </w:r>
    </w:p>
    <w:p w:rsidR="00DB5A1A" w:rsidRPr="005E5DA0" w:rsidRDefault="00DB5A1A" w:rsidP="00DB5A1A">
      <w:pPr>
        <w:pStyle w:val="ListParagraph"/>
        <w:spacing w:after="0"/>
        <w:ind w:left="0" w:firstLine="0"/>
        <w:rPr>
          <w:rFonts w:cs="Arial"/>
          <w:iCs/>
          <w:color w:val="FF0000"/>
          <w:szCs w:val="22"/>
          <w:lang w:val="sr-Latn-RS"/>
        </w:rPr>
      </w:pPr>
    </w:p>
    <w:p w:rsidR="003B4F60" w:rsidRPr="005E5DA0" w:rsidRDefault="003B4F60" w:rsidP="00342EB3">
      <w:pPr>
        <w:tabs>
          <w:tab w:val="clear" w:pos="1440"/>
        </w:tabs>
        <w:rPr>
          <w:rFonts w:ascii="Arial" w:hAnsi="Arial" w:cs="Arial"/>
          <w:b/>
          <w:bCs/>
          <w:iCs/>
          <w:sz w:val="22"/>
          <w:szCs w:val="22"/>
          <w:lang w:val="sr-Cyrl-RS"/>
        </w:rPr>
      </w:pPr>
      <w:r w:rsidRPr="005E5DA0">
        <w:rPr>
          <w:rFonts w:ascii="Arial" w:hAnsi="Arial" w:cs="Arial"/>
          <w:b/>
          <w:sz w:val="22"/>
          <w:szCs w:val="22"/>
          <w:lang w:val="sr-Cyrl-CS"/>
        </w:rPr>
        <w:t>3.3.</w:t>
      </w:r>
      <w:r w:rsidR="0007121B" w:rsidRPr="005E5DA0">
        <w:rPr>
          <w:rFonts w:ascii="Arial" w:hAnsi="Arial" w:cs="Arial"/>
          <w:b/>
          <w:sz w:val="22"/>
          <w:szCs w:val="22"/>
          <w:lang w:val="sr-Cyrl-CS"/>
        </w:rPr>
        <w:t>2</w:t>
      </w:r>
      <w:r w:rsidRPr="005E5DA0">
        <w:rPr>
          <w:rFonts w:ascii="Arial" w:hAnsi="Arial" w:cs="Arial"/>
          <w:b/>
          <w:sz w:val="22"/>
          <w:szCs w:val="22"/>
          <w:lang w:val="sr-Cyrl-CS"/>
        </w:rPr>
        <w:t>. Додатни у</w:t>
      </w:r>
      <w:r w:rsidRPr="005E5DA0">
        <w:rPr>
          <w:rFonts w:ascii="Arial" w:hAnsi="Arial" w:cs="Arial"/>
          <w:b/>
          <w:iCs/>
          <w:sz w:val="22"/>
          <w:szCs w:val="22"/>
          <w:lang w:val="sr-Cyrl-CS"/>
        </w:rPr>
        <w:t xml:space="preserve">слов из члана </w:t>
      </w:r>
      <w:r w:rsidRPr="005E5DA0">
        <w:rPr>
          <w:rFonts w:ascii="Arial" w:hAnsi="Arial" w:cs="Arial"/>
          <w:b/>
          <w:bCs/>
          <w:iCs/>
          <w:sz w:val="22"/>
          <w:szCs w:val="22"/>
          <w:lang w:val="sr-Cyrl-CS"/>
        </w:rPr>
        <w:t>76. став 2.  ЗЈН – кадровски капацитет</w:t>
      </w:r>
      <w:r w:rsidR="00342EB3" w:rsidRPr="005E5DA0">
        <w:rPr>
          <w:rFonts w:ascii="Arial" w:hAnsi="Arial" w:cs="Arial"/>
          <w:b/>
          <w:bCs/>
          <w:iCs/>
          <w:sz w:val="22"/>
          <w:szCs w:val="22"/>
        </w:rPr>
        <w:t>:</w:t>
      </w:r>
    </w:p>
    <w:p w:rsidR="00597AEB" w:rsidRPr="00C040AB" w:rsidRDefault="00597AEB" w:rsidP="00597AEB">
      <w:pPr>
        <w:rPr>
          <w:rFonts w:ascii="Arial" w:hAnsi="Arial" w:cs="Arial"/>
          <w:sz w:val="22"/>
          <w:szCs w:val="22"/>
          <w:lang w:val="sr-Cyrl-RS"/>
        </w:rPr>
      </w:pPr>
      <w:r w:rsidRPr="005E5DA0">
        <w:rPr>
          <w:rFonts w:ascii="Arial" w:hAnsi="Arial" w:cs="Arial"/>
          <w:sz w:val="22"/>
          <w:szCs w:val="22"/>
          <w:lang w:val="sr-Cyrl-RS" w:eastAsia="en-US"/>
        </w:rPr>
        <w:t xml:space="preserve">- да </w:t>
      </w:r>
      <w:r w:rsidRPr="005E5DA0">
        <w:rPr>
          <w:rFonts w:ascii="Arial" w:hAnsi="Arial" w:cs="Arial"/>
          <w:sz w:val="22"/>
          <w:szCs w:val="22"/>
          <w:lang w:eastAsia="en-US"/>
        </w:rPr>
        <w:t xml:space="preserve">има најмање </w:t>
      </w:r>
      <w:r w:rsidR="005E662D">
        <w:rPr>
          <w:rFonts w:ascii="Arial" w:hAnsi="Arial" w:cs="Arial"/>
          <w:sz w:val="22"/>
          <w:szCs w:val="22"/>
          <w:lang w:val="sr-Cyrl-RS" w:eastAsia="en-US"/>
        </w:rPr>
        <w:t>16</w:t>
      </w:r>
      <w:r w:rsidRPr="005E5DA0">
        <w:rPr>
          <w:rFonts w:ascii="Arial" w:hAnsi="Arial" w:cs="Arial"/>
          <w:sz w:val="22"/>
          <w:szCs w:val="22"/>
          <w:lang w:eastAsia="en-US"/>
        </w:rPr>
        <w:t xml:space="preserve"> запослених </w:t>
      </w:r>
      <w:r w:rsidR="007D04F8" w:rsidRPr="005E5DA0">
        <w:rPr>
          <w:rFonts w:ascii="Arial" w:hAnsi="Arial" w:cs="Arial"/>
          <w:sz w:val="22"/>
          <w:szCs w:val="22"/>
          <w:lang w:val="sr-Cyrl-RS" w:eastAsia="en-US"/>
        </w:rPr>
        <w:t xml:space="preserve">по уговору о раду </w:t>
      </w:r>
      <w:r w:rsidRPr="005E5DA0">
        <w:rPr>
          <w:rFonts w:ascii="Arial" w:hAnsi="Arial" w:cs="Arial"/>
          <w:sz w:val="22"/>
          <w:szCs w:val="22"/>
          <w:lang w:eastAsia="en-US"/>
        </w:rPr>
        <w:t xml:space="preserve">на </w:t>
      </w:r>
      <w:r w:rsidRPr="005E5DA0">
        <w:rPr>
          <w:rFonts w:ascii="Arial" w:hAnsi="Arial" w:cs="Arial"/>
          <w:sz w:val="22"/>
          <w:szCs w:val="22"/>
          <w:lang w:val="sr-Cyrl-RS" w:eastAsia="en-US"/>
        </w:rPr>
        <w:t>пословима</w:t>
      </w:r>
      <w:r w:rsidRPr="005E5DA0">
        <w:rPr>
          <w:rFonts w:ascii="Arial" w:hAnsi="Arial" w:cs="Arial"/>
          <w:sz w:val="22"/>
          <w:szCs w:val="22"/>
          <w:lang w:eastAsia="en-US"/>
        </w:rPr>
        <w:t xml:space="preserve"> које су у непосредној</w:t>
      </w:r>
      <w:r w:rsidRPr="005E5DA0">
        <w:rPr>
          <w:rFonts w:ascii="Arial" w:hAnsi="Arial" w:cs="Arial"/>
          <w:sz w:val="22"/>
          <w:szCs w:val="22"/>
          <w:lang w:val="sr-Cyrl-RS" w:eastAsia="en-US"/>
        </w:rPr>
        <w:t xml:space="preserve"> </w:t>
      </w:r>
      <w:r w:rsidRPr="005E5DA0">
        <w:rPr>
          <w:rFonts w:ascii="Arial" w:hAnsi="Arial" w:cs="Arial"/>
          <w:sz w:val="22"/>
          <w:szCs w:val="22"/>
          <w:lang w:eastAsia="en-US"/>
        </w:rPr>
        <w:t xml:space="preserve">вези са предметом јавне набавке, пре </w:t>
      </w:r>
      <w:r w:rsidR="00C040AB">
        <w:rPr>
          <w:rFonts w:ascii="Arial" w:hAnsi="Arial" w:cs="Arial"/>
          <w:sz w:val="22"/>
          <w:szCs w:val="22"/>
          <w:lang w:val="sr-Cyrl-RS" w:eastAsia="en-US"/>
        </w:rPr>
        <w:t>истека рока</w:t>
      </w:r>
      <w:r w:rsidRPr="005E5DA0">
        <w:rPr>
          <w:rFonts w:ascii="Arial" w:hAnsi="Arial" w:cs="Arial"/>
          <w:sz w:val="22"/>
          <w:szCs w:val="22"/>
          <w:lang w:eastAsia="en-US"/>
        </w:rPr>
        <w:t xml:space="preserve"> </w:t>
      </w:r>
      <w:r w:rsidR="007D04F8" w:rsidRPr="005E5DA0">
        <w:rPr>
          <w:rFonts w:ascii="Arial" w:hAnsi="Arial" w:cs="Arial"/>
          <w:sz w:val="22"/>
          <w:szCs w:val="22"/>
          <w:lang w:val="sr-Cyrl-RS" w:eastAsia="en-US"/>
        </w:rPr>
        <w:t xml:space="preserve">за подношење понуда </w:t>
      </w:r>
      <w:r w:rsidRPr="005E5DA0">
        <w:rPr>
          <w:rFonts w:ascii="Arial" w:hAnsi="Arial" w:cs="Arial"/>
          <w:sz w:val="22"/>
          <w:szCs w:val="22"/>
          <w:lang w:val="sr-Cyrl-RS"/>
        </w:rPr>
        <w:t>и</w:t>
      </w:r>
      <w:r w:rsidRPr="005E5DA0">
        <w:rPr>
          <w:rFonts w:ascii="Arial" w:hAnsi="Arial" w:cs="Arial"/>
          <w:sz w:val="22"/>
          <w:szCs w:val="22"/>
        </w:rPr>
        <w:t xml:space="preserve"> који  имају положен стручни испит из противпожарне заштите</w:t>
      </w:r>
      <w:r w:rsidR="008C1C8D" w:rsidRPr="005E5DA0">
        <w:rPr>
          <w:rFonts w:ascii="Arial" w:hAnsi="Arial" w:cs="Arial"/>
          <w:sz w:val="22"/>
          <w:szCs w:val="22"/>
          <w:lang w:val="sr-Cyrl-RS"/>
        </w:rPr>
        <w:t xml:space="preserve"> и лиценце </w:t>
      </w:r>
      <w:r w:rsidR="008C1C8D" w:rsidRPr="005E5DA0">
        <w:rPr>
          <w:rFonts w:ascii="Arial" w:hAnsi="Arial" w:cs="Arial"/>
          <w:noProof/>
          <w:sz w:val="22"/>
          <w:szCs w:val="22"/>
          <w:lang w:val="sr-Cyrl-CS"/>
        </w:rPr>
        <w:t xml:space="preserve">за вршење послова физичко-техничке заштите </w:t>
      </w:r>
      <w:r w:rsidR="00D0264E">
        <w:rPr>
          <w:rFonts w:ascii="Arial" w:hAnsi="Arial" w:cs="Arial"/>
          <w:noProof/>
          <w:sz w:val="22"/>
          <w:szCs w:val="22"/>
          <w:lang w:val="sr-Cyrl-CS"/>
        </w:rPr>
        <w:t xml:space="preserve">из </w:t>
      </w:r>
      <w:r w:rsidR="00D0264E" w:rsidRPr="00C040AB">
        <w:rPr>
          <w:rFonts w:ascii="Arial" w:hAnsi="Arial" w:cs="Arial"/>
          <w:noProof/>
          <w:sz w:val="22"/>
          <w:szCs w:val="22"/>
          <w:lang w:val="sr-Cyrl-RS"/>
        </w:rPr>
        <w:t>члан 9, став1. тачка 2 Закона о приватном обезбеђењу</w:t>
      </w:r>
    </w:p>
    <w:p w:rsidR="00597AEB" w:rsidRPr="005E5DA0" w:rsidRDefault="007D04F8" w:rsidP="00597AEB">
      <w:pPr>
        <w:rPr>
          <w:rFonts w:ascii="Arial" w:hAnsi="Arial" w:cs="Arial"/>
          <w:sz w:val="22"/>
          <w:szCs w:val="22"/>
          <w:lang w:val="sr-Cyrl-RS"/>
        </w:rPr>
      </w:pPr>
      <w:r w:rsidRPr="005E5DA0">
        <w:rPr>
          <w:rFonts w:ascii="Arial" w:hAnsi="Arial" w:cs="Arial"/>
          <w:sz w:val="22"/>
          <w:szCs w:val="22"/>
          <w:lang w:val="sr-Cyrl-RS"/>
        </w:rPr>
        <w:t xml:space="preserve">- </w:t>
      </w:r>
      <w:r w:rsidR="00597AEB" w:rsidRPr="005E5DA0">
        <w:rPr>
          <w:rFonts w:ascii="Arial" w:hAnsi="Arial" w:cs="Arial"/>
          <w:sz w:val="22"/>
          <w:szCs w:val="22"/>
          <w:lang w:val="sr-Cyrl-RS"/>
        </w:rPr>
        <w:t>д</w:t>
      </w:r>
      <w:r w:rsidR="00597AEB" w:rsidRPr="005E5DA0">
        <w:rPr>
          <w:rFonts w:ascii="Arial" w:hAnsi="Arial" w:cs="Arial"/>
          <w:sz w:val="22"/>
          <w:szCs w:val="22"/>
        </w:rPr>
        <w:t xml:space="preserve">а има </w:t>
      </w:r>
      <w:r w:rsidR="00884474" w:rsidRPr="005E5DA0">
        <w:rPr>
          <w:rFonts w:ascii="Arial" w:hAnsi="Arial" w:cs="Arial"/>
          <w:sz w:val="22"/>
          <w:szCs w:val="22"/>
          <w:lang w:val="sr-Cyrl-RS"/>
        </w:rPr>
        <w:t xml:space="preserve">најмање једно </w:t>
      </w:r>
      <w:r w:rsidR="00597AEB" w:rsidRPr="005E5DA0">
        <w:rPr>
          <w:rFonts w:ascii="Arial" w:hAnsi="Arial" w:cs="Arial"/>
          <w:sz w:val="22"/>
          <w:szCs w:val="22"/>
        </w:rPr>
        <w:t>запослено лице за безбедност и здравље на раду</w:t>
      </w:r>
      <w:r w:rsidR="00597AEB" w:rsidRPr="005E5DA0">
        <w:rPr>
          <w:rFonts w:ascii="Arial" w:hAnsi="Arial" w:cs="Arial"/>
          <w:sz w:val="22"/>
          <w:szCs w:val="22"/>
          <w:lang w:val="sr-Cyrl-RS"/>
        </w:rPr>
        <w:t xml:space="preserve"> или</w:t>
      </w:r>
      <w:r w:rsidR="00597AEB" w:rsidRPr="005E5DA0">
        <w:rPr>
          <w:rFonts w:ascii="Arial" w:hAnsi="Arial" w:cs="Arial"/>
          <w:sz w:val="22"/>
          <w:szCs w:val="22"/>
        </w:rPr>
        <w:t xml:space="preserve"> </w:t>
      </w:r>
      <w:r w:rsidR="00597AEB" w:rsidRPr="005E5DA0">
        <w:rPr>
          <w:rFonts w:ascii="Arial" w:hAnsi="Arial" w:cs="Arial"/>
          <w:sz w:val="22"/>
          <w:szCs w:val="22"/>
          <w:lang w:val="sr-Cyrl-RS"/>
        </w:rPr>
        <w:t xml:space="preserve">лице ангажовано по уговору или да има закључен уговор са правним лицем овлашћеним за </w:t>
      </w:r>
      <w:r w:rsidR="00597AEB" w:rsidRPr="005E5DA0">
        <w:rPr>
          <w:rFonts w:ascii="Arial" w:hAnsi="Arial" w:cs="Arial"/>
          <w:sz w:val="22"/>
          <w:szCs w:val="22"/>
          <w:lang w:val="sr-Cyrl-RS"/>
        </w:rPr>
        <w:lastRenderedPageBreak/>
        <w:t>обављање послова безбедности и здравља на раду</w:t>
      </w:r>
      <w:r w:rsidRPr="005E5DA0">
        <w:rPr>
          <w:rFonts w:ascii="Arial" w:hAnsi="Arial" w:cs="Arial"/>
          <w:sz w:val="22"/>
          <w:szCs w:val="22"/>
          <w:lang w:val="sr-Cyrl-RS"/>
        </w:rPr>
        <w:t xml:space="preserve">, </w:t>
      </w:r>
      <w:r w:rsidRPr="005E5DA0">
        <w:rPr>
          <w:rFonts w:ascii="Arial" w:hAnsi="Arial" w:cs="Arial"/>
          <w:sz w:val="22"/>
          <w:szCs w:val="22"/>
          <w:lang w:eastAsia="en-US"/>
        </w:rPr>
        <w:t xml:space="preserve">пре објављивања позива </w:t>
      </w:r>
      <w:r w:rsidRPr="005E5DA0">
        <w:rPr>
          <w:rFonts w:ascii="Arial" w:hAnsi="Arial" w:cs="Arial"/>
          <w:sz w:val="22"/>
          <w:szCs w:val="22"/>
          <w:lang w:val="sr-Cyrl-RS" w:eastAsia="en-US"/>
        </w:rPr>
        <w:t xml:space="preserve">за подношење понуда </w:t>
      </w:r>
      <w:r w:rsidRPr="005E5DA0">
        <w:rPr>
          <w:rFonts w:ascii="Arial" w:hAnsi="Arial" w:cs="Arial"/>
          <w:sz w:val="22"/>
          <w:szCs w:val="22"/>
          <w:lang w:eastAsia="en-US"/>
        </w:rPr>
        <w:t>н</w:t>
      </w:r>
      <w:r w:rsidRPr="005E5DA0">
        <w:rPr>
          <w:rFonts w:ascii="Arial" w:hAnsi="Arial" w:cs="Arial"/>
          <w:sz w:val="22"/>
          <w:szCs w:val="22"/>
          <w:lang w:val="sr-Cyrl-RS" w:eastAsia="en-US"/>
        </w:rPr>
        <w:t xml:space="preserve">а </w:t>
      </w:r>
      <w:r w:rsidRPr="005E5DA0">
        <w:rPr>
          <w:rFonts w:ascii="Arial" w:hAnsi="Arial" w:cs="Arial"/>
          <w:sz w:val="22"/>
          <w:szCs w:val="22"/>
          <w:lang w:eastAsia="en-US"/>
        </w:rPr>
        <w:t>Порталу јавних набавки</w:t>
      </w:r>
      <w:r w:rsidR="00597AEB" w:rsidRPr="005E5DA0">
        <w:rPr>
          <w:rFonts w:ascii="Arial" w:hAnsi="Arial" w:cs="Arial"/>
          <w:sz w:val="22"/>
          <w:szCs w:val="22"/>
          <w:lang w:val="sr-Cyrl-RS"/>
        </w:rPr>
        <w:t>.</w:t>
      </w:r>
      <w:r w:rsidR="00597AEB" w:rsidRPr="005E5DA0">
        <w:rPr>
          <w:rFonts w:ascii="Arial" w:hAnsi="Arial" w:cs="Arial"/>
          <w:sz w:val="22"/>
          <w:szCs w:val="22"/>
        </w:rPr>
        <w:t xml:space="preserve"> </w:t>
      </w:r>
    </w:p>
    <w:p w:rsidR="00884474" w:rsidRPr="005E5DA0" w:rsidRDefault="00884474" w:rsidP="007D04F8">
      <w:pPr>
        <w:tabs>
          <w:tab w:val="clear" w:pos="1440"/>
        </w:tabs>
        <w:rPr>
          <w:rFonts w:ascii="Arial" w:hAnsi="Arial" w:cs="Arial"/>
          <w:b/>
          <w:sz w:val="22"/>
          <w:szCs w:val="22"/>
          <w:lang w:val="sr-Cyrl-CS"/>
        </w:rPr>
      </w:pPr>
    </w:p>
    <w:p w:rsidR="007D29CF" w:rsidRPr="005E5DA0" w:rsidRDefault="007D29CF" w:rsidP="007D04F8">
      <w:pPr>
        <w:tabs>
          <w:tab w:val="clear" w:pos="1440"/>
        </w:tabs>
        <w:rPr>
          <w:rFonts w:ascii="Arial" w:hAnsi="Arial" w:cs="Arial"/>
          <w:b/>
          <w:sz w:val="22"/>
          <w:szCs w:val="22"/>
          <w:lang w:val="sr-Cyrl-CS"/>
        </w:rPr>
      </w:pPr>
    </w:p>
    <w:p w:rsidR="007D04F8" w:rsidRPr="005E5DA0" w:rsidRDefault="007D04F8" w:rsidP="007D04F8">
      <w:pPr>
        <w:tabs>
          <w:tab w:val="clear" w:pos="1440"/>
        </w:tabs>
        <w:rPr>
          <w:rFonts w:ascii="Arial" w:hAnsi="Arial" w:cs="Arial"/>
          <w:b/>
          <w:bCs/>
          <w:iCs/>
          <w:sz w:val="22"/>
          <w:szCs w:val="22"/>
          <w:lang w:val="sr-Cyrl-RS"/>
        </w:rPr>
      </w:pPr>
      <w:r w:rsidRPr="005E5DA0">
        <w:rPr>
          <w:rFonts w:ascii="Arial" w:hAnsi="Arial" w:cs="Arial"/>
          <w:b/>
          <w:sz w:val="22"/>
          <w:szCs w:val="22"/>
          <w:lang w:val="sr-Cyrl-CS"/>
        </w:rPr>
        <w:t>3.3.3. Додатни у</w:t>
      </w:r>
      <w:r w:rsidRPr="005E5DA0">
        <w:rPr>
          <w:rFonts w:ascii="Arial" w:hAnsi="Arial" w:cs="Arial"/>
          <w:b/>
          <w:iCs/>
          <w:sz w:val="22"/>
          <w:szCs w:val="22"/>
          <w:lang w:val="sr-Cyrl-CS"/>
        </w:rPr>
        <w:t xml:space="preserve">слов из члана </w:t>
      </w:r>
      <w:r w:rsidRPr="005E5DA0">
        <w:rPr>
          <w:rFonts w:ascii="Arial" w:hAnsi="Arial" w:cs="Arial"/>
          <w:b/>
          <w:bCs/>
          <w:iCs/>
          <w:sz w:val="22"/>
          <w:szCs w:val="22"/>
          <w:lang w:val="sr-Cyrl-CS"/>
        </w:rPr>
        <w:t>76. став 2.  ЗЈН – пословни капацитет</w:t>
      </w:r>
      <w:r w:rsidRPr="005E5DA0">
        <w:rPr>
          <w:rFonts w:ascii="Arial" w:hAnsi="Arial" w:cs="Arial"/>
          <w:b/>
          <w:bCs/>
          <w:iCs/>
          <w:sz w:val="22"/>
          <w:szCs w:val="22"/>
        </w:rPr>
        <w:t>:</w:t>
      </w:r>
    </w:p>
    <w:p w:rsidR="007D04F8" w:rsidRPr="005E5DA0" w:rsidRDefault="007D04F8" w:rsidP="007D04F8">
      <w:pPr>
        <w:tabs>
          <w:tab w:val="left" w:pos="720"/>
        </w:tabs>
        <w:suppressAutoHyphens w:val="0"/>
        <w:rPr>
          <w:rFonts w:ascii="Arial" w:hAnsi="Arial" w:cs="Arial"/>
          <w:sz w:val="22"/>
          <w:szCs w:val="22"/>
          <w:lang w:val="sr-Cyrl-RS" w:eastAsia="en-US"/>
        </w:rPr>
      </w:pPr>
      <w:r w:rsidRPr="005E5DA0">
        <w:rPr>
          <w:rFonts w:ascii="Arial" w:hAnsi="Arial" w:cs="Arial"/>
          <w:sz w:val="22"/>
          <w:szCs w:val="22"/>
          <w:lang w:val="sr-Cyrl-RS" w:eastAsia="en-US"/>
        </w:rPr>
        <w:t xml:space="preserve">- </w:t>
      </w:r>
      <w:r w:rsidRPr="005E5DA0">
        <w:rPr>
          <w:rFonts w:ascii="Arial" w:hAnsi="Arial" w:cs="Arial"/>
          <w:sz w:val="22"/>
          <w:szCs w:val="22"/>
          <w:lang w:val="sr-Cyrl-RS"/>
        </w:rPr>
        <w:t>д</w:t>
      </w:r>
      <w:r w:rsidRPr="005E5DA0">
        <w:rPr>
          <w:rFonts w:ascii="Arial" w:hAnsi="Arial" w:cs="Arial"/>
          <w:sz w:val="22"/>
          <w:szCs w:val="22"/>
        </w:rPr>
        <w:t>а је у последње три године (201</w:t>
      </w:r>
      <w:r w:rsidR="00C040AB">
        <w:rPr>
          <w:rFonts w:ascii="Arial" w:hAnsi="Arial" w:cs="Arial"/>
          <w:sz w:val="22"/>
          <w:szCs w:val="22"/>
          <w:lang w:val="sr-Cyrl-RS"/>
        </w:rPr>
        <w:t>6</w:t>
      </w:r>
      <w:r w:rsidRPr="005E5DA0">
        <w:rPr>
          <w:rFonts w:ascii="Arial" w:hAnsi="Arial" w:cs="Arial"/>
          <w:sz w:val="22"/>
          <w:szCs w:val="22"/>
        </w:rPr>
        <w:t>,</w:t>
      </w:r>
      <w:r w:rsidRPr="005E5DA0">
        <w:rPr>
          <w:rFonts w:ascii="Arial" w:hAnsi="Arial" w:cs="Arial"/>
          <w:sz w:val="22"/>
          <w:szCs w:val="22"/>
          <w:lang w:val="sr-Cyrl-RS"/>
        </w:rPr>
        <w:t xml:space="preserve"> </w:t>
      </w:r>
      <w:r w:rsidRPr="005E5DA0">
        <w:rPr>
          <w:rFonts w:ascii="Arial" w:hAnsi="Arial" w:cs="Arial"/>
          <w:sz w:val="22"/>
          <w:szCs w:val="22"/>
        </w:rPr>
        <w:t>201</w:t>
      </w:r>
      <w:r w:rsidR="00C040AB">
        <w:rPr>
          <w:rFonts w:ascii="Arial" w:hAnsi="Arial" w:cs="Arial"/>
          <w:sz w:val="22"/>
          <w:szCs w:val="22"/>
          <w:lang w:val="sr-Cyrl-RS"/>
        </w:rPr>
        <w:t>7</w:t>
      </w:r>
      <w:r w:rsidRPr="005E5DA0">
        <w:rPr>
          <w:rFonts w:ascii="Arial" w:hAnsi="Arial" w:cs="Arial"/>
          <w:sz w:val="22"/>
          <w:szCs w:val="22"/>
        </w:rPr>
        <w:t xml:space="preserve"> и 201</w:t>
      </w:r>
      <w:r w:rsidR="00C040AB">
        <w:rPr>
          <w:rFonts w:ascii="Arial" w:hAnsi="Arial" w:cs="Arial"/>
          <w:sz w:val="22"/>
          <w:szCs w:val="22"/>
          <w:lang w:val="sr-Cyrl-RS"/>
        </w:rPr>
        <w:t>8</w:t>
      </w:r>
      <w:r w:rsidRPr="005E5DA0">
        <w:rPr>
          <w:rFonts w:ascii="Arial" w:hAnsi="Arial" w:cs="Arial"/>
          <w:sz w:val="22"/>
          <w:szCs w:val="22"/>
        </w:rPr>
        <w:t xml:space="preserve">) закључио минимум три уговора о пружању услуга физичко-техничког обезбеђења и противпожарне заштите </w:t>
      </w:r>
      <w:r w:rsidRPr="005E5DA0">
        <w:rPr>
          <w:rFonts w:ascii="Arial" w:hAnsi="Arial" w:cs="Arial"/>
          <w:sz w:val="22"/>
          <w:szCs w:val="22"/>
          <w:lang w:eastAsia="en-US"/>
        </w:rPr>
        <w:t>кој</w:t>
      </w:r>
      <w:r w:rsidRPr="005E5DA0">
        <w:rPr>
          <w:rFonts w:ascii="Arial" w:hAnsi="Arial" w:cs="Arial"/>
          <w:sz w:val="22"/>
          <w:szCs w:val="22"/>
          <w:lang w:val="sr-Cyrl-RS" w:eastAsia="en-US"/>
        </w:rPr>
        <w:t>е</w:t>
      </w:r>
      <w:r w:rsidRPr="005E5DA0">
        <w:rPr>
          <w:rFonts w:ascii="Arial" w:hAnsi="Arial" w:cs="Arial"/>
          <w:sz w:val="22"/>
          <w:szCs w:val="22"/>
          <w:lang w:eastAsia="en-US"/>
        </w:rPr>
        <w:t xml:space="preserve"> су пр</w:t>
      </w:r>
      <w:r w:rsidRPr="005E5DA0">
        <w:rPr>
          <w:rFonts w:ascii="Arial" w:hAnsi="Arial" w:cs="Arial"/>
          <w:sz w:val="22"/>
          <w:szCs w:val="22"/>
          <w:lang w:val="sr-Cyrl-RS" w:eastAsia="en-US"/>
        </w:rPr>
        <w:t>е</w:t>
      </w:r>
      <w:r w:rsidRPr="005E5DA0">
        <w:rPr>
          <w:rFonts w:ascii="Arial" w:hAnsi="Arial" w:cs="Arial"/>
          <w:sz w:val="22"/>
          <w:szCs w:val="22"/>
          <w:lang w:eastAsia="en-US"/>
        </w:rPr>
        <w:t xml:space="preserve">дмет јавне набавке, чија је вредност у збирном износу већа или једнака износу  </w:t>
      </w:r>
      <w:r w:rsidRPr="005E5DA0">
        <w:rPr>
          <w:rFonts w:ascii="Arial" w:hAnsi="Arial" w:cs="Arial"/>
          <w:sz w:val="22"/>
          <w:szCs w:val="22"/>
          <w:lang w:val="sr-Cyrl-RS" w:eastAsia="en-US"/>
        </w:rPr>
        <w:t xml:space="preserve">од  </w:t>
      </w:r>
      <w:r w:rsidR="00C040AB">
        <w:rPr>
          <w:rFonts w:ascii="Arial" w:hAnsi="Arial" w:cs="Arial"/>
          <w:sz w:val="22"/>
          <w:szCs w:val="22"/>
          <w:lang w:val="sr-Cyrl-RS" w:eastAsia="en-US"/>
        </w:rPr>
        <w:t>6</w:t>
      </w:r>
      <w:r w:rsidRPr="005E5DA0">
        <w:rPr>
          <w:rFonts w:ascii="Arial" w:hAnsi="Arial" w:cs="Arial"/>
          <w:sz w:val="22"/>
          <w:szCs w:val="22"/>
          <w:lang w:val="sr-Cyrl-RS" w:eastAsia="en-US"/>
        </w:rPr>
        <w:t>.000.000,00 динара без ПДВ-а и искуство у обезбеђивању објеката са великом фрекфенцијом посетилаца или у здравственим установама</w:t>
      </w:r>
      <w:r w:rsidRPr="005E5DA0">
        <w:rPr>
          <w:rFonts w:ascii="Arial" w:hAnsi="Arial" w:cs="Arial"/>
          <w:sz w:val="22"/>
          <w:szCs w:val="22"/>
          <w:lang w:val="sr-Cyrl-RS"/>
        </w:rPr>
        <w:t>;</w:t>
      </w:r>
    </w:p>
    <w:p w:rsidR="00B838CB" w:rsidRPr="005E5DA0" w:rsidRDefault="007D04F8" w:rsidP="00B838CB">
      <w:pPr>
        <w:rPr>
          <w:rFonts w:ascii="Arial" w:hAnsi="Arial" w:cs="Arial"/>
          <w:sz w:val="22"/>
          <w:szCs w:val="22"/>
          <w:lang w:val="sr-Cyrl-RS"/>
        </w:rPr>
      </w:pPr>
      <w:r w:rsidRPr="005E5DA0">
        <w:rPr>
          <w:rFonts w:ascii="Arial" w:hAnsi="Arial" w:cs="Arial"/>
          <w:sz w:val="22"/>
          <w:szCs w:val="22"/>
          <w:lang w:val="sr-Cyrl-RS"/>
        </w:rPr>
        <w:t xml:space="preserve">- </w:t>
      </w:r>
      <w:r w:rsidR="00B838CB" w:rsidRPr="005E5DA0">
        <w:rPr>
          <w:rFonts w:ascii="Arial" w:hAnsi="Arial" w:cs="Arial"/>
          <w:sz w:val="22"/>
          <w:szCs w:val="22"/>
          <w:lang w:val="sr-Cyrl-RS"/>
        </w:rPr>
        <w:t>д</w:t>
      </w:r>
      <w:r w:rsidR="00B838CB" w:rsidRPr="005E5DA0">
        <w:rPr>
          <w:rFonts w:ascii="Arial" w:hAnsi="Arial" w:cs="Arial"/>
          <w:sz w:val="22"/>
          <w:szCs w:val="22"/>
        </w:rPr>
        <w:t xml:space="preserve">а понуђач у </w:t>
      </w:r>
      <w:r w:rsidR="00B838CB" w:rsidRPr="005E5DA0">
        <w:rPr>
          <w:rFonts w:ascii="Arial" w:hAnsi="Arial" w:cs="Arial"/>
          <w:sz w:val="22"/>
          <w:szCs w:val="22"/>
          <w:lang w:val="sr-Cyrl-RS"/>
        </w:rPr>
        <w:t xml:space="preserve">свом </w:t>
      </w:r>
      <w:r w:rsidR="00B838CB" w:rsidRPr="005E5DA0">
        <w:rPr>
          <w:rFonts w:ascii="Arial" w:hAnsi="Arial" w:cs="Arial"/>
          <w:sz w:val="22"/>
          <w:szCs w:val="22"/>
        </w:rPr>
        <w:t>пословањ</w:t>
      </w:r>
      <w:r w:rsidR="00B838CB" w:rsidRPr="005E5DA0">
        <w:rPr>
          <w:rFonts w:ascii="Arial" w:hAnsi="Arial" w:cs="Arial"/>
          <w:sz w:val="22"/>
          <w:szCs w:val="22"/>
          <w:lang w:val="sr-Cyrl-RS"/>
        </w:rPr>
        <w:t>у примењује стандарде</w:t>
      </w:r>
      <w:r w:rsidR="00B838CB" w:rsidRPr="005E5DA0">
        <w:rPr>
          <w:rFonts w:ascii="Arial" w:hAnsi="Arial" w:cs="Arial"/>
          <w:sz w:val="22"/>
          <w:szCs w:val="22"/>
        </w:rPr>
        <w:t xml:space="preserve"> </w:t>
      </w:r>
      <w:r w:rsidR="00B838CB" w:rsidRPr="005E5DA0">
        <w:rPr>
          <w:rFonts w:ascii="Arial" w:hAnsi="Arial" w:cs="Arial"/>
          <w:noProof/>
          <w:sz w:val="22"/>
          <w:szCs w:val="22"/>
          <w:lang w:val="sr-Latn-CS"/>
        </w:rPr>
        <w:t>IS</w:t>
      </w:r>
      <w:r w:rsidR="00B838CB" w:rsidRPr="005E5DA0">
        <w:rPr>
          <w:rFonts w:ascii="Arial" w:hAnsi="Arial" w:cs="Arial"/>
          <w:sz w:val="22"/>
          <w:szCs w:val="22"/>
          <w:lang w:val="sr-Latn-CS"/>
        </w:rPr>
        <w:t>O</w:t>
      </w:r>
      <w:r w:rsidR="00B838CB" w:rsidRPr="005E5DA0">
        <w:rPr>
          <w:rFonts w:ascii="Arial" w:hAnsi="Arial" w:cs="Arial"/>
          <w:sz w:val="22"/>
          <w:szCs w:val="22"/>
        </w:rPr>
        <w:t xml:space="preserve"> 9001</w:t>
      </w:r>
      <w:r w:rsidR="00B838CB" w:rsidRPr="005E5DA0">
        <w:rPr>
          <w:rFonts w:ascii="Arial" w:hAnsi="Arial" w:cs="Arial"/>
          <w:sz w:val="22"/>
          <w:szCs w:val="22"/>
          <w:lang w:val="sr-Cyrl-RS"/>
        </w:rPr>
        <w:t>:2008</w:t>
      </w:r>
      <w:r w:rsidR="00B838CB" w:rsidRPr="005E5DA0">
        <w:rPr>
          <w:rFonts w:ascii="Arial" w:hAnsi="Arial" w:cs="Arial"/>
          <w:sz w:val="22"/>
          <w:szCs w:val="22"/>
        </w:rPr>
        <w:t xml:space="preserve"> – систем управљања </w:t>
      </w:r>
      <w:r w:rsidR="00B838CB" w:rsidRPr="005E5DA0">
        <w:rPr>
          <w:rFonts w:ascii="Arial" w:hAnsi="Arial" w:cs="Arial"/>
          <w:sz w:val="22"/>
          <w:szCs w:val="22"/>
          <w:lang w:val="sr-Cyrl-RS"/>
        </w:rPr>
        <w:t>квалитетом</w:t>
      </w:r>
      <w:r w:rsidR="00B838CB" w:rsidRPr="005E5DA0">
        <w:rPr>
          <w:rFonts w:ascii="Arial" w:hAnsi="Arial" w:cs="Arial"/>
          <w:sz w:val="22"/>
          <w:szCs w:val="22"/>
        </w:rPr>
        <w:t xml:space="preserve">, </w:t>
      </w:r>
      <w:r w:rsidR="00B838CB" w:rsidRPr="005E5DA0">
        <w:rPr>
          <w:rFonts w:ascii="Arial" w:hAnsi="Arial" w:cs="Arial"/>
          <w:noProof/>
          <w:sz w:val="22"/>
          <w:szCs w:val="22"/>
          <w:lang w:val="sr-Latn-CS"/>
        </w:rPr>
        <w:t>ISO</w:t>
      </w:r>
      <w:r w:rsidR="00B838CB" w:rsidRPr="005E5DA0">
        <w:rPr>
          <w:rFonts w:ascii="Arial" w:hAnsi="Arial" w:cs="Arial"/>
          <w:sz w:val="22"/>
          <w:szCs w:val="22"/>
          <w:lang w:val="sr-Latn-CS"/>
        </w:rPr>
        <w:t xml:space="preserve"> </w:t>
      </w:r>
      <w:r w:rsidR="00B838CB" w:rsidRPr="005E5DA0">
        <w:rPr>
          <w:rFonts w:ascii="Arial" w:hAnsi="Arial" w:cs="Arial"/>
          <w:sz w:val="22"/>
          <w:szCs w:val="22"/>
        </w:rPr>
        <w:t>27001</w:t>
      </w:r>
      <w:r w:rsidR="00B838CB" w:rsidRPr="005E5DA0">
        <w:rPr>
          <w:rFonts w:ascii="Arial" w:hAnsi="Arial" w:cs="Arial"/>
          <w:sz w:val="22"/>
          <w:szCs w:val="22"/>
          <w:lang w:val="sr-Cyrl-RS"/>
        </w:rPr>
        <w:t>: 2013</w:t>
      </w:r>
      <w:r w:rsidR="00B838CB" w:rsidRPr="005E5DA0">
        <w:rPr>
          <w:rFonts w:ascii="Arial" w:hAnsi="Arial" w:cs="Arial"/>
          <w:sz w:val="22"/>
          <w:szCs w:val="22"/>
        </w:rPr>
        <w:t xml:space="preserve"> – безбеднос</w:t>
      </w:r>
      <w:r w:rsidR="00B838CB" w:rsidRPr="005E5DA0">
        <w:rPr>
          <w:rFonts w:ascii="Arial" w:hAnsi="Arial" w:cs="Arial"/>
          <w:sz w:val="22"/>
          <w:szCs w:val="22"/>
          <w:lang w:val="sr-Cyrl-RS"/>
        </w:rPr>
        <w:t xml:space="preserve">т </w:t>
      </w:r>
      <w:r w:rsidR="00B838CB" w:rsidRPr="005E5DA0">
        <w:rPr>
          <w:rFonts w:ascii="Arial" w:hAnsi="Arial" w:cs="Arial"/>
          <w:sz w:val="22"/>
          <w:szCs w:val="22"/>
        </w:rPr>
        <w:t xml:space="preserve">информацијама, </w:t>
      </w:r>
      <w:r w:rsidR="00B838CB" w:rsidRPr="005E5DA0">
        <w:rPr>
          <w:rFonts w:ascii="Arial" w:hAnsi="Arial" w:cs="Arial"/>
          <w:noProof/>
          <w:sz w:val="22"/>
          <w:szCs w:val="22"/>
          <w:lang w:val="sr-Latn-CS"/>
        </w:rPr>
        <w:t>OHSA</w:t>
      </w:r>
      <w:r w:rsidR="00B838CB" w:rsidRPr="005E5DA0">
        <w:rPr>
          <w:rFonts w:ascii="Arial" w:hAnsi="Arial" w:cs="Arial"/>
          <w:sz w:val="22"/>
          <w:szCs w:val="22"/>
          <w:lang w:val="sr-Latn-CS"/>
        </w:rPr>
        <w:t>S</w:t>
      </w:r>
      <w:r w:rsidR="00B838CB" w:rsidRPr="005E5DA0">
        <w:rPr>
          <w:rFonts w:ascii="Arial" w:hAnsi="Arial" w:cs="Arial"/>
          <w:sz w:val="22"/>
          <w:szCs w:val="22"/>
        </w:rPr>
        <w:t xml:space="preserve"> 18001</w:t>
      </w:r>
      <w:r w:rsidR="00B838CB" w:rsidRPr="005E5DA0">
        <w:rPr>
          <w:rFonts w:ascii="Arial" w:hAnsi="Arial" w:cs="Arial"/>
          <w:sz w:val="22"/>
          <w:szCs w:val="22"/>
          <w:lang w:val="sr-Cyrl-RS"/>
        </w:rPr>
        <w:t>:2007</w:t>
      </w:r>
      <w:r w:rsidR="00B838CB" w:rsidRPr="005E5DA0">
        <w:rPr>
          <w:rFonts w:ascii="Arial" w:hAnsi="Arial" w:cs="Arial"/>
          <w:sz w:val="22"/>
          <w:szCs w:val="22"/>
        </w:rPr>
        <w:t xml:space="preserve">- систем </w:t>
      </w:r>
      <w:r w:rsidR="00B838CB" w:rsidRPr="005E5DA0">
        <w:rPr>
          <w:rFonts w:ascii="Arial" w:hAnsi="Arial" w:cs="Arial"/>
          <w:sz w:val="22"/>
          <w:szCs w:val="22"/>
          <w:lang w:val="sr-Cyrl-RS"/>
        </w:rPr>
        <w:t>управљања заштитом здравља и безбедношћу</w:t>
      </w:r>
      <w:r w:rsidR="00B838CB" w:rsidRPr="005E5DA0">
        <w:rPr>
          <w:rFonts w:ascii="Arial" w:hAnsi="Arial" w:cs="Arial"/>
          <w:sz w:val="22"/>
          <w:szCs w:val="22"/>
        </w:rPr>
        <w:t xml:space="preserve"> на раду </w:t>
      </w:r>
      <w:r w:rsidR="00B838CB" w:rsidRPr="005E5DA0">
        <w:rPr>
          <w:rFonts w:ascii="Arial" w:hAnsi="Arial" w:cs="Arial"/>
          <w:sz w:val="22"/>
          <w:szCs w:val="22"/>
          <w:lang w:val="sr-Cyrl-RS"/>
        </w:rPr>
        <w:t xml:space="preserve"> и </w:t>
      </w:r>
      <w:r w:rsidR="00B838CB" w:rsidRPr="005E5DA0">
        <w:rPr>
          <w:rFonts w:ascii="Arial" w:hAnsi="Arial" w:cs="Arial"/>
          <w:noProof/>
          <w:sz w:val="22"/>
          <w:szCs w:val="22"/>
          <w:lang w:val="sr-Latn-CS"/>
        </w:rPr>
        <w:t>IS</w:t>
      </w:r>
      <w:r w:rsidR="00B838CB" w:rsidRPr="005E5DA0">
        <w:rPr>
          <w:rFonts w:ascii="Arial" w:hAnsi="Arial" w:cs="Arial"/>
          <w:sz w:val="22"/>
          <w:szCs w:val="22"/>
          <w:lang w:val="sr-Latn-CS"/>
        </w:rPr>
        <w:t>O</w:t>
      </w:r>
      <w:r w:rsidR="00B838CB" w:rsidRPr="005E5DA0">
        <w:rPr>
          <w:rFonts w:ascii="Arial" w:hAnsi="Arial" w:cs="Arial"/>
          <w:sz w:val="22"/>
          <w:szCs w:val="22"/>
          <w:lang w:val="sr-Cyrl-RS"/>
        </w:rPr>
        <w:t xml:space="preserve"> 14001:2004 – систем управљања заштитом животне средине.</w:t>
      </w:r>
    </w:p>
    <w:p w:rsidR="007D04F8" w:rsidRPr="005E5DA0" w:rsidRDefault="007D04F8" w:rsidP="007D04F8">
      <w:pPr>
        <w:rPr>
          <w:rFonts w:ascii="Arial" w:hAnsi="Arial" w:cs="Arial"/>
          <w:sz w:val="22"/>
          <w:szCs w:val="22"/>
          <w:lang w:val="sr-Cyrl-RS"/>
        </w:rPr>
      </w:pPr>
    </w:p>
    <w:p w:rsidR="00B838CB" w:rsidRPr="005E5DA0" w:rsidRDefault="00B838CB" w:rsidP="00B838CB">
      <w:pPr>
        <w:tabs>
          <w:tab w:val="clear" w:pos="1440"/>
        </w:tabs>
        <w:rPr>
          <w:rFonts w:ascii="Arial" w:hAnsi="Arial" w:cs="Arial"/>
          <w:b/>
          <w:bCs/>
          <w:iCs/>
          <w:sz w:val="22"/>
          <w:szCs w:val="22"/>
          <w:lang w:val="sr-Cyrl-RS"/>
        </w:rPr>
      </w:pPr>
      <w:r w:rsidRPr="005E5DA0">
        <w:rPr>
          <w:rFonts w:ascii="Arial" w:hAnsi="Arial" w:cs="Arial"/>
          <w:b/>
          <w:sz w:val="22"/>
          <w:szCs w:val="22"/>
          <w:lang w:val="sr-Cyrl-CS"/>
        </w:rPr>
        <w:t>3.3.4. Додатни у</w:t>
      </w:r>
      <w:r w:rsidRPr="005E5DA0">
        <w:rPr>
          <w:rFonts w:ascii="Arial" w:hAnsi="Arial" w:cs="Arial"/>
          <w:b/>
          <w:iCs/>
          <w:sz w:val="22"/>
          <w:szCs w:val="22"/>
          <w:lang w:val="sr-Cyrl-CS"/>
        </w:rPr>
        <w:t xml:space="preserve">слов из члана </w:t>
      </w:r>
      <w:r w:rsidRPr="005E5DA0">
        <w:rPr>
          <w:rFonts w:ascii="Arial" w:hAnsi="Arial" w:cs="Arial"/>
          <w:b/>
          <w:bCs/>
          <w:iCs/>
          <w:sz w:val="22"/>
          <w:szCs w:val="22"/>
          <w:lang w:val="sr-Cyrl-CS"/>
        </w:rPr>
        <w:t>76. став 2.  ЗЈН – технички капацитет</w:t>
      </w:r>
      <w:r w:rsidRPr="005E5DA0">
        <w:rPr>
          <w:rFonts w:ascii="Arial" w:hAnsi="Arial" w:cs="Arial"/>
          <w:b/>
          <w:bCs/>
          <w:iCs/>
          <w:sz w:val="22"/>
          <w:szCs w:val="22"/>
        </w:rPr>
        <w:t>:</w:t>
      </w:r>
    </w:p>
    <w:p w:rsidR="00B838CB" w:rsidRPr="005E5DA0" w:rsidRDefault="0082729B" w:rsidP="00B838CB">
      <w:pPr>
        <w:tabs>
          <w:tab w:val="left" w:pos="720"/>
        </w:tabs>
        <w:suppressAutoHyphens w:val="0"/>
        <w:rPr>
          <w:rFonts w:ascii="Arial" w:hAnsi="Arial" w:cs="Arial"/>
          <w:sz w:val="22"/>
          <w:szCs w:val="22"/>
          <w:lang w:val="sr-Cyrl-RS" w:eastAsia="en-US"/>
        </w:rPr>
      </w:pPr>
      <w:r>
        <w:rPr>
          <w:rFonts w:ascii="Arial" w:hAnsi="Arial" w:cs="Arial"/>
          <w:sz w:val="22"/>
          <w:szCs w:val="22"/>
          <w:lang w:val="sr-Cyrl-RS" w:eastAsia="en-US"/>
        </w:rPr>
        <w:t>-</w:t>
      </w:r>
      <w:r w:rsidR="00B838CB" w:rsidRPr="005E5DA0">
        <w:rPr>
          <w:rFonts w:ascii="Arial" w:hAnsi="Arial" w:cs="Arial"/>
          <w:sz w:val="22"/>
          <w:szCs w:val="22"/>
        </w:rPr>
        <w:t>да као власник, закупац или корисник по другом основу располаже са пословним простором и контролно-оперативним, односно диспечерским центром</w:t>
      </w:r>
      <w:r w:rsidR="00B838CB" w:rsidRPr="005E5DA0">
        <w:rPr>
          <w:rFonts w:ascii="Arial" w:hAnsi="Arial" w:cs="Arial"/>
          <w:sz w:val="22"/>
          <w:szCs w:val="22"/>
          <w:lang w:val="sr-Cyrl-RS"/>
        </w:rPr>
        <w:t>;</w:t>
      </w:r>
    </w:p>
    <w:p w:rsidR="008C1C8D" w:rsidRPr="005E5DA0" w:rsidRDefault="00B838CB" w:rsidP="00B838CB">
      <w:pPr>
        <w:rPr>
          <w:rFonts w:ascii="Arial" w:hAnsi="Arial" w:cs="Arial"/>
          <w:sz w:val="22"/>
          <w:szCs w:val="22"/>
          <w:lang w:val="sr-Cyrl-RS"/>
        </w:rPr>
      </w:pPr>
      <w:r w:rsidRPr="005E5DA0">
        <w:rPr>
          <w:rFonts w:ascii="Arial" w:hAnsi="Arial" w:cs="Arial"/>
          <w:sz w:val="22"/>
          <w:szCs w:val="22"/>
          <w:lang w:val="sr-Cyrl-RS"/>
        </w:rPr>
        <w:t>- д</w:t>
      </w:r>
      <w:r w:rsidRPr="005E5DA0">
        <w:rPr>
          <w:rFonts w:ascii="Arial" w:hAnsi="Arial" w:cs="Arial"/>
          <w:sz w:val="22"/>
          <w:szCs w:val="22"/>
        </w:rPr>
        <w:t xml:space="preserve">а </w:t>
      </w:r>
      <w:r w:rsidR="008C1C8D" w:rsidRPr="005E5DA0">
        <w:rPr>
          <w:rFonts w:ascii="Arial" w:hAnsi="Arial" w:cs="Arial"/>
          <w:sz w:val="22"/>
          <w:szCs w:val="22"/>
          <w:lang w:val="sr-Cyrl-RS"/>
        </w:rPr>
        <w:t>поседуј</w:t>
      </w:r>
      <w:r w:rsidR="00D0264E">
        <w:rPr>
          <w:rFonts w:ascii="Arial" w:hAnsi="Arial" w:cs="Arial"/>
          <w:sz w:val="22"/>
          <w:szCs w:val="22"/>
          <w:lang w:val="sr-Cyrl-RS"/>
        </w:rPr>
        <w:t>е</w:t>
      </w:r>
      <w:r w:rsidRPr="005E5DA0">
        <w:rPr>
          <w:rFonts w:ascii="Arial" w:hAnsi="Arial" w:cs="Arial"/>
          <w:sz w:val="22"/>
          <w:szCs w:val="22"/>
          <w:lang w:val="sr-Cyrl-RS"/>
        </w:rPr>
        <w:t xml:space="preserve"> најмање два возила за обављање делатности</w:t>
      </w:r>
      <w:r w:rsidR="008C1C8D" w:rsidRPr="005E5DA0">
        <w:rPr>
          <w:rFonts w:ascii="Arial" w:hAnsi="Arial" w:cs="Arial"/>
          <w:sz w:val="22"/>
          <w:szCs w:val="22"/>
          <w:lang w:val="sr-Cyrl-RS"/>
        </w:rPr>
        <w:t>;</w:t>
      </w:r>
    </w:p>
    <w:p w:rsidR="00B838CB" w:rsidRPr="005E5DA0" w:rsidRDefault="0082729B" w:rsidP="00B838CB">
      <w:pPr>
        <w:rPr>
          <w:rFonts w:ascii="Arial" w:hAnsi="Arial" w:cs="Arial"/>
          <w:sz w:val="22"/>
          <w:szCs w:val="22"/>
          <w:lang w:val="sr-Cyrl-RS"/>
        </w:rPr>
      </w:pPr>
      <w:r>
        <w:rPr>
          <w:rFonts w:ascii="Arial" w:hAnsi="Arial" w:cs="Arial"/>
          <w:sz w:val="22"/>
          <w:szCs w:val="22"/>
          <w:lang w:val="sr-Cyrl-RS"/>
        </w:rPr>
        <w:t>- да има најмање четири</w:t>
      </w:r>
      <w:r w:rsidR="00BE04A9" w:rsidRPr="005E5DA0">
        <w:rPr>
          <w:rFonts w:ascii="Arial" w:hAnsi="Arial" w:cs="Arial"/>
          <w:sz w:val="22"/>
          <w:szCs w:val="22"/>
          <w:lang w:val="sr-Cyrl-RS"/>
        </w:rPr>
        <w:t xml:space="preserve"> радио стани</w:t>
      </w:r>
      <w:r>
        <w:rPr>
          <w:rFonts w:ascii="Arial" w:hAnsi="Arial" w:cs="Arial"/>
          <w:sz w:val="22"/>
          <w:szCs w:val="22"/>
          <w:lang w:val="sr-Cyrl-RS"/>
        </w:rPr>
        <w:t>це</w:t>
      </w:r>
      <w:r w:rsidR="00B838CB" w:rsidRPr="005E5DA0">
        <w:rPr>
          <w:rFonts w:ascii="Arial" w:hAnsi="Arial" w:cs="Arial"/>
          <w:sz w:val="22"/>
          <w:szCs w:val="22"/>
          <w:lang w:val="sr-Cyrl-RS"/>
        </w:rPr>
        <w:t>.</w:t>
      </w:r>
    </w:p>
    <w:p w:rsidR="003B4F60" w:rsidRDefault="003B4F60" w:rsidP="003B4F60">
      <w:pPr>
        <w:rPr>
          <w:rFonts w:ascii="Arial" w:hAnsi="Arial" w:cs="Arial"/>
          <w:color w:val="FF0000"/>
          <w:sz w:val="22"/>
          <w:szCs w:val="22"/>
          <w:lang w:val="sr-Cyrl-RS"/>
        </w:rPr>
      </w:pPr>
    </w:p>
    <w:p w:rsidR="00C040AB" w:rsidRPr="0082729B" w:rsidRDefault="00C040AB" w:rsidP="003B4F60">
      <w:pPr>
        <w:rPr>
          <w:rFonts w:ascii="Arial" w:hAnsi="Arial" w:cs="Arial"/>
          <w:color w:val="FF0000"/>
          <w:sz w:val="22"/>
          <w:szCs w:val="22"/>
          <w:lang w:val="sr-Cyrl-RS"/>
        </w:rPr>
      </w:pPr>
    </w:p>
    <w:p w:rsidR="009B5E3C" w:rsidRPr="005E5DA0" w:rsidRDefault="005D19D3" w:rsidP="009B5E3C">
      <w:pPr>
        <w:tabs>
          <w:tab w:val="clear" w:pos="1440"/>
          <w:tab w:val="left" w:pos="990"/>
        </w:tabs>
        <w:jc w:val="center"/>
        <w:outlineLvl w:val="0"/>
        <w:rPr>
          <w:rFonts w:ascii="Arial" w:hAnsi="Arial" w:cs="Arial"/>
          <w:b/>
          <w:sz w:val="22"/>
          <w:szCs w:val="22"/>
        </w:rPr>
      </w:pPr>
      <w:bookmarkStart w:id="33" w:name="_Toc410026677"/>
      <w:bookmarkStart w:id="34" w:name="_Toc424299613"/>
      <w:r w:rsidRPr="005E5DA0">
        <w:rPr>
          <w:rFonts w:ascii="Arial" w:hAnsi="Arial" w:cs="Arial"/>
          <w:b/>
          <w:sz w:val="22"/>
          <w:szCs w:val="22"/>
          <w:lang w:val="sr-Cyrl-CS"/>
        </w:rPr>
        <w:t>3.4.  У</w:t>
      </w:r>
      <w:r w:rsidRPr="005E5DA0">
        <w:rPr>
          <w:rFonts w:ascii="Arial" w:hAnsi="Arial" w:cs="Arial"/>
          <w:b/>
          <w:sz w:val="22"/>
          <w:szCs w:val="22"/>
        </w:rPr>
        <w:t xml:space="preserve">ПУТСТВО КАКО </w:t>
      </w:r>
      <w:r w:rsidR="009B5E3C" w:rsidRPr="005E5DA0">
        <w:rPr>
          <w:rFonts w:ascii="Arial" w:hAnsi="Arial" w:cs="Arial"/>
          <w:b/>
          <w:sz w:val="22"/>
          <w:szCs w:val="22"/>
        </w:rPr>
        <w:t xml:space="preserve">СЕ ДОКАЗУЈЕ ИСПУЊЕНОСТ ДОДАТНИХ </w:t>
      </w:r>
      <w:r w:rsidRPr="005E5DA0">
        <w:rPr>
          <w:rFonts w:ascii="Arial" w:hAnsi="Arial" w:cs="Arial"/>
          <w:b/>
          <w:sz w:val="22"/>
          <w:szCs w:val="22"/>
        </w:rPr>
        <w:t>УСЛОВА</w:t>
      </w:r>
    </w:p>
    <w:p w:rsidR="005D19D3" w:rsidRPr="005E5DA0" w:rsidRDefault="005D19D3" w:rsidP="009B5E3C">
      <w:pPr>
        <w:tabs>
          <w:tab w:val="clear" w:pos="1440"/>
          <w:tab w:val="left" w:pos="990"/>
        </w:tabs>
        <w:jc w:val="center"/>
        <w:outlineLvl w:val="0"/>
        <w:rPr>
          <w:rFonts w:ascii="Arial" w:hAnsi="Arial" w:cs="Arial"/>
          <w:b/>
          <w:sz w:val="22"/>
          <w:szCs w:val="22"/>
        </w:rPr>
      </w:pPr>
      <w:r w:rsidRPr="005E5DA0">
        <w:rPr>
          <w:rFonts w:ascii="Arial" w:hAnsi="Arial" w:cs="Arial"/>
          <w:b/>
          <w:sz w:val="22"/>
          <w:szCs w:val="22"/>
          <w:lang w:val="sr-Cyrl-CS"/>
        </w:rPr>
        <w:t>ИЗ ЧЛАНА 76. СТАВ 2.</w:t>
      </w:r>
      <w:bookmarkEnd w:id="33"/>
      <w:bookmarkEnd w:id="34"/>
    </w:p>
    <w:p w:rsidR="005D19D3" w:rsidRPr="005E5DA0" w:rsidRDefault="005D19D3" w:rsidP="005D19D3">
      <w:pPr>
        <w:tabs>
          <w:tab w:val="clear" w:pos="1440"/>
          <w:tab w:val="left" w:pos="990"/>
        </w:tabs>
        <w:ind w:left="630"/>
        <w:jc w:val="center"/>
        <w:outlineLvl w:val="0"/>
        <w:rPr>
          <w:rFonts w:ascii="Arial" w:hAnsi="Arial" w:cs="Arial"/>
          <w:b/>
          <w:sz w:val="22"/>
          <w:szCs w:val="22"/>
        </w:rPr>
      </w:pPr>
    </w:p>
    <w:p w:rsidR="009B5E3C" w:rsidRPr="005E5DA0" w:rsidRDefault="009B5E3C" w:rsidP="005D19D3">
      <w:pPr>
        <w:tabs>
          <w:tab w:val="clear" w:pos="1440"/>
          <w:tab w:val="left" w:pos="990"/>
        </w:tabs>
        <w:ind w:left="630"/>
        <w:jc w:val="center"/>
        <w:outlineLvl w:val="0"/>
        <w:rPr>
          <w:rFonts w:ascii="Arial" w:hAnsi="Arial" w:cs="Arial"/>
          <w:b/>
          <w:sz w:val="22"/>
          <w:szCs w:val="22"/>
        </w:rPr>
      </w:pPr>
    </w:p>
    <w:p w:rsidR="005D19D3" w:rsidRPr="005E5DA0" w:rsidRDefault="005D19D3" w:rsidP="005D19D3">
      <w:pPr>
        <w:tabs>
          <w:tab w:val="clear" w:pos="1440"/>
          <w:tab w:val="left" w:pos="720"/>
        </w:tabs>
        <w:rPr>
          <w:rFonts w:ascii="Arial" w:hAnsi="Arial" w:cs="Arial"/>
          <w:sz w:val="22"/>
          <w:szCs w:val="22"/>
        </w:rPr>
      </w:pPr>
      <w:r w:rsidRPr="005E5DA0">
        <w:rPr>
          <w:rFonts w:ascii="Arial" w:hAnsi="Arial" w:cs="Arial"/>
          <w:sz w:val="22"/>
          <w:szCs w:val="22"/>
          <w:lang w:val="sr-Cyrl-CS"/>
        </w:rPr>
        <w:t xml:space="preserve">Испуњеност </w:t>
      </w:r>
      <w:r w:rsidRPr="005E5DA0">
        <w:rPr>
          <w:rFonts w:ascii="Arial" w:hAnsi="Arial" w:cs="Arial"/>
          <w:sz w:val="22"/>
          <w:szCs w:val="22"/>
        </w:rPr>
        <w:t xml:space="preserve">додатних </w:t>
      </w:r>
      <w:r w:rsidRPr="005E5DA0">
        <w:rPr>
          <w:rFonts w:ascii="Arial" w:hAnsi="Arial" w:cs="Arial"/>
          <w:sz w:val="22"/>
          <w:szCs w:val="22"/>
          <w:lang w:val="sr-Cyrl-CS"/>
        </w:rPr>
        <w:t>услова из члана 7</w:t>
      </w:r>
      <w:r w:rsidRPr="005E5DA0">
        <w:rPr>
          <w:rFonts w:ascii="Arial" w:hAnsi="Arial" w:cs="Arial"/>
          <w:sz w:val="22"/>
          <w:szCs w:val="22"/>
        </w:rPr>
        <w:t>6</w:t>
      </w:r>
      <w:r w:rsidRPr="005E5DA0">
        <w:rPr>
          <w:rFonts w:ascii="Arial" w:hAnsi="Arial" w:cs="Arial"/>
          <w:sz w:val="22"/>
          <w:szCs w:val="22"/>
          <w:lang w:val="sr-Cyrl-CS"/>
        </w:rPr>
        <w:t xml:space="preserve">. став </w:t>
      </w:r>
      <w:r w:rsidRPr="005E5DA0">
        <w:rPr>
          <w:rFonts w:ascii="Arial" w:hAnsi="Arial" w:cs="Arial"/>
          <w:sz w:val="22"/>
          <w:szCs w:val="22"/>
        </w:rPr>
        <w:t>2. понуђач, доказује достављањем следећих доказа:</w:t>
      </w:r>
    </w:p>
    <w:p w:rsidR="005D19D3" w:rsidRPr="005E5DA0" w:rsidRDefault="005D19D3" w:rsidP="005D19D3">
      <w:pPr>
        <w:outlineLvl w:val="0"/>
        <w:rPr>
          <w:rFonts w:ascii="Arial" w:hAnsi="Arial" w:cs="Arial"/>
          <w:b/>
          <w:sz w:val="22"/>
          <w:szCs w:val="22"/>
        </w:rPr>
      </w:pPr>
    </w:p>
    <w:p w:rsidR="005D19D3" w:rsidRPr="005E5DA0" w:rsidRDefault="005D19D3" w:rsidP="005D19D3">
      <w:pPr>
        <w:tabs>
          <w:tab w:val="left" w:pos="1134"/>
        </w:tabs>
        <w:rPr>
          <w:rFonts w:ascii="Arial" w:hAnsi="Arial" w:cs="Arial"/>
          <w:b/>
          <w:bCs/>
          <w:sz w:val="22"/>
          <w:szCs w:val="22"/>
          <w:lang w:val="sr-Cyrl-CS"/>
        </w:rPr>
      </w:pPr>
      <w:r w:rsidRPr="005E5DA0">
        <w:rPr>
          <w:rFonts w:ascii="Arial" w:hAnsi="Arial" w:cs="Arial"/>
          <w:b/>
          <w:sz w:val="22"/>
          <w:szCs w:val="22"/>
          <w:lang w:val="sr-Cyrl-CS"/>
        </w:rPr>
        <w:t xml:space="preserve">3.4.1. Додатни услов из члана </w:t>
      </w:r>
      <w:r w:rsidRPr="005E5DA0">
        <w:rPr>
          <w:rFonts w:ascii="Arial" w:hAnsi="Arial" w:cs="Arial"/>
          <w:b/>
          <w:bCs/>
          <w:sz w:val="22"/>
          <w:szCs w:val="22"/>
          <w:lang w:val="sr-Cyrl-CS"/>
        </w:rPr>
        <w:t>76. став 2.  ЗЈН – финансијски капацитет</w:t>
      </w:r>
    </w:p>
    <w:p w:rsidR="008040BD" w:rsidRPr="005E5DA0" w:rsidRDefault="008040BD" w:rsidP="008040BD">
      <w:pPr>
        <w:tabs>
          <w:tab w:val="left" w:pos="142"/>
          <w:tab w:val="left" w:pos="284"/>
        </w:tabs>
        <w:rPr>
          <w:rFonts w:ascii="Arial" w:hAnsi="Arial" w:cs="Arial"/>
          <w:sz w:val="22"/>
          <w:szCs w:val="22"/>
          <w:lang w:val="sr-Cyrl-CS"/>
        </w:rPr>
      </w:pPr>
      <w:r w:rsidRPr="005E5DA0">
        <w:rPr>
          <w:rFonts w:ascii="Arial" w:hAnsi="Arial" w:cs="Arial"/>
          <w:b/>
          <w:iCs/>
          <w:sz w:val="22"/>
          <w:szCs w:val="22"/>
          <w:lang w:val="sr-Cyrl-CS"/>
        </w:rPr>
        <w:t>Доказ</w:t>
      </w:r>
      <w:r w:rsidRPr="005E5DA0">
        <w:rPr>
          <w:rFonts w:ascii="Arial" w:hAnsi="Arial" w:cs="Arial"/>
          <w:iCs/>
          <w:sz w:val="22"/>
          <w:szCs w:val="22"/>
          <w:lang w:val="sr-Cyrl-CS"/>
        </w:rPr>
        <w:t>:</w:t>
      </w:r>
    </w:p>
    <w:p w:rsidR="008040BD" w:rsidRPr="005E5DA0" w:rsidRDefault="008040BD" w:rsidP="005D19D3">
      <w:pPr>
        <w:tabs>
          <w:tab w:val="left" w:pos="1134"/>
        </w:tabs>
        <w:rPr>
          <w:rFonts w:ascii="Arial" w:hAnsi="Arial" w:cs="Arial"/>
          <w:b/>
          <w:bCs/>
          <w:sz w:val="22"/>
          <w:szCs w:val="22"/>
          <w:lang w:val="sr-Cyrl-CS"/>
        </w:rPr>
      </w:pPr>
    </w:p>
    <w:p w:rsidR="008040BD" w:rsidRPr="005E5DA0" w:rsidRDefault="008040BD" w:rsidP="008040BD">
      <w:pPr>
        <w:tabs>
          <w:tab w:val="clear" w:pos="1440"/>
        </w:tabs>
        <w:ind w:right="26"/>
        <w:rPr>
          <w:rFonts w:ascii="Arial" w:hAnsi="Arial" w:cs="Arial"/>
          <w:sz w:val="22"/>
          <w:szCs w:val="22"/>
          <w:lang w:val="sr-Cyrl-CS"/>
        </w:rPr>
      </w:pPr>
      <w:r w:rsidRPr="005E5DA0">
        <w:rPr>
          <w:rFonts w:ascii="Arial" w:hAnsi="Arial" w:cs="Arial"/>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Pr="005E5DA0" w:rsidRDefault="008040BD" w:rsidP="008040BD">
      <w:pPr>
        <w:rPr>
          <w:rFonts w:ascii="Arial" w:hAnsi="Arial" w:cs="Arial"/>
          <w:b/>
          <w:i/>
          <w:sz w:val="22"/>
          <w:szCs w:val="22"/>
          <w:lang w:val="sr-Cyrl-CS"/>
        </w:rPr>
      </w:pPr>
    </w:p>
    <w:p w:rsidR="008040BD" w:rsidRPr="005E5DA0" w:rsidRDefault="008040BD" w:rsidP="008040BD">
      <w:pPr>
        <w:rPr>
          <w:rFonts w:ascii="Arial" w:hAnsi="Arial" w:cs="Arial"/>
          <w:b/>
          <w:i/>
          <w:sz w:val="22"/>
          <w:szCs w:val="22"/>
          <w:lang w:val="sr-Cyrl-CS"/>
        </w:rPr>
      </w:pPr>
      <w:r w:rsidRPr="005E5DA0">
        <w:rPr>
          <w:rFonts w:ascii="Arial" w:hAnsi="Arial" w:cs="Arial"/>
          <w:b/>
          <w:i/>
          <w:sz w:val="22"/>
          <w:szCs w:val="22"/>
          <w:lang w:val="sr-Cyrl-CS"/>
        </w:rPr>
        <w:t>Посебне напомене:</w:t>
      </w:r>
    </w:p>
    <w:p w:rsidR="008040BD" w:rsidRPr="005E5DA0" w:rsidRDefault="008040BD" w:rsidP="008040BD">
      <w:pPr>
        <w:rPr>
          <w:rFonts w:ascii="Arial" w:hAnsi="Arial" w:cs="Arial"/>
          <w:b/>
          <w:i/>
          <w:sz w:val="22"/>
          <w:szCs w:val="22"/>
          <w:lang w:val="sr-Cyrl-CS"/>
        </w:rPr>
      </w:pPr>
      <w:r w:rsidRPr="005E5DA0">
        <w:rPr>
          <w:rFonts w:ascii="Arial" w:hAnsi="Arial" w:cs="Arial"/>
          <w:b/>
          <w:i/>
          <w:sz w:val="22"/>
          <w:szCs w:val="22"/>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5E5DA0" w:rsidRDefault="008040BD" w:rsidP="008040BD">
      <w:pPr>
        <w:pStyle w:val="BodyText"/>
        <w:spacing w:after="0"/>
        <w:rPr>
          <w:rFonts w:ascii="Arial" w:hAnsi="Arial" w:cs="Arial"/>
          <w:b/>
          <w:i/>
          <w:sz w:val="22"/>
          <w:szCs w:val="22"/>
        </w:rPr>
      </w:pPr>
      <w:r w:rsidRPr="005E5DA0">
        <w:rPr>
          <w:rFonts w:ascii="Arial" w:hAnsi="Arial" w:cs="Arial"/>
          <w:b/>
          <w:i/>
          <w:sz w:val="22"/>
          <w:szCs w:val="22"/>
        </w:rPr>
        <w:t xml:space="preserve">2) </w:t>
      </w:r>
      <w:r w:rsidRPr="005E5DA0">
        <w:rPr>
          <w:rFonts w:ascii="Arial" w:hAnsi="Arial" w:cs="Arial"/>
          <w:b/>
          <w:i/>
          <w:sz w:val="22"/>
          <w:szCs w:val="22"/>
          <w:lang w:val="sr-Cyrl-CS"/>
        </w:rPr>
        <w:t>У случају подношења заједничке понуде,задати услов о неопходном финансијском капацитету</w:t>
      </w:r>
      <w:r w:rsidRPr="005E5DA0">
        <w:rPr>
          <w:rFonts w:ascii="Arial" w:hAnsi="Arial" w:cs="Arial"/>
          <w:b/>
          <w:i/>
          <w:sz w:val="22"/>
          <w:szCs w:val="22"/>
        </w:rPr>
        <w:t xml:space="preserve">, </w:t>
      </w:r>
      <w:r w:rsidRPr="005E5DA0">
        <w:rPr>
          <w:rFonts w:ascii="Arial" w:hAnsi="Arial" w:cs="Arial"/>
          <w:b/>
          <w:i/>
          <w:sz w:val="22"/>
          <w:szCs w:val="22"/>
          <w:lang w:val="sr-Cyrl-CS"/>
        </w:rPr>
        <w:t>чланови групе понуђача испуњавају заједно</w:t>
      </w:r>
      <w:r w:rsidRPr="005E5DA0">
        <w:rPr>
          <w:rFonts w:ascii="Arial" w:hAnsi="Arial" w:cs="Arial"/>
          <w:b/>
          <w:i/>
          <w:sz w:val="22"/>
          <w:szCs w:val="22"/>
        </w:rPr>
        <w:t>.</w:t>
      </w:r>
    </w:p>
    <w:p w:rsidR="008040BD" w:rsidRPr="005E5DA0" w:rsidRDefault="008040BD" w:rsidP="008040BD">
      <w:pPr>
        <w:pStyle w:val="BodyText"/>
        <w:rPr>
          <w:rFonts w:ascii="Arial" w:hAnsi="Arial" w:cs="Arial"/>
          <w:b/>
          <w:i/>
          <w:sz w:val="22"/>
          <w:szCs w:val="22"/>
          <w:lang w:val="sr-Cyrl-RS"/>
        </w:rPr>
      </w:pPr>
      <w:r w:rsidRPr="005E5DA0">
        <w:rPr>
          <w:rFonts w:ascii="Arial" w:hAnsi="Arial" w:cs="Arial"/>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5E5DA0" w:rsidRDefault="00E97275" w:rsidP="008E128A">
      <w:pPr>
        <w:spacing w:before="120" w:after="120"/>
        <w:rPr>
          <w:rFonts w:ascii="Arial" w:eastAsia="Calibri" w:hAnsi="Arial" w:cs="Arial"/>
          <w:b/>
          <w:color w:val="FF0000"/>
          <w:sz w:val="22"/>
          <w:szCs w:val="22"/>
          <w:lang w:val="sr-Cyrl-RS"/>
        </w:rPr>
      </w:pPr>
    </w:p>
    <w:p w:rsidR="003B4F60" w:rsidRPr="005E5DA0" w:rsidRDefault="0007121B" w:rsidP="0007121B">
      <w:pPr>
        <w:tabs>
          <w:tab w:val="clear" w:pos="1440"/>
        </w:tabs>
        <w:suppressAutoHyphens w:val="0"/>
        <w:autoSpaceDE w:val="0"/>
        <w:autoSpaceDN w:val="0"/>
        <w:adjustRightInd w:val="0"/>
        <w:rPr>
          <w:rFonts w:ascii="Arial" w:hAnsi="Arial" w:cs="Arial"/>
          <w:iCs/>
          <w:sz w:val="22"/>
          <w:szCs w:val="22"/>
        </w:rPr>
      </w:pPr>
      <w:r w:rsidRPr="005E5DA0">
        <w:rPr>
          <w:rFonts w:ascii="Arial" w:hAnsi="Arial" w:cs="Arial"/>
          <w:b/>
          <w:sz w:val="22"/>
          <w:szCs w:val="22"/>
          <w:lang w:val="sr-Cyrl-CS"/>
        </w:rPr>
        <w:t>3.4.2</w:t>
      </w:r>
      <w:r w:rsidR="003B4F60" w:rsidRPr="005E5DA0">
        <w:rPr>
          <w:rFonts w:ascii="Arial" w:hAnsi="Arial" w:cs="Arial"/>
          <w:b/>
          <w:sz w:val="22"/>
          <w:szCs w:val="22"/>
          <w:lang w:val="sr-Cyrl-CS"/>
        </w:rPr>
        <w:t xml:space="preserve">. Додатни услов из члана </w:t>
      </w:r>
      <w:r w:rsidR="003B4F60" w:rsidRPr="005E5DA0">
        <w:rPr>
          <w:rFonts w:ascii="Arial" w:hAnsi="Arial" w:cs="Arial"/>
          <w:b/>
          <w:bCs/>
          <w:sz w:val="22"/>
          <w:szCs w:val="22"/>
          <w:lang w:val="sr-Cyrl-CS"/>
        </w:rPr>
        <w:t>76. став 2.  ЗЈН – кадровски капацитет</w:t>
      </w:r>
    </w:p>
    <w:p w:rsidR="003B4F60" w:rsidRPr="005E5DA0" w:rsidRDefault="003B4F60" w:rsidP="003B4F60">
      <w:pPr>
        <w:tabs>
          <w:tab w:val="clear" w:pos="1440"/>
        </w:tabs>
        <w:suppressAutoHyphens w:val="0"/>
        <w:autoSpaceDE w:val="0"/>
        <w:autoSpaceDN w:val="0"/>
        <w:adjustRightInd w:val="0"/>
        <w:rPr>
          <w:rFonts w:ascii="Arial" w:hAnsi="Arial" w:cs="Arial"/>
          <w:iCs/>
          <w:sz w:val="22"/>
          <w:szCs w:val="22"/>
          <w:lang w:val="sr-Cyrl-CS"/>
        </w:rPr>
      </w:pPr>
      <w:r w:rsidRPr="005E5DA0">
        <w:rPr>
          <w:rFonts w:ascii="Arial" w:hAnsi="Arial" w:cs="Arial"/>
          <w:b/>
          <w:iCs/>
          <w:sz w:val="22"/>
          <w:szCs w:val="22"/>
          <w:lang w:val="sr-Cyrl-CS"/>
        </w:rPr>
        <w:t>Доказ</w:t>
      </w:r>
      <w:r w:rsidRPr="005E5DA0">
        <w:rPr>
          <w:rFonts w:ascii="Arial" w:hAnsi="Arial" w:cs="Arial"/>
          <w:iCs/>
          <w:sz w:val="22"/>
          <w:szCs w:val="22"/>
          <w:lang w:val="sr-Cyrl-CS"/>
        </w:rPr>
        <w:t>:</w:t>
      </w:r>
    </w:p>
    <w:p w:rsidR="003B4F60" w:rsidRPr="005E5DA0" w:rsidRDefault="003B4F60" w:rsidP="008040BD">
      <w:pPr>
        <w:rPr>
          <w:rFonts w:ascii="Arial" w:eastAsia="Calibri" w:hAnsi="Arial" w:cs="Arial"/>
          <w:bCs/>
          <w:sz w:val="22"/>
          <w:szCs w:val="22"/>
          <w:lang w:val="sr-Cyrl-RS" w:eastAsia="en-US"/>
        </w:rPr>
      </w:pPr>
      <w:r w:rsidRPr="005E5DA0">
        <w:rPr>
          <w:rFonts w:ascii="Arial" w:hAnsi="Arial" w:cs="Arial"/>
          <w:b/>
          <w:bCs/>
          <w:iCs/>
          <w:sz w:val="22"/>
          <w:szCs w:val="22"/>
          <w:lang w:val="sr-Cyrl-CS"/>
        </w:rPr>
        <w:t xml:space="preserve">- </w:t>
      </w:r>
      <w:r w:rsidR="008C1C8D" w:rsidRPr="005E5DA0">
        <w:rPr>
          <w:rFonts w:ascii="Arial" w:hAnsi="Arial" w:cs="Arial"/>
          <w:bCs/>
          <w:iCs/>
          <w:sz w:val="22"/>
          <w:szCs w:val="22"/>
          <w:lang w:val="sr-Cyrl-CS"/>
        </w:rPr>
        <w:t xml:space="preserve">изјава </w:t>
      </w:r>
      <w:r w:rsidR="00FA7307" w:rsidRPr="005E5DA0">
        <w:rPr>
          <w:rFonts w:ascii="Arial" w:hAnsi="Arial" w:cs="Arial"/>
          <w:sz w:val="22"/>
          <w:szCs w:val="22"/>
        </w:rPr>
        <w:t xml:space="preserve">дата под пуном кривичном, материјалном и моралном одговорношћу </w:t>
      </w:r>
      <w:r w:rsidR="008C1C8D" w:rsidRPr="005E5DA0">
        <w:rPr>
          <w:rFonts w:ascii="Arial" w:hAnsi="Arial" w:cs="Arial"/>
          <w:bCs/>
          <w:iCs/>
          <w:sz w:val="22"/>
          <w:szCs w:val="22"/>
          <w:lang w:val="sr-Cyrl-CS"/>
        </w:rPr>
        <w:t>о кадровском капацитету са списком од најмање 15 запослених</w:t>
      </w:r>
      <w:r w:rsidR="008C1C8D" w:rsidRPr="005E5DA0">
        <w:rPr>
          <w:rFonts w:ascii="Arial" w:hAnsi="Arial" w:cs="Arial"/>
          <w:b/>
          <w:bCs/>
          <w:iCs/>
          <w:sz w:val="22"/>
          <w:szCs w:val="22"/>
          <w:lang w:val="sr-Cyrl-CS"/>
        </w:rPr>
        <w:t xml:space="preserve"> </w:t>
      </w:r>
      <w:r w:rsidR="008C1C8D" w:rsidRPr="005E5DA0">
        <w:rPr>
          <w:rFonts w:ascii="Arial" w:hAnsi="Arial" w:cs="Arial"/>
          <w:sz w:val="22"/>
          <w:szCs w:val="22"/>
          <w:lang w:val="sr-Cyrl-RS" w:eastAsia="en-US"/>
        </w:rPr>
        <w:t xml:space="preserve">по уговору о раду </w:t>
      </w:r>
      <w:r w:rsidR="008C1C8D" w:rsidRPr="005E5DA0">
        <w:rPr>
          <w:rFonts w:ascii="Arial" w:hAnsi="Arial" w:cs="Arial"/>
          <w:sz w:val="22"/>
          <w:szCs w:val="22"/>
          <w:lang w:eastAsia="en-US"/>
        </w:rPr>
        <w:t xml:space="preserve">на </w:t>
      </w:r>
      <w:r w:rsidR="008C1C8D" w:rsidRPr="005E5DA0">
        <w:rPr>
          <w:rFonts w:ascii="Arial" w:hAnsi="Arial" w:cs="Arial"/>
          <w:sz w:val="22"/>
          <w:szCs w:val="22"/>
          <w:lang w:val="sr-Cyrl-RS" w:eastAsia="en-US"/>
        </w:rPr>
        <w:t>пословима</w:t>
      </w:r>
      <w:r w:rsidR="008C1C8D" w:rsidRPr="005E5DA0">
        <w:rPr>
          <w:rFonts w:ascii="Arial" w:hAnsi="Arial" w:cs="Arial"/>
          <w:sz w:val="22"/>
          <w:szCs w:val="22"/>
          <w:lang w:eastAsia="en-US"/>
        </w:rPr>
        <w:t xml:space="preserve"> које су у непосредној</w:t>
      </w:r>
      <w:r w:rsidR="008C1C8D" w:rsidRPr="005E5DA0">
        <w:rPr>
          <w:rFonts w:ascii="Arial" w:hAnsi="Arial" w:cs="Arial"/>
          <w:sz w:val="22"/>
          <w:szCs w:val="22"/>
          <w:lang w:val="sr-Cyrl-RS" w:eastAsia="en-US"/>
        </w:rPr>
        <w:t xml:space="preserve"> </w:t>
      </w:r>
      <w:r w:rsidR="008C1C8D" w:rsidRPr="005E5DA0">
        <w:rPr>
          <w:rFonts w:ascii="Arial" w:hAnsi="Arial" w:cs="Arial"/>
          <w:sz w:val="22"/>
          <w:szCs w:val="22"/>
          <w:lang w:eastAsia="en-US"/>
        </w:rPr>
        <w:t>вези са предметом јавне набавке</w:t>
      </w:r>
      <w:r w:rsidR="008C1C8D" w:rsidRPr="005E5DA0">
        <w:rPr>
          <w:rFonts w:ascii="Arial" w:hAnsi="Arial" w:cs="Arial"/>
          <w:sz w:val="22"/>
          <w:szCs w:val="22"/>
          <w:lang w:val="sr-Cyrl-RS" w:eastAsia="en-US"/>
        </w:rPr>
        <w:t xml:space="preserve"> и</w:t>
      </w:r>
      <w:r w:rsidR="008C1C8D" w:rsidRPr="005E5DA0">
        <w:rPr>
          <w:rFonts w:ascii="Arial" w:hAnsi="Arial" w:cs="Arial"/>
          <w:bCs/>
          <w:iCs/>
          <w:sz w:val="22"/>
          <w:szCs w:val="22"/>
        </w:rPr>
        <w:t xml:space="preserve"> </w:t>
      </w:r>
      <w:r w:rsidR="008040BD" w:rsidRPr="005E5DA0">
        <w:rPr>
          <w:rFonts w:ascii="Arial" w:hAnsi="Arial" w:cs="Arial"/>
          <w:bCs/>
          <w:iCs/>
          <w:sz w:val="22"/>
          <w:szCs w:val="22"/>
        </w:rPr>
        <w:t>к</w:t>
      </w:r>
      <w:r w:rsidR="008040BD" w:rsidRPr="005E5DA0">
        <w:rPr>
          <w:rFonts w:ascii="Arial" w:hAnsi="Arial" w:cs="Arial"/>
          <w:sz w:val="22"/>
          <w:szCs w:val="22"/>
        </w:rPr>
        <w:t>опиј</w:t>
      </w:r>
      <w:r w:rsidR="008C1C8D" w:rsidRPr="005E5DA0">
        <w:rPr>
          <w:rFonts w:ascii="Arial" w:hAnsi="Arial" w:cs="Arial"/>
          <w:sz w:val="22"/>
          <w:szCs w:val="22"/>
          <w:lang w:val="sr-Cyrl-RS"/>
        </w:rPr>
        <w:t>е</w:t>
      </w:r>
      <w:r w:rsidR="008040BD" w:rsidRPr="005E5DA0">
        <w:rPr>
          <w:rFonts w:ascii="Arial" w:hAnsi="Arial" w:cs="Arial"/>
          <w:sz w:val="22"/>
          <w:szCs w:val="22"/>
        </w:rPr>
        <w:t xml:space="preserve"> потврде о пријави на РФПИО или централни регистар социјалног осигурања (копија образца М3А, М1/М2, М-А или М1СЗ) којим се доказује да </w:t>
      </w:r>
      <w:r w:rsidR="008C1C8D" w:rsidRPr="005E5DA0">
        <w:rPr>
          <w:rFonts w:ascii="Arial" w:hAnsi="Arial" w:cs="Arial"/>
          <w:sz w:val="22"/>
          <w:szCs w:val="22"/>
          <w:lang w:val="sr-Cyrl-RS"/>
        </w:rPr>
        <w:t>су</w:t>
      </w:r>
      <w:r w:rsidR="008040BD" w:rsidRPr="005E5DA0">
        <w:rPr>
          <w:rFonts w:ascii="Arial" w:hAnsi="Arial" w:cs="Arial"/>
          <w:sz w:val="22"/>
          <w:szCs w:val="22"/>
        </w:rPr>
        <w:t xml:space="preserve"> запослен код понуђача</w:t>
      </w:r>
      <w:r w:rsidR="008C1C8D" w:rsidRPr="005E5DA0">
        <w:rPr>
          <w:rFonts w:ascii="Arial" w:hAnsi="Arial" w:cs="Arial"/>
          <w:sz w:val="22"/>
          <w:szCs w:val="22"/>
          <w:lang w:val="sr-Cyrl-RS"/>
        </w:rPr>
        <w:t>;</w:t>
      </w:r>
      <w:r w:rsidR="008040BD" w:rsidRPr="005E5DA0">
        <w:rPr>
          <w:rFonts w:ascii="Arial" w:eastAsia="Calibri" w:hAnsi="Arial" w:cs="Arial"/>
          <w:bCs/>
          <w:sz w:val="22"/>
          <w:szCs w:val="22"/>
        </w:rPr>
        <w:t xml:space="preserve"> </w:t>
      </w:r>
      <w:r w:rsidRPr="005E5DA0">
        <w:rPr>
          <w:rFonts w:ascii="Arial" w:eastAsia="Calibri" w:hAnsi="Arial" w:cs="Arial"/>
          <w:bCs/>
          <w:sz w:val="22"/>
          <w:szCs w:val="22"/>
          <w:lang w:eastAsia="en-US"/>
        </w:rPr>
        <w:t xml:space="preserve"> </w:t>
      </w:r>
    </w:p>
    <w:p w:rsidR="00884474" w:rsidRPr="00C040AB" w:rsidRDefault="00884474" w:rsidP="008040BD">
      <w:pPr>
        <w:rPr>
          <w:rFonts w:ascii="Arial" w:hAnsi="Arial" w:cs="Arial"/>
          <w:sz w:val="22"/>
          <w:szCs w:val="22"/>
          <w:lang w:val="sr-Cyrl-CS"/>
        </w:rPr>
      </w:pPr>
      <w:r w:rsidRPr="005E5DA0">
        <w:rPr>
          <w:rFonts w:ascii="Arial" w:eastAsia="Calibri" w:hAnsi="Arial" w:cs="Arial"/>
          <w:bCs/>
          <w:sz w:val="22"/>
          <w:szCs w:val="22"/>
          <w:lang w:val="sr-Cyrl-RS" w:eastAsia="en-US"/>
        </w:rPr>
        <w:t xml:space="preserve">- </w:t>
      </w:r>
      <w:r w:rsidRPr="00C040AB">
        <w:rPr>
          <w:rFonts w:ascii="Arial" w:hAnsi="Arial" w:cs="Arial"/>
          <w:sz w:val="22"/>
          <w:szCs w:val="22"/>
          <w:lang w:val="sr-Cyrl-RS"/>
        </w:rPr>
        <w:t xml:space="preserve">лиценце </w:t>
      </w:r>
      <w:r w:rsidRPr="00C040AB">
        <w:rPr>
          <w:rFonts w:ascii="Arial" w:hAnsi="Arial" w:cs="Arial"/>
          <w:noProof/>
          <w:sz w:val="22"/>
          <w:szCs w:val="22"/>
          <w:lang w:val="sr-Cyrl-CS"/>
        </w:rPr>
        <w:t xml:space="preserve">за вршење послова физичко-техничке заштите лица и имовине </w:t>
      </w:r>
      <w:r w:rsidR="00D0264E" w:rsidRPr="00C040AB">
        <w:rPr>
          <w:rFonts w:ascii="Arial" w:hAnsi="Arial" w:cs="Arial"/>
          <w:noProof/>
          <w:sz w:val="22"/>
          <w:szCs w:val="22"/>
          <w:lang w:val="sr-Cyrl-CS"/>
        </w:rPr>
        <w:t xml:space="preserve">из </w:t>
      </w:r>
      <w:r w:rsidR="00D0264E" w:rsidRPr="00C040AB">
        <w:rPr>
          <w:rFonts w:ascii="Arial" w:hAnsi="Arial" w:cs="Arial"/>
          <w:noProof/>
          <w:sz w:val="22"/>
          <w:szCs w:val="22"/>
          <w:lang w:val="sr-Cyrl-RS"/>
        </w:rPr>
        <w:t>члана 9, став1. тачка 2 Закона о приватном обезбеђењу</w:t>
      </w:r>
      <w:r w:rsidR="00C040AB">
        <w:rPr>
          <w:rFonts w:ascii="Arial" w:hAnsi="Arial" w:cs="Arial"/>
          <w:sz w:val="22"/>
          <w:szCs w:val="22"/>
          <w:lang w:val="sr-Cyrl-CS"/>
        </w:rPr>
        <w:t xml:space="preserve"> (за најмање 16</w:t>
      </w:r>
      <w:r w:rsidRPr="00C040AB">
        <w:rPr>
          <w:rFonts w:ascii="Arial" w:hAnsi="Arial" w:cs="Arial"/>
          <w:sz w:val="22"/>
          <w:szCs w:val="22"/>
          <w:lang w:val="sr-Cyrl-CS"/>
        </w:rPr>
        <w:t xml:space="preserve"> запослених);</w:t>
      </w:r>
    </w:p>
    <w:p w:rsidR="00884474" w:rsidRPr="005E5DA0" w:rsidRDefault="00884474" w:rsidP="00884474">
      <w:pPr>
        <w:tabs>
          <w:tab w:val="left" w:pos="720"/>
        </w:tabs>
        <w:suppressAutoHyphens w:val="0"/>
        <w:autoSpaceDE w:val="0"/>
        <w:autoSpaceDN w:val="0"/>
        <w:adjustRightInd w:val="0"/>
        <w:rPr>
          <w:rFonts w:ascii="Arial" w:eastAsia="Calibri" w:hAnsi="Arial" w:cs="Arial"/>
          <w:bCs/>
          <w:sz w:val="22"/>
          <w:szCs w:val="22"/>
          <w:lang w:val="sr-Cyrl-RS" w:eastAsia="en-US"/>
        </w:rPr>
      </w:pPr>
      <w:r w:rsidRPr="005E5DA0">
        <w:rPr>
          <w:rFonts w:ascii="Arial" w:hAnsi="Arial" w:cs="Arial"/>
          <w:b/>
          <w:sz w:val="22"/>
          <w:szCs w:val="22"/>
          <w:lang w:val="sr-Cyrl-CS"/>
        </w:rPr>
        <w:lastRenderedPageBreak/>
        <w:t xml:space="preserve">- </w:t>
      </w:r>
      <w:r w:rsidRPr="005E5DA0">
        <w:rPr>
          <w:rFonts w:ascii="Arial" w:hAnsi="Arial" w:cs="Arial"/>
          <w:bCs/>
          <w:iCs/>
          <w:sz w:val="22"/>
          <w:szCs w:val="22"/>
        </w:rPr>
        <w:t>копиј</w:t>
      </w:r>
      <w:r w:rsidRPr="005E5DA0">
        <w:rPr>
          <w:rFonts w:ascii="Arial" w:hAnsi="Arial" w:cs="Arial"/>
          <w:bCs/>
          <w:iCs/>
          <w:sz w:val="22"/>
          <w:szCs w:val="22"/>
          <w:lang w:val="sr-Cyrl-RS"/>
        </w:rPr>
        <w:t>е</w:t>
      </w:r>
      <w:r w:rsidRPr="005E5DA0">
        <w:rPr>
          <w:rFonts w:ascii="Arial" w:eastAsia="Calibri" w:hAnsi="Arial" w:cs="Arial"/>
          <w:bCs/>
          <w:sz w:val="22"/>
          <w:szCs w:val="22"/>
          <w:lang w:val="sr-Cyrl-RS" w:eastAsia="en-US"/>
        </w:rPr>
        <w:t xml:space="preserve"> </w:t>
      </w:r>
      <w:r w:rsidRPr="005E5DA0">
        <w:rPr>
          <w:rFonts w:ascii="Arial" w:hAnsi="Arial" w:cs="Arial"/>
          <w:bCs/>
          <w:iCs/>
          <w:sz w:val="22"/>
          <w:szCs w:val="22"/>
        </w:rPr>
        <w:t xml:space="preserve">важећег </w:t>
      </w:r>
      <w:r w:rsidRPr="005E5DA0">
        <w:rPr>
          <w:rFonts w:ascii="Arial" w:eastAsia="Calibri" w:hAnsi="Arial" w:cs="Arial"/>
          <w:bCs/>
          <w:sz w:val="22"/>
          <w:szCs w:val="22"/>
          <w:lang w:val="sr-Cyrl-RS" w:eastAsia="en-US"/>
        </w:rPr>
        <w:t>уверења о положеном стручном испиту из про</w:t>
      </w:r>
      <w:r w:rsidR="00C040AB">
        <w:rPr>
          <w:rFonts w:ascii="Arial" w:eastAsia="Calibri" w:hAnsi="Arial" w:cs="Arial"/>
          <w:bCs/>
          <w:sz w:val="22"/>
          <w:szCs w:val="22"/>
          <w:lang w:val="sr-Cyrl-RS" w:eastAsia="en-US"/>
        </w:rPr>
        <w:t>тивпожарне заштите за најмање 16</w:t>
      </w:r>
      <w:r w:rsidRPr="005E5DA0">
        <w:rPr>
          <w:rFonts w:ascii="Arial" w:eastAsia="Calibri" w:hAnsi="Arial" w:cs="Arial"/>
          <w:bCs/>
          <w:sz w:val="22"/>
          <w:szCs w:val="22"/>
          <w:lang w:val="sr-Cyrl-RS" w:eastAsia="en-US"/>
        </w:rPr>
        <w:t xml:space="preserve"> радника, које издаје Министарство унутрашњих послова Републике Србије;</w:t>
      </w:r>
    </w:p>
    <w:p w:rsidR="003B4F60" w:rsidRPr="005E5DA0" w:rsidRDefault="00BD3F27" w:rsidP="003B4F60">
      <w:pPr>
        <w:tabs>
          <w:tab w:val="clear" w:pos="1440"/>
        </w:tabs>
        <w:suppressAutoHyphens w:val="0"/>
        <w:autoSpaceDE w:val="0"/>
        <w:autoSpaceDN w:val="0"/>
        <w:adjustRightInd w:val="0"/>
        <w:rPr>
          <w:rFonts w:ascii="Arial" w:eastAsia="Calibri" w:hAnsi="Arial" w:cs="Arial"/>
          <w:bCs/>
          <w:sz w:val="22"/>
          <w:szCs w:val="22"/>
          <w:lang w:val="sr-Cyrl-RS" w:eastAsia="en-US"/>
        </w:rPr>
      </w:pPr>
      <w:r w:rsidRPr="005E5DA0">
        <w:rPr>
          <w:rFonts w:ascii="Arial" w:eastAsia="Calibri" w:hAnsi="Arial" w:cs="Arial"/>
          <w:bCs/>
          <w:sz w:val="22"/>
          <w:szCs w:val="22"/>
          <w:lang w:eastAsia="en-US"/>
        </w:rPr>
        <w:t xml:space="preserve">- </w:t>
      </w:r>
      <w:r w:rsidR="00884474" w:rsidRPr="005E5DA0">
        <w:rPr>
          <w:rFonts w:ascii="Arial" w:eastAsia="Calibri" w:hAnsi="Arial" w:cs="Arial"/>
          <w:bCs/>
          <w:sz w:val="22"/>
          <w:szCs w:val="22"/>
          <w:lang w:val="sr-Cyrl-RS" w:eastAsia="en-US"/>
        </w:rPr>
        <w:t>ф</w:t>
      </w:r>
      <w:r w:rsidR="00884474" w:rsidRPr="005E5DA0">
        <w:rPr>
          <w:rFonts w:ascii="Arial" w:hAnsi="Arial" w:cs="Arial"/>
          <w:sz w:val="22"/>
          <w:szCs w:val="22"/>
          <w:lang w:eastAsia="en-US"/>
        </w:rPr>
        <w:t xml:space="preserve">отокопија решења о положеном стручном испиту о практичној оспособљености за обављање </w:t>
      </w:r>
      <w:r w:rsidR="00884474" w:rsidRPr="005E5DA0">
        <w:rPr>
          <w:rFonts w:ascii="Arial" w:hAnsi="Arial" w:cs="Arial"/>
          <w:sz w:val="22"/>
          <w:szCs w:val="22"/>
          <w:lang w:val="sr-Cyrl-CS" w:eastAsia="en-US"/>
        </w:rPr>
        <w:t>п</w:t>
      </w:r>
      <w:r w:rsidR="00884474" w:rsidRPr="005E5DA0">
        <w:rPr>
          <w:rFonts w:ascii="Arial" w:hAnsi="Arial" w:cs="Arial"/>
          <w:sz w:val="22"/>
          <w:szCs w:val="22"/>
          <w:lang w:eastAsia="en-US"/>
        </w:rPr>
        <w:t>ослова</w:t>
      </w:r>
      <w:r w:rsidR="00884474" w:rsidRPr="005E5DA0">
        <w:rPr>
          <w:rFonts w:ascii="Arial" w:hAnsi="Arial" w:cs="Arial"/>
          <w:sz w:val="22"/>
          <w:szCs w:val="22"/>
          <w:lang w:val="sr-Cyrl-RS" w:eastAsia="en-US"/>
        </w:rPr>
        <w:t xml:space="preserve"> </w:t>
      </w:r>
      <w:r w:rsidR="00884474" w:rsidRPr="005E5DA0">
        <w:rPr>
          <w:rFonts w:ascii="Arial" w:hAnsi="Arial" w:cs="Arial"/>
          <w:sz w:val="22"/>
          <w:szCs w:val="22"/>
          <w:lang w:eastAsia="en-US"/>
        </w:rPr>
        <w:t xml:space="preserve">безбедности и здравља на раду или фотокопија уговора са овлашћеним </w:t>
      </w:r>
      <w:r w:rsidR="00884474" w:rsidRPr="005E5DA0">
        <w:rPr>
          <w:rFonts w:ascii="Arial" w:hAnsi="Arial" w:cs="Arial"/>
          <w:sz w:val="22"/>
          <w:szCs w:val="22"/>
          <w:lang w:val="sr-Cyrl-RS" w:eastAsia="en-US"/>
        </w:rPr>
        <w:t xml:space="preserve">физичким или </w:t>
      </w:r>
      <w:r w:rsidR="00884474" w:rsidRPr="005E5DA0">
        <w:rPr>
          <w:rFonts w:ascii="Arial" w:hAnsi="Arial" w:cs="Arial"/>
          <w:sz w:val="22"/>
          <w:szCs w:val="22"/>
          <w:lang w:eastAsia="en-US"/>
        </w:rPr>
        <w:t>правним лицем за обављање</w:t>
      </w:r>
      <w:r w:rsidR="00884474" w:rsidRPr="005E5DA0">
        <w:rPr>
          <w:rFonts w:ascii="Arial" w:hAnsi="Arial" w:cs="Arial"/>
          <w:sz w:val="22"/>
          <w:szCs w:val="22"/>
          <w:lang w:val="sr-Cyrl-CS" w:eastAsia="en-US"/>
        </w:rPr>
        <w:t xml:space="preserve"> п</w:t>
      </w:r>
      <w:r w:rsidR="00884474" w:rsidRPr="005E5DA0">
        <w:rPr>
          <w:rFonts w:ascii="Arial" w:hAnsi="Arial" w:cs="Arial"/>
          <w:sz w:val="22"/>
          <w:szCs w:val="22"/>
          <w:lang w:eastAsia="en-US"/>
        </w:rPr>
        <w:t>ослова безбедности и здравља на раду</w:t>
      </w:r>
      <w:r w:rsidR="00884474" w:rsidRPr="005E5DA0">
        <w:rPr>
          <w:rFonts w:ascii="Arial" w:hAnsi="Arial" w:cs="Arial"/>
          <w:sz w:val="22"/>
          <w:szCs w:val="22"/>
          <w:lang w:val="sr-Cyrl-RS" w:eastAsia="en-US"/>
        </w:rPr>
        <w:t>.</w:t>
      </w:r>
    </w:p>
    <w:p w:rsidR="003B4F60" w:rsidRPr="005E5DA0" w:rsidRDefault="003B4F60" w:rsidP="003B4F60">
      <w:pPr>
        <w:tabs>
          <w:tab w:val="clear" w:pos="1440"/>
        </w:tabs>
        <w:rPr>
          <w:rFonts w:ascii="Arial" w:hAnsi="Arial" w:cs="Arial"/>
          <w:b/>
          <w:bCs/>
          <w:i/>
          <w:iCs/>
          <w:sz w:val="22"/>
          <w:szCs w:val="22"/>
          <w:lang w:val="sr-Cyrl-RS"/>
        </w:rPr>
      </w:pPr>
    </w:p>
    <w:p w:rsidR="00884474" w:rsidRPr="005E5DA0" w:rsidRDefault="00884474" w:rsidP="00884474">
      <w:pPr>
        <w:tabs>
          <w:tab w:val="clear" w:pos="1440"/>
        </w:tabs>
        <w:suppressAutoHyphens w:val="0"/>
        <w:autoSpaceDE w:val="0"/>
        <w:autoSpaceDN w:val="0"/>
        <w:adjustRightInd w:val="0"/>
        <w:rPr>
          <w:rFonts w:ascii="Arial" w:hAnsi="Arial" w:cs="Arial"/>
          <w:iCs/>
          <w:sz w:val="22"/>
          <w:szCs w:val="22"/>
        </w:rPr>
      </w:pPr>
      <w:r w:rsidRPr="005E5DA0">
        <w:rPr>
          <w:rFonts w:ascii="Arial" w:hAnsi="Arial" w:cs="Arial"/>
          <w:b/>
          <w:sz w:val="22"/>
          <w:szCs w:val="22"/>
          <w:lang w:val="sr-Cyrl-CS"/>
        </w:rPr>
        <w:t xml:space="preserve">3.4.3. Додатни услов из члана </w:t>
      </w:r>
      <w:r w:rsidRPr="005E5DA0">
        <w:rPr>
          <w:rFonts w:ascii="Arial" w:hAnsi="Arial" w:cs="Arial"/>
          <w:b/>
          <w:bCs/>
          <w:sz w:val="22"/>
          <w:szCs w:val="22"/>
          <w:lang w:val="sr-Cyrl-CS"/>
        </w:rPr>
        <w:t xml:space="preserve">76. став 2.  ЗЈН – </w:t>
      </w:r>
      <w:r w:rsidRPr="005E5DA0">
        <w:rPr>
          <w:rFonts w:ascii="Arial" w:hAnsi="Arial" w:cs="Arial"/>
          <w:b/>
          <w:bCs/>
          <w:iCs/>
          <w:sz w:val="22"/>
          <w:szCs w:val="22"/>
          <w:lang w:val="sr-Cyrl-CS"/>
        </w:rPr>
        <w:t>пословни капацитет</w:t>
      </w:r>
    </w:p>
    <w:p w:rsidR="00884474" w:rsidRPr="005E5DA0" w:rsidRDefault="00884474" w:rsidP="00884474">
      <w:pPr>
        <w:tabs>
          <w:tab w:val="clear" w:pos="1440"/>
        </w:tabs>
        <w:suppressAutoHyphens w:val="0"/>
        <w:autoSpaceDE w:val="0"/>
        <w:autoSpaceDN w:val="0"/>
        <w:adjustRightInd w:val="0"/>
        <w:rPr>
          <w:rFonts w:ascii="Arial" w:hAnsi="Arial" w:cs="Arial"/>
          <w:iCs/>
          <w:sz w:val="22"/>
          <w:szCs w:val="22"/>
          <w:lang w:val="sr-Cyrl-CS"/>
        </w:rPr>
      </w:pPr>
      <w:r w:rsidRPr="005E5DA0">
        <w:rPr>
          <w:rFonts w:ascii="Arial" w:hAnsi="Arial" w:cs="Arial"/>
          <w:b/>
          <w:iCs/>
          <w:sz w:val="22"/>
          <w:szCs w:val="22"/>
          <w:lang w:val="sr-Cyrl-CS"/>
        </w:rPr>
        <w:t>Доказ</w:t>
      </w:r>
      <w:r w:rsidRPr="005E5DA0">
        <w:rPr>
          <w:rFonts w:ascii="Arial" w:hAnsi="Arial" w:cs="Arial"/>
          <w:iCs/>
          <w:sz w:val="22"/>
          <w:szCs w:val="22"/>
          <w:lang w:val="sr-Cyrl-CS"/>
        </w:rPr>
        <w:t>:</w:t>
      </w:r>
    </w:p>
    <w:p w:rsidR="00884474" w:rsidRPr="005E5DA0" w:rsidRDefault="00884474" w:rsidP="00884474">
      <w:pPr>
        <w:rPr>
          <w:rFonts w:ascii="Arial" w:hAnsi="Arial" w:cs="Arial"/>
          <w:sz w:val="22"/>
          <w:szCs w:val="22"/>
          <w:lang w:val="sr-Cyrl-RS"/>
        </w:rPr>
      </w:pPr>
      <w:r w:rsidRPr="005E5DA0">
        <w:rPr>
          <w:rFonts w:ascii="Arial" w:hAnsi="Arial" w:cs="Arial"/>
          <w:b/>
          <w:bCs/>
          <w:iCs/>
          <w:sz w:val="22"/>
          <w:szCs w:val="22"/>
          <w:lang w:val="sr-Cyrl-CS"/>
        </w:rPr>
        <w:t xml:space="preserve">- </w:t>
      </w:r>
      <w:r w:rsidRPr="005E5DA0">
        <w:rPr>
          <w:rFonts w:ascii="Arial" w:hAnsi="Arial" w:cs="Arial"/>
          <w:sz w:val="22"/>
          <w:szCs w:val="22"/>
          <w:lang w:val="sr-Cyrl-RS"/>
        </w:rPr>
        <w:t>ф</w:t>
      </w:r>
      <w:r w:rsidRPr="005E5DA0">
        <w:rPr>
          <w:rFonts w:ascii="Arial" w:hAnsi="Arial" w:cs="Arial"/>
          <w:sz w:val="22"/>
          <w:szCs w:val="22"/>
        </w:rPr>
        <w:t>отокопије уговора о пруженим услугама физичко-техничког обезбеђења</w:t>
      </w:r>
      <w:r w:rsidRPr="005E5DA0">
        <w:rPr>
          <w:rFonts w:ascii="Arial" w:hAnsi="Arial" w:cs="Arial"/>
          <w:sz w:val="22"/>
          <w:szCs w:val="22"/>
          <w:lang w:eastAsia="en-US"/>
        </w:rPr>
        <w:t xml:space="preserve"> </w:t>
      </w:r>
      <w:r w:rsidRPr="005E5DA0">
        <w:rPr>
          <w:rFonts w:ascii="Arial" w:hAnsi="Arial" w:cs="Arial"/>
          <w:sz w:val="22"/>
          <w:szCs w:val="22"/>
          <w:lang w:val="sr-Cyrl-RS" w:eastAsia="en-US"/>
        </w:rPr>
        <w:t xml:space="preserve"> и п</w:t>
      </w:r>
      <w:r w:rsidRPr="005E5DA0">
        <w:rPr>
          <w:rFonts w:ascii="Arial" w:hAnsi="Arial" w:cs="Arial"/>
          <w:sz w:val="22"/>
          <w:szCs w:val="22"/>
          <w:lang w:eastAsia="en-US"/>
        </w:rPr>
        <w:t xml:space="preserve">опуњен, потписан и оверен образац Списак </w:t>
      </w:r>
      <w:r w:rsidRPr="005E5DA0">
        <w:rPr>
          <w:rFonts w:ascii="Arial" w:hAnsi="Arial" w:cs="Arial"/>
          <w:sz w:val="22"/>
          <w:szCs w:val="22"/>
          <w:lang w:val="sr-Cyrl-RS" w:eastAsia="en-US"/>
        </w:rPr>
        <w:t>пружених услуга</w:t>
      </w:r>
      <w:r w:rsidRPr="005E5DA0">
        <w:rPr>
          <w:rFonts w:ascii="Arial" w:hAnsi="Arial" w:cs="Arial"/>
          <w:sz w:val="22"/>
          <w:szCs w:val="22"/>
          <w:lang w:eastAsia="en-US"/>
        </w:rPr>
        <w:t xml:space="preserve"> и потврде наручилаца о </w:t>
      </w:r>
      <w:r w:rsidRPr="005E5DA0">
        <w:rPr>
          <w:rFonts w:ascii="Arial" w:hAnsi="Arial" w:cs="Arial"/>
          <w:sz w:val="22"/>
          <w:szCs w:val="22"/>
          <w:lang w:val="sr-Cyrl-RS" w:eastAsia="en-US"/>
        </w:rPr>
        <w:t>пруженим услугама противпожарне заштите</w:t>
      </w:r>
      <w:r w:rsidR="00136217">
        <w:rPr>
          <w:rFonts w:ascii="Arial" w:hAnsi="Arial" w:cs="Arial"/>
          <w:sz w:val="22"/>
          <w:szCs w:val="22"/>
          <w:lang w:val="sr-Cyrl-RS" w:eastAsia="en-US"/>
        </w:rPr>
        <w:t xml:space="preserve"> и</w:t>
      </w:r>
      <w:r w:rsidR="00136217" w:rsidRPr="00136217">
        <w:rPr>
          <w:rFonts w:ascii="Arial" w:hAnsi="Arial" w:cs="Arial"/>
          <w:sz w:val="22"/>
          <w:szCs w:val="22"/>
          <w:lang w:val="sr-Cyrl-RS" w:eastAsia="en-US"/>
        </w:rPr>
        <w:t xml:space="preserve"> </w:t>
      </w:r>
      <w:r w:rsidR="00136217">
        <w:rPr>
          <w:rFonts w:ascii="Arial" w:hAnsi="Arial" w:cs="Arial"/>
          <w:sz w:val="22"/>
          <w:szCs w:val="22"/>
          <w:lang w:val="sr-Cyrl-RS" w:eastAsia="en-US"/>
        </w:rPr>
        <w:t>физичко техничког обезбеђења</w:t>
      </w:r>
      <w:r w:rsidRPr="005E5DA0">
        <w:rPr>
          <w:rFonts w:ascii="Arial" w:hAnsi="Arial" w:cs="Arial"/>
          <w:sz w:val="22"/>
          <w:szCs w:val="22"/>
          <w:lang w:val="sr-Cyrl-RS" w:eastAsia="en-US"/>
        </w:rPr>
        <w:t>,</w:t>
      </w:r>
      <w:r w:rsidRPr="005E5DA0">
        <w:rPr>
          <w:rFonts w:ascii="Arial" w:hAnsi="Arial" w:cs="Arial"/>
          <w:sz w:val="22"/>
          <w:szCs w:val="22"/>
          <w:lang w:eastAsia="en-US"/>
        </w:rPr>
        <w:t xml:space="preserve"> које морају бити попуњене,</w:t>
      </w:r>
      <w:r w:rsidRPr="005E5DA0">
        <w:rPr>
          <w:rFonts w:ascii="Arial" w:hAnsi="Arial" w:cs="Arial"/>
          <w:sz w:val="22"/>
          <w:szCs w:val="22"/>
          <w:lang w:val="sr-Cyrl-RS" w:eastAsia="en-US"/>
        </w:rPr>
        <w:t xml:space="preserve"> </w:t>
      </w:r>
      <w:r w:rsidRPr="005E5DA0">
        <w:rPr>
          <w:rFonts w:ascii="Arial" w:hAnsi="Arial" w:cs="Arial"/>
          <w:sz w:val="22"/>
          <w:szCs w:val="22"/>
          <w:lang w:eastAsia="en-US"/>
        </w:rPr>
        <w:t>потписане и оверене печатом референтних наручилаца</w:t>
      </w:r>
      <w:r w:rsidRPr="005E5DA0">
        <w:rPr>
          <w:rFonts w:ascii="Arial" w:hAnsi="Arial" w:cs="Arial"/>
          <w:sz w:val="22"/>
          <w:szCs w:val="22"/>
          <w:lang w:val="sr-Cyrl-RS" w:eastAsia="en-US"/>
        </w:rPr>
        <w:t>.</w:t>
      </w:r>
      <w:r w:rsidRPr="005E5DA0">
        <w:rPr>
          <w:rFonts w:ascii="Arial" w:hAnsi="Arial" w:cs="Arial"/>
          <w:sz w:val="22"/>
          <w:szCs w:val="22"/>
        </w:rPr>
        <w:t xml:space="preserve"> Потврде морају да садрже податке о врсти пружених услуга, укупну вредност извршених услуга, број и датум уговора или фактура на основу којих су услуге вршене</w:t>
      </w:r>
      <w:r w:rsidRPr="005E5DA0">
        <w:rPr>
          <w:rFonts w:ascii="Arial" w:hAnsi="Arial" w:cs="Arial"/>
          <w:sz w:val="22"/>
          <w:szCs w:val="22"/>
          <w:lang w:val="sr-Cyrl-RS"/>
        </w:rPr>
        <w:t>;</w:t>
      </w:r>
      <w:r w:rsidRPr="005E5DA0">
        <w:rPr>
          <w:rFonts w:ascii="Arial" w:eastAsia="Calibri" w:hAnsi="Arial" w:cs="Arial"/>
          <w:bCs/>
          <w:sz w:val="22"/>
          <w:szCs w:val="22"/>
        </w:rPr>
        <w:t xml:space="preserve"> </w:t>
      </w:r>
      <w:r w:rsidRPr="005E5DA0">
        <w:rPr>
          <w:rFonts w:ascii="Arial" w:eastAsia="Calibri" w:hAnsi="Arial" w:cs="Arial"/>
          <w:bCs/>
          <w:sz w:val="22"/>
          <w:szCs w:val="22"/>
          <w:lang w:eastAsia="en-US"/>
        </w:rPr>
        <w:t xml:space="preserve"> </w:t>
      </w:r>
    </w:p>
    <w:p w:rsidR="00884474" w:rsidRPr="005E5DA0" w:rsidRDefault="00884474" w:rsidP="00884474">
      <w:pPr>
        <w:rPr>
          <w:rFonts w:ascii="Arial" w:hAnsi="Arial" w:cs="Arial"/>
          <w:sz w:val="22"/>
          <w:szCs w:val="22"/>
          <w:lang w:val="sr-Cyrl-RS"/>
        </w:rPr>
      </w:pPr>
      <w:r w:rsidRPr="005E5DA0">
        <w:rPr>
          <w:rFonts w:ascii="Arial" w:eastAsia="Calibri" w:hAnsi="Arial" w:cs="Arial"/>
          <w:bCs/>
          <w:sz w:val="22"/>
          <w:szCs w:val="22"/>
          <w:lang w:val="sr-Cyrl-RS" w:eastAsia="en-US"/>
        </w:rPr>
        <w:t xml:space="preserve">- </w:t>
      </w:r>
      <w:r w:rsidRPr="005E5DA0">
        <w:rPr>
          <w:rFonts w:ascii="Arial" w:hAnsi="Arial" w:cs="Arial"/>
          <w:sz w:val="22"/>
          <w:szCs w:val="22"/>
          <w:lang w:val="sr-Cyrl-RS"/>
        </w:rPr>
        <w:t xml:space="preserve">фотокопије сертификата </w:t>
      </w:r>
      <w:r w:rsidRPr="005E5DA0">
        <w:rPr>
          <w:rFonts w:ascii="Arial" w:hAnsi="Arial" w:cs="Arial"/>
          <w:noProof/>
          <w:sz w:val="22"/>
          <w:szCs w:val="22"/>
          <w:lang w:val="sr-Latn-CS"/>
        </w:rPr>
        <w:t>IS</w:t>
      </w:r>
      <w:r w:rsidRPr="005E5DA0">
        <w:rPr>
          <w:rFonts w:ascii="Arial" w:hAnsi="Arial" w:cs="Arial"/>
          <w:sz w:val="22"/>
          <w:szCs w:val="22"/>
          <w:lang w:val="sr-Latn-CS"/>
        </w:rPr>
        <w:t>O</w:t>
      </w:r>
      <w:r w:rsidRPr="005E5DA0">
        <w:rPr>
          <w:rFonts w:ascii="Arial" w:hAnsi="Arial" w:cs="Arial"/>
          <w:sz w:val="22"/>
          <w:szCs w:val="22"/>
        </w:rPr>
        <w:t xml:space="preserve"> 9001</w:t>
      </w:r>
      <w:r w:rsidRPr="005E5DA0">
        <w:rPr>
          <w:rFonts w:ascii="Arial" w:hAnsi="Arial" w:cs="Arial"/>
          <w:sz w:val="22"/>
          <w:szCs w:val="22"/>
          <w:lang w:val="sr-Cyrl-RS"/>
        </w:rPr>
        <w:t>:2008</w:t>
      </w:r>
      <w:r w:rsidRPr="005E5DA0">
        <w:rPr>
          <w:rFonts w:ascii="Arial" w:hAnsi="Arial" w:cs="Arial"/>
          <w:sz w:val="22"/>
          <w:szCs w:val="22"/>
        </w:rPr>
        <w:t xml:space="preserve"> – систем управљања </w:t>
      </w:r>
      <w:r w:rsidRPr="005E5DA0">
        <w:rPr>
          <w:rFonts w:ascii="Arial" w:hAnsi="Arial" w:cs="Arial"/>
          <w:sz w:val="22"/>
          <w:szCs w:val="22"/>
          <w:lang w:val="sr-Cyrl-RS"/>
        </w:rPr>
        <w:t>квалитетом</w:t>
      </w:r>
      <w:r w:rsidRPr="005E5DA0">
        <w:rPr>
          <w:rFonts w:ascii="Arial" w:hAnsi="Arial" w:cs="Arial"/>
          <w:sz w:val="22"/>
          <w:szCs w:val="22"/>
        </w:rPr>
        <w:t xml:space="preserve">, </w:t>
      </w:r>
      <w:r w:rsidRPr="005E5DA0">
        <w:rPr>
          <w:rFonts w:ascii="Arial" w:hAnsi="Arial" w:cs="Arial"/>
          <w:noProof/>
          <w:sz w:val="22"/>
          <w:szCs w:val="22"/>
          <w:lang w:val="sr-Latn-CS"/>
        </w:rPr>
        <w:t>ISO</w:t>
      </w:r>
      <w:r w:rsidRPr="005E5DA0">
        <w:rPr>
          <w:rFonts w:ascii="Arial" w:hAnsi="Arial" w:cs="Arial"/>
          <w:sz w:val="22"/>
          <w:szCs w:val="22"/>
          <w:lang w:val="sr-Latn-CS"/>
        </w:rPr>
        <w:t xml:space="preserve"> </w:t>
      </w:r>
      <w:r w:rsidRPr="005E5DA0">
        <w:rPr>
          <w:rFonts w:ascii="Arial" w:hAnsi="Arial" w:cs="Arial"/>
          <w:sz w:val="22"/>
          <w:szCs w:val="22"/>
        </w:rPr>
        <w:t>27001</w:t>
      </w:r>
      <w:r w:rsidRPr="005E5DA0">
        <w:rPr>
          <w:rFonts w:ascii="Arial" w:hAnsi="Arial" w:cs="Arial"/>
          <w:sz w:val="22"/>
          <w:szCs w:val="22"/>
          <w:lang w:val="sr-Cyrl-RS"/>
        </w:rPr>
        <w:t>:2013</w:t>
      </w:r>
      <w:r w:rsidRPr="005E5DA0">
        <w:rPr>
          <w:rFonts w:ascii="Arial" w:hAnsi="Arial" w:cs="Arial"/>
          <w:sz w:val="22"/>
          <w:szCs w:val="22"/>
        </w:rPr>
        <w:t xml:space="preserve"> – безбеднос</w:t>
      </w:r>
      <w:r w:rsidRPr="005E5DA0">
        <w:rPr>
          <w:rFonts w:ascii="Arial" w:hAnsi="Arial" w:cs="Arial"/>
          <w:sz w:val="22"/>
          <w:szCs w:val="22"/>
          <w:lang w:val="sr-Cyrl-RS"/>
        </w:rPr>
        <w:t xml:space="preserve">т </w:t>
      </w:r>
      <w:r w:rsidRPr="005E5DA0">
        <w:rPr>
          <w:rFonts w:ascii="Arial" w:hAnsi="Arial" w:cs="Arial"/>
          <w:sz w:val="22"/>
          <w:szCs w:val="22"/>
        </w:rPr>
        <w:t xml:space="preserve">информацијама, </w:t>
      </w:r>
      <w:r w:rsidRPr="005E5DA0">
        <w:rPr>
          <w:rFonts w:ascii="Arial" w:hAnsi="Arial" w:cs="Arial"/>
          <w:noProof/>
          <w:sz w:val="22"/>
          <w:szCs w:val="22"/>
          <w:lang w:val="sr-Latn-CS"/>
        </w:rPr>
        <w:t>OHSA</w:t>
      </w:r>
      <w:r w:rsidRPr="005E5DA0">
        <w:rPr>
          <w:rFonts w:ascii="Arial" w:hAnsi="Arial" w:cs="Arial"/>
          <w:sz w:val="22"/>
          <w:szCs w:val="22"/>
          <w:lang w:val="sr-Latn-CS"/>
        </w:rPr>
        <w:t>S</w:t>
      </w:r>
      <w:r w:rsidRPr="005E5DA0">
        <w:rPr>
          <w:rFonts w:ascii="Arial" w:hAnsi="Arial" w:cs="Arial"/>
          <w:sz w:val="22"/>
          <w:szCs w:val="22"/>
        </w:rPr>
        <w:t xml:space="preserve"> 18001</w:t>
      </w:r>
      <w:r w:rsidRPr="005E5DA0">
        <w:rPr>
          <w:rFonts w:ascii="Arial" w:hAnsi="Arial" w:cs="Arial"/>
          <w:sz w:val="22"/>
          <w:szCs w:val="22"/>
          <w:lang w:val="sr-Cyrl-RS"/>
        </w:rPr>
        <w:t>:2007</w:t>
      </w:r>
      <w:r w:rsidRPr="005E5DA0">
        <w:rPr>
          <w:rFonts w:ascii="Arial" w:hAnsi="Arial" w:cs="Arial"/>
          <w:sz w:val="22"/>
          <w:szCs w:val="22"/>
        </w:rPr>
        <w:t xml:space="preserve">- систем </w:t>
      </w:r>
      <w:r w:rsidRPr="005E5DA0">
        <w:rPr>
          <w:rFonts w:ascii="Arial" w:hAnsi="Arial" w:cs="Arial"/>
          <w:sz w:val="22"/>
          <w:szCs w:val="22"/>
          <w:lang w:val="sr-Cyrl-RS"/>
        </w:rPr>
        <w:t>управљања заштитом здравља и безбедношћу</w:t>
      </w:r>
      <w:r w:rsidRPr="005E5DA0">
        <w:rPr>
          <w:rFonts w:ascii="Arial" w:hAnsi="Arial" w:cs="Arial"/>
          <w:sz w:val="22"/>
          <w:szCs w:val="22"/>
        </w:rPr>
        <w:t xml:space="preserve"> на раду </w:t>
      </w:r>
      <w:r w:rsidRPr="005E5DA0">
        <w:rPr>
          <w:rFonts w:ascii="Arial" w:hAnsi="Arial" w:cs="Arial"/>
          <w:sz w:val="22"/>
          <w:szCs w:val="22"/>
          <w:lang w:val="sr-Cyrl-RS"/>
        </w:rPr>
        <w:t xml:space="preserve"> и </w:t>
      </w:r>
      <w:r w:rsidRPr="005E5DA0">
        <w:rPr>
          <w:rFonts w:ascii="Arial" w:hAnsi="Arial" w:cs="Arial"/>
          <w:noProof/>
          <w:sz w:val="22"/>
          <w:szCs w:val="22"/>
          <w:lang w:val="sr-Latn-CS"/>
        </w:rPr>
        <w:t>IS</w:t>
      </w:r>
      <w:r w:rsidRPr="005E5DA0">
        <w:rPr>
          <w:rFonts w:ascii="Arial" w:hAnsi="Arial" w:cs="Arial"/>
          <w:sz w:val="22"/>
          <w:szCs w:val="22"/>
          <w:lang w:val="sr-Latn-CS"/>
        </w:rPr>
        <w:t>O</w:t>
      </w:r>
      <w:r w:rsidRPr="005E5DA0">
        <w:rPr>
          <w:rFonts w:ascii="Arial" w:hAnsi="Arial" w:cs="Arial"/>
          <w:sz w:val="22"/>
          <w:szCs w:val="22"/>
          <w:lang w:val="sr-Cyrl-RS"/>
        </w:rPr>
        <w:t xml:space="preserve"> 14001:2004 – систем управљања заштитом животне средине, који су издати од стране акредитованих сертификационих кућа.</w:t>
      </w:r>
    </w:p>
    <w:p w:rsidR="00884474" w:rsidRPr="005E5DA0" w:rsidRDefault="00884474" w:rsidP="00884474">
      <w:pPr>
        <w:rPr>
          <w:rFonts w:ascii="Arial" w:hAnsi="Arial" w:cs="Arial"/>
          <w:sz w:val="22"/>
          <w:szCs w:val="22"/>
          <w:lang w:val="sr-Cyrl-CS"/>
        </w:rPr>
      </w:pPr>
    </w:p>
    <w:p w:rsidR="00FA7307" w:rsidRPr="005E5DA0" w:rsidRDefault="00FA7307" w:rsidP="00FA7307">
      <w:pPr>
        <w:tabs>
          <w:tab w:val="clear" w:pos="1440"/>
        </w:tabs>
        <w:rPr>
          <w:rFonts w:ascii="Arial" w:hAnsi="Arial" w:cs="Arial"/>
          <w:b/>
          <w:bCs/>
          <w:iCs/>
          <w:sz w:val="22"/>
          <w:szCs w:val="22"/>
          <w:lang w:val="sr-Cyrl-RS"/>
        </w:rPr>
      </w:pPr>
      <w:r w:rsidRPr="005E5DA0">
        <w:rPr>
          <w:rFonts w:ascii="Arial" w:hAnsi="Arial" w:cs="Arial"/>
          <w:b/>
          <w:sz w:val="22"/>
          <w:szCs w:val="22"/>
          <w:lang w:val="sr-Cyrl-CS"/>
        </w:rPr>
        <w:t>3.4.4. Додатни у</w:t>
      </w:r>
      <w:r w:rsidRPr="005E5DA0">
        <w:rPr>
          <w:rFonts w:ascii="Arial" w:hAnsi="Arial" w:cs="Arial"/>
          <w:b/>
          <w:iCs/>
          <w:sz w:val="22"/>
          <w:szCs w:val="22"/>
          <w:lang w:val="sr-Cyrl-CS"/>
        </w:rPr>
        <w:t xml:space="preserve">слов из члана </w:t>
      </w:r>
      <w:r w:rsidRPr="005E5DA0">
        <w:rPr>
          <w:rFonts w:ascii="Arial" w:hAnsi="Arial" w:cs="Arial"/>
          <w:b/>
          <w:bCs/>
          <w:iCs/>
          <w:sz w:val="22"/>
          <w:szCs w:val="22"/>
          <w:lang w:val="sr-Cyrl-CS"/>
        </w:rPr>
        <w:t>76. став 2.  ЗЈН – технички капацитет</w:t>
      </w:r>
      <w:r w:rsidRPr="005E5DA0">
        <w:rPr>
          <w:rFonts w:ascii="Arial" w:hAnsi="Arial" w:cs="Arial"/>
          <w:b/>
          <w:bCs/>
          <w:iCs/>
          <w:sz w:val="22"/>
          <w:szCs w:val="22"/>
        </w:rPr>
        <w:t>:</w:t>
      </w:r>
    </w:p>
    <w:p w:rsidR="00FA7307" w:rsidRPr="005E5DA0" w:rsidRDefault="00FA7307" w:rsidP="00FA7307">
      <w:pPr>
        <w:tabs>
          <w:tab w:val="clear" w:pos="1440"/>
        </w:tabs>
        <w:rPr>
          <w:rFonts w:ascii="Arial" w:hAnsi="Arial" w:cs="Arial"/>
          <w:b/>
          <w:bCs/>
          <w:iCs/>
          <w:sz w:val="22"/>
          <w:szCs w:val="22"/>
          <w:lang w:val="sr-Cyrl-RS"/>
        </w:rPr>
      </w:pPr>
      <w:r w:rsidRPr="005E5DA0">
        <w:rPr>
          <w:rFonts w:ascii="Arial" w:hAnsi="Arial" w:cs="Arial"/>
          <w:b/>
          <w:bCs/>
          <w:iCs/>
          <w:sz w:val="22"/>
          <w:szCs w:val="22"/>
          <w:lang w:val="sr-Cyrl-RS"/>
        </w:rPr>
        <w:t>Доказ:</w:t>
      </w:r>
    </w:p>
    <w:p w:rsidR="00FA7307" w:rsidRPr="00C040AB" w:rsidRDefault="00FA7307" w:rsidP="00FA7307">
      <w:pPr>
        <w:rPr>
          <w:rFonts w:ascii="Arial" w:hAnsi="Arial" w:cs="Arial"/>
          <w:sz w:val="22"/>
          <w:szCs w:val="22"/>
          <w:lang w:val="sr-Cyrl-RS"/>
        </w:rPr>
      </w:pPr>
      <w:r w:rsidRPr="00C040AB">
        <w:rPr>
          <w:rFonts w:ascii="Arial" w:hAnsi="Arial" w:cs="Arial"/>
          <w:sz w:val="22"/>
          <w:szCs w:val="22"/>
          <w:lang w:val="sr-Cyrl-RS" w:eastAsia="en-US"/>
        </w:rPr>
        <w:t>- з</w:t>
      </w:r>
      <w:r w:rsidRPr="00C040AB">
        <w:rPr>
          <w:rFonts w:ascii="Arial" w:hAnsi="Arial" w:cs="Arial"/>
          <w:sz w:val="22"/>
          <w:szCs w:val="22"/>
        </w:rPr>
        <w:t>а пословни простор: фотокопија купопродајног уговора или власничког листа, или извода из земљишних књига и сл. уколико је у својству власника</w:t>
      </w:r>
      <w:r w:rsidR="0091764E" w:rsidRPr="00C040AB">
        <w:rPr>
          <w:rFonts w:ascii="Arial" w:hAnsi="Arial" w:cs="Arial"/>
          <w:sz w:val="22"/>
          <w:szCs w:val="22"/>
          <w:lang w:val="sr-Cyrl-RS"/>
        </w:rPr>
        <w:t>, а</w:t>
      </w:r>
      <w:r w:rsidRPr="00C040AB">
        <w:rPr>
          <w:rFonts w:ascii="Arial" w:hAnsi="Arial" w:cs="Arial"/>
          <w:sz w:val="22"/>
          <w:szCs w:val="22"/>
        </w:rPr>
        <w:t xml:space="preserve"> уколико је пословни простор закупљен доставити фотокопију уговора о закупу</w:t>
      </w:r>
      <w:r w:rsidRPr="00C040AB">
        <w:rPr>
          <w:rFonts w:ascii="Arial" w:hAnsi="Arial" w:cs="Arial"/>
          <w:sz w:val="22"/>
          <w:szCs w:val="22"/>
          <w:lang w:val="sr-Cyrl-RS"/>
        </w:rPr>
        <w:t>;</w:t>
      </w:r>
    </w:p>
    <w:p w:rsidR="00FA7307" w:rsidRPr="00C040AB" w:rsidRDefault="00FA7307" w:rsidP="00FA7307">
      <w:pPr>
        <w:rPr>
          <w:rFonts w:ascii="Arial" w:hAnsi="Arial" w:cs="Arial"/>
          <w:sz w:val="22"/>
          <w:szCs w:val="22"/>
          <w:lang w:val="sr-Cyrl-RS"/>
        </w:rPr>
      </w:pPr>
      <w:r w:rsidRPr="00C040AB">
        <w:rPr>
          <w:rFonts w:ascii="Arial" w:hAnsi="Arial" w:cs="Arial"/>
          <w:sz w:val="22"/>
          <w:szCs w:val="22"/>
          <w:lang w:val="sr-Cyrl-RS"/>
        </w:rPr>
        <w:t>- и</w:t>
      </w:r>
      <w:r w:rsidRPr="00C040AB">
        <w:rPr>
          <w:rFonts w:ascii="Arial" w:hAnsi="Arial" w:cs="Arial"/>
          <w:sz w:val="22"/>
          <w:szCs w:val="22"/>
        </w:rPr>
        <w:t xml:space="preserve">зјава дата под пуном кривичном, материјалном и моралном одговорношћу да понуђач располаже адекватно опремљеним контролно- оперативним </w:t>
      </w:r>
      <w:r w:rsidRPr="00C040AB">
        <w:rPr>
          <w:rFonts w:ascii="Arial" w:hAnsi="Arial" w:cs="Arial"/>
          <w:sz w:val="22"/>
          <w:szCs w:val="22"/>
          <w:lang w:val="sr-Cyrl-RS"/>
        </w:rPr>
        <w:t xml:space="preserve">односно диспечерским </w:t>
      </w:r>
      <w:r w:rsidRPr="00C040AB">
        <w:rPr>
          <w:rFonts w:ascii="Arial" w:hAnsi="Arial" w:cs="Arial"/>
          <w:sz w:val="22"/>
          <w:szCs w:val="22"/>
        </w:rPr>
        <w:t>центром</w:t>
      </w:r>
      <w:r w:rsidRPr="00C040AB">
        <w:rPr>
          <w:rFonts w:ascii="Arial" w:hAnsi="Arial" w:cs="Arial"/>
          <w:sz w:val="22"/>
          <w:szCs w:val="22"/>
          <w:lang w:val="sr-Cyrl-RS"/>
        </w:rPr>
        <w:t xml:space="preserve">  и навести </w:t>
      </w:r>
      <w:r w:rsidRPr="00C040AB">
        <w:rPr>
          <w:rFonts w:ascii="Arial" w:hAnsi="Arial" w:cs="Arial"/>
          <w:sz w:val="22"/>
          <w:szCs w:val="22"/>
        </w:rPr>
        <w:t>адресу локације на којој се налази контролни</w:t>
      </w:r>
      <w:r w:rsidRPr="00C040AB">
        <w:rPr>
          <w:rFonts w:ascii="Arial" w:hAnsi="Arial" w:cs="Arial"/>
          <w:sz w:val="22"/>
          <w:szCs w:val="22"/>
          <w:lang w:val="sr-Cyrl-RS"/>
        </w:rPr>
        <w:t xml:space="preserve"> односно диспечерски</w:t>
      </w:r>
      <w:r w:rsidRPr="00C040AB">
        <w:rPr>
          <w:rFonts w:ascii="Arial" w:hAnsi="Arial" w:cs="Arial"/>
          <w:sz w:val="22"/>
          <w:szCs w:val="22"/>
        </w:rPr>
        <w:t xml:space="preserve"> центар</w:t>
      </w:r>
      <w:r w:rsidRPr="00C040AB">
        <w:rPr>
          <w:rFonts w:ascii="Arial" w:hAnsi="Arial" w:cs="Arial"/>
          <w:sz w:val="22"/>
          <w:szCs w:val="22"/>
          <w:lang w:val="sr-Cyrl-RS"/>
        </w:rPr>
        <w:t>;</w:t>
      </w:r>
    </w:p>
    <w:p w:rsidR="00136217" w:rsidRPr="00C040AB" w:rsidRDefault="00FA7307" w:rsidP="00FA7307">
      <w:pPr>
        <w:tabs>
          <w:tab w:val="left" w:pos="720"/>
        </w:tabs>
        <w:suppressAutoHyphens w:val="0"/>
        <w:rPr>
          <w:rFonts w:ascii="Arial" w:hAnsi="Arial" w:cs="Arial"/>
          <w:sz w:val="22"/>
          <w:szCs w:val="22"/>
          <w:lang w:val="sr-Cyrl-RS"/>
        </w:rPr>
      </w:pPr>
      <w:r w:rsidRPr="00C040AB">
        <w:rPr>
          <w:rFonts w:ascii="Arial" w:hAnsi="Arial" w:cs="Arial"/>
          <w:sz w:val="22"/>
          <w:szCs w:val="22"/>
          <w:lang w:val="sr-Cyrl-RS"/>
        </w:rPr>
        <w:t xml:space="preserve">- електронски очитан извод саобраћајне дозволе, </w:t>
      </w:r>
    </w:p>
    <w:p w:rsidR="00FA7307" w:rsidRPr="00C040AB" w:rsidRDefault="00136217" w:rsidP="00FA7307">
      <w:pPr>
        <w:rPr>
          <w:rFonts w:ascii="Arial" w:hAnsi="Arial" w:cs="Arial"/>
          <w:sz w:val="22"/>
          <w:szCs w:val="22"/>
          <w:lang w:val="sr-Cyrl-RS"/>
        </w:rPr>
      </w:pPr>
      <w:r w:rsidRPr="00C040AB">
        <w:rPr>
          <w:rFonts w:ascii="Arial" w:hAnsi="Arial" w:cs="Arial"/>
          <w:sz w:val="22"/>
          <w:szCs w:val="22"/>
          <w:lang w:val="sr-Cyrl-RS"/>
        </w:rPr>
        <w:t xml:space="preserve">- </w:t>
      </w:r>
      <w:r w:rsidR="00FA7307" w:rsidRPr="00C040AB">
        <w:rPr>
          <w:rFonts w:ascii="Arial" w:hAnsi="Arial" w:cs="Arial"/>
          <w:sz w:val="22"/>
          <w:szCs w:val="22"/>
          <w:lang w:val="sr-Cyrl-RS"/>
        </w:rPr>
        <w:t>копија решења РАТЕЛ-а за коришћење радио вез</w:t>
      </w:r>
      <w:r w:rsidR="00E46CA0" w:rsidRPr="00C040AB">
        <w:rPr>
          <w:rFonts w:ascii="Arial" w:hAnsi="Arial" w:cs="Arial"/>
          <w:sz w:val="22"/>
          <w:szCs w:val="22"/>
          <w:lang w:val="sr-Cyrl-RS"/>
        </w:rPr>
        <w:t>а, односно о додели фреквенција</w:t>
      </w:r>
      <w:r w:rsidR="00D0264E" w:rsidRPr="00C040AB">
        <w:rPr>
          <w:rFonts w:ascii="Arial" w:hAnsi="Arial" w:cs="Arial"/>
          <w:sz w:val="22"/>
          <w:szCs w:val="22"/>
          <w:lang w:val="sr-Cyrl-RS"/>
        </w:rPr>
        <w:t xml:space="preserve"> и потврда да уредно измирује обавезе на основу решења</w:t>
      </w:r>
    </w:p>
    <w:p w:rsidR="003B4F60" w:rsidRPr="005E5DA0" w:rsidRDefault="003B4F60" w:rsidP="003B4F60">
      <w:pPr>
        <w:tabs>
          <w:tab w:val="clear" w:pos="1440"/>
        </w:tabs>
        <w:suppressAutoHyphens w:val="0"/>
        <w:autoSpaceDE w:val="0"/>
        <w:autoSpaceDN w:val="0"/>
        <w:adjustRightInd w:val="0"/>
        <w:rPr>
          <w:rFonts w:ascii="Arial" w:eastAsia="Calibri" w:hAnsi="Arial" w:cs="Arial"/>
          <w:bCs/>
          <w:sz w:val="22"/>
          <w:szCs w:val="22"/>
          <w:lang w:eastAsia="en-US"/>
        </w:rPr>
      </w:pPr>
    </w:p>
    <w:p w:rsidR="00AF3B40" w:rsidRPr="005E5DA0" w:rsidRDefault="00AF3B40" w:rsidP="00AF3B40">
      <w:pPr>
        <w:tabs>
          <w:tab w:val="left" w:pos="720"/>
        </w:tabs>
        <w:suppressAutoHyphens w:val="0"/>
        <w:jc w:val="left"/>
        <w:rPr>
          <w:rFonts w:ascii="Arial" w:hAnsi="Arial" w:cs="Arial"/>
          <w:sz w:val="22"/>
          <w:szCs w:val="22"/>
          <w:lang w:val="sr-Cyrl-RS" w:eastAsia="en-US"/>
        </w:rPr>
      </w:pPr>
    </w:p>
    <w:p w:rsidR="00AF3B40" w:rsidRPr="005E5DA0" w:rsidRDefault="00AF3B40" w:rsidP="00AF3B40">
      <w:pPr>
        <w:rPr>
          <w:rFonts w:ascii="Arial" w:hAnsi="Arial" w:cs="Arial"/>
          <w:sz w:val="22"/>
          <w:szCs w:val="22"/>
          <w:lang w:val="sr-Cyrl-CS"/>
        </w:rPr>
      </w:pPr>
    </w:p>
    <w:p w:rsidR="00A12587" w:rsidRPr="005E5DA0" w:rsidRDefault="00A12587" w:rsidP="009B5E3C">
      <w:pPr>
        <w:spacing w:before="120" w:after="120"/>
        <w:jc w:val="center"/>
        <w:rPr>
          <w:rFonts w:ascii="Arial" w:eastAsia="Calibri" w:hAnsi="Arial" w:cs="Arial"/>
          <w:b/>
          <w:sz w:val="22"/>
          <w:szCs w:val="22"/>
        </w:rPr>
      </w:pPr>
    </w:p>
    <w:p w:rsidR="00A12587" w:rsidRPr="005E5DA0" w:rsidRDefault="00A12587" w:rsidP="009B5E3C">
      <w:pPr>
        <w:spacing w:before="120" w:after="120"/>
        <w:jc w:val="center"/>
        <w:rPr>
          <w:rFonts w:ascii="Arial" w:eastAsia="Calibri" w:hAnsi="Arial" w:cs="Arial"/>
          <w:b/>
          <w:sz w:val="22"/>
          <w:szCs w:val="22"/>
        </w:rPr>
      </w:pPr>
    </w:p>
    <w:p w:rsidR="00A12587" w:rsidRPr="005E5DA0" w:rsidRDefault="00A12587" w:rsidP="009B5E3C">
      <w:pPr>
        <w:spacing w:before="120" w:after="120"/>
        <w:jc w:val="center"/>
        <w:rPr>
          <w:rFonts w:ascii="Arial" w:eastAsia="Calibri" w:hAnsi="Arial" w:cs="Arial"/>
          <w:b/>
          <w:sz w:val="22"/>
          <w:szCs w:val="22"/>
        </w:rPr>
      </w:pPr>
    </w:p>
    <w:p w:rsidR="00FC0A92" w:rsidRPr="005E5DA0" w:rsidRDefault="00FC0A92" w:rsidP="00BD3F27">
      <w:pPr>
        <w:spacing w:before="120" w:after="120"/>
        <w:rPr>
          <w:rFonts w:ascii="Arial" w:eastAsia="Calibri" w:hAnsi="Arial" w:cs="Arial"/>
          <w:b/>
          <w:sz w:val="22"/>
          <w:szCs w:val="22"/>
          <w:lang w:val="sr-Cyrl-RS"/>
        </w:rPr>
      </w:pPr>
    </w:p>
    <w:p w:rsidR="008040BD" w:rsidRPr="005E5DA0" w:rsidRDefault="008040BD" w:rsidP="009B5E3C">
      <w:pPr>
        <w:spacing w:before="120" w:after="120"/>
        <w:jc w:val="center"/>
        <w:rPr>
          <w:rFonts w:ascii="Arial" w:eastAsia="Calibri" w:hAnsi="Arial" w:cs="Arial"/>
          <w:b/>
          <w:sz w:val="22"/>
          <w:szCs w:val="22"/>
          <w:lang w:val="sr-Cyrl-RS"/>
        </w:rPr>
      </w:pPr>
    </w:p>
    <w:p w:rsidR="008040BD" w:rsidRPr="005E5DA0" w:rsidRDefault="008040BD" w:rsidP="009B5E3C">
      <w:pPr>
        <w:spacing w:before="120" w:after="120"/>
        <w:jc w:val="center"/>
        <w:rPr>
          <w:rFonts w:ascii="Arial" w:eastAsia="Calibri" w:hAnsi="Arial" w:cs="Arial"/>
          <w:b/>
          <w:sz w:val="22"/>
          <w:szCs w:val="22"/>
          <w:lang w:val="sr-Cyrl-RS"/>
        </w:rPr>
      </w:pPr>
    </w:p>
    <w:p w:rsidR="008040BD" w:rsidRPr="005E5DA0" w:rsidRDefault="008040BD" w:rsidP="009B5E3C">
      <w:pPr>
        <w:spacing w:before="120" w:after="120"/>
        <w:jc w:val="center"/>
        <w:rPr>
          <w:rFonts w:ascii="Arial" w:eastAsia="Calibri" w:hAnsi="Arial" w:cs="Arial"/>
          <w:b/>
          <w:sz w:val="22"/>
          <w:szCs w:val="22"/>
          <w:lang w:val="sr-Cyrl-RS"/>
        </w:rPr>
      </w:pPr>
    </w:p>
    <w:p w:rsidR="008040BD" w:rsidRPr="005E5DA0" w:rsidRDefault="008040BD" w:rsidP="009B5E3C">
      <w:pPr>
        <w:spacing w:before="120" w:after="120"/>
        <w:jc w:val="center"/>
        <w:rPr>
          <w:rFonts w:ascii="Arial" w:eastAsia="Calibri" w:hAnsi="Arial" w:cs="Arial"/>
          <w:b/>
          <w:sz w:val="22"/>
          <w:szCs w:val="22"/>
          <w:lang w:val="sr-Cyrl-RS"/>
        </w:rPr>
      </w:pPr>
    </w:p>
    <w:p w:rsidR="008040BD" w:rsidRPr="005E5DA0" w:rsidRDefault="008040BD" w:rsidP="009B5E3C">
      <w:pPr>
        <w:spacing w:before="120" w:after="120"/>
        <w:jc w:val="center"/>
        <w:rPr>
          <w:rFonts w:ascii="Arial" w:eastAsia="Calibri" w:hAnsi="Arial" w:cs="Arial"/>
          <w:b/>
          <w:sz w:val="22"/>
          <w:szCs w:val="22"/>
          <w:lang w:val="sr-Cyrl-RS"/>
        </w:rPr>
      </w:pPr>
    </w:p>
    <w:p w:rsidR="008040BD" w:rsidRPr="005E5DA0" w:rsidRDefault="008040BD" w:rsidP="009B5E3C">
      <w:pPr>
        <w:spacing w:before="120" w:after="120"/>
        <w:jc w:val="center"/>
        <w:rPr>
          <w:rFonts w:ascii="Arial" w:eastAsia="Calibri" w:hAnsi="Arial" w:cs="Arial"/>
          <w:b/>
          <w:sz w:val="22"/>
          <w:szCs w:val="22"/>
          <w:lang w:val="sr-Cyrl-RS"/>
        </w:rPr>
      </w:pPr>
    </w:p>
    <w:p w:rsidR="008040BD" w:rsidRDefault="008040BD" w:rsidP="009B5E3C">
      <w:pPr>
        <w:spacing w:before="120" w:after="120"/>
        <w:jc w:val="center"/>
        <w:rPr>
          <w:rFonts w:ascii="Arial" w:eastAsia="Calibri" w:hAnsi="Arial" w:cs="Arial"/>
          <w:b/>
          <w:sz w:val="22"/>
          <w:szCs w:val="22"/>
          <w:lang w:val="sr-Cyrl-RS"/>
        </w:rPr>
      </w:pPr>
    </w:p>
    <w:p w:rsidR="0082729B" w:rsidRDefault="0082729B" w:rsidP="009B5E3C">
      <w:pPr>
        <w:spacing w:before="120" w:after="120"/>
        <w:jc w:val="center"/>
        <w:rPr>
          <w:rFonts w:ascii="Arial" w:eastAsia="Calibri" w:hAnsi="Arial" w:cs="Arial"/>
          <w:b/>
          <w:sz w:val="22"/>
          <w:szCs w:val="22"/>
          <w:lang w:val="sr-Cyrl-RS"/>
        </w:rPr>
      </w:pPr>
    </w:p>
    <w:p w:rsidR="0082729B" w:rsidRDefault="0082729B" w:rsidP="009B5E3C">
      <w:pPr>
        <w:spacing w:before="120" w:after="120"/>
        <w:jc w:val="center"/>
        <w:rPr>
          <w:rFonts w:ascii="Arial" w:eastAsia="Calibri" w:hAnsi="Arial" w:cs="Arial"/>
          <w:b/>
          <w:sz w:val="22"/>
          <w:szCs w:val="22"/>
          <w:lang w:val="sr-Cyrl-RS"/>
        </w:rPr>
      </w:pPr>
    </w:p>
    <w:p w:rsidR="0082729B" w:rsidRDefault="0082729B" w:rsidP="009B5E3C">
      <w:pPr>
        <w:spacing w:before="120" w:after="120"/>
        <w:jc w:val="center"/>
        <w:rPr>
          <w:rFonts w:ascii="Arial" w:eastAsia="Calibri" w:hAnsi="Arial" w:cs="Arial"/>
          <w:b/>
          <w:sz w:val="22"/>
          <w:szCs w:val="22"/>
          <w:lang w:val="sr-Cyrl-RS"/>
        </w:rPr>
      </w:pPr>
    </w:p>
    <w:p w:rsidR="0082729B" w:rsidRDefault="0082729B" w:rsidP="009B5E3C">
      <w:pPr>
        <w:spacing w:before="120" w:after="120"/>
        <w:jc w:val="center"/>
        <w:rPr>
          <w:rFonts w:ascii="Arial" w:eastAsia="Calibri" w:hAnsi="Arial" w:cs="Arial"/>
          <w:b/>
          <w:sz w:val="22"/>
          <w:szCs w:val="22"/>
          <w:lang w:val="sr-Cyrl-RS"/>
        </w:rPr>
      </w:pPr>
    </w:p>
    <w:p w:rsidR="0082729B" w:rsidRDefault="0082729B" w:rsidP="009B5E3C">
      <w:pPr>
        <w:spacing w:before="120" w:after="120"/>
        <w:jc w:val="center"/>
        <w:rPr>
          <w:rFonts w:ascii="Arial" w:eastAsia="Calibri" w:hAnsi="Arial" w:cs="Arial"/>
          <w:b/>
          <w:sz w:val="22"/>
          <w:szCs w:val="22"/>
          <w:lang w:val="sr-Cyrl-RS"/>
        </w:rPr>
      </w:pPr>
    </w:p>
    <w:p w:rsidR="0082729B" w:rsidRDefault="0082729B" w:rsidP="009B5E3C">
      <w:pPr>
        <w:spacing w:before="120" w:after="120"/>
        <w:jc w:val="center"/>
        <w:rPr>
          <w:rFonts w:ascii="Arial" w:eastAsia="Calibri" w:hAnsi="Arial" w:cs="Arial"/>
          <w:b/>
          <w:sz w:val="22"/>
          <w:szCs w:val="22"/>
          <w:lang w:val="sr-Cyrl-RS"/>
        </w:rPr>
      </w:pPr>
    </w:p>
    <w:p w:rsidR="0082729B" w:rsidRPr="005E5DA0" w:rsidRDefault="0082729B" w:rsidP="009B5E3C">
      <w:pPr>
        <w:spacing w:before="120" w:after="120"/>
        <w:jc w:val="center"/>
        <w:rPr>
          <w:rFonts w:ascii="Arial" w:eastAsia="Calibri" w:hAnsi="Arial" w:cs="Arial"/>
          <w:b/>
          <w:sz w:val="22"/>
          <w:szCs w:val="22"/>
          <w:lang w:val="sr-Cyrl-RS"/>
        </w:rPr>
      </w:pPr>
    </w:p>
    <w:p w:rsidR="00672A45" w:rsidRPr="005E5DA0" w:rsidRDefault="00672A45" w:rsidP="00C314EF">
      <w:pPr>
        <w:spacing w:before="120" w:after="120"/>
        <w:rPr>
          <w:rFonts w:ascii="Arial" w:eastAsia="Calibri" w:hAnsi="Arial" w:cs="Arial"/>
          <w:b/>
          <w:sz w:val="22"/>
          <w:szCs w:val="22"/>
          <w:lang w:val="sr-Cyrl-RS"/>
        </w:rPr>
      </w:pPr>
    </w:p>
    <w:p w:rsidR="00A8129E" w:rsidRPr="005E5DA0" w:rsidRDefault="00A8129E" w:rsidP="00C314EF">
      <w:pPr>
        <w:spacing w:before="120" w:after="120"/>
        <w:rPr>
          <w:rFonts w:ascii="Arial" w:eastAsia="Calibri" w:hAnsi="Arial" w:cs="Arial"/>
          <w:b/>
          <w:sz w:val="22"/>
          <w:szCs w:val="22"/>
          <w:lang w:val="sr-Cyrl-RS"/>
        </w:rPr>
      </w:pPr>
    </w:p>
    <w:p w:rsidR="003E00C5" w:rsidRPr="005E5DA0" w:rsidRDefault="003E00C5" w:rsidP="009B5E3C">
      <w:pPr>
        <w:spacing w:before="120" w:after="120"/>
        <w:jc w:val="center"/>
        <w:rPr>
          <w:rFonts w:ascii="Arial" w:eastAsia="Calibri" w:hAnsi="Arial" w:cs="Arial"/>
          <w:b/>
          <w:sz w:val="22"/>
          <w:szCs w:val="22"/>
        </w:rPr>
      </w:pPr>
      <w:r w:rsidRPr="005E5DA0">
        <w:rPr>
          <w:rFonts w:ascii="Arial" w:eastAsia="Calibri" w:hAnsi="Arial" w:cs="Arial"/>
          <w:b/>
          <w:sz w:val="22"/>
          <w:szCs w:val="22"/>
        </w:rPr>
        <w:t>ОБРАЗАЦ ИЗЈАВЕ ПОНУЂАЧА</w:t>
      </w:r>
    </w:p>
    <w:p w:rsidR="003E00C5" w:rsidRPr="005E5DA0" w:rsidRDefault="00960322" w:rsidP="003E00C5">
      <w:pPr>
        <w:spacing w:before="120" w:after="120"/>
        <w:jc w:val="center"/>
        <w:rPr>
          <w:rFonts w:ascii="Arial" w:eastAsia="Calibri" w:hAnsi="Arial" w:cs="Arial"/>
          <w:b/>
          <w:sz w:val="22"/>
          <w:szCs w:val="22"/>
          <w:lang w:val="sr-Cyrl-CS"/>
        </w:rPr>
      </w:pPr>
      <w:r w:rsidRPr="005E5DA0">
        <w:rPr>
          <w:rFonts w:ascii="Arial" w:eastAsia="Calibri" w:hAnsi="Arial" w:cs="Arial"/>
          <w:b/>
          <w:sz w:val="22"/>
          <w:szCs w:val="22"/>
        </w:rPr>
        <w:t xml:space="preserve">о испуњавању услова из члана 75. став 1. закона </w:t>
      </w:r>
      <w:r w:rsidRPr="005E5DA0">
        <w:rPr>
          <w:rFonts w:ascii="Arial" w:eastAsia="Calibri" w:hAnsi="Arial" w:cs="Arial"/>
          <w:b/>
          <w:sz w:val="22"/>
          <w:szCs w:val="22"/>
          <w:lang w:val="sr-Cyrl-CS"/>
        </w:rPr>
        <w:t>о јавним набавкама</w:t>
      </w:r>
    </w:p>
    <w:p w:rsidR="003E00C5" w:rsidRPr="005E5DA0" w:rsidRDefault="003E00C5" w:rsidP="003E00C5">
      <w:pPr>
        <w:spacing w:line="100" w:lineRule="atLeast"/>
        <w:jc w:val="center"/>
        <w:rPr>
          <w:rFonts w:ascii="Arial" w:hAnsi="Arial" w:cs="Arial"/>
          <w:b/>
          <w:bCs/>
          <w:sz w:val="22"/>
          <w:szCs w:val="22"/>
          <w:lang w:val="sr-Cyrl-CS"/>
        </w:rPr>
      </w:pPr>
    </w:p>
    <w:p w:rsidR="003E00C5" w:rsidRPr="005E5DA0" w:rsidRDefault="003E00C5" w:rsidP="003E00C5">
      <w:pPr>
        <w:spacing w:line="100" w:lineRule="atLeast"/>
        <w:jc w:val="center"/>
        <w:rPr>
          <w:rFonts w:ascii="Arial" w:hAnsi="Arial" w:cs="Arial"/>
          <w:b/>
          <w:bCs/>
          <w:sz w:val="22"/>
          <w:szCs w:val="22"/>
        </w:rPr>
      </w:pPr>
    </w:p>
    <w:p w:rsidR="003E00C5" w:rsidRPr="005E5DA0" w:rsidRDefault="003E00C5" w:rsidP="003E00C5">
      <w:pPr>
        <w:spacing w:line="100" w:lineRule="atLeast"/>
        <w:jc w:val="center"/>
        <w:rPr>
          <w:rFonts w:ascii="Arial" w:hAnsi="Arial" w:cs="Arial"/>
          <w:b/>
          <w:bCs/>
          <w:sz w:val="22"/>
          <w:szCs w:val="22"/>
        </w:rPr>
      </w:pPr>
    </w:p>
    <w:p w:rsidR="003E00C5" w:rsidRPr="005E5DA0" w:rsidRDefault="003E00C5" w:rsidP="003E00C5">
      <w:pPr>
        <w:spacing w:line="100" w:lineRule="atLeast"/>
        <w:rPr>
          <w:rFonts w:ascii="Arial" w:hAnsi="Arial" w:cs="Arial"/>
          <w:sz w:val="22"/>
          <w:szCs w:val="22"/>
        </w:rPr>
      </w:pPr>
      <w:r w:rsidRPr="005E5DA0">
        <w:rPr>
          <w:rFonts w:ascii="Arial" w:hAnsi="Arial" w:cs="Arial"/>
          <w:sz w:val="22"/>
          <w:szCs w:val="22"/>
        </w:rPr>
        <w:t xml:space="preserve">У складу са чланом 77. став 4. ЗЈН, под пуном материјалном и кривичном одговорношћу, </w:t>
      </w:r>
      <w:r w:rsidRPr="005E5DA0">
        <w:rPr>
          <w:rFonts w:ascii="Arial" w:hAnsi="Arial" w:cs="Arial"/>
          <w:sz w:val="22"/>
          <w:szCs w:val="22"/>
          <w:lang w:val="sr-Cyrl-CS"/>
        </w:rPr>
        <w:t xml:space="preserve">као заступник </w:t>
      </w:r>
      <w:r w:rsidR="001F251D" w:rsidRPr="005E5DA0">
        <w:rPr>
          <w:rFonts w:ascii="Arial" w:hAnsi="Arial" w:cs="Arial"/>
          <w:sz w:val="22"/>
          <w:szCs w:val="22"/>
          <w:lang w:val="sr-Cyrl-CS"/>
        </w:rPr>
        <w:t>понуђач</w:t>
      </w:r>
      <w:r w:rsidR="00A24DDA" w:rsidRPr="005E5DA0">
        <w:rPr>
          <w:rFonts w:ascii="Arial" w:hAnsi="Arial" w:cs="Arial"/>
          <w:sz w:val="22"/>
          <w:szCs w:val="22"/>
          <w:lang w:val="sr-Cyrl-CS"/>
        </w:rPr>
        <w:t>а</w:t>
      </w:r>
      <w:r w:rsidRPr="005E5DA0">
        <w:rPr>
          <w:rFonts w:ascii="Arial" w:hAnsi="Arial" w:cs="Arial"/>
          <w:sz w:val="22"/>
          <w:szCs w:val="22"/>
          <w:lang w:val="sr-Cyrl-CS"/>
        </w:rPr>
        <w:t xml:space="preserve">, </w:t>
      </w:r>
      <w:r w:rsidRPr="005E5DA0">
        <w:rPr>
          <w:rFonts w:ascii="Arial" w:hAnsi="Arial" w:cs="Arial"/>
          <w:sz w:val="22"/>
          <w:szCs w:val="22"/>
        </w:rPr>
        <w:t>дајем следећу</w:t>
      </w:r>
    </w:p>
    <w:p w:rsidR="003E00C5" w:rsidRPr="005E5DA0" w:rsidRDefault="003E00C5" w:rsidP="003E00C5">
      <w:pPr>
        <w:spacing w:line="100" w:lineRule="atLeast"/>
        <w:rPr>
          <w:rFonts w:ascii="Arial" w:hAnsi="Arial" w:cs="Arial"/>
          <w:sz w:val="22"/>
          <w:szCs w:val="22"/>
          <w:lang w:val="sr-Cyrl-CS"/>
        </w:rPr>
      </w:pP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p>
    <w:p w:rsidR="003E00C5" w:rsidRPr="005E5DA0" w:rsidRDefault="003E00C5" w:rsidP="003E00C5">
      <w:pPr>
        <w:spacing w:line="100" w:lineRule="atLeast"/>
        <w:rPr>
          <w:rFonts w:ascii="Arial" w:hAnsi="Arial" w:cs="Arial"/>
          <w:sz w:val="22"/>
          <w:szCs w:val="22"/>
          <w:lang w:val="sr-Cyrl-CS"/>
        </w:rPr>
      </w:pPr>
    </w:p>
    <w:p w:rsidR="003E00C5" w:rsidRPr="005E5DA0" w:rsidRDefault="003E00C5" w:rsidP="003E00C5">
      <w:pPr>
        <w:spacing w:line="100" w:lineRule="atLeast"/>
        <w:rPr>
          <w:rFonts w:ascii="Arial" w:hAnsi="Arial" w:cs="Arial"/>
          <w:sz w:val="22"/>
          <w:szCs w:val="22"/>
        </w:rPr>
      </w:pPr>
    </w:p>
    <w:p w:rsidR="003E00C5" w:rsidRPr="005E5DA0" w:rsidRDefault="003E00C5" w:rsidP="003E00C5">
      <w:pPr>
        <w:spacing w:line="100" w:lineRule="atLeast"/>
        <w:jc w:val="center"/>
        <w:rPr>
          <w:rFonts w:ascii="Arial" w:hAnsi="Arial" w:cs="Arial"/>
          <w:b/>
          <w:sz w:val="22"/>
          <w:szCs w:val="22"/>
        </w:rPr>
      </w:pPr>
      <w:r w:rsidRPr="005E5DA0">
        <w:rPr>
          <w:rFonts w:ascii="Arial" w:hAnsi="Arial" w:cs="Arial"/>
          <w:b/>
          <w:sz w:val="22"/>
          <w:szCs w:val="22"/>
        </w:rPr>
        <w:t>И З Ј А В У</w:t>
      </w:r>
    </w:p>
    <w:p w:rsidR="003E00C5" w:rsidRPr="005E5DA0" w:rsidRDefault="003E00C5" w:rsidP="003E00C5">
      <w:pPr>
        <w:spacing w:line="100" w:lineRule="atLeast"/>
        <w:jc w:val="center"/>
        <w:rPr>
          <w:rFonts w:ascii="Arial" w:hAnsi="Arial" w:cs="Arial"/>
          <w:sz w:val="22"/>
          <w:szCs w:val="22"/>
        </w:rPr>
      </w:pPr>
    </w:p>
    <w:p w:rsidR="008040BD" w:rsidRPr="005E5DA0" w:rsidRDefault="003E00C5" w:rsidP="008040BD">
      <w:pPr>
        <w:spacing w:line="100" w:lineRule="atLeast"/>
        <w:rPr>
          <w:rFonts w:ascii="Arial" w:hAnsi="Arial" w:cs="Arial"/>
          <w:sz w:val="22"/>
          <w:szCs w:val="22"/>
          <w:lang w:val="sr-Cyrl-RS"/>
        </w:rPr>
      </w:pPr>
      <w:r w:rsidRPr="005E5DA0">
        <w:rPr>
          <w:rFonts w:ascii="Arial" w:hAnsi="Arial" w:cs="Arial"/>
          <w:sz w:val="22"/>
          <w:szCs w:val="22"/>
          <w:lang w:val="sr-Cyrl-CS"/>
        </w:rPr>
        <w:t>П</w:t>
      </w:r>
      <w:r w:rsidRPr="005E5DA0">
        <w:rPr>
          <w:rFonts w:ascii="Arial" w:hAnsi="Arial" w:cs="Arial"/>
          <w:sz w:val="22"/>
          <w:szCs w:val="22"/>
        </w:rPr>
        <w:t>о</w:t>
      </w:r>
      <w:r w:rsidR="001F251D" w:rsidRPr="005E5DA0">
        <w:rPr>
          <w:rFonts w:ascii="Arial" w:hAnsi="Arial" w:cs="Arial"/>
          <w:sz w:val="22"/>
          <w:szCs w:val="22"/>
        </w:rPr>
        <w:t>нуђач</w:t>
      </w:r>
      <w:r w:rsidRPr="005E5DA0">
        <w:rPr>
          <w:rFonts w:ascii="Arial" w:hAnsi="Arial" w:cs="Arial"/>
          <w:i/>
          <w:sz w:val="22"/>
          <w:szCs w:val="22"/>
        </w:rPr>
        <w:t xml:space="preserve"> _____________________________________________</w:t>
      </w:r>
      <w:r w:rsidR="008040BD" w:rsidRPr="005E5DA0">
        <w:rPr>
          <w:rFonts w:ascii="Arial" w:hAnsi="Arial" w:cs="Arial"/>
          <w:i/>
          <w:sz w:val="22"/>
          <w:szCs w:val="22"/>
          <w:lang w:val="sr-Cyrl-RS"/>
        </w:rPr>
        <w:t xml:space="preserve">____     </w:t>
      </w:r>
      <w:r w:rsidRPr="005E5DA0">
        <w:rPr>
          <w:rFonts w:ascii="Arial" w:hAnsi="Arial" w:cs="Arial"/>
          <w:sz w:val="22"/>
          <w:szCs w:val="22"/>
        </w:rPr>
        <w:t xml:space="preserve">у </w:t>
      </w:r>
      <w:r w:rsidR="0007121B" w:rsidRPr="005E5DA0">
        <w:rPr>
          <w:rFonts w:ascii="Arial" w:hAnsi="Arial" w:cs="Arial"/>
          <w:sz w:val="22"/>
          <w:szCs w:val="22"/>
          <w:lang w:val="sr-Cyrl-RS"/>
        </w:rPr>
        <w:t xml:space="preserve"> </w:t>
      </w:r>
      <w:r w:rsidR="00136217">
        <w:rPr>
          <w:rFonts w:ascii="Arial" w:hAnsi="Arial" w:cs="Arial"/>
          <w:sz w:val="22"/>
          <w:szCs w:val="22"/>
        </w:rPr>
        <w:t>поступку</w:t>
      </w:r>
      <w:r w:rsidR="00136217">
        <w:rPr>
          <w:rFonts w:ascii="Arial" w:hAnsi="Arial" w:cs="Arial"/>
          <w:sz w:val="22"/>
          <w:szCs w:val="22"/>
          <w:lang w:val="sr-Cyrl-RS"/>
        </w:rPr>
        <w:t xml:space="preserve"> јавне</w:t>
      </w:r>
      <w:r w:rsidR="00D45266" w:rsidRPr="005E5DA0">
        <w:rPr>
          <w:rFonts w:ascii="Arial" w:hAnsi="Arial" w:cs="Arial"/>
          <w:sz w:val="22"/>
          <w:szCs w:val="22"/>
          <w:lang w:val="sr-Cyrl-RS"/>
        </w:rPr>
        <w:t xml:space="preserve"> </w:t>
      </w:r>
    </w:p>
    <w:p w:rsidR="008040BD" w:rsidRPr="005E5DA0" w:rsidRDefault="008040BD" w:rsidP="008040BD">
      <w:pPr>
        <w:spacing w:line="100" w:lineRule="atLeast"/>
        <w:rPr>
          <w:rFonts w:ascii="Arial" w:hAnsi="Arial" w:cs="Arial"/>
          <w:sz w:val="22"/>
          <w:szCs w:val="22"/>
          <w:lang w:val="sr-Cyrl-RS"/>
        </w:rPr>
      </w:pPr>
      <w:r w:rsidRPr="005E5DA0">
        <w:rPr>
          <w:rFonts w:ascii="Arial" w:hAnsi="Arial" w:cs="Arial"/>
          <w:sz w:val="22"/>
          <w:szCs w:val="22"/>
          <w:lang w:val="sr-Cyrl-CS"/>
        </w:rPr>
        <w:t xml:space="preserve">                                                (назив понуђача)</w:t>
      </w:r>
    </w:p>
    <w:p w:rsidR="003E00C5" w:rsidRPr="005E5DA0" w:rsidRDefault="00136217" w:rsidP="00C314EF">
      <w:pPr>
        <w:rPr>
          <w:rFonts w:ascii="Arial" w:hAnsi="Arial" w:cs="Arial"/>
          <w:b/>
          <w:sz w:val="22"/>
          <w:szCs w:val="22"/>
          <w:lang w:val="sr-Cyrl-RS"/>
        </w:rPr>
      </w:pPr>
      <w:r>
        <w:rPr>
          <w:rFonts w:ascii="Arial" w:hAnsi="Arial" w:cs="Arial"/>
          <w:sz w:val="22"/>
          <w:szCs w:val="22"/>
          <w:lang w:val="sr-Cyrl-CS"/>
        </w:rPr>
        <w:t xml:space="preserve">набавке мале вредности </w:t>
      </w:r>
      <w:r w:rsidR="001D7BC6" w:rsidRPr="005E5DA0">
        <w:rPr>
          <w:rFonts w:ascii="Arial" w:hAnsi="Arial" w:cs="Arial"/>
          <w:sz w:val="22"/>
          <w:szCs w:val="22"/>
          <w:lang w:val="sr-Cyrl-CS"/>
        </w:rPr>
        <w:t>услуга</w:t>
      </w:r>
      <w:r w:rsidR="0007121B" w:rsidRPr="005E5DA0">
        <w:rPr>
          <w:rFonts w:ascii="Arial" w:hAnsi="Arial" w:cs="Arial"/>
          <w:sz w:val="22"/>
          <w:szCs w:val="22"/>
          <w:lang w:val="sr-Cyrl-CS"/>
        </w:rPr>
        <w:t xml:space="preserve"> </w:t>
      </w:r>
      <w:r w:rsidR="001D7BC6" w:rsidRPr="005E5DA0">
        <w:rPr>
          <w:rFonts w:ascii="Arial" w:hAnsi="Arial" w:cs="Arial"/>
          <w:sz w:val="22"/>
          <w:szCs w:val="22"/>
          <w:lang w:val="sr-Cyrl-CS"/>
        </w:rPr>
        <w:t>–</w:t>
      </w:r>
      <w:r w:rsidR="0007121B" w:rsidRPr="005E5DA0">
        <w:rPr>
          <w:rFonts w:ascii="Arial" w:hAnsi="Arial" w:cs="Arial"/>
          <w:sz w:val="22"/>
          <w:szCs w:val="22"/>
          <w:lang w:val="sr-Cyrl-CS"/>
        </w:rPr>
        <w:t xml:space="preserve"> </w:t>
      </w:r>
      <w:r w:rsidR="00882FE8" w:rsidRPr="005E5DA0">
        <w:rPr>
          <w:rFonts w:ascii="Arial" w:hAnsi="Arial" w:cs="Arial"/>
          <w:sz w:val="22"/>
          <w:szCs w:val="22"/>
          <w:lang w:val="sr-Cyrl-RS"/>
        </w:rPr>
        <w:t>спровођење мера противпожарне заштите</w:t>
      </w:r>
      <w:r w:rsidR="00C040AB">
        <w:rPr>
          <w:rFonts w:ascii="Arial" w:hAnsi="Arial" w:cs="Arial"/>
          <w:sz w:val="22"/>
          <w:szCs w:val="22"/>
          <w:lang w:val="sr-Cyrl-RS"/>
        </w:rPr>
        <w:t>-обезбеђења</w:t>
      </w:r>
      <w:r w:rsidR="00C314EF" w:rsidRPr="005E5DA0">
        <w:rPr>
          <w:rFonts w:ascii="Arial" w:hAnsi="Arial" w:cs="Arial"/>
          <w:sz w:val="22"/>
          <w:szCs w:val="22"/>
          <w:lang w:val="sr-Cyrl-RS"/>
        </w:rPr>
        <w:t xml:space="preserve"> у објектима КБЦ „Бежанијска коса“ за период </w:t>
      </w:r>
      <w:r w:rsidR="00882FE8" w:rsidRPr="005E5DA0">
        <w:rPr>
          <w:rFonts w:ascii="Arial" w:hAnsi="Arial" w:cs="Arial"/>
          <w:sz w:val="22"/>
          <w:szCs w:val="22"/>
          <w:lang w:val="sr-Cyrl-RS"/>
        </w:rPr>
        <w:t>од шест</w:t>
      </w:r>
      <w:r w:rsidR="00D45266" w:rsidRPr="005E5DA0">
        <w:rPr>
          <w:rFonts w:ascii="Arial" w:hAnsi="Arial" w:cs="Arial"/>
          <w:sz w:val="22"/>
          <w:szCs w:val="22"/>
          <w:lang w:val="sr-Cyrl-RS"/>
        </w:rPr>
        <w:t xml:space="preserve"> месеци</w:t>
      </w:r>
      <w:r w:rsidR="003E00C5" w:rsidRPr="005E5DA0">
        <w:rPr>
          <w:rFonts w:ascii="Arial" w:hAnsi="Arial" w:cs="Arial"/>
          <w:i/>
          <w:sz w:val="22"/>
          <w:szCs w:val="22"/>
          <w:lang w:val="sr-Cyrl-CS"/>
        </w:rPr>
        <w:t xml:space="preserve">, </w:t>
      </w:r>
      <w:r w:rsidR="003E00C5" w:rsidRPr="005E5DA0">
        <w:rPr>
          <w:rFonts w:ascii="Arial" w:hAnsi="Arial" w:cs="Arial"/>
          <w:sz w:val="22"/>
          <w:szCs w:val="22"/>
          <w:lang w:val="sr-Cyrl-CS"/>
        </w:rPr>
        <w:t>б</w:t>
      </w:r>
      <w:r w:rsidR="003E00C5" w:rsidRPr="005E5DA0">
        <w:rPr>
          <w:rFonts w:ascii="Arial" w:hAnsi="Arial" w:cs="Arial"/>
          <w:sz w:val="22"/>
          <w:szCs w:val="22"/>
        </w:rPr>
        <w:t xml:space="preserve">рој ЈН </w:t>
      </w:r>
      <w:r w:rsidR="00882FE8" w:rsidRPr="005E5DA0">
        <w:rPr>
          <w:rFonts w:ascii="Arial" w:hAnsi="Arial" w:cs="Arial"/>
          <w:sz w:val="22"/>
          <w:szCs w:val="22"/>
          <w:lang w:val="sr-Cyrl-RS"/>
        </w:rPr>
        <w:t>МВ 19</w:t>
      </w:r>
      <w:r w:rsidR="001D7BC6" w:rsidRPr="005E5DA0">
        <w:rPr>
          <w:rFonts w:ascii="Arial" w:hAnsi="Arial" w:cs="Arial"/>
          <w:sz w:val="22"/>
          <w:szCs w:val="22"/>
        </w:rPr>
        <w:t>У</w:t>
      </w:r>
      <w:r w:rsidR="003E00C5" w:rsidRPr="005E5DA0">
        <w:rPr>
          <w:rFonts w:ascii="Arial" w:hAnsi="Arial" w:cs="Arial"/>
          <w:sz w:val="22"/>
          <w:szCs w:val="22"/>
        </w:rPr>
        <w:t>/1</w:t>
      </w:r>
      <w:r w:rsidR="00882FE8" w:rsidRPr="005E5DA0">
        <w:rPr>
          <w:rFonts w:ascii="Arial" w:hAnsi="Arial" w:cs="Arial"/>
          <w:sz w:val="22"/>
          <w:szCs w:val="22"/>
          <w:lang w:val="sr-Cyrl-RS"/>
        </w:rPr>
        <w:t>9</w:t>
      </w:r>
      <w:r w:rsidR="003E00C5" w:rsidRPr="005E5DA0">
        <w:rPr>
          <w:rFonts w:ascii="Arial" w:hAnsi="Arial" w:cs="Arial"/>
          <w:sz w:val="22"/>
          <w:szCs w:val="22"/>
        </w:rPr>
        <w:t xml:space="preserve"> испуњава све услове из члана 75. </w:t>
      </w:r>
      <w:r w:rsidR="00960322" w:rsidRPr="005E5DA0">
        <w:rPr>
          <w:rFonts w:ascii="Arial" w:hAnsi="Arial" w:cs="Arial"/>
          <w:sz w:val="22"/>
          <w:szCs w:val="22"/>
        </w:rPr>
        <w:t xml:space="preserve">став 1. </w:t>
      </w:r>
      <w:r w:rsidR="003E00C5" w:rsidRPr="005E5DA0">
        <w:rPr>
          <w:rFonts w:ascii="Arial" w:hAnsi="Arial" w:cs="Arial"/>
          <w:sz w:val="22"/>
          <w:szCs w:val="22"/>
        </w:rPr>
        <w:t>Закона, односно услове дефинисане конкурсном документацијом</w:t>
      </w:r>
      <w:r w:rsidR="004C3817" w:rsidRPr="005E5DA0">
        <w:rPr>
          <w:rFonts w:ascii="Arial" w:hAnsi="Arial" w:cs="Arial"/>
          <w:sz w:val="22"/>
          <w:szCs w:val="22"/>
        </w:rPr>
        <w:t xml:space="preserve"> </w:t>
      </w:r>
      <w:r w:rsidR="003E00C5" w:rsidRPr="005E5DA0">
        <w:rPr>
          <w:rFonts w:ascii="Arial" w:hAnsi="Arial" w:cs="Arial"/>
          <w:sz w:val="22"/>
          <w:szCs w:val="22"/>
        </w:rPr>
        <w:t>за предметну јавну набавку</w:t>
      </w:r>
      <w:r w:rsidR="003E00C5" w:rsidRPr="005E5DA0">
        <w:rPr>
          <w:rFonts w:ascii="Arial" w:hAnsi="Arial" w:cs="Arial"/>
          <w:sz w:val="22"/>
          <w:szCs w:val="22"/>
          <w:lang w:val="sr-Cyrl-CS"/>
        </w:rPr>
        <w:t>,</w:t>
      </w:r>
      <w:r w:rsidR="003E00C5" w:rsidRPr="005E5DA0">
        <w:rPr>
          <w:rFonts w:ascii="Arial" w:hAnsi="Arial" w:cs="Arial"/>
          <w:sz w:val="22"/>
          <w:szCs w:val="22"/>
        </w:rPr>
        <w:t xml:space="preserve"> и то:</w:t>
      </w:r>
    </w:p>
    <w:p w:rsidR="003E00C5" w:rsidRPr="005E5DA0" w:rsidRDefault="003E00C5" w:rsidP="003E00C5">
      <w:pPr>
        <w:spacing w:line="100" w:lineRule="atLeast"/>
        <w:rPr>
          <w:rFonts w:ascii="Arial" w:hAnsi="Arial" w:cs="Arial"/>
          <w:iCs/>
          <w:sz w:val="22"/>
          <w:szCs w:val="22"/>
          <w:lang w:val="sr-Cyrl-CS"/>
        </w:rPr>
      </w:pPr>
    </w:p>
    <w:p w:rsidR="003E00C5" w:rsidRPr="005E5DA0" w:rsidRDefault="003E00C5" w:rsidP="00C5446A">
      <w:pPr>
        <w:numPr>
          <w:ilvl w:val="0"/>
          <w:numId w:val="3"/>
        </w:numPr>
        <w:tabs>
          <w:tab w:val="clear" w:pos="1440"/>
        </w:tabs>
        <w:suppressAutoHyphens w:val="0"/>
        <w:spacing w:before="120" w:after="120" w:line="100" w:lineRule="atLeast"/>
        <w:rPr>
          <w:rFonts w:ascii="Arial" w:hAnsi="Arial" w:cs="Arial"/>
          <w:iCs/>
          <w:sz w:val="22"/>
          <w:szCs w:val="22"/>
          <w:lang w:val="sr-Cyrl-CS"/>
        </w:rPr>
      </w:pPr>
      <w:r w:rsidRPr="005E5DA0">
        <w:rPr>
          <w:rFonts w:ascii="Arial" w:hAnsi="Arial" w:cs="Arial"/>
          <w:iCs/>
          <w:sz w:val="22"/>
          <w:szCs w:val="22"/>
          <w:lang w:val="sr-Cyrl-CS"/>
        </w:rPr>
        <w:t>По</w:t>
      </w:r>
      <w:r w:rsidR="001F251D" w:rsidRPr="005E5DA0">
        <w:rPr>
          <w:rFonts w:ascii="Arial" w:hAnsi="Arial" w:cs="Arial"/>
          <w:iCs/>
          <w:sz w:val="22"/>
          <w:szCs w:val="22"/>
          <w:lang w:val="sr-Cyrl-CS"/>
        </w:rPr>
        <w:t>нуђач је</w:t>
      </w:r>
      <w:r w:rsidRPr="005E5DA0">
        <w:rPr>
          <w:rFonts w:ascii="Arial" w:hAnsi="Arial" w:cs="Arial"/>
          <w:iCs/>
          <w:sz w:val="22"/>
          <w:szCs w:val="22"/>
          <w:lang w:val="sr-Cyrl-CS"/>
        </w:rPr>
        <w:t xml:space="preserve"> регистрован код надлежног органа, односно уписан у одговарајући регистар;</w:t>
      </w:r>
    </w:p>
    <w:p w:rsidR="003E00C5" w:rsidRPr="005E5DA0" w:rsidRDefault="001F251D" w:rsidP="00C5446A">
      <w:pPr>
        <w:numPr>
          <w:ilvl w:val="0"/>
          <w:numId w:val="3"/>
        </w:numPr>
        <w:tabs>
          <w:tab w:val="clear" w:pos="1440"/>
        </w:tabs>
        <w:suppressAutoHyphens w:val="0"/>
        <w:spacing w:before="120" w:after="120" w:line="100" w:lineRule="atLeast"/>
        <w:rPr>
          <w:rFonts w:ascii="Arial" w:hAnsi="Arial" w:cs="Arial"/>
          <w:bCs/>
          <w:iCs/>
          <w:sz w:val="22"/>
          <w:szCs w:val="22"/>
          <w:lang w:val="sr-Cyrl-CS"/>
        </w:rPr>
      </w:pPr>
      <w:r w:rsidRPr="005E5DA0">
        <w:rPr>
          <w:rFonts w:ascii="Arial" w:hAnsi="Arial" w:cs="Arial"/>
          <w:iCs/>
          <w:sz w:val="22"/>
          <w:szCs w:val="22"/>
          <w:lang w:val="sr-Cyrl-CS"/>
        </w:rPr>
        <w:t>Понуђач</w:t>
      </w:r>
      <w:r w:rsidR="003E00C5" w:rsidRPr="005E5DA0">
        <w:rPr>
          <w:rFonts w:ascii="Arial" w:hAnsi="Arial" w:cs="Arial"/>
          <w:iCs/>
          <w:sz w:val="22"/>
          <w:szCs w:val="22"/>
          <w:lang w:val="sr-Cyrl-CS"/>
        </w:rPr>
        <w:t xml:space="preserve"> и његов законски </w:t>
      </w:r>
      <w:r w:rsidR="003E00C5" w:rsidRPr="005E5DA0">
        <w:rPr>
          <w:rFonts w:ascii="Arial" w:hAnsi="Arial" w:cs="Arial"/>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0322" w:rsidRPr="00C040AB" w:rsidRDefault="001F251D" w:rsidP="00960322">
      <w:pPr>
        <w:numPr>
          <w:ilvl w:val="0"/>
          <w:numId w:val="3"/>
        </w:numPr>
        <w:tabs>
          <w:tab w:val="clear" w:pos="1440"/>
        </w:tabs>
        <w:suppressAutoHyphens w:val="0"/>
        <w:spacing w:before="120" w:after="120" w:line="100" w:lineRule="atLeast"/>
        <w:rPr>
          <w:rFonts w:ascii="Arial" w:hAnsi="Arial" w:cs="Arial"/>
          <w:sz w:val="22"/>
          <w:szCs w:val="22"/>
          <w:lang w:val="sr-Cyrl-CS"/>
        </w:rPr>
      </w:pPr>
      <w:r w:rsidRPr="005E5DA0">
        <w:rPr>
          <w:rFonts w:ascii="Arial" w:hAnsi="Arial" w:cs="Arial"/>
          <w:iCs/>
          <w:sz w:val="22"/>
          <w:szCs w:val="22"/>
          <w:lang w:val="sr-Cyrl-CS"/>
        </w:rPr>
        <w:t>Понуђач</w:t>
      </w:r>
      <w:r w:rsidR="003E00C5" w:rsidRPr="005E5DA0">
        <w:rPr>
          <w:rFonts w:ascii="Arial" w:hAnsi="Arial" w:cs="Arial"/>
          <w:bCs/>
          <w:iCs/>
          <w:sz w:val="22"/>
          <w:szCs w:val="22"/>
          <w:lang w:val="sr-Cyrl-CS"/>
        </w:rPr>
        <w:t xml:space="preserve"> је измирио </w:t>
      </w:r>
      <w:r w:rsidR="003E00C5" w:rsidRPr="005E5DA0">
        <w:rPr>
          <w:rFonts w:ascii="Arial" w:hAnsi="Arial" w:cs="Arial"/>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5E5DA0">
        <w:rPr>
          <w:rFonts w:ascii="Arial" w:hAnsi="Arial" w:cs="Arial"/>
          <w:sz w:val="22"/>
          <w:szCs w:val="22"/>
          <w:lang w:val="sr-Cyrl-CS"/>
        </w:rPr>
        <w:t>.</w:t>
      </w:r>
    </w:p>
    <w:p w:rsidR="00960322" w:rsidRPr="005E5DA0" w:rsidRDefault="00960322" w:rsidP="00960322">
      <w:pPr>
        <w:spacing w:line="100" w:lineRule="atLeast"/>
        <w:rPr>
          <w:rFonts w:ascii="Arial" w:hAnsi="Arial" w:cs="Arial"/>
          <w:i/>
          <w:sz w:val="22"/>
          <w:szCs w:val="22"/>
          <w:lang w:val="sr-Cyrl-CS"/>
        </w:rPr>
      </w:pPr>
    </w:p>
    <w:p w:rsidR="00960322" w:rsidRDefault="00960322" w:rsidP="00960322">
      <w:pPr>
        <w:spacing w:line="100" w:lineRule="atLeast"/>
        <w:rPr>
          <w:rFonts w:ascii="Arial" w:hAnsi="Arial" w:cs="Arial"/>
          <w:sz w:val="22"/>
          <w:szCs w:val="22"/>
          <w:lang w:val="sr-Cyrl-RS"/>
        </w:rPr>
      </w:pPr>
      <w:r w:rsidRPr="005E5DA0">
        <w:rPr>
          <w:rFonts w:ascii="Arial" w:hAnsi="Arial" w:cs="Arial"/>
          <w:sz w:val="22"/>
          <w:szCs w:val="22"/>
        </w:rPr>
        <w:t xml:space="preserve">Место:_____________                                             </w:t>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t xml:space="preserve">   </w:t>
      </w:r>
    </w:p>
    <w:p w:rsidR="00C040AB" w:rsidRPr="00C040AB" w:rsidRDefault="00C040AB" w:rsidP="00960322">
      <w:pPr>
        <w:spacing w:line="100" w:lineRule="atLeast"/>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rPr>
        <w:t>Понуђач</w:t>
      </w:r>
    </w:p>
    <w:p w:rsidR="00960322" w:rsidRPr="005E5DA0" w:rsidRDefault="00960322" w:rsidP="00960322">
      <w:pPr>
        <w:spacing w:before="120" w:after="120"/>
        <w:rPr>
          <w:rFonts w:ascii="Arial" w:eastAsia="Calibri" w:hAnsi="Arial" w:cs="Arial"/>
          <w:sz w:val="22"/>
          <w:szCs w:val="22"/>
          <w:lang w:val="sr-Cyrl-CS"/>
        </w:rPr>
      </w:pPr>
      <w:r w:rsidRPr="005E5DA0">
        <w:rPr>
          <w:rFonts w:ascii="Arial" w:hAnsi="Arial" w:cs="Arial"/>
          <w:sz w:val="22"/>
          <w:szCs w:val="22"/>
        </w:rPr>
        <w:t xml:space="preserve">Датум:_____________                </w:t>
      </w:r>
      <w:r w:rsidR="0007121B" w:rsidRPr="005E5DA0">
        <w:rPr>
          <w:rFonts w:ascii="Arial" w:hAnsi="Arial" w:cs="Arial"/>
          <w:sz w:val="22"/>
          <w:szCs w:val="22"/>
          <w:lang w:val="sr-Cyrl-RS"/>
        </w:rPr>
        <w:t xml:space="preserve">                           </w:t>
      </w:r>
      <w:r w:rsidR="00D45266" w:rsidRPr="005E5DA0">
        <w:rPr>
          <w:rFonts w:ascii="Arial" w:hAnsi="Arial" w:cs="Arial"/>
          <w:sz w:val="22"/>
          <w:szCs w:val="22"/>
          <w:lang w:val="sr-Cyrl-RS"/>
        </w:rPr>
        <w:t xml:space="preserve">          </w:t>
      </w:r>
      <w:r w:rsidRPr="005E5DA0">
        <w:rPr>
          <w:rFonts w:ascii="Arial" w:hAnsi="Arial" w:cs="Arial"/>
          <w:sz w:val="22"/>
          <w:szCs w:val="22"/>
        </w:rPr>
        <w:t xml:space="preserve">М.П.                    </w:t>
      </w:r>
      <w:r w:rsidR="0007121B" w:rsidRPr="005E5DA0">
        <w:rPr>
          <w:rFonts w:ascii="Arial" w:hAnsi="Arial" w:cs="Arial"/>
          <w:sz w:val="22"/>
          <w:szCs w:val="22"/>
          <w:lang w:val="sr-Cyrl-RS"/>
        </w:rPr>
        <w:t xml:space="preserve">     </w:t>
      </w:r>
      <w:r w:rsidR="00C040AB">
        <w:rPr>
          <w:rFonts w:ascii="Arial" w:hAnsi="Arial" w:cs="Arial"/>
          <w:sz w:val="22"/>
          <w:szCs w:val="22"/>
          <w:lang w:val="sr-Cyrl-RS"/>
        </w:rPr>
        <w:t>___________</w:t>
      </w:r>
      <w:r w:rsidR="0007121B" w:rsidRPr="005E5DA0">
        <w:rPr>
          <w:rFonts w:ascii="Arial" w:hAnsi="Arial" w:cs="Arial"/>
          <w:sz w:val="22"/>
          <w:szCs w:val="22"/>
          <w:lang w:val="sr-Cyrl-RS"/>
        </w:rPr>
        <w:t xml:space="preserve"> </w:t>
      </w:r>
      <w:r w:rsidRPr="005E5DA0">
        <w:rPr>
          <w:rFonts w:ascii="Arial" w:hAnsi="Arial" w:cs="Arial"/>
          <w:sz w:val="22"/>
          <w:szCs w:val="22"/>
        </w:rPr>
        <w:t xml:space="preserve"> </w:t>
      </w:r>
      <w:r w:rsidR="00C040AB">
        <w:rPr>
          <w:rFonts w:ascii="Arial" w:hAnsi="Arial" w:cs="Arial"/>
          <w:sz w:val="22"/>
          <w:szCs w:val="22"/>
          <w:lang w:val="sr-Cyrl-RS"/>
        </w:rPr>
        <w:t xml:space="preserve">      </w:t>
      </w:r>
    </w:p>
    <w:p w:rsidR="00960322" w:rsidRPr="005E5DA0" w:rsidRDefault="00960322" w:rsidP="00960322">
      <w:pPr>
        <w:spacing w:before="120" w:after="120"/>
        <w:rPr>
          <w:rFonts w:ascii="Arial" w:eastAsia="Calibri" w:hAnsi="Arial" w:cs="Arial"/>
          <w:sz w:val="22"/>
          <w:szCs w:val="22"/>
        </w:rPr>
      </w:pPr>
    </w:p>
    <w:p w:rsidR="001F251D" w:rsidRPr="00C040AB" w:rsidRDefault="001F251D" w:rsidP="00960322">
      <w:pPr>
        <w:spacing w:before="120" w:after="120"/>
        <w:rPr>
          <w:rFonts w:ascii="Arial" w:eastAsia="Calibri" w:hAnsi="Arial" w:cs="Arial"/>
          <w:sz w:val="22"/>
          <w:szCs w:val="22"/>
          <w:lang w:val="sr-Cyrl-RS"/>
        </w:rPr>
      </w:pPr>
    </w:p>
    <w:p w:rsidR="00960322" w:rsidRPr="005E5DA0" w:rsidRDefault="00960322" w:rsidP="001F251D">
      <w:pPr>
        <w:tabs>
          <w:tab w:val="left" w:pos="1080"/>
        </w:tabs>
        <w:spacing w:after="120" w:line="100" w:lineRule="atLeast"/>
        <w:rPr>
          <w:rFonts w:ascii="Arial" w:hAnsi="Arial" w:cs="Arial"/>
          <w:bCs/>
          <w:iCs/>
          <w:sz w:val="22"/>
          <w:szCs w:val="22"/>
          <w:lang w:val="sr-Cyrl-CS"/>
        </w:rPr>
      </w:pPr>
      <w:r w:rsidRPr="005E5DA0">
        <w:rPr>
          <w:rFonts w:ascii="Arial" w:hAnsi="Arial" w:cs="Arial"/>
          <w:b/>
          <w:bCs/>
          <w:sz w:val="22"/>
          <w:szCs w:val="22"/>
          <w:lang w:val="sr-Cyrl-CS"/>
        </w:rPr>
        <w:t>Напомена:</w:t>
      </w:r>
      <w:r w:rsidRPr="005E5DA0">
        <w:rPr>
          <w:rFonts w:ascii="Arial" w:hAnsi="Arial" w:cs="Arial"/>
          <w:bCs/>
          <w:iCs/>
          <w:sz w:val="22"/>
          <w:szCs w:val="22"/>
          <w:lang w:val="sr-Cyrl-CS"/>
        </w:rPr>
        <w:t>Уколико понуду подноси група понуђача,</w:t>
      </w:r>
      <w:r w:rsidR="002175DF" w:rsidRPr="005E5DA0">
        <w:rPr>
          <w:rFonts w:ascii="Arial" w:hAnsi="Arial" w:cs="Arial"/>
          <w:bCs/>
          <w:iCs/>
          <w:sz w:val="22"/>
          <w:szCs w:val="22"/>
          <w:lang w:val="sr-Cyrl-CS"/>
        </w:rPr>
        <w:t xml:space="preserve"> </w:t>
      </w:r>
      <w:r w:rsidRPr="005E5DA0">
        <w:rPr>
          <w:rFonts w:ascii="Arial" w:hAnsi="Arial" w:cs="Arial"/>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8040BD" w:rsidRPr="00C040AB" w:rsidRDefault="008040BD" w:rsidP="00C040AB">
      <w:pPr>
        <w:spacing w:before="120" w:after="120"/>
        <w:rPr>
          <w:rFonts w:ascii="Arial" w:eastAsia="Calibri" w:hAnsi="Arial" w:cs="Arial"/>
          <w:b/>
          <w:sz w:val="22"/>
          <w:szCs w:val="22"/>
          <w:lang w:val="sr-Cyrl-RS"/>
        </w:rPr>
      </w:pPr>
    </w:p>
    <w:p w:rsidR="008040BD" w:rsidRPr="005E5DA0" w:rsidRDefault="008040BD" w:rsidP="001F251D">
      <w:pPr>
        <w:spacing w:before="120" w:after="120"/>
        <w:jc w:val="center"/>
        <w:rPr>
          <w:rFonts w:ascii="Arial" w:eastAsia="Calibri" w:hAnsi="Arial" w:cs="Arial"/>
          <w:b/>
          <w:sz w:val="22"/>
          <w:szCs w:val="22"/>
          <w:lang w:val="sr-Cyrl-RS"/>
        </w:rPr>
      </w:pPr>
    </w:p>
    <w:p w:rsidR="001F251D" w:rsidRPr="005E5DA0" w:rsidRDefault="001F251D" w:rsidP="001F251D">
      <w:pPr>
        <w:spacing w:before="120" w:after="120"/>
        <w:jc w:val="center"/>
        <w:rPr>
          <w:rFonts w:ascii="Arial" w:eastAsia="Calibri" w:hAnsi="Arial" w:cs="Arial"/>
          <w:b/>
          <w:sz w:val="22"/>
          <w:szCs w:val="22"/>
        </w:rPr>
      </w:pPr>
      <w:r w:rsidRPr="005E5DA0">
        <w:rPr>
          <w:rFonts w:ascii="Arial" w:eastAsia="Calibri" w:hAnsi="Arial" w:cs="Arial"/>
          <w:b/>
          <w:sz w:val="22"/>
          <w:szCs w:val="22"/>
        </w:rPr>
        <w:lastRenderedPageBreak/>
        <w:t>ОБРАЗАЦ ИЗЈАВЕ ПОДИЗВОЂАЧА</w:t>
      </w:r>
    </w:p>
    <w:p w:rsidR="001F251D" w:rsidRPr="005E5DA0" w:rsidRDefault="001F251D" w:rsidP="001F251D">
      <w:pPr>
        <w:spacing w:before="120" w:after="120"/>
        <w:jc w:val="center"/>
        <w:rPr>
          <w:rFonts w:ascii="Arial" w:eastAsia="Calibri" w:hAnsi="Arial" w:cs="Arial"/>
          <w:b/>
          <w:sz w:val="22"/>
          <w:szCs w:val="22"/>
          <w:lang w:val="sr-Cyrl-CS"/>
        </w:rPr>
      </w:pPr>
      <w:r w:rsidRPr="005E5DA0">
        <w:rPr>
          <w:rFonts w:ascii="Arial" w:eastAsia="Calibri" w:hAnsi="Arial" w:cs="Arial"/>
          <w:b/>
          <w:sz w:val="22"/>
          <w:szCs w:val="22"/>
        </w:rPr>
        <w:t xml:space="preserve">о испуњавању услова из члана 75. став 1. закона </w:t>
      </w:r>
      <w:r w:rsidRPr="005E5DA0">
        <w:rPr>
          <w:rFonts w:ascii="Arial" w:eastAsia="Calibri" w:hAnsi="Arial" w:cs="Arial"/>
          <w:b/>
          <w:sz w:val="22"/>
          <w:szCs w:val="22"/>
          <w:lang w:val="sr-Cyrl-CS"/>
        </w:rPr>
        <w:t>о јавним набавкама</w:t>
      </w:r>
    </w:p>
    <w:p w:rsidR="001F251D" w:rsidRPr="005E5DA0" w:rsidRDefault="001F251D" w:rsidP="001F251D">
      <w:pPr>
        <w:spacing w:line="100" w:lineRule="atLeast"/>
        <w:jc w:val="center"/>
        <w:rPr>
          <w:rFonts w:ascii="Arial" w:hAnsi="Arial" w:cs="Arial"/>
          <w:b/>
          <w:bCs/>
          <w:sz w:val="22"/>
          <w:szCs w:val="22"/>
          <w:lang w:val="sr-Cyrl-CS"/>
        </w:rPr>
      </w:pPr>
    </w:p>
    <w:p w:rsidR="001F251D" w:rsidRPr="005E5DA0" w:rsidRDefault="001F251D" w:rsidP="001F251D">
      <w:pPr>
        <w:spacing w:line="100" w:lineRule="atLeast"/>
        <w:jc w:val="center"/>
        <w:rPr>
          <w:rFonts w:ascii="Arial" w:hAnsi="Arial" w:cs="Arial"/>
          <w:b/>
          <w:bCs/>
          <w:sz w:val="22"/>
          <w:szCs w:val="22"/>
        </w:rPr>
      </w:pPr>
    </w:p>
    <w:p w:rsidR="001F251D" w:rsidRPr="005E5DA0" w:rsidRDefault="001F251D" w:rsidP="001F251D">
      <w:pPr>
        <w:spacing w:line="100" w:lineRule="atLeast"/>
        <w:jc w:val="center"/>
        <w:rPr>
          <w:rFonts w:ascii="Arial" w:hAnsi="Arial" w:cs="Arial"/>
          <w:b/>
          <w:bCs/>
          <w:sz w:val="22"/>
          <w:szCs w:val="22"/>
        </w:rPr>
      </w:pPr>
    </w:p>
    <w:p w:rsidR="001F251D" w:rsidRPr="005E5DA0" w:rsidRDefault="001F251D" w:rsidP="001F251D">
      <w:pPr>
        <w:spacing w:line="100" w:lineRule="atLeast"/>
        <w:rPr>
          <w:rFonts w:ascii="Arial" w:hAnsi="Arial" w:cs="Arial"/>
          <w:sz w:val="22"/>
          <w:szCs w:val="22"/>
        </w:rPr>
      </w:pPr>
      <w:r w:rsidRPr="005E5DA0">
        <w:rPr>
          <w:rFonts w:ascii="Arial" w:hAnsi="Arial" w:cs="Arial"/>
          <w:sz w:val="22"/>
          <w:szCs w:val="22"/>
        </w:rPr>
        <w:t xml:space="preserve">У складу са чланом 77. став 4. ЗЈН, под пуном материјалном и кривичном одговорношћу, </w:t>
      </w:r>
      <w:r w:rsidRPr="005E5DA0">
        <w:rPr>
          <w:rFonts w:ascii="Arial" w:hAnsi="Arial" w:cs="Arial"/>
          <w:sz w:val="22"/>
          <w:szCs w:val="22"/>
          <w:lang w:val="sr-Cyrl-CS"/>
        </w:rPr>
        <w:t xml:space="preserve">као заступник подизвођача, </w:t>
      </w:r>
      <w:r w:rsidRPr="005E5DA0">
        <w:rPr>
          <w:rFonts w:ascii="Arial" w:hAnsi="Arial" w:cs="Arial"/>
          <w:sz w:val="22"/>
          <w:szCs w:val="22"/>
        </w:rPr>
        <w:t>дајем следећу</w:t>
      </w:r>
    </w:p>
    <w:p w:rsidR="001F251D" w:rsidRPr="005E5DA0" w:rsidRDefault="001F251D" w:rsidP="001F251D">
      <w:pPr>
        <w:spacing w:line="100" w:lineRule="atLeast"/>
        <w:rPr>
          <w:rFonts w:ascii="Arial" w:hAnsi="Arial" w:cs="Arial"/>
          <w:sz w:val="22"/>
          <w:szCs w:val="22"/>
          <w:lang w:val="sr-Cyrl-CS"/>
        </w:rPr>
      </w:pP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p>
    <w:p w:rsidR="001F251D" w:rsidRPr="005E5DA0" w:rsidRDefault="001F251D" w:rsidP="001F251D">
      <w:pPr>
        <w:spacing w:line="100" w:lineRule="atLeast"/>
        <w:rPr>
          <w:rFonts w:ascii="Arial" w:hAnsi="Arial" w:cs="Arial"/>
          <w:sz w:val="22"/>
          <w:szCs w:val="22"/>
          <w:lang w:val="sr-Cyrl-CS"/>
        </w:rPr>
      </w:pPr>
    </w:p>
    <w:p w:rsidR="001F251D" w:rsidRPr="005E5DA0" w:rsidRDefault="001F251D" w:rsidP="001F251D">
      <w:pPr>
        <w:spacing w:line="100" w:lineRule="atLeast"/>
        <w:rPr>
          <w:rFonts w:ascii="Arial" w:hAnsi="Arial" w:cs="Arial"/>
          <w:sz w:val="22"/>
          <w:szCs w:val="22"/>
        </w:rPr>
      </w:pPr>
    </w:p>
    <w:p w:rsidR="001F251D" w:rsidRPr="005E5DA0" w:rsidRDefault="001F251D" w:rsidP="001F251D">
      <w:pPr>
        <w:spacing w:line="100" w:lineRule="atLeast"/>
        <w:jc w:val="center"/>
        <w:rPr>
          <w:rFonts w:ascii="Arial" w:hAnsi="Arial" w:cs="Arial"/>
          <w:b/>
          <w:sz w:val="22"/>
          <w:szCs w:val="22"/>
        </w:rPr>
      </w:pPr>
      <w:r w:rsidRPr="005E5DA0">
        <w:rPr>
          <w:rFonts w:ascii="Arial" w:hAnsi="Arial" w:cs="Arial"/>
          <w:b/>
          <w:sz w:val="22"/>
          <w:szCs w:val="22"/>
        </w:rPr>
        <w:t>И З Ј А В У</w:t>
      </w:r>
    </w:p>
    <w:p w:rsidR="001F251D" w:rsidRPr="005E5DA0" w:rsidRDefault="001F251D" w:rsidP="001F251D">
      <w:pPr>
        <w:spacing w:line="100" w:lineRule="atLeast"/>
        <w:jc w:val="center"/>
        <w:rPr>
          <w:rFonts w:ascii="Arial" w:hAnsi="Arial" w:cs="Arial"/>
          <w:sz w:val="22"/>
          <w:szCs w:val="22"/>
        </w:rPr>
      </w:pPr>
    </w:p>
    <w:p w:rsidR="008040BD" w:rsidRPr="005E5DA0" w:rsidRDefault="001F251D" w:rsidP="001F251D">
      <w:pPr>
        <w:spacing w:line="100" w:lineRule="atLeast"/>
        <w:rPr>
          <w:rFonts w:ascii="Arial" w:hAnsi="Arial" w:cs="Arial"/>
          <w:sz w:val="22"/>
          <w:szCs w:val="22"/>
          <w:lang w:val="sr-Cyrl-RS"/>
        </w:rPr>
      </w:pPr>
      <w:r w:rsidRPr="005E5DA0">
        <w:rPr>
          <w:rFonts w:ascii="Arial" w:hAnsi="Arial" w:cs="Arial"/>
          <w:sz w:val="22"/>
          <w:szCs w:val="22"/>
          <w:lang w:val="sr-Cyrl-CS"/>
        </w:rPr>
        <w:t>П</w:t>
      </w:r>
      <w:r w:rsidRPr="005E5DA0">
        <w:rPr>
          <w:rFonts w:ascii="Arial" w:hAnsi="Arial" w:cs="Arial"/>
          <w:sz w:val="22"/>
          <w:szCs w:val="22"/>
        </w:rPr>
        <w:t>одизвођач</w:t>
      </w:r>
      <w:r w:rsidRPr="005E5DA0">
        <w:rPr>
          <w:rFonts w:ascii="Arial" w:hAnsi="Arial" w:cs="Arial"/>
          <w:i/>
          <w:sz w:val="22"/>
          <w:szCs w:val="22"/>
        </w:rPr>
        <w:t xml:space="preserve"> ____________________________</w:t>
      </w:r>
      <w:r w:rsidR="00D45266" w:rsidRPr="005E5DA0">
        <w:rPr>
          <w:rFonts w:ascii="Arial" w:hAnsi="Arial" w:cs="Arial"/>
          <w:i/>
          <w:sz w:val="22"/>
          <w:szCs w:val="22"/>
        </w:rPr>
        <w:t>_______________</w:t>
      </w:r>
      <w:r w:rsidRPr="005E5DA0">
        <w:rPr>
          <w:rFonts w:ascii="Arial" w:hAnsi="Arial" w:cs="Arial"/>
          <w:sz w:val="22"/>
          <w:szCs w:val="22"/>
        </w:rPr>
        <w:t xml:space="preserve">у  </w:t>
      </w:r>
      <w:r w:rsidR="0007121B" w:rsidRPr="005E5DA0">
        <w:rPr>
          <w:rFonts w:ascii="Arial" w:hAnsi="Arial" w:cs="Arial"/>
          <w:sz w:val="22"/>
          <w:szCs w:val="22"/>
        </w:rPr>
        <w:t>поступку</w:t>
      </w:r>
      <w:r w:rsidR="00136217">
        <w:rPr>
          <w:rFonts w:ascii="Arial" w:hAnsi="Arial" w:cs="Arial"/>
          <w:sz w:val="22"/>
          <w:szCs w:val="22"/>
          <w:lang w:val="sr-Cyrl-RS"/>
        </w:rPr>
        <w:t xml:space="preserve"> јавне набавке</w:t>
      </w:r>
      <w:r w:rsidR="00D45266" w:rsidRPr="005E5DA0">
        <w:rPr>
          <w:rFonts w:ascii="Arial" w:hAnsi="Arial" w:cs="Arial"/>
          <w:sz w:val="22"/>
          <w:szCs w:val="22"/>
          <w:lang w:val="sr-Cyrl-RS"/>
        </w:rPr>
        <w:t xml:space="preserve"> </w:t>
      </w:r>
    </w:p>
    <w:p w:rsidR="008040BD" w:rsidRPr="005E5DA0" w:rsidRDefault="008040BD" w:rsidP="001F251D">
      <w:pPr>
        <w:spacing w:line="100" w:lineRule="atLeast"/>
        <w:rPr>
          <w:rFonts w:ascii="Arial" w:hAnsi="Arial" w:cs="Arial"/>
          <w:sz w:val="22"/>
          <w:szCs w:val="22"/>
          <w:lang w:val="sr-Cyrl-RS"/>
        </w:rPr>
      </w:pPr>
      <w:r w:rsidRPr="005E5DA0">
        <w:rPr>
          <w:rFonts w:ascii="Arial" w:hAnsi="Arial" w:cs="Arial"/>
          <w:sz w:val="22"/>
          <w:szCs w:val="22"/>
          <w:lang w:val="sr-Cyrl-CS"/>
        </w:rPr>
        <w:t xml:space="preserve">                                         (назив подизвођача)</w:t>
      </w:r>
    </w:p>
    <w:p w:rsidR="001F251D" w:rsidRPr="005E5DA0" w:rsidRDefault="00136217" w:rsidP="001F251D">
      <w:pPr>
        <w:spacing w:line="100" w:lineRule="atLeast"/>
        <w:rPr>
          <w:rFonts w:ascii="Arial" w:hAnsi="Arial" w:cs="Arial"/>
          <w:sz w:val="22"/>
          <w:szCs w:val="22"/>
          <w:lang w:val="sr-Cyrl-CS"/>
        </w:rPr>
      </w:pPr>
      <w:r>
        <w:rPr>
          <w:rFonts w:ascii="Arial" w:hAnsi="Arial" w:cs="Arial"/>
          <w:sz w:val="22"/>
          <w:szCs w:val="22"/>
          <w:lang w:val="sr-Cyrl-CS"/>
        </w:rPr>
        <w:t xml:space="preserve">мале вредности услуга </w:t>
      </w:r>
      <w:r w:rsidR="0007121B" w:rsidRPr="005E5DA0">
        <w:rPr>
          <w:rFonts w:ascii="Arial" w:hAnsi="Arial" w:cs="Arial"/>
          <w:sz w:val="22"/>
          <w:szCs w:val="22"/>
          <w:lang w:val="sr-Cyrl-CS"/>
        </w:rPr>
        <w:t xml:space="preserve">– </w:t>
      </w:r>
      <w:r w:rsidR="00882FE8" w:rsidRPr="005E5DA0">
        <w:rPr>
          <w:rFonts w:ascii="Arial" w:hAnsi="Arial" w:cs="Arial"/>
          <w:sz w:val="22"/>
          <w:szCs w:val="22"/>
          <w:lang w:val="sr-Cyrl-RS"/>
        </w:rPr>
        <w:t>спровођење мера противпожарне заштите</w:t>
      </w:r>
      <w:r w:rsidR="00C040AB">
        <w:rPr>
          <w:rFonts w:ascii="Arial" w:hAnsi="Arial" w:cs="Arial"/>
          <w:sz w:val="22"/>
          <w:szCs w:val="22"/>
          <w:lang w:val="sr-Cyrl-RS"/>
        </w:rPr>
        <w:t>-обезбеђења</w:t>
      </w:r>
      <w:r w:rsidR="00882FE8" w:rsidRPr="005E5DA0">
        <w:rPr>
          <w:rFonts w:ascii="Arial" w:hAnsi="Arial" w:cs="Arial"/>
          <w:sz w:val="22"/>
          <w:szCs w:val="22"/>
          <w:lang w:val="sr-Cyrl-RS"/>
        </w:rPr>
        <w:t xml:space="preserve"> у објектима КБЦ „Бежанијска коса“ за период од шест месеци</w:t>
      </w:r>
      <w:r w:rsidR="00882FE8" w:rsidRPr="005E5DA0">
        <w:rPr>
          <w:rFonts w:ascii="Arial" w:hAnsi="Arial" w:cs="Arial"/>
          <w:i/>
          <w:sz w:val="22"/>
          <w:szCs w:val="22"/>
          <w:lang w:val="sr-Cyrl-CS"/>
        </w:rPr>
        <w:t xml:space="preserve">, </w:t>
      </w:r>
      <w:r w:rsidR="00882FE8" w:rsidRPr="005E5DA0">
        <w:rPr>
          <w:rFonts w:ascii="Arial" w:hAnsi="Arial" w:cs="Arial"/>
          <w:sz w:val="22"/>
          <w:szCs w:val="22"/>
          <w:lang w:val="sr-Cyrl-CS"/>
        </w:rPr>
        <w:t>б</w:t>
      </w:r>
      <w:r w:rsidR="00882FE8" w:rsidRPr="005E5DA0">
        <w:rPr>
          <w:rFonts w:ascii="Arial" w:hAnsi="Arial" w:cs="Arial"/>
          <w:sz w:val="22"/>
          <w:szCs w:val="22"/>
        </w:rPr>
        <w:t xml:space="preserve">рој ЈН </w:t>
      </w:r>
      <w:r w:rsidR="00882FE8" w:rsidRPr="005E5DA0">
        <w:rPr>
          <w:rFonts w:ascii="Arial" w:hAnsi="Arial" w:cs="Arial"/>
          <w:sz w:val="22"/>
          <w:szCs w:val="22"/>
          <w:lang w:val="sr-Cyrl-RS"/>
        </w:rPr>
        <w:t>МВ 19</w:t>
      </w:r>
      <w:r w:rsidR="00882FE8" w:rsidRPr="005E5DA0">
        <w:rPr>
          <w:rFonts w:ascii="Arial" w:hAnsi="Arial" w:cs="Arial"/>
          <w:sz w:val="22"/>
          <w:szCs w:val="22"/>
        </w:rPr>
        <w:t>У/1</w:t>
      </w:r>
      <w:r w:rsidR="00882FE8" w:rsidRPr="005E5DA0">
        <w:rPr>
          <w:rFonts w:ascii="Arial" w:hAnsi="Arial" w:cs="Arial"/>
          <w:sz w:val="22"/>
          <w:szCs w:val="22"/>
          <w:lang w:val="sr-Cyrl-RS"/>
        </w:rPr>
        <w:t>9</w:t>
      </w:r>
      <w:r w:rsidR="0007121B" w:rsidRPr="005E5DA0">
        <w:rPr>
          <w:rFonts w:ascii="Arial" w:hAnsi="Arial" w:cs="Arial"/>
          <w:sz w:val="22"/>
          <w:szCs w:val="22"/>
          <w:lang w:val="sr-Cyrl-RS"/>
        </w:rPr>
        <w:t xml:space="preserve"> </w:t>
      </w:r>
      <w:r w:rsidR="001F251D" w:rsidRPr="005E5DA0">
        <w:rPr>
          <w:rFonts w:ascii="Arial" w:hAnsi="Arial" w:cs="Arial"/>
          <w:sz w:val="22"/>
          <w:szCs w:val="22"/>
        </w:rPr>
        <w:t>испуњава све услове из члана 75. став 1. Закона, односно услове дефинисане конкурсном документацијом за предметну јавну набавку</w:t>
      </w:r>
      <w:r w:rsidR="001F251D" w:rsidRPr="005E5DA0">
        <w:rPr>
          <w:rFonts w:ascii="Arial" w:hAnsi="Arial" w:cs="Arial"/>
          <w:sz w:val="22"/>
          <w:szCs w:val="22"/>
          <w:lang w:val="sr-Cyrl-CS"/>
        </w:rPr>
        <w:t>,</w:t>
      </w:r>
      <w:r w:rsidR="001F251D" w:rsidRPr="005E5DA0">
        <w:rPr>
          <w:rFonts w:ascii="Arial" w:hAnsi="Arial" w:cs="Arial"/>
          <w:sz w:val="22"/>
          <w:szCs w:val="22"/>
        </w:rPr>
        <w:t xml:space="preserve"> и то:</w:t>
      </w:r>
    </w:p>
    <w:p w:rsidR="001F251D" w:rsidRPr="005E5DA0" w:rsidRDefault="001F251D" w:rsidP="001F251D">
      <w:pPr>
        <w:spacing w:line="100" w:lineRule="atLeast"/>
        <w:rPr>
          <w:rFonts w:ascii="Arial" w:hAnsi="Arial" w:cs="Arial"/>
          <w:iCs/>
          <w:sz w:val="22"/>
          <w:szCs w:val="22"/>
          <w:lang w:val="sr-Cyrl-CS"/>
        </w:rPr>
      </w:pPr>
    </w:p>
    <w:p w:rsidR="001F251D" w:rsidRPr="005E5DA0" w:rsidRDefault="00A24DDA" w:rsidP="00A24DDA">
      <w:pPr>
        <w:suppressAutoHyphens w:val="0"/>
        <w:spacing w:before="120" w:line="100" w:lineRule="atLeast"/>
        <w:rPr>
          <w:rFonts w:ascii="Arial" w:hAnsi="Arial" w:cs="Arial"/>
          <w:iCs/>
          <w:sz w:val="22"/>
          <w:szCs w:val="22"/>
        </w:rPr>
      </w:pPr>
      <w:r w:rsidRPr="005E5DA0">
        <w:rPr>
          <w:rFonts w:ascii="Arial" w:hAnsi="Arial" w:cs="Arial"/>
          <w:iCs/>
          <w:sz w:val="22"/>
          <w:szCs w:val="22"/>
          <w:lang w:val="sr-Cyrl-CS"/>
        </w:rPr>
        <w:t>1</w:t>
      </w:r>
      <w:r w:rsidR="00D45266" w:rsidRPr="005E5DA0">
        <w:rPr>
          <w:rFonts w:ascii="Arial" w:hAnsi="Arial" w:cs="Arial"/>
          <w:iCs/>
          <w:sz w:val="22"/>
          <w:szCs w:val="22"/>
          <w:lang w:val="sr-Cyrl-CS"/>
        </w:rPr>
        <w:t xml:space="preserve">.  </w:t>
      </w:r>
      <w:r w:rsidR="001F251D" w:rsidRPr="005E5DA0">
        <w:rPr>
          <w:rFonts w:ascii="Arial" w:hAnsi="Arial" w:cs="Arial"/>
          <w:iCs/>
          <w:sz w:val="22"/>
          <w:szCs w:val="22"/>
        </w:rPr>
        <w:t>Подизвођач је регистрован код надлежног органа, односно уписан у одговарајући регистар;</w:t>
      </w:r>
    </w:p>
    <w:p w:rsidR="001F251D" w:rsidRPr="005E5DA0" w:rsidRDefault="00A24DDA" w:rsidP="00A24DDA">
      <w:pPr>
        <w:tabs>
          <w:tab w:val="clear" w:pos="1440"/>
        </w:tabs>
        <w:suppressAutoHyphens w:val="0"/>
        <w:spacing w:before="120" w:after="120" w:line="100" w:lineRule="atLeast"/>
        <w:rPr>
          <w:rFonts w:ascii="Arial" w:hAnsi="Arial" w:cs="Arial"/>
          <w:bCs/>
          <w:iCs/>
          <w:sz w:val="22"/>
          <w:szCs w:val="22"/>
          <w:lang w:val="sr-Cyrl-CS"/>
        </w:rPr>
      </w:pPr>
      <w:r w:rsidRPr="005E5DA0">
        <w:rPr>
          <w:rFonts w:ascii="Arial" w:hAnsi="Arial" w:cs="Arial"/>
          <w:iCs/>
          <w:sz w:val="22"/>
          <w:szCs w:val="22"/>
          <w:lang w:val="sr-Cyrl-CS"/>
        </w:rPr>
        <w:t>2</w:t>
      </w:r>
      <w:r w:rsidR="00D45266" w:rsidRPr="005E5DA0">
        <w:rPr>
          <w:rFonts w:ascii="Arial" w:hAnsi="Arial" w:cs="Arial"/>
          <w:iCs/>
          <w:sz w:val="22"/>
          <w:szCs w:val="22"/>
          <w:lang w:val="sr-Cyrl-CS"/>
        </w:rPr>
        <w:t xml:space="preserve">. </w:t>
      </w:r>
      <w:r w:rsidRPr="005E5DA0">
        <w:rPr>
          <w:rFonts w:ascii="Arial" w:hAnsi="Arial" w:cs="Arial"/>
          <w:iCs/>
          <w:sz w:val="22"/>
          <w:szCs w:val="22"/>
          <w:lang w:val="sr-Cyrl-CS"/>
        </w:rPr>
        <w:t xml:space="preserve"> </w:t>
      </w:r>
      <w:r w:rsidR="001F251D" w:rsidRPr="005E5DA0">
        <w:rPr>
          <w:rFonts w:ascii="Arial" w:hAnsi="Arial" w:cs="Arial"/>
          <w:iCs/>
          <w:sz w:val="22"/>
          <w:szCs w:val="22"/>
          <w:lang w:val="sr-Cyrl-CS"/>
        </w:rPr>
        <w:t xml:space="preserve">Подизвођач и његов законски </w:t>
      </w:r>
      <w:r w:rsidR="001F251D" w:rsidRPr="005E5DA0">
        <w:rPr>
          <w:rFonts w:ascii="Arial" w:hAnsi="Arial" w:cs="Arial"/>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5E5DA0" w:rsidRDefault="00A24DDA" w:rsidP="00A24DDA">
      <w:pPr>
        <w:suppressAutoHyphens w:val="0"/>
        <w:spacing w:before="120" w:line="100" w:lineRule="atLeast"/>
        <w:rPr>
          <w:rFonts w:ascii="Arial" w:hAnsi="Arial" w:cs="Arial"/>
          <w:sz w:val="22"/>
          <w:szCs w:val="22"/>
        </w:rPr>
      </w:pPr>
      <w:r w:rsidRPr="005E5DA0">
        <w:rPr>
          <w:rFonts w:ascii="Arial" w:hAnsi="Arial" w:cs="Arial"/>
          <w:iCs/>
          <w:sz w:val="22"/>
          <w:szCs w:val="22"/>
        </w:rPr>
        <w:t>3</w:t>
      </w:r>
      <w:r w:rsidR="00D45266" w:rsidRPr="005E5DA0">
        <w:rPr>
          <w:rFonts w:ascii="Arial" w:hAnsi="Arial" w:cs="Arial"/>
          <w:iCs/>
          <w:sz w:val="22"/>
          <w:szCs w:val="22"/>
          <w:lang w:val="sr-Cyrl-RS"/>
        </w:rPr>
        <w:t xml:space="preserve">. </w:t>
      </w:r>
      <w:r w:rsidR="001F251D" w:rsidRPr="005E5DA0">
        <w:rPr>
          <w:rFonts w:ascii="Arial" w:hAnsi="Arial" w:cs="Arial"/>
          <w:iCs/>
          <w:sz w:val="22"/>
          <w:szCs w:val="22"/>
        </w:rPr>
        <w:t>Подизвођач</w:t>
      </w:r>
      <w:r w:rsidR="001F251D" w:rsidRPr="005E5DA0">
        <w:rPr>
          <w:rFonts w:ascii="Arial" w:hAnsi="Arial" w:cs="Arial"/>
          <w:bCs/>
          <w:iCs/>
          <w:sz w:val="22"/>
          <w:szCs w:val="22"/>
        </w:rPr>
        <w:t xml:space="preserve"> је измирио </w:t>
      </w:r>
      <w:r w:rsidR="001F251D" w:rsidRPr="005E5DA0">
        <w:rPr>
          <w:rFonts w:ascii="Arial" w:hAnsi="Arial" w:cs="Arial"/>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5E5DA0">
        <w:rPr>
          <w:rFonts w:ascii="Arial" w:hAnsi="Arial" w:cs="Arial"/>
          <w:sz w:val="22"/>
          <w:szCs w:val="22"/>
        </w:rPr>
        <w:t>.</w:t>
      </w:r>
    </w:p>
    <w:p w:rsidR="001F251D" w:rsidRPr="005E5DA0" w:rsidRDefault="001F251D" w:rsidP="001F251D">
      <w:pPr>
        <w:spacing w:line="100" w:lineRule="atLeast"/>
        <w:rPr>
          <w:rFonts w:ascii="Arial" w:hAnsi="Arial" w:cs="Arial"/>
          <w:i/>
          <w:sz w:val="22"/>
          <w:szCs w:val="22"/>
          <w:lang w:val="sr-Cyrl-CS"/>
        </w:rPr>
      </w:pPr>
    </w:p>
    <w:p w:rsidR="001F251D" w:rsidRPr="005E5DA0" w:rsidRDefault="001F251D" w:rsidP="001F251D">
      <w:pPr>
        <w:spacing w:line="100" w:lineRule="atLeast"/>
        <w:rPr>
          <w:rFonts w:ascii="Arial" w:hAnsi="Arial" w:cs="Arial"/>
          <w:sz w:val="22"/>
          <w:szCs w:val="22"/>
        </w:rPr>
      </w:pPr>
    </w:p>
    <w:p w:rsidR="001F251D" w:rsidRPr="005E5DA0" w:rsidRDefault="001F251D" w:rsidP="001F251D">
      <w:pPr>
        <w:spacing w:line="100" w:lineRule="atLeast"/>
        <w:rPr>
          <w:rFonts w:ascii="Arial" w:hAnsi="Arial" w:cs="Arial"/>
          <w:i/>
          <w:sz w:val="22"/>
          <w:szCs w:val="22"/>
          <w:lang w:val="sr-Cyrl-CS"/>
        </w:rPr>
      </w:pPr>
    </w:p>
    <w:p w:rsidR="001F251D" w:rsidRPr="005E5DA0" w:rsidRDefault="001F251D" w:rsidP="001F251D">
      <w:pPr>
        <w:spacing w:line="100" w:lineRule="atLeast"/>
        <w:rPr>
          <w:rFonts w:ascii="Arial" w:hAnsi="Arial" w:cs="Arial"/>
          <w:i/>
          <w:sz w:val="22"/>
          <w:szCs w:val="22"/>
          <w:lang w:val="sr-Cyrl-CS"/>
        </w:rPr>
      </w:pPr>
    </w:p>
    <w:p w:rsidR="001F251D" w:rsidRDefault="001F251D" w:rsidP="001F251D">
      <w:pPr>
        <w:spacing w:line="100" w:lineRule="atLeast"/>
        <w:rPr>
          <w:rFonts w:ascii="Arial" w:hAnsi="Arial" w:cs="Arial"/>
          <w:sz w:val="22"/>
          <w:szCs w:val="22"/>
          <w:lang w:val="sr-Cyrl-RS"/>
        </w:rPr>
      </w:pPr>
      <w:r w:rsidRPr="005E5DA0">
        <w:rPr>
          <w:rFonts w:ascii="Arial" w:hAnsi="Arial" w:cs="Arial"/>
          <w:sz w:val="22"/>
          <w:szCs w:val="22"/>
        </w:rPr>
        <w:t xml:space="preserve">Место:_____________                                             </w:t>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p>
    <w:p w:rsidR="00C040AB" w:rsidRDefault="00C040AB" w:rsidP="001F251D">
      <w:pPr>
        <w:spacing w:line="100" w:lineRule="atLeast"/>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rPr>
        <w:t>Подизвођач</w:t>
      </w:r>
    </w:p>
    <w:p w:rsidR="00C040AB" w:rsidRPr="00C040AB" w:rsidRDefault="00C040AB" w:rsidP="001F251D">
      <w:pPr>
        <w:spacing w:line="100" w:lineRule="atLeast"/>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w:t>
      </w:r>
    </w:p>
    <w:p w:rsidR="001F251D" w:rsidRPr="005E5DA0" w:rsidRDefault="001F251D" w:rsidP="001F251D">
      <w:pPr>
        <w:spacing w:before="120" w:after="120"/>
        <w:rPr>
          <w:rFonts w:ascii="Arial" w:eastAsia="Calibri" w:hAnsi="Arial" w:cs="Arial"/>
          <w:sz w:val="22"/>
          <w:szCs w:val="22"/>
          <w:lang w:val="sr-Cyrl-CS"/>
        </w:rPr>
      </w:pPr>
      <w:r w:rsidRPr="005E5DA0">
        <w:rPr>
          <w:rFonts w:ascii="Arial" w:hAnsi="Arial" w:cs="Arial"/>
          <w:sz w:val="22"/>
          <w:szCs w:val="22"/>
        </w:rPr>
        <w:t xml:space="preserve">Датум:_____________                </w:t>
      </w:r>
      <w:r w:rsidR="00BD3F27" w:rsidRPr="005E5DA0">
        <w:rPr>
          <w:rFonts w:ascii="Arial" w:hAnsi="Arial" w:cs="Arial"/>
          <w:sz w:val="22"/>
          <w:szCs w:val="22"/>
          <w:lang w:val="sr-Cyrl-RS"/>
        </w:rPr>
        <w:t xml:space="preserve">                          </w:t>
      </w:r>
      <w:r w:rsidR="00D45266" w:rsidRPr="005E5DA0">
        <w:rPr>
          <w:rFonts w:ascii="Arial" w:hAnsi="Arial" w:cs="Arial"/>
          <w:sz w:val="22"/>
          <w:szCs w:val="22"/>
          <w:lang w:val="sr-Cyrl-RS"/>
        </w:rPr>
        <w:t xml:space="preserve">              </w:t>
      </w:r>
      <w:r w:rsidRPr="005E5DA0">
        <w:rPr>
          <w:rFonts w:ascii="Arial" w:hAnsi="Arial" w:cs="Arial"/>
          <w:sz w:val="22"/>
          <w:szCs w:val="22"/>
        </w:rPr>
        <w:t xml:space="preserve">М.П.                    </w:t>
      </w:r>
      <w:r w:rsidR="00BD3F27" w:rsidRPr="005E5DA0">
        <w:rPr>
          <w:rFonts w:ascii="Arial" w:hAnsi="Arial" w:cs="Arial"/>
          <w:sz w:val="22"/>
          <w:szCs w:val="22"/>
          <w:lang w:val="sr-Cyrl-RS"/>
        </w:rPr>
        <w:t xml:space="preserve">            </w:t>
      </w:r>
    </w:p>
    <w:p w:rsidR="001F251D" w:rsidRPr="005E5DA0" w:rsidRDefault="001F251D" w:rsidP="001F251D">
      <w:pPr>
        <w:spacing w:before="120" w:after="120"/>
        <w:rPr>
          <w:rFonts w:ascii="Arial" w:eastAsia="Calibri" w:hAnsi="Arial" w:cs="Arial"/>
          <w:sz w:val="22"/>
          <w:szCs w:val="22"/>
        </w:rPr>
      </w:pPr>
    </w:p>
    <w:p w:rsidR="001F251D" w:rsidRPr="005E5DA0" w:rsidRDefault="001F251D" w:rsidP="001F251D">
      <w:pPr>
        <w:spacing w:before="120" w:after="120"/>
        <w:rPr>
          <w:rFonts w:ascii="Arial" w:eastAsia="Calibri" w:hAnsi="Arial" w:cs="Arial"/>
          <w:sz w:val="22"/>
          <w:szCs w:val="22"/>
        </w:rPr>
      </w:pPr>
    </w:p>
    <w:p w:rsidR="003E00C5" w:rsidRPr="005E5DA0" w:rsidRDefault="003E00C5" w:rsidP="003E00C5">
      <w:pPr>
        <w:jc w:val="center"/>
        <w:rPr>
          <w:rFonts w:ascii="Arial" w:hAnsi="Arial" w:cs="Arial"/>
          <w:b/>
          <w:sz w:val="22"/>
          <w:szCs w:val="22"/>
          <w:lang w:val="sr-Cyrl-CS"/>
        </w:rPr>
      </w:pPr>
    </w:p>
    <w:p w:rsidR="00A24DDA" w:rsidRPr="005E5DA0" w:rsidRDefault="00A24DDA" w:rsidP="00A24DDA">
      <w:pPr>
        <w:tabs>
          <w:tab w:val="left" w:pos="1080"/>
        </w:tabs>
        <w:spacing w:after="120" w:line="100" w:lineRule="atLeast"/>
        <w:rPr>
          <w:rFonts w:ascii="Arial" w:hAnsi="Arial" w:cs="Arial"/>
          <w:bCs/>
          <w:iCs/>
          <w:sz w:val="22"/>
          <w:szCs w:val="22"/>
          <w:lang w:val="sr-Cyrl-CS"/>
        </w:rPr>
      </w:pPr>
      <w:r w:rsidRPr="005E5DA0">
        <w:rPr>
          <w:rFonts w:ascii="Arial" w:hAnsi="Arial" w:cs="Arial"/>
          <w:b/>
          <w:bCs/>
          <w:sz w:val="22"/>
          <w:szCs w:val="22"/>
          <w:lang w:val="sr-Cyrl-CS"/>
        </w:rPr>
        <w:t xml:space="preserve">Напомена: </w:t>
      </w:r>
      <w:r w:rsidRPr="005E5DA0">
        <w:rPr>
          <w:rFonts w:ascii="Arial" w:hAnsi="Arial" w:cs="Arial"/>
          <w:bCs/>
          <w:iCs/>
          <w:sz w:val="22"/>
          <w:szCs w:val="22"/>
          <w:lang w:val="sr-Cyrl-CS"/>
        </w:rPr>
        <w:t xml:space="preserve">Изјава мора бити потписана од стране овлашћеног лица подизвођача и оверена печатом. </w:t>
      </w:r>
    </w:p>
    <w:p w:rsidR="001A5F70" w:rsidRPr="005E5DA0" w:rsidRDefault="001A5F70" w:rsidP="003E00C5">
      <w:pPr>
        <w:jc w:val="center"/>
        <w:rPr>
          <w:rFonts w:ascii="Arial" w:hAnsi="Arial" w:cs="Arial"/>
          <w:b/>
          <w:sz w:val="22"/>
          <w:szCs w:val="22"/>
        </w:rPr>
      </w:pPr>
    </w:p>
    <w:p w:rsidR="001A5F70" w:rsidRPr="005E5DA0" w:rsidRDefault="001A5F70" w:rsidP="003E00C5">
      <w:pPr>
        <w:jc w:val="center"/>
        <w:rPr>
          <w:rFonts w:ascii="Arial" w:hAnsi="Arial" w:cs="Arial"/>
          <w:b/>
          <w:sz w:val="22"/>
          <w:szCs w:val="22"/>
        </w:rPr>
      </w:pPr>
    </w:p>
    <w:p w:rsidR="001A5F70" w:rsidRPr="005E5DA0" w:rsidRDefault="001A5F70" w:rsidP="003E00C5">
      <w:pPr>
        <w:jc w:val="center"/>
        <w:rPr>
          <w:rFonts w:ascii="Arial" w:hAnsi="Arial" w:cs="Arial"/>
          <w:b/>
          <w:sz w:val="22"/>
          <w:szCs w:val="22"/>
        </w:rPr>
      </w:pPr>
    </w:p>
    <w:p w:rsidR="001A5F70" w:rsidRPr="005E5DA0" w:rsidRDefault="001A5F70" w:rsidP="003E00C5">
      <w:pPr>
        <w:jc w:val="center"/>
        <w:rPr>
          <w:rFonts w:ascii="Arial" w:hAnsi="Arial" w:cs="Arial"/>
          <w:b/>
          <w:sz w:val="22"/>
          <w:szCs w:val="22"/>
        </w:rPr>
      </w:pPr>
    </w:p>
    <w:p w:rsidR="001A5F70" w:rsidRPr="005E5DA0" w:rsidRDefault="001A5F70" w:rsidP="003E00C5">
      <w:pPr>
        <w:jc w:val="center"/>
        <w:rPr>
          <w:rFonts w:ascii="Arial" w:hAnsi="Arial" w:cs="Arial"/>
          <w:b/>
          <w:sz w:val="22"/>
          <w:szCs w:val="22"/>
        </w:rPr>
      </w:pPr>
    </w:p>
    <w:p w:rsidR="00A24DDA" w:rsidRPr="005E5DA0" w:rsidRDefault="00A24DDA" w:rsidP="003E00C5">
      <w:pPr>
        <w:jc w:val="center"/>
        <w:rPr>
          <w:rFonts w:ascii="Arial" w:hAnsi="Arial" w:cs="Arial"/>
          <w:b/>
          <w:sz w:val="22"/>
          <w:szCs w:val="22"/>
        </w:rPr>
      </w:pPr>
    </w:p>
    <w:p w:rsidR="00E97275" w:rsidRPr="00136217" w:rsidRDefault="00E97275" w:rsidP="00136217">
      <w:pPr>
        <w:rPr>
          <w:rFonts w:ascii="Arial" w:hAnsi="Arial" w:cs="Arial"/>
          <w:b/>
          <w:sz w:val="22"/>
          <w:szCs w:val="22"/>
          <w:lang w:val="sr-Cyrl-RS"/>
        </w:rPr>
      </w:pPr>
    </w:p>
    <w:p w:rsidR="00E97275" w:rsidRPr="005E5DA0" w:rsidRDefault="00E97275" w:rsidP="003E00C5">
      <w:pPr>
        <w:jc w:val="center"/>
        <w:rPr>
          <w:rFonts w:ascii="Arial" w:hAnsi="Arial" w:cs="Arial"/>
          <w:b/>
          <w:sz w:val="22"/>
          <w:szCs w:val="22"/>
        </w:rPr>
      </w:pPr>
    </w:p>
    <w:p w:rsidR="00595497" w:rsidRDefault="00595497">
      <w:pPr>
        <w:tabs>
          <w:tab w:val="clear" w:pos="1440"/>
        </w:tabs>
        <w:suppressAutoHyphens w:val="0"/>
        <w:spacing w:after="200" w:line="276" w:lineRule="auto"/>
        <w:jc w:val="left"/>
        <w:rPr>
          <w:rFonts w:ascii="Arial" w:hAnsi="Arial" w:cs="Arial"/>
          <w:b/>
          <w:sz w:val="22"/>
          <w:szCs w:val="22"/>
        </w:rPr>
      </w:pPr>
      <w:r>
        <w:rPr>
          <w:rFonts w:ascii="Arial" w:hAnsi="Arial" w:cs="Arial"/>
          <w:b/>
          <w:sz w:val="22"/>
          <w:szCs w:val="22"/>
        </w:rPr>
        <w:br w:type="page"/>
      </w:r>
    </w:p>
    <w:p w:rsidR="00A24DDA" w:rsidRPr="005E5DA0" w:rsidRDefault="00757553" w:rsidP="00672A45">
      <w:pPr>
        <w:jc w:val="center"/>
        <w:rPr>
          <w:rFonts w:ascii="Arial" w:hAnsi="Arial" w:cs="Arial"/>
          <w:b/>
          <w:sz w:val="22"/>
          <w:szCs w:val="22"/>
        </w:rPr>
      </w:pPr>
      <w:r w:rsidRPr="005E5DA0">
        <w:rPr>
          <w:rFonts w:ascii="Arial" w:hAnsi="Arial" w:cs="Arial"/>
          <w:b/>
          <w:sz w:val="22"/>
          <w:szCs w:val="22"/>
        </w:rPr>
        <w:lastRenderedPageBreak/>
        <w:t xml:space="preserve">ОБРАЗАЦ </w:t>
      </w:r>
      <w:r w:rsidR="003E00C5" w:rsidRPr="005E5DA0">
        <w:rPr>
          <w:rFonts w:ascii="Arial" w:hAnsi="Arial" w:cs="Arial"/>
          <w:b/>
          <w:sz w:val="22"/>
          <w:szCs w:val="22"/>
          <w:lang w:val="sr-Latn-BA"/>
        </w:rPr>
        <w:t>ИЗЈАВ</w:t>
      </w:r>
      <w:r w:rsidRPr="005E5DA0">
        <w:rPr>
          <w:rFonts w:ascii="Arial" w:hAnsi="Arial" w:cs="Arial"/>
          <w:b/>
          <w:sz w:val="22"/>
          <w:szCs w:val="22"/>
        </w:rPr>
        <w:t>Е</w:t>
      </w:r>
      <w:r w:rsidR="003E00C5" w:rsidRPr="005E5DA0">
        <w:rPr>
          <w:rFonts w:ascii="Arial" w:hAnsi="Arial" w:cs="Arial"/>
          <w:b/>
          <w:sz w:val="22"/>
          <w:szCs w:val="22"/>
          <w:lang w:val="sr-Latn-BA"/>
        </w:rPr>
        <w:t xml:space="preserve"> О </w:t>
      </w:r>
      <w:r w:rsidR="00A24DDA" w:rsidRPr="005E5DA0">
        <w:rPr>
          <w:rFonts w:ascii="Arial" w:hAnsi="Arial" w:cs="Arial"/>
          <w:b/>
          <w:sz w:val="22"/>
          <w:szCs w:val="22"/>
          <w:lang w:val="sr-Latn-BA"/>
        </w:rPr>
        <w:t>ПОШТОВАЊУ ОБАВЕЗА</w:t>
      </w:r>
    </w:p>
    <w:p w:rsidR="003E00C5" w:rsidRPr="005E5DA0" w:rsidRDefault="00A24DDA" w:rsidP="003E00C5">
      <w:pPr>
        <w:jc w:val="center"/>
        <w:rPr>
          <w:rFonts w:ascii="Arial" w:hAnsi="Arial" w:cs="Arial"/>
          <w:b/>
          <w:sz w:val="22"/>
          <w:szCs w:val="22"/>
          <w:lang w:val="sr-Latn-BA"/>
        </w:rPr>
      </w:pPr>
      <w:r w:rsidRPr="005E5DA0">
        <w:rPr>
          <w:rFonts w:ascii="Arial" w:hAnsi="Arial" w:cs="Arial"/>
          <w:b/>
          <w:sz w:val="22"/>
          <w:szCs w:val="22"/>
          <w:lang w:val="sr-Latn-BA"/>
        </w:rPr>
        <w:t>ИЗ ЧЛ</w:t>
      </w:r>
      <w:r w:rsidRPr="005E5DA0">
        <w:rPr>
          <w:rFonts w:ascii="Arial" w:hAnsi="Arial" w:cs="Arial"/>
          <w:b/>
          <w:sz w:val="22"/>
          <w:szCs w:val="22"/>
        </w:rPr>
        <w:t>АНА</w:t>
      </w:r>
      <w:r w:rsidR="003E00C5" w:rsidRPr="005E5DA0">
        <w:rPr>
          <w:rFonts w:ascii="Arial" w:hAnsi="Arial" w:cs="Arial"/>
          <w:b/>
          <w:sz w:val="22"/>
          <w:szCs w:val="22"/>
          <w:lang w:val="sr-Latn-BA"/>
        </w:rPr>
        <w:t xml:space="preserve"> 75. СТ</w:t>
      </w:r>
      <w:r w:rsidRPr="005E5DA0">
        <w:rPr>
          <w:rFonts w:ascii="Arial" w:hAnsi="Arial" w:cs="Arial"/>
          <w:b/>
          <w:sz w:val="22"/>
          <w:szCs w:val="22"/>
        </w:rPr>
        <w:t>АВ</w:t>
      </w:r>
      <w:r w:rsidR="003E00C5" w:rsidRPr="005E5DA0">
        <w:rPr>
          <w:rFonts w:ascii="Arial" w:hAnsi="Arial" w:cs="Arial"/>
          <w:b/>
          <w:sz w:val="22"/>
          <w:szCs w:val="22"/>
          <w:lang w:val="sr-Latn-BA"/>
        </w:rPr>
        <w:t xml:space="preserve"> 2. ЗАКОНА</w:t>
      </w:r>
    </w:p>
    <w:p w:rsidR="003E00C5" w:rsidRPr="005E5DA0" w:rsidRDefault="003E00C5" w:rsidP="003E00C5">
      <w:pPr>
        <w:keepNext/>
        <w:tabs>
          <w:tab w:val="num" w:pos="0"/>
        </w:tabs>
        <w:spacing w:line="100" w:lineRule="atLeast"/>
        <w:ind w:left="1143" w:hanging="576"/>
        <w:jc w:val="center"/>
        <w:outlineLvl w:val="1"/>
        <w:rPr>
          <w:rFonts w:ascii="Arial" w:hAnsi="Arial" w:cs="Arial"/>
          <w:b/>
          <w:bCs/>
          <w:color w:val="000000"/>
          <w:kern w:val="1"/>
          <w:sz w:val="22"/>
          <w:szCs w:val="22"/>
          <w:lang w:val="sr-Latn-BA"/>
        </w:rPr>
      </w:pPr>
    </w:p>
    <w:p w:rsidR="003E00C5" w:rsidRPr="005E5DA0" w:rsidRDefault="003E00C5" w:rsidP="003E00C5">
      <w:pPr>
        <w:tabs>
          <w:tab w:val="left" w:pos="6028"/>
        </w:tabs>
        <w:autoSpaceDE w:val="0"/>
        <w:ind w:left="360"/>
        <w:jc w:val="left"/>
        <w:rPr>
          <w:rFonts w:ascii="Arial" w:eastAsia="Arial Unicode MS" w:hAnsi="Arial" w:cs="Arial"/>
          <w:b/>
          <w:bCs/>
          <w:iCs/>
          <w:color w:val="000000"/>
          <w:kern w:val="1"/>
          <w:sz w:val="22"/>
          <w:szCs w:val="22"/>
          <w:lang w:val="ru-RU"/>
        </w:rPr>
      </w:pPr>
    </w:p>
    <w:p w:rsidR="003E00C5" w:rsidRPr="005E5DA0" w:rsidRDefault="003E00C5" w:rsidP="003E00C5">
      <w:pPr>
        <w:tabs>
          <w:tab w:val="left" w:pos="6028"/>
        </w:tabs>
        <w:autoSpaceDE w:val="0"/>
        <w:ind w:left="360"/>
        <w:jc w:val="left"/>
        <w:rPr>
          <w:rFonts w:ascii="Arial" w:eastAsia="Arial Unicode MS" w:hAnsi="Arial" w:cs="Arial"/>
          <w:b/>
          <w:bCs/>
          <w:iCs/>
          <w:color w:val="000000"/>
          <w:kern w:val="1"/>
          <w:sz w:val="22"/>
          <w:szCs w:val="22"/>
          <w:lang w:val="ru-RU"/>
        </w:rPr>
      </w:pPr>
    </w:p>
    <w:p w:rsidR="00960322" w:rsidRPr="005E5DA0" w:rsidRDefault="00960322" w:rsidP="003E00C5">
      <w:pPr>
        <w:tabs>
          <w:tab w:val="left" w:pos="6028"/>
        </w:tabs>
        <w:autoSpaceDE w:val="0"/>
        <w:ind w:left="360"/>
        <w:jc w:val="left"/>
        <w:rPr>
          <w:rFonts w:ascii="Arial" w:eastAsia="Arial Unicode MS" w:hAnsi="Arial" w:cs="Arial"/>
          <w:b/>
          <w:bCs/>
          <w:iCs/>
          <w:color w:val="000000"/>
          <w:kern w:val="1"/>
          <w:sz w:val="22"/>
          <w:szCs w:val="22"/>
          <w:lang w:val="sr-Latn-RS"/>
        </w:rPr>
      </w:pPr>
    </w:p>
    <w:p w:rsidR="003E00C5" w:rsidRPr="005E5DA0" w:rsidRDefault="003E00C5" w:rsidP="00757553">
      <w:pPr>
        <w:tabs>
          <w:tab w:val="left" w:pos="6028"/>
        </w:tabs>
        <w:autoSpaceDE w:val="0"/>
        <w:jc w:val="left"/>
        <w:rPr>
          <w:rFonts w:ascii="Arial" w:eastAsia="Arial Unicode MS" w:hAnsi="Arial" w:cs="Arial"/>
          <w:b/>
          <w:bCs/>
          <w:iCs/>
          <w:color w:val="000000"/>
          <w:kern w:val="1"/>
          <w:sz w:val="22"/>
          <w:szCs w:val="22"/>
          <w:lang w:val="ru-RU"/>
        </w:rPr>
      </w:pPr>
    </w:p>
    <w:p w:rsidR="003E00C5" w:rsidRPr="005E5DA0" w:rsidRDefault="003E00C5" w:rsidP="003E00C5">
      <w:pPr>
        <w:tabs>
          <w:tab w:val="left" w:pos="6028"/>
        </w:tabs>
        <w:autoSpaceDE w:val="0"/>
        <w:rPr>
          <w:rFonts w:ascii="Arial" w:eastAsia="Arial Unicode MS" w:hAnsi="Arial" w:cs="Arial"/>
          <w:bCs/>
          <w:iCs/>
          <w:color w:val="000000"/>
          <w:kern w:val="1"/>
          <w:sz w:val="22"/>
          <w:szCs w:val="22"/>
          <w:lang w:val="sr-Latn-BA"/>
        </w:rPr>
      </w:pPr>
      <w:r w:rsidRPr="005E5DA0">
        <w:rPr>
          <w:rFonts w:ascii="Arial" w:eastAsia="Arial Unicode MS" w:hAnsi="Arial" w:cs="Arial"/>
          <w:bCs/>
          <w:iCs/>
          <w:color w:val="000000"/>
          <w:kern w:val="1"/>
          <w:sz w:val="22"/>
          <w:szCs w:val="22"/>
        </w:rPr>
        <w:t xml:space="preserve">На основу </w:t>
      </w:r>
      <w:r w:rsidRPr="005E5DA0">
        <w:rPr>
          <w:rFonts w:ascii="Arial" w:eastAsia="Arial Unicode MS" w:hAnsi="Arial" w:cs="Arial"/>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5E5DA0" w:rsidRDefault="003E00C5" w:rsidP="003E00C5">
      <w:pPr>
        <w:tabs>
          <w:tab w:val="left" w:pos="6028"/>
        </w:tabs>
        <w:autoSpaceDE w:val="0"/>
        <w:ind w:left="360"/>
        <w:jc w:val="left"/>
        <w:rPr>
          <w:rFonts w:ascii="Arial" w:eastAsia="Arial Unicode MS" w:hAnsi="Arial" w:cs="Arial"/>
          <w:bCs/>
          <w:iCs/>
          <w:color w:val="000000"/>
          <w:kern w:val="1"/>
          <w:sz w:val="22"/>
          <w:szCs w:val="22"/>
        </w:rPr>
      </w:pPr>
    </w:p>
    <w:p w:rsidR="003E00C5" w:rsidRPr="005E5DA0" w:rsidRDefault="003E00C5" w:rsidP="003E00C5">
      <w:pPr>
        <w:tabs>
          <w:tab w:val="left" w:pos="6028"/>
        </w:tabs>
        <w:autoSpaceDE w:val="0"/>
        <w:ind w:left="360"/>
        <w:jc w:val="left"/>
        <w:rPr>
          <w:rFonts w:ascii="Arial" w:eastAsia="Arial Unicode MS" w:hAnsi="Arial" w:cs="Arial"/>
          <w:bCs/>
          <w:iCs/>
          <w:color w:val="000000"/>
          <w:kern w:val="1"/>
          <w:sz w:val="22"/>
          <w:szCs w:val="22"/>
        </w:rPr>
      </w:pPr>
    </w:p>
    <w:p w:rsidR="003E00C5" w:rsidRPr="005E5DA0" w:rsidRDefault="003E00C5" w:rsidP="003E00C5">
      <w:pPr>
        <w:tabs>
          <w:tab w:val="left" w:pos="6028"/>
        </w:tabs>
        <w:autoSpaceDE w:val="0"/>
        <w:ind w:left="360"/>
        <w:jc w:val="left"/>
        <w:rPr>
          <w:rFonts w:ascii="Arial" w:eastAsia="Arial Unicode MS" w:hAnsi="Arial" w:cs="Arial"/>
          <w:bCs/>
          <w:iCs/>
          <w:color w:val="000000"/>
          <w:kern w:val="1"/>
          <w:sz w:val="22"/>
          <w:szCs w:val="22"/>
        </w:rPr>
      </w:pPr>
    </w:p>
    <w:p w:rsidR="003E00C5" w:rsidRPr="005E5DA0" w:rsidRDefault="003E00C5" w:rsidP="003E00C5">
      <w:pPr>
        <w:tabs>
          <w:tab w:val="left" w:pos="6028"/>
        </w:tabs>
        <w:autoSpaceDE w:val="0"/>
        <w:ind w:left="360"/>
        <w:jc w:val="left"/>
        <w:rPr>
          <w:rFonts w:ascii="Arial" w:eastAsia="Arial Unicode MS" w:hAnsi="Arial" w:cs="Arial"/>
          <w:bCs/>
          <w:iCs/>
          <w:color w:val="000000"/>
          <w:kern w:val="1"/>
          <w:sz w:val="22"/>
          <w:szCs w:val="22"/>
          <w:lang w:val="sr-Latn-BA"/>
        </w:rPr>
      </w:pPr>
    </w:p>
    <w:p w:rsidR="003E00C5" w:rsidRPr="005E5DA0" w:rsidRDefault="003E00C5" w:rsidP="003E00C5">
      <w:pPr>
        <w:tabs>
          <w:tab w:val="left" w:pos="6028"/>
        </w:tabs>
        <w:autoSpaceDE w:val="0"/>
        <w:ind w:left="360"/>
        <w:jc w:val="center"/>
        <w:rPr>
          <w:rFonts w:ascii="Arial" w:eastAsia="Arial Unicode MS" w:hAnsi="Arial" w:cs="Arial"/>
          <w:b/>
          <w:bCs/>
          <w:iCs/>
          <w:color w:val="000000"/>
          <w:kern w:val="1"/>
          <w:sz w:val="22"/>
          <w:szCs w:val="22"/>
          <w:lang w:val="sr-Latn-BA"/>
        </w:rPr>
      </w:pPr>
      <w:r w:rsidRPr="005E5DA0">
        <w:rPr>
          <w:rFonts w:ascii="Arial" w:eastAsia="Arial Unicode MS" w:hAnsi="Arial" w:cs="Arial"/>
          <w:b/>
          <w:bCs/>
          <w:iCs/>
          <w:color w:val="000000"/>
          <w:kern w:val="1"/>
          <w:sz w:val="22"/>
          <w:szCs w:val="22"/>
          <w:lang w:val="sr-Latn-BA"/>
        </w:rPr>
        <w:t>И З Ј А В У</w:t>
      </w:r>
    </w:p>
    <w:p w:rsidR="003E00C5" w:rsidRPr="005E5DA0" w:rsidRDefault="003E00C5" w:rsidP="003E00C5">
      <w:pPr>
        <w:tabs>
          <w:tab w:val="left" w:pos="6028"/>
        </w:tabs>
        <w:autoSpaceDE w:val="0"/>
        <w:ind w:left="360"/>
        <w:jc w:val="center"/>
        <w:rPr>
          <w:rFonts w:ascii="Arial" w:eastAsia="Arial Unicode MS" w:hAnsi="Arial" w:cs="Arial"/>
          <w:bCs/>
          <w:iCs/>
          <w:color w:val="000000"/>
          <w:kern w:val="1"/>
          <w:sz w:val="22"/>
          <w:szCs w:val="22"/>
        </w:rPr>
      </w:pPr>
    </w:p>
    <w:p w:rsidR="003E00C5" w:rsidRPr="005E5DA0" w:rsidRDefault="003E00C5" w:rsidP="003E00C5">
      <w:pPr>
        <w:tabs>
          <w:tab w:val="left" w:pos="6028"/>
        </w:tabs>
        <w:autoSpaceDE w:val="0"/>
        <w:ind w:left="360"/>
        <w:jc w:val="center"/>
        <w:rPr>
          <w:rFonts w:ascii="Arial" w:eastAsia="Arial Unicode MS" w:hAnsi="Arial" w:cs="Arial"/>
          <w:bCs/>
          <w:iCs/>
          <w:color w:val="000000"/>
          <w:kern w:val="1"/>
          <w:sz w:val="22"/>
          <w:szCs w:val="22"/>
        </w:rPr>
      </w:pPr>
    </w:p>
    <w:p w:rsidR="003E00C5" w:rsidRPr="005E5DA0" w:rsidRDefault="003E00C5" w:rsidP="003E00C5">
      <w:pPr>
        <w:tabs>
          <w:tab w:val="left" w:pos="6028"/>
        </w:tabs>
        <w:autoSpaceDE w:val="0"/>
        <w:ind w:left="360"/>
        <w:jc w:val="center"/>
        <w:rPr>
          <w:rFonts w:ascii="Arial" w:eastAsia="Arial Unicode MS" w:hAnsi="Arial" w:cs="Arial"/>
          <w:bCs/>
          <w:iCs/>
          <w:color w:val="000000"/>
          <w:kern w:val="1"/>
          <w:sz w:val="22"/>
          <w:szCs w:val="22"/>
        </w:rPr>
      </w:pPr>
    </w:p>
    <w:p w:rsidR="008040BD" w:rsidRPr="005E5DA0" w:rsidRDefault="003E00C5" w:rsidP="0007121B">
      <w:pPr>
        <w:spacing w:line="100" w:lineRule="atLeast"/>
        <w:rPr>
          <w:rFonts w:ascii="Arial" w:hAnsi="Arial" w:cs="Arial"/>
          <w:sz w:val="22"/>
          <w:szCs w:val="22"/>
          <w:lang w:val="sr-Cyrl-RS"/>
        </w:rPr>
      </w:pPr>
      <w:r w:rsidRPr="005E5DA0">
        <w:rPr>
          <w:rFonts w:ascii="Arial" w:eastAsia="Arial Unicode MS" w:hAnsi="Arial" w:cs="Arial"/>
          <w:bCs/>
          <w:iCs/>
          <w:color w:val="000000"/>
          <w:kern w:val="1"/>
          <w:sz w:val="22"/>
          <w:szCs w:val="22"/>
          <w:lang w:val="sr-Latn-BA"/>
        </w:rPr>
        <w:t>Понуђач</w:t>
      </w:r>
      <w:r w:rsidRPr="005E5DA0">
        <w:rPr>
          <w:rFonts w:ascii="Arial" w:eastAsia="Arial Unicode MS" w:hAnsi="Arial" w:cs="Arial"/>
          <w:color w:val="000000"/>
          <w:kern w:val="1"/>
          <w:sz w:val="22"/>
          <w:szCs w:val="22"/>
          <w:lang w:val="sr-Cyrl-CS"/>
        </w:rPr>
        <w:t>________________________________________</w:t>
      </w:r>
      <w:r w:rsidR="00D45266" w:rsidRPr="005E5DA0">
        <w:rPr>
          <w:rFonts w:ascii="Arial" w:eastAsia="Arial Unicode MS" w:hAnsi="Arial" w:cs="Arial"/>
          <w:color w:val="000000"/>
          <w:kern w:val="1"/>
          <w:sz w:val="22"/>
          <w:szCs w:val="22"/>
          <w:lang w:val="sr-Cyrl-CS"/>
        </w:rPr>
        <w:t>______</w:t>
      </w:r>
      <w:r w:rsidRPr="005E5DA0">
        <w:rPr>
          <w:rFonts w:ascii="Arial" w:eastAsia="Arial Unicode MS" w:hAnsi="Arial" w:cs="Arial"/>
          <w:color w:val="000000"/>
          <w:kern w:val="1"/>
          <w:sz w:val="22"/>
          <w:szCs w:val="22"/>
          <w:lang w:val="sr-Cyrl-CS"/>
        </w:rPr>
        <w:t xml:space="preserve"> </w:t>
      </w:r>
      <w:r w:rsidRPr="005E5DA0">
        <w:rPr>
          <w:rFonts w:ascii="Arial" w:eastAsia="Arial Unicode MS" w:hAnsi="Arial" w:cs="Arial"/>
          <w:color w:val="000000"/>
          <w:kern w:val="1"/>
          <w:sz w:val="22"/>
          <w:szCs w:val="22"/>
          <w:lang w:val="sr-Latn-BA"/>
        </w:rPr>
        <w:t xml:space="preserve">у </w:t>
      </w:r>
      <w:r w:rsidR="00803D9A">
        <w:rPr>
          <w:rFonts w:ascii="Arial" w:hAnsi="Arial" w:cs="Arial"/>
          <w:sz w:val="22"/>
          <w:szCs w:val="22"/>
        </w:rPr>
        <w:t xml:space="preserve">поступку </w:t>
      </w:r>
      <w:r w:rsidR="00803D9A">
        <w:rPr>
          <w:rFonts w:ascii="Arial" w:hAnsi="Arial" w:cs="Arial"/>
          <w:sz w:val="22"/>
          <w:szCs w:val="22"/>
          <w:lang w:val="sr-Cyrl-RS"/>
        </w:rPr>
        <w:t>јавн</w:t>
      </w:r>
      <w:r w:rsidR="00803D9A">
        <w:rPr>
          <w:rFonts w:ascii="Arial" w:hAnsi="Arial" w:cs="Arial"/>
          <w:sz w:val="22"/>
          <w:szCs w:val="22"/>
          <w:lang w:val="sr-Latn-RS"/>
        </w:rPr>
        <w:t>e</w:t>
      </w:r>
      <w:r w:rsidR="00136217">
        <w:rPr>
          <w:rFonts w:ascii="Arial" w:hAnsi="Arial" w:cs="Arial"/>
          <w:sz w:val="22"/>
          <w:szCs w:val="22"/>
          <w:lang w:val="sr-Cyrl-RS"/>
        </w:rPr>
        <w:t xml:space="preserve"> набавке</w:t>
      </w:r>
      <w:r w:rsidR="00D45266" w:rsidRPr="005E5DA0">
        <w:rPr>
          <w:rFonts w:ascii="Arial" w:hAnsi="Arial" w:cs="Arial"/>
          <w:sz w:val="22"/>
          <w:szCs w:val="22"/>
          <w:lang w:val="sr-Cyrl-RS"/>
        </w:rPr>
        <w:t xml:space="preserve"> </w:t>
      </w:r>
    </w:p>
    <w:p w:rsidR="0007121B" w:rsidRPr="005E5DA0" w:rsidRDefault="0007121B" w:rsidP="0007121B">
      <w:pPr>
        <w:spacing w:line="100" w:lineRule="atLeast"/>
        <w:rPr>
          <w:rFonts w:ascii="Arial" w:hAnsi="Arial" w:cs="Arial"/>
          <w:sz w:val="22"/>
          <w:szCs w:val="22"/>
          <w:lang w:val="sr-Cyrl-RS"/>
        </w:rPr>
      </w:pPr>
      <w:r w:rsidRPr="005E5DA0">
        <w:rPr>
          <w:rFonts w:ascii="Arial" w:hAnsi="Arial" w:cs="Arial"/>
          <w:sz w:val="22"/>
          <w:szCs w:val="22"/>
          <w:lang w:val="sr-Cyrl-RS"/>
        </w:rPr>
        <w:t xml:space="preserve">  </w:t>
      </w:r>
      <w:r w:rsidR="008040BD" w:rsidRPr="005E5DA0">
        <w:rPr>
          <w:rFonts w:ascii="Arial" w:hAnsi="Arial" w:cs="Arial"/>
          <w:sz w:val="22"/>
          <w:szCs w:val="22"/>
          <w:lang w:val="sr-Cyrl-RS"/>
        </w:rPr>
        <w:t xml:space="preserve">                                  </w:t>
      </w:r>
      <w:r w:rsidR="008040BD" w:rsidRPr="005E5DA0">
        <w:rPr>
          <w:rFonts w:ascii="Arial" w:hAnsi="Arial" w:cs="Arial"/>
          <w:sz w:val="22"/>
          <w:szCs w:val="22"/>
          <w:lang w:val="sr-Cyrl-CS"/>
        </w:rPr>
        <w:t>(назив понуђача)</w:t>
      </w:r>
    </w:p>
    <w:p w:rsidR="003E00C5" w:rsidRPr="005E5DA0" w:rsidRDefault="00136217" w:rsidP="0007121B">
      <w:pPr>
        <w:spacing w:line="100" w:lineRule="atLeast"/>
        <w:rPr>
          <w:rFonts w:ascii="Arial" w:hAnsi="Arial" w:cs="Arial"/>
          <w:sz w:val="22"/>
          <w:szCs w:val="22"/>
          <w:lang w:val="sr-Cyrl-RS"/>
        </w:rPr>
      </w:pPr>
      <w:r>
        <w:rPr>
          <w:rFonts w:ascii="Arial" w:hAnsi="Arial" w:cs="Arial"/>
          <w:sz w:val="22"/>
          <w:szCs w:val="22"/>
          <w:lang w:val="sr-Cyrl-RS"/>
        </w:rPr>
        <w:t xml:space="preserve">мале вредности услуга - </w:t>
      </w:r>
      <w:r w:rsidR="00882FE8" w:rsidRPr="005E5DA0">
        <w:rPr>
          <w:rFonts w:ascii="Arial" w:hAnsi="Arial" w:cs="Arial"/>
          <w:sz w:val="22"/>
          <w:szCs w:val="22"/>
          <w:lang w:val="sr-Cyrl-RS"/>
        </w:rPr>
        <w:t>спровођење мера противпожарне заштите</w:t>
      </w:r>
      <w:r w:rsidR="00C040AB">
        <w:rPr>
          <w:rFonts w:ascii="Arial" w:hAnsi="Arial" w:cs="Arial"/>
          <w:sz w:val="22"/>
          <w:szCs w:val="22"/>
          <w:lang w:val="sr-Cyrl-RS"/>
        </w:rPr>
        <w:t xml:space="preserve"> - обезбеђења</w:t>
      </w:r>
      <w:r w:rsidR="00882FE8" w:rsidRPr="005E5DA0">
        <w:rPr>
          <w:rFonts w:ascii="Arial" w:hAnsi="Arial" w:cs="Arial"/>
          <w:sz w:val="22"/>
          <w:szCs w:val="22"/>
          <w:lang w:val="sr-Cyrl-RS"/>
        </w:rPr>
        <w:t xml:space="preserve"> у објектима КБЦ „Бежанијска коса“ за период од шест месеци</w:t>
      </w:r>
      <w:r w:rsidR="00882FE8" w:rsidRPr="005E5DA0">
        <w:rPr>
          <w:rFonts w:ascii="Arial" w:hAnsi="Arial" w:cs="Arial"/>
          <w:i/>
          <w:sz w:val="22"/>
          <w:szCs w:val="22"/>
          <w:lang w:val="sr-Cyrl-CS"/>
        </w:rPr>
        <w:t xml:space="preserve">, </w:t>
      </w:r>
      <w:r w:rsidR="00882FE8" w:rsidRPr="005E5DA0">
        <w:rPr>
          <w:rFonts w:ascii="Arial" w:hAnsi="Arial" w:cs="Arial"/>
          <w:sz w:val="22"/>
          <w:szCs w:val="22"/>
          <w:lang w:val="sr-Cyrl-CS"/>
        </w:rPr>
        <w:t>б</w:t>
      </w:r>
      <w:r w:rsidR="00882FE8" w:rsidRPr="005E5DA0">
        <w:rPr>
          <w:rFonts w:ascii="Arial" w:hAnsi="Arial" w:cs="Arial"/>
          <w:sz w:val="22"/>
          <w:szCs w:val="22"/>
        </w:rPr>
        <w:t xml:space="preserve">рој ЈН </w:t>
      </w:r>
      <w:r w:rsidR="00882FE8" w:rsidRPr="005E5DA0">
        <w:rPr>
          <w:rFonts w:ascii="Arial" w:hAnsi="Arial" w:cs="Arial"/>
          <w:sz w:val="22"/>
          <w:szCs w:val="22"/>
          <w:lang w:val="sr-Cyrl-RS"/>
        </w:rPr>
        <w:t>МВ 19</w:t>
      </w:r>
      <w:r w:rsidR="00882FE8" w:rsidRPr="005E5DA0">
        <w:rPr>
          <w:rFonts w:ascii="Arial" w:hAnsi="Arial" w:cs="Arial"/>
          <w:sz w:val="22"/>
          <w:szCs w:val="22"/>
        </w:rPr>
        <w:t>У/1</w:t>
      </w:r>
      <w:r w:rsidR="00882FE8" w:rsidRPr="005E5DA0">
        <w:rPr>
          <w:rFonts w:ascii="Arial" w:hAnsi="Arial" w:cs="Arial"/>
          <w:sz w:val="22"/>
          <w:szCs w:val="22"/>
          <w:lang w:val="sr-Cyrl-RS"/>
        </w:rPr>
        <w:t>9</w:t>
      </w:r>
      <w:r w:rsidR="0007121B" w:rsidRPr="005E5DA0">
        <w:rPr>
          <w:rFonts w:ascii="Arial" w:hAnsi="Arial" w:cs="Arial"/>
          <w:sz w:val="22"/>
          <w:szCs w:val="22"/>
          <w:lang w:val="sr-Cyrl-RS"/>
        </w:rPr>
        <w:t xml:space="preserve"> </w:t>
      </w:r>
      <w:r w:rsidR="003E00C5" w:rsidRPr="005E5DA0">
        <w:rPr>
          <w:rFonts w:ascii="Arial" w:eastAsia="Arial Unicode MS" w:hAnsi="Arial" w:cs="Arial"/>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5E5DA0">
        <w:rPr>
          <w:rFonts w:ascii="Arial" w:eastAsia="Arial Unicode MS" w:hAnsi="Arial" w:cs="Arial"/>
          <w:bCs/>
          <w:iCs/>
          <w:color w:val="000000"/>
          <w:kern w:val="1"/>
          <w:sz w:val="22"/>
          <w:szCs w:val="22"/>
          <w:lang w:val="sr-Latn-BA"/>
        </w:rPr>
        <w:t xml:space="preserve"> животне средине и </w:t>
      </w:r>
      <w:r w:rsidR="001D7BC6" w:rsidRPr="005E5DA0">
        <w:rPr>
          <w:rFonts w:ascii="Arial" w:eastAsia="Arial Unicode MS" w:hAnsi="Arial" w:cs="Arial"/>
          <w:bCs/>
          <w:iCs/>
          <w:color w:val="000000"/>
          <w:kern w:val="1"/>
          <w:sz w:val="22"/>
          <w:szCs w:val="22"/>
        </w:rPr>
        <w:t>да</w:t>
      </w:r>
      <w:r w:rsidR="00960322" w:rsidRPr="005E5DA0">
        <w:rPr>
          <w:rFonts w:ascii="Arial" w:hAnsi="Arial" w:cs="Arial"/>
          <w:sz w:val="22"/>
          <w:szCs w:val="22"/>
          <w:lang w:val="sr-Cyrl-CS"/>
        </w:rPr>
        <w:t xml:space="preserve"> нема забрану обављања делатности која је на снази у време подношења </w:t>
      </w:r>
      <w:r w:rsidR="001D7BC6" w:rsidRPr="005E5DA0">
        <w:rPr>
          <w:rFonts w:ascii="Arial" w:eastAsia="Arial Unicode MS" w:hAnsi="Arial" w:cs="Arial"/>
          <w:bCs/>
          <w:iCs/>
          <w:color w:val="000000"/>
          <w:kern w:val="1"/>
          <w:sz w:val="22"/>
          <w:szCs w:val="22"/>
        </w:rPr>
        <w:t>понуда</w:t>
      </w:r>
      <w:r w:rsidR="003E00C5" w:rsidRPr="005E5DA0">
        <w:rPr>
          <w:rFonts w:ascii="Arial" w:eastAsia="Arial Unicode MS" w:hAnsi="Arial" w:cs="Arial"/>
          <w:bCs/>
          <w:iCs/>
          <w:color w:val="000000"/>
          <w:kern w:val="1"/>
          <w:sz w:val="22"/>
          <w:szCs w:val="22"/>
          <w:lang w:val="sr-Latn-BA"/>
        </w:rPr>
        <w:t>.</w:t>
      </w:r>
    </w:p>
    <w:p w:rsidR="003E00C5" w:rsidRPr="005E5DA0" w:rsidRDefault="003E00C5" w:rsidP="003E00C5">
      <w:pPr>
        <w:tabs>
          <w:tab w:val="left" w:pos="6028"/>
        </w:tabs>
        <w:autoSpaceDE w:val="0"/>
        <w:ind w:left="360"/>
        <w:jc w:val="left"/>
        <w:rPr>
          <w:rFonts w:ascii="Arial" w:eastAsia="Arial Unicode MS" w:hAnsi="Arial" w:cs="Arial"/>
          <w:bCs/>
          <w:iCs/>
          <w:color w:val="000000"/>
          <w:kern w:val="1"/>
          <w:sz w:val="22"/>
          <w:szCs w:val="22"/>
          <w:lang w:val="sr-Latn-BA"/>
        </w:rPr>
      </w:pPr>
    </w:p>
    <w:p w:rsidR="003E00C5" w:rsidRPr="005E5DA0" w:rsidRDefault="003E00C5" w:rsidP="003E00C5">
      <w:pPr>
        <w:tabs>
          <w:tab w:val="left" w:pos="6028"/>
        </w:tabs>
        <w:autoSpaceDE w:val="0"/>
        <w:ind w:left="360"/>
        <w:jc w:val="left"/>
        <w:rPr>
          <w:rFonts w:ascii="Arial" w:eastAsia="Arial Unicode MS" w:hAnsi="Arial" w:cs="Arial"/>
          <w:bCs/>
          <w:iCs/>
          <w:color w:val="002060"/>
          <w:kern w:val="1"/>
          <w:sz w:val="22"/>
          <w:szCs w:val="22"/>
        </w:rPr>
      </w:pPr>
    </w:p>
    <w:p w:rsidR="003E00C5" w:rsidRPr="005E5DA0" w:rsidRDefault="003E00C5" w:rsidP="003E00C5">
      <w:pPr>
        <w:tabs>
          <w:tab w:val="left" w:pos="6028"/>
        </w:tabs>
        <w:autoSpaceDE w:val="0"/>
        <w:ind w:left="360"/>
        <w:jc w:val="left"/>
        <w:rPr>
          <w:rFonts w:ascii="Arial" w:eastAsia="Arial Unicode MS" w:hAnsi="Arial" w:cs="Arial"/>
          <w:bCs/>
          <w:iCs/>
          <w:color w:val="002060"/>
          <w:kern w:val="1"/>
          <w:sz w:val="22"/>
          <w:szCs w:val="22"/>
        </w:rPr>
      </w:pPr>
    </w:p>
    <w:p w:rsidR="003E00C5" w:rsidRPr="005E5DA0" w:rsidRDefault="003E00C5" w:rsidP="003E00C5">
      <w:pPr>
        <w:tabs>
          <w:tab w:val="left" w:pos="6028"/>
        </w:tabs>
        <w:autoSpaceDE w:val="0"/>
        <w:ind w:left="360"/>
        <w:jc w:val="left"/>
        <w:rPr>
          <w:rFonts w:ascii="Arial" w:eastAsia="Arial Unicode MS" w:hAnsi="Arial" w:cs="Arial"/>
          <w:bCs/>
          <w:iCs/>
          <w:color w:val="002060"/>
          <w:kern w:val="1"/>
          <w:sz w:val="22"/>
          <w:szCs w:val="22"/>
        </w:rPr>
      </w:pPr>
    </w:p>
    <w:p w:rsidR="00C040AB" w:rsidRDefault="0007121B" w:rsidP="0007121B">
      <w:pPr>
        <w:spacing w:line="100" w:lineRule="atLeast"/>
        <w:rPr>
          <w:rFonts w:ascii="Arial" w:hAnsi="Arial" w:cs="Arial"/>
          <w:sz w:val="22"/>
          <w:szCs w:val="22"/>
          <w:lang w:val="sr-Cyrl-RS"/>
        </w:rPr>
      </w:pPr>
      <w:r w:rsidRPr="005E5DA0">
        <w:rPr>
          <w:rFonts w:ascii="Arial" w:hAnsi="Arial" w:cs="Arial"/>
          <w:sz w:val="22"/>
          <w:szCs w:val="22"/>
        </w:rPr>
        <w:t xml:space="preserve">Место:_____________         </w:t>
      </w:r>
    </w:p>
    <w:p w:rsidR="00C040AB" w:rsidRDefault="00C040AB" w:rsidP="0007121B">
      <w:pPr>
        <w:spacing w:line="100" w:lineRule="atLeast"/>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rPr>
        <w:t>Понуђач</w:t>
      </w:r>
    </w:p>
    <w:p w:rsidR="0007121B" w:rsidRPr="005E5DA0" w:rsidRDefault="00C040AB" w:rsidP="0007121B">
      <w:pPr>
        <w:spacing w:line="100" w:lineRule="atLeast"/>
        <w:rPr>
          <w:rFonts w:ascii="Arial" w:hAnsi="Arial" w:cs="Arial"/>
          <w:sz w:val="22"/>
          <w:szCs w:val="22"/>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w:t>
      </w:r>
      <w:r w:rsidR="0007121B" w:rsidRPr="005E5DA0">
        <w:rPr>
          <w:rFonts w:ascii="Arial" w:hAnsi="Arial" w:cs="Arial"/>
          <w:sz w:val="22"/>
          <w:szCs w:val="22"/>
        </w:rPr>
        <w:t xml:space="preserve">                                    </w:t>
      </w:r>
      <w:r w:rsidR="0007121B" w:rsidRPr="005E5DA0">
        <w:rPr>
          <w:rFonts w:ascii="Arial" w:hAnsi="Arial" w:cs="Arial"/>
          <w:sz w:val="22"/>
          <w:szCs w:val="22"/>
        </w:rPr>
        <w:tab/>
      </w:r>
      <w:r w:rsidR="0007121B" w:rsidRPr="005E5DA0">
        <w:rPr>
          <w:rFonts w:ascii="Arial" w:hAnsi="Arial" w:cs="Arial"/>
          <w:sz w:val="22"/>
          <w:szCs w:val="22"/>
        </w:rPr>
        <w:tab/>
      </w:r>
      <w:r w:rsidR="0007121B" w:rsidRPr="005E5DA0">
        <w:rPr>
          <w:rFonts w:ascii="Arial" w:hAnsi="Arial" w:cs="Arial"/>
          <w:sz w:val="22"/>
          <w:szCs w:val="22"/>
        </w:rPr>
        <w:tab/>
      </w:r>
      <w:r w:rsidR="0007121B" w:rsidRPr="005E5DA0">
        <w:rPr>
          <w:rFonts w:ascii="Arial" w:hAnsi="Arial" w:cs="Arial"/>
          <w:sz w:val="22"/>
          <w:szCs w:val="22"/>
        </w:rPr>
        <w:tab/>
      </w:r>
      <w:r w:rsidR="0007121B" w:rsidRPr="005E5DA0">
        <w:rPr>
          <w:rFonts w:ascii="Arial" w:hAnsi="Arial" w:cs="Arial"/>
          <w:sz w:val="22"/>
          <w:szCs w:val="22"/>
        </w:rPr>
        <w:tab/>
        <w:t xml:space="preserve">   </w:t>
      </w:r>
      <w:r w:rsidR="00D45266" w:rsidRPr="005E5DA0">
        <w:rPr>
          <w:rFonts w:ascii="Arial" w:hAnsi="Arial" w:cs="Arial"/>
          <w:sz w:val="22"/>
          <w:szCs w:val="22"/>
          <w:lang w:val="sr-Cyrl-RS"/>
        </w:rPr>
        <w:t xml:space="preserve">      </w:t>
      </w:r>
    </w:p>
    <w:p w:rsidR="0007121B" w:rsidRPr="005E5DA0" w:rsidRDefault="0007121B" w:rsidP="0007121B">
      <w:pPr>
        <w:spacing w:before="120" w:after="120"/>
        <w:rPr>
          <w:rFonts w:ascii="Arial" w:eastAsia="Calibri" w:hAnsi="Arial" w:cs="Arial"/>
          <w:sz w:val="22"/>
          <w:szCs w:val="22"/>
          <w:lang w:val="sr-Cyrl-CS"/>
        </w:rPr>
      </w:pPr>
      <w:r w:rsidRPr="005E5DA0">
        <w:rPr>
          <w:rFonts w:ascii="Arial" w:hAnsi="Arial" w:cs="Arial"/>
          <w:sz w:val="22"/>
          <w:szCs w:val="22"/>
        </w:rPr>
        <w:t xml:space="preserve">Датум:_____________                </w:t>
      </w:r>
      <w:r w:rsidRPr="005E5DA0">
        <w:rPr>
          <w:rFonts w:ascii="Arial" w:hAnsi="Arial" w:cs="Arial"/>
          <w:sz w:val="22"/>
          <w:szCs w:val="22"/>
          <w:lang w:val="sr-Cyrl-RS"/>
        </w:rPr>
        <w:t xml:space="preserve">                           </w:t>
      </w:r>
      <w:r w:rsidR="00D45266" w:rsidRPr="005E5DA0">
        <w:rPr>
          <w:rFonts w:ascii="Arial" w:hAnsi="Arial" w:cs="Arial"/>
          <w:sz w:val="22"/>
          <w:szCs w:val="22"/>
          <w:lang w:val="sr-Cyrl-RS"/>
        </w:rPr>
        <w:t xml:space="preserve">             </w:t>
      </w:r>
      <w:r w:rsidRPr="005E5DA0">
        <w:rPr>
          <w:rFonts w:ascii="Arial" w:hAnsi="Arial" w:cs="Arial"/>
          <w:sz w:val="22"/>
          <w:szCs w:val="22"/>
        </w:rPr>
        <w:t xml:space="preserve">М.П.                    </w:t>
      </w:r>
      <w:r w:rsidRPr="005E5DA0">
        <w:rPr>
          <w:rFonts w:ascii="Arial" w:hAnsi="Arial" w:cs="Arial"/>
          <w:sz w:val="22"/>
          <w:szCs w:val="22"/>
          <w:lang w:val="sr-Cyrl-RS"/>
        </w:rPr>
        <w:t xml:space="preserve">      </w:t>
      </w:r>
      <w:r w:rsidRPr="005E5DA0">
        <w:rPr>
          <w:rFonts w:ascii="Arial" w:hAnsi="Arial" w:cs="Arial"/>
          <w:sz w:val="22"/>
          <w:szCs w:val="22"/>
        </w:rPr>
        <w:t xml:space="preserve"> </w:t>
      </w:r>
      <w:r w:rsidRPr="005E5DA0">
        <w:rPr>
          <w:rFonts w:ascii="Arial" w:hAnsi="Arial" w:cs="Arial"/>
          <w:sz w:val="22"/>
          <w:szCs w:val="22"/>
          <w:lang w:val="sr-Cyrl-RS"/>
        </w:rPr>
        <w:t xml:space="preserve">          </w:t>
      </w:r>
    </w:p>
    <w:p w:rsidR="003E00C5" w:rsidRPr="005E5DA0" w:rsidRDefault="003E00C5" w:rsidP="003E00C5">
      <w:pPr>
        <w:tabs>
          <w:tab w:val="left" w:pos="6028"/>
        </w:tabs>
        <w:autoSpaceDE w:val="0"/>
        <w:ind w:left="360"/>
        <w:jc w:val="left"/>
        <w:rPr>
          <w:rFonts w:ascii="Arial" w:eastAsia="Arial Unicode MS" w:hAnsi="Arial" w:cs="Arial"/>
          <w:bCs/>
          <w:iCs/>
          <w:color w:val="000000"/>
          <w:kern w:val="1"/>
          <w:sz w:val="22"/>
          <w:szCs w:val="22"/>
          <w:lang w:val="sr-Latn-BA"/>
        </w:rPr>
      </w:pPr>
    </w:p>
    <w:p w:rsidR="003E00C5" w:rsidRPr="005E5DA0" w:rsidRDefault="003E00C5" w:rsidP="003E00C5">
      <w:pPr>
        <w:spacing w:line="100" w:lineRule="atLeast"/>
        <w:jc w:val="center"/>
        <w:rPr>
          <w:rFonts w:ascii="Arial" w:hAnsi="Arial" w:cs="Arial"/>
          <w:color w:val="000000"/>
          <w:kern w:val="1"/>
          <w:sz w:val="22"/>
          <w:szCs w:val="22"/>
          <w:lang w:val="sr-Latn-BA"/>
        </w:rPr>
      </w:pPr>
    </w:p>
    <w:p w:rsidR="003E00C5" w:rsidRPr="005E5DA0" w:rsidRDefault="003E00C5" w:rsidP="003E00C5">
      <w:pPr>
        <w:tabs>
          <w:tab w:val="left" w:pos="6028"/>
        </w:tabs>
        <w:autoSpaceDE w:val="0"/>
        <w:rPr>
          <w:rFonts w:ascii="Arial" w:eastAsia="Arial Unicode MS" w:hAnsi="Arial" w:cs="Arial"/>
          <w:b/>
          <w:bCs/>
          <w:iCs/>
          <w:kern w:val="1"/>
          <w:sz w:val="22"/>
          <w:szCs w:val="22"/>
        </w:rPr>
      </w:pPr>
    </w:p>
    <w:p w:rsidR="003E00C5" w:rsidRPr="005E5DA0" w:rsidRDefault="003E00C5" w:rsidP="003E00C5">
      <w:pPr>
        <w:tabs>
          <w:tab w:val="left" w:pos="6028"/>
        </w:tabs>
        <w:autoSpaceDE w:val="0"/>
        <w:rPr>
          <w:rFonts w:ascii="Arial" w:eastAsia="Arial Unicode MS" w:hAnsi="Arial" w:cs="Arial"/>
          <w:b/>
          <w:bCs/>
          <w:iCs/>
          <w:kern w:val="1"/>
          <w:sz w:val="22"/>
          <w:szCs w:val="22"/>
        </w:rPr>
      </w:pPr>
    </w:p>
    <w:p w:rsidR="003E00C5" w:rsidRPr="005E5DA0" w:rsidRDefault="003E00C5" w:rsidP="003E00C5">
      <w:pPr>
        <w:tabs>
          <w:tab w:val="left" w:pos="6028"/>
        </w:tabs>
        <w:autoSpaceDE w:val="0"/>
        <w:rPr>
          <w:rFonts w:ascii="Arial" w:eastAsia="Arial Unicode MS" w:hAnsi="Arial" w:cs="Arial"/>
          <w:b/>
          <w:bCs/>
          <w:iCs/>
          <w:kern w:val="1"/>
          <w:sz w:val="22"/>
          <w:szCs w:val="22"/>
        </w:rPr>
      </w:pPr>
    </w:p>
    <w:p w:rsidR="003E00C5" w:rsidRPr="005E5DA0" w:rsidRDefault="003E00C5" w:rsidP="003E00C5">
      <w:pPr>
        <w:tabs>
          <w:tab w:val="left" w:pos="6028"/>
        </w:tabs>
        <w:autoSpaceDE w:val="0"/>
        <w:rPr>
          <w:rFonts w:ascii="Arial" w:eastAsia="Arial Unicode MS" w:hAnsi="Arial" w:cs="Arial"/>
          <w:b/>
          <w:bCs/>
          <w:iCs/>
          <w:kern w:val="1"/>
          <w:sz w:val="22"/>
          <w:szCs w:val="22"/>
        </w:rPr>
      </w:pPr>
    </w:p>
    <w:p w:rsidR="003E00C5" w:rsidRPr="005E5DA0" w:rsidRDefault="003E00C5" w:rsidP="003E00C5">
      <w:pPr>
        <w:tabs>
          <w:tab w:val="left" w:pos="6028"/>
        </w:tabs>
        <w:autoSpaceDE w:val="0"/>
        <w:rPr>
          <w:rFonts w:ascii="Arial" w:eastAsia="Arial Unicode MS" w:hAnsi="Arial" w:cs="Arial"/>
          <w:b/>
          <w:bCs/>
          <w:iCs/>
          <w:kern w:val="1"/>
          <w:sz w:val="22"/>
          <w:szCs w:val="22"/>
        </w:rPr>
      </w:pPr>
    </w:p>
    <w:p w:rsidR="003E00C5" w:rsidRPr="005E5DA0" w:rsidRDefault="003E00C5" w:rsidP="003E00C5">
      <w:pPr>
        <w:tabs>
          <w:tab w:val="left" w:pos="6028"/>
        </w:tabs>
        <w:autoSpaceDE w:val="0"/>
        <w:rPr>
          <w:rFonts w:ascii="Arial" w:eastAsia="Arial Unicode MS" w:hAnsi="Arial" w:cs="Arial"/>
          <w:b/>
          <w:bCs/>
          <w:iCs/>
          <w:kern w:val="1"/>
          <w:sz w:val="22"/>
          <w:szCs w:val="22"/>
        </w:rPr>
      </w:pPr>
    </w:p>
    <w:p w:rsidR="003E00C5" w:rsidRPr="005E5DA0" w:rsidRDefault="003E00C5" w:rsidP="003E00C5">
      <w:pPr>
        <w:tabs>
          <w:tab w:val="left" w:pos="6028"/>
        </w:tabs>
        <w:autoSpaceDE w:val="0"/>
        <w:rPr>
          <w:rFonts w:ascii="Arial" w:eastAsia="Arial Unicode MS" w:hAnsi="Arial" w:cs="Arial"/>
          <w:bCs/>
          <w:iCs/>
          <w:kern w:val="1"/>
          <w:sz w:val="22"/>
          <w:szCs w:val="22"/>
        </w:rPr>
      </w:pPr>
      <w:r w:rsidRPr="005E5DA0">
        <w:rPr>
          <w:rFonts w:ascii="Arial" w:eastAsia="Arial Unicode MS" w:hAnsi="Arial" w:cs="Arial"/>
          <w:b/>
          <w:bCs/>
          <w:iCs/>
          <w:kern w:val="1"/>
          <w:sz w:val="22"/>
          <w:szCs w:val="22"/>
          <w:lang w:val="sr-Latn-BA"/>
        </w:rPr>
        <w:t xml:space="preserve">Напомена: </w:t>
      </w:r>
      <w:r w:rsidRPr="005E5DA0">
        <w:rPr>
          <w:rFonts w:ascii="Arial" w:eastAsia="Arial Unicode MS" w:hAnsi="Arial" w:cs="Arial"/>
          <w:bCs/>
          <w:iCs/>
          <w:kern w:val="1"/>
          <w:sz w:val="22"/>
          <w:szCs w:val="22"/>
          <w:u w:val="single"/>
          <w:lang w:val="sr-Latn-BA"/>
        </w:rPr>
        <w:t>Уколико понуду подноси група понуђача</w:t>
      </w:r>
      <w:r w:rsidRPr="005E5DA0">
        <w:rPr>
          <w:rFonts w:ascii="Arial" w:eastAsia="Arial Unicode MS" w:hAnsi="Arial" w:cs="Arial"/>
          <w:b/>
          <w:bCs/>
          <w:iCs/>
          <w:kern w:val="1"/>
          <w:sz w:val="22"/>
          <w:szCs w:val="22"/>
          <w:u w:val="single"/>
          <w:lang w:val="sr-Latn-BA"/>
        </w:rPr>
        <w:t>,</w:t>
      </w:r>
      <w:r w:rsidRPr="005E5DA0">
        <w:rPr>
          <w:rFonts w:ascii="Arial" w:eastAsia="Arial Unicode MS" w:hAnsi="Arial" w:cs="Arial"/>
          <w:bCs/>
          <w:iCs/>
          <w:kern w:val="1"/>
          <w:sz w:val="22"/>
          <w:szCs w:val="22"/>
        </w:rPr>
        <w:t>ова и</w:t>
      </w:r>
      <w:r w:rsidRPr="005E5DA0">
        <w:rPr>
          <w:rFonts w:ascii="Arial" w:eastAsia="Arial Unicode MS" w:hAnsi="Arial" w:cs="Arial"/>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5E5DA0" w:rsidRDefault="003E00C5" w:rsidP="003E00C5">
      <w:pPr>
        <w:tabs>
          <w:tab w:val="clear" w:pos="1440"/>
        </w:tabs>
        <w:suppressAutoHyphens w:val="0"/>
        <w:jc w:val="center"/>
        <w:rPr>
          <w:rFonts w:ascii="Arial" w:eastAsia="Calibri" w:hAnsi="Arial" w:cs="Arial"/>
          <w:sz w:val="22"/>
          <w:szCs w:val="22"/>
          <w:lang w:eastAsia="en-US"/>
        </w:rPr>
      </w:pPr>
    </w:p>
    <w:p w:rsidR="00CE5C25" w:rsidRPr="005E5DA0" w:rsidRDefault="00CE5C25" w:rsidP="00CE5C25">
      <w:pPr>
        <w:tabs>
          <w:tab w:val="clear" w:pos="1440"/>
        </w:tabs>
        <w:suppressAutoHyphens w:val="0"/>
        <w:autoSpaceDE w:val="0"/>
        <w:autoSpaceDN w:val="0"/>
        <w:adjustRightInd w:val="0"/>
        <w:rPr>
          <w:rFonts w:ascii="Arial" w:eastAsia="Calibri" w:hAnsi="Arial" w:cs="Arial"/>
          <w:bCs/>
          <w:sz w:val="22"/>
          <w:szCs w:val="22"/>
          <w:lang w:eastAsia="en-US"/>
        </w:rPr>
      </w:pPr>
      <w:bookmarkStart w:id="35" w:name="_Toc413051472"/>
    </w:p>
    <w:p w:rsidR="00CE5C25" w:rsidRPr="005E5DA0" w:rsidRDefault="00CE5C25" w:rsidP="00CE5C25">
      <w:pPr>
        <w:tabs>
          <w:tab w:val="clear" w:pos="1440"/>
        </w:tabs>
        <w:ind w:left="720" w:right="26" w:firstLine="270"/>
        <w:rPr>
          <w:rFonts w:ascii="Arial" w:hAnsi="Arial" w:cs="Arial"/>
          <w:sz w:val="22"/>
          <w:szCs w:val="22"/>
          <w:lang w:val="sr-Cyrl-CS"/>
        </w:rPr>
      </w:pPr>
    </w:p>
    <w:p w:rsidR="00F27A38" w:rsidRPr="005E5DA0" w:rsidRDefault="00F27A38" w:rsidP="008040BD">
      <w:pPr>
        <w:tabs>
          <w:tab w:val="clear" w:pos="1440"/>
          <w:tab w:val="left" w:pos="142"/>
          <w:tab w:val="left" w:pos="709"/>
          <w:tab w:val="left" w:pos="1080"/>
        </w:tabs>
        <w:rPr>
          <w:rFonts w:ascii="Arial" w:hAnsi="Arial" w:cs="Arial"/>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45266" w:rsidRPr="005E5DA0" w:rsidRDefault="00D45266" w:rsidP="008040BD">
      <w:pPr>
        <w:tabs>
          <w:tab w:val="clear" w:pos="1440"/>
          <w:tab w:val="left" w:pos="142"/>
          <w:tab w:val="left" w:pos="709"/>
          <w:tab w:val="left" w:pos="1080"/>
        </w:tabs>
        <w:rPr>
          <w:rFonts w:ascii="Arial" w:hAnsi="Arial" w:cs="Arial"/>
          <w:b/>
          <w:sz w:val="22"/>
          <w:szCs w:val="22"/>
          <w:lang w:val="sr-Cyrl-RS"/>
        </w:rPr>
      </w:pPr>
    </w:p>
    <w:p w:rsidR="00D45266" w:rsidRPr="005E5DA0" w:rsidRDefault="00D45266" w:rsidP="008040BD">
      <w:pPr>
        <w:tabs>
          <w:tab w:val="clear" w:pos="1440"/>
          <w:tab w:val="left" w:pos="142"/>
          <w:tab w:val="left" w:pos="709"/>
          <w:tab w:val="left" w:pos="1080"/>
        </w:tabs>
        <w:rPr>
          <w:rFonts w:ascii="Arial" w:hAnsi="Arial" w:cs="Arial"/>
          <w:b/>
          <w:sz w:val="22"/>
          <w:szCs w:val="22"/>
          <w:lang w:val="sr-Cyrl-RS"/>
        </w:rPr>
      </w:pPr>
    </w:p>
    <w:p w:rsidR="00D45266" w:rsidRPr="005E5DA0" w:rsidRDefault="00D45266" w:rsidP="008040BD">
      <w:pPr>
        <w:tabs>
          <w:tab w:val="clear" w:pos="1440"/>
          <w:tab w:val="left" w:pos="142"/>
          <w:tab w:val="left" w:pos="709"/>
          <w:tab w:val="left" w:pos="1080"/>
        </w:tabs>
        <w:rPr>
          <w:rFonts w:ascii="Arial" w:hAnsi="Arial" w:cs="Arial"/>
          <w:b/>
          <w:sz w:val="22"/>
          <w:szCs w:val="22"/>
          <w:lang w:val="sr-Cyrl-RS"/>
        </w:rPr>
      </w:pPr>
    </w:p>
    <w:p w:rsidR="00D45266" w:rsidRPr="005E5DA0" w:rsidRDefault="00D45266" w:rsidP="008040BD">
      <w:pPr>
        <w:tabs>
          <w:tab w:val="clear" w:pos="1440"/>
          <w:tab w:val="left" w:pos="142"/>
          <w:tab w:val="left" w:pos="709"/>
          <w:tab w:val="left" w:pos="1080"/>
        </w:tabs>
        <w:rPr>
          <w:rFonts w:ascii="Arial" w:hAnsi="Arial" w:cs="Arial"/>
          <w:b/>
          <w:sz w:val="22"/>
          <w:szCs w:val="22"/>
          <w:lang w:val="sr-Cyrl-RS"/>
        </w:rPr>
      </w:pPr>
    </w:p>
    <w:p w:rsidR="00A8129E" w:rsidRPr="005E5DA0" w:rsidRDefault="00A8129E" w:rsidP="008040BD">
      <w:pPr>
        <w:tabs>
          <w:tab w:val="clear" w:pos="1440"/>
          <w:tab w:val="left" w:pos="142"/>
          <w:tab w:val="left" w:pos="709"/>
          <w:tab w:val="left" w:pos="1080"/>
        </w:tabs>
        <w:rPr>
          <w:rFonts w:ascii="Arial" w:hAnsi="Arial" w:cs="Arial"/>
          <w:b/>
          <w:sz w:val="22"/>
          <w:szCs w:val="22"/>
          <w:lang w:val="sr-Cyrl-RS"/>
        </w:rPr>
      </w:pPr>
    </w:p>
    <w:p w:rsidR="00595497" w:rsidRDefault="00595497">
      <w:pPr>
        <w:tabs>
          <w:tab w:val="clear" w:pos="1440"/>
        </w:tabs>
        <w:suppressAutoHyphens w:val="0"/>
        <w:spacing w:after="200" w:line="276" w:lineRule="auto"/>
        <w:jc w:val="left"/>
        <w:rPr>
          <w:rFonts w:ascii="Arial" w:eastAsia="Tahoma" w:hAnsi="Arial" w:cs="Arial"/>
          <w:b/>
          <w:noProof/>
          <w:color w:val="000000"/>
          <w:sz w:val="22"/>
          <w:szCs w:val="22"/>
          <w:lang w:val="sr-Cyrl-CS"/>
        </w:rPr>
      </w:pPr>
      <w:r>
        <w:rPr>
          <w:rFonts w:ascii="Arial" w:eastAsia="Tahoma" w:hAnsi="Arial" w:cs="Arial"/>
          <w:b/>
          <w:noProof/>
          <w:color w:val="000000"/>
          <w:sz w:val="22"/>
          <w:szCs w:val="22"/>
          <w:lang w:val="sr-Cyrl-CS"/>
        </w:rPr>
        <w:br w:type="page"/>
      </w:r>
    </w:p>
    <w:p w:rsidR="00595497" w:rsidRDefault="00595497" w:rsidP="00595497">
      <w:pPr>
        <w:rPr>
          <w:rFonts w:ascii="Arial" w:eastAsia="Tahoma" w:hAnsi="Arial" w:cs="Arial"/>
          <w:b/>
          <w:noProof/>
          <w:color w:val="000000"/>
          <w:sz w:val="22"/>
          <w:szCs w:val="22"/>
          <w:lang w:val="sr-Cyrl-CS"/>
        </w:rPr>
      </w:pPr>
      <w:r>
        <w:rPr>
          <w:rFonts w:ascii="Arial" w:eastAsia="Tahoma" w:hAnsi="Arial" w:cs="Arial"/>
          <w:b/>
          <w:noProof/>
          <w:color w:val="000000"/>
          <w:sz w:val="22"/>
          <w:szCs w:val="22"/>
          <w:lang w:val="sr-Cyrl-CS"/>
        </w:rPr>
        <w:lastRenderedPageBreak/>
        <w:t xml:space="preserve">                       </w:t>
      </w:r>
    </w:p>
    <w:p w:rsidR="00595497" w:rsidRDefault="00595497" w:rsidP="00595497">
      <w:pPr>
        <w:rPr>
          <w:rFonts w:ascii="Arial" w:eastAsia="Tahoma" w:hAnsi="Arial" w:cs="Arial"/>
          <w:b/>
          <w:noProof/>
          <w:color w:val="000000"/>
          <w:sz w:val="22"/>
          <w:szCs w:val="22"/>
          <w:lang w:val="sr-Cyrl-CS"/>
        </w:rPr>
      </w:pPr>
    </w:p>
    <w:p w:rsidR="00595497" w:rsidRDefault="00595497" w:rsidP="00595497">
      <w:pPr>
        <w:rPr>
          <w:rFonts w:ascii="Arial" w:eastAsia="Tahoma" w:hAnsi="Arial" w:cs="Arial"/>
          <w:b/>
          <w:noProof/>
          <w:color w:val="000000"/>
          <w:sz w:val="22"/>
          <w:szCs w:val="22"/>
          <w:lang w:val="sr-Cyrl-CS"/>
        </w:rPr>
      </w:pPr>
    </w:p>
    <w:p w:rsidR="00595497" w:rsidRPr="00595497" w:rsidRDefault="00595497" w:rsidP="00595497">
      <w:pPr>
        <w:rPr>
          <w:rFonts w:ascii="Arial" w:eastAsia="Tahoma" w:hAnsi="Arial" w:cs="Arial"/>
          <w:b/>
          <w:noProof/>
          <w:color w:val="000000"/>
          <w:sz w:val="22"/>
          <w:szCs w:val="22"/>
          <w:lang w:val="sr-Cyrl-CS"/>
        </w:rPr>
      </w:pPr>
      <w:r>
        <w:rPr>
          <w:rFonts w:ascii="Arial" w:eastAsia="Tahoma" w:hAnsi="Arial" w:cs="Arial"/>
          <w:b/>
          <w:noProof/>
          <w:color w:val="000000"/>
          <w:sz w:val="22"/>
          <w:szCs w:val="22"/>
          <w:lang w:val="sr-Cyrl-CS"/>
        </w:rPr>
        <w:t xml:space="preserve">                  </w:t>
      </w:r>
      <w:r w:rsidRPr="00595497">
        <w:rPr>
          <w:rFonts w:ascii="Arial" w:eastAsia="Tahoma" w:hAnsi="Arial" w:cs="Arial"/>
          <w:b/>
          <w:noProof/>
          <w:color w:val="000000"/>
          <w:sz w:val="22"/>
          <w:szCs w:val="22"/>
          <w:lang w:val="sr-Cyrl-CS"/>
        </w:rPr>
        <w:t xml:space="preserve">ИЗЈАВА  ПОНУЂАЧА ДА ЈЕ ОБИШАО ПРЕДМЕТНУ ЛОКАЦИЈУ </w:t>
      </w:r>
    </w:p>
    <w:p w:rsidR="00595497" w:rsidRPr="00595497" w:rsidRDefault="00595497" w:rsidP="00595497">
      <w:pPr>
        <w:rPr>
          <w:rFonts w:ascii="Arial" w:eastAsia="Tahoma" w:hAnsi="Arial" w:cs="Arial"/>
          <w:b/>
          <w:noProof/>
          <w:color w:val="000000"/>
          <w:sz w:val="22"/>
          <w:szCs w:val="22"/>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Изјављујем да смо обишли локације које су предмет јавне набавке и то:  </w:t>
      </w: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(део, крило) </w:t>
      </w: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Понуђач_________________________________________________ у </w:t>
      </w:r>
      <w:r>
        <w:rPr>
          <w:rFonts w:ascii="Tahoma" w:eastAsia="Tahoma" w:hAnsi="Tahoma" w:cs="Tahoma"/>
          <w:noProof/>
          <w:sz w:val="20"/>
          <w:lang w:val="sr-Cyrl-CS"/>
        </w:rPr>
        <w:t>поступку мале вредности – спровођење мера противпожарне заштите - обезбеђења</w:t>
      </w:r>
      <w:r>
        <w:rPr>
          <w:rFonts w:ascii="Tahoma" w:eastAsia="Tahoma" w:hAnsi="Tahoma" w:cs="Tahoma"/>
          <w:i/>
          <w:noProof/>
          <w:sz w:val="20"/>
          <w:lang w:val="sr-Cyrl-CS"/>
        </w:rPr>
        <w:t xml:space="preserve">, </w:t>
      </w:r>
      <w:r>
        <w:rPr>
          <w:rFonts w:ascii="Tahoma" w:eastAsia="Tahoma" w:hAnsi="Tahoma" w:cs="Tahoma"/>
          <w:noProof/>
          <w:sz w:val="20"/>
          <w:lang w:val="sr-Cyrl-CS"/>
        </w:rPr>
        <w:t>ЈН МВ 19У/19</w:t>
      </w:r>
      <w:r>
        <w:rPr>
          <w:rFonts w:ascii="Tahoma" w:eastAsia="Tahoma" w:hAnsi="Tahoma" w:cs="Tahoma"/>
          <w:noProof/>
          <w:color w:val="000000"/>
          <w:sz w:val="20"/>
          <w:lang w:val="sr-Cyrl-C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Датум обиласка:_________________                                                                  </w:t>
      </w: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 </w:t>
      </w: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 </w:t>
      </w: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Потпис овлашћеног лица НАРУЧИОЦА </w:t>
      </w: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________________________________                    М.П</w:t>
      </w: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Потпис овлашћеног лица ПОНУЂАЧА:  </w:t>
      </w:r>
    </w:p>
    <w:p w:rsidR="00595497" w:rsidRDefault="00595497" w:rsidP="00595497">
      <w:pPr>
        <w:rPr>
          <w:rFonts w:ascii="Tahoma" w:eastAsia="Tahoma" w:hAnsi="Tahoma" w:cs="Tahoma"/>
          <w:noProof/>
          <w:color w:val="000000"/>
          <w:sz w:val="20"/>
          <w:lang w:val="sr-Cyrl-CS"/>
        </w:rPr>
      </w:pPr>
      <w:r>
        <w:rPr>
          <w:rFonts w:ascii="Tahoma" w:eastAsia="Tahoma" w:hAnsi="Tahoma" w:cs="Tahoma"/>
          <w:noProof/>
          <w:color w:val="000000"/>
          <w:sz w:val="20"/>
          <w:lang w:val="sr-Cyrl-CS"/>
        </w:rPr>
        <w:t xml:space="preserve">________________________________                    М.П                                         </w:t>
      </w:r>
    </w:p>
    <w:p w:rsidR="00595497" w:rsidRDefault="00595497" w:rsidP="00595497">
      <w:pPr>
        <w:tabs>
          <w:tab w:val="left" w:pos="720"/>
        </w:tabs>
        <w:rPr>
          <w:noProof/>
          <w:color w:val="00B050"/>
          <w:sz w:val="20"/>
          <w:lang w:val="sr-Cyrl-CS"/>
        </w:rPr>
      </w:pPr>
    </w:p>
    <w:p w:rsidR="00595497" w:rsidRDefault="00595497" w:rsidP="00595497">
      <w:pPr>
        <w:rPr>
          <w:b/>
          <w:noProof/>
          <w:sz w:val="20"/>
          <w:lang w:val="sr-Cyrl-CS"/>
        </w:rPr>
      </w:pPr>
    </w:p>
    <w:p w:rsidR="00595497" w:rsidRDefault="00595497" w:rsidP="00595497">
      <w:pPr>
        <w:tabs>
          <w:tab w:val="left" w:pos="6028"/>
        </w:tabs>
        <w:rPr>
          <w:rFonts w:ascii="Tahoma" w:eastAsia="Tahoma" w:hAnsi="Tahoma" w:cs="Tahoma"/>
          <w:noProof/>
          <w:sz w:val="20"/>
          <w:lang w:val="sr-Cyrl-CS"/>
        </w:rPr>
      </w:pPr>
      <w:r>
        <w:rPr>
          <w:rFonts w:ascii="Tahoma" w:eastAsia="Tahoma" w:hAnsi="Tahoma" w:cs="Tahoma"/>
          <w:b/>
          <w:noProof/>
          <w:sz w:val="20"/>
          <w:lang w:val="sr-Cyrl-CS"/>
        </w:rPr>
        <w:t xml:space="preserve">Напомена: </w:t>
      </w:r>
      <w:r>
        <w:rPr>
          <w:rFonts w:ascii="Tahoma" w:eastAsia="Tahoma" w:hAnsi="Tahoma" w:cs="Tahoma"/>
          <w:noProof/>
          <w:sz w:val="20"/>
          <w:lang w:val="sr-Cyrl-CS"/>
        </w:rPr>
        <w:t>Уколико понуду подноси група понуђача</w:t>
      </w:r>
      <w:r>
        <w:rPr>
          <w:rFonts w:ascii="Tahoma" w:eastAsia="Tahoma" w:hAnsi="Tahoma" w:cs="Tahoma"/>
          <w:b/>
          <w:noProof/>
          <w:sz w:val="20"/>
          <w:u w:val="single"/>
          <w:lang w:val="sr-Cyrl-CS"/>
        </w:rPr>
        <w:t>,</w:t>
      </w:r>
      <w:r>
        <w:rPr>
          <w:rFonts w:ascii="Tahoma" w:eastAsia="Tahoma" w:hAnsi="Tahoma" w:cs="Tahoma"/>
          <w:noProof/>
          <w:sz w:val="20"/>
          <w:lang w:val="sr-Cyrl-CS"/>
        </w:rPr>
        <w:t>ова изјава мора бити потписана од стране овлашћеног лица понуђача коме је споразумом поверена припрема понуде</w:t>
      </w:r>
    </w:p>
    <w:p w:rsidR="00595497" w:rsidRDefault="00595497" w:rsidP="00595497">
      <w:pPr>
        <w:keepNext/>
        <w:spacing w:before="240" w:after="60"/>
        <w:rPr>
          <w:rFonts w:ascii="Tahoma" w:eastAsia="Tahoma" w:hAnsi="Tahoma" w:cs="Tahoma"/>
          <w:noProof/>
          <w:sz w:val="20"/>
          <w:lang w:val="sr-Cyrl-CS"/>
        </w:rPr>
      </w:pPr>
    </w:p>
    <w:p w:rsidR="00C040AB" w:rsidRDefault="00595497" w:rsidP="00595497">
      <w:pPr>
        <w:tabs>
          <w:tab w:val="clear" w:pos="1440"/>
        </w:tabs>
        <w:suppressAutoHyphens w:val="0"/>
        <w:spacing w:after="200" w:line="276" w:lineRule="auto"/>
        <w:jc w:val="left"/>
        <w:rPr>
          <w:rFonts w:ascii="Arial" w:hAnsi="Arial" w:cs="Arial"/>
          <w:b/>
          <w:sz w:val="22"/>
          <w:szCs w:val="22"/>
          <w:lang w:val="sr-Cyrl-RS"/>
        </w:rPr>
      </w:pPr>
      <w:r>
        <w:rPr>
          <w:rFonts w:ascii="Arial" w:hAnsi="Arial" w:cs="Arial"/>
          <w:b/>
          <w:sz w:val="22"/>
          <w:szCs w:val="22"/>
          <w:lang w:val="sr-Cyrl-RS"/>
        </w:rPr>
        <w:t xml:space="preserve"> </w:t>
      </w:r>
      <w:r w:rsidR="00C040AB">
        <w:rPr>
          <w:rFonts w:ascii="Arial" w:hAnsi="Arial" w:cs="Arial"/>
          <w:b/>
          <w:sz w:val="22"/>
          <w:szCs w:val="22"/>
          <w:lang w:val="sr-Cyrl-RS"/>
        </w:rPr>
        <w:br w:type="page"/>
      </w:r>
    </w:p>
    <w:p w:rsidR="005D4247" w:rsidRPr="005E5DA0" w:rsidRDefault="00C040AB" w:rsidP="00BD3F27">
      <w:pPr>
        <w:tabs>
          <w:tab w:val="clear" w:pos="1440"/>
          <w:tab w:val="left" w:pos="142"/>
          <w:tab w:val="left" w:pos="709"/>
          <w:tab w:val="left" w:pos="1080"/>
        </w:tabs>
        <w:jc w:val="center"/>
        <w:rPr>
          <w:rFonts w:ascii="Arial" w:hAnsi="Arial" w:cs="Arial"/>
          <w:b/>
          <w:sz w:val="22"/>
          <w:szCs w:val="22"/>
        </w:rPr>
      </w:pPr>
      <w:r>
        <w:rPr>
          <w:rFonts w:ascii="Arial" w:hAnsi="Arial" w:cs="Arial"/>
          <w:b/>
          <w:sz w:val="22"/>
          <w:szCs w:val="22"/>
          <w:lang w:val="sr-Cyrl-RS"/>
        </w:rPr>
        <w:lastRenderedPageBreak/>
        <w:t xml:space="preserve">4. </w:t>
      </w:r>
      <w:r w:rsidR="005D4247" w:rsidRPr="005E5DA0">
        <w:rPr>
          <w:rFonts w:ascii="Arial" w:hAnsi="Arial" w:cs="Arial"/>
          <w:b/>
          <w:sz w:val="22"/>
          <w:szCs w:val="22"/>
        </w:rPr>
        <w:t>КРИТЕРИЈУМИ ЗА ДОДЕЛУ УГОВОРА:</w:t>
      </w:r>
    </w:p>
    <w:p w:rsidR="005D4247" w:rsidRPr="005E5DA0" w:rsidRDefault="005D4247" w:rsidP="00672A45">
      <w:pPr>
        <w:tabs>
          <w:tab w:val="clear" w:pos="1440"/>
          <w:tab w:val="left" w:pos="720"/>
        </w:tabs>
        <w:spacing w:before="240"/>
        <w:rPr>
          <w:rFonts w:ascii="Arial" w:hAnsi="Arial" w:cs="Arial"/>
          <w:b/>
          <w:sz w:val="22"/>
          <w:szCs w:val="22"/>
          <w:lang w:val="sr-Cyrl-CS"/>
        </w:rPr>
      </w:pPr>
      <w:r w:rsidRPr="005E5DA0">
        <w:rPr>
          <w:rFonts w:ascii="Arial" w:hAnsi="Arial" w:cs="Arial"/>
          <w:b/>
          <w:sz w:val="22"/>
          <w:szCs w:val="22"/>
          <w:lang w:val="sr-Cyrl-CS"/>
        </w:rPr>
        <w:t xml:space="preserve">4.1. Критеријум за оцењивање понуда и доделу уговора  </w:t>
      </w:r>
    </w:p>
    <w:p w:rsidR="00AF3B40" w:rsidRPr="005E5DA0" w:rsidRDefault="00AF3B40" w:rsidP="00AF3B40">
      <w:pPr>
        <w:rPr>
          <w:rFonts w:ascii="Arial" w:hAnsi="Arial" w:cs="Arial"/>
          <w:sz w:val="22"/>
          <w:szCs w:val="22"/>
        </w:rPr>
      </w:pPr>
      <w:r w:rsidRPr="005E5DA0">
        <w:rPr>
          <w:rFonts w:ascii="Arial" w:eastAsia="Calibri" w:hAnsi="Arial" w:cs="Arial"/>
          <w:sz w:val="22"/>
          <w:szCs w:val="22"/>
          <w:lang w:val="sr-Cyrl-CS" w:eastAsia="en-US"/>
        </w:rPr>
        <w:t xml:space="preserve">Критеријум за оцењивање понуда и доделу уговора о јавној набавци </w:t>
      </w:r>
      <w:r w:rsidR="00C314EF" w:rsidRPr="005E5DA0">
        <w:rPr>
          <w:rFonts w:ascii="Arial" w:eastAsia="Calibri" w:hAnsi="Arial" w:cs="Arial"/>
          <w:sz w:val="22"/>
          <w:szCs w:val="22"/>
          <w:lang w:val="sr-Cyrl-CS" w:eastAsia="en-US"/>
        </w:rPr>
        <w:t xml:space="preserve">предметне услуге  је </w:t>
      </w:r>
      <w:r w:rsidRPr="005E5DA0">
        <w:rPr>
          <w:rFonts w:ascii="Arial" w:hAnsi="Arial" w:cs="Arial"/>
          <w:sz w:val="22"/>
          <w:szCs w:val="22"/>
        </w:rPr>
        <w:t xml:space="preserve"> </w:t>
      </w:r>
      <w:r w:rsidRPr="005E5DA0">
        <w:rPr>
          <w:rFonts w:ascii="Arial" w:eastAsia="Calibri" w:hAnsi="Arial" w:cs="Arial"/>
          <w:b/>
          <w:color w:val="000000"/>
          <w:sz w:val="22"/>
          <w:szCs w:val="22"/>
          <w:lang w:eastAsia="en-US"/>
        </w:rPr>
        <w:t>„</w:t>
      </w:r>
      <w:r w:rsidR="00C314EF" w:rsidRPr="005E5DA0">
        <w:rPr>
          <w:rFonts w:ascii="Arial" w:eastAsia="Calibri" w:hAnsi="Arial" w:cs="Arial"/>
          <w:b/>
          <w:color w:val="000000"/>
          <w:sz w:val="22"/>
          <w:szCs w:val="22"/>
          <w:lang w:val="sr-Cyrl-RS" w:eastAsia="en-US"/>
        </w:rPr>
        <w:t>н</w:t>
      </w:r>
      <w:r w:rsidRPr="005E5DA0">
        <w:rPr>
          <w:rFonts w:ascii="Arial" w:hAnsi="Arial" w:cs="Arial"/>
          <w:b/>
          <w:bCs/>
          <w:sz w:val="22"/>
          <w:szCs w:val="22"/>
        </w:rPr>
        <w:t>ајнижа понуђена цена</w:t>
      </w:r>
      <w:r w:rsidRPr="005E5DA0">
        <w:rPr>
          <w:rFonts w:ascii="Arial" w:eastAsia="Calibri" w:hAnsi="Arial" w:cs="Arial"/>
          <w:b/>
          <w:color w:val="000000"/>
          <w:sz w:val="22"/>
          <w:szCs w:val="22"/>
          <w:lang w:eastAsia="en-US"/>
        </w:rPr>
        <w:t>“</w:t>
      </w:r>
      <w:r w:rsidRPr="005E5DA0">
        <w:rPr>
          <w:rFonts w:ascii="Arial" w:eastAsia="Calibri" w:hAnsi="Arial" w:cs="Arial"/>
          <w:b/>
          <w:sz w:val="22"/>
          <w:szCs w:val="22"/>
          <w:lang w:val="sr-Cyrl-CS" w:eastAsia="en-US"/>
        </w:rPr>
        <w:t xml:space="preserve">. </w:t>
      </w:r>
    </w:p>
    <w:p w:rsidR="005D4247" w:rsidRPr="005E5DA0" w:rsidRDefault="005D4247" w:rsidP="005D4247">
      <w:pPr>
        <w:tabs>
          <w:tab w:val="clear" w:pos="1440"/>
        </w:tabs>
        <w:rPr>
          <w:rFonts w:ascii="Arial" w:hAnsi="Arial" w:cs="Arial"/>
          <w:b/>
          <w:sz w:val="22"/>
          <w:szCs w:val="22"/>
          <w:lang w:val="sr-Cyrl-RS"/>
        </w:rPr>
      </w:pPr>
      <w:r w:rsidRPr="005E5DA0">
        <w:rPr>
          <w:rFonts w:ascii="Arial" w:hAnsi="Arial" w:cs="Arial"/>
          <w:b/>
          <w:sz w:val="22"/>
          <w:szCs w:val="22"/>
          <w:lang w:val="sr-Cyrl-CS"/>
        </w:rPr>
        <w:t>4.2. Е</w:t>
      </w:r>
      <w:r w:rsidRPr="005E5DA0">
        <w:rPr>
          <w:rFonts w:ascii="Arial" w:hAnsi="Arial" w:cs="Arial"/>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C314EF" w:rsidRPr="005E5DA0">
        <w:rPr>
          <w:rFonts w:ascii="Arial" w:hAnsi="Arial" w:cs="Arial"/>
          <w:b/>
          <w:sz w:val="22"/>
          <w:szCs w:val="22"/>
          <w:lang w:val="sr-Cyrl-RS"/>
        </w:rPr>
        <w:t>истом најнижом ценом</w:t>
      </w:r>
    </w:p>
    <w:p w:rsidR="00C314EF" w:rsidRPr="005E5DA0" w:rsidRDefault="00C314EF" w:rsidP="00DD6757">
      <w:pPr>
        <w:tabs>
          <w:tab w:val="left" w:pos="720"/>
        </w:tabs>
        <w:rPr>
          <w:rFonts w:ascii="Arial" w:hAnsi="Arial" w:cs="Arial"/>
          <w:iCs/>
          <w:color w:val="FF0000"/>
          <w:sz w:val="22"/>
          <w:szCs w:val="22"/>
          <w:lang w:val="sr-Cyrl-RS"/>
        </w:rPr>
      </w:pPr>
      <w:r w:rsidRPr="005E5DA0">
        <w:rPr>
          <w:rFonts w:ascii="Arial" w:hAnsi="Arial" w:cs="Arial"/>
          <w:iCs/>
          <w:sz w:val="22"/>
          <w:szCs w:val="22"/>
        </w:rPr>
        <w:t>Уколико две или више понуд</w:t>
      </w:r>
      <w:r w:rsidR="009E29C6" w:rsidRPr="005E5DA0">
        <w:rPr>
          <w:rFonts w:ascii="Arial" w:hAnsi="Arial" w:cs="Arial"/>
          <w:iCs/>
          <w:sz w:val="22"/>
          <w:szCs w:val="22"/>
          <w:lang w:val="sr-Cyrl-RS"/>
        </w:rPr>
        <w:t>е</w:t>
      </w:r>
      <w:r w:rsidRPr="005E5DA0">
        <w:rPr>
          <w:rFonts w:ascii="Arial" w:hAnsi="Arial" w:cs="Arial"/>
          <w:iCs/>
          <w:sz w:val="22"/>
          <w:szCs w:val="22"/>
        </w:rPr>
        <w:t xml:space="preserve"> имају исту најнижу понуђену цену, као најповољнија биће изабрана понуда оног понуђача који </w:t>
      </w:r>
      <w:r w:rsidR="00DD6757" w:rsidRPr="005E5DA0">
        <w:rPr>
          <w:rFonts w:ascii="Arial" w:hAnsi="Arial" w:cs="Arial"/>
          <w:iCs/>
          <w:sz w:val="22"/>
          <w:szCs w:val="22"/>
          <w:lang w:val="sr-Cyrl-RS"/>
        </w:rPr>
        <w:t>понуди дужи рок плаћања</w:t>
      </w:r>
      <w:r w:rsidRPr="005E5DA0">
        <w:rPr>
          <w:rFonts w:ascii="Arial" w:hAnsi="Arial" w:cs="Arial"/>
          <w:iCs/>
          <w:sz w:val="22"/>
          <w:szCs w:val="22"/>
          <w:lang w:val="sr-Cyrl-RS"/>
        </w:rPr>
        <w:t>.</w:t>
      </w:r>
    </w:p>
    <w:p w:rsidR="00D16375" w:rsidRPr="005E5DA0" w:rsidRDefault="00D16375" w:rsidP="00D16375">
      <w:pPr>
        <w:tabs>
          <w:tab w:val="clear" w:pos="1440"/>
        </w:tabs>
        <w:rPr>
          <w:rFonts w:ascii="Arial" w:hAnsi="Arial" w:cs="Arial"/>
          <w:b/>
          <w:sz w:val="22"/>
          <w:szCs w:val="22"/>
          <w:lang w:val="sr-Cyrl-CS"/>
        </w:rPr>
      </w:pPr>
    </w:p>
    <w:p w:rsidR="00C040AB" w:rsidRDefault="00C040AB" w:rsidP="00CE5C25">
      <w:pPr>
        <w:keepNext/>
        <w:spacing w:before="240" w:after="60"/>
        <w:jc w:val="center"/>
        <w:outlineLvl w:val="0"/>
        <w:rPr>
          <w:rFonts w:ascii="Arial" w:hAnsi="Arial" w:cs="Arial"/>
          <w:b/>
          <w:bCs/>
          <w:kern w:val="32"/>
          <w:sz w:val="22"/>
          <w:szCs w:val="22"/>
          <w:lang w:val="sr-Cyrl-RS"/>
        </w:rPr>
      </w:pPr>
    </w:p>
    <w:p w:rsidR="00CE5C25" w:rsidRPr="005E5DA0" w:rsidRDefault="00E97275" w:rsidP="00CE5C25">
      <w:pPr>
        <w:keepNext/>
        <w:spacing w:before="240" w:after="60"/>
        <w:jc w:val="center"/>
        <w:outlineLvl w:val="0"/>
        <w:rPr>
          <w:rFonts w:ascii="Arial" w:hAnsi="Arial" w:cs="Arial"/>
          <w:b/>
          <w:bCs/>
          <w:kern w:val="32"/>
          <w:sz w:val="22"/>
          <w:szCs w:val="22"/>
          <w:lang w:val="sr-Cyrl-CS"/>
        </w:rPr>
      </w:pPr>
      <w:r w:rsidRPr="005E5DA0">
        <w:rPr>
          <w:rFonts w:ascii="Arial" w:hAnsi="Arial" w:cs="Arial"/>
          <w:b/>
          <w:bCs/>
          <w:kern w:val="32"/>
          <w:sz w:val="22"/>
          <w:szCs w:val="22"/>
        </w:rPr>
        <w:t xml:space="preserve"> </w:t>
      </w:r>
      <w:r w:rsidR="00CE5C25" w:rsidRPr="005E5DA0">
        <w:rPr>
          <w:rFonts w:ascii="Arial" w:hAnsi="Arial" w:cs="Arial"/>
          <w:b/>
          <w:bCs/>
          <w:kern w:val="32"/>
          <w:sz w:val="22"/>
          <w:szCs w:val="22"/>
          <w:lang w:val="sr-Cyrl-CS"/>
        </w:rPr>
        <w:t>УПУТСТВО ПОНУЂАЧИМА КАКО ДА САЧИНЕ ПОНУДУ</w:t>
      </w:r>
      <w:bookmarkEnd w:id="36"/>
      <w:bookmarkEnd w:id="37"/>
    </w:p>
    <w:p w:rsidR="00CE5C25" w:rsidRPr="005E5DA0" w:rsidRDefault="00D45266" w:rsidP="00D45266">
      <w:pPr>
        <w:spacing w:before="120"/>
        <w:rPr>
          <w:rFonts w:ascii="Arial" w:hAnsi="Arial" w:cs="Arial"/>
          <w:sz w:val="22"/>
          <w:szCs w:val="22"/>
          <w:lang w:val="sr-Cyrl-CS"/>
        </w:rPr>
      </w:pPr>
      <w:r w:rsidRPr="005E5DA0">
        <w:rPr>
          <w:rFonts w:ascii="Arial" w:hAnsi="Arial" w:cs="Arial"/>
          <w:b/>
          <w:sz w:val="22"/>
          <w:szCs w:val="22"/>
          <w:lang w:val="sr-Cyrl-CS"/>
        </w:rPr>
        <w:t xml:space="preserve">1. </w:t>
      </w:r>
      <w:r w:rsidR="00CE5C25" w:rsidRPr="005E5DA0">
        <w:rPr>
          <w:rFonts w:ascii="Arial" w:hAnsi="Arial" w:cs="Arial"/>
          <w:b/>
          <w:sz w:val="22"/>
          <w:szCs w:val="22"/>
          <w:lang w:val="sr-Cyrl-CS"/>
        </w:rPr>
        <w:t xml:space="preserve">Понуда мора бити </w:t>
      </w:r>
      <w:r w:rsidR="00CE5C25" w:rsidRPr="005E5DA0">
        <w:rPr>
          <w:rFonts w:ascii="Arial" w:hAnsi="Arial" w:cs="Arial"/>
          <w:b/>
          <w:sz w:val="22"/>
          <w:szCs w:val="22"/>
          <w:lang w:val="sr-Latn-CS"/>
        </w:rPr>
        <w:t>састављена на српском језику</w:t>
      </w:r>
      <w:r w:rsidR="00CE5C25" w:rsidRPr="005E5DA0">
        <w:rPr>
          <w:rFonts w:ascii="Arial" w:hAnsi="Arial" w:cs="Arial"/>
          <w:sz w:val="22"/>
          <w:szCs w:val="22"/>
          <w:lang w:val="sr-Latn-CS"/>
        </w:rPr>
        <w:t>.</w:t>
      </w:r>
    </w:p>
    <w:p w:rsidR="00CE5C25" w:rsidRPr="005E5DA0" w:rsidRDefault="00CE5C25" w:rsidP="00CE5C25">
      <w:pPr>
        <w:tabs>
          <w:tab w:val="clear" w:pos="1440"/>
          <w:tab w:val="left" w:pos="720"/>
        </w:tabs>
        <w:rPr>
          <w:rFonts w:ascii="Arial" w:hAnsi="Arial" w:cs="Arial"/>
          <w:sz w:val="22"/>
          <w:szCs w:val="22"/>
        </w:rPr>
      </w:pPr>
      <w:r w:rsidRPr="005E5DA0">
        <w:rPr>
          <w:rFonts w:ascii="Arial" w:hAnsi="Arial" w:cs="Arial"/>
          <w:sz w:val="22"/>
          <w:szCs w:val="22"/>
          <w:lang w:val="sr-Cyrl-CS"/>
        </w:rPr>
        <w:t xml:space="preserve">Понуђач може, </w:t>
      </w:r>
      <w:r w:rsidRPr="005E5DA0">
        <w:rPr>
          <w:rFonts w:ascii="Arial" w:hAnsi="Arial" w:cs="Arial"/>
          <w:sz w:val="22"/>
          <w:szCs w:val="22"/>
        </w:rPr>
        <w:t>у делу који се односи на техничке карактеристике, квалитет и техничку документацију</w:t>
      </w:r>
      <w:r w:rsidRPr="005E5DA0">
        <w:rPr>
          <w:rFonts w:ascii="Arial" w:hAnsi="Arial" w:cs="Arial"/>
          <w:sz w:val="22"/>
          <w:szCs w:val="22"/>
          <w:lang w:val="sr-Cyrl-CS"/>
        </w:rPr>
        <w:t>, да доставља документа и на енглеском, немачком, шпанском, руском или фран</w:t>
      </w:r>
      <w:r w:rsidR="00EC4030" w:rsidRPr="005E5DA0">
        <w:rPr>
          <w:rFonts w:ascii="Arial" w:hAnsi="Arial" w:cs="Arial"/>
          <w:sz w:val="22"/>
          <w:szCs w:val="22"/>
          <w:lang w:val="sr-Cyrl-CS"/>
        </w:rPr>
        <w:t>ц</w:t>
      </w:r>
      <w:r w:rsidRPr="005E5DA0">
        <w:rPr>
          <w:rFonts w:ascii="Arial" w:hAnsi="Arial" w:cs="Arial"/>
          <w:sz w:val="22"/>
          <w:szCs w:val="22"/>
          <w:lang w:val="sr-Cyrl-CS"/>
        </w:rPr>
        <w:t xml:space="preserve">уском језику. </w:t>
      </w:r>
    </w:p>
    <w:p w:rsidR="00CE5C25" w:rsidRPr="005E5DA0" w:rsidRDefault="00CE5C25" w:rsidP="00CE5C25">
      <w:pPr>
        <w:tabs>
          <w:tab w:val="left" w:pos="720"/>
        </w:tabs>
        <w:rPr>
          <w:rFonts w:ascii="Arial" w:hAnsi="Arial" w:cs="Arial"/>
          <w:sz w:val="22"/>
          <w:szCs w:val="22"/>
        </w:rPr>
      </w:pPr>
      <w:r w:rsidRPr="005E5DA0">
        <w:rPr>
          <w:rFonts w:ascii="Arial" w:hAnsi="Arial" w:cs="Arial"/>
          <w:sz w:val="22"/>
          <w:szCs w:val="22"/>
          <w:lang w:val="sr-Cyrl-CS"/>
        </w:rPr>
        <w:t>У случају да н</w:t>
      </w:r>
      <w:r w:rsidRPr="005E5DA0">
        <w:rPr>
          <w:rFonts w:ascii="Arial" w:hAnsi="Arial" w:cs="Arial"/>
          <w:sz w:val="22"/>
          <w:szCs w:val="22"/>
        </w:rPr>
        <w:t xml:space="preserve">аручилац у поступку прегледа и оцене понуда утврди да би део понуде </w:t>
      </w:r>
      <w:r w:rsidRPr="005E5DA0">
        <w:rPr>
          <w:rFonts w:ascii="Arial" w:hAnsi="Arial" w:cs="Arial"/>
          <w:sz w:val="22"/>
          <w:szCs w:val="22"/>
          <w:lang w:val="sr-Cyrl-CS"/>
        </w:rPr>
        <w:t xml:space="preserve">који је достављен на страном језику </w:t>
      </w:r>
      <w:r w:rsidRPr="005E5DA0">
        <w:rPr>
          <w:rFonts w:ascii="Arial" w:hAnsi="Arial" w:cs="Arial"/>
          <w:sz w:val="22"/>
          <w:szCs w:val="22"/>
        </w:rPr>
        <w:t xml:space="preserve">требало да буде преведен на српски језик, понуђачу </w:t>
      </w:r>
      <w:r w:rsidRPr="005E5DA0">
        <w:rPr>
          <w:rFonts w:ascii="Arial" w:hAnsi="Arial" w:cs="Arial"/>
          <w:sz w:val="22"/>
          <w:szCs w:val="22"/>
          <w:lang w:val="sr-Cyrl-CS"/>
        </w:rPr>
        <w:t>има рок од 3 дана у</w:t>
      </w:r>
      <w:r w:rsidRPr="005E5DA0">
        <w:rPr>
          <w:rFonts w:ascii="Arial" w:hAnsi="Arial" w:cs="Arial"/>
          <w:sz w:val="22"/>
          <w:szCs w:val="22"/>
        </w:rPr>
        <w:t xml:space="preserve"> којем је дужан да изврши превод тог дела понуде</w:t>
      </w:r>
      <w:r w:rsidRPr="005E5DA0">
        <w:rPr>
          <w:rFonts w:ascii="Arial" w:hAnsi="Arial" w:cs="Arial"/>
          <w:sz w:val="22"/>
          <w:szCs w:val="22"/>
          <w:lang w:val="sr-Cyrl-CS"/>
        </w:rPr>
        <w:t xml:space="preserve"> и достави га наручиоцу</w:t>
      </w:r>
      <w:r w:rsidRPr="005E5DA0">
        <w:rPr>
          <w:rFonts w:ascii="Arial" w:hAnsi="Arial" w:cs="Arial"/>
          <w:sz w:val="22"/>
          <w:szCs w:val="22"/>
        </w:rPr>
        <w:t>.</w:t>
      </w:r>
    </w:p>
    <w:p w:rsidR="00CE5C25" w:rsidRPr="005E5DA0" w:rsidRDefault="00CE5C25" w:rsidP="00CE5C25">
      <w:pPr>
        <w:tabs>
          <w:tab w:val="clear" w:pos="1440"/>
          <w:tab w:val="left" w:pos="720"/>
        </w:tabs>
        <w:rPr>
          <w:rFonts w:ascii="Arial" w:hAnsi="Arial" w:cs="Arial"/>
          <w:sz w:val="22"/>
          <w:szCs w:val="22"/>
          <w:lang w:val="sr-Cyrl-CS"/>
        </w:rPr>
      </w:pPr>
      <w:r w:rsidRPr="005E5DA0">
        <w:rPr>
          <w:rFonts w:ascii="Arial" w:hAnsi="Arial" w:cs="Arial"/>
          <w:sz w:val="22"/>
          <w:szCs w:val="22"/>
        </w:rPr>
        <w:t>У случају спора релевантна је верзија конкурсне документације, односно понуде, на српском језику.</w:t>
      </w:r>
    </w:p>
    <w:p w:rsidR="00A24DDA" w:rsidRPr="005E5DA0" w:rsidRDefault="00A24DDA" w:rsidP="00CE5C25">
      <w:pPr>
        <w:rPr>
          <w:rFonts w:ascii="Arial" w:hAnsi="Arial" w:cs="Arial"/>
          <w:b/>
          <w:sz w:val="22"/>
          <w:szCs w:val="22"/>
        </w:rPr>
      </w:pPr>
    </w:p>
    <w:p w:rsidR="00CE5C25" w:rsidRPr="005E5DA0" w:rsidRDefault="00EA607E" w:rsidP="00EA607E">
      <w:pPr>
        <w:rPr>
          <w:rFonts w:ascii="Arial" w:hAnsi="Arial" w:cs="Arial"/>
          <w:b/>
          <w:sz w:val="22"/>
          <w:szCs w:val="22"/>
        </w:rPr>
      </w:pPr>
      <w:r w:rsidRPr="005E5DA0">
        <w:rPr>
          <w:rFonts w:ascii="Arial" w:hAnsi="Arial" w:cs="Arial"/>
          <w:b/>
          <w:sz w:val="22"/>
          <w:szCs w:val="22"/>
          <w:lang w:val="sr-Latn-CS"/>
        </w:rPr>
        <w:t>2.</w:t>
      </w:r>
      <w:r w:rsidR="00D45266" w:rsidRPr="005E5DA0">
        <w:rPr>
          <w:rFonts w:ascii="Arial" w:hAnsi="Arial" w:cs="Arial"/>
          <w:b/>
          <w:sz w:val="22"/>
          <w:szCs w:val="22"/>
          <w:lang w:val="sr-Cyrl-RS"/>
        </w:rPr>
        <w:t xml:space="preserve"> </w:t>
      </w:r>
      <w:r w:rsidR="00CE5C25" w:rsidRPr="005E5DA0">
        <w:rPr>
          <w:rFonts w:ascii="Arial" w:hAnsi="Arial" w:cs="Arial"/>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5E5DA0" w:rsidRDefault="00EA607E" w:rsidP="00EA607E">
      <w:pPr>
        <w:rPr>
          <w:rFonts w:ascii="Arial" w:hAnsi="Arial" w:cs="Arial"/>
          <w:sz w:val="22"/>
          <w:szCs w:val="22"/>
        </w:rPr>
      </w:pPr>
      <w:r w:rsidRPr="005E5DA0">
        <w:rPr>
          <w:rFonts w:ascii="Arial" w:hAnsi="Arial" w:cs="Arial"/>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E5DA0">
        <w:rPr>
          <w:rFonts w:ascii="Arial" w:hAnsi="Arial" w:cs="Arial"/>
          <w:sz w:val="22"/>
          <w:szCs w:val="22"/>
        </w:rPr>
        <w:t xml:space="preserve">КБЦ „Бежанијска коса“, Бежанијска </w:t>
      </w:r>
      <w:r w:rsidR="009E29C6" w:rsidRPr="005E5DA0">
        <w:rPr>
          <w:rFonts w:ascii="Arial" w:hAnsi="Arial" w:cs="Arial"/>
          <w:sz w:val="22"/>
          <w:szCs w:val="22"/>
          <w:lang w:val="sr-Cyrl-RS"/>
        </w:rPr>
        <w:t>к</w:t>
      </w:r>
      <w:r w:rsidR="00C977B6" w:rsidRPr="005E5DA0">
        <w:rPr>
          <w:rFonts w:ascii="Arial" w:hAnsi="Arial" w:cs="Arial"/>
          <w:sz w:val="22"/>
          <w:szCs w:val="22"/>
        </w:rPr>
        <w:t>оса бб</w:t>
      </w:r>
      <w:r w:rsidRPr="005E5DA0">
        <w:rPr>
          <w:rFonts w:ascii="Arial" w:hAnsi="Arial" w:cs="Arial"/>
          <w:sz w:val="22"/>
          <w:szCs w:val="22"/>
        </w:rPr>
        <w:t xml:space="preserve">, Београд, </w:t>
      </w:r>
      <w:r w:rsidR="00C977B6" w:rsidRPr="005E5DA0">
        <w:rPr>
          <w:rFonts w:ascii="Arial" w:hAnsi="Arial" w:cs="Arial"/>
          <w:sz w:val="22"/>
          <w:szCs w:val="22"/>
        </w:rPr>
        <w:t xml:space="preserve">на којој ће залепити </w:t>
      </w:r>
      <w:r w:rsidR="00DA23C5" w:rsidRPr="005E5DA0">
        <w:rPr>
          <w:rFonts w:ascii="Arial" w:hAnsi="Arial" w:cs="Arial"/>
          <w:sz w:val="22"/>
          <w:szCs w:val="22"/>
        </w:rPr>
        <w:t>делове Обрасца са подацима о понуђачу и јавној набавци за коју се подноси понуда (</w:t>
      </w:r>
      <w:r w:rsidR="00C977B6" w:rsidRPr="005E5DA0">
        <w:rPr>
          <w:rFonts w:ascii="Arial" w:hAnsi="Arial" w:cs="Arial"/>
          <w:sz w:val="22"/>
          <w:szCs w:val="22"/>
        </w:rPr>
        <w:t>страна 3).</w:t>
      </w:r>
    </w:p>
    <w:p w:rsidR="00DA23C5" w:rsidRPr="005E5DA0" w:rsidRDefault="00DA23C5" w:rsidP="00EA607E">
      <w:pPr>
        <w:rPr>
          <w:rFonts w:ascii="Arial" w:hAnsi="Arial" w:cs="Arial"/>
          <w:sz w:val="22"/>
          <w:szCs w:val="22"/>
        </w:rPr>
      </w:pPr>
      <w:r w:rsidRPr="005E5DA0">
        <w:rPr>
          <w:rFonts w:ascii="Arial" w:hAnsi="Arial" w:cs="Arial"/>
          <w:sz w:val="22"/>
          <w:szCs w:val="22"/>
        </w:rPr>
        <w:t>Образац који понуђач треба да исече и залепи на коверту је саставни део конкурсне документације.</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Понуђач</w:t>
      </w:r>
      <w:r w:rsidR="00C977B6" w:rsidRPr="005E5DA0">
        <w:rPr>
          <w:rFonts w:ascii="Arial" w:hAnsi="Arial" w:cs="Arial"/>
          <w:sz w:val="22"/>
          <w:szCs w:val="22"/>
          <w:lang w:val="sr-Cyrl-CS"/>
        </w:rPr>
        <w:t>и</w:t>
      </w:r>
      <w:r w:rsidRPr="005E5DA0">
        <w:rPr>
          <w:rFonts w:ascii="Arial" w:hAnsi="Arial" w:cs="Arial"/>
          <w:sz w:val="22"/>
          <w:szCs w:val="22"/>
          <w:lang w:val="sr-Cyrl-CS"/>
        </w:rPr>
        <w:t xml:space="preserve"> поднос</w:t>
      </w:r>
      <w:r w:rsidR="00C977B6" w:rsidRPr="005E5DA0">
        <w:rPr>
          <w:rFonts w:ascii="Arial" w:hAnsi="Arial" w:cs="Arial"/>
          <w:sz w:val="22"/>
          <w:szCs w:val="22"/>
          <w:lang w:val="sr-Cyrl-CS"/>
        </w:rPr>
        <w:t>е</w:t>
      </w:r>
      <w:r w:rsidRPr="005E5DA0">
        <w:rPr>
          <w:rFonts w:ascii="Arial" w:hAnsi="Arial" w:cs="Arial"/>
          <w:sz w:val="22"/>
          <w:szCs w:val="22"/>
          <w:lang w:val="sr-Cyrl-CS"/>
        </w:rPr>
        <w:t xml:space="preserve"> понуду која мора бити сачињена из 2 (два) посебна дела.</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Сваки од ових посебних делова садржи документа и обрасце који су наведени у конкурсној документацији.</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Сваки од два дела понуде мора бити повезан у посебне целине, у две посебне фасцикле које НИСУ СПОЈЕНЕ.</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E5DA0" w:rsidRDefault="00A24DDA" w:rsidP="00A24DDA">
      <w:pPr>
        <w:spacing w:before="120"/>
        <w:ind w:left="-51" w:firstLine="680"/>
        <w:rPr>
          <w:rFonts w:ascii="Arial" w:hAnsi="Arial" w:cs="Arial"/>
          <w:sz w:val="22"/>
          <w:szCs w:val="22"/>
          <w:lang w:val="sr-Cyrl-CS"/>
        </w:rPr>
      </w:pPr>
      <w:r w:rsidRPr="005E5DA0">
        <w:rPr>
          <w:rFonts w:ascii="Arial" w:hAnsi="Arial" w:cs="Arial"/>
          <w:sz w:val="22"/>
          <w:szCs w:val="22"/>
          <w:lang w:val="sr-Cyrl-CS"/>
        </w:rPr>
        <w:t>2.1. Делови имају називе: Део 1 и Део 2.</w:t>
      </w:r>
    </w:p>
    <w:p w:rsidR="00A24DDA" w:rsidRPr="005E5DA0" w:rsidRDefault="00A24DDA" w:rsidP="00A24DDA">
      <w:pPr>
        <w:spacing w:before="120" w:after="120"/>
        <w:rPr>
          <w:rFonts w:ascii="Arial" w:hAnsi="Arial" w:cs="Arial"/>
          <w:sz w:val="22"/>
          <w:szCs w:val="22"/>
          <w:lang w:val="sr-Cyrl-CS"/>
        </w:rPr>
      </w:pPr>
      <w:r w:rsidRPr="005E5DA0">
        <w:rPr>
          <w:rFonts w:ascii="Arial" w:hAnsi="Arial" w:cs="Arial"/>
          <w:sz w:val="22"/>
          <w:szCs w:val="22"/>
          <w:lang w:val="sr-Cyrl-CS"/>
        </w:rPr>
        <w:t>2.1.1. Део 1</w:t>
      </w:r>
    </w:p>
    <w:p w:rsidR="00A24DDA" w:rsidRPr="005E5DA0" w:rsidRDefault="00A24DDA" w:rsidP="00A24DDA">
      <w:pPr>
        <w:spacing w:before="120" w:after="120"/>
        <w:jc w:val="left"/>
        <w:rPr>
          <w:rFonts w:ascii="Arial" w:hAnsi="Arial" w:cs="Arial"/>
          <w:color w:val="FF0000"/>
          <w:sz w:val="22"/>
          <w:szCs w:val="22"/>
        </w:rPr>
      </w:pPr>
      <w:r w:rsidRPr="005E5DA0">
        <w:rPr>
          <w:rFonts w:ascii="Arial" w:hAnsi="Arial" w:cs="Arial"/>
          <w:sz w:val="22"/>
          <w:szCs w:val="22"/>
          <w:lang w:val="sr-Cyrl-CS"/>
        </w:rPr>
        <w:t>Садржај Дела 1 чине докази о испуњености услова за учествовање у поступку из члана 75. и 76. ЗЈН,</w:t>
      </w:r>
      <w:r w:rsidRPr="005E5DA0">
        <w:rPr>
          <w:rFonts w:ascii="Arial" w:hAnsi="Arial" w:cs="Arial"/>
          <w:sz w:val="22"/>
          <w:szCs w:val="22"/>
        </w:rPr>
        <w:t xml:space="preserve"> на начин како је то наведено у конкурсној документацији.</w:t>
      </w:r>
    </w:p>
    <w:p w:rsidR="00A24DDA" w:rsidRPr="005E5DA0" w:rsidRDefault="00A24DDA" w:rsidP="00A24DDA">
      <w:pPr>
        <w:tabs>
          <w:tab w:val="left" w:pos="720"/>
        </w:tabs>
        <w:spacing w:before="120" w:after="120"/>
        <w:rPr>
          <w:rFonts w:ascii="Arial" w:hAnsi="Arial" w:cs="Arial"/>
          <w:sz w:val="22"/>
          <w:szCs w:val="22"/>
          <w:lang w:val="sr-Cyrl-CS"/>
        </w:rPr>
      </w:pPr>
      <w:r w:rsidRPr="005E5DA0">
        <w:rPr>
          <w:rFonts w:ascii="Arial" w:hAnsi="Arial" w:cs="Arial"/>
          <w:sz w:val="22"/>
          <w:szCs w:val="22"/>
          <w:lang w:val="sr-Cyrl-CS"/>
        </w:rPr>
        <w:t>2.1.2. Део 2</w:t>
      </w:r>
    </w:p>
    <w:p w:rsidR="00A24DDA" w:rsidRPr="005E5DA0" w:rsidRDefault="00A24DDA" w:rsidP="00A24DDA">
      <w:pPr>
        <w:spacing w:before="120" w:after="120"/>
        <w:rPr>
          <w:rFonts w:ascii="Arial" w:hAnsi="Arial" w:cs="Arial"/>
          <w:color w:val="FF0000"/>
          <w:sz w:val="22"/>
          <w:szCs w:val="22"/>
          <w:lang w:val="sr-Cyrl-CS"/>
        </w:rPr>
      </w:pPr>
      <w:r w:rsidRPr="005E5DA0">
        <w:rPr>
          <w:rFonts w:ascii="Arial" w:hAnsi="Arial" w:cs="Arial"/>
          <w:sz w:val="22"/>
          <w:szCs w:val="22"/>
          <w:lang w:val="sr-Cyrl-CS"/>
        </w:rPr>
        <w:t xml:space="preserve">СадржајДела  2 чине образац понуде и остали обрасци и документа који се достављају уз понуду, на начин </w:t>
      </w:r>
      <w:r w:rsidRPr="005E5DA0">
        <w:rPr>
          <w:rFonts w:ascii="Arial" w:hAnsi="Arial" w:cs="Arial"/>
          <w:sz w:val="22"/>
          <w:szCs w:val="22"/>
        </w:rPr>
        <w:t>како је то наведено у конкурсној документацији.</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C1E61" w:rsidRPr="005E5DA0" w:rsidRDefault="00BC1E61" w:rsidP="00BC1E61">
      <w:pPr>
        <w:rPr>
          <w:rFonts w:ascii="Arial" w:hAnsi="Arial" w:cs="Arial"/>
          <w:sz w:val="22"/>
          <w:szCs w:val="22"/>
        </w:rPr>
      </w:pPr>
      <w:r w:rsidRPr="005E5DA0">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BC1E61" w:rsidRPr="005E5DA0" w:rsidRDefault="00BC1E61" w:rsidP="00BC1E61">
      <w:pPr>
        <w:tabs>
          <w:tab w:val="left" w:pos="720"/>
        </w:tabs>
        <w:rPr>
          <w:rFonts w:ascii="Arial" w:hAnsi="Arial" w:cs="Arial"/>
          <w:sz w:val="22"/>
          <w:szCs w:val="22"/>
          <w:lang w:val="sr-Cyrl-CS"/>
        </w:rPr>
      </w:pPr>
      <w:r w:rsidRPr="005E5DA0">
        <w:rPr>
          <w:rFonts w:ascii="Arial" w:hAnsi="Arial" w:cs="Arial"/>
          <w:sz w:val="22"/>
          <w:szCs w:val="22"/>
        </w:rPr>
        <w:t xml:space="preserve">Ако понуђач </w:t>
      </w:r>
      <w:r w:rsidRPr="005E5DA0">
        <w:rPr>
          <w:rFonts w:ascii="Arial" w:hAnsi="Arial" w:cs="Arial"/>
          <w:sz w:val="22"/>
          <w:szCs w:val="22"/>
          <w:lang w:val="sr-Cyrl-CS"/>
        </w:rPr>
        <w:t>чија је понуда оцењена као најповољнија у остављеном, примереном року који не може бити краћи</w:t>
      </w:r>
      <w:r w:rsidRPr="005E5DA0">
        <w:rPr>
          <w:rFonts w:ascii="Arial" w:hAnsi="Arial" w:cs="Arial"/>
          <w:sz w:val="22"/>
          <w:szCs w:val="22"/>
        </w:rPr>
        <w:t xml:space="preserve"> од пет дана, не достави доказе, наручилац ће његову понуду одбити као неприхватљиву. </w:t>
      </w:r>
    </w:p>
    <w:p w:rsidR="00BC1E61" w:rsidRPr="005E5DA0" w:rsidRDefault="00BC1E61" w:rsidP="00BC1E61">
      <w:pPr>
        <w:tabs>
          <w:tab w:val="left" w:pos="720"/>
        </w:tabs>
        <w:rPr>
          <w:rFonts w:ascii="Arial" w:hAnsi="Arial" w:cs="Arial"/>
          <w:sz w:val="22"/>
          <w:szCs w:val="22"/>
        </w:rPr>
      </w:pPr>
      <w:r w:rsidRPr="005E5DA0">
        <w:rPr>
          <w:rFonts w:ascii="Arial" w:hAnsi="Arial" w:cs="Arial"/>
          <w:sz w:val="22"/>
          <w:szCs w:val="22"/>
          <w:lang w:val="sr-Cyrl-CS"/>
        </w:rPr>
        <w:t>П</w:t>
      </w:r>
      <w:r w:rsidRPr="005E5DA0">
        <w:rPr>
          <w:rFonts w:ascii="Arial" w:hAnsi="Arial" w:cs="Arial"/>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BC1E61" w:rsidRPr="005E5DA0" w:rsidRDefault="00BC1E61" w:rsidP="00BC1E61">
      <w:pPr>
        <w:tabs>
          <w:tab w:val="left" w:pos="720"/>
        </w:tabs>
        <w:rPr>
          <w:rFonts w:ascii="Arial" w:hAnsi="Arial" w:cs="Arial"/>
          <w:sz w:val="22"/>
          <w:szCs w:val="22"/>
        </w:rPr>
      </w:pPr>
      <w:r w:rsidRPr="005E5DA0">
        <w:rPr>
          <w:rFonts w:ascii="Arial" w:hAnsi="Arial" w:cs="Arial"/>
          <w:sz w:val="22"/>
          <w:szCs w:val="22"/>
        </w:rPr>
        <w:t>Наручилац не</w:t>
      </w:r>
      <w:r w:rsidRPr="005E5DA0">
        <w:rPr>
          <w:rFonts w:ascii="Arial" w:hAnsi="Arial" w:cs="Arial"/>
          <w:sz w:val="22"/>
          <w:szCs w:val="22"/>
          <w:lang w:val="sr-Cyrl-CS"/>
        </w:rPr>
        <w:t>ће</w:t>
      </w:r>
      <w:r w:rsidRPr="005E5DA0">
        <w:rPr>
          <w:rFonts w:ascii="Arial" w:hAnsi="Arial" w:cs="Arial"/>
          <w:sz w:val="22"/>
          <w:szCs w:val="22"/>
        </w:rPr>
        <w:t xml:space="preserve"> одбити као неприхватљиву понуду зато што не садржи доказ одређен </w:t>
      </w:r>
      <w:r w:rsidRPr="005E5DA0">
        <w:rPr>
          <w:rFonts w:ascii="Arial" w:hAnsi="Arial" w:cs="Arial"/>
          <w:sz w:val="22"/>
          <w:szCs w:val="22"/>
          <w:lang w:val="sr-Cyrl-CS"/>
        </w:rPr>
        <w:t>ЗЈН</w:t>
      </w:r>
      <w:r w:rsidRPr="005E5DA0">
        <w:rPr>
          <w:rFonts w:ascii="Arial" w:hAnsi="Arial" w:cs="Arial"/>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BC1E61" w:rsidRPr="005E5DA0" w:rsidRDefault="00BC1E61" w:rsidP="00BC1E61">
      <w:pPr>
        <w:tabs>
          <w:tab w:val="clear" w:pos="1440"/>
          <w:tab w:val="left" w:pos="720"/>
        </w:tabs>
        <w:rPr>
          <w:rFonts w:ascii="Arial" w:hAnsi="Arial" w:cs="Arial"/>
          <w:sz w:val="22"/>
          <w:szCs w:val="22"/>
          <w:lang w:val="sr-Cyrl-CS"/>
        </w:rPr>
      </w:pPr>
      <w:r w:rsidRPr="005E5DA0">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C1E61" w:rsidRPr="005E5DA0" w:rsidRDefault="00BC1E61" w:rsidP="00BC1E61">
      <w:pPr>
        <w:tabs>
          <w:tab w:val="clear" w:pos="1440"/>
          <w:tab w:val="left" w:pos="720"/>
        </w:tabs>
        <w:rPr>
          <w:rFonts w:ascii="Arial" w:hAnsi="Arial" w:cs="Arial"/>
          <w:sz w:val="22"/>
          <w:szCs w:val="22"/>
          <w:lang w:val="sr-Cyrl-CS"/>
        </w:rPr>
      </w:pP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lang w:val="sr-Cyrl-CS"/>
        </w:rPr>
        <w:t xml:space="preserve">2.1.4. </w:t>
      </w:r>
      <w:r w:rsidRPr="005E5DA0">
        <w:rPr>
          <w:rFonts w:ascii="Arial" w:hAnsi="Arial" w:cs="Arial"/>
          <w:sz w:val="22"/>
          <w:szCs w:val="22"/>
          <w:lang w:val="sr-Latn-CS"/>
        </w:rPr>
        <w:t xml:space="preserve">Упутство о начину </w:t>
      </w:r>
      <w:r w:rsidRPr="005E5DA0">
        <w:rPr>
          <w:rFonts w:ascii="Arial" w:hAnsi="Arial" w:cs="Arial"/>
          <w:sz w:val="22"/>
          <w:szCs w:val="22"/>
          <w:lang w:val="sr-Cyrl-CS"/>
        </w:rPr>
        <w:t xml:space="preserve">слања и </w:t>
      </w:r>
      <w:r w:rsidRPr="005E5DA0">
        <w:rPr>
          <w:rFonts w:ascii="Arial" w:hAnsi="Arial" w:cs="Arial"/>
          <w:sz w:val="22"/>
          <w:szCs w:val="22"/>
          <w:lang w:val="sr-Latn-CS"/>
        </w:rPr>
        <w:t>попуњавања образаца</w:t>
      </w:r>
    </w:p>
    <w:p w:rsidR="00BC1E61" w:rsidRPr="005E5DA0" w:rsidRDefault="00BC1E61" w:rsidP="00BC1E61">
      <w:pPr>
        <w:ind w:left="-51"/>
        <w:rPr>
          <w:rFonts w:ascii="Arial" w:hAnsi="Arial" w:cs="Arial"/>
          <w:sz w:val="22"/>
          <w:szCs w:val="22"/>
          <w:lang w:val="sr-Cyrl-CS"/>
        </w:rPr>
      </w:pPr>
      <w:r w:rsidRPr="005E5DA0">
        <w:rPr>
          <w:rFonts w:ascii="Arial" w:hAnsi="Arial" w:cs="Arial"/>
          <w:sz w:val="22"/>
          <w:szCs w:val="22"/>
        </w:rPr>
        <w:t>У складу са чланом 20. ЗЈН, п</w:t>
      </w:r>
      <w:r w:rsidRPr="005E5DA0">
        <w:rPr>
          <w:rFonts w:ascii="Arial" w:hAnsi="Arial" w:cs="Arial"/>
          <w:sz w:val="22"/>
          <w:szCs w:val="22"/>
          <w:lang w:val="sr-Cyrl-CS"/>
        </w:rPr>
        <w:t>онуђачу се конкурсна документација доставља путем електронске поште, у WORD (</w:t>
      </w:r>
      <w:r w:rsidRPr="005E5DA0">
        <w:rPr>
          <w:rFonts w:ascii="Arial" w:hAnsi="Arial" w:cs="Arial"/>
          <w:sz w:val="22"/>
          <w:szCs w:val="22"/>
          <w:lang w:val="hr-HR"/>
        </w:rPr>
        <w:t>doc</w:t>
      </w:r>
      <w:r w:rsidRPr="005E5DA0">
        <w:rPr>
          <w:rFonts w:ascii="Arial" w:hAnsi="Arial" w:cs="Arial"/>
          <w:sz w:val="22"/>
          <w:szCs w:val="22"/>
          <w:lang w:val="sr-Cyrl-CS"/>
        </w:rPr>
        <w:t>.</w:t>
      </w:r>
      <w:r w:rsidRPr="005E5DA0">
        <w:rPr>
          <w:rFonts w:ascii="Arial" w:hAnsi="Arial" w:cs="Arial"/>
          <w:sz w:val="22"/>
          <w:szCs w:val="22"/>
          <w:lang w:val="hr-HR"/>
        </w:rPr>
        <w:t>)</w:t>
      </w:r>
      <w:r w:rsidRPr="005E5DA0">
        <w:rPr>
          <w:rFonts w:ascii="Arial" w:hAnsi="Arial" w:cs="Arial"/>
          <w:sz w:val="22"/>
          <w:szCs w:val="22"/>
          <w:lang w:val="sr-Cyrl-CS"/>
        </w:rPr>
        <w:t xml:space="preserve"> и/или </w:t>
      </w:r>
      <w:r w:rsidRPr="005E5DA0">
        <w:rPr>
          <w:rFonts w:ascii="Arial" w:hAnsi="Arial" w:cs="Arial"/>
          <w:sz w:val="22"/>
          <w:szCs w:val="22"/>
        </w:rPr>
        <w:t xml:space="preserve">EXCEL (xls.) </w:t>
      </w:r>
      <w:r w:rsidRPr="005E5DA0">
        <w:rPr>
          <w:rFonts w:ascii="Arial" w:hAnsi="Arial" w:cs="Arial"/>
          <w:sz w:val="22"/>
          <w:szCs w:val="22"/>
          <w:lang w:val="sr-Cyrl-CS"/>
        </w:rPr>
        <w:t>формату.</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BC1E61" w:rsidRPr="005E5DA0" w:rsidRDefault="00BC1E61" w:rsidP="00BC1E61">
      <w:pPr>
        <w:rPr>
          <w:rFonts w:ascii="Arial" w:hAnsi="Arial" w:cs="Arial"/>
          <w:sz w:val="22"/>
          <w:szCs w:val="22"/>
          <w:lang w:val="sr-Cyrl-CS"/>
        </w:rPr>
      </w:pP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2.1.5. Након попуњавања и штампања образаца, овлашћено лице понуђача потписује и оверава обрасце печатом.</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Образац понуде не може се попуњавати графитном оловком или фломастером.</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Свака учињена исправка мора бити оверена печатом и потписана од стране овлашћеног лица.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Свак</w:t>
      </w:r>
      <w:r w:rsidRPr="005E5DA0">
        <w:rPr>
          <w:rFonts w:ascii="Arial" w:hAnsi="Arial" w:cs="Arial"/>
          <w:sz w:val="22"/>
          <w:szCs w:val="22"/>
        </w:rPr>
        <w:t>o</w:t>
      </w:r>
      <w:r w:rsidRPr="005E5DA0">
        <w:rPr>
          <w:rFonts w:ascii="Arial" w:hAnsi="Arial" w:cs="Arial"/>
          <w:sz w:val="22"/>
          <w:szCs w:val="22"/>
          <w:lang w:val="sr-Cyrl-CS"/>
        </w:rPr>
        <w:t xml:space="preserve"> бељење или подебљавање бројева мора се парафирати и оверити од стране овлашћеног лица.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E5DA0" w:rsidRDefault="00EA607E" w:rsidP="00EA607E">
      <w:pPr>
        <w:rPr>
          <w:rFonts w:ascii="Arial" w:hAnsi="Arial" w:cs="Arial"/>
          <w:sz w:val="22"/>
          <w:szCs w:val="22"/>
          <w:lang w:val="sr-Cyrl-RS"/>
        </w:rPr>
      </w:pPr>
    </w:p>
    <w:p w:rsidR="00BC1E61" w:rsidRPr="005E5DA0" w:rsidRDefault="00BC1E61" w:rsidP="00BC1E61">
      <w:pPr>
        <w:rPr>
          <w:rFonts w:ascii="Arial" w:hAnsi="Arial" w:cs="Arial"/>
          <w:sz w:val="22"/>
          <w:szCs w:val="22"/>
        </w:rPr>
      </w:pPr>
      <w:r w:rsidRPr="005E5DA0">
        <w:rPr>
          <w:rFonts w:ascii="Arial" w:hAnsi="Arial" w:cs="Arial"/>
          <w:sz w:val="22"/>
          <w:szCs w:val="22"/>
        </w:rPr>
        <w:lastRenderedPageBreak/>
        <w:t>2.1.6.</w:t>
      </w:r>
      <w:r w:rsidRPr="005E5DA0">
        <w:rPr>
          <w:rFonts w:ascii="Arial" w:hAnsi="Arial" w:cs="Arial"/>
          <w:sz w:val="22"/>
          <w:szCs w:val="22"/>
          <w:lang w:val="sr-Cyrl-RS"/>
        </w:rPr>
        <w:t xml:space="preserve"> </w:t>
      </w:r>
      <w:r w:rsidRPr="005E5DA0">
        <w:rPr>
          <w:rFonts w:ascii="Arial" w:hAnsi="Arial" w:cs="Arial"/>
          <w:sz w:val="22"/>
          <w:szCs w:val="22"/>
        </w:rPr>
        <w:t>Рок за подношење понуде је</w:t>
      </w:r>
      <w:r w:rsidRPr="005E5DA0">
        <w:rPr>
          <w:rFonts w:ascii="Arial" w:hAnsi="Arial" w:cs="Arial"/>
          <w:sz w:val="22"/>
          <w:szCs w:val="22"/>
          <w:lang w:val="sr-Cyrl-RS"/>
        </w:rPr>
        <w:t xml:space="preserve"> </w:t>
      </w:r>
      <w:r w:rsidR="00882FE8" w:rsidRPr="005E5DA0">
        <w:rPr>
          <w:rFonts w:ascii="Arial" w:hAnsi="Arial" w:cs="Arial"/>
          <w:b/>
          <w:sz w:val="22"/>
          <w:szCs w:val="22"/>
          <w:lang w:val="sr-Cyrl-RS"/>
        </w:rPr>
        <w:t>2</w:t>
      </w:r>
      <w:r w:rsidR="00C040AB">
        <w:rPr>
          <w:rFonts w:ascii="Arial" w:hAnsi="Arial" w:cs="Arial"/>
          <w:b/>
          <w:sz w:val="22"/>
          <w:szCs w:val="22"/>
          <w:lang w:val="sr-Cyrl-RS"/>
        </w:rPr>
        <w:t>9</w:t>
      </w:r>
      <w:r w:rsidRPr="005E5DA0">
        <w:rPr>
          <w:rFonts w:ascii="Arial" w:hAnsi="Arial" w:cs="Arial"/>
          <w:b/>
          <w:sz w:val="22"/>
          <w:szCs w:val="22"/>
        </w:rPr>
        <w:t>.</w:t>
      </w:r>
      <w:r w:rsidR="003A0239" w:rsidRPr="005E5DA0">
        <w:rPr>
          <w:rFonts w:ascii="Arial" w:hAnsi="Arial" w:cs="Arial"/>
          <w:b/>
          <w:sz w:val="22"/>
          <w:szCs w:val="22"/>
        </w:rPr>
        <w:t>1</w:t>
      </w:r>
      <w:r w:rsidR="00882FE8" w:rsidRPr="005E5DA0">
        <w:rPr>
          <w:rFonts w:ascii="Arial" w:hAnsi="Arial" w:cs="Arial"/>
          <w:b/>
          <w:sz w:val="22"/>
          <w:szCs w:val="22"/>
          <w:lang w:val="sr-Cyrl-RS"/>
        </w:rPr>
        <w:t>0</w:t>
      </w:r>
      <w:r w:rsidRPr="005E5DA0">
        <w:rPr>
          <w:rFonts w:ascii="Arial" w:hAnsi="Arial" w:cs="Arial"/>
          <w:b/>
          <w:sz w:val="22"/>
          <w:szCs w:val="22"/>
        </w:rPr>
        <w:t>.201</w:t>
      </w:r>
      <w:r w:rsidR="00882FE8" w:rsidRPr="005E5DA0">
        <w:rPr>
          <w:rFonts w:ascii="Arial" w:hAnsi="Arial" w:cs="Arial"/>
          <w:b/>
          <w:sz w:val="22"/>
          <w:szCs w:val="22"/>
          <w:lang w:val="sr-Cyrl-RS"/>
        </w:rPr>
        <w:t>9</w:t>
      </w:r>
      <w:r w:rsidR="00882FE8" w:rsidRPr="005E5DA0">
        <w:rPr>
          <w:rFonts w:ascii="Arial" w:hAnsi="Arial" w:cs="Arial"/>
          <w:b/>
          <w:sz w:val="22"/>
          <w:szCs w:val="22"/>
        </w:rPr>
        <w:t>. године до 0</w:t>
      </w:r>
      <w:r w:rsidR="00882FE8" w:rsidRPr="005E5DA0">
        <w:rPr>
          <w:rFonts w:ascii="Arial" w:hAnsi="Arial" w:cs="Arial"/>
          <w:b/>
          <w:sz w:val="22"/>
          <w:szCs w:val="22"/>
          <w:lang w:val="sr-Cyrl-RS"/>
        </w:rPr>
        <w:t>8</w:t>
      </w:r>
      <w:r w:rsidRPr="005E5DA0">
        <w:rPr>
          <w:rFonts w:ascii="Arial" w:hAnsi="Arial" w:cs="Arial"/>
          <w:b/>
          <w:sz w:val="22"/>
          <w:szCs w:val="22"/>
        </w:rPr>
        <w:t>:00 часова</w:t>
      </w:r>
      <w:r w:rsidRPr="005E5DA0">
        <w:rPr>
          <w:rFonts w:ascii="Arial" w:hAnsi="Arial" w:cs="Arial"/>
          <w:sz w:val="22"/>
          <w:szCs w:val="22"/>
        </w:rPr>
        <w:t>.</w:t>
      </w:r>
    </w:p>
    <w:p w:rsidR="00BC1E61" w:rsidRPr="005E5DA0" w:rsidRDefault="00BC1E61" w:rsidP="00BC1E61">
      <w:pPr>
        <w:rPr>
          <w:rFonts w:ascii="Arial" w:hAnsi="Arial" w:cs="Arial"/>
          <w:b/>
          <w:sz w:val="22"/>
          <w:szCs w:val="22"/>
        </w:rPr>
      </w:pPr>
      <w:r w:rsidRPr="005E5DA0">
        <w:rPr>
          <w:rFonts w:ascii="Arial" w:hAnsi="Arial" w:cs="Arial"/>
          <w:sz w:val="22"/>
          <w:szCs w:val="22"/>
        </w:rPr>
        <w:t xml:space="preserve">Понуда се сматра </w:t>
      </w:r>
      <w:r w:rsidRPr="005E5DA0">
        <w:rPr>
          <w:rFonts w:ascii="Arial" w:hAnsi="Arial" w:cs="Arial"/>
          <w:b/>
          <w:sz w:val="22"/>
          <w:szCs w:val="22"/>
        </w:rPr>
        <w:t>благовременом</w:t>
      </w:r>
      <w:r w:rsidRPr="005E5DA0">
        <w:rPr>
          <w:rFonts w:ascii="Arial" w:hAnsi="Arial" w:cs="Arial"/>
          <w:sz w:val="22"/>
          <w:szCs w:val="22"/>
        </w:rPr>
        <w:t xml:space="preserve"> ако је у архиву наручиоца на адреси Наручиоца, Бежанијска Коса бб, Београд, пристигла закључно </w:t>
      </w:r>
      <w:r w:rsidRPr="005E5DA0">
        <w:rPr>
          <w:rFonts w:ascii="Arial" w:hAnsi="Arial" w:cs="Arial"/>
          <w:b/>
          <w:sz w:val="22"/>
          <w:szCs w:val="22"/>
        </w:rPr>
        <w:t xml:space="preserve">са </w:t>
      </w:r>
      <w:r w:rsidR="00882FE8" w:rsidRPr="005E5DA0">
        <w:rPr>
          <w:rFonts w:ascii="Arial" w:hAnsi="Arial" w:cs="Arial"/>
          <w:b/>
          <w:sz w:val="22"/>
          <w:szCs w:val="22"/>
          <w:lang w:val="sr-Cyrl-RS"/>
        </w:rPr>
        <w:t>2</w:t>
      </w:r>
      <w:r w:rsidR="00C040AB">
        <w:rPr>
          <w:rFonts w:ascii="Arial" w:hAnsi="Arial" w:cs="Arial"/>
          <w:b/>
          <w:sz w:val="22"/>
          <w:szCs w:val="22"/>
          <w:lang w:val="sr-Cyrl-RS"/>
        </w:rPr>
        <w:t>9</w:t>
      </w:r>
      <w:r w:rsidRPr="005E5DA0">
        <w:rPr>
          <w:rFonts w:ascii="Arial" w:hAnsi="Arial" w:cs="Arial"/>
          <w:b/>
          <w:sz w:val="22"/>
          <w:szCs w:val="22"/>
        </w:rPr>
        <w:t>.</w:t>
      </w:r>
      <w:r w:rsidRPr="005E5DA0">
        <w:rPr>
          <w:rFonts w:ascii="Arial" w:hAnsi="Arial" w:cs="Arial"/>
          <w:b/>
          <w:sz w:val="22"/>
          <w:szCs w:val="22"/>
          <w:lang w:val="sr-Cyrl-RS"/>
        </w:rPr>
        <w:t>1</w:t>
      </w:r>
      <w:r w:rsidR="00882FE8" w:rsidRPr="005E5DA0">
        <w:rPr>
          <w:rFonts w:ascii="Arial" w:hAnsi="Arial" w:cs="Arial"/>
          <w:b/>
          <w:sz w:val="22"/>
          <w:szCs w:val="22"/>
          <w:lang w:val="sr-Cyrl-RS"/>
        </w:rPr>
        <w:t>0</w:t>
      </w:r>
      <w:r w:rsidRPr="005E5DA0">
        <w:rPr>
          <w:rFonts w:ascii="Arial" w:hAnsi="Arial" w:cs="Arial"/>
          <w:b/>
          <w:sz w:val="22"/>
          <w:szCs w:val="22"/>
        </w:rPr>
        <w:t>.201</w:t>
      </w:r>
      <w:r w:rsidR="00882FE8" w:rsidRPr="005E5DA0">
        <w:rPr>
          <w:rFonts w:ascii="Arial" w:hAnsi="Arial" w:cs="Arial"/>
          <w:b/>
          <w:sz w:val="22"/>
          <w:szCs w:val="22"/>
          <w:lang w:val="sr-Cyrl-RS"/>
        </w:rPr>
        <w:t>9</w:t>
      </w:r>
      <w:r w:rsidRPr="005E5DA0">
        <w:rPr>
          <w:rFonts w:ascii="Arial" w:hAnsi="Arial" w:cs="Arial"/>
          <w:b/>
          <w:sz w:val="22"/>
          <w:szCs w:val="22"/>
        </w:rPr>
        <w:t>. године</w:t>
      </w:r>
      <w:r w:rsidRPr="005E5DA0">
        <w:rPr>
          <w:rFonts w:ascii="Arial" w:hAnsi="Arial" w:cs="Arial"/>
          <w:b/>
          <w:sz w:val="22"/>
          <w:szCs w:val="22"/>
          <w:lang w:val="sr-Cyrl-RS"/>
        </w:rPr>
        <w:t xml:space="preserve"> </w:t>
      </w:r>
      <w:r w:rsidRPr="005E5DA0">
        <w:rPr>
          <w:rFonts w:ascii="Arial" w:hAnsi="Arial" w:cs="Arial"/>
          <w:b/>
          <w:sz w:val="22"/>
          <w:szCs w:val="22"/>
        </w:rPr>
        <w:t xml:space="preserve">до </w:t>
      </w:r>
      <w:r w:rsidR="00882FE8" w:rsidRPr="005E5DA0">
        <w:rPr>
          <w:rFonts w:ascii="Arial" w:hAnsi="Arial" w:cs="Arial"/>
          <w:b/>
          <w:sz w:val="22"/>
          <w:szCs w:val="22"/>
          <w:lang w:val="sr-Cyrl-CS"/>
        </w:rPr>
        <w:t>08</w:t>
      </w:r>
      <w:r w:rsidRPr="005E5DA0">
        <w:rPr>
          <w:rFonts w:ascii="Arial" w:hAnsi="Arial" w:cs="Arial"/>
          <w:b/>
          <w:sz w:val="22"/>
          <w:szCs w:val="22"/>
        </w:rPr>
        <w:t xml:space="preserve">:00 часова, </w:t>
      </w:r>
      <w:r w:rsidRPr="005E5DA0">
        <w:rPr>
          <w:rFonts w:ascii="Arial" w:hAnsi="Arial" w:cs="Arial"/>
          <w:sz w:val="22"/>
          <w:szCs w:val="22"/>
        </w:rPr>
        <w:t>без обзира на начин достављања.</w:t>
      </w:r>
    </w:p>
    <w:p w:rsidR="00BC1E61" w:rsidRPr="005E5DA0" w:rsidRDefault="00BC1E61" w:rsidP="00BC1E61">
      <w:pPr>
        <w:rPr>
          <w:rFonts w:ascii="Arial" w:hAnsi="Arial" w:cs="Arial"/>
          <w:sz w:val="22"/>
          <w:szCs w:val="22"/>
        </w:rPr>
      </w:pPr>
      <w:r w:rsidRPr="005E5DA0">
        <w:rPr>
          <w:rFonts w:ascii="Arial" w:hAnsi="Arial" w:cs="Arial"/>
          <w:sz w:val="22"/>
          <w:szCs w:val="22"/>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882FE8" w:rsidRPr="005E5DA0">
        <w:rPr>
          <w:rFonts w:ascii="Arial" w:hAnsi="Arial" w:cs="Arial"/>
          <w:b/>
          <w:sz w:val="22"/>
          <w:szCs w:val="22"/>
          <w:lang w:val="sr-Cyrl-RS"/>
        </w:rPr>
        <w:t>2</w:t>
      </w:r>
      <w:r w:rsidR="00C040AB">
        <w:rPr>
          <w:rFonts w:ascii="Arial" w:hAnsi="Arial" w:cs="Arial"/>
          <w:b/>
          <w:sz w:val="22"/>
          <w:szCs w:val="22"/>
          <w:lang w:val="sr-Cyrl-RS"/>
        </w:rPr>
        <w:t>9</w:t>
      </w:r>
      <w:r w:rsidRPr="005E5DA0">
        <w:rPr>
          <w:rFonts w:ascii="Arial" w:hAnsi="Arial" w:cs="Arial"/>
          <w:b/>
          <w:sz w:val="22"/>
          <w:szCs w:val="22"/>
        </w:rPr>
        <w:t>.</w:t>
      </w:r>
      <w:r w:rsidR="003A0239" w:rsidRPr="005E5DA0">
        <w:rPr>
          <w:rFonts w:ascii="Arial" w:hAnsi="Arial" w:cs="Arial"/>
          <w:b/>
          <w:sz w:val="22"/>
          <w:szCs w:val="22"/>
          <w:lang w:val="sr-Cyrl-RS"/>
        </w:rPr>
        <w:t>1</w:t>
      </w:r>
      <w:r w:rsidR="00882FE8" w:rsidRPr="005E5DA0">
        <w:rPr>
          <w:rFonts w:ascii="Arial" w:hAnsi="Arial" w:cs="Arial"/>
          <w:b/>
          <w:sz w:val="22"/>
          <w:szCs w:val="22"/>
          <w:lang w:val="sr-Cyrl-RS"/>
        </w:rPr>
        <w:t>0</w:t>
      </w:r>
      <w:r w:rsidRPr="005E5DA0">
        <w:rPr>
          <w:rFonts w:ascii="Arial" w:hAnsi="Arial" w:cs="Arial"/>
          <w:b/>
          <w:sz w:val="22"/>
          <w:szCs w:val="22"/>
        </w:rPr>
        <w:t>.201</w:t>
      </w:r>
      <w:r w:rsidR="00882FE8" w:rsidRPr="005E5DA0">
        <w:rPr>
          <w:rFonts w:ascii="Arial" w:hAnsi="Arial" w:cs="Arial"/>
          <w:b/>
          <w:sz w:val="22"/>
          <w:szCs w:val="22"/>
          <w:lang w:val="sr-Cyrl-RS"/>
        </w:rPr>
        <w:t>9</w:t>
      </w:r>
      <w:r w:rsidRPr="005E5DA0">
        <w:rPr>
          <w:rFonts w:ascii="Arial" w:hAnsi="Arial" w:cs="Arial"/>
          <w:b/>
          <w:sz w:val="22"/>
          <w:szCs w:val="22"/>
        </w:rPr>
        <w:t>. године</w:t>
      </w:r>
      <w:r w:rsidRPr="005E5DA0">
        <w:rPr>
          <w:rFonts w:ascii="Arial" w:hAnsi="Arial" w:cs="Arial"/>
          <w:b/>
          <w:sz w:val="22"/>
          <w:szCs w:val="22"/>
          <w:lang w:val="sr-Cyrl-RS"/>
        </w:rPr>
        <w:t xml:space="preserve"> </w:t>
      </w:r>
      <w:r w:rsidRPr="005E5DA0">
        <w:rPr>
          <w:rFonts w:ascii="Arial" w:hAnsi="Arial" w:cs="Arial"/>
          <w:b/>
          <w:sz w:val="22"/>
          <w:szCs w:val="22"/>
        </w:rPr>
        <w:t xml:space="preserve">до </w:t>
      </w:r>
      <w:r w:rsidRPr="005E5DA0">
        <w:rPr>
          <w:rFonts w:ascii="Arial" w:hAnsi="Arial" w:cs="Arial"/>
          <w:b/>
          <w:sz w:val="22"/>
          <w:szCs w:val="22"/>
          <w:lang w:val="sr-Cyrl-CS"/>
        </w:rPr>
        <w:t>0</w:t>
      </w:r>
      <w:r w:rsidR="00882FE8" w:rsidRPr="005E5DA0">
        <w:rPr>
          <w:rFonts w:ascii="Arial" w:hAnsi="Arial" w:cs="Arial"/>
          <w:b/>
          <w:sz w:val="22"/>
          <w:szCs w:val="22"/>
          <w:lang w:val="sr-Cyrl-CS"/>
        </w:rPr>
        <w:t>8</w:t>
      </w:r>
      <w:r w:rsidRPr="005E5DA0">
        <w:rPr>
          <w:rFonts w:ascii="Arial" w:hAnsi="Arial" w:cs="Arial"/>
          <w:b/>
          <w:sz w:val="22"/>
          <w:szCs w:val="22"/>
        </w:rPr>
        <w:t>:00 часова</w:t>
      </w:r>
      <w:r w:rsidRPr="005E5DA0">
        <w:rPr>
          <w:rFonts w:ascii="Arial" w:hAnsi="Arial" w:cs="Arial"/>
          <w:sz w:val="22"/>
          <w:szCs w:val="22"/>
        </w:rPr>
        <w:t>, без обзира на начин достављања.</w:t>
      </w:r>
    </w:p>
    <w:p w:rsidR="00BC1E61" w:rsidRPr="005E5DA0" w:rsidRDefault="00BC1E61" w:rsidP="00BC1E61">
      <w:pPr>
        <w:rPr>
          <w:rFonts w:ascii="Arial" w:hAnsi="Arial" w:cs="Arial"/>
          <w:b/>
          <w:sz w:val="22"/>
          <w:szCs w:val="22"/>
        </w:rPr>
      </w:pPr>
      <w:r w:rsidRPr="005E5DA0">
        <w:rPr>
          <w:rFonts w:ascii="Arial" w:hAnsi="Arial" w:cs="Arial"/>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C1E61" w:rsidRPr="005E5DA0" w:rsidRDefault="00BC1E61" w:rsidP="00BC1E61">
      <w:pPr>
        <w:rPr>
          <w:rFonts w:ascii="Arial" w:hAnsi="Arial" w:cs="Arial"/>
          <w:sz w:val="22"/>
          <w:szCs w:val="22"/>
          <w:lang w:val="sr-Cyrl-RS"/>
        </w:rPr>
      </w:pPr>
      <w:r w:rsidRPr="005E5DA0">
        <w:rPr>
          <w:rFonts w:ascii="Arial" w:hAnsi="Arial" w:cs="Arial"/>
          <w:sz w:val="22"/>
          <w:szCs w:val="22"/>
        </w:rPr>
        <w:t xml:space="preserve">Отварање понуда је јавно и одржаће се одмах након истека рока за подношење понуда,  дана </w:t>
      </w:r>
      <w:r w:rsidR="00882FE8" w:rsidRPr="005E5DA0">
        <w:rPr>
          <w:rFonts w:ascii="Arial" w:hAnsi="Arial" w:cs="Arial"/>
          <w:b/>
          <w:sz w:val="22"/>
          <w:szCs w:val="22"/>
          <w:lang w:val="sr-Cyrl-RS"/>
        </w:rPr>
        <w:t>2</w:t>
      </w:r>
      <w:r w:rsidR="00C040AB">
        <w:rPr>
          <w:rFonts w:ascii="Arial" w:hAnsi="Arial" w:cs="Arial"/>
          <w:b/>
          <w:sz w:val="22"/>
          <w:szCs w:val="22"/>
          <w:lang w:val="sr-Cyrl-RS"/>
        </w:rPr>
        <w:t>9</w:t>
      </w:r>
      <w:r w:rsidRPr="005E5DA0">
        <w:rPr>
          <w:rFonts w:ascii="Arial" w:hAnsi="Arial" w:cs="Arial"/>
          <w:b/>
          <w:sz w:val="22"/>
          <w:szCs w:val="22"/>
        </w:rPr>
        <w:t>.</w:t>
      </w:r>
      <w:r w:rsidRPr="005E5DA0">
        <w:rPr>
          <w:rFonts w:ascii="Arial" w:hAnsi="Arial" w:cs="Arial"/>
          <w:b/>
          <w:sz w:val="22"/>
          <w:szCs w:val="22"/>
          <w:lang w:val="sr-Cyrl-RS"/>
        </w:rPr>
        <w:t>1</w:t>
      </w:r>
      <w:r w:rsidR="00882FE8" w:rsidRPr="005E5DA0">
        <w:rPr>
          <w:rFonts w:ascii="Arial" w:hAnsi="Arial" w:cs="Arial"/>
          <w:b/>
          <w:sz w:val="22"/>
          <w:szCs w:val="22"/>
          <w:lang w:val="sr-Cyrl-RS"/>
        </w:rPr>
        <w:t>0</w:t>
      </w:r>
      <w:r w:rsidRPr="005E5DA0">
        <w:rPr>
          <w:rFonts w:ascii="Arial" w:hAnsi="Arial" w:cs="Arial"/>
          <w:b/>
          <w:sz w:val="22"/>
          <w:szCs w:val="22"/>
        </w:rPr>
        <w:t>.201</w:t>
      </w:r>
      <w:r w:rsidR="00882FE8" w:rsidRPr="005E5DA0">
        <w:rPr>
          <w:rFonts w:ascii="Arial" w:hAnsi="Arial" w:cs="Arial"/>
          <w:b/>
          <w:sz w:val="22"/>
          <w:szCs w:val="22"/>
          <w:lang w:val="sr-Cyrl-RS"/>
        </w:rPr>
        <w:t>9</w:t>
      </w:r>
      <w:r w:rsidRPr="005E5DA0">
        <w:rPr>
          <w:rFonts w:ascii="Arial" w:hAnsi="Arial" w:cs="Arial"/>
          <w:b/>
          <w:sz w:val="22"/>
          <w:szCs w:val="22"/>
        </w:rPr>
        <w:t>. године, у 1</w:t>
      </w:r>
      <w:r w:rsidRPr="005E5DA0">
        <w:rPr>
          <w:rFonts w:ascii="Arial" w:hAnsi="Arial" w:cs="Arial"/>
          <w:b/>
          <w:sz w:val="22"/>
          <w:szCs w:val="22"/>
          <w:lang w:val="sr-Cyrl-RS"/>
        </w:rPr>
        <w:t>0</w:t>
      </w:r>
      <w:r w:rsidRPr="005E5DA0">
        <w:rPr>
          <w:rFonts w:ascii="Arial" w:hAnsi="Arial" w:cs="Arial"/>
          <w:b/>
          <w:sz w:val="22"/>
          <w:szCs w:val="22"/>
        </w:rPr>
        <w:t>:</w:t>
      </w:r>
      <w:r w:rsidRPr="005E5DA0">
        <w:rPr>
          <w:rFonts w:ascii="Arial" w:hAnsi="Arial" w:cs="Arial"/>
          <w:b/>
          <w:sz w:val="22"/>
          <w:szCs w:val="22"/>
          <w:lang w:val="sr-Cyrl-CS"/>
        </w:rPr>
        <w:t>0</w:t>
      </w:r>
      <w:r w:rsidRPr="005E5DA0">
        <w:rPr>
          <w:rFonts w:ascii="Arial" w:hAnsi="Arial" w:cs="Arial"/>
          <w:b/>
          <w:sz w:val="22"/>
          <w:szCs w:val="22"/>
        </w:rPr>
        <w:t xml:space="preserve">0 часова. </w:t>
      </w:r>
      <w:r w:rsidRPr="005E5DA0">
        <w:rPr>
          <w:rFonts w:ascii="Arial" w:hAnsi="Arial" w:cs="Arial"/>
          <w:sz w:val="22"/>
          <w:szCs w:val="22"/>
        </w:rPr>
        <w:t>на адреси Бежанијска Коса бб, Београд, у присуству чланова Комисије за предметну јавну набавку.</w:t>
      </w:r>
      <w:r w:rsidRPr="005E5DA0">
        <w:rPr>
          <w:rFonts w:ascii="Arial" w:hAnsi="Arial" w:cs="Arial"/>
          <w:sz w:val="22"/>
          <w:szCs w:val="22"/>
          <w:lang w:val="sr-Cyrl-RS"/>
        </w:rPr>
        <w:t xml:space="preserve"> </w:t>
      </w:r>
      <w:r w:rsidRPr="005E5DA0">
        <w:rPr>
          <w:rFonts w:ascii="Arial" w:hAnsi="Arial" w:cs="Arial"/>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BC1E61" w:rsidRPr="005E5DA0" w:rsidRDefault="00BC1E61" w:rsidP="00BC1E61">
      <w:pPr>
        <w:rPr>
          <w:rFonts w:ascii="Arial" w:hAnsi="Arial" w:cs="Arial"/>
          <w:sz w:val="22"/>
          <w:szCs w:val="22"/>
        </w:rPr>
      </w:pPr>
      <w:r w:rsidRPr="005E5DA0">
        <w:rPr>
          <w:rFonts w:ascii="Arial" w:hAnsi="Arial" w:cs="Arial"/>
          <w:sz w:val="22"/>
          <w:szCs w:val="22"/>
        </w:rPr>
        <w:t>Отварању понуда могу присуствовати сва заинтересована лица.</w:t>
      </w:r>
    </w:p>
    <w:p w:rsidR="00BC1E61" w:rsidRPr="005E5DA0" w:rsidRDefault="00BC1E61" w:rsidP="00BC1E61">
      <w:pPr>
        <w:rPr>
          <w:rFonts w:ascii="Arial" w:hAnsi="Arial" w:cs="Arial"/>
          <w:sz w:val="22"/>
          <w:szCs w:val="22"/>
        </w:rPr>
      </w:pPr>
      <w:r w:rsidRPr="005E5DA0">
        <w:rPr>
          <w:rFonts w:ascii="Arial" w:hAnsi="Arial" w:cs="Arial"/>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C1E61" w:rsidRPr="005E5DA0" w:rsidRDefault="00BC1E61" w:rsidP="00BC1E61">
      <w:pPr>
        <w:rPr>
          <w:rFonts w:ascii="Arial" w:hAnsi="Arial" w:cs="Arial"/>
          <w:sz w:val="22"/>
          <w:szCs w:val="22"/>
        </w:rPr>
      </w:pPr>
      <w:r w:rsidRPr="005E5DA0">
        <w:rPr>
          <w:rFonts w:ascii="Arial" w:hAnsi="Arial" w:cs="Arial"/>
          <w:sz w:val="22"/>
          <w:szCs w:val="22"/>
        </w:rPr>
        <w:t>Одлука о додели уговора биће донета у року до 25 дана а не више од 40 дана од дана отварања понуда.</w:t>
      </w:r>
    </w:p>
    <w:p w:rsidR="00A6552F" w:rsidRPr="005E5DA0" w:rsidRDefault="00A6552F" w:rsidP="00CE5C25">
      <w:pPr>
        <w:rPr>
          <w:rFonts w:ascii="Arial" w:hAnsi="Arial" w:cs="Arial"/>
          <w:b/>
          <w:sz w:val="22"/>
          <w:szCs w:val="22"/>
          <w:lang w:val="sr-Cyrl-CS"/>
        </w:rPr>
      </w:pPr>
    </w:p>
    <w:p w:rsidR="00CE5C25" w:rsidRPr="005E5DA0" w:rsidRDefault="00CE5C25" w:rsidP="00CE5C25">
      <w:pPr>
        <w:rPr>
          <w:rFonts w:ascii="Arial" w:hAnsi="Arial" w:cs="Arial"/>
          <w:b/>
          <w:sz w:val="22"/>
          <w:szCs w:val="22"/>
          <w:lang w:val="sr-Cyrl-CS"/>
        </w:rPr>
      </w:pPr>
      <w:r w:rsidRPr="005E5DA0">
        <w:rPr>
          <w:rFonts w:ascii="Arial" w:hAnsi="Arial" w:cs="Arial"/>
          <w:b/>
          <w:sz w:val="22"/>
          <w:szCs w:val="22"/>
          <w:lang w:val="sr-Cyrl-CS"/>
        </w:rPr>
        <w:t>3. Могућност  подношења понуде за поједине партије  или за све партије</w:t>
      </w:r>
    </w:p>
    <w:p w:rsidR="00CE5C25" w:rsidRPr="005E5DA0" w:rsidRDefault="00CE5C25" w:rsidP="00CE5C25">
      <w:pPr>
        <w:rPr>
          <w:rFonts w:ascii="Arial" w:hAnsi="Arial" w:cs="Arial"/>
          <w:b/>
          <w:sz w:val="22"/>
          <w:szCs w:val="22"/>
          <w:lang w:val="sr-Cyrl-CS"/>
        </w:rPr>
      </w:pPr>
      <w:r w:rsidRPr="005E5DA0">
        <w:rPr>
          <w:rFonts w:ascii="Arial" w:hAnsi="Arial" w:cs="Arial"/>
          <w:sz w:val="22"/>
          <w:szCs w:val="22"/>
        </w:rPr>
        <w:t>Jaвна н</w:t>
      </w:r>
      <w:r w:rsidR="00A6552F" w:rsidRPr="005E5DA0">
        <w:rPr>
          <w:rFonts w:ascii="Arial" w:hAnsi="Arial" w:cs="Arial"/>
          <w:sz w:val="22"/>
          <w:szCs w:val="22"/>
          <w:lang w:val="sr-Cyrl-CS"/>
        </w:rPr>
        <w:t xml:space="preserve">абавка </w:t>
      </w:r>
      <w:r w:rsidR="00D411FB" w:rsidRPr="005E5DA0">
        <w:rPr>
          <w:rFonts w:ascii="Arial" w:hAnsi="Arial" w:cs="Arial"/>
          <w:sz w:val="22"/>
          <w:szCs w:val="22"/>
          <w:lang w:val="sr-Cyrl-CS"/>
        </w:rPr>
        <w:t>ни</w:t>
      </w:r>
      <w:r w:rsidRPr="005E5DA0">
        <w:rPr>
          <w:rFonts w:ascii="Arial" w:hAnsi="Arial" w:cs="Arial"/>
          <w:sz w:val="22"/>
          <w:szCs w:val="22"/>
          <w:lang w:val="sr-Cyrl-CS"/>
        </w:rPr>
        <w:t>је обликована по партијама.</w:t>
      </w:r>
    </w:p>
    <w:p w:rsidR="000701D1" w:rsidRPr="005E5DA0" w:rsidRDefault="00633FCA" w:rsidP="00633FCA">
      <w:pPr>
        <w:tabs>
          <w:tab w:val="clear" w:pos="1440"/>
          <w:tab w:val="left" w:pos="720"/>
        </w:tabs>
        <w:rPr>
          <w:rFonts w:ascii="Arial" w:hAnsi="Arial" w:cs="Arial"/>
          <w:sz w:val="22"/>
          <w:szCs w:val="22"/>
          <w:lang w:val="sr-Cyrl-CS"/>
        </w:rPr>
      </w:pPr>
      <w:r w:rsidRPr="005E5DA0">
        <w:rPr>
          <w:rFonts w:ascii="Arial" w:hAnsi="Arial" w:cs="Arial"/>
          <w:sz w:val="22"/>
          <w:szCs w:val="22"/>
          <w:lang w:val="sr-Cyrl-CS"/>
        </w:rPr>
        <w:tab/>
      </w:r>
    </w:p>
    <w:p w:rsidR="00CE5C25" w:rsidRPr="005E5DA0" w:rsidRDefault="00CE5C25" w:rsidP="00CE5C25">
      <w:pPr>
        <w:rPr>
          <w:rFonts w:ascii="Arial" w:hAnsi="Arial" w:cs="Arial"/>
          <w:b/>
          <w:sz w:val="22"/>
          <w:szCs w:val="22"/>
          <w:lang w:val="sr-Cyrl-CS"/>
        </w:rPr>
      </w:pPr>
      <w:r w:rsidRPr="005E5DA0">
        <w:rPr>
          <w:rFonts w:ascii="Arial" w:hAnsi="Arial" w:cs="Arial"/>
          <w:b/>
          <w:sz w:val="22"/>
          <w:szCs w:val="22"/>
          <w:lang w:val="sr-Cyrl-CS"/>
        </w:rPr>
        <w:t>4. Могућност  подношења понуде са варијантама</w:t>
      </w:r>
    </w:p>
    <w:p w:rsidR="00CE5C25" w:rsidRPr="005E5DA0" w:rsidRDefault="00CE5C25" w:rsidP="00CE5C25">
      <w:pPr>
        <w:rPr>
          <w:rFonts w:ascii="Arial" w:hAnsi="Arial" w:cs="Arial"/>
          <w:sz w:val="22"/>
          <w:szCs w:val="22"/>
        </w:rPr>
      </w:pPr>
      <w:r w:rsidRPr="005E5DA0">
        <w:rPr>
          <w:rFonts w:ascii="Arial" w:hAnsi="Arial" w:cs="Arial"/>
          <w:sz w:val="22"/>
          <w:szCs w:val="22"/>
          <w:lang w:val="sr-Cyrl-CS"/>
        </w:rPr>
        <w:t xml:space="preserve">Није могуће поднети понуду са варијантама. </w:t>
      </w:r>
    </w:p>
    <w:p w:rsidR="00CE5C25" w:rsidRPr="005E5DA0" w:rsidRDefault="00CE5C25" w:rsidP="00CE5C25">
      <w:pPr>
        <w:rPr>
          <w:rFonts w:ascii="Arial" w:hAnsi="Arial" w:cs="Arial"/>
          <w:b/>
          <w:color w:val="00B050"/>
          <w:sz w:val="22"/>
          <w:szCs w:val="22"/>
          <w:lang w:val="sr-Cyrl-CS"/>
        </w:rPr>
      </w:pPr>
    </w:p>
    <w:p w:rsidR="00BC1E61" w:rsidRPr="005E5DA0" w:rsidRDefault="00BC1E61" w:rsidP="00BC1E61">
      <w:pPr>
        <w:rPr>
          <w:rFonts w:ascii="Arial" w:hAnsi="Arial" w:cs="Arial"/>
          <w:sz w:val="22"/>
          <w:szCs w:val="22"/>
          <w:lang w:val="sr-Cyrl-CS"/>
        </w:rPr>
      </w:pPr>
      <w:r w:rsidRPr="005E5DA0">
        <w:rPr>
          <w:rFonts w:ascii="Arial" w:hAnsi="Arial" w:cs="Arial"/>
          <w:b/>
          <w:sz w:val="22"/>
          <w:szCs w:val="22"/>
          <w:lang w:val="sr-Cyrl-CS"/>
        </w:rPr>
        <w:t>5. Н</w:t>
      </w:r>
      <w:r w:rsidRPr="005E5DA0">
        <w:rPr>
          <w:rFonts w:ascii="Arial" w:hAnsi="Arial" w:cs="Arial"/>
          <w:b/>
          <w:sz w:val="22"/>
          <w:szCs w:val="22"/>
        </w:rPr>
        <w:t>ачин измене, допуне и опозива понуде у смислу члана 87. став 6. З</w:t>
      </w:r>
      <w:r w:rsidRPr="005E5DA0">
        <w:rPr>
          <w:rFonts w:ascii="Arial" w:hAnsi="Arial" w:cs="Arial"/>
          <w:b/>
          <w:sz w:val="22"/>
          <w:szCs w:val="22"/>
          <w:lang w:val="sr-Cyrl-CS"/>
        </w:rPr>
        <w:t>ЈН</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Измена, допуна или опозив понуде се може поднети непосредно (лично) или путем поште на адресу наручиоца.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Понуђач подноси измену, допуну или опозив понуде у затвореној коверти овереној печатом.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Понуђач може да поднесе само једну понуду.</w:t>
      </w:r>
    </w:p>
    <w:p w:rsidR="00BC1E61" w:rsidRPr="005E5DA0" w:rsidRDefault="00BC1E61" w:rsidP="00BC1E61">
      <w:pPr>
        <w:rPr>
          <w:rFonts w:ascii="Arial" w:eastAsia="TimesNewRomanPSMT" w:hAnsi="Arial" w:cs="Arial"/>
          <w:bCs/>
          <w:iCs/>
          <w:sz w:val="22"/>
          <w:szCs w:val="22"/>
        </w:rPr>
      </w:pPr>
      <w:r w:rsidRPr="005E5DA0">
        <w:rPr>
          <w:rFonts w:ascii="Arial" w:eastAsia="TimesNewRomanPSMT" w:hAnsi="Arial" w:cs="Arial"/>
          <w:bCs/>
          <w:iCs/>
          <w:sz w:val="22"/>
          <w:szCs w:val="22"/>
        </w:rPr>
        <w:t>Измену, допуну или опозив понуде треба доставити на адресу: КБЦ „Бежанијска коса“ Бежанијска коса бб, Београд</w:t>
      </w:r>
      <w:r w:rsidRPr="005E5DA0">
        <w:rPr>
          <w:rFonts w:ascii="Arial" w:eastAsia="TimesNewRomanPSMT" w:hAnsi="Arial" w:cs="Arial"/>
          <w:bCs/>
          <w:iCs/>
          <w:sz w:val="22"/>
          <w:szCs w:val="22"/>
          <w:lang w:val="sr-Cyrl-RS"/>
        </w:rPr>
        <w:t xml:space="preserve"> </w:t>
      </w:r>
      <w:r w:rsidRPr="005E5DA0">
        <w:rPr>
          <w:rFonts w:ascii="Arial" w:eastAsia="TimesNewRomanPSMT" w:hAnsi="Arial" w:cs="Arial"/>
          <w:bCs/>
          <w:iCs/>
          <w:sz w:val="22"/>
          <w:szCs w:val="22"/>
        </w:rPr>
        <w:t>са назнаком:</w:t>
      </w:r>
    </w:p>
    <w:p w:rsidR="00BC1E61" w:rsidRPr="005E5DA0" w:rsidRDefault="00BC1E61" w:rsidP="00BC1E61">
      <w:pPr>
        <w:ind w:left="1134"/>
        <w:rPr>
          <w:rFonts w:ascii="Arial" w:eastAsia="TimesNewRomanPSMT" w:hAnsi="Arial" w:cs="Arial"/>
          <w:bCs/>
          <w:iCs/>
          <w:sz w:val="22"/>
          <w:szCs w:val="22"/>
        </w:rPr>
      </w:pPr>
      <w:r w:rsidRPr="005E5DA0">
        <w:rPr>
          <w:rFonts w:ascii="Arial" w:eastAsia="TimesNewRomanPSMT" w:hAnsi="Arial" w:cs="Arial"/>
          <w:bCs/>
          <w:iCs/>
          <w:sz w:val="22"/>
          <w:szCs w:val="22"/>
        </w:rPr>
        <w:t>„Измена понуде</w:t>
      </w:r>
      <w:r w:rsidRPr="005E5DA0">
        <w:rPr>
          <w:rFonts w:ascii="Arial" w:eastAsia="TimesNewRomanPS-BoldMT" w:hAnsi="Arial" w:cs="Arial"/>
          <w:bCs/>
          <w:sz w:val="22"/>
          <w:szCs w:val="22"/>
        </w:rPr>
        <w:t xml:space="preserve"> за јавну набавку</w:t>
      </w:r>
      <w:r w:rsidRPr="005E5DA0">
        <w:rPr>
          <w:rFonts w:ascii="Arial" w:hAnsi="Arial" w:cs="Arial"/>
          <w:sz w:val="22"/>
          <w:szCs w:val="22"/>
          <w:lang w:val="sr-Cyrl-CS"/>
        </w:rPr>
        <w:t xml:space="preserve"> Ј</w:t>
      </w:r>
      <w:r w:rsidRPr="005E5DA0">
        <w:rPr>
          <w:rFonts w:ascii="Arial" w:hAnsi="Arial" w:cs="Arial"/>
          <w:sz w:val="22"/>
          <w:szCs w:val="22"/>
        </w:rPr>
        <w:t xml:space="preserve">Н </w:t>
      </w:r>
      <w:r w:rsidR="00882FE8" w:rsidRPr="005E5DA0">
        <w:rPr>
          <w:rFonts w:ascii="Arial" w:hAnsi="Arial" w:cs="Arial"/>
          <w:sz w:val="22"/>
          <w:szCs w:val="22"/>
          <w:lang w:val="sr-Cyrl-RS"/>
        </w:rPr>
        <w:t>МВ 19</w:t>
      </w:r>
      <w:r w:rsidRPr="005E5DA0">
        <w:rPr>
          <w:rFonts w:ascii="Arial" w:hAnsi="Arial" w:cs="Arial"/>
          <w:sz w:val="22"/>
          <w:szCs w:val="22"/>
        </w:rPr>
        <w:t>У/1</w:t>
      </w:r>
      <w:r w:rsidR="00882FE8" w:rsidRPr="005E5DA0">
        <w:rPr>
          <w:rFonts w:ascii="Arial" w:hAnsi="Arial" w:cs="Arial"/>
          <w:sz w:val="22"/>
          <w:szCs w:val="22"/>
          <w:lang w:val="sr-Cyrl-RS"/>
        </w:rPr>
        <w:t>9</w:t>
      </w:r>
      <w:r w:rsidRPr="005E5DA0">
        <w:rPr>
          <w:rFonts w:ascii="Arial" w:hAnsi="Arial" w:cs="Arial"/>
          <w:sz w:val="22"/>
          <w:szCs w:val="22"/>
          <w:lang w:val="sr-Cyrl-RS"/>
        </w:rPr>
        <w:t xml:space="preserve"> </w:t>
      </w:r>
      <w:r w:rsidRPr="005E5DA0">
        <w:rPr>
          <w:rFonts w:ascii="Arial" w:eastAsia="TimesNewRomanPSMT" w:hAnsi="Arial" w:cs="Arial"/>
          <w:bCs/>
          <w:sz w:val="22"/>
          <w:szCs w:val="22"/>
        </w:rPr>
        <w:t xml:space="preserve">- </w:t>
      </w:r>
      <w:r w:rsidRPr="005E5DA0">
        <w:rPr>
          <w:rFonts w:ascii="Arial" w:eastAsia="TimesNewRomanPS-BoldMT" w:hAnsi="Arial" w:cs="Arial"/>
          <w:bCs/>
          <w:sz w:val="22"/>
          <w:szCs w:val="22"/>
        </w:rPr>
        <w:t>НЕ ОТВАРАТИ”</w:t>
      </w:r>
      <w:r w:rsidRPr="005E5DA0">
        <w:rPr>
          <w:rFonts w:ascii="Arial" w:eastAsia="TimesNewRomanPSMT" w:hAnsi="Arial" w:cs="Arial"/>
          <w:bCs/>
          <w:iCs/>
          <w:sz w:val="22"/>
          <w:szCs w:val="22"/>
        </w:rPr>
        <w:t xml:space="preserve"> или</w:t>
      </w:r>
    </w:p>
    <w:p w:rsidR="00BC1E61" w:rsidRPr="005E5DA0" w:rsidRDefault="00BC1E61" w:rsidP="00BC1E61">
      <w:pPr>
        <w:ind w:left="1134"/>
        <w:rPr>
          <w:rFonts w:ascii="Arial" w:eastAsia="TimesNewRomanPSMT" w:hAnsi="Arial" w:cs="Arial"/>
          <w:bCs/>
          <w:iCs/>
          <w:sz w:val="22"/>
          <w:szCs w:val="22"/>
        </w:rPr>
      </w:pPr>
      <w:r w:rsidRPr="005E5DA0">
        <w:rPr>
          <w:rFonts w:ascii="Arial" w:eastAsia="TimesNewRomanPSMT" w:hAnsi="Arial" w:cs="Arial"/>
          <w:bCs/>
          <w:iCs/>
          <w:sz w:val="22"/>
          <w:szCs w:val="22"/>
        </w:rPr>
        <w:t xml:space="preserve">„Допуна понуде </w:t>
      </w:r>
      <w:r w:rsidRPr="005E5DA0">
        <w:rPr>
          <w:rFonts w:ascii="Arial" w:eastAsia="TimesNewRomanPS-BoldMT" w:hAnsi="Arial" w:cs="Arial"/>
          <w:bCs/>
          <w:sz w:val="22"/>
          <w:szCs w:val="22"/>
        </w:rPr>
        <w:t xml:space="preserve">за јавну набавку  </w:t>
      </w:r>
      <w:r w:rsidRPr="005E5DA0">
        <w:rPr>
          <w:rFonts w:ascii="Arial" w:hAnsi="Arial" w:cs="Arial"/>
          <w:sz w:val="22"/>
          <w:szCs w:val="22"/>
        </w:rPr>
        <w:t>ЈН</w:t>
      </w:r>
      <w:r w:rsidR="00882FE8" w:rsidRPr="005E5DA0">
        <w:rPr>
          <w:rFonts w:ascii="Arial" w:hAnsi="Arial" w:cs="Arial"/>
          <w:sz w:val="22"/>
          <w:szCs w:val="22"/>
          <w:lang w:val="sr-Cyrl-RS"/>
        </w:rPr>
        <w:t>МВ 19</w:t>
      </w:r>
      <w:r w:rsidRPr="005E5DA0">
        <w:rPr>
          <w:rFonts w:ascii="Arial" w:hAnsi="Arial" w:cs="Arial"/>
          <w:sz w:val="22"/>
          <w:szCs w:val="22"/>
          <w:lang w:val="sr-Cyrl-CS"/>
        </w:rPr>
        <w:t>У</w:t>
      </w:r>
      <w:r w:rsidRPr="005E5DA0">
        <w:rPr>
          <w:rFonts w:ascii="Arial" w:hAnsi="Arial" w:cs="Arial"/>
          <w:sz w:val="22"/>
          <w:szCs w:val="22"/>
        </w:rPr>
        <w:t>/1</w:t>
      </w:r>
      <w:r w:rsidR="00882FE8" w:rsidRPr="005E5DA0">
        <w:rPr>
          <w:rFonts w:ascii="Arial" w:hAnsi="Arial" w:cs="Arial"/>
          <w:sz w:val="22"/>
          <w:szCs w:val="22"/>
          <w:lang w:val="sr-Cyrl-RS"/>
        </w:rPr>
        <w:t>9</w:t>
      </w:r>
      <w:r w:rsidRPr="005E5DA0">
        <w:rPr>
          <w:rFonts w:ascii="Arial" w:hAnsi="Arial" w:cs="Arial"/>
          <w:sz w:val="22"/>
          <w:szCs w:val="22"/>
          <w:lang w:val="sr-Cyrl-RS"/>
        </w:rPr>
        <w:t xml:space="preserve"> </w:t>
      </w:r>
      <w:r w:rsidRPr="005E5DA0">
        <w:rPr>
          <w:rFonts w:ascii="Arial" w:eastAsia="TimesNewRomanPSMT" w:hAnsi="Arial" w:cs="Arial"/>
          <w:bCs/>
          <w:sz w:val="22"/>
          <w:szCs w:val="22"/>
        </w:rPr>
        <w:t xml:space="preserve">- </w:t>
      </w:r>
      <w:r w:rsidRPr="005E5DA0">
        <w:rPr>
          <w:rFonts w:ascii="Arial" w:eastAsia="TimesNewRomanPS-BoldMT" w:hAnsi="Arial" w:cs="Arial"/>
          <w:bCs/>
          <w:sz w:val="22"/>
          <w:szCs w:val="22"/>
        </w:rPr>
        <w:t>НЕ ОТВАРАТИ”</w:t>
      </w:r>
      <w:r w:rsidRPr="005E5DA0">
        <w:rPr>
          <w:rFonts w:ascii="Arial" w:eastAsia="TimesNewRomanPSMT" w:hAnsi="Arial" w:cs="Arial"/>
          <w:bCs/>
          <w:iCs/>
          <w:sz w:val="22"/>
          <w:szCs w:val="22"/>
        </w:rPr>
        <w:t xml:space="preserve"> или</w:t>
      </w:r>
    </w:p>
    <w:p w:rsidR="00BC1E61" w:rsidRPr="005E5DA0" w:rsidRDefault="00BC1E61" w:rsidP="00BC1E61">
      <w:pPr>
        <w:ind w:left="1134"/>
        <w:rPr>
          <w:rFonts w:ascii="Arial" w:eastAsia="TimesNewRomanPSMT" w:hAnsi="Arial" w:cs="Arial"/>
          <w:bCs/>
          <w:iCs/>
          <w:sz w:val="22"/>
          <w:szCs w:val="22"/>
        </w:rPr>
      </w:pPr>
      <w:r w:rsidRPr="005E5DA0">
        <w:rPr>
          <w:rFonts w:ascii="Arial" w:eastAsia="TimesNewRomanPSMT" w:hAnsi="Arial" w:cs="Arial"/>
          <w:bCs/>
          <w:iCs/>
          <w:sz w:val="22"/>
          <w:szCs w:val="22"/>
        </w:rPr>
        <w:t xml:space="preserve">„Опозив понуде </w:t>
      </w:r>
      <w:r w:rsidRPr="005E5DA0">
        <w:rPr>
          <w:rFonts w:ascii="Arial" w:eastAsia="TimesNewRomanPS-BoldMT" w:hAnsi="Arial" w:cs="Arial"/>
          <w:bCs/>
          <w:sz w:val="22"/>
          <w:szCs w:val="22"/>
        </w:rPr>
        <w:t xml:space="preserve">за јавну набавку  </w:t>
      </w:r>
      <w:r w:rsidRPr="005E5DA0">
        <w:rPr>
          <w:rFonts w:ascii="Arial" w:hAnsi="Arial" w:cs="Arial"/>
          <w:sz w:val="22"/>
          <w:szCs w:val="22"/>
        </w:rPr>
        <w:t xml:space="preserve">ЈН </w:t>
      </w:r>
      <w:r w:rsidR="00882FE8" w:rsidRPr="005E5DA0">
        <w:rPr>
          <w:rFonts w:ascii="Arial" w:hAnsi="Arial" w:cs="Arial"/>
          <w:sz w:val="22"/>
          <w:szCs w:val="22"/>
          <w:lang w:val="sr-Cyrl-RS"/>
        </w:rPr>
        <w:t>МВ 19</w:t>
      </w:r>
      <w:r w:rsidRPr="005E5DA0">
        <w:rPr>
          <w:rFonts w:ascii="Arial" w:hAnsi="Arial" w:cs="Arial"/>
          <w:sz w:val="22"/>
          <w:szCs w:val="22"/>
          <w:lang w:val="sr-Cyrl-RS"/>
        </w:rPr>
        <w:t>У</w:t>
      </w:r>
      <w:r w:rsidRPr="005E5DA0">
        <w:rPr>
          <w:rFonts w:ascii="Arial" w:hAnsi="Arial" w:cs="Arial"/>
          <w:sz w:val="22"/>
          <w:szCs w:val="22"/>
        </w:rPr>
        <w:t>/1</w:t>
      </w:r>
      <w:r w:rsidR="00882FE8" w:rsidRPr="005E5DA0">
        <w:rPr>
          <w:rFonts w:ascii="Arial" w:hAnsi="Arial" w:cs="Arial"/>
          <w:sz w:val="22"/>
          <w:szCs w:val="22"/>
          <w:lang w:val="sr-Cyrl-RS"/>
        </w:rPr>
        <w:t>9</w:t>
      </w:r>
      <w:r w:rsidRPr="005E5DA0">
        <w:rPr>
          <w:rFonts w:ascii="Arial" w:hAnsi="Arial" w:cs="Arial"/>
          <w:sz w:val="22"/>
          <w:szCs w:val="22"/>
          <w:lang w:val="sr-Cyrl-RS"/>
        </w:rPr>
        <w:t xml:space="preserve"> </w:t>
      </w:r>
      <w:r w:rsidRPr="005E5DA0">
        <w:rPr>
          <w:rFonts w:ascii="Arial" w:eastAsia="TimesNewRomanPSMT" w:hAnsi="Arial" w:cs="Arial"/>
          <w:bCs/>
          <w:sz w:val="22"/>
          <w:szCs w:val="22"/>
        </w:rPr>
        <w:t xml:space="preserve">- </w:t>
      </w:r>
      <w:r w:rsidRPr="005E5DA0">
        <w:rPr>
          <w:rFonts w:ascii="Arial" w:eastAsia="TimesNewRomanPS-BoldMT" w:hAnsi="Arial" w:cs="Arial"/>
          <w:bCs/>
          <w:sz w:val="22"/>
          <w:szCs w:val="22"/>
        </w:rPr>
        <w:t>НЕ ОТВАРАТИ”  или</w:t>
      </w:r>
    </w:p>
    <w:p w:rsidR="00BC1E61" w:rsidRPr="005E5DA0" w:rsidRDefault="00BC1E61" w:rsidP="00BC1E61">
      <w:pPr>
        <w:ind w:left="1134"/>
        <w:rPr>
          <w:rFonts w:ascii="Arial" w:eastAsia="TimesNewRomanPSMT" w:hAnsi="Arial" w:cs="Arial"/>
          <w:bCs/>
          <w:sz w:val="22"/>
          <w:szCs w:val="22"/>
        </w:rPr>
      </w:pPr>
      <w:r w:rsidRPr="005E5DA0">
        <w:rPr>
          <w:rFonts w:ascii="Arial" w:eastAsia="TimesNewRomanPSMT" w:hAnsi="Arial" w:cs="Arial"/>
          <w:bCs/>
          <w:iCs/>
          <w:sz w:val="22"/>
          <w:szCs w:val="22"/>
        </w:rPr>
        <w:t>„Измена и допуна понуде</w:t>
      </w:r>
      <w:r w:rsidRPr="005E5DA0">
        <w:rPr>
          <w:rFonts w:ascii="Arial" w:eastAsia="TimesNewRomanPS-BoldMT" w:hAnsi="Arial" w:cs="Arial"/>
          <w:bCs/>
          <w:sz w:val="22"/>
          <w:szCs w:val="22"/>
        </w:rPr>
        <w:t xml:space="preserve"> за јавну набавку </w:t>
      </w:r>
      <w:r w:rsidRPr="005E5DA0">
        <w:rPr>
          <w:rFonts w:ascii="Arial" w:hAnsi="Arial" w:cs="Arial"/>
          <w:sz w:val="22"/>
          <w:szCs w:val="22"/>
        </w:rPr>
        <w:t xml:space="preserve">ЈН </w:t>
      </w:r>
      <w:r w:rsidR="00882FE8" w:rsidRPr="005E5DA0">
        <w:rPr>
          <w:rFonts w:ascii="Arial" w:hAnsi="Arial" w:cs="Arial"/>
          <w:sz w:val="22"/>
          <w:szCs w:val="22"/>
          <w:lang w:val="sr-Cyrl-RS"/>
        </w:rPr>
        <w:t>МВ 19</w:t>
      </w:r>
      <w:r w:rsidRPr="005E5DA0">
        <w:rPr>
          <w:rFonts w:ascii="Arial" w:hAnsi="Arial" w:cs="Arial"/>
          <w:sz w:val="22"/>
          <w:szCs w:val="22"/>
        </w:rPr>
        <w:t>У/1</w:t>
      </w:r>
      <w:r w:rsidR="00882FE8" w:rsidRPr="005E5DA0">
        <w:rPr>
          <w:rFonts w:ascii="Arial" w:hAnsi="Arial" w:cs="Arial"/>
          <w:sz w:val="22"/>
          <w:szCs w:val="22"/>
          <w:lang w:val="sr-Cyrl-RS"/>
        </w:rPr>
        <w:t>9</w:t>
      </w:r>
      <w:r w:rsidRPr="005E5DA0">
        <w:rPr>
          <w:rFonts w:ascii="Arial" w:hAnsi="Arial" w:cs="Arial"/>
          <w:sz w:val="22"/>
          <w:szCs w:val="22"/>
          <w:lang w:val="sr-Cyrl-RS"/>
        </w:rPr>
        <w:t xml:space="preserve"> </w:t>
      </w:r>
      <w:r w:rsidRPr="005E5DA0">
        <w:rPr>
          <w:rFonts w:ascii="Arial" w:eastAsia="TimesNewRomanPSMT" w:hAnsi="Arial" w:cs="Arial"/>
          <w:bCs/>
          <w:sz w:val="22"/>
          <w:szCs w:val="22"/>
        </w:rPr>
        <w:t xml:space="preserve">- </w:t>
      </w:r>
      <w:r w:rsidRPr="005E5DA0">
        <w:rPr>
          <w:rFonts w:ascii="Arial" w:eastAsia="TimesNewRomanPS-BoldMT" w:hAnsi="Arial" w:cs="Arial"/>
          <w:bCs/>
          <w:sz w:val="22"/>
          <w:szCs w:val="22"/>
        </w:rPr>
        <w:t>НЕ ОТВАРАТИ”.</w:t>
      </w:r>
    </w:p>
    <w:p w:rsidR="00BC1E61" w:rsidRPr="005E5DA0" w:rsidRDefault="00BC1E61" w:rsidP="00BC1E61">
      <w:pPr>
        <w:rPr>
          <w:rFonts w:ascii="Arial" w:eastAsia="TimesNewRomanPSMT" w:hAnsi="Arial" w:cs="Arial"/>
          <w:bCs/>
          <w:sz w:val="22"/>
          <w:szCs w:val="22"/>
        </w:rPr>
      </w:pPr>
      <w:r w:rsidRPr="005E5DA0">
        <w:rPr>
          <w:rFonts w:ascii="Arial" w:eastAsia="TimesNewRomanPSMT" w:hAnsi="Arial" w:cs="Arial"/>
          <w:bCs/>
          <w:sz w:val="22"/>
          <w:szCs w:val="22"/>
        </w:rPr>
        <w:t>На полеђини коверте или на кутији навести назив</w:t>
      </w:r>
      <w:r w:rsidRPr="005E5DA0">
        <w:rPr>
          <w:rFonts w:ascii="Arial" w:eastAsia="TimesNewRomanPSMT" w:hAnsi="Arial" w:cs="Arial"/>
          <w:bCs/>
          <w:sz w:val="22"/>
          <w:szCs w:val="22"/>
          <w:lang w:val="sr-Cyrl-CS"/>
        </w:rPr>
        <w:t xml:space="preserve"> и адресу</w:t>
      </w:r>
      <w:r w:rsidRPr="005E5DA0">
        <w:rPr>
          <w:rFonts w:ascii="Arial" w:eastAsia="TimesNewRomanPSMT" w:hAnsi="Arial" w:cs="Arial"/>
          <w:bCs/>
          <w:sz w:val="22"/>
          <w:szCs w:val="22"/>
        </w:rPr>
        <w:t xml:space="preserve"> понуђача. </w:t>
      </w:r>
    </w:p>
    <w:p w:rsidR="00BC1E61" w:rsidRPr="005E5DA0" w:rsidRDefault="00BC1E61" w:rsidP="00BC1E61">
      <w:pPr>
        <w:rPr>
          <w:rFonts w:ascii="Arial" w:hAnsi="Arial" w:cs="Arial"/>
          <w:sz w:val="22"/>
          <w:szCs w:val="22"/>
        </w:rPr>
      </w:pPr>
      <w:r w:rsidRPr="005E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1E61" w:rsidRPr="005E5DA0" w:rsidRDefault="00BC1E61" w:rsidP="00BC1E61">
      <w:pPr>
        <w:rPr>
          <w:rFonts w:ascii="Arial" w:hAnsi="Arial" w:cs="Arial"/>
          <w:b/>
          <w:i/>
          <w:iCs/>
          <w:sz w:val="22"/>
          <w:szCs w:val="22"/>
        </w:rPr>
      </w:pPr>
      <w:r w:rsidRPr="005E5DA0">
        <w:rPr>
          <w:rFonts w:ascii="Arial" w:hAnsi="Arial" w:cs="Arial"/>
          <w:sz w:val="22"/>
          <w:szCs w:val="22"/>
        </w:rPr>
        <w:t>По истеку рока за подношење понуда понуђач не може да повуче нити да мења своју понуду.</w:t>
      </w:r>
    </w:p>
    <w:p w:rsidR="00BC1E61" w:rsidRPr="005E5DA0" w:rsidRDefault="00BC1E61" w:rsidP="00BC1E61">
      <w:pPr>
        <w:rPr>
          <w:rFonts w:ascii="Arial" w:hAnsi="Arial" w:cs="Arial"/>
          <w:b/>
          <w:sz w:val="22"/>
          <w:szCs w:val="22"/>
          <w:lang w:val="sr-Cyrl-CS"/>
        </w:rPr>
      </w:pPr>
    </w:p>
    <w:p w:rsidR="00BC1E61" w:rsidRPr="005E5DA0" w:rsidRDefault="00BC1E61" w:rsidP="00BC1E61">
      <w:pPr>
        <w:rPr>
          <w:rFonts w:ascii="Arial" w:hAnsi="Arial" w:cs="Arial"/>
          <w:b/>
          <w:sz w:val="22"/>
          <w:szCs w:val="22"/>
        </w:rPr>
      </w:pPr>
      <w:r w:rsidRPr="005E5DA0">
        <w:rPr>
          <w:rFonts w:ascii="Arial" w:hAnsi="Arial" w:cs="Arial"/>
          <w:b/>
          <w:sz w:val="22"/>
          <w:szCs w:val="22"/>
          <w:lang w:val="sr-Cyrl-CS"/>
        </w:rPr>
        <w:t>6</w:t>
      </w:r>
      <w:r w:rsidRPr="005E5DA0">
        <w:rPr>
          <w:rFonts w:ascii="Arial" w:hAnsi="Arial" w:cs="Arial"/>
          <w:b/>
          <w:sz w:val="22"/>
          <w:szCs w:val="22"/>
          <w:lang w:val="sr-Latn-CS"/>
        </w:rPr>
        <w:t>. Самостална понуда</w:t>
      </w:r>
    </w:p>
    <w:p w:rsidR="00BC1E61" w:rsidRPr="005E5DA0" w:rsidRDefault="00BC1E61" w:rsidP="00BC1E61">
      <w:pPr>
        <w:ind w:left="-51"/>
        <w:rPr>
          <w:rFonts w:ascii="Arial" w:hAnsi="Arial" w:cs="Arial"/>
          <w:sz w:val="22"/>
          <w:szCs w:val="22"/>
        </w:rPr>
      </w:pPr>
      <w:r w:rsidRPr="005E5DA0">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E5DA0">
        <w:rPr>
          <w:rFonts w:ascii="Arial" w:hAnsi="Arial" w:cs="Arial"/>
          <w:sz w:val="22"/>
          <w:szCs w:val="22"/>
        </w:rPr>
        <w:t>.</w:t>
      </w:r>
    </w:p>
    <w:p w:rsidR="00BC1E61" w:rsidRPr="005E5DA0" w:rsidRDefault="00BC1E61" w:rsidP="00BC1E61">
      <w:pPr>
        <w:ind w:left="-51"/>
        <w:rPr>
          <w:rFonts w:ascii="Arial" w:hAnsi="Arial" w:cs="Arial"/>
          <w:sz w:val="22"/>
          <w:szCs w:val="22"/>
          <w:lang w:val="sr-Cyrl-CS"/>
        </w:rPr>
      </w:pPr>
      <w:r w:rsidRPr="005E5DA0">
        <w:rPr>
          <w:rFonts w:ascii="Arial" w:hAnsi="Arial" w:cs="Arial"/>
          <w:sz w:val="22"/>
          <w:szCs w:val="22"/>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1E61" w:rsidRPr="005E5DA0" w:rsidRDefault="00BC1E61" w:rsidP="00BC1E61">
      <w:pPr>
        <w:rPr>
          <w:rFonts w:ascii="Arial" w:hAnsi="Arial" w:cs="Arial"/>
          <w:b/>
          <w:sz w:val="22"/>
          <w:szCs w:val="22"/>
          <w:lang w:val="sr-Cyrl-CS"/>
        </w:rPr>
      </w:pPr>
    </w:p>
    <w:p w:rsidR="00BC1E61" w:rsidRPr="005E5DA0" w:rsidRDefault="00BC1E61" w:rsidP="00BC1E61">
      <w:pPr>
        <w:rPr>
          <w:rFonts w:ascii="Arial" w:hAnsi="Arial" w:cs="Arial"/>
          <w:b/>
          <w:sz w:val="22"/>
          <w:szCs w:val="22"/>
          <w:lang w:val="sr-Cyrl-CS"/>
        </w:rPr>
      </w:pPr>
    </w:p>
    <w:p w:rsidR="00BC1E61" w:rsidRPr="005E5DA0" w:rsidRDefault="00BC1E61" w:rsidP="00BC1E61">
      <w:pPr>
        <w:rPr>
          <w:rFonts w:ascii="Arial" w:hAnsi="Arial" w:cs="Arial"/>
          <w:b/>
          <w:sz w:val="22"/>
          <w:szCs w:val="22"/>
          <w:lang w:val="sr-Latn-CS"/>
        </w:rPr>
      </w:pPr>
      <w:r w:rsidRPr="005E5DA0">
        <w:rPr>
          <w:rFonts w:ascii="Arial" w:hAnsi="Arial" w:cs="Arial"/>
          <w:b/>
          <w:sz w:val="22"/>
          <w:szCs w:val="22"/>
          <w:lang w:val="sr-Cyrl-CS"/>
        </w:rPr>
        <w:t>7</w:t>
      </w:r>
      <w:r w:rsidRPr="005E5DA0">
        <w:rPr>
          <w:rFonts w:ascii="Arial" w:hAnsi="Arial" w:cs="Arial"/>
          <w:b/>
          <w:sz w:val="22"/>
          <w:szCs w:val="22"/>
          <w:lang w:val="sr-Latn-CS"/>
        </w:rPr>
        <w:t xml:space="preserve">. Делимично извршење понуде од стране подизвођача </w:t>
      </w:r>
    </w:p>
    <w:p w:rsidR="00BC1E61" w:rsidRPr="005E5DA0" w:rsidRDefault="00BC1E61" w:rsidP="00BC1E61">
      <w:pPr>
        <w:ind w:left="-51"/>
        <w:rPr>
          <w:rFonts w:ascii="Arial" w:hAnsi="Arial" w:cs="Arial"/>
          <w:sz w:val="22"/>
          <w:szCs w:val="22"/>
          <w:lang w:val="sr-Cyrl-CS"/>
        </w:rPr>
      </w:pPr>
      <w:r w:rsidRPr="005E5DA0">
        <w:rPr>
          <w:rFonts w:ascii="Arial" w:hAnsi="Arial" w:cs="Arial"/>
          <w:sz w:val="22"/>
          <w:szCs w:val="22"/>
          <w:lang w:val="sr-Cyrl-CS"/>
        </w:rPr>
        <w:t xml:space="preserve">Понуђач који понуду подноси са подизвођачем дужан је да у обрасцу понуде </w:t>
      </w:r>
      <w:r w:rsidRPr="005E5DA0">
        <w:rPr>
          <w:rFonts w:ascii="Arial" w:hAnsi="Arial" w:cs="Arial"/>
          <w:sz w:val="22"/>
          <w:szCs w:val="22"/>
        </w:rPr>
        <w:t>наведе проценат укупне вредности набавке који ће поверити подизвођачу</w:t>
      </w:r>
      <w:r w:rsidRPr="005E5DA0">
        <w:rPr>
          <w:rFonts w:ascii="Arial" w:hAnsi="Arial" w:cs="Arial"/>
          <w:sz w:val="22"/>
          <w:szCs w:val="22"/>
          <w:lang w:val="sr-Cyrl-CS"/>
        </w:rPr>
        <w:t xml:space="preserve"> и/или</w:t>
      </w:r>
      <w:r w:rsidRPr="005E5DA0">
        <w:rPr>
          <w:rFonts w:ascii="Arial" w:hAnsi="Arial" w:cs="Arial"/>
          <w:sz w:val="22"/>
          <w:szCs w:val="22"/>
        </w:rPr>
        <w:t xml:space="preserve"> део предмета набавке који ће извршити преко подизвођача</w:t>
      </w:r>
      <w:r w:rsidRPr="005E5DA0">
        <w:rPr>
          <w:rFonts w:ascii="Arial" w:hAnsi="Arial" w:cs="Arial"/>
          <w:sz w:val="22"/>
          <w:szCs w:val="22"/>
          <w:lang w:val="sr-Cyrl-CS"/>
        </w:rPr>
        <w:t>.</w:t>
      </w:r>
    </w:p>
    <w:p w:rsidR="00BC1E61" w:rsidRPr="005E5DA0" w:rsidRDefault="00BC1E61" w:rsidP="00BC1E61">
      <w:pPr>
        <w:ind w:left="-51"/>
        <w:rPr>
          <w:rFonts w:ascii="Arial" w:hAnsi="Arial" w:cs="Arial"/>
          <w:sz w:val="22"/>
          <w:szCs w:val="22"/>
          <w:lang w:val="sr-Cyrl-CS"/>
        </w:rPr>
      </w:pPr>
      <w:r w:rsidRPr="005E5DA0">
        <w:rPr>
          <w:rFonts w:ascii="Arial" w:hAnsi="Arial" w:cs="Arial"/>
          <w:sz w:val="22"/>
          <w:szCs w:val="22"/>
          <w:lang w:val="sr-Cyrl-CS"/>
        </w:rPr>
        <w:t>П</w:t>
      </w:r>
      <w:r w:rsidRPr="005E5DA0">
        <w:rPr>
          <w:rFonts w:ascii="Arial" w:hAnsi="Arial" w:cs="Arial"/>
          <w:sz w:val="22"/>
          <w:szCs w:val="22"/>
        </w:rPr>
        <w:t>роценат укупне вредности набавке који ће бити поверен подизвођачу не може бити већи од 50 %.</w:t>
      </w:r>
    </w:p>
    <w:p w:rsidR="00BC1E61" w:rsidRPr="005E5DA0" w:rsidRDefault="00BC1E61" w:rsidP="00BC1E61">
      <w:pPr>
        <w:tabs>
          <w:tab w:val="clear" w:pos="1440"/>
          <w:tab w:val="left" w:pos="630"/>
        </w:tabs>
        <w:rPr>
          <w:rFonts w:ascii="Arial" w:hAnsi="Arial" w:cs="Arial"/>
          <w:sz w:val="22"/>
          <w:szCs w:val="22"/>
        </w:rPr>
      </w:pPr>
      <w:r w:rsidRPr="005E5DA0">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w:t>
      </w:r>
      <w:r w:rsidRPr="005E5DA0">
        <w:rPr>
          <w:rFonts w:ascii="Arial" w:hAnsi="Arial" w:cs="Arial"/>
          <w:sz w:val="22"/>
          <w:szCs w:val="22"/>
          <w:lang w:val="sr-Cyrl-CS"/>
        </w:rPr>
        <w:t>. У</w:t>
      </w:r>
      <w:r w:rsidRPr="005E5DA0">
        <w:rPr>
          <w:rFonts w:ascii="Arial" w:hAnsi="Arial" w:cs="Arial"/>
          <w:sz w:val="22"/>
          <w:szCs w:val="22"/>
        </w:rPr>
        <w:t>колико уговор између наручиоца и понуђача буде закључен, тај подизвођач ће бити наведен у уговору.</w:t>
      </w:r>
    </w:p>
    <w:p w:rsidR="00BC1E61" w:rsidRPr="005E5DA0" w:rsidRDefault="00BC1E61" w:rsidP="00BC1E61">
      <w:pPr>
        <w:tabs>
          <w:tab w:val="clear" w:pos="1440"/>
          <w:tab w:val="left" w:pos="720"/>
        </w:tabs>
        <w:rPr>
          <w:rFonts w:ascii="Arial" w:hAnsi="Arial" w:cs="Arial"/>
          <w:sz w:val="22"/>
          <w:szCs w:val="22"/>
          <w:lang w:val="sr-Cyrl-CS"/>
        </w:rPr>
      </w:pPr>
      <w:r w:rsidRPr="005E5DA0">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C1E61" w:rsidRPr="005E5DA0" w:rsidRDefault="00BC1E61" w:rsidP="00BC1E61">
      <w:pPr>
        <w:rPr>
          <w:rFonts w:ascii="Arial" w:hAnsi="Arial" w:cs="Arial"/>
          <w:b/>
          <w:sz w:val="22"/>
          <w:szCs w:val="22"/>
        </w:rPr>
      </w:pPr>
    </w:p>
    <w:p w:rsidR="00BC1E61" w:rsidRPr="005E5DA0" w:rsidRDefault="00BC1E61" w:rsidP="00BC1E61">
      <w:pPr>
        <w:rPr>
          <w:rFonts w:ascii="Arial" w:hAnsi="Arial" w:cs="Arial"/>
          <w:b/>
          <w:sz w:val="22"/>
          <w:szCs w:val="22"/>
          <w:lang w:val="sr-Cyrl-CS"/>
        </w:rPr>
      </w:pPr>
      <w:r w:rsidRPr="005E5DA0">
        <w:rPr>
          <w:rFonts w:ascii="Arial" w:hAnsi="Arial" w:cs="Arial"/>
          <w:b/>
          <w:sz w:val="22"/>
          <w:szCs w:val="22"/>
          <w:lang w:val="sr-Cyrl-CS"/>
        </w:rPr>
        <w:t>8</w:t>
      </w:r>
      <w:r w:rsidRPr="005E5DA0">
        <w:rPr>
          <w:rFonts w:ascii="Arial" w:hAnsi="Arial" w:cs="Arial"/>
          <w:b/>
          <w:sz w:val="22"/>
          <w:szCs w:val="22"/>
          <w:lang w:val="sr-Latn-CS"/>
        </w:rPr>
        <w:t>. Заједничка понуда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Понуду може поднети група понуђача. </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Сваки понуђач из групе понуђача мора да испуни обавезне услове из члана 75. став 1. тач. 1) до 4) </w:t>
      </w:r>
      <w:r w:rsidRPr="005E5DA0">
        <w:rPr>
          <w:rFonts w:ascii="Arial" w:hAnsi="Arial" w:cs="Arial"/>
          <w:sz w:val="22"/>
          <w:szCs w:val="22"/>
          <w:lang w:val="sr-Cyrl-CS"/>
        </w:rPr>
        <w:t>ЗЈН</w:t>
      </w:r>
      <w:r w:rsidRPr="005E5DA0">
        <w:rPr>
          <w:rFonts w:ascii="Arial" w:hAnsi="Arial" w:cs="Arial"/>
          <w:sz w:val="22"/>
          <w:szCs w:val="22"/>
        </w:rPr>
        <w:t>, а додатне услове испуњавају заједно</w:t>
      </w:r>
      <w:r w:rsidRPr="005E5DA0">
        <w:rPr>
          <w:rFonts w:ascii="Arial" w:hAnsi="Arial" w:cs="Arial"/>
          <w:sz w:val="22"/>
          <w:szCs w:val="22"/>
          <w:lang w:val="sr-Cyrl-CS"/>
        </w:rPr>
        <w:t>.</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C1E61" w:rsidRPr="005E5DA0" w:rsidRDefault="00BC1E61" w:rsidP="00BC1E61">
      <w:pPr>
        <w:tabs>
          <w:tab w:val="clear" w:pos="1440"/>
          <w:tab w:val="left" w:pos="567"/>
        </w:tabs>
        <w:rPr>
          <w:rFonts w:ascii="Arial" w:hAnsi="Arial" w:cs="Arial"/>
          <w:sz w:val="22"/>
          <w:szCs w:val="22"/>
          <w:lang w:val="sr-Cyrl-RS"/>
        </w:rPr>
      </w:pPr>
      <w:r w:rsidRPr="005E5DA0">
        <w:rPr>
          <w:rFonts w:ascii="Arial" w:hAnsi="Arial" w:cs="Arial"/>
          <w:sz w:val="22"/>
          <w:szCs w:val="22"/>
        </w:rPr>
        <w:t>1)</w:t>
      </w:r>
      <w:r w:rsidRPr="005E5DA0">
        <w:rPr>
          <w:rFonts w:ascii="Arial" w:hAnsi="Arial" w:cs="Arial"/>
          <w:sz w:val="22"/>
          <w:szCs w:val="22"/>
          <w:lang w:val="sr-Cyrl-RS"/>
        </w:rPr>
        <w:t xml:space="preserve"> </w:t>
      </w:r>
      <w:r w:rsidRPr="005E5DA0">
        <w:rPr>
          <w:rFonts w:ascii="Arial" w:hAnsi="Arial" w:cs="Arial"/>
          <w:sz w:val="22"/>
          <w:szCs w:val="22"/>
          <w:lang w:val="sr-Cyrl-CS"/>
        </w:rPr>
        <w:t xml:space="preserve">податке о </w:t>
      </w:r>
      <w:r w:rsidRPr="005E5DA0">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BC1E61" w:rsidRPr="005E5DA0" w:rsidRDefault="00BC1E61" w:rsidP="00BC1E61">
      <w:pPr>
        <w:tabs>
          <w:tab w:val="clear" w:pos="1440"/>
          <w:tab w:val="left" w:pos="567"/>
        </w:tabs>
        <w:rPr>
          <w:rFonts w:ascii="Arial" w:hAnsi="Arial" w:cs="Arial"/>
          <w:sz w:val="22"/>
          <w:szCs w:val="22"/>
        </w:rPr>
      </w:pPr>
      <w:r w:rsidRPr="005E5DA0">
        <w:rPr>
          <w:rFonts w:ascii="Arial" w:hAnsi="Arial" w:cs="Arial"/>
          <w:sz w:val="22"/>
          <w:szCs w:val="22"/>
        </w:rPr>
        <w:t>2) опис послова сваког од понуђача из групе понуђача у извршењу уговора.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Понуђачи који поднесу заједничку понуду одговарају неограничено солидарно према наручиоцу.</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Задруга може поднети понуду самостално, у своје име, а за рачун задругара или заједничку понуду у име задругара.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5E5DA0" w:rsidRDefault="008040BD" w:rsidP="00CE5C25">
      <w:pPr>
        <w:rPr>
          <w:rFonts w:ascii="Arial" w:hAnsi="Arial" w:cs="Arial"/>
          <w:b/>
          <w:sz w:val="22"/>
          <w:szCs w:val="22"/>
          <w:lang w:val="sr-Cyrl-CS"/>
        </w:rPr>
      </w:pPr>
    </w:p>
    <w:p w:rsidR="00CE5C25" w:rsidRPr="005E5DA0" w:rsidRDefault="00CE5C25" w:rsidP="00CE5C25">
      <w:pPr>
        <w:rPr>
          <w:rFonts w:ascii="Arial" w:hAnsi="Arial" w:cs="Arial"/>
          <w:b/>
          <w:sz w:val="22"/>
          <w:szCs w:val="22"/>
          <w:lang w:val="sr-Latn-CS"/>
        </w:rPr>
      </w:pPr>
      <w:r w:rsidRPr="005E5DA0">
        <w:rPr>
          <w:rFonts w:ascii="Arial" w:hAnsi="Arial" w:cs="Arial"/>
          <w:b/>
          <w:sz w:val="22"/>
          <w:szCs w:val="22"/>
          <w:lang w:val="sr-Cyrl-CS"/>
        </w:rPr>
        <w:t>9</w:t>
      </w:r>
      <w:r w:rsidRPr="005E5DA0">
        <w:rPr>
          <w:rFonts w:ascii="Arial" w:hAnsi="Arial" w:cs="Arial"/>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5E5DA0">
        <w:rPr>
          <w:rFonts w:ascii="Arial" w:hAnsi="Arial" w:cs="Arial"/>
          <w:b/>
          <w:sz w:val="22"/>
          <w:szCs w:val="22"/>
          <w:lang w:val="sr-Cyrl-CS"/>
        </w:rPr>
        <w:t xml:space="preserve">прихватљивост </w:t>
      </w:r>
    </w:p>
    <w:p w:rsidR="009E29C6" w:rsidRPr="005E5DA0" w:rsidRDefault="00CE5C25" w:rsidP="009E29C6">
      <w:pPr>
        <w:autoSpaceDE w:val="0"/>
        <w:autoSpaceDN w:val="0"/>
        <w:adjustRightInd w:val="0"/>
        <w:rPr>
          <w:rFonts w:ascii="Arial" w:hAnsi="Arial" w:cs="Arial"/>
          <w:sz w:val="22"/>
          <w:szCs w:val="22"/>
          <w:lang w:val="sr-Cyrl-RS"/>
        </w:rPr>
      </w:pPr>
      <w:r w:rsidRPr="005E5DA0">
        <w:rPr>
          <w:rFonts w:ascii="Arial" w:hAnsi="Arial" w:cs="Arial"/>
          <w:bCs/>
          <w:sz w:val="22"/>
          <w:szCs w:val="22"/>
          <w:lang w:val="ru-RU"/>
        </w:rPr>
        <w:t>9.1</w:t>
      </w:r>
      <w:r w:rsidRPr="005E5DA0">
        <w:rPr>
          <w:rFonts w:ascii="Arial" w:hAnsi="Arial" w:cs="Arial"/>
          <w:b/>
          <w:bCs/>
          <w:sz w:val="22"/>
          <w:szCs w:val="22"/>
          <w:lang w:val="ru-RU"/>
        </w:rPr>
        <w:t xml:space="preserve">. </w:t>
      </w:r>
      <w:r w:rsidRPr="005E5DA0">
        <w:rPr>
          <w:rFonts w:ascii="Arial" w:hAnsi="Arial" w:cs="Arial"/>
          <w:sz w:val="22"/>
          <w:szCs w:val="22"/>
          <w:lang w:val="ru-RU"/>
        </w:rPr>
        <w:t>Захтеви у погледу начина, рока и услова плаћања</w:t>
      </w:r>
      <w:r w:rsidR="009E29C6" w:rsidRPr="005E5DA0">
        <w:rPr>
          <w:rFonts w:ascii="Arial" w:hAnsi="Arial" w:cs="Arial"/>
          <w:sz w:val="22"/>
          <w:szCs w:val="22"/>
        </w:rPr>
        <w:t>.</w:t>
      </w:r>
    </w:p>
    <w:p w:rsidR="009E29C6" w:rsidRPr="005E5DA0" w:rsidRDefault="009E29C6" w:rsidP="009E29C6">
      <w:pPr>
        <w:autoSpaceDE w:val="0"/>
        <w:autoSpaceDN w:val="0"/>
        <w:adjustRightInd w:val="0"/>
        <w:rPr>
          <w:rFonts w:ascii="Arial" w:hAnsi="Arial" w:cs="Arial"/>
          <w:sz w:val="22"/>
          <w:szCs w:val="22"/>
        </w:rPr>
      </w:pPr>
      <w:r w:rsidRPr="005E5DA0">
        <w:rPr>
          <w:rFonts w:ascii="Arial" w:hAnsi="Arial" w:cs="Arial"/>
          <w:sz w:val="22"/>
          <w:szCs w:val="22"/>
          <w:lang w:val="sr-Cyrl-RS"/>
        </w:rPr>
        <w:t xml:space="preserve">      </w:t>
      </w:r>
      <w:r w:rsidRPr="005E5DA0">
        <w:rPr>
          <w:rFonts w:ascii="Arial" w:hAnsi="Arial" w:cs="Arial"/>
          <w:noProof/>
          <w:sz w:val="22"/>
          <w:szCs w:val="22"/>
          <w:lang w:val="sr-Cyrl-RS"/>
        </w:rPr>
        <w:t>Плаћање се врши уплатом на рачун понуђача.</w:t>
      </w:r>
    </w:p>
    <w:p w:rsidR="009E29C6" w:rsidRPr="005E5DA0" w:rsidRDefault="009E29C6" w:rsidP="009E29C6">
      <w:pPr>
        <w:ind w:left="-51"/>
        <w:rPr>
          <w:rFonts w:ascii="Arial" w:hAnsi="Arial" w:cs="Arial"/>
          <w:noProof/>
          <w:sz w:val="22"/>
          <w:szCs w:val="22"/>
          <w:lang w:val="sr-Cyrl-RS"/>
        </w:rPr>
      </w:pPr>
      <w:r w:rsidRPr="005E5DA0">
        <w:rPr>
          <w:rFonts w:ascii="Arial" w:hAnsi="Arial" w:cs="Arial"/>
          <w:noProof/>
          <w:sz w:val="22"/>
          <w:szCs w:val="22"/>
          <w:lang w:val="sr-Cyrl-RS"/>
        </w:rPr>
        <w:t xml:space="preserve">        Рок плаћања је </w:t>
      </w:r>
      <w:r w:rsidR="00071BAF" w:rsidRPr="005E5DA0">
        <w:rPr>
          <w:rFonts w:ascii="Arial" w:hAnsi="Arial" w:cs="Arial"/>
          <w:noProof/>
          <w:sz w:val="22"/>
          <w:szCs w:val="22"/>
          <w:lang w:val="sr-Cyrl-RS"/>
        </w:rPr>
        <w:t xml:space="preserve">најмање </w:t>
      </w:r>
      <w:r w:rsidRPr="005E5DA0">
        <w:rPr>
          <w:rFonts w:ascii="Arial" w:hAnsi="Arial" w:cs="Arial"/>
          <w:noProof/>
          <w:sz w:val="22"/>
          <w:szCs w:val="22"/>
          <w:lang w:val="sr-Cyrl-RS"/>
        </w:rPr>
        <w:t xml:space="preserve">30 дана од дана пријема </w:t>
      </w:r>
      <w:r w:rsidR="0091764E" w:rsidRPr="005E5DA0">
        <w:rPr>
          <w:rFonts w:ascii="Arial" w:hAnsi="Arial" w:cs="Arial"/>
          <w:noProof/>
          <w:sz w:val="22"/>
          <w:szCs w:val="22"/>
          <w:lang w:val="sr-Cyrl-RS"/>
        </w:rPr>
        <w:t>исправног рачун</w:t>
      </w:r>
      <w:r w:rsidRPr="005E5DA0">
        <w:rPr>
          <w:rFonts w:ascii="Arial" w:hAnsi="Arial" w:cs="Arial"/>
          <w:noProof/>
          <w:sz w:val="22"/>
          <w:szCs w:val="22"/>
          <w:lang w:val="sr-Cyrl-RS"/>
        </w:rPr>
        <w:t>а, којим је потврђена извршена месечна услуга.</w:t>
      </w:r>
    </w:p>
    <w:p w:rsidR="00CE5C25" w:rsidRPr="005E5DA0" w:rsidRDefault="009E29C6" w:rsidP="002535AE">
      <w:pPr>
        <w:rPr>
          <w:rFonts w:ascii="Arial" w:hAnsi="Arial" w:cs="Arial"/>
          <w:noProof/>
          <w:sz w:val="22"/>
          <w:szCs w:val="22"/>
          <w:lang w:val="sr-Cyrl-RS"/>
        </w:rPr>
      </w:pPr>
      <w:r w:rsidRPr="005E5DA0">
        <w:rPr>
          <w:rFonts w:ascii="Arial" w:hAnsi="Arial" w:cs="Arial"/>
          <w:noProof/>
          <w:sz w:val="22"/>
          <w:szCs w:val="22"/>
          <w:lang w:val="sr-Cyrl-RS"/>
        </w:rPr>
        <w:t xml:space="preserve">       </w:t>
      </w:r>
      <w:r w:rsidR="002535AE" w:rsidRPr="005E5DA0">
        <w:rPr>
          <w:rFonts w:ascii="Arial" w:hAnsi="Arial" w:cs="Arial"/>
          <w:noProof/>
          <w:sz w:val="22"/>
          <w:szCs w:val="22"/>
          <w:lang w:val="sr-Cyrl-RS"/>
        </w:rPr>
        <w:t>Понуђач не може тражити аванс.</w:t>
      </w:r>
    </w:p>
    <w:p w:rsidR="00CE5C25" w:rsidRPr="005E5DA0" w:rsidRDefault="00CE5C25" w:rsidP="00CE5C25">
      <w:pPr>
        <w:rPr>
          <w:rFonts w:ascii="Arial" w:hAnsi="Arial" w:cs="Arial"/>
          <w:sz w:val="22"/>
          <w:szCs w:val="22"/>
          <w:lang w:val="ru-RU"/>
        </w:rPr>
      </w:pPr>
      <w:r w:rsidRPr="005E5DA0">
        <w:rPr>
          <w:rFonts w:ascii="Arial" w:hAnsi="Arial" w:cs="Arial"/>
          <w:bCs/>
          <w:sz w:val="22"/>
          <w:szCs w:val="22"/>
          <w:lang w:val="ru-RU"/>
        </w:rPr>
        <w:t>9.</w:t>
      </w:r>
      <w:r w:rsidR="002535AE" w:rsidRPr="005E5DA0">
        <w:rPr>
          <w:rFonts w:ascii="Arial" w:hAnsi="Arial" w:cs="Arial"/>
          <w:bCs/>
          <w:sz w:val="22"/>
          <w:szCs w:val="22"/>
          <w:lang w:val="ru-RU"/>
        </w:rPr>
        <w:t>2</w:t>
      </w:r>
      <w:r w:rsidRPr="005E5DA0">
        <w:rPr>
          <w:rFonts w:ascii="Arial" w:hAnsi="Arial" w:cs="Arial"/>
          <w:bCs/>
          <w:sz w:val="22"/>
          <w:szCs w:val="22"/>
          <w:lang w:val="ru-RU"/>
        </w:rPr>
        <w:t xml:space="preserve">. </w:t>
      </w:r>
      <w:r w:rsidRPr="005E5DA0">
        <w:rPr>
          <w:rFonts w:ascii="Arial" w:hAnsi="Arial" w:cs="Arial"/>
          <w:sz w:val="22"/>
          <w:szCs w:val="22"/>
          <w:lang w:val="ru-RU"/>
        </w:rPr>
        <w:t>Захтев у погледу начина, рока и места извршења услуге</w:t>
      </w:r>
    </w:p>
    <w:p w:rsidR="00D45266" w:rsidRPr="005E5DA0" w:rsidRDefault="00CE5C25" w:rsidP="00D45266">
      <w:pPr>
        <w:tabs>
          <w:tab w:val="left" w:pos="720"/>
        </w:tabs>
        <w:suppressAutoHyphens w:val="0"/>
        <w:autoSpaceDE w:val="0"/>
        <w:autoSpaceDN w:val="0"/>
        <w:adjustRightInd w:val="0"/>
        <w:spacing w:line="276" w:lineRule="auto"/>
        <w:rPr>
          <w:rFonts w:ascii="Arial" w:eastAsia="Calibri" w:hAnsi="Arial" w:cs="Arial"/>
          <w:sz w:val="22"/>
          <w:szCs w:val="22"/>
          <w:lang w:val="sr-Cyrl-CS" w:eastAsia="en-US"/>
        </w:rPr>
      </w:pPr>
      <w:r w:rsidRPr="005E5DA0">
        <w:rPr>
          <w:rFonts w:ascii="Arial" w:hAnsi="Arial" w:cs="Arial"/>
          <w:sz w:val="22"/>
          <w:szCs w:val="22"/>
          <w:lang w:val="ru-RU"/>
        </w:rPr>
        <w:lastRenderedPageBreak/>
        <w:t xml:space="preserve">       </w:t>
      </w:r>
      <w:r w:rsidR="002535AE" w:rsidRPr="005E5DA0">
        <w:rPr>
          <w:rFonts w:ascii="Arial" w:hAnsi="Arial" w:cs="Arial"/>
          <w:bCs/>
          <w:sz w:val="22"/>
          <w:szCs w:val="22"/>
        </w:rPr>
        <w:t>Услуге се извршавају у објектима и болничком кругу КБЦ „Бежанијска коса“ према распореду из спецификације услуга</w:t>
      </w:r>
      <w:r w:rsidR="000427EA" w:rsidRPr="005E5DA0">
        <w:rPr>
          <w:rFonts w:ascii="Arial" w:hAnsi="Arial" w:cs="Arial"/>
          <w:sz w:val="22"/>
          <w:szCs w:val="22"/>
        </w:rPr>
        <w:t>.</w:t>
      </w:r>
      <w:r w:rsidR="002535AE" w:rsidRPr="005E5DA0">
        <w:rPr>
          <w:rFonts w:ascii="Arial" w:hAnsi="Arial" w:cs="Arial"/>
          <w:bCs/>
          <w:sz w:val="22"/>
          <w:szCs w:val="22"/>
          <w:lang w:val="sr-Cyrl-RS"/>
        </w:rPr>
        <w:t xml:space="preserve"> </w:t>
      </w:r>
      <w:r w:rsidR="00D45266" w:rsidRPr="005E5DA0">
        <w:rPr>
          <w:rFonts w:ascii="Arial" w:eastAsia="Calibri" w:hAnsi="Arial" w:cs="Arial"/>
          <w:sz w:val="22"/>
          <w:szCs w:val="22"/>
          <w:lang w:val="sr-Cyrl-CS" w:eastAsia="en-US"/>
        </w:rPr>
        <w:t>Са извршењем услуга понуђач коме се додели уговор започиње првог дана од дана закључења уговора.</w:t>
      </w:r>
    </w:p>
    <w:p w:rsidR="003F0473" w:rsidRPr="005E5DA0" w:rsidRDefault="003F0473" w:rsidP="00CE5C25">
      <w:pPr>
        <w:autoSpaceDE w:val="0"/>
        <w:autoSpaceDN w:val="0"/>
        <w:adjustRightInd w:val="0"/>
        <w:rPr>
          <w:rFonts w:ascii="Arial" w:hAnsi="Arial" w:cs="Arial"/>
          <w:b/>
          <w:bCs/>
          <w:sz w:val="22"/>
          <w:szCs w:val="22"/>
          <w:lang w:val="sr-Cyrl-RS"/>
        </w:rPr>
      </w:pPr>
    </w:p>
    <w:p w:rsidR="00CE5C25" w:rsidRPr="005E5DA0" w:rsidRDefault="00CE5C25" w:rsidP="00CE5C25">
      <w:pPr>
        <w:autoSpaceDE w:val="0"/>
        <w:autoSpaceDN w:val="0"/>
        <w:adjustRightInd w:val="0"/>
        <w:rPr>
          <w:rFonts w:ascii="Arial" w:hAnsi="Arial" w:cs="Arial"/>
          <w:b/>
          <w:bCs/>
          <w:sz w:val="22"/>
          <w:szCs w:val="22"/>
          <w:lang w:val="ru-RU"/>
        </w:rPr>
      </w:pPr>
      <w:r w:rsidRPr="005E5DA0">
        <w:rPr>
          <w:rFonts w:ascii="Arial" w:hAnsi="Arial" w:cs="Arial"/>
          <w:b/>
          <w:bCs/>
          <w:sz w:val="22"/>
          <w:szCs w:val="22"/>
          <w:lang w:val="ru-RU"/>
        </w:rPr>
        <w:t>10. Валута и начин на који мора да буде наведена и изражена цена у понуди</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5E5DA0">
        <w:rPr>
          <w:rFonts w:ascii="Arial" w:hAnsi="Arial" w:cs="Arial"/>
          <w:sz w:val="22"/>
          <w:szCs w:val="22"/>
          <w:lang w:val="sr-Cyrl-CS"/>
        </w:rPr>
        <w:t>, с тим да ће се за оцену понуда</w:t>
      </w:r>
      <w:r w:rsidRPr="005E5DA0">
        <w:rPr>
          <w:rFonts w:ascii="Arial" w:hAnsi="Arial" w:cs="Arial"/>
          <w:sz w:val="22"/>
          <w:szCs w:val="22"/>
          <w:lang w:val="sr-Cyrl-CS"/>
        </w:rPr>
        <w:t xml:space="preserve"> узимати у обзир цена без пореза на додату вредност.</w:t>
      </w:r>
    </w:p>
    <w:p w:rsidR="00CE5C25" w:rsidRPr="005E5DA0" w:rsidRDefault="00CE5C25" w:rsidP="00CE5C25">
      <w:pPr>
        <w:ind w:left="-51"/>
        <w:rPr>
          <w:rFonts w:ascii="Arial" w:hAnsi="Arial" w:cs="Arial"/>
          <w:sz w:val="22"/>
          <w:szCs w:val="22"/>
          <w:lang w:val="sr-Cyrl-CS"/>
        </w:rPr>
      </w:pPr>
      <w:r w:rsidRPr="005E5DA0">
        <w:rPr>
          <w:rFonts w:ascii="Arial" w:hAnsi="Arial" w:cs="Arial"/>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 xml:space="preserve">Цена је фиксна и не може се мењати до коначног извршења уговора.          </w:t>
      </w:r>
    </w:p>
    <w:p w:rsidR="00CE5C25" w:rsidRPr="005E5DA0" w:rsidRDefault="00CE5C25" w:rsidP="00CE5C25">
      <w:pPr>
        <w:rPr>
          <w:rFonts w:ascii="Arial" w:hAnsi="Arial" w:cs="Arial"/>
          <w:sz w:val="22"/>
          <w:szCs w:val="22"/>
          <w:lang w:val="sr-Cyrl-CS"/>
        </w:rPr>
      </w:pPr>
      <w:r w:rsidRPr="005E5DA0">
        <w:rPr>
          <w:rFonts w:ascii="Arial" w:hAnsi="Arial" w:cs="Arial"/>
          <w:sz w:val="22"/>
          <w:szCs w:val="22"/>
        </w:rPr>
        <w:t>Наручилац може да одбије понуду због неуобичајено ниске цене.</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У складу са чланом 92. ЗЈН, н</w:t>
      </w:r>
      <w:r w:rsidRPr="005E5DA0">
        <w:rPr>
          <w:rFonts w:ascii="Arial" w:hAnsi="Arial" w:cs="Arial"/>
          <w:sz w:val="22"/>
          <w:szCs w:val="22"/>
        </w:rPr>
        <w:t xml:space="preserve">еуобичајено ниска цена </w:t>
      </w:r>
      <w:r w:rsidRPr="005E5DA0">
        <w:rPr>
          <w:rFonts w:ascii="Arial" w:hAnsi="Arial" w:cs="Arial"/>
          <w:sz w:val="22"/>
          <w:szCs w:val="22"/>
          <w:lang w:val="sr-Cyrl-CS"/>
        </w:rPr>
        <w:t>ј</w:t>
      </w:r>
      <w:r w:rsidRPr="005E5DA0">
        <w:rPr>
          <w:rFonts w:ascii="Arial" w:hAnsi="Arial" w:cs="Arial"/>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5E5DA0" w:rsidRDefault="00CE5C25" w:rsidP="00CE5C25">
      <w:pPr>
        <w:tabs>
          <w:tab w:val="left" w:pos="720"/>
        </w:tabs>
        <w:rPr>
          <w:rFonts w:ascii="Arial" w:hAnsi="Arial" w:cs="Arial"/>
          <w:sz w:val="22"/>
          <w:szCs w:val="22"/>
        </w:rPr>
      </w:pPr>
      <w:r w:rsidRPr="005E5DA0">
        <w:rPr>
          <w:rFonts w:ascii="Arial" w:hAnsi="Arial" w:cs="Arial"/>
          <w:sz w:val="22"/>
          <w:szCs w:val="22"/>
        </w:rPr>
        <w:t xml:space="preserve">Ако наручилац оцени да понуда садржи неуобичајено ниску цену, од понуђача </w:t>
      </w:r>
      <w:r w:rsidRPr="005E5DA0">
        <w:rPr>
          <w:rFonts w:ascii="Arial" w:hAnsi="Arial" w:cs="Arial"/>
          <w:sz w:val="22"/>
          <w:szCs w:val="22"/>
          <w:lang w:val="sr-Cyrl-CS"/>
        </w:rPr>
        <w:t xml:space="preserve">ће </w:t>
      </w:r>
      <w:r w:rsidRPr="005E5DA0">
        <w:rPr>
          <w:rFonts w:ascii="Arial" w:hAnsi="Arial" w:cs="Arial"/>
          <w:sz w:val="22"/>
          <w:szCs w:val="22"/>
        </w:rPr>
        <w:t>захтевати да детаљно образлож</w:t>
      </w:r>
      <w:r w:rsidRPr="005E5DA0">
        <w:rPr>
          <w:rFonts w:ascii="Arial" w:hAnsi="Arial" w:cs="Arial"/>
          <w:sz w:val="22"/>
          <w:szCs w:val="22"/>
          <w:lang w:val="sr-Cyrl-CS"/>
        </w:rPr>
        <w:t>и</w:t>
      </w:r>
      <w:r w:rsidRPr="005E5DA0">
        <w:rPr>
          <w:rFonts w:ascii="Arial" w:hAnsi="Arial" w:cs="Arial"/>
          <w:sz w:val="22"/>
          <w:szCs w:val="22"/>
        </w:rPr>
        <w:t xml:space="preserve"> св</w:t>
      </w:r>
      <w:r w:rsidRPr="005E5DA0">
        <w:rPr>
          <w:rFonts w:ascii="Arial" w:hAnsi="Arial" w:cs="Arial"/>
          <w:sz w:val="22"/>
          <w:szCs w:val="22"/>
          <w:lang w:val="sr-Cyrl-CS"/>
        </w:rPr>
        <w:t>е</w:t>
      </w:r>
      <w:r w:rsidRPr="005E5DA0">
        <w:rPr>
          <w:rFonts w:ascii="Arial" w:hAnsi="Arial" w:cs="Arial"/>
          <w:sz w:val="22"/>
          <w:szCs w:val="22"/>
        </w:rPr>
        <w:t xml:space="preserve"> њен</w:t>
      </w:r>
      <w:r w:rsidRPr="005E5DA0">
        <w:rPr>
          <w:rFonts w:ascii="Arial" w:hAnsi="Arial" w:cs="Arial"/>
          <w:sz w:val="22"/>
          <w:szCs w:val="22"/>
          <w:lang w:val="sr-Cyrl-CS"/>
        </w:rPr>
        <w:t>е</w:t>
      </w:r>
      <w:r w:rsidRPr="005E5DA0">
        <w:rPr>
          <w:rFonts w:ascii="Arial" w:hAnsi="Arial" w:cs="Arial"/>
          <w:sz w:val="22"/>
          <w:szCs w:val="22"/>
        </w:rPr>
        <w:t xml:space="preserve"> саставн</w:t>
      </w:r>
      <w:r w:rsidRPr="005E5DA0">
        <w:rPr>
          <w:rFonts w:ascii="Arial" w:hAnsi="Arial" w:cs="Arial"/>
          <w:sz w:val="22"/>
          <w:szCs w:val="22"/>
          <w:lang w:val="sr-Cyrl-CS"/>
        </w:rPr>
        <w:t>е</w:t>
      </w:r>
      <w:r w:rsidRPr="005E5DA0">
        <w:rPr>
          <w:rFonts w:ascii="Arial" w:hAnsi="Arial" w:cs="Arial"/>
          <w:sz w:val="22"/>
          <w:szCs w:val="22"/>
        </w:rPr>
        <w:t xml:space="preserve"> делов</w:t>
      </w:r>
      <w:r w:rsidRPr="005E5DA0">
        <w:rPr>
          <w:rFonts w:ascii="Arial" w:hAnsi="Arial" w:cs="Arial"/>
          <w:sz w:val="22"/>
          <w:szCs w:val="22"/>
          <w:lang w:val="sr-Cyrl-CS"/>
        </w:rPr>
        <w:t>е</w:t>
      </w:r>
      <w:r w:rsidRPr="005E5DA0">
        <w:rPr>
          <w:rFonts w:ascii="Arial" w:hAnsi="Arial" w:cs="Arial"/>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5E5DA0" w:rsidRDefault="00CE5C25" w:rsidP="00CE5C25">
      <w:pPr>
        <w:rPr>
          <w:rFonts w:ascii="Arial" w:hAnsi="Arial" w:cs="Arial"/>
          <w:sz w:val="22"/>
          <w:szCs w:val="22"/>
        </w:rPr>
      </w:pPr>
      <w:r w:rsidRPr="005E5DA0">
        <w:rPr>
          <w:rFonts w:ascii="Arial" w:hAnsi="Arial" w:cs="Arial"/>
          <w:sz w:val="22"/>
          <w:szCs w:val="22"/>
          <w:lang w:val="sr-Cyrl-CS"/>
        </w:rPr>
        <w:t>Рок за достављање одговора на захтев н</w:t>
      </w:r>
      <w:r w:rsidRPr="005E5DA0">
        <w:rPr>
          <w:rFonts w:ascii="Arial" w:hAnsi="Arial" w:cs="Arial"/>
          <w:sz w:val="22"/>
          <w:szCs w:val="22"/>
        </w:rPr>
        <w:t>аручи</w:t>
      </w:r>
      <w:r w:rsidRPr="005E5DA0">
        <w:rPr>
          <w:rFonts w:ascii="Arial" w:hAnsi="Arial" w:cs="Arial"/>
          <w:sz w:val="22"/>
          <w:szCs w:val="22"/>
          <w:lang w:val="sr-Cyrl-CS"/>
        </w:rPr>
        <w:t>оца за детаљно образложење свих делова цене, износи 3 (три) дана од дана пријема захтева.</w:t>
      </w:r>
    </w:p>
    <w:p w:rsidR="00CE5C25" w:rsidRPr="005E5DA0" w:rsidRDefault="00CE5C25" w:rsidP="00CE5C25">
      <w:pPr>
        <w:rPr>
          <w:rFonts w:ascii="Arial" w:hAnsi="Arial" w:cs="Arial"/>
          <w:sz w:val="22"/>
          <w:szCs w:val="22"/>
        </w:rPr>
      </w:pPr>
      <w:r w:rsidRPr="005E5DA0">
        <w:rPr>
          <w:rFonts w:ascii="Arial" w:hAnsi="Arial" w:cs="Arial"/>
          <w:sz w:val="22"/>
          <w:szCs w:val="22"/>
        </w:rPr>
        <w:t xml:space="preserve">Наручилац </w:t>
      </w:r>
      <w:r w:rsidRPr="005E5DA0">
        <w:rPr>
          <w:rFonts w:ascii="Arial" w:hAnsi="Arial" w:cs="Arial"/>
          <w:sz w:val="22"/>
          <w:szCs w:val="22"/>
          <w:lang w:val="sr-Cyrl-CS"/>
        </w:rPr>
        <w:t xml:space="preserve">ће </w:t>
      </w:r>
      <w:r w:rsidRPr="005E5DA0">
        <w:rPr>
          <w:rFonts w:ascii="Arial" w:hAnsi="Arial" w:cs="Arial"/>
          <w:sz w:val="22"/>
          <w:szCs w:val="22"/>
        </w:rPr>
        <w:t>по добијању образложења провери меродавне саставне елементе понуде</w:t>
      </w:r>
      <w:r w:rsidRPr="005E5DA0">
        <w:rPr>
          <w:rFonts w:ascii="Arial" w:hAnsi="Arial" w:cs="Arial"/>
          <w:sz w:val="22"/>
          <w:szCs w:val="22"/>
          <w:lang w:val="sr-Cyrl-CS"/>
        </w:rPr>
        <w:t>.</w:t>
      </w:r>
    </w:p>
    <w:p w:rsidR="000701D1" w:rsidRPr="005E5DA0" w:rsidRDefault="000701D1" w:rsidP="00CE5C25">
      <w:pPr>
        <w:rPr>
          <w:rFonts w:ascii="Arial" w:hAnsi="Arial" w:cs="Arial"/>
          <w:sz w:val="22"/>
          <w:szCs w:val="22"/>
        </w:rPr>
      </w:pPr>
    </w:p>
    <w:p w:rsidR="00CE5C25" w:rsidRPr="005E5DA0" w:rsidRDefault="00CE5C25" w:rsidP="00CE5C25">
      <w:pPr>
        <w:rPr>
          <w:rFonts w:ascii="Arial" w:hAnsi="Arial" w:cs="Arial"/>
          <w:b/>
          <w:sz w:val="22"/>
          <w:szCs w:val="22"/>
        </w:rPr>
      </w:pPr>
      <w:r w:rsidRPr="005E5DA0">
        <w:rPr>
          <w:rFonts w:ascii="Arial" w:hAnsi="Arial" w:cs="Arial"/>
          <w:b/>
          <w:bCs/>
          <w:color w:val="000000"/>
          <w:sz w:val="22"/>
          <w:szCs w:val="22"/>
          <w:lang w:val="ru-RU"/>
        </w:rPr>
        <w:t xml:space="preserve">11. Средства обезбеђења </w:t>
      </w:r>
    </w:p>
    <w:p w:rsidR="00CE5C25" w:rsidRPr="005E5DA0" w:rsidRDefault="00CE5C25" w:rsidP="00CE5C25">
      <w:pPr>
        <w:rPr>
          <w:rFonts w:ascii="Arial" w:hAnsi="Arial" w:cs="Arial"/>
          <w:sz w:val="22"/>
          <w:szCs w:val="22"/>
          <w:lang w:val="sr-Cyrl-CS"/>
        </w:rPr>
      </w:pPr>
      <w:r w:rsidRPr="005E5DA0">
        <w:rPr>
          <w:rFonts w:ascii="Arial" w:hAnsi="Arial" w:cs="Arial"/>
          <w:sz w:val="22"/>
          <w:szCs w:val="22"/>
          <w:lang w:val="sr-Cyrl-CS"/>
        </w:rPr>
        <w:t xml:space="preserve">Као </w:t>
      </w:r>
      <w:r w:rsidRPr="005E5DA0">
        <w:rPr>
          <w:rFonts w:ascii="Arial" w:hAnsi="Arial" w:cs="Arial"/>
          <w:sz w:val="22"/>
          <w:szCs w:val="22"/>
        </w:rPr>
        <w:t xml:space="preserve">средство </w:t>
      </w:r>
      <w:r w:rsidR="00827E76" w:rsidRPr="005E5DA0">
        <w:rPr>
          <w:rFonts w:ascii="Arial" w:hAnsi="Arial" w:cs="Arial"/>
          <w:noProof/>
          <w:sz w:val="22"/>
          <w:szCs w:val="22"/>
          <w:lang w:val="sr-Cyrl-CS"/>
        </w:rPr>
        <w:t>финансијског</w:t>
      </w:r>
      <w:r w:rsidRPr="005E5DA0">
        <w:rPr>
          <w:rFonts w:ascii="Arial" w:hAnsi="Arial" w:cs="Arial"/>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5E5DA0">
        <w:rPr>
          <w:rFonts w:ascii="Arial" w:hAnsi="Arial" w:cs="Arial"/>
          <w:sz w:val="22"/>
          <w:szCs w:val="22"/>
          <w:lang w:val="sr-Cyrl-CS"/>
        </w:rPr>
        <w:t>понуђач подноси меницу.</w:t>
      </w:r>
    </w:p>
    <w:p w:rsidR="00827E76" w:rsidRPr="005E5DA0" w:rsidRDefault="00827E76" w:rsidP="00827E76">
      <w:pPr>
        <w:tabs>
          <w:tab w:val="clear" w:pos="1440"/>
          <w:tab w:val="left" w:pos="720"/>
        </w:tabs>
        <w:rPr>
          <w:rFonts w:ascii="Arial" w:hAnsi="Arial" w:cs="Arial"/>
          <w:noProof/>
          <w:sz w:val="22"/>
          <w:szCs w:val="22"/>
          <w:u w:val="single"/>
          <w:lang w:val="sr-Cyrl-CS"/>
        </w:rPr>
      </w:pPr>
    </w:p>
    <w:p w:rsidR="00827E76" w:rsidRPr="005E5DA0" w:rsidRDefault="00827E76" w:rsidP="00827E76">
      <w:pPr>
        <w:tabs>
          <w:tab w:val="clear" w:pos="1440"/>
          <w:tab w:val="left" w:pos="720"/>
        </w:tabs>
        <w:rPr>
          <w:rFonts w:ascii="Arial" w:hAnsi="Arial" w:cs="Arial"/>
          <w:noProof/>
          <w:sz w:val="22"/>
          <w:szCs w:val="22"/>
          <w:u w:val="single"/>
          <w:lang w:val="sr-Cyrl-CS"/>
        </w:rPr>
      </w:pPr>
      <w:r w:rsidRPr="005E5DA0">
        <w:rPr>
          <w:rFonts w:ascii="Arial" w:hAnsi="Arial" w:cs="Arial"/>
          <w:noProof/>
          <w:sz w:val="22"/>
          <w:szCs w:val="22"/>
          <w:u w:val="single"/>
          <w:lang w:val="sr-Cyrl-CS"/>
        </w:rPr>
        <w:t>11.1.Меница за озбиљност понуде</w:t>
      </w:r>
    </w:p>
    <w:p w:rsidR="00D411FB" w:rsidRPr="005E5DA0" w:rsidRDefault="00827E76" w:rsidP="00827E76">
      <w:pPr>
        <w:rPr>
          <w:rFonts w:ascii="Arial" w:hAnsi="Arial" w:cs="Arial"/>
          <w:sz w:val="22"/>
          <w:szCs w:val="22"/>
          <w:lang w:val="sr-Cyrl-CS"/>
        </w:rPr>
      </w:pPr>
      <w:r w:rsidRPr="005E5DA0">
        <w:rPr>
          <w:rFonts w:ascii="Arial" w:hAnsi="Arial" w:cs="Arial"/>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5E5DA0">
        <w:rPr>
          <w:rFonts w:ascii="Arial" w:hAnsi="Arial" w:cs="Arial"/>
          <w:sz w:val="22"/>
          <w:szCs w:val="22"/>
          <w:lang w:val="sr-Cyrl-CS"/>
        </w:rPr>
        <w:t xml:space="preserve">од </w:t>
      </w:r>
      <w:r w:rsidR="002535AE" w:rsidRPr="005E5DA0">
        <w:rPr>
          <w:rFonts w:ascii="Arial" w:hAnsi="Arial" w:cs="Arial"/>
          <w:sz w:val="22"/>
          <w:szCs w:val="22"/>
          <w:lang w:val="sr-Cyrl-CS"/>
        </w:rPr>
        <w:t>понуђене цене без ПДВ-а</w:t>
      </w:r>
      <w:r w:rsidRPr="005E5DA0">
        <w:rPr>
          <w:rFonts w:ascii="Arial" w:hAnsi="Arial" w:cs="Arial"/>
          <w:sz w:val="22"/>
          <w:szCs w:val="22"/>
          <w:lang w:val="sr-Cyrl-CS"/>
        </w:rPr>
        <w:t xml:space="preserve">. </w:t>
      </w:r>
    </w:p>
    <w:p w:rsidR="00BC1E61"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Меница мора бити регистрована у надлежном регистру Народне банке Србије.</w:t>
      </w:r>
    </w:p>
    <w:p w:rsidR="00827E76" w:rsidRPr="005E5DA0" w:rsidRDefault="00BC1E61" w:rsidP="00827E76">
      <w:pPr>
        <w:rPr>
          <w:rFonts w:ascii="Arial" w:hAnsi="Arial" w:cs="Arial"/>
          <w:noProof/>
          <w:sz w:val="22"/>
          <w:szCs w:val="22"/>
          <w:lang w:val="sr-Cyrl-CS"/>
        </w:rPr>
      </w:pPr>
      <w:r w:rsidRPr="005E5DA0">
        <w:rPr>
          <w:rFonts w:ascii="Arial" w:hAnsi="Arial" w:cs="Arial"/>
          <w:noProof/>
          <w:sz w:val="22"/>
          <w:szCs w:val="22"/>
          <w:lang w:val="sr-Cyrl-CS"/>
        </w:rPr>
        <w:t>Менично овлашћење за озбиљност понуде треба да важи колико важи понуда.</w:t>
      </w:r>
      <w:r w:rsidR="00827E76" w:rsidRPr="005E5DA0">
        <w:rPr>
          <w:rFonts w:ascii="Arial" w:hAnsi="Arial" w:cs="Arial"/>
          <w:noProof/>
          <w:sz w:val="22"/>
          <w:szCs w:val="22"/>
          <w:lang w:val="sr-Cyrl-CS"/>
        </w:rPr>
        <w:t xml:space="preserve"> </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Меница мора бити оверена печатом и потписана од стране лица овлашћеног за заступање.</w:t>
      </w:r>
    </w:p>
    <w:p w:rsidR="00827E76" w:rsidRPr="005E5DA0" w:rsidRDefault="00827E76" w:rsidP="00827E76">
      <w:pPr>
        <w:rPr>
          <w:rFonts w:ascii="Arial" w:hAnsi="Arial" w:cs="Arial"/>
          <w:sz w:val="22"/>
          <w:szCs w:val="22"/>
          <w:lang w:val="sr-Cyrl-CS"/>
        </w:rPr>
      </w:pPr>
      <w:r w:rsidRPr="005E5DA0">
        <w:rPr>
          <w:rFonts w:ascii="Arial" w:hAnsi="Arial" w:cs="Arial"/>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E5DA0">
        <w:rPr>
          <w:rFonts w:ascii="Arial" w:hAnsi="Arial" w:cs="Arial"/>
          <w:sz w:val="22"/>
          <w:szCs w:val="22"/>
          <w:lang w:val="sr-Cyrl-CS"/>
        </w:rPr>
        <w:tab/>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5E5DA0" w:rsidRDefault="00827E76" w:rsidP="00827E76">
      <w:pPr>
        <w:tabs>
          <w:tab w:val="clear" w:pos="1440"/>
          <w:tab w:val="left" w:pos="426"/>
        </w:tabs>
        <w:rPr>
          <w:rFonts w:ascii="Arial" w:hAnsi="Arial" w:cs="Arial"/>
          <w:noProof/>
          <w:sz w:val="22"/>
          <w:szCs w:val="22"/>
          <w:lang w:val="sr-Cyrl-CS"/>
        </w:rPr>
      </w:pPr>
      <w:r w:rsidRPr="005E5DA0">
        <w:rPr>
          <w:rFonts w:ascii="Arial" w:hAnsi="Arial" w:cs="Arial"/>
          <w:noProof/>
          <w:sz w:val="22"/>
          <w:szCs w:val="22"/>
          <w:lang w:val="sr-Cyrl-CS"/>
        </w:rPr>
        <w:tab/>
        <w:t>- уколико понуђач након истека рока за подношење понуда повуче или жели да измени своју понуду,</w:t>
      </w:r>
    </w:p>
    <w:p w:rsidR="00827E76" w:rsidRPr="005E5DA0" w:rsidRDefault="00827E76" w:rsidP="00827E76">
      <w:pPr>
        <w:tabs>
          <w:tab w:val="clear" w:pos="1440"/>
          <w:tab w:val="left" w:pos="426"/>
        </w:tabs>
        <w:rPr>
          <w:rFonts w:ascii="Arial" w:hAnsi="Arial" w:cs="Arial"/>
          <w:noProof/>
          <w:sz w:val="22"/>
          <w:szCs w:val="22"/>
          <w:lang w:val="sr-Cyrl-CS"/>
        </w:rPr>
      </w:pPr>
      <w:r w:rsidRPr="005E5DA0">
        <w:rPr>
          <w:rFonts w:ascii="Arial" w:hAnsi="Arial" w:cs="Arial"/>
          <w:noProof/>
          <w:sz w:val="22"/>
          <w:szCs w:val="22"/>
          <w:lang w:val="sr-Cyrl-CS"/>
        </w:rPr>
        <w:tab/>
        <w:t>- уколико понуђач чија је понуда изабрана као најповољнија не потпише уговор о јавној набавци.</w:t>
      </w:r>
    </w:p>
    <w:p w:rsidR="00D45266" w:rsidRPr="005E5DA0" w:rsidRDefault="00D45266" w:rsidP="00CE5C25">
      <w:pPr>
        <w:tabs>
          <w:tab w:val="clear" w:pos="1440"/>
          <w:tab w:val="left" w:pos="720"/>
        </w:tabs>
        <w:rPr>
          <w:rFonts w:ascii="Arial" w:hAnsi="Arial" w:cs="Arial"/>
          <w:sz w:val="22"/>
          <w:szCs w:val="22"/>
          <w:u w:val="single"/>
          <w:lang w:val="sr-Cyrl-RS"/>
        </w:rPr>
      </w:pPr>
    </w:p>
    <w:p w:rsidR="00827E76" w:rsidRPr="005E5DA0" w:rsidRDefault="00827E76" w:rsidP="00827E76">
      <w:pPr>
        <w:rPr>
          <w:rFonts w:ascii="Arial" w:hAnsi="Arial" w:cs="Arial"/>
          <w:noProof/>
          <w:sz w:val="22"/>
          <w:szCs w:val="22"/>
          <w:u w:val="single"/>
          <w:lang w:val="sr-Cyrl-CS"/>
        </w:rPr>
      </w:pPr>
      <w:r w:rsidRPr="005E5DA0">
        <w:rPr>
          <w:rFonts w:ascii="Arial" w:hAnsi="Arial" w:cs="Arial"/>
          <w:iCs/>
          <w:noProof/>
          <w:sz w:val="22"/>
          <w:szCs w:val="22"/>
          <w:u w:val="single"/>
          <w:lang w:val="sr-Cyrl-CS"/>
        </w:rPr>
        <w:t xml:space="preserve">11.2.Меница </w:t>
      </w:r>
      <w:r w:rsidRPr="005E5DA0">
        <w:rPr>
          <w:rFonts w:ascii="Arial" w:hAnsi="Arial" w:cs="Arial"/>
          <w:noProof/>
          <w:sz w:val="22"/>
          <w:szCs w:val="22"/>
          <w:u w:val="single"/>
          <w:lang w:val="sr-Cyrl-CS"/>
        </w:rPr>
        <w:t>за добро извршење посла, односно извршење уговорних обавеза</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 xml:space="preserve">Меница мора бити регистрована у надлежном регистру Народне банке Србије. </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Меница мора бити оверена печатом и потписана од стране лица овлашћеног за заступање.</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E5DA0">
        <w:rPr>
          <w:rFonts w:ascii="Arial" w:hAnsi="Arial" w:cs="Arial"/>
          <w:noProof/>
          <w:sz w:val="22"/>
          <w:szCs w:val="22"/>
          <w:lang w:val="sr-Cyrl-CS"/>
        </w:rPr>
        <w:tab/>
      </w:r>
    </w:p>
    <w:p w:rsidR="00B50964" w:rsidRPr="005E5DA0" w:rsidRDefault="00B50964" w:rsidP="00B50964">
      <w:pPr>
        <w:tabs>
          <w:tab w:val="left" w:pos="720"/>
        </w:tabs>
        <w:suppressAutoHyphens w:val="0"/>
        <w:rPr>
          <w:rFonts w:ascii="Arial" w:hAnsi="Arial" w:cs="Arial"/>
          <w:noProof/>
          <w:sz w:val="22"/>
          <w:szCs w:val="22"/>
          <w:lang w:val="sr-Cyrl-CS" w:eastAsia="en-US"/>
        </w:rPr>
      </w:pPr>
      <w:r w:rsidRPr="005E5DA0">
        <w:rPr>
          <w:rFonts w:ascii="Arial" w:hAnsi="Arial" w:cs="Arial"/>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5E5DA0" w:rsidRDefault="00827E76" w:rsidP="00827E76">
      <w:pPr>
        <w:rPr>
          <w:rFonts w:ascii="Arial" w:hAnsi="Arial" w:cs="Arial"/>
          <w:noProof/>
          <w:sz w:val="22"/>
          <w:szCs w:val="22"/>
          <w:lang w:val="sr-Cyrl-CS"/>
        </w:rPr>
      </w:pPr>
      <w:r w:rsidRPr="005E5DA0">
        <w:rPr>
          <w:rFonts w:ascii="Arial" w:hAnsi="Arial" w:cs="Arial"/>
          <w:noProof/>
          <w:sz w:val="22"/>
          <w:szCs w:val="22"/>
          <w:lang w:val="sr-Cyrl-CS"/>
        </w:rPr>
        <w:t xml:space="preserve">Наручилац ће уновчити меницу дату за добро извршење посла, односно извршење уговорних обавеза, </w:t>
      </w:r>
      <w:r w:rsidRPr="005E5DA0">
        <w:rPr>
          <w:rFonts w:ascii="Arial" w:eastAsia="Calibri" w:hAnsi="Arial" w:cs="Arial"/>
          <w:noProof/>
          <w:sz w:val="22"/>
          <w:szCs w:val="22"/>
          <w:lang w:val="sr-Cyrl-CS" w:eastAsia="en-US"/>
        </w:rPr>
        <w:t xml:space="preserve">уколико </w:t>
      </w:r>
      <w:r w:rsidRPr="005E5DA0">
        <w:rPr>
          <w:rFonts w:ascii="Arial" w:hAnsi="Arial" w:cs="Arial"/>
          <w:noProof/>
          <w:sz w:val="22"/>
          <w:szCs w:val="22"/>
          <w:lang w:val="sr-Cyrl-CS"/>
        </w:rPr>
        <w:t>понуђач не буде извршавао своје уговорне обавезе у роковима и на начин предвиђен уговором.</w:t>
      </w:r>
    </w:p>
    <w:p w:rsidR="00827E76" w:rsidRPr="005E5DA0" w:rsidRDefault="00827E76" w:rsidP="00827E76">
      <w:pPr>
        <w:ind w:left="-51"/>
        <w:rPr>
          <w:rFonts w:ascii="Arial" w:hAnsi="Arial" w:cs="Arial"/>
          <w:noProof/>
          <w:sz w:val="22"/>
          <w:szCs w:val="22"/>
          <w:lang w:val="sr-Cyrl-CS"/>
        </w:rPr>
      </w:pPr>
      <w:r w:rsidRPr="005E5DA0">
        <w:rPr>
          <w:rFonts w:ascii="Arial" w:hAnsi="Arial" w:cs="Arial"/>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5E5DA0" w:rsidRDefault="000701D1" w:rsidP="00CE5C25">
      <w:pPr>
        <w:rPr>
          <w:rFonts w:ascii="Arial" w:hAnsi="Arial" w:cs="Arial"/>
          <w:sz w:val="22"/>
          <w:szCs w:val="22"/>
          <w:lang w:val="sr-Cyrl-RS"/>
        </w:rPr>
      </w:pPr>
    </w:p>
    <w:p w:rsidR="00BC1E61" w:rsidRPr="005E5DA0" w:rsidRDefault="00BC1E61" w:rsidP="00BC1E61">
      <w:pPr>
        <w:tabs>
          <w:tab w:val="clear" w:pos="1440"/>
          <w:tab w:val="left" w:pos="720"/>
        </w:tabs>
        <w:rPr>
          <w:rFonts w:ascii="Arial" w:hAnsi="Arial" w:cs="Arial"/>
          <w:b/>
          <w:sz w:val="22"/>
          <w:szCs w:val="22"/>
          <w:lang w:val="sr-Latn-CS"/>
        </w:rPr>
      </w:pPr>
      <w:r w:rsidRPr="005E5DA0">
        <w:rPr>
          <w:rFonts w:ascii="Arial" w:hAnsi="Arial" w:cs="Arial"/>
          <w:b/>
          <w:sz w:val="22"/>
          <w:szCs w:val="22"/>
          <w:lang w:val="sr-Latn-CS"/>
        </w:rPr>
        <w:t>1</w:t>
      </w:r>
      <w:r w:rsidRPr="005E5DA0">
        <w:rPr>
          <w:rFonts w:ascii="Arial" w:hAnsi="Arial" w:cs="Arial"/>
          <w:b/>
          <w:sz w:val="22"/>
          <w:szCs w:val="22"/>
          <w:lang w:val="sr-Cyrl-CS"/>
        </w:rPr>
        <w:t>2. Начин на који понуђач може тражити додатне информације и појашњења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C1E61" w:rsidRPr="005E5DA0" w:rsidRDefault="00BC1E61" w:rsidP="00BC1E61">
      <w:pPr>
        <w:rPr>
          <w:rFonts w:ascii="Arial" w:hAnsi="Arial" w:cs="Arial"/>
          <w:color w:val="FF0000"/>
          <w:sz w:val="22"/>
          <w:szCs w:val="22"/>
          <w:lang w:val="sr-Cyrl-CS"/>
        </w:rPr>
      </w:pPr>
      <w:r w:rsidRPr="005E5DA0">
        <w:rPr>
          <w:rFonts w:ascii="Arial" w:hAnsi="Arial" w:cs="Arial"/>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C1E61" w:rsidRPr="005E5DA0" w:rsidRDefault="00BC1E61" w:rsidP="00BC1E61">
      <w:pPr>
        <w:tabs>
          <w:tab w:val="clear" w:pos="1440"/>
          <w:tab w:val="left" w:pos="0"/>
        </w:tabs>
        <w:rPr>
          <w:rFonts w:ascii="Arial" w:hAnsi="Arial" w:cs="Arial"/>
          <w:sz w:val="22"/>
          <w:szCs w:val="22"/>
          <w:lang w:val="sr-Cyrl-CS"/>
        </w:rPr>
      </w:pPr>
      <w:r w:rsidRPr="005E5DA0">
        <w:rPr>
          <w:rFonts w:ascii="Arial" w:hAnsi="Arial" w:cs="Arial"/>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5E5DA0" w:rsidRDefault="00BC1E61" w:rsidP="00CE5C25">
      <w:pPr>
        <w:rPr>
          <w:rFonts w:ascii="Arial" w:hAnsi="Arial" w:cs="Arial"/>
          <w:sz w:val="22"/>
          <w:szCs w:val="22"/>
          <w:lang w:val="sr-Cyrl-CS"/>
        </w:rPr>
      </w:pPr>
      <w:r w:rsidRPr="005E5DA0">
        <w:rPr>
          <w:rFonts w:ascii="Arial" w:hAnsi="Arial" w:cs="Arial"/>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5E5DA0">
        <w:rPr>
          <w:rFonts w:ascii="Arial" w:hAnsi="Arial" w:cs="Arial"/>
          <w:sz w:val="22"/>
          <w:szCs w:val="22"/>
        </w:rPr>
        <w:t>„</w:t>
      </w:r>
      <w:r w:rsidRPr="005E5DA0">
        <w:rPr>
          <w:rFonts w:ascii="Arial" w:hAnsi="Arial" w:cs="Arial"/>
          <w:sz w:val="22"/>
          <w:szCs w:val="22"/>
          <w:lang w:val="sr-Cyrl-CS"/>
        </w:rPr>
        <w:t>Бежанијска коса</w:t>
      </w:r>
      <w:r w:rsidRPr="005E5DA0">
        <w:rPr>
          <w:rFonts w:ascii="Arial" w:hAnsi="Arial" w:cs="Arial"/>
          <w:sz w:val="22"/>
          <w:szCs w:val="22"/>
        </w:rPr>
        <w:t>“</w:t>
      </w:r>
      <w:r w:rsidRPr="005E5DA0">
        <w:rPr>
          <w:rFonts w:ascii="Arial" w:hAnsi="Arial" w:cs="Arial"/>
          <w:sz w:val="22"/>
          <w:szCs w:val="22"/>
          <w:lang w:val="sr-Cyrl-CS"/>
        </w:rPr>
        <w:t>, Београд, Бежанијска коса бб, електронска адр</w:t>
      </w:r>
      <w:r w:rsidRPr="005E5DA0">
        <w:rPr>
          <w:rFonts w:ascii="Arial" w:hAnsi="Arial" w:cs="Arial"/>
          <w:sz w:val="22"/>
          <w:szCs w:val="22"/>
        </w:rPr>
        <w:t>e</w:t>
      </w:r>
      <w:r w:rsidR="00C040AB">
        <w:rPr>
          <w:rFonts w:ascii="Arial" w:hAnsi="Arial" w:cs="Arial"/>
          <w:sz w:val="22"/>
          <w:szCs w:val="22"/>
          <w:lang w:val="sr-Cyrl-CS"/>
        </w:rPr>
        <w:t xml:space="preserve">са: </w:t>
      </w:r>
      <w:r w:rsidR="00C040AB">
        <w:rPr>
          <w:rFonts w:ascii="Arial" w:hAnsi="Arial" w:cs="Arial"/>
          <w:color w:val="0000FF"/>
          <w:sz w:val="22"/>
          <w:szCs w:val="22"/>
          <w:u w:val="single"/>
        </w:rPr>
        <w:t>javne.nabavke</w:t>
      </w:r>
      <w:r w:rsidR="00342169" w:rsidRPr="005E5DA0">
        <w:rPr>
          <w:rFonts w:ascii="Arial" w:hAnsi="Arial" w:cs="Arial"/>
          <w:color w:val="0000FF"/>
          <w:sz w:val="22"/>
          <w:szCs w:val="22"/>
          <w:u w:val="single"/>
        </w:rPr>
        <w:t>@bkosa.edu.rs;</w:t>
      </w:r>
    </w:p>
    <w:p w:rsidR="00BC1E61" w:rsidRPr="005E5DA0" w:rsidRDefault="00BC1E61" w:rsidP="00BC1E61">
      <w:pPr>
        <w:rPr>
          <w:rFonts w:ascii="Arial" w:hAnsi="Arial" w:cs="Arial"/>
          <w:sz w:val="22"/>
          <w:szCs w:val="22"/>
        </w:rPr>
      </w:pPr>
      <w:r w:rsidRPr="005E5DA0">
        <w:rPr>
          <w:rFonts w:ascii="Arial" w:hAnsi="Arial" w:cs="Arial"/>
          <w:sz w:val="22"/>
          <w:szCs w:val="22"/>
          <w:lang w:val="sr-Cyrl-CS"/>
        </w:rPr>
        <w:t xml:space="preserve">Захтев за додатним информацијама или појашњењима конкурсне документације - јавна набавка </w:t>
      </w:r>
      <w:r w:rsidR="00136217">
        <w:rPr>
          <w:rFonts w:ascii="Arial" w:hAnsi="Arial" w:cs="Arial"/>
          <w:sz w:val="22"/>
          <w:szCs w:val="22"/>
          <w:lang w:val="sr-Cyrl-CS"/>
        </w:rPr>
        <w:t>услуга</w:t>
      </w:r>
      <w:r w:rsidRPr="005E5DA0">
        <w:rPr>
          <w:rFonts w:ascii="Arial" w:hAnsi="Arial" w:cs="Arial"/>
          <w:sz w:val="22"/>
          <w:szCs w:val="22"/>
        </w:rPr>
        <w:t xml:space="preserve"> ЈН </w:t>
      </w:r>
      <w:r w:rsidR="00882FE8" w:rsidRPr="005E5DA0">
        <w:rPr>
          <w:rFonts w:ascii="Arial" w:hAnsi="Arial" w:cs="Arial"/>
          <w:sz w:val="22"/>
          <w:szCs w:val="22"/>
          <w:lang w:val="sr-Cyrl-RS"/>
        </w:rPr>
        <w:t>МВ 19</w:t>
      </w:r>
      <w:r w:rsidRPr="005E5DA0">
        <w:rPr>
          <w:rFonts w:ascii="Arial" w:hAnsi="Arial" w:cs="Arial"/>
          <w:sz w:val="22"/>
          <w:szCs w:val="22"/>
          <w:lang w:val="sr-Cyrl-CS"/>
        </w:rPr>
        <w:t>У</w:t>
      </w:r>
      <w:r w:rsidRPr="005E5DA0">
        <w:rPr>
          <w:rFonts w:ascii="Arial" w:hAnsi="Arial" w:cs="Arial"/>
          <w:sz w:val="22"/>
          <w:szCs w:val="22"/>
        </w:rPr>
        <w:t>/1</w:t>
      </w:r>
      <w:r w:rsidRPr="005E5DA0">
        <w:rPr>
          <w:rFonts w:ascii="Arial" w:hAnsi="Arial" w:cs="Arial"/>
          <w:sz w:val="22"/>
          <w:szCs w:val="22"/>
          <w:lang w:val="sr-Cyrl-RS"/>
        </w:rPr>
        <w:t>8</w:t>
      </w:r>
      <w:r w:rsidRPr="005E5DA0">
        <w:rPr>
          <w:rFonts w:ascii="Arial" w:hAnsi="Arial" w:cs="Arial"/>
          <w:sz w:val="22"/>
          <w:szCs w:val="22"/>
          <w:lang w:val="sr-Cyrl-CS"/>
        </w:rPr>
        <w:t xml:space="preserve">“. </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E5DA0">
        <w:rPr>
          <w:rFonts w:ascii="Arial" w:hAnsi="Arial" w:cs="Arial"/>
          <w:sz w:val="22"/>
          <w:szCs w:val="22"/>
        </w:rPr>
        <w:t xml:space="preserve"> и објавити  обавештење о продужењу рока </w:t>
      </w:r>
      <w:r w:rsidRPr="005E5DA0">
        <w:rPr>
          <w:rFonts w:ascii="Arial" w:hAnsi="Arial" w:cs="Arial"/>
          <w:sz w:val="22"/>
          <w:szCs w:val="22"/>
          <w:lang w:val="sr-Cyrl-CS"/>
        </w:rPr>
        <w:t>за подношење понуда на Порталу јавних набавки.</w:t>
      </w:r>
    </w:p>
    <w:p w:rsidR="00CE5C25" w:rsidRPr="005E5DA0" w:rsidRDefault="00CE5C25" w:rsidP="00CE5C25">
      <w:pPr>
        <w:rPr>
          <w:rFonts w:ascii="Arial" w:hAnsi="Arial" w:cs="Arial"/>
          <w:b/>
          <w:sz w:val="22"/>
          <w:szCs w:val="22"/>
          <w:lang w:val="sr-Cyrl-CS"/>
        </w:rPr>
      </w:pPr>
    </w:p>
    <w:p w:rsidR="00BC1E61" w:rsidRPr="005E5DA0" w:rsidRDefault="00BC1E61" w:rsidP="00BC1E61">
      <w:pPr>
        <w:tabs>
          <w:tab w:val="left" w:pos="720"/>
        </w:tabs>
        <w:rPr>
          <w:rFonts w:ascii="Arial" w:hAnsi="Arial" w:cs="Arial"/>
          <w:b/>
          <w:sz w:val="22"/>
          <w:szCs w:val="22"/>
          <w:lang w:val="sr-Cyrl-CS"/>
        </w:rPr>
      </w:pPr>
      <w:r w:rsidRPr="005E5DA0">
        <w:rPr>
          <w:rFonts w:ascii="Arial" w:hAnsi="Arial" w:cs="Arial"/>
          <w:b/>
          <w:sz w:val="22"/>
          <w:szCs w:val="22"/>
          <w:lang w:val="sr-Cyrl-CS"/>
        </w:rPr>
        <w:t>13. Н</w:t>
      </w:r>
      <w:r w:rsidRPr="005E5DA0">
        <w:rPr>
          <w:rFonts w:ascii="Arial" w:hAnsi="Arial" w:cs="Arial"/>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C1E61" w:rsidRPr="005E5DA0" w:rsidRDefault="00BC1E61" w:rsidP="00BC1E61">
      <w:pPr>
        <w:tabs>
          <w:tab w:val="clear" w:pos="1440"/>
          <w:tab w:val="left" w:pos="720"/>
        </w:tabs>
        <w:rPr>
          <w:rFonts w:ascii="Arial" w:hAnsi="Arial" w:cs="Arial"/>
          <w:sz w:val="22"/>
          <w:szCs w:val="22"/>
          <w:lang w:val="ru-RU"/>
        </w:rPr>
      </w:pPr>
      <w:r w:rsidRPr="005E5DA0">
        <w:rPr>
          <w:rFonts w:ascii="Arial" w:hAnsi="Arial" w:cs="Arial"/>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E5DA0">
        <w:rPr>
          <w:rFonts w:ascii="Arial" w:hAnsi="Arial" w:cs="Arial"/>
          <w:sz w:val="22"/>
          <w:szCs w:val="22"/>
        </w:rPr>
        <w:t>je</w:t>
      </w:r>
      <w:r w:rsidRPr="005E5DA0">
        <w:rPr>
          <w:rFonts w:ascii="Arial" w:hAnsi="Arial" w:cs="Arial"/>
          <w:sz w:val="22"/>
          <w:szCs w:val="22"/>
          <w:lang w:val="ru-RU"/>
        </w:rPr>
        <w:t xml:space="preserve"> неодговарајућа или неприхватљива учинила одговарајућом, односно прихватљивом.</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У случају разлике између јединичне и укупне цене, меродавна је јединична цена. </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Ако се понуђач не сагласи са исправком рачунских грешака, наручилац ће његову понуду одбити као неприхватљиву.</w:t>
      </w:r>
    </w:p>
    <w:p w:rsidR="00BC1E61" w:rsidRPr="005E5DA0" w:rsidRDefault="00BC1E61" w:rsidP="00BC1E61">
      <w:pPr>
        <w:keepNext/>
        <w:tabs>
          <w:tab w:val="clear" w:pos="1440"/>
          <w:tab w:val="left" w:pos="720"/>
          <w:tab w:val="left" w:pos="10800"/>
        </w:tabs>
        <w:suppressAutoHyphens w:val="0"/>
        <w:spacing w:before="120" w:after="120"/>
        <w:rPr>
          <w:rFonts w:ascii="Arial" w:hAnsi="Arial" w:cs="Arial"/>
          <w:b/>
          <w:sz w:val="22"/>
          <w:szCs w:val="22"/>
          <w:lang w:val="sr-Cyrl-CS" w:eastAsia="en-US"/>
        </w:rPr>
      </w:pPr>
      <w:r w:rsidRPr="005E5DA0">
        <w:rPr>
          <w:rFonts w:ascii="Arial" w:hAnsi="Arial" w:cs="Arial"/>
          <w:b/>
          <w:sz w:val="22"/>
          <w:szCs w:val="22"/>
          <w:lang w:val="sr-Cyrl-CS" w:eastAsia="en-US"/>
        </w:rPr>
        <w:lastRenderedPageBreak/>
        <w:t>14. Накнада за коришћење патента, као и одговорност за повреду заштићених права интелектуалне својине</w:t>
      </w:r>
    </w:p>
    <w:p w:rsidR="00BC1E61" w:rsidRPr="005E5DA0" w:rsidRDefault="00BC1E61" w:rsidP="00BC1E61">
      <w:pPr>
        <w:tabs>
          <w:tab w:val="clear" w:pos="1440"/>
          <w:tab w:val="left" w:pos="720"/>
        </w:tabs>
        <w:rPr>
          <w:rFonts w:ascii="Arial" w:hAnsi="Arial" w:cs="Arial"/>
          <w:sz w:val="22"/>
          <w:szCs w:val="22"/>
          <w:lang w:val="sr-Cyrl-CS"/>
        </w:rPr>
      </w:pPr>
      <w:r w:rsidRPr="005E5DA0">
        <w:rPr>
          <w:rFonts w:ascii="Arial" w:hAnsi="Arial" w:cs="Arial"/>
          <w:sz w:val="22"/>
          <w:szCs w:val="22"/>
          <w:lang w:val="sr-Cyrl-CS"/>
        </w:rPr>
        <w:t>Н</w:t>
      </w:r>
      <w:r w:rsidRPr="005E5DA0">
        <w:rPr>
          <w:rFonts w:ascii="Arial" w:hAnsi="Arial" w:cs="Arial"/>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BC1E61" w:rsidRPr="005E5DA0" w:rsidRDefault="00BC1E61" w:rsidP="00BC1E61">
      <w:pPr>
        <w:tabs>
          <w:tab w:val="clear" w:pos="1440"/>
          <w:tab w:val="left" w:pos="720"/>
        </w:tabs>
        <w:rPr>
          <w:rFonts w:ascii="Arial" w:hAnsi="Arial" w:cs="Arial"/>
          <w:sz w:val="22"/>
          <w:szCs w:val="22"/>
          <w:lang w:val="sr-Cyrl-CS"/>
        </w:rPr>
      </w:pPr>
    </w:p>
    <w:p w:rsidR="00BC1E61" w:rsidRPr="005E5DA0" w:rsidRDefault="00BC1E61" w:rsidP="00BC1E61">
      <w:pPr>
        <w:tabs>
          <w:tab w:val="clear" w:pos="1440"/>
          <w:tab w:val="left" w:pos="540"/>
        </w:tabs>
        <w:rPr>
          <w:rFonts w:ascii="Arial" w:hAnsi="Arial" w:cs="Arial"/>
          <w:b/>
          <w:sz w:val="22"/>
          <w:szCs w:val="22"/>
          <w:lang w:val="sr-Cyrl-CS"/>
        </w:rPr>
      </w:pPr>
      <w:r w:rsidRPr="005E5DA0">
        <w:rPr>
          <w:rFonts w:ascii="Arial" w:hAnsi="Arial" w:cs="Arial"/>
          <w:b/>
          <w:sz w:val="22"/>
          <w:szCs w:val="22"/>
          <w:lang w:val="sr-Cyrl-CS"/>
        </w:rPr>
        <w:t>15. Начи</w:t>
      </w:r>
      <w:r w:rsidRPr="005E5DA0">
        <w:rPr>
          <w:rFonts w:ascii="Arial" w:hAnsi="Arial" w:cs="Arial"/>
          <w:b/>
          <w:sz w:val="22"/>
          <w:szCs w:val="22"/>
        </w:rPr>
        <w:t xml:space="preserve">н и рок </w:t>
      </w:r>
      <w:r w:rsidRPr="005E5DA0">
        <w:rPr>
          <w:rFonts w:ascii="Arial" w:hAnsi="Arial" w:cs="Arial"/>
          <w:b/>
          <w:sz w:val="22"/>
          <w:szCs w:val="22"/>
          <w:lang w:val="sr-Cyrl-CS"/>
        </w:rPr>
        <w:t xml:space="preserve">за </w:t>
      </w:r>
      <w:r w:rsidRPr="005E5DA0">
        <w:rPr>
          <w:rFonts w:ascii="Arial" w:hAnsi="Arial" w:cs="Arial"/>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E5DA0">
        <w:rPr>
          <w:rFonts w:ascii="Arial" w:hAnsi="Arial" w:cs="Arial"/>
          <w:b/>
          <w:sz w:val="22"/>
          <w:szCs w:val="22"/>
          <w:lang w:val="sr-Cyrl-CS"/>
        </w:rPr>
        <w:t xml:space="preserve">ЈН </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Захтев за заштиту права подноси се наручиоцу, а копија се истовремено доставља Републичкој комисији.</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w:t>
      </w:r>
      <w:r w:rsidRPr="005E5DA0">
        <w:rPr>
          <w:rFonts w:ascii="Arial" w:hAnsi="Arial" w:cs="Arial"/>
          <w:sz w:val="22"/>
          <w:szCs w:val="22"/>
          <w:lang w:val="sr-Cyrl-CS"/>
        </w:rPr>
        <w:t>ЗЈН</w:t>
      </w:r>
      <w:r w:rsidRPr="005E5DA0">
        <w:rPr>
          <w:rFonts w:ascii="Arial" w:hAnsi="Arial" w:cs="Arial"/>
          <w:sz w:val="22"/>
          <w:szCs w:val="22"/>
        </w:rPr>
        <w:t xml:space="preserve"> није другачије одређено.</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C1E61" w:rsidRPr="005E5DA0" w:rsidRDefault="00BC1E61" w:rsidP="00BC1E61">
      <w:pPr>
        <w:tabs>
          <w:tab w:val="clear" w:pos="1440"/>
          <w:tab w:val="left" w:pos="720"/>
        </w:tabs>
        <w:rPr>
          <w:rFonts w:ascii="Arial" w:hAnsi="Arial" w:cs="Arial"/>
          <w:sz w:val="22"/>
          <w:szCs w:val="22"/>
          <w:lang w:val="sr-Cyrl-CS"/>
        </w:rPr>
      </w:pPr>
      <w:r w:rsidRPr="005E5DA0">
        <w:rPr>
          <w:rFonts w:ascii="Arial" w:hAnsi="Arial" w:cs="Arial"/>
          <w:sz w:val="22"/>
          <w:szCs w:val="22"/>
        </w:rPr>
        <w:t xml:space="preserve">На достављање захтева за заштиту права сходно се примењују одредбе о начину достављања одлуке из члана 108. ст. 6. до 8. </w:t>
      </w:r>
      <w:r w:rsidRPr="005E5DA0">
        <w:rPr>
          <w:rFonts w:ascii="Arial" w:hAnsi="Arial" w:cs="Arial"/>
          <w:sz w:val="22"/>
          <w:szCs w:val="22"/>
          <w:lang w:val="sr-Cyrl-CS"/>
        </w:rPr>
        <w:t>ЗЈН.</w:t>
      </w:r>
    </w:p>
    <w:p w:rsidR="00BC1E61" w:rsidRPr="005E5DA0" w:rsidRDefault="00BC1E61" w:rsidP="00BC1E61">
      <w:pPr>
        <w:tabs>
          <w:tab w:val="clear" w:pos="1440"/>
          <w:tab w:val="left" w:pos="720"/>
        </w:tabs>
        <w:rPr>
          <w:rFonts w:ascii="Arial" w:hAnsi="Arial" w:cs="Arial"/>
          <w:sz w:val="22"/>
          <w:szCs w:val="22"/>
          <w:lang w:val="sr-Cyrl-RS"/>
        </w:rPr>
      </w:pPr>
      <w:r w:rsidRPr="005E5DA0">
        <w:rPr>
          <w:rFonts w:ascii="Arial" w:hAnsi="Arial" w:cs="Arial"/>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BC1E61" w:rsidRPr="005E5DA0" w:rsidRDefault="00BC1E61" w:rsidP="00BC1E61">
      <w:pPr>
        <w:tabs>
          <w:tab w:val="clear" w:pos="1440"/>
          <w:tab w:val="left" w:pos="708"/>
        </w:tabs>
        <w:rPr>
          <w:rFonts w:ascii="Arial" w:hAnsi="Arial" w:cs="Arial"/>
          <w:sz w:val="22"/>
          <w:szCs w:val="22"/>
          <w:lang w:val="sr-Cyrl-RS"/>
        </w:rPr>
      </w:pPr>
      <w:r w:rsidRPr="005E5DA0">
        <w:rPr>
          <w:rFonts w:ascii="Arial" w:hAnsi="Arial" w:cs="Arial"/>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C1E61" w:rsidRPr="005E5DA0" w:rsidRDefault="00BC1E61" w:rsidP="00BC1E61">
      <w:pPr>
        <w:tabs>
          <w:tab w:val="left" w:pos="708"/>
        </w:tabs>
        <w:spacing w:before="120" w:after="120"/>
        <w:rPr>
          <w:rFonts w:ascii="Arial" w:hAnsi="Arial" w:cs="Arial"/>
          <w:sz w:val="22"/>
          <w:szCs w:val="22"/>
        </w:rPr>
      </w:pPr>
      <w:r w:rsidRPr="005E5DA0">
        <w:rPr>
          <w:rFonts w:ascii="Arial" w:hAnsi="Arial" w:cs="Arial"/>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E5DA0">
        <w:rPr>
          <w:rFonts w:ascii="Arial" w:hAnsi="Arial" w:cs="Arial"/>
          <w:sz w:val="22"/>
          <w:szCs w:val="22"/>
        </w:rPr>
        <w:t xml:space="preserve"> oд</w:t>
      </w:r>
      <w:r w:rsidRPr="005E5DA0">
        <w:rPr>
          <w:rFonts w:ascii="Arial" w:hAnsi="Arial" w:cs="Arial"/>
          <w:sz w:val="22"/>
          <w:szCs w:val="22"/>
          <w:lang w:val="sr-Cyrl-CS"/>
        </w:rPr>
        <w:t>:</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C1E61" w:rsidRPr="005E5DA0" w:rsidRDefault="00BC1E61" w:rsidP="00BC1E61">
      <w:pPr>
        <w:rPr>
          <w:rFonts w:ascii="Arial" w:hAnsi="Arial" w:cs="Arial"/>
          <w:sz w:val="22"/>
          <w:szCs w:val="22"/>
          <w:lang w:val="sr-Cyrl-CS"/>
        </w:rPr>
      </w:pPr>
      <w:r w:rsidRPr="005E5DA0">
        <w:rPr>
          <w:rFonts w:ascii="Arial" w:hAnsi="Arial" w:cs="Arial"/>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C1E61" w:rsidRPr="005E5DA0" w:rsidRDefault="00BC1E61" w:rsidP="00BC1E61">
      <w:pPr>
        <w:rPr>
          <w:rFonts w:ascii="Arial" w:hAnsi="Arial" w:cs="Arial"/>
          <w:sz w:val="22"/>
          <w:szCs w:val="22"/>
        </w:rPr>
      </w:pPr>
      <w:r w:rsidRPr="005E5DA0">
        <w:rPr>
          <w:rFonts w:ascii="Arial" w:hAnsi="Arial" w:cs="Arial"/>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Свака странка у поступку сноси трошкове које проузрокује својим радњама.</w:t>
      </w:r>
    </w:p>
    <w:p w:rsidR="00BC1E61" w:rsidRPr="005E5DA0" w:rsidRDefault="00BC1E61" w:rsidP="00BC1E61">
      <w:pPr>
        <w:tabs>
          <w:tab w:val="clear" w:pos="1440"/>
          <w:tab w:val="left" w:pos="720"/>
        </w:tabs>
        <w:rPr>
          <w:rFonts w:ascii="Arial" w:hAnsi="Arial" w:cs="Arial"/>
          <w:sz w:val="22"/>
          <w:szCs w:val="22"/>
        </w:rPr>
      </w:pPr>
      <w:r w:rsidRPr="005E5DA0">
        <w:rPr>
          <w:rFonts w:ascii="Arial" w:hAnsi="Arial" w:cs="Arial"/>
          <w:sz w:val="22"/>
          <w:szCs w:val="22"/>
        </w:rPr>
        <w:t>Ако захтев за заштиту права није основан</w:t>
      </w:r>
      <w:r w:rsidRPr="005E5DA0">
        <w:rPr>
          <w:rFonts w:ascii="Arial" w:hAnsi="Arial" w:cs="Arial"/>
          <w:sz w:val="22"/>
          <w:szCs w:val="22"/>
          <w:lang w:val="sr-Cyrl-CS"/>
        </w:rPr>
        <w:t xml:space="preserve">, наручилац ће </w:t>
      </w:r>
      <w:r w:rsidRPr="005E5DA0">
        <w:rPr>
          <w:rFonts w:ascii="Arial" w:hAnsi="Arial" w:cs="Arial"/>
          <w:sz w:val="22"/>
          <w:szCs w:val="22"/>
        </w:rPr>
        <w:t>писани</w:t>
      </w:r>
      <w:r w:rsidRPr="005E5DA0">
        <w:rPr>
          <w:rFonts w:ascii="Arial" w:hAnsi="Arial" w:cs="Arial"/>
          <w:sz w:val="22"/>
          <w:szCs w:val="22"/>
          <w:lang w:val="sr-Cyrl-CS"/>
        </w:rPr>
        <w:t>м</w:t>
      </w:r>
      <w:r w:rsidRPr="005E5DA0">
        <w:rPr>
          <w:rFonts w:ascii="Arial" w:hAnsi="Arial" w:cs="Arial"/>
          <w:sz w:val="22"/>
          <w:szCs w:val="22"/>
        </w:rPr>
        <w:t xml:space="preserve"> захтев</w:t>
      </w:r>
      <w:r w:rsidRPr="005E5DA0">
        <w:rPr>
          <w:rFonts w:ascii="Arial" w:hAnsi="Arial" w:cs="Arial"/>
          <w:sz w:val="22"/>
          <w:szCs w:val="22"/>
          <w:lang w:val="sr-Cyrl-CS"/>
        </w:rPr>
        <w:t xml:space="preserve">ом тражити </w:t>
      </w:r>
      <w:r w:rsidRPr="005E5DA0">
        <w:rPr>
          <w:rFonts w:ascii="Arial" w:hAnsi="Arial" w:cs="Arial"/>
          <w:sz w:val="22"/>
          <w:szCs w:val="22"/>
        </w:rPr>
        <w:t>надокнад</w:t>
      </w:r>
      <w:r w:rsidRPr="005E5DA0">
        <w:rPr>
          <w:rFonts w:ascii="Arial" w:hAnsi="Arial" w:cs="Arial"/>
          <w:sz w:val="22"/>
          <w:szCs w:val="22"/>
          <w:lang w:val="sr-Cyrl-CS"/>
        </w:rPr>
        <w:t>у</w:t>
      </w:r>
      <w:r w:rsidRPr="005E5DA0">
        <w:rPr>
          <w:rFonts w:ascii="Arial" w:hAnsi="Arial" w:cs="Arial"/>
          <w:sz w:val="22"/>
          <w:szCs w:val="22"/>
        </w:rPr>
        <w:t xml:space="preserve"> трошков</w:t>
      </w:r>
      <w:r w:rsidRPr="005E5DA0">
        <w:rPr>
          <w:rFonts w:ascii="Arial" w:hAnsi="Arial" w:cs="Arial"/>
          <w:sz w:val="22"/>
          <w:szCs w:val="22"/>
          <w:lang w:val="sr-Cyrl-CS"/>
        </w:rPr>
        <w:t>а</w:t>
      </w:r>
      <w:r w:rsidRPr="005E5DA0">
        <w:rPr>
          <w:rFonts w:ascii="Arial" w:hAnsi="Arial" w:cs="Arial"/>
          <w:sz w:val="22"/>
          <w:szCs w:val="22"/>
        </w:rPr>
        <w:t xml:space="preserve"> настал</w:t>
      </w:r>
      <w:r w:rsidRPr="005E5DA0">
        <w:rPr>
          <w:rFonts w:ascii="Arial" w:hAnsi="Arial" w:cs="Arial"/>
          <w:sz w:val="22"/>
          <w:szCs w:val="22"/>
          <w:lang w:val="sr-Cyrl-CS"/>
        </w:rPr>
        <w:t>их</w:t>
      </w:r>
      <w:r w:rsidRPr="005E5DA0">
        <w:rPr>
          <w:rFonts w:ascii="Arial" w:hAnsi="Arial" w:cs="Arial"/>
          <w:sz w:val="22"/>
          <w:szCs w:val="22"/>
        </w:rPr>
        <w:t xml:space="preserve"> по основу заштите права.</w:t>
      </w:r>
    </w:p>
    <w:p w:rsidR="00BC1E61" w:rsidRPr="005E5DA0" w:rsidRDefault="00BC1E61" w:rsidP="00BC1E61">
      <w:pPr>
        <w:tabs>
          <w:tab w:val="clear" w:pos="1440"/>
        </w:tabs>
        <w:rPr>
          <w:rFonts w:ascii="Arial" w:hAnsi="Arial" w:cs="Arial"/>
          <w:sz w:val="22"/>
          <w:szCs w:val="22"/>
        </w:rPr>
      </w:pPr>
      <w:r w:rsidRPr="005E5DA0">
        <w:rPr>
          <w:rFonts w:ascii="Arial" w:hAnsi="Arial" w:cs="Arial"/>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E5DA0">
        <w:rPr>
          <w:rFonts w:ascii="Arial" w:hAnsi="Arial" w:cs="Arial"/>
          <w:sz w:val="22"/>
          <w:szCs w:val="22"/>
          <w:lang w:val="sr-Cyrl-CS"/>
        </w:rPr>
        <w:t>.</w:t>
      </w:r>
    </w:p>
    <w:p w:rsidR="00BC1E61" w:rsidRPr="005E5DA0" w:rsidRDefault="00BC1E61" w:rsidP="00BC1E61">
      <w:pPr>
        <w:tabs>
          <w:tab w:val="left" w:pos="720"/>
        </w:tabs>
        <w:rPr>
          <w:rFonts w:ascii="Arial" w:hAnsi="Arial" w:cs="Arial"/>
          <w:sz w:val="22"/>
          <w:szCs w:val="22"/>
          <w:lang w:val="sr-Cyrl-RS"/>
        </w:rPr>
      </w:pPr>
    </w:p>
    <w:p w:rsidR="00BC1E61" w:rsidRPr="005E5DA0" w:rsidRDefault="00BC1E61" w:rsidP="00BC1E61">
      <w:pPr>
        <w:tabs>
          <w:tab w:val="left" w:pos="720"/>
        </w:tabs>
        <w:rPr>
          <w:rFonts w:ascii="Arial" w:hAnsi="Arial" w:cs="Arial"/>
          <w:noProof/>
          <w:sz w:val="22"/>
          <w:szCs w:val="22"/>
          <w:lang w:val="sr-Latn-CS"/>
        </w:rPr>
      </w:pPr>
      <w:r w:rsidRPr="005E5DA0">
        <w:rPr>
          <w:rFonts w:ascii="Arial" w:hAnsi="Arial" w:cs="Arial"/>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C1E61" w:rsidRDefault="00BC1E61" w:rsidP="00BC1E61">
      <w:pPr>
        <w:tabs>
          <w:tab w:val="clear" w:pos="1440"/>
          <w:tab w:val="left" w:pos="720"/>
        </w:tabs>
        <w:rPr>
          <w:rFonts w:ascii="Arial" w:hAnsi="Arial" w:cs="Arial"/>
          <w:b/>
          <w:sz w:val="22"/>
          <w:szCs w:val="22"/>
          <w:lang w:val="sr-Cyrl-CS"/>
        </w:rPr>
      </w:pPr>
    </w:p>
    <w:p w:rsidR="00C040AB" w:rsidRPr="00C040AB" w:rsidRDefault="003D554A" w:rsidP="00C040AB">
      <w:pPr>
        <w:tabs>
          <w:tab w:val="clear" w:pos="1440"/>
          <w:tab w:val="left" w:pos="720"/>
        </w:tabs>
        <w:rPr>
          <w:rFonts w:ascii="Arial" w:hAnsi="Arial" w:cs="Arial"/>
          <w:sz w:val="22"/>
          <w:szCs w:val="22"/>
          <w:lang w:val="sr-Cyrl-CS"/>
        </w:rPr>
      </w:pPr>
      <w:r>
        <w:rPr>
          <w:rFonts w:ascii="Arial" w:hAnsi="Arial" w:cs="Arial"/>
          <w:sz w:val="22"/>
          <w:szCs w:val="22"/>
          <w:lang w:val="sr-Cyrl-CS"/>
        </w:rPr>
        <w:t>16</w:t>
      </w:r>
      <w:r w:rsidR="00C040AB" w:rsidRPr="00C040AB">
        <w:rPr>
          <w:rFonts w:ascii="Arial" w:hAnsi="Arial" w:cs="Arial"/>
          <w:sz w:val="22"/>
          <w:szCs w:val="22"/>
          <w:lang w:val="sr-Cyrl-CS"/>
        </w:rPr>
        <w:t xml:space="preserve">. Рок за закључење уговора </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 xml:space="preserve">Наручилац ће закључити уговор о јавној набавци са понуђачем којем је додељен уговор у скалду са чланом 112.  и чланом 113. ЗЈН. </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 xml:space="preserve">После доношења одлуке о додели уговора, рок за подношење захтева за заштиту права је </w:t>
      </w:r>
      <w:r w:rsidR="003D554A">
        <w:rPr>
          <w:rFonts w:ascii="Arial" w:hAnsi="Arial" w:cs="Arial"/>
          <w:sz w:val="22"/>
          <w:szCs w:val="22"/>
          <w:lang w:val="sr-Cyrl-CS"/>
        </w:rPr>
        <w:t>5 (пет</w:t>
      </w:r>
      <w:r w:rsidRPr="00C040AB">
        <w:rPr>
          <w:rFonts w:ascii="Arial" w:hAnsi="Arial" w:cs="Arial"/>
          <w:sz w:val="22"/>
          <w:szCs w:val="22"/>
          <w:lang w:val="sr-Cyrl-CS"/>
        </w:rPr>
        <w:t xml:space="preserve">) дана од дана објављивања одлуке на Порталу јавних набавки. </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040AB" w:rsidRPr="00C040AB" w:rsidRDefault="00C040AB" w:rsidP="00C040AB">
      <w:pPr>
        <w:tabs>
          <w:tab w:val="clear" w:pos="1440"/>
          <w:tab w:val="left" w:pos="720"/>
        </w:tabs>
        <w:rPr>
          <w:rFonts w:ascii="Arial" w:hAnsi="Arial" w:cs="Arial"/>
          <w:sz w:val="22"/>
          <w:szCs w:val="22"/>
          <w:lang w:val="sr-Cyrl-CS"/>
        </w:rPr>
      </w:pPr>
    </w:p>
    <w:p w:rsidR="00C040AB" w:rsidRPr="00C040AB" w:rsidRDefault="003D554A" w:rsidP="00C040AB">
      <w:pPr>
        <w:tabs>
          <w:tab w:val="clear" w:pos="1440"/>
          <w:tab w:val="left" w:pos="720"/>
        </w:tabs>
        <w:rPr>
          <w:rFonts w:ascii="Arial" w:hAnsi="Arial" w:cs="Arial"/>
          <w:sz w:val="22"/>
          <w:szCs w:val="22"/>
          <w:lang w:val="sr-Cyrl-CS"/>
        </w:rPr>
      </w:pPr>
      <w:r>
        <w:rPr>
          <w:rFonts w:ascii="Arial" w:hAnsi="Arial" w:cs="Arial"/>
          <w:sz w:val="22"/>
          <w:szCs w:val="22"/>
          <w:lang w:val="sr-Cyrl-CS"/>
        </w:rPr>
        <w:t>17</w:t>
      </w:r>
      <w:r w:rsidR="00C040AB" w:rsidRPr="00C040AB">
        <w:rPr>
          <w:rFonts w:ascii="Arial" w:hAnsi="Arial" w:cs="Arial"/>
          <w:sz w:val="22"/>
          <w:szCs w:val="22"/>
          <w:lang w:val="sr-Cyrl-CS"/>
        </w:rPr>
        <w:t>. Измене током трајања уговора</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 xml:space="preserve">Наручилац може након закључења уговора о јавној набавци без спровођења поступка јавне набавке повећати обим предмета набавке,уколико се појави потреба за </w:t>
      </w:r>
      <w:r w:rsidR="003D554A">
        <w:rPr>
          <w:rFonts w:ascii="Arial" w:hAnsi="Arial" w:cs="Arial"/>
          <w:sz w:val="22"/>
          <w:szCs w:val="22"/>
          <w:lang w:val="sr-Cyrl-CS"/>
        </w:rPr>
        <w:t>повећањем обима услуга</w:t>
      </w:r>
      <w:r w:rsidRPr="00C040AB">
        <w:rPr>
          <w:rFonts w:ascii="Arial" w:hAnsi="Arial" w:cs="Arial"/>
          <w:sz w:val="22"/>
          <w:szCs w:val="22"/>
          <w:lang w:val="sr-Cyrl-CS"/>
        </w:rPr>
        <w:t>, с тим да се вредност уговор</w:t>
      </w:r>
      <w:r w:rsidR="003D554A">
        <w:rPr>
          <w:rFonts w:ascii="Arial" w:hAnsi="Arial" w:cs="Arial"/>
          <w:sz w:val="22"/>
          <w:szCs w:val="22"/>
          <w:lang w:val="sr-Cyrl-CS"/>
        </w:rPr>
        <w:t>а може повећати максимално до 5</w:t>
      </w:r>
      <w:r w:rsidRPr="00C040AB">
        <w:rPr>
          <w:rFonts w:ascii="Arial" w:hAnsi="Arial" w:cs="Arial"/>
          <w:sz w:val="22"/>
          <w:szCs w:val="22"/>
          <w:lang w:val="sr-Cyrl-CS"/>
        </w:rPr>
        <w:t xml:space="preserve">% од укупне вредности првобитно закљученог уговора, </w:t>
      </w:r>
    </w:p>
    <w:p w:rsidR="00C040AB" w:rsidRPr="00C040AB" w:rsidRDefault="00C040AB" w:rsidP="00C040AB">
      <w:pPr>
        <w:tabs>
          <w:tab w:val="clear" w:pos="1440"/>
          <w:tab w:val="left" w:pos="720"/>
        </w:tabs>
        <w:rPr>
          <w:rFonts w:ascii="Arial" w:hAnsi="Arial" w:cs="Arial"/>
          <w:sz w:val="22"/>
          <w:szCs w:val="22"/>
          <w:lang w:val="sr-Cyrl-CS"/>
        </w:rPr>
      </w:pPr>
    </w:p>
    <w:p w:rsidR="00C040AB" w:rsidRPr="00C040AB" w:rsidRDefault="003D554A" w:rsidP="00C040AB">
      <w:pPr>
        <w:tabs>
          <w:tab w:val="clear" w:pos="1440"/>
          <w:tab w:val="left" w:pos="720"/>
        </w:tabs>
        <w:rPr>
          <w:rFonts w:ascii="Arial" w:hAnsi="Arial" w:cs="Arial"/>
          <w:sz w:val="22"/>
          <w:szCs w:val="22"/>
          <w:lang w:val="sr-Cyrl-CS"/>
        </w:rPr>
      </w:pPr>
      <w:r>
        <w:rPr>
          <w:rFonts w:ascii="Arial" w:hAnsi="Arial" w:cs="Arial"/>
          <w:sz w:val="22"/>
          <w:szCs w:val="22"/>
          <w:lang w:val="sr-Cyrl-CS"/>
        </w:rPr>
        <w:t>18</w:t>
      </w:r>
      <w:r w:rsidR="00C040AB" w:rsidRPr="00C040AB">
        <w:rPr>
          <w:rFonts w:ascii="Arial" w:hAnsi="Arial" w:cs="Arial"/>
          <w:sz w:val="22"/>
          <w:szCs w:val="22"/>
          <w:lang w:val="sr-Cyrl-CS"/>
        </w:rPr>
        <w:t>. Начин достављања доказа</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Докази о испуњености услова могу се достављати у неовереним копијама.</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C040AB" w:rsidRPr="00C040AB" w:rsidRDefault="00C040AB" w:rsidP="00C040AB">
      <w:pPr>
        <w:tabs>
          <w:tab w:val="clear" w:pos="1440"/>
          <w:tab w:val="left" w:pos="720"/>
        </w:tabs>
        <w:rPr>
          <w:rFonts w:ascii="Arial" w:hAnsi="Arial" w:cs="Arial"/>
          <w:sz w:val="22"/>
          <w:szCs w:val="22"/>
          <w:lang w:val="sr-Cyrl-CS"/>
        </w:rPr>
      </w:pPr>
    </w:p>
    <w:p w:rsidR="00C040AB" w:rsidRPr="00C040AB" w:rsidRDefault="003D554A" w:rsidP="00C040AB">
      <w:pPr>
        <w:tabs>
          <w:tab w:val="clear" w:pos="1440"/>
          <w:tab w:val="left" w:pos="720"/>
        </w:tabs>
        <w:rPr>
          <w:rFonts w:ascii="Arial" w:hAnsi="Arial" w:cs="Arial"/>
          <w:sz w:val="22"/>
          <w:szCs w:val="22"/>
          <w:lang w:val="sr-Cyrl-CS"/>
        </w:rPr>
      </w:pPr>
      <w:r>
        <w:rPr>
          <w:rFonts w:ascii="Arial" w:hAnsi="Arial" w:cs="Arial"/>
          <w:sz w:val="22"/>
          <w:szCs w:val="22"/>
          <w:lang w:val="sr-Cyrl-CS"/>
        </w:rPr>
        <w:t>19</w:t>
      </w:r>
      <w:r w:rsidR="00C040AB" w:rsidRPr="00C040AB">
        <w:rPr>
          <w:rFonts w:ascii="Arial" w:hAnsi="Arial" w:cs="Arial"/>
          <w:sz w:val="22"/>
          <w:szCs w:val="22"/>
          <w:lang w:val="sr-Cyrl-CS"/>
        </w:rPr>
        <w:t>. Трошкови припремања понуде</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lastRenderedPageBreak/>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040AB" w:rsidRPr="00C040AB" w:rsidRDefault="00C040AB" w:rsidP="00C040AB">
      <w:pPr>
        <w:tabs>
          <w:tab w:val="clear" w:pos="1440"/>
          <w:tab w:val="left" w:pos="720"/>
        </w:tabs>
        <w:rPr>
          <w:rFonts w:ascii="Arial" w:hAnsi="Arial" w:cs="Arial"/>
          <w:sz w:val="22"/>
          <w:szCs w:val="22"/>
          <w:lang w:val="sr-Cyrl-CS"/>
        </w:rPr>
      </w:pPr>
    </w:p>
    <w:p w:rsidR="00C040AB" w:rsidRPr="00C040AB" w:rsidRDefault="003D554A" w:rsidP="00C040AB">
      <w:pPr>
        <w:tabs>
          <w:tab w:val="clear" w:pos="1440"/>
          <w:tab w:val="left" w:pos="720"/>
        </w:tabs>
        <w:rPr>
          <w:rFonts w:ascii="Arial" w:hAnsi="Arial" w:cs="Arial"/>
          <w:sz w:val="22"/>
          <w:szCs w:val="22"/>
          <w:lang w:val="sr-Cyrl-CS"/>
        </w:rPr>
      </w:pPr>
      <w:r>
        <w:rPr>
          <w:rFonts w:ascii="Arial" w:hAnsi="Arial" w:cs="Arial"/>
          <w:sz w:val="22"/>
          <w:szCs w:val="22"/>
          <w:lang w:val="sr-Cyrl-CS"/>
        </w:rPr>
        <w:t>20</w:t>
      </w:r>
      <w:r w:rsidR="00C040AB" w:rsidRPr="00C040AB">
        <w:rPr>
          <w:rFonts w:ascii="Arial" w:hAnsi="Arial" w:cs="Arial"/>
          <w:sz w:val="22"/>
          <w:szCs w:val="22"/>
          <w:lang w:val="sr-Cyrl-CS"/>
        </w:rPr>
        <w:t>. Обавештење о употреби печата</w:t>
      </w:r>
    </w:p>
    <w:p w:rsidR="00C040AB" w:rsidRPr="00C040AB" w:rsidRDefault="00C040AB" w:rsidP="00C040AB">
      <w:pPr>
        <w:tabs>
          <w:tab w:val="clear" w:pos="1440"/>
          <w:tab w:val="left" w:pos="720"/>
        </w:tabs>
        <w:rPr>
          <w:rFonts w:ascii="Arial" w:hAnsi="Arial" w:cs="Arial"/>
          <w:sz w:val="22"/>
          <w:szCs w:val="22"/>
          <w:lang w:val="sr-Cyrl-CS"/>
        </w:rPr>
      </w:pPr>
      <w:r w:rsidRPr="00C040AB">
        <w:rPr>
          <w:rFonts w:ascii="Arial" w:hAnsi="Arial" w:cs="Arial"/>
          <w:sz w:val="22"/>
          <w:szCs w:val="22"/>
          <w:lang w:val="sr-Cyrl-CS"/>
        </w:rPr>
        <w:t>Приликом сачињавња понуде понуђачи нису у обавези да користе печат.</w:t>
      </w:r>
    </w:p>
    <w:p w:rsidR="00BC1E61" w:rsidRPr="005E5DA0" w:rsidRDefault="00BC1E61" w:rsidP="00BC1E61">
      <w:pPr>
        <w:tabs>
          <w:tab w:val="clear" w:pos="1440"/>
        </w:tabs>
        <w:rPr>
          <w:rFonts w:ascii="Arial" w:hAnsi="Arial" w:cs="Arial"/>
          <w:sz w:val="22"/>
          <w:szCs w:val="22"/>
          <w:lang w:val="sr-Cyrl-CS"/>
        </w:rPr>
      </w:pPr>
      <w:r w:rsidRPr="005E5DA0">
        <w:rPr>
          <w:rFonts w:ascii="Arial" w:hAnsi="Arial" w:cs="Arial"/>
          <w:sz w:val="22"/>
          <w:szCs w:val="22"/>
          <w:lang w:val="sr-Cyrl-CS"/>
        </w:rPr>
        <w:t xml:space="preserve">                                                                                                                        </w:t>
      </w:r>
    </w:p>
    <w:p w:rsidR="00BC1E61" w:rsidRPr="005E5DA0" w:rsidRDefault="00BC1E61" w:rsidP="00BC1E61">
      <w:pPr>
        <w:tabs>
          <w:tab w:val="clear" w:pos="1440"/>
        </w:tabs>
        <w:rPr>
          <w:rFonts w:ascii="Arial" w:hAnsi="Arial" w:cs="Arial"/>
          <w:sz w:val="22"/>
          <w:szCs w:val="22"/>
          <w:lang w:val="sr-Cyrl-CS"/>
        </w:rPr>
      </w:pPr>
      <w:r w:rsidRPr="005E5DA0">
        <w:rPr>
          <w:rFonts w:ascii="Arial" w:hAnsi="Arial" w:cs="Arial"/>
          <w:sz w:val="22"/>
          <w:szCs w:val="22"/>
          <w:lang w:val="sr-Cyrl-CS"/>
        </w:rPr>
        <w:t xml:space="preserve">                                                                                        </w:t>
      </w:r>
      <w:r w:rsidR="00136217">
        <w:rPr>
          <w:rFonts w:ascii="Arial" w:hAnsi="Arial" w:cs="Arial"/>
          <w:sz w:val="22"/>
          <w:szCs w:val="22"/>
          <w:lang w:val="sr-Cyrl-CS"/>
        </w:rPr>
        <w:t xml:space="preserve">                     </w:t>
      </w:r>
      <w:r w:rsidR="00882FE8" w:rsidRPr="005E5DA0">
        <w:rPr>
          <w:rFonts w:ascii="Arial" w:hAnsi="Arial" w:cs="Arial"/>
          <w:sz w:val="22"/>
          <w:szCs w:val="22"/>
          <w:lang w:val="sr-Cyrl-CS"/>
        </w:rPr>
        <w:t>Комисија за јавне набавке</w:t>
      </w:r>
    </w:p>
    <w:p w:rsidR="00D053AB" w:rsidRPr="005E5DA0" w:rsidRDefault="00BC1E61" w:rsidP="00BC1E61">
      <w:pPr>
        <w:tabs>
          <w:tab w:val="clear" w:pos="1440"/>
          <w:tab w:val="left" w:pos="720"/>
        </w:tabs>
        <w:rPr>
          <w:rFonts w:ascii="Arial" w:hAnsi="Arial" w:cs="Arial"/>
          <w:b/>
          <w:sz w:val="22"/>
          <w:szCs w:val="22"/>
          <w:lang w:val="sr-Cyrl-CS"/>
        </w:rPr>
      </w:pPr>
      <w:r w:rsidRPr="005E5DA0">
        <w:rPr>
          <w:rFonts w:ascii="Arial" w:hAnsi="Arial" w:cs="Arial"/>
          <w:sz w:val="22"/>
          <w:szCs w:val="22"/>
          <w:lang w:val="sr-Cyrl-CS"/>
        </w:rPr>
        <w:t xml:space="preserve">                                                                                                     </w:t>
      </w:r>
      <w:r w:rsidR="00882FE8" w:rsidRPr="005E5DA0">
        <w:rPr>
          <w:rFonts w:ascii="Arial" w:hAnsi="Arial" w:cs="Arial"/>
          <w:sz w:val="22"/>
          <w:szCs w:val="22"/>
          <w:lang w:val="sr-Cyrl-CS"/>
        </w:rPr>
        <w:t xml:space="preserve">                              ЈН МВ 19У/19</w:t>
      </w:r>
    </w:p>
    <w:p w:rsidR="00CE5C25" w:rsidRPr="005E5DA0" w:rsidRDefault="00CE5C25" w:rsidP="00B50964">
      <w:pPr>
        <w:tabs>
          <w:tab w:val="clear" w:pos="1440"/>
        </w:tabs>
        <w:rPr>
          <w:rFonts w:ascii="Arial" w:hAnsi="Arial" w:cs="Arial"/>
          <w:sz w:val="22"/>
          <w:szCs w:val="22"/>
          <w:lang w:val="sr-Cyrl-CS"/>
        </w:rPr>
      </w:pPr>
    </w:p>
    <w:p w:rsidR="003F0473" w:rsidRPr="005E5DA0" w:rsidRDefault="003F0473" w:rsidP="00B50964">
      <w:pPr>
        <w:tabs>
          <w:tab w:val="clear" w:pos="1440"/>
        </w:tabs>
        <w:rPr>
          <w:rFonts w:ascii="Arial" w:hAnsi="Arial" w:cs="Arial"/>
          <w:sz w:val="22"/>
          <w:szCs w:val="22"/>
          <w:lang w:val="sr-Cyrl-CS"/>
        </w:rPr>
      </w:pPr>
    </w:p>
    <w:p w:rsidR="003F0473" w:rsidRPr="005E5DA0" w:rsidRDefault="003F0473" w:rsidP="00B50964">
      <w:pPr>
        <w:tabs>
          <w:tab w:val="clear" w:pos="1440"/>
        </w:tabs>
        <w:rPr>
          <w:rFonts w:ascii="Arial" w:hAnsi="Arial" w:cs="Arial"/>
          <w:sz w:val="22"/>
          <w:szCs w:val="22"/>
          <w:lang w:val="sr-Cyrl-CS"/>
        </w:rPr>
      </w:pPr>
    </w:p>
    <w:p w:rsidR="003F0473" w:rsidRPr="005E5DA0" w:rsidRDefault="003F0473" w:rsidP="00B50964">
      <w:pPr>
        <w:tabs>
          <w:tab w:val="clear" w:pos="1440"/>
        </w:tabs>
        <w:rPr>
          <w:rFonts w:ascii="Arial" w:hAnsi="Arial" w:cs="Arial"/>
          <w:sz w:val="22"/>
          <w:szCs w:val="22"/>
          <w:lang w:val="sr-Cyrl-CS"/>
        </w:rPr>
      </w:pPr>
    </w:p>
    <w:p w:rsidR="003F0473" w:rsidRPr="005E5DA0" w:rsidRDefault="00940BE1" w:rsidP="003F0473">
      <w:pPr>
        <w:tabs>
          <w:tab w:val="clear" w:pos="1440"/>
        </w:tabs>
        <w:spacing w:before="360" w:after="360"/>
        <w:ind w:left="6480"/>
        <w:rPr>
          <w:rFonts w:ascii="Arial" w:hAnsi="Arial" w:cs="Arial"/>
          <w:sz w:val="22"/>
          <w:szCs w:val="22"/>
          <w:lang w:val="sr-Cyrl-CS"/>
        </w:rPr>
      </w:pPr>
      <w:r w:rsidRPr="005E5DA0">
        <w:rPr>
          <w:rFonts w:ascii="Arial" w:hAnsi="Arial" w:cs="Arial"/>
          <w:sz w:val="22"/>
          <w:szCs w:val="22"/>
          <w:lang w:val="sr-Cyrl-CS"/>
        </w:rPr>
        <w:t xml:space="preserve">          </w:t>
      </w:r>
    </w:p>
    <w:bookmarkEnd w:id="38"/>
    <w:p w:rsidR="00940BE1" w:rsidRPr="005E5DA0" w:rsidRDefault="00940BE1" w:rsidP="00377462">
      <w:pPr>
        <w:pStyle w:val="Heading3"/>
        <w:rPr>
          <w:rFonts w:ascii="Arial" w:hAnsi="Arial" w:cs="Arial"/>
          <w:sz w:val="22"/>
          <w:szCs w:val="22"/>
          <w:lang w:val="sr-Cyrl-CS"/>
        </w:rPr>
      </w:pPr>
    </w:p>
    <w:p w:rsidR="00136217" w:rsidRDefault="00136217" w:rsidP="00136217">
      <w:pPr>
        <w:tabs>
          <w:tab w:val="clear" w:pos="1440"/>
        </w:tabs>
        <w:suppressAutoHyphens w:val="0"/>
        <w:spacing w:after="200" w:line="276" w:lineRule="auto"/>
        <w:jc w:val="left"/>
        <w:rPr>
          <w:rFonts w:ascii="Arial" w:hAnsi="Arial" w:cs="Arial"/>
          <w:b/>
          <w:bCs/>
          <w:sz w:val="22"/>
          <w:szCs w:val="22"/>
          <w:lang w:val="sr-Cyrl-RS"/>
        </w:rPr>
      </w:pPr>
    </w:p>
    <w:p w:rsidR="00136217" w:rsidRDefault="00136217" w:rsidP="00136217">
      <w:pPr>
        <w:tabs>
          <w:tab w:val="clear" w:pos="1440"/>
        </w:tabs>
        <w:suppressAutoHyphens w:val="0"/>
        <w:spacing w:after="200" w:line="276" w:lineRule="auto"/>
        <w:jc w:val="left"/>
        <w:rPr>
          <w:rFonts w:ascii="Arial" w:hAnsi="Arial" w:cs="Arial"/>
          <w:b/>
          <w:bCs/>
          <w:sz w:val="22"/>
          <w:szCs w:val="22"/>
          <w:lang w:val="sr-Cyrl-RS"/>
        </w:rPr>
      </w:pPr>
    </w:p>
    <w:p w:rsidR="00136217" w:rsidRDefault="00136217" w:rsidP="00136217">
      <w:pPr>
        <w:tabs>
          <w:tab w:val="clear" w:pos="1440"/>
        </w:tabs>
        <w:suppressAutoHyphens w:val="0"/>
        <w:spacing w:after="200" w:line="276" w:lineRule="auto"/>
        <w:jc w:val="left"/>
        <w:rPr>
          <w:rFonts w:ascii="Arial" w:hAnsi="Arial" w:cs="Arial"/>
          <w:b/>
          <w:bCs/>
          <w:sz w:val="22"/>
          <w:szCs w:val="22"/>
          <w:lang w:val="sr-Cyrl-RS"/>
        </w:rPr>
      </w:pPr>
    </w:p>
    <w:p w:rsidR="00136217" w:rsidRDefault="00136217" w:rsidP="00136217">
      <w:pPr>
        <w:tabs>
          <w:tab w:val="clear" w:pos="1440"/>
        </w:tabs>
        <w:suppressAutoHyphens w:val="0"/>
        <w:spacing w:after="200" w:line="276" w:lineRule="auto"/>
        <w:jc w:val="left"/>
        <w:rPr>
          <w:rFonts w:ascii="Arial" w:hAnsi="Arial" w:cs="Arial"/>
          <w:b/>
          <w:bCs/>
          <w:sz w:val="22"/>
          <w:szCs w:val="22"/>
          <w:lang w:val="sr-Cyrl-RS"/>
        </w:rPr>
      </w:pPr>
    </w:p>
    <w:p w:rsidR="003D554A" w:rsidRDefault="003D554A">
      <w:pPr>
        <w:tabs>
          <w:tab w:val="clear" w:pos="1440"/>
        </w:tabs>
        <w:suppressAutoHyphens w:val="0"/>
        <w:spacing w:after="200" w:line="276" w:lineRule="auto"/>
        <w:jc w:val="left"/>
        <w:rPr>
          <w:rFonts w:ascii="Tahoma" w:hAnsi="Tahoma" w:cs="Tahoma"/>
          <w:b/>
          <w:sz w:val="22"/>
          <w:szCs w:val="22"/>
          <w:lang w:val="sr-Cyrl-CS"/>
        </w:rPr>
      </w:pPr>
      <w:r>
        <w:rPr>
          <w:rFonts w:ascii="Tahoma" w:hAnsi="Tahoma" w:cs="Tahoma"/>
          <w:b/>
          <w:sz w:val="22"/>
          <w:szCs w:val="22"/>
          <w:lang w:val="sr-Cyrl-CS"/>
        </w:rPr>
        <w:br w:type="page"/>
      </w:r>
    </w:p>
    <w:p w:rsidR="000029D5" w:rsidRPr="00136217" w:rsidRDefault="000029D5" w:rsidP="00136217">
      <w:pPr>
        <w:tabs>
          <w:tab w:val="clear" w:pos="1440"/>
        </w:tabs>
        <w:suppressAutoHyphens w:val="0"/>
        <w:spacing w:after="200" w:line="276" w:lineRule="auto"/>
        <w:ind w:left="3540" w:firstLine="708"/>
        <w:jc w:val="left"/>
        <w:rPr>
          <w:rFonts w:ascii="Tahoma" w:hAnsi="Tahoma" w:cs="Tahoma"/>
          <w:b/>
          <w:bCs/>
          <w:sz w:val="22"/>
          <w:szCs w:val="22"/>
          <w:lang w:val="sr-Cyrl-CS"/>
        </w:rPr>
      </w:pPr>
      <w:r w:rsidRPr="00136217">
        <w:rPr>
          <w:rFonts w:ascii="Tahoma" w:hAnsi="Tahoma" w:cs="Tahoma"/>
          <w:b/>
          <w:sz w:val="22"/>
          <w:szCs w:val="22"/>
          <w:lang w:val="sr-Cyrl-CS"/>
        </w:rPr>
        <w:lastRenderedPageBreak/>
        <w:t>ДЕО 1</w:t>
      </w:r>
    </w:p>
    <w:p w:rsidR="000029D5" w:rsidRPr="005E5DA0" w:rsidRDefault="000029D5" w:rsidP="00E70440">
      <w:pPr>
        <w:jc w:val="center"/>
        <w:rPr>
          <w:rFonts w:ascii="Arial" w:hAnsi="Arial" w:cs="Arial"/>
          <w:sz w:val="22"/>
          <w:szCs w:val="22"/>
          <w:lang w:val="sr-Cyrl-CS"/>
        </w:rPr>
      </w:pPr>
    </w:p>
    <w:p w:rsidR="00E70440" w:rsidRPr="005E5DA0" w:rsidRDefault="00E70440" w:rsidP="00E70440">
      <w:pPr>
        <w:jc w:val="center"/>
        <w:rPr>
          <w:rFonts w:ascii="Arial" w:hAnsi="Arial" w:cs="Arial"/>
          <w:sz w:val="22"/>
          <w:szCs w:val="22"/>
          <w:lang w:val="sr-Cyrl-CS"/>
        </w:rPr>
      </w:pPr>
      <w:r w:rsidRPr="005E5DA0">
        <w:rPr>
          <w:rFonts w:ascii="Arial" w:hAnsi="Arial" w:cs="Arial"/>
          <w:sz w:val="22"/>
          <w:szCs w:val="22"/>
          <w:lang w:val="sr-Cyrl-CS"/>
        </w:rPr>
        <w:t xml:space="preserve">Списак доказа о испуњености услова за учествовање у поступку из члана 75. ЗЈН </w:t>
      </w:r>
    </w:p>
    <w:p w:rsidR="00E70440" w:rsidRPr="005E5DA0" w:rsidRDefault="00E70440" w:rsidP="00E70440">
      <w:pPr>
        <w:jc w:val="center"/>
        <w:rPr>
          <w:rFonts w:ascii="Arial" w:hAnsi="Arial" w:cs="Arial"/>
          <w:sz w:val="22"/>
          <w:szCs w:val="22"/>
        </w:rPr>
      </w:pPr>
      <w:r w:rsidRPr="005E5DA0">
        <w:rPr>
          <w:rFonts w:ascii="Arial" w:hAnsi="Arial" w:cs="Arial"/>
          <w:sz w:val="22"/>
          <w:szCs w:val="22"/>
          <w:lang w:val="sr-Cyrl-CS"/>
        </w:rPr>
        <w:t>Докази се слажу се по следећем редоследу:</w:t>
      </w:r>
    </w:p>
    <w:p w:rsidR="00E70440" w:rsidRPr="005E5DA0" w:rsidRDefault="00E70440" w:rsidP="006B2412">
      <w:pPr>
        <w:tabs>
          <w:tab w:val="clear" w:pos="1440"/>
          <w:tab w:val="left" w:pos="1080"/>
        </w:tabs>
        <w:jc w:val="center"/>
        <w:rPr>
          <w:rFonts w:ascii="Arial" w:hAnsi="Arial" w:cs="Arial"/>
          <w:b/>
          <w:iCs/>
          <w:sz w:val="22"/>
          <w:szCs w:val="22"/>
        </w:rPr>
      </w:pPr>
    </w:p>
    <w:p w:rsidR="00E70440" w:rsidRPr="005E5DA0" w:rsidRDefault="00E70440" w:rsidP="00E70440">
      <w:pPr>
        <w:tabs>
          <w:tab w:val="clear" w:pos="1440"/>
          <w:tab w:val="left" w:pos="1080"/>
        </w:tabs>
        <w:rPr>
          <w:rFonts w:ascii="Arial" w:hAnsi="Arial" w:cs="Arial"/>
          <w:b/>
          <w:iCs/>
          <w:sz w:val="22"/>
          <w:szCs w:val="22"/>
        </w:rPr>
      </w:pPr>
    </w:p>
    <w:p w:rsidR="006B2412" w:rsidRPr="005E5DA0" w:rsidRDefault="006B2412" w:rsidP="006B2412">
      <w:pPr>
        <w:tabs>
          <w:tab w:val="clear" w:pos="1440"/>
          <w:tab w:val="left" w:pos="1080"/>
        </w:tabs>
        <w:jc w:val="center"/>
        <w:rPr>
          <w:rFonts w:ascii="Arial" w:hAnsi="Arial" w:cs="Arial"/>
          <w:b/>
          <w:iCs/>
          <w:sz w:val="22"/>
          <w:szCs w:val="22"/>
        </w:rPr>
      </w:pPr>
      <w:r w:rsidRPr="005E5DA0">
        <w:rPr>
          <w:rFonts w:ascii="Arial" w:hAnsi="Arial" w:cs="Arial"/>
          <w:b/>
          <w:iCs/>
          <w:sz w:val="22"/>
          <w:szCs w:val="22"/>
          <w:lang w:val="sr-Latn-CS"/>
        </w:rPr>
        <w:t xml:space="preserve">I </w:t>
      </w:r>
      <w:r w:rsidRPr="005E5DA0">
        <w:rPr>
          <w:rFonts w:ascii="Arial" w:hAnsi="Arial" w:cs="Arial"/>
          <w:b/>
          <w:iCs/>
          <w:sz w:val="22"/>
          <w:szCs w:val="22"/>
        </w:rPr>
        <w:t>Докази из члана 75.</w:t>
      </w:r>
    </w:p>
    <w:p w:rsidR="005D2597" w:rsidRPr="005E5DA0" w:rsidRDefault="005D2597" w:rsidP="006B2412">
      <w:pPr>
        <w:tabs>
          <w:tab w:val="clear" w:pos="1440"/>
          <w:tab w:val="left" w:pos="1080"/>
        </w:tabs>
        <w:jc w:val="center"/>
        <w:rPr>
          <w:rFonts w:ascii="Arial" w:hAnsi="Arial" w:cs="Arial"/>
          <w:b/>
          <w:iCs/>
          <w:sz w:val="22"/>
          <w:szCs w:val="22"/>
          <w:lang w:val="sr-Cyrl-CS"/>
        </w:rPr>
      </w:pPr>
    </w:p>
    <w:p w:rsidR="00007F6F" w:rsidRPr="005E5DA0" w:rsidRDefault="00007F6F" w:rsidP="006B2412">
      <w:pPr>
        <w:tabs>
          <w:tab w:val="clear" w:pos="1440"/>
          <w:tab w:val="left" w:pos="1080"/>
        </w:tabs>
        <w:jc w:val="center"/>
        <w:rPr>
          <w:rFonts w:ascii="Arial" w:hAnsi="Arial" w:cs="Arial"/>
          <w:b/>
          <w:iCs/>
          <w:sz w:val="22"/>
          <w:szCs w:val="22"/>
          <w:lang w:val="sr-Cyrl-CS"/>
        </w:rPr>
      </w:pPr>
    </w:p>
    <w:p w:rsidR="00E73968" w:rsidRPr="005E5DA0" w:rsidRDefault="00E73968" w:rsidP="00E73968">
      <w:pPr>
        <w:ind w:left="-142"/>
        <w:rPr>
          <w:rFonts w:ascii="Arial" w:hAnsi="Arial" w:cs="Arial"/>
          <w:iCs/>
          <w:sz w:val="22"/>
          <w:szCs w:val="22"/>
        </w:rPr>
      </w:pPr>
      <w:r w:rsidRPr="005E5DA0">
        <w:rPr>
          <w:rFonts w:ascii="Arial" w:hAnsi="Arial" w:cs="Arial"/>
          <w:b/>
          <w:iCs/>
          <w:sz w:val="22"/>
          <w:szCs w:val="22"/>
        </w:rPr>
        <w:t>1.Доказ</w:t>
      </w:r>
      <w:r w:rsidRPr="005E5DA0">
        <w:rPr>
          <w:rFonts w:ascii="Arial" w:hAnsi="Arial" w:cs="Arial"/>
          <w:iCs/>
          <w:sz w:val="22"/>
          <w:szCs w:val="22"/>
        </w:rPr>
        <w:t xml:space="preserve">: </w:t>
      </w:r>
      <w:r w:rsidRPr="005E5DA0">
        <w:rPr>
          <w:rFonts w:ascii="Arial" w:hAnsi="Arial" w:cs="Arial"/>
          <w:b/>
          <w:iCs/>
          <w:sz w:val="22"/>
          <w:szCs w:val="22"/>
        </w:rPr>
        <w:t xml:space="preserve">Услов из члана </w:t>
      </w:r>
      <w:r w:rsidRPr="005E5DA0">
        <w:rPr>
          <w:rFonts w:ascii="Arial" w:hAnsi="Arial" w:cs="Arial"/>
          <w:b/>
          <w:bCs/>
          <w:iCs/>
          <w:sz w:val="22"/>
          <w:szCs w:val="22"/>
        </w:rPr>
        <w:t xml:space="preserve">75. став 1. тачка 1) </w:t>
      </w:r>
      <w:r w:rsidRPr="005E5DA0">
        <w:rPr>
          <w:rFonts w:ascii="Arial" w:hAnsi="Arial" w:cs="Arial"/>
          <w:b/>
          <w:bCs/>
          <w:iCs/>
          <w:sz w:val="22"/>
          <w:szCs w:val="22"/>
          <w:lang w:val="sr-Cyrl-CS"/>
        </w:rPr>
        <w:t>до тачке 4)</w:t>
      </w:r>
      <w:r w:rsidRPr="005E5DA0">
        <w:rPr>
          <w:rFonts w:ascii="Arial" w:hAnsi="Arial" w:cs="Arial"/>
          <w:b/>
          <w:bCs/>
          <w:iCs/>
          <w:sz w:val="22"/>
          <w:szCs w:val="22"/>
        </w:rPr>
        <w:t xml:space="preserve"> ЗЈН</w:t>
      </w:r>
    </w:p>
    <w:p w:rsidR="00E73968" w:rsidRPr="005E5DA0" w:rsidRDefault="00E73968" w:rsidP="00E73968">
      <w:pPr>
        <w:ind w:left="-142"/>
        <w:rPr>
          <w:rFonts w:ascii="Arial" w:hAnsi="Arial" w:cs="Arial"/>
          <w:iCs/>
          <w:sz w:val="22"/>
          <w:szCs w:val="22"/>
        </w:rPr>
      </w:pPr>
      <w:r w:rsidRPr="005E5DA0">
        <w:rPr>
          <w:rFonts w:ascii="Arial" w:hAnsi="Arial" w:cs="Arial"/>
          <w:iCs/>
          <w:sz w:val="22"/>
          <w:szCs w:val="22"/>
        </w:rPr>
        <w:t xml:space="preserve">Докази наведени на страни </w:t>
      </w:r>
      <w:r w:rsidR="00CD377B" w:rsidRPr="005E5DA0">
        <w:rPr>
          <w:rFonts w:ascii="Arial" w:hAnsi="Arial" w:cs="Arial"/>
          <w:iCs/>
          <w:sz w:val="22"/>
          <w:szCs w:val="22"/>
          <w:lang w:val="sr-Cyrl-RS"/>
        </w:rPr>
        <w:t>7</w:t>
      </w:r>
      <w:r w:rsidRPr="005E5DA0">
        <w:rPr>
          <w:rFonts w:ascii="Arial" w:hAnsi="Arial" w:cs="Arial"/>
          <w:iCs/>
          <w:sz w:val="22"/>
          <w:szCs w:val="22"/>
        </w:rPr>
        <w:t xml:space="preserve"> и </w:t>
      </w:r>
      <w:r w:rsidR="00CD377B" w:rsidRPr="005E5DA0">
        <w:rPr>
          <w:rFonts w:ascii="Arial" w:hAnsi="Arial" w:cs="Arial"/>
          <w:iCs/>
          <w:sz w:val="22"/>
          <w:szCs w:val="22"/>
          <w:lang w:val="sr-Cyrl-RS"/>
        </w:rPr>
        <w:t>8</w:t>
      </w:r>
      <w:r w:rsidRPr="005E5DA0">
        <w:rPr>
          <w:rFonts w:ascii="Arial" w:hAnsi="Arial" w:cs="Arial"/>
          <w:iCs/>
          <w:sz w:val="22"/>
          <w:szCs w:val="22"/>
        </w:rPr>
        <w:t xml:space="preserve"> конкурсне документације.</w:t>
      </w:r>
    </w:p>
    <w:p w:rsidR="00E73968" w:rsidRPr="005E5DA0" w:rsidRDefault="00E73968" w:rsidP="00E73968">
      <w:pPr>
        <w:ind w:left="-142"/>
        <w:rPr>
          <w:rFonts w:ascii="Arial" w:hAnsi="Arial" w:cs="Arial"/>
          <w:iCs/>
          <w:sz w:val="22"/>
          <w:szCs w:val="22"/>
        </w:rPr>
      </w:pPr>
    </w:p>
    <w:p w:rsidR="00E73968" w:rsidRPr="005E5DA0" w:rsidRDefault="00E73968" w:rsidP="00E73968">
      <w:pPr>
        <w:ind w:left="-142"/>
        <w:rPr>
          <w:rFonts w:ascii="Arial" w:hAnsi="Arial" w:cs="Arial"/>
          <w:iCs/>
          <w:sz w:val="22"/>
          <w:szCs w:val="22"/>
        </w:rPr>
      </w:pPr>
      <w:r w:rsidRPr="005E5DA0">
        <w:rPr>
          <w:rFonts w:ascii="Arial" w:hAnsi="Arial" w:cs="Arial"/>
          <w:iCs/>
          <w:sz w:val="22"/>
          <w:szCs w:val="22"/>
        </w:rPr>
        <w:t>Напомена: Уместо доказа из чл. 75 став 1. тачка 1) до 4) ЗЈН:</w:t>
      </w:r>
    </w:p>
    <w:p w:rsidR="00E73968" w:rsidRPr="005E5DA0" w:rsidRDefault="00E73968" w:rsidP="00E73968">
      <w:pPr>
        <w:ind w:left="-142"/>
        <w:rPr>
          <w:rFonts w:ascii="Arial" w:hAnsi="Arial" w:cs="Arial"/>
          <w:iCs/>
          <w:sz w:val="22"/>
          <w:szCs w:val="22"/>
        </w:rPr>
      </w:pPr>
      <w:r w:rsidRPr="005E5DA0">
        <w:rPr>
          <w:rFonts w:ascii="Arial" w:hAnsi="Arial" w:cs="Arial"/>
          <w:iCs/>
          <w:sz w:val="22"/>
          <w:szCs w:val="22"/>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73968" w:rsidRPr="005E5DA0" w:rsidRDefault="00E73968" w:rsidP="00E73968">
      <w:pPr>
        <w:ind w:left="-142"/>
        <w:rPr>
          <w:rFonts w:ascii="Arial" w:hAnsi="Arial" w:cs="Arial"/>
          <w:iCs/>
          <w:sz w:val="22"/>
          <w:szCs w:val="22"/>
        </w:rPr>
      </w:pPr>
      <w:r w:rsidRPr="005E5DA0">
        <w:rPr>
          <w:rFonts w:ascii="Arial" w:hAnsi="Arial" w:cs="Arial"/>
          <w:iCs/>
          <w:sz w:val="22"/>
          <w:szCs w:val="22"/>
        </w:rPr>
        <w:t xml:space="preserve">или </w:t>
      </w:r>
    </w:p>
    <w:p w:rsidR="00E73968" w:rsidRPr="005E5DA0" w:rsidRDefault="00E73968" w:rsidP="00E73968">
      <w:pPr>
        <w:ind w:left="-142"/>
        <w:rPr>
          <w:rFonts w:ascii="Arial" w:hAnsi="Arial" w:cs="Arial"/>
          <w:iCs/>
          <w:sz w:val="22"/>
          <w:szCs w:val="22"/>
        </w:rPr>
      </w:pPr>
      <w:r w:rsidRPr="005E5DA0">
        <w:rPr>
          <w:rFonts w:ascii="Arial" w:hAnsi="Arial" w:cs="Arial"/>
          <w:iCs/>
          <w:sz w:val="22"/>
          <w:szCs w:val="22"/>
        </w:rPr>
        <w:t xml:space="preserve">-изјаву </w:t>
      </w:r>
      <w:r w:rsidRPr="005E5DA0">
        <w:rPr>
          <w:rFonts w:ascii="Arial" w:hAnsi="Arial" w:cs="Arial"/>
          <w:sz w:val="22"/>
          <w:szCs w:val="22"/>
          <w:lang w:val="sr-Cyrl-CS"/>
        </w:rPr>
        <w:t xml:space="preserve">којом под пуном материјалном и кривичном одговорношћу потврђује да испуњава услове за </w:t>
      </w:r>
      <w:r w:rsidRPr="005E5DA0">
        <w:rPr>
          <w:rFonts w:ascii="Arial" w:hAnsi="Arial" w:cs="Arial"/>
          <w:sz w:val="22"/>
          <w:szCs w:val="22"/>
        </w:rPr>
        <w:t>учешћеу поступку јавне набавке из члана 75.ЗЈН,  дефинисане овом конкурсном документацијом</w:t>
      </w:r>
      <w:r w:rsidRPr="005E5DA0">
        <w:rPr>
          <w:rFonts w:ascii="Arial" w:hAnsi="Arial" w:cs="Arial"/>
          <w:iCs/>
          <w:sz w:val="22"/>
          <w:szCs w:val="22"/>
        </w:rPr>
        <w:t>.</w:t>
      </w:r>
    </w:p>
    <w:p w:rsidR="002535AE" w:rsidRPr="005E5DA0" w:rsidRDefault="002535AE" w:rsidP="002535AE">
      <w:pPr>
        <w:rPr>
          <w:rFonts w:ascii="Arial" w:hAnsi="Arial" w:cs="Arial"/>
          <w:b/>
          <w:iCs/>
          <w:sz w:val="22"/>
          <w:szCs w:val="22"/>
          <w:lang w:val="sr-Cyrl-RS"/>
        </w:rPr>
      </w:pPr>
    </w:p>
    <w:p w:rsidR="002535AE" w:rsidRPr="005E5DA0" w:rsidRDefault="002535AE" w:rsidP="002535AE">
      <w:pPr>
        <w:ind w:left="-142"/>
        <w:rPr>
          <w:rFonts w:ascii="Arial" w:hAnsi="Arial" w:cs="Arial"/>
          <w:iCs/>
          <w:sz w:val="22"/>
          <w:szCs w:val="22"/>
        </w:rPr>
      </w:pPr>
      <w:r w:rsidRPr="005E5DA0">
        <w:rPr>
          <w:rFonts w:ascii="Arial" w:hAnsi="Arial" w:cs="Arial"/>
          <w:b/>
          <w:iCs/>
          <w:sz w:val="22"/>
          <w:szCs w:val="22"/>
          <w:lang w:val="sr-Cyrl-RS"/>
        </w:rPr>
        <w:t>2</w:t>
      </w:r>
      <w:r w:rsidRPr="005E5DA0">
        <w:rPr>
          <w:rFonts w:ascii="Arial" w:hAnsi="Arial" w:cs="Arial"/>
          <w:b/>
          <w:iCs/>
          <w:sz w:val="22"/>
          <w:szCs w:val="22"/>
        </w:rPr>
        <w:t>.</w:t>
      </w:r>
      <w:r w:rsidRPr="005E5DA0">
        <w:rPr>
          <w:rFonts w:ascii="Arial" w:hAnsi="Arial" w:cs="Arial"/>
          <w:b/>
          <w:iCs/>
          <w:sz w:val="22"/>
          <w:szCs w:val="22"/>
          <w:lang w:val="sr-Cyrl-RS"/>
        </w:rPr>
        <w:t xml:space="preserve"> </w:t>
      </w:r>
      <w:r w:rsidRPr="005E5DA0">
        <w:rPr>
          <w:rFonts w:ascii="Arial" w:hAnsi="Arial" w:cs="Arial"/>
          <w:b/>
          <w:iCs/>
          <w:sz w:val="22"/>
          <w:szCs w:val="22"/>
        </w:rPr>
        <w:t>Доказ</w:t>
      </w:r>
      <w:r w:rsidRPr="005E5DA0">
        <w:rPr>
          <w:rFonts w:ascii="Arial" w:hAnsi="Arial" w:cs="Arial"/>
          <w:iCs/>
          <w:sz w:val="22"/>
          <w:szCs w:val="22"/>
        </w:rPr>
        <w:t xml:space="preserve">: </w:t>
      </w:r>
      <w:r w:rsidRPr="005E5DA0">
        <w:rPr>
          <w:rFonts w:ascii="Arial" w:hAnsi="Arial" w:cs="Arial"/>
          <w:b/>
          <w:sz w:val="22"/>
          <w:szCs w:val="22"/>
        </w:rPr>
        <w:t>(</w:t>
      </w:r>
      <w:r w:rsidRPr="005E5DA0">
        <w:rPr>
          <w:rFonts w:ascii="Arial" w:hAnsi="Arial" w:cs="Arial"/>
          <w:b/>
          <w:iCs/>
          <w:sz w:val="22"/>
          <w:szCs w:val="22"/>
        </w:rPr>
        <w:t xml:space="preserve">Услов из члана </w:t>
      </w:r>
      <w:r w:rsidRPr="005E5DA0">
        <w:rPr>
          <w:rFonts w:ascii="Arial" w:hAnsi="Arial" w:cs="Arial"/>
          <w:b/>
          <w:bCs/>
          <w:iCs/>
          <w:sz w:val="22"/>
          <w:szCs w:val="22"/>
        </w:rPr>
        <w:t xml:space="preserve">75. став 1. тачка </w:t>
      </w:r>
      <w:r w:rsidRPr="005E5DA0">
        <w:rPr>
          <w:rFonts w:ascii="Arial" w:hAnsi="Arial" w:cs="Arial"/>
          <w:b/>
          <w:bCs/>
          <w:iCs/>
          <w:sz w:val="22"/>
          <w:szCs w:val="22"/>
          <w:lang w:val="sr-Cyrl-RS"/>
        </w:rPr>
        <w:t>5) ЗЈН</w:t>
      </w:r>
    </w:p>
    <w:p w:rsidR="002535AE" w:rsidRPr="005E5DA0" w:rsidRDefault="002535AE" w:rsidP="002535AE">
      <w:pPr>
        <w:ind w:left="-142"/>
        <w:rPr>
          <w:rFonts w:ascii="Arial" w:hAnsi="Arial" w:cs="Arial"/>
          <w:sz w:val="22"/>
          <w:szCs w:val="22"/>
          <w:lang w:val="sr-Cyrl-CS"/>
        </w:rPr>
      </w:pPr>
      <w:r w:rsidRPr="005E5DA0">
        <w:rPr>
          <w:rFonts w:ascii="Arial" w:hAnsi="Arial" w:cs="Arial"/>
          <w:sz w:val="22"/>
          <w:szCs w:val="22"/>
          <w:lang w:val="sr-Cyrl-CS"/>
        </w:rPr>
        <w:t xml:space="preserve">1) важећа </w:t>
      </w:r>
      <w:r w:rsidRPr="005E5DA0">
        <w:rPr>
          <w:rFonts w:ascii="Arial" w:hAnsi="Arial" w:cs="Arial"/>
          <w:noProof/>
          <w:sz w:val="22"/>
          <w:szCs w:val="22"/>
          <w:lang w:val="sr-Cyrl-CS"/>
        </w:rPr>
        <w:t>Лиценца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5E5DA0">
        <w:rPr>
          <w:rFonts w:ascii="Arial" w:hAnsi="Arial" w:cs="Arial"/>
          <w:sz w:val="22"/>
          <w:szCs w:val="22"/>
          <w:lang w:val="sr-Cyrl-CS"/>
        </w:rPr>
        <w:t>а, коју издаје МУП Републике Србије</w:t>
      </w:r>
      <w:r w:rsidR="00A8129E" w:rsidRPr="005E5DA0">
        <w:rPr>
          <w:rFonts w:ascii="Arial" w:hAnsi="Arial" w:cs="Arial"/>
          <w:sz w:val="22"/>
          <w:szCs w:val="22"/>
          <w:lang w:val="sr-Cyrl-CS"/>
        </w:rPr>
        <w:t xml:space="preserve"> (страна 8)</w:t>
      </w:r>
    </w:p>
    <w:p w:rsidR="002535AE" w:rsidRPr="005E5DA0" w:rsidRDefault="002535AE" w:rsidP="002535AE">
      <w:pPr>
        <w:ind w:left="-142"/>
        <w:rPr>
          <w:rFonts w:ascii="Arial" w:hAnsi="Arial" w:cs="Arial"/>
          <w:sz w:val="22"/>
          <w:szCs w:val="22"/>
          <w:lang w:val="sr-Cyrl-RS"/>
        </w:rPr>
      </w:pPr>
    </w:p>
    <w:p w:rsidR="002535AE" w:rsidRPr="005E5DA0" w:rsidRDefault="002535AE" w:rsidP="002535AE">
      <w:pPr>
        <w:ind w:left="-142"/>
        <w:rPr>
          <w:rFonts w:ascii="Arial" w:hAnsi="Arial" w:cs="Arial"/>
          <w:b/>
          <w:bCs/>
          <w:iCs/>
          <w:sz w:val="22"/>
          <w:szCs w:val="22"/>
          <w:lang w:val="sr-Cyrl-CS"/>
        </w:rPr>
      </w:pPr>
      <w:r w:rsidRPr="005E5DA0">
        <w:rPr>
          <w:rFonts w:ascii="Arial" w:hAnsi="Arial" w:cs="Arial"/>
          <w:b/>
          <w:iCs/>
          <w:sz w:val="22"/>
          <w:szCs w:val="22"/>
          <w:lang w:val="sr-Cyrl-RS"/>
        </w:rPr>
        <w:t>3</w:t>
      </w:r>
      <w:r w:rsidRPr="005E5DA0">
        <w:rPr>
          <w:rFonts w:ascii="Arial" w:hAnsi="Arial" w:cs="Arial"/>
          <w:b/>
          <w:iCs/>
          <w:sz w:val="22"/>
          <w:szCs w:val="22"/>
        </w:rPr>
        <w:t xml:space="preserve">. </w:t>
      </w:r>
      <w:r w:rsidRPr="005E5DA0">
        <w:rPr>
          <w:rFonts w:ascii="Arial" w:hAnsi="Arial" w:cs="Arial"/>
          <w:b/>
          <w:iCs/>
          <w:sz w:val="22"/>
          <w:szCs w:val="22"/>
          <w:lang w:val="sr-Cyrl-CS"/>
        </w:rPr>
        <w:t xml:space="preserve">Доказ: </w:t>
      </w:r>
      <w:r w:rsidRPr="005E5DA0">
        <w:rPr>
          <w:rFonts w:ascii="Arial" w:hAnsi="Arial" w:cs="Arial"/>
          <w:b/>
          <w:sz w:val="22"/>
          <w:szCs w:val="22"/>
          <w:lang w:val="sr-Cyrl-CS"/>
        </w:rPr>
        <w:t xml:space="preserve">Услов </w:t>
      </w:r>
      <w:r w:rsidRPr="005E5DA0">
        <w:rPr>
          <w:rFonts w:ascii="Arial" w:hAnsi="Arial" w:cs="Arial"/>
          <w:b/>
          <w:iCs/>
          <w:sz w:val="22"/>
          <w:szCs w:val="22"/>
          <w:lang w:val="sr-Cyrl-CS"/>
        </w:rPr>
        <w:t xml:space="preserve">из члана </w:t>
      </w:r>
      <w:r w:rsidRPr="005E5DA0">
        <w:rPr>
          <w:rFonts w:ascii="Arial" w:hAnsi="Arial" w:cs="Arial"/>
          <w:b/>
          <w:bCs/>
          <w:iCs/>
          <w:sz w:val="22"/>
          <w:szCs w:val="22"/>
          <w:lang w:val="sr-Cyrl-CS"/>
        </w:rPr>
        <w:t>75. став 2.  ЗЈН</w:t>
      </w:r>
    </w:p>
    <w:p w:rsidR="002535AE" w:rsidRPr="005E5DA0" w:rsidRDefault="002535AE" w:rsidP="00A8129E">
      <w:pPr>
        <w:ind w:left="-142"/>
        <w:rPr>
          <w:rFonts w:ascii="Arial" w:hAnsi="Arial" w:cs="Arial"/>
          <w:bCs/>
          <w:iCs/>
          <w:sz w:val="22"/>
          <w:szCs w:val="22"/>
          <w:lang w:val="sr-Cyrl-RS"/>
        </w:rPr>
      </w:pPr>
      <w:r w:rsidRPr="005E5DA0">
        <w:rPr>
          <w:rFonts w:ascii="Arial" w:hAnsi="Arial" w:cs="Arial"/>
          <w:iCs/>
          <w:sz w:val="22"/>
          <w:szCs w:val="22"/>
        </w:rPr>
        <w:t xml:space="preserve">1) </w:t>
      </w:r>
      <w:r w:rsidRPr="005E5DA0">
        <w:rPr>
          <w:rFonts w:ascii="Arial" w:hAnsi="Arial" w:cs="Arial"/>
          <w:iCs/>
          <w:sz w:val="22"/>
          <w:szCs w:val="22"/>
          <w:lang w:val="sr-Cyrl-CS"/>
        </w:rPr>
        <w:t xml:space="preserve">Потписан и оверен </w:t>
      </w:r>
      <w:r w:rsidRPr="005E5DA0">
        <w:rPr>
          <w:rFonts w:ascii="Arial" w:hAnsi="Arial" w:cs="Arial"/>
          <w:iCs/>
          <w:sz w:val="22"/>
          <w:szCs w:val="22"/>
        </w:rPr>
        <w:t>о</w:t>
      </w:r>
      <w:r w:rsidRPr="005E5DA0">
        <w:rPr>
          <w:rFonts w:ascii="Arial" w:hAnsi="Arial" w:cs="Arial"/>
          <w:iCs/>
          <w:sz w:val="22"/>
          <w:szCs w:val="22"/>
          <w:lang w:val="sr-Cyrl-CS"/>
        </w:rPr>
        <w:t xml:space="preserve">бразац </w:t>
      </w:r>
      <w:r w:rsidRPr="005E5DA0">
        <w:rPr>
          <w:rFonts w:ascii="Arial" w:hAnsi="Arial" w:cs="Arial"/>
          <w:iCs/>
          <w:sz w:val="22"/>
          <w:szCs w:val="22"/>
        </w:rPr>
        <w:t>и</w:t>
      </w:r>
      <w:r w:rsidRPr="005E5DA0">
        <w:rPr>
          <w:rFonts w:ascii="Arial" w:hAnsi="Arial" w:cs="Arial"/>
          <w:iCs/>
          <w:sz w:val="22"/>
          <w:szCs w:val="22"/>
          <w:lang w:val="sr-Cyrl-CS"/>
        </w:rPr>
        <w:t>зјаве.</w:t>
      </w:r>
    </w:p>
    <w:p w:rsidR="002535AE" w:rsidRPr="005E5DA0" w:rsidRDefault="002535AE" w:rsidP="002535AE">
      <w:pPr>
        <w:ind w:left="-142"/>
        <w:rPr>
          <w:rFonts w:ascii="Arial" w:hAnsi="Arial" w:cs="Arial"/>
          <w:iCs/>
          <w:sz w:val="22"/>
          <w:szCs w:val="22"/>
        </w:rPr>
      </w:pPr>
    </w:p>
    <w:p w:rsidR="00565FE2" w:rsidRPr="005E5DA0" w:rsidRDefault="00565FE2" w:rsidP="00FE40DB">
      <w:pPr>
        <w:ind w:left="-142"/>
        <w:rPr>
          <w:rFonts w:ascii="Arial" w:hAnsi="Arial" w:cs="Arial"/>
          <w:b/>
          <w:sz w:val="22"/>
          <w:szCs w:val="22"/>
        </w:rPr>
      </w:pPr>
    </w:p>
    <w:p w:rsidR="007823AB" w:rsidRPr="005E5DA0" w:rsidRDefault="007823AB" w:rsidP="007823AB">
      <w:pPr>
        <w:tabs>
          <w:tab w:val="clear" w:pos="1440"/>
          <w:tab w:val="left" w:pos="1080"/>
        </w:tabs>
        <w:jc w:val="center"/>
        <w:rPr>
          <w:rFonts w:ascii="Arial" w:hAnsi="Arial" w:cs="Arial"/>
          <w:b/>
          <w:iCs/>
          <w:sz w:val="22"/>
          <w:szCs w:val="22"/>
        </w:rPr>
      </w:pPr>
      <w:r w:rsidRPr="005E5DA0">
        <w:rPr>
          <w:rFonts w:ascii="Arial" w:hAnsi="Arial" w:cs="Arial"/>
          <w:b/>
          <w:iCs/>
          <w:sz w:val="22"/>
          <w:szCs w:val="22"/>
          <w:lang w:val="sr-Latn-CS"/>
        </w:rPr>
        <w:t>I</w:t>
      </w:r>
      <w:r w:rsidRPr="005E5DA0">
        <w:rPr>
          <w:rFonts w:ascii="Arial" w:hAnsi="Arial" w:cs="Arial"/>
          <w:b/>
          <w:iCs/>
          <w:sz w:val="22"/>
          <w:szCs w:val="22"/>
        </w:rPr>
        <w:t>I</w:t>
      </w:r>
      <w:r w:rsidR="004C7CDC" w:rsidRPr="005E5DA0">
        <w:rPr>
          <w:rFonts w:ascii="Arial" w:hAnsi="Arial" w:cs="Arial"/>
          <w:b/>
          <w:iCs/>
          <w:sz w:val="22"/>
          <w:szCs w:val="22"/>
          <w:lang w:val="sr-Cyrl-RS"/>
        </w:rPr>
        <w:t xml:space="preserve"> </w:t>
      </w:r>
      <w:r w:rsidRPr="005E5DA0">
        <w:rPr>
          <w:rFonts w:ascii="Arial" w:hAnsi="Arial" w:cs="Arial"/>
          <w:b/>
          <w:iCs/>
          <w:sz w:val="22"/>
          <w:szCs w:val="22"/>
        </w:rPr>
        <w:t>Докази из члана 76.</w:t>
      </w:r>
    </w:p>
    <w:p w:rsidR="00DE6702" w:rsidRPr="005E5DA0" w:rsidRDefault="00DE6702" w:rsidP="00DE6702">
      <w:pPr>
        <w:ind w:left="-142"/>
        <w:rPr>
          <w:rFonts w:ascii="Arial" w:hAnsi="Arial" w:cs="Arial"/>
          <w:iCs/>
          <w:sz w:val="22"/>
          <w:szCs w:val="22"/>
        </w:rPr>
      </w:pPr>
    </w:p>
    <w:p w:rsidR="00DE6702" w:rsidRPr="005E5DA0" w:rsidRDefault="00DE6702" w:rsidP="00DE6702">
      <w:pPr>
        <w:tabs>
          <w:tab w:val="left" w:pos="1134"/>
        </w:tabs>
        <w:rPr>
          <w:rFonts w:ascii="Arial" w:hAnsi="Arial" w:cs="Arial"/>
          <w:b/>
          <w:bCs/>
          <w:sz w:val="22"/>
          <w:szCs w:val="22"/>
        </w:rPr>
      </w:pPr>
      <w:r w:rsidRPr="005E5DA0">
        <w:rPr>
          <w:rFonts w:ascii="Arial" w:hAnsi="Arial" w:cs="Arial"/>
          <w:b/>
          <w:sz w:val="22"/>
          <w:szCs w:val="22"/>
        </w:rPr>
        <w:t xml:space="preserve"> 1. </w:t>
      </w:r>
      <w:r w:rsidRPr="005E5DA0">
        <w:rPr>
          <w:rFonts w:ascii="Arial" w:hAnsi="Arial" w:cs="Arial"/>
          <w:b/>
          <w:iCs/>
          <w:sz w:val="22"/>
          <w:szCs w:val="22"/>
          <w:lang w:val="sr-Cyrl-CS"/>
        </w:rPr>
        <w:t>Доказ</w:t>
      </w:r>
      <w:r w:rsidRPr="005E5DA0">
        <w:rPr>
          <w:rFonts w:ascii="Arial" w:hAnsi="Arial" w:cs="Arial"/>
          <w:b/>
          <w:iCs/>
          <w:sz w:val="22"/>
          <w:szCs w:val="22"/>
        </w:rPr>
        <w:t>:</w:t>
      </w:r>
      <w:r w:rsidRPr="005E5DA0">
        <w:rPr>
          <w:rFonts w:ascii="Arial" w:hAnsi="Arial" w:cs="Arial"/>
          <w:b/>
          <w:sz w:val="22"/>
          <w:szCs w:val="22"/>
        </w:rPr>
        <w:t xml:space="preserve"> Додатни услови из члана </w:t>
      </w:r>
      <w:r w:rsidRPr="005E5DA0">
        <w:rPr>
          <w:rFonts w:ascii="Arial" w:hAnsi="Arial" w:cs="Arial"/>
          <w:b/>
          <w:bCs/>
          <w:sz w:val="22"/>
          <w:szCs w:val="22"/>
        </w:rPr>
        <w:t>76. став 2.  ЗЈН – финансијски</w:t>
      </w:r>
      <w:r w:rsidR="007372FC" w:rsidRPr="005E5DA0">
        <w:rPr>
          <w:rFonts w:ascii="Arial" w:hAnsi="Arial" w:cs="Arial"/>
          <w:b/>
          <w:bCs/>
          <w:sz w:val="22"/>
          <w:szCs w:val="22"/>
          <w:lang w:val="sr-Cyrl-RS"/>
        </w:rPr>
        <w:t xml:space="preserve">, кадровски, пословни </w:t>
      </w:r>
      <w:r w:rsidRPr="005E5DA0">
        <w:rPr>
          <w:rFonts w:ascii="Arial" w:hAnsi="Arial" w:cs="Arial"/>
          <w:b/>
          <w:bCs/>
          <w:sz w:val="22"/>
          <w:szCs w:val="22"/>
        </w:rPr>
        <w:t xml:space="preserve">и </w:t>
      </w:r>
      <w:r w:rsidR="007372FC" w:rsidRPr="005E5DA0">
        <w:rPr>
          <w:rFonts w:ascii="Arial" w:hAnsi="Arial" w:cs="Arial"/>
          <w:b/>
          <w:bCs/>
          <w:sz w:val="22"/>
          <w:szCs w:val="22"/>
          <w:lang w:val="sr-Cyrl-CS"/>
        </w:rPr>
        <w:t>технички</w:t>
      </w:r>
      <w:r w:rsidRPr="005E5DA0">
        <w:rPr>
          <w:rFonts w:ascii="Arial" w:hAnsi="Arial" w:cs="Arial"/>
          <w:b/>
          <w:bCs/>
          <w:sz w:val="22"/>
          <w:szCs w:val="22"/>
          <w:lang w:val="sr-Cyrl-CS"/>
        </w:rPr>
        <w:t xml:space="preserve"> капацитет</w:t>
      </w:r>
    </w:p>
    <w:p w:rsidR="00DE6702" w:rsidRPr="005E5DA0" w:rsidRDefault="00DE6702" w:rsidP="00DE6702">
      <w:pPr>
        <w:pStyle w:val="BodyText"/>
        <w:rPr>
          <w:rFonts w:ascii="Arial" w:hAnsi="Arial" w:cs="Arial"/>
          <w:sz w:val="22"/>
          <w:szCs w:val="22"/>
        </w:rPr>
      </w:pPr>
      <w:r w:rsidRPr="005E5DA0">
        <w:rPr>
          <w:rFonts w:ascii="Arial" w:hAnsi="Arial" w:cs="Arial"/>
          <w:iCs/>
          <w:sz w:val="22"/>
          <w:szCs w:val="22"/>
        </w:rPr>
        <w:t xml:space="preserve">Докази наведени на страни </w:t>
      </w:r>
      <w:r w:rsidR="003D554A">
        <w:rPr>
          <w:rFonts w:ascii="Arial" w:hAnsi="Arial" w:cs="Arial"/>
          <w:iCs/>
          <w:sz w:val="22"/>
          <w:szCs w:val="22"/>
          <w:lang w:val="sr-Cyrl-RS"/>
        </w:rPr>
        <w:t>10</w:t>
      </w:r>
      <w:r w:rsidRPr="005E5DA0">
        <w:rPr>
          <w:rFonts w:ascii="Arial" w:hAnsi="Arial" w:cs="Arial"/>
          <w:iCs/>
          <w:sz w:val="22"/>
          <w:szCs w:val="22"/>
        </w:rPr>
        <w:t xml:space="preserve"> и </w:t>
      </w:r>
      <w:r w:rsidR="003D554A">
        <w:rPr>
          <w:rFonts w:ascii="Arial" w:hAnsi="Arial" w:cs="Arial"/>
          <w:iCs/>
          <w:sz w:val="22"/>
          <w:szCs w:val="22"/>
          <w:lang w:val="sr-Cyrl-RS"/>
        </w:rPr>
        <w:t>11</w:t>
      </w:r>
      <w:r w:rsidRPr="005E5DA0">
        <w:rPr>
          <w:rFonts w:ascii="Arial" w:hAnsi="Arial" w:cs="Arial"/>
          <w:iCs/>
          <w:sz w:val="22"/>
          <w:szCs w:val="22"/>
        </w:rPr>
        <w:t xml:space="preserve"> конкурсне документације.</w:t>
      </w:r>
    </w:p>
    <w:p w:rsidR="00007F6F" w:rsidRPr="005E5DA0" w:rsidRDefault="00007F6F" w:rsidP="00FE40DB">
      <w:pPr>
        <w:ind w:left="-142"/>
        <w:rPr>
          <w:rFonts w:ascii="Arial" w:hAnsi="Arial" w:cs="Arial"/>
          <w:iCs/>
          <w:color w:val="FF0000"/>
          <w:sz w:val="22"/>
          <w:szCs w:val="22"/>
        </w:rPr>
      </w:pPr>
    </w:p>
    <w:p w:rsidR="00106244" w:rsidRPr="005E5DA0" w:rsidRDefault="00106244" w:rsidP="00FE40DB">
      <w:pPr>
        <w:ind w:left="-142"/>
        <w:rPr>
          <w:rFonts w:ascii="Arial" w:hAnsi="Arial" w:cs="Arial"/>
          <w:iCs/>
          <w:sz w:val="22"/>
          <w:szCs w:val="22"/>
        </w:rPr>
      </w:pPr>
    </w:p>
    <w:p w:rsidR="002A0D6D" w:rsidRPr="005E5DA0" w:rsidRDefault="002A0D6D" w:rsidP="002A0D6D">
      <w:pPr>
        <w:tabs>
          <w:tab w:val="clear" w:pos="1440"/>
          <w:tab w:val="left" w:pos="1080"/>
        </w:tabs>
        <w:jc w:val="center"/>
        <w:rPr>
          <w:rFonts w:ascii="Arial" w:hAnsi="Arial" w:cs="Arial"/>
          <w:b/>
          <w:iCs/>
          <w:sz w:val="22"/>
          <w:szCs w:val="22"/>
          <w:lang w:val="sr-Cyrl-RS"/>
        </w:rPr>
      </w:pPr>
      <w:r w:rsidRPr="005E5DA0">
        <w:rPr>
          <w:rFonts w:ascii="Arial" w:hAnsi="Arial" w:cs="Arial"/>
          <w:b/>
          <w:iCs/>
          <w:sz w:val="22"/>
          <w:szCs w:val="22"/>
          <w:lang w:val="sr-Latn-CS"/>
        </w:rPr>
        <w:t>I</w:t>
      </w:r>
      <w:r w:rsidRPr="005E5DA0">
        <w:rPr>
          <w:rFonts w:ascii="Arial" w:hAnsi="Arial" w:cs="Arial"/>
          <w:b/>
          <w:iCs/>
          <w:sz w:val="22"/>
          <w:szCs w:val="22"/>
        </w:rPr>
        <w:t>I</w:t>
      </w:r>
      <w:r w:rsidRPr="005E5DA0">
        <w:rPr>
          <w:rFonts w:ascii="Arial" w:hAnsi="Arial" w:cs="Arial"/>
          <w:b/>
          <w:iCs/>
          <w:sz w:val="22"/>
          <w:szCs w:val="22"/>
          <w:lang w:val="sr-Latn-RS"/>
        </w:rPr>
        <w:t>I</w:t>
      </w:r>
      <w:r w:rsidRPr="005E5DA0">
        <w:rPr>
          <w:rFonts w:ascii="Arial" w:hAnsi="Arial" w:cs="Arial"/>
          <w:b/>
          <w:iCs/>
          <w:sz w:val="22"/>
          <w:szCs w:val="22"/>
          <w:lang w:val="sr-Cyrl-RS"/>
        </w:rPr>
        <w:t xml:space="preserve"> Средство финансијског обезбеђења за озбиљност понуде</w:t>
      </w:r>
    </w:p>
    <w:p w:rsidR="002A0D6D" w:rsidRPr="005E5DA0" w:rsidRDefault="002A0D6D" w:rsidP="002A0D6D">
      <w:pPr>
        <w:tabs>
          <w:tab w:val="clear" w:pos="1440"/>
          <w:tab w:val="left" w:pos="1080"/>
        </w:tabs>
        <w:rPr>
          <w:rFonts w:ascii="Arial" w:hAnsi="Arial" w:cs="Arial"/>
          <w:iCs/>
          <w:sz w:val="22"/>
          <w:szCs w:val="22"/>
          <w:lang w:val="sr-Cyrl-RS"/>
        </w:rPr>
      </w:pPr>
    </w:p>
    <w:p w:rsidR="002A0D6D" w:rsidRPr="005E5DA0" w:rsidRDefault="002A0D6D" w:rsidP="002A0D6D">
      <w:pPr>
        <w:rPr>
          <w:rFonts w:ascii="Arial" w:hAnsi="Arial" w:cs="Arial"/>
          <w:iCs/>
          <w:sz w:val="22"/>
          <w:szCs w:val="22"/>
          <w:lang w:val="sr-Cyrl-RS"/>
        </w:rPr>
      </w:pPr>
      <w:r w:rsidRPr="005E5DA0">
        <w:rPr>
          <w:rFonts w:ascii="Arial" w:hAnsi="Arial" w:cs="Arial"/>
          <w:iCs/>
          <w:sz w:val="22"/>
          <w:szCs w:val="22"/>
          <w:lang w:val="sr-Cyrl-RS"/>
        </w:rPr>
        <w:t>- Средство финансијског</w:t>
      </w:r>
      <w:r w:rsidR="003D554A">
        <w:rPr>
          <w:rFonts w:ascii="Arial" w:hAnsi="Arial" w:cs="Arial"/>
          <w:iCs/>
          <w:sz w:val="22"/>
          <w:szCs w:val="22"/>
          <w:lang w:val="sr-Cyrl-RS"/>
        </w:rPr>
        <w:t xml:space="preserve"> обезбеђења наведено на страни 20</w:t>
      </w:r>
      <w:r w:rsidRPr="005E5DA0">
        <w:rPr>
          <w:rFonts w:ascii="Arial" w:hAnsi="Arial" w:cs="Arial"/>
          <w:iCs/>
          <w:sz w:val="22"/>
          <w:szCs w:val="22"/>
          <w:lang w:val="sr-Cyrl-RS"/>
        </w:rPr>
        <w:t xml:space="preserve"> конкурсне документације.</w:t>
      </w:r>
    </w:p>
    <w:p w:rsidR="002A0D6D" w:rsidRPr="005E5DA0" w:rsidRDefault="002A0D6D" w:rsidP="002A0D6D">
      <w:pPr>
        <w:tabs>
          <w:tab w:val="clear" w:pos="1440"/>
          <w:tab w:val="left" w:pos="1080"/>
        </w:tabs>
        <w:jc w:val="center"/>
        <w:rPr>
          <w:rFonts w:ascii="Arial" w:hAnsi="Arial" w:cs="Arial"/>
          <w:b/>
          <w:iCs/>
          <w:sz w:val="22"/>
          <w:szCs w:val="22"/>
          <w:lang w:val="sr-Cyrl-RS"/>
        </w:rPr>
      </w:pPr>
    </w:p>
    <w:p w:rsidR="00007F6F" w:rsidRPr="005E5DA0" w:rsidRDefault="00007F6F" w:rsidP="00FE40DB">
      <w:pPr>
        <w:ind w:left="-142"/>
        <w:rPr>
          <w:rFonts w:ascii="Arial" w:hAnsi="Arial" w:cs="Arial"/>
          <w:iCs/>
          <w:sz w:val="22"/>
          <w:szCs w:val="22"/>
          <w:lang w:val="sr-Cyrl-CS"/>
        </w:rPr>
      </w:pPr>
    </w:p>
    <w:p w:rsidR="00007F6F" w:rsidRPr="005E5DA0" w:rsidRDefault="00007F6F" w:rsidP="00FE40DB">
      <w:pPr>
        <w:ind w:left="-142"/>
        <w:rPr>
          <w:rFonts w:ascii="Arial" w:hAnsi="Arial" w:cs="Arial"/>
          <w:iCs/>
          <w:sz w:val="22"/>
          <w:szCs w:val="22"/>
          <w:lang w:val="sr-Cyrl-CS"/>
        </w:rPr>
      </w:pPr>
    </w:p>
    <w:p w:rsidR="006B2412" w:rsidRPr="005E5DA0" w:rsidRDefault="00007F6F" w:rsidP="006B2412">
      <w:pPr>
        <w:rPr>
          <w:rFonts w:ascii="Arial" w:hAnsi="Arial" w:cs="Arial"/>
          <w:b/>
          <w:sz w:val="22"/>
          <w:szCs w:val="22"/>
          <w:lang w:val="sr-Cyrl-CS"/>
        </w:rPr>
      </w:pPr>
      <w:r w:rsidRPr="005E5DA0">
        <w:rPr>
          <w:rFonts w:ascii="Arial" w:hAnsi="Arial" w:cs="Arial"/>
          <w:b/>
          <w:sz w:val="22"/>
          <w:szCs w:val="22"/>
          <w:lang w:val="sr-Cyrl-CS"/>
        </w:rPr>
        <w:tab/>
      </w:r>
      <w:r w:rsidR="006B2412" w:rsidRPr="005E5DA0">
        <w:rPr>
          <w:rFonts w:ascii="Arial" w:hAnsi="Arial" w:cs="Arial"/>
          <w:b/>
          <w:sz w:val="22"/>
          <w:szCs w:val="22"/>
          <w:lang w:val="sr-Cyrl-CS"/>
        </w:rPr>
        <w:t>Напомена: ова страница(е) је саставни део  Дела 1 ( нулта страна)</w:t>
      </w:r>
    </w:p>
    <w:p w:rsidR="006B2412" w:rsidRPr="005E5DA0" w:rsidRDefault="006B2412"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6B2412" w:rsidRPr="005E5DA0" w:rsidRDefault="006B2412" w:rsidP="006B2412">
      <w:pPr>
        <w:tabs>
          <w:tab w:val="clear" w:pos="1440"/>
        </w:tabs>
        <w:suppressAutoHyphens w:val="0"/>
        <w:jc w:val="left"/>
        <w:rPr>
          <w:rFonts w:ascii="Arial" w:eastAsia="Calibri" w:hAnsi="Arial" w:cs="Arial"/>
          <w:color w:val="000000"/>
          <w:sz w:val="22"/>
          <w:szCs w:val="22"/>
          <w:lang w:val="sr-Cyrl-CS" w:eastAsia="en-US"/>
        </w:rPr>
      </w:pPr>
    </w:p>
    <w:p w:rsidR="00007F6F" w:rsidRPr="005E5DA0" w:rsidRDefault="00007F6F" w:rsidP="006B2412">
      <w:pPr>
        <w:tabs>
          <w:tab w:val="clear" w:pos="1440"/>
        </w:tabs>
        <w:suppressAutoHyphens w:val="0"/>
        <w:jc w:val="left"/>
        <w:rPr>
          <w:rFonts w:ascii="Arial" w:eastAsia="Calibri" w:hAnsi="Arial" w:cs="Arial"/>
          <w:color w:val="000000"/>
          <w:sz w:val="22"/>
          <w:szCs w:val="22"/>
          <w:lang w:val="sr-Cyrl-CS" w:eastAsia="en-US"/>
        </w:rPr>
      </w:pPr>
    </w:p>
    <w:p w:rsidR="00275EA9" w:rsidRPr="005E5DA0" w:rsidRDefault="00275EA9" w:rsidP="006B2412">
      <w:pPr>
        <w:tabs>
          <w:tab w:val="clear" w:pos="1440"/>
        </w:tabs>
        <w:suppressAutoHyphens w:val="0"/>
        <w:jc w:val="left"/>
        <w:rPr>
          <w:rFonts w:ascii="Arial" w:eastAsia="Calibri" w:hAnsi="Arial" w:cs="Arial"/>
          <w:color w:val="000000"/>
          <w:sz w:val="22"/>
          <w:szCs w:val="22"/>
          <w:lang w:val="sr-Cyrl-CS" w:eastAsia="en-US"/>
        </w:rPr>
      </w:pPr>
    </w:p>
    <w:p w:rsidR="00F27A38" w:rsidRPr="005E5DA0" w:rsidRDefault="00F27A38" w:rsidP="00A8129E">
      <w:pPr>
        <w:autoSpaceDE w:val="0"/>
        <w:autoSpaceDN w:val="0"/>
        <w:adjustRightInd w:val="0"/>
        <w:rPr>
          <w:rFonts w:ascii="Arial" w:hAnsi="Arial" w:cs="Arial"/>
          <w:b/>
          <w:bCs/>
          <w:sz w:val="22"/>
          <w:szCs w:val="22"/>
          <w:lang w:val="sr-Cyrl-R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A8129E" w:rsidRPr="005E5DA0" w:rsidRDefault="00A8129E" w:rsidP="00A8129E">
      <w:pPr>
        <w:autoSpaceDE w:val="0"/>
        <w:autoSpaceDN w:val="0"/>
        <w:adjustRightInd w:val="0"/>
        <w:rPr>
          <w:rFonts w:ascii="Arial" w:hAnsi="Arial" w:cs="Arial"/>
          <w:b/>
          <w:bCs/>
          <w:sz w:val="22"/>
          <w:szCs w:val="22"/>
          <w:lang w:val="sr-Cyrl-RS"/>
        </w:rPr>
      </w:pPr>
    </w:p>
    <w:p w:rsidR="00A8129E" w:rsidRPr="005E5DA0" w:rsidRDefault="00A8129E" w:rsidP="00A8129E">
      <w:pPr>
        <w:autoSpaceDE w:val="0"/>
        <w:autoSpaceDN w:val="0"/>
        <w:adjustRightInd w:val="0"/>
        <w:rPr>
          <w:rFonts w:ascii="Arial" w:hAnsi="Arial" w:cs="Arial"/>
          <w:b/>
          <w:bCs/>
          <w:sz w:val="22"/>
          <w:szCs w:val="22"/>
          <w:lang w:val="sr-Cyrl-RS"/>
        </w:rPr>
      </w:pPr>
    </w:p>
    <w:p w:rsidR="00A8129E" w:rsidRPr="005E5DA0" w:rsidRDefault="00A8129E" w:rsidP="00A8129E">
      <w:pPr>
        <w:autoSpaceDE w:val="0"/>
        <w:autoSpaceDN w:val="0"/>
        <w:adjustRightInd w:val="0"/>
        <w:rPr>
          <w:rFonts w:ascii="Arial" w:hAnsi="Arial" w:cs="Arial"/>
          <w:b/>
          <w:bCs/>
          <w:sz w:val="22"/>
          <w:szCs w:val="22"/>
          <w:lang w:val="sr-Cyrl-RS"/>
        </w:rPr>
      </w:pPr>
    </w:p>
    <w:p w:rsidR="00A8129E" w:rsidRPr="005E5DA0" w:rsidRDefault="00A8129E" w:rsidP="00A8129E">
      <w:pPr>
        <w:autoSpaceDE w:val="0"/>
        <w:autoSpaceDN w:val="0"/>
        <w:adjustRightInd w:val="0"/>
        <w:rPr>
          <w:rFonts w:ascii="Arial" w:hAnsi="Arial" w:cs="Arial"/>
          <w:b/>
          <w:bCs/>
          <w:sz w:val="22"/>
          <w:szCs w:val="22"/>
          <w:lang w:val="sr-Cyrl-RS"/>
        </w:rPr>
      </w:pPr>
    </w:p>
    <w:p w:rsidR="00A8129E" w:rsidRPr="005E5DA0" w:rsidRDefault="00A8129E" w:rsidP="00A8129E">
      <w:pPr>
        <w:autoSpaceDE w:val="0"/>
        <w:autoSpaceDN w:val="0"/>
        <w:adjustRightInd w:val="0"/>
        <w:rPr>
          <w:rFonts w:ascii="Arial" w:hAnsi="Arial" w:cs="Arial"/>
          <w:b/>
          <w:sz w:val="22"/>
          <w:szCs w:val="22"/>
          <w:lang w:val="sr-Cyrl-RS"/>
        </w:rPr>
      </w:pPr>
    </w:p>
    <w:p w:rsidR="008D70DB" w:rsidRPr="005E5DA0" w:rsidRDefault="008D70DB" w:rsidP="00CE5C25">
      <w:pPr>
        <w:autoSpaceDE w:val="0"/>
        <w:autoSpaceDN w:val="0"/>
        <w:adjustRightInd w:val="0"/>
        <w:jc w:val="center"/>
        <w:rPr>
          <w:rFonts w:ascii="Arial" w:hAnsi="Arial" w:cs="Arial"/>
          <w:b/>
          <w:sz w:val="22"/>
          <w:szCs w:val="22"/>
          <w:lang w:val="sr-Cyrl-CS"/>
        </w:rPr>
      </w:pPr>
    </w:p>
    <w:p w:rsidR="008D70DB" w:rsidRPr="005E5DA0" w:rsidRDefault="008D70DB" w:rsidP="00CE5C25">
      <w:pPr>
        <w:autoSpaceDE w:val="0"/>
        <w:autoSpaceDN w:val="0"/>
        <w:adjustRightInd w:val="0"/>
        <w:jc w:val="center"/>
        <w:rPr>
          <w:rFonts w:ascii="Arial" w:hAnsi="Arial" w:cs="Arial"/>
          <w:b/>
          <w:sz w:val="22"/>
          <w:szCs w:val="22"/>
          <w:lang w:val="sr-Cyrl-CS"/>
        </w:rPr>
      </w:pPr>
    </w:p>
    <w:p w:rsidR="00CE5C25" w:rsidRPr="005E5DA0" w:rsidRDefault="00CE5C25" w:rsidP="00CE5C25">
      <w:pPr>
        <w:autoSpaceDE w:val="0"/>
        <w:autoSpaceDN w:val="0"/>
        <w:adjustRightInd w:val="0"/>
        <w:jc w:val="center"/>
        <w:rPr>
          <w:rFonts w:ascii="Arial" w:hAnsi="Arial" w:cs="Arial"/>
          <w:b/>
          <w:sz w:val="22"/>
          <w:szCs w:val="22"/>
          <w:lang w:val="sr-Cyrl-CS"/>
        </w:rPr>
      </w:pPr>
      <w:r w:rsidRPr="005E5DA0">
        <w:rPr>
          <w:rFonts w:ascii="Arial" w:hAnsi="Arial" w:cs="Arial"/>
          <w:b/>
          <w:sz w:val="22"/>
          <w:szCs w:val="22"/>
          <w:lang w:val="sr-Cyrl-CS"/>
        </w:rPr>
        <w:t>ДЕО 2</w:t>
      </w:r>
    </w:p>
    <w:p w:rsidR="00CE5C25" w:rsidRPr="005E5DA0" w:rsidRDefault="00CE5C25" w:rsidP="00CE5C25">
      <w:pPr>
        <w:rPr>
          <w:rFonts w:ascii="Arial" w:hAnsi="Arial" w:cs="Arial"/>
          <w:sz w:val="22"/>
          <w:szCs w:val="22"/>
          <w:lang w:val="sr-Cyrl-CS"/>
        </w:rPr>
      </w:pPr>
    </w:p>
    <w:p w:rsidR="00517467" w:rsidRPr="005E5DA0" w:rsidRDefault="00517467" w:rsidP="00B50964">
      <w:pPr>
        <w:spacing w:before="120" w:after="120"/>
        <w:rPr>
          <w:rFonts w:ascii="Arial" w:hAnsi="Arial" w:cs="Arial"/>
          <w:sz w:val="22"/>
          <w:szCs w:val="22"/>
          <w:lang w:val="sr-Cyrl-CS"/>
        </w:rPr>
      </w:pPr>
    </w:p>
    <w:p w:rsidR="00CE5C25" w:rsidRPr="005E5DA0" w:rsidRDefault="00CE5C25" w:rsidP="00CE5C25">
      <w:pPr>
        <w:spacing w:before="120" w:after="120"/>
        <w:ind w:firstLine="1440"/>
        <w:rPr>
          <w:rFonts w:ascii="Arial" w:hAnsi="Arial" w:cs="Arial"/>
          <w:sz w:val="22"/>
          <w:szCs w:val="22"/>
        </w:rPr>
      </w:pPr>
      <w:r w:rsidRPr="005E5DA0">
        <w:rPr>
          <w:rFonts w:ascii="Arial" w:hAnsi="Arial" w:cs="Arial"/>
          <w:sz w:val="22"/>
          <w:szCs w:val="22"/>
          <w:lang w:val="sr-Cyrl-CS"/>
        </w:rPr>
        <w:t>1. Образац понуде</w:t>
      </w:r>
    </w:p>
    <w:p w:rsidR="00DE6702" w:rsidRPr="005E5DA0" w:rsidRDefault="00005DA4" w:rsidP="00D053AB">
      <w:pPr>
        <w:spacing w:before="120" w:after="120"/>
        <w:ind w:firstLine="1440"/>
        <w:rPr>
          <w:rFonts w:ascii="Arial" w:hAnsi="Arial" w:cs="Arial"/>
          <w:sz w:val="22"/>
          <w:szCs w:val="22"/>
        </w:rPr>
      </w:pPr>
      <w:r w:rsidRPr="005E5DA0">
        <w:rPr>
          <w:rFonts w:ascii="Arial" w:hAnsi="Arial" w:cs="Arial"/>
          <w:sz w:val="22"/>
          <w:szCs w:val="22"/>
        </w:rPr>
        <w:t>2</w:t>
      </w:r>
      <w:r w:rsidR="00D411FB" w:rsidRPr="005E5DA0">
        <w:rPr>
          <w:rFonts w:ascii="Arial" w:hAnsi="Arial" w:cs="Arial"/>
          <w:sz w:val="22"/>
          <w:szCs w:val="22"/>
          <w:lang w:val="sr-Cyrl-CS"/>
        </w:rPr>
        <w:t>. Спецификација услуге</w:t>
      </w:r>
    </w:p>
    <w:p w:rsidR="00CE5C25" w:rsidRPr="005E5DA0" w:rsidRDefault="00005DA4" w:rsidP="00CE5C25">
      <w:pPr>
        <w:spacing w:before="120" w:after="120"/>
        <w:ind w:firstLine="1440"/>
        <w:rPr>
          <w:rFonts w:ascii="Arial" w:hAnsi="Arial" w:cs="Arial"/>
          <w:sz w:val="22"/>
          <w:szCs w:val="22"/>
          <w:lang w:val="sr-Cyrl-CS"/>
        </w:rPr>
      </w:pPr>
      <w:r w:rsidRPr="005E5DA0">
        <w:rPr>
          <w:rFonts w:ascii="Arial" w:hAnsi="Arial" w:cs="Arial"/>
          <w:sz w:val="22"/>
          <w:szCs w:val="22"/>
        </w:rPr>
        <w:t>3</w:t>
      </w:r>
      <w:r w:rsidR="00CE5C25" w:rsidRPr="005E5DA0">
        <w:rPr>
          <w:rFonts w:ascii="Arial" w:hAnsi="Arial" w:cs="Arial"/>
          <w:sz w:val="22"/>
          <w:szCs w:val="22"/>
          <w:lang w:val="sr-Cyrl-CS"/>
        </w:rPr>
        <w:t xml:space="preserve">. </w:t>
      </w:r>
      <w:r w:rsidR="00CE5C25" w:rsidRPr="005E5DA0">
        <w:rPr>
          <w:rFonts w:ascii="Arial" w:hAnsi="Arial" w:cs="Arial"/>
          <w:sz w:val="22"/>
          <w:szCs w:val="22"/>
        </w:rPr>
        <w:t xml:space="preserve">Образац </w:t>
      </w:r>
      <w:r w:rsidR="00CE5C25" w:rsidRPr="005E5DA0">
        <w:rPr>
          <w:rFonts w:ascii="Arial" w:hAnsi="Arial" w:cs="Arial"/>
          <w:sz w:val="22"/>
          <w:szCs w:val="22"/>
          <w:lang w:val="sr-Cyrl-CS"/>
        </w:rPr>
        <w:t>структуре цене са упутством како да се понуди</w:t>
      </w:r>
    </w:p>
    <w:p w:rsidR="00CE5C25" w:rsidRPr="005E5DA0" w:rsidRDefault="002D015F" w:rsidP="00CE5C25">
      <w:pPr>
        <w:rPr>
          <w:rFonts w:ascii="Arial" w:hAnsi="Arial" w:cs="Arial"/>
          <w:sz w:val="22"/>
          <w:szCs w:val="22"/>
          <w:lang w:val="sr-Cyrl-CS"/>
        </w:rPr>
      </w:pPr>
      <w:r w:rsidRPr="005E5DA0">
        <w:rPr>
          <w:rFonts w:ascii="Arial" w:hAnsi="Arial" w:cs="Arial"/>
          <w:sz w:val="22"/>
          <w:szCs w:val="22"/>
          <w:lang w:val="sr-Cyrl-CS"/>
        </w:rPr>
        <w:t xml:space="preserve">                       </w:t>
      </w:r>
      <w:r w:rsidR="00D45266" w:rsidRPr="005E5DA0">
        <w:rPr>
          <w:rFonts w:ascii="Arial" w:hAnsi="Arial" w:cs="Arial"/>
          <w:sz w:val="22"/>
          <w:szCs w:val="22"/>
          <w:lang w:val="sr-Cyrl-CS"/>
        </w:rPr>
        <w:t xml:space="preserve">      </w:t>
      </w:r>
      <w:r w:rsidR="00005DA4" w:rsidRPr="005E5DA0">
        <w:rPr>
          <w:rFonts w:ascii="Arial" w:hAnsi="Arial" w:cs="Arial"/>
          <w:sz w:val="22"/>
          <w:szCs w:val="22"/>
        </w:rPr>
        <w:t>4</w:t>
      </w:r>
      <w:r w:rsidR="00C61746" w:rsidRPr="005E5DA0">
        <w:rPr>
          <w:rFonts w:ascii="Arial" w:hAnsi="Arial" w:cs="Arial"/>
          <w:sz w:val="22"/>
          <w:szCs w:val="22"/>
          <w:lang w:val="sr-Cyrl-CS"/>
        </w:rPr>
        <w:t>.</w:t>
      </w:r>
      <w:r w:rsidRPr="005E5DA0">
        <w:rPr>
          <w:rFonts w:ascii="Arial" w:hAnsi="Arial" w:cs="Arial"/>
          <w:sz w:val="22"/>
          <w:szCs w:val="22"/>
          <w:lang w:val="sr-Cyrl-CS"/>
        </w:rPr>
        <w:t xml:space="preserve"> </w:t>
      </w:r>
      <w:r w:rsidR="00CE5C25" w:rsidRPr="005E5DA0">
        <w:rPr>
          <w:rFonts w:ascii="Arial" w:hAnsi="Arial" w:cs="Arial"/>
          <w:sz w:val="22"/>
          <w:szCs w:val="22"/>
        </w:rPr>
        <w:t xml:space="preserve">Образац </w:t>
      </w:r>
      <w:r w:rsidR="00CE5C25" w:rsidRPr="005E5DA0">
        <w:rPr>
          <w:rFonts w:ascii="Arial" w:hAnsi="Arial" w:cs="Arial"/>
          <w:sz w:val="22"/>
          <w:szCs w:val="22"/>
          <w:lang w:val="sr-Cyrl-CS"/>
        </w:rPr>
        <w:t>трошкова понуде</w:t>
      </w:r>
    </w:p>
    <w:p w:rsidR="00CE5C25" w:rsidRPr="005E5DA0" w:rsidRDefault="00005DA4" w:rsidP="00CE5C25">
      <w:pPr>
        <w:spacing w:before="120" w:after="120"/>
        <w:ind w:firstLine="1440"/>
        <w:rPr>
          <w:rFonts w:ascii="Arial" w:hAnsi="Arial" w:cs="Arial"/>
          <w:sz w:val="22"/>
          <w:szCs w:val="22"/>
        </w:rPr>
      </w:pPr>
      <w:r w:rsidRPr="005E5DA0">
        <w:rPr>
          <w:rFonts w:ascii="Arial" w:hAnsi="Arial" w:cs="Arial"/>
          <w:sz w:val="22"/>
          <w:szCs w:val="22"/>
        </w:rPr>
        <w:t>5</w:t>
      </w:r>
      <w:r w:rsidR="00CE5C25" w:rsidRPr="005E5DA0">
        <w:rPr>
          <w:rFonts w:ascii="Arial" w:hAnsi="Arial" w:cs="Arial"/>
          <w:sz w:val="22"/>
          <w:szCs w:val="22"/>
          <w:lang w:val="sr-Cyrl-CS"/>
        </w:rPr>
        <w:t>. Изјава о независној понуди</w:t>
      </w:r>
    </w:p>
    <w:p w:rsidR="00E70440" w:rsidRPr="005E5DA0" w:rsidRDefault="002D015F" w:rsidP="00CE5C25">
      <w:pPr>
        <w:autoSpaceDE w:val="0"/>
        <w:autoSpaceDN w:val="0"/>
        <w:adjustRightInd w:val="0"/>
        <w:rPr>
          <w:rFonts w:ascii="Arial" w:hAnsi="Arial" w:cs="Arial"/>
          <w:sz w:val="22"/>
          <w:szCs w:val="22"/>
          <w:lang w:val="sr-Cyrl-CS"/>
        </w:rPr>
      </w:pPr>
      <w:r w:rsidRPr="005E5DA0">
        <w:rPr>
          <w:rFonts w:ascii="Arial" w:hAnsi="Arial" w:cs="Arial"/>
          <w:sz w:val="22"/>
          <w:szCs w:val="22"/>
          <w:lang w:val="sr-Cyrl-CS"/>
        </w:rPr>
        <w:t xml:space="preserve">                       </w:t>
      </w:r>
      <w:r w:rsidR="00D45266" w:rsidRPr="005E5DA0">
        <w:rPr>
          <w:rFonts w:ascii="Arial" w:hAnsi="Arial" w:cs="Arial"/>
          <w:sz w:val="22"/>
          <w:szCs w:val="22"/>
          <w:lang w:val="sr-Cyrl-CS"/>
        </w:rPr>
        <w:t xml:space="preserve">      </w:t>
      </w:r>
      <w:r w:rsidR="00005DA4" w:rsidRPr="005E5DA0">
        <w:rPr>
          <w:rFonts w:ascii="Arial" w:hAnsi="Arial" w:cs="Arial"/>
          <w:sz w:val="22"/>
          <w:szCs w:val="22"/>
        </w:rPr>
        <w:t>6</w:t>
      </w:r>
      <w:r w:rsidR="00D053AB" w:rsidRPr="005E5DA0">
        <w:rPr>
          <w:rFonts w:ascii="Arial" w:hAnsi="Arial" w:cs="Arial"/>
          <w:sz w:val="22"/>
          <w:szCs w:val="22"/>
          <w:lang w:val="sr-Cyrl-CS"/>
        </w:rPr>
        <w:t>. Модел уговора</w:t>
      </w:r>
    </w:p>
    <w:p w:rsidR="00CE5C25" w:rsidRPr="005E5DA0" w:rsidRDefault="00CE5C25" w:rsidP="00CE5C25">
      <w:pPr>
        <w:autoSpaceDE w:val="0"/>
        <w:autoSpaceDN w:val="0"/>
        <w:adjustRightInd w:val="0"/>
        <w:rPr>
          <w:rFonts w:ascii="Arial" w:hAnsi="Arial" w:cs="Arial"/>
          <w:sz w:val="22"/>
          <w:szCs w:val="22"/>
          <w:lang w:val="sr-Cyrl-CS"/>
        </w:rPr>
      </w:pPr>
    </w:p>
    <w:p w:rsidR="00E70440" w:rsidRPr="005E5DA0" w:rsidRDefault="00E70440" w:rsidP="00CE5C25">
      <w:pPr>
        <w:autoSpaceDE w:val="0"/>
        <w:autoSpaceDN w:val="0"/>
        <w:adjustRightInd w:val="0"/>
        <w:rPr>
          <w:rFonts w:ascii="Arial" w:hAnsi="Arial" w:cs="Arial"/>
          <w:sz w:val="22"/>
          <w:szCs w:val="22"/>
          <w:lang w:val="sr-Cyrl-CS"/>
        </w:rPr>
      </w:pPr>
    </w:p>
    <w:p w:rsidR="00EA5931" w:rsidRPr="005E5DA0" w:rsidRDefault="00EA5931" w:rsidP="00EA5931">
      <w:pPr>
        <w:rPr>
          <w:rFonts w:ascii="Arial" w:hAnsi="Arial" w:cs="Arial"/>
          <w:sz w:val="22"/>
          <w:szCs w:val="22"/>
        </w:rPr>
      </w:pPr>
    </w:p>
    <w:p w:rsidR="0013534C" w:rsidRPr="005E5DA0" w:rsidRDefault="0013534C" w:rsidP="0013534C">
      <w:pPr>
        <w:rPr>
          <w:rFonts w:ascii="Arial" w:hAnsi="Arial" w:cs="Arial"/>
          <w:b/>
          <w:sz w:val="22"/>
          <w:szCs w:val="22"/>
          <w:lang w:val="sr-Cyrl-CS"/>
        </w:rPr>
      </w:pPr>
      <w:r w:rsidRPr="005E5DA0">
        <w:rPr>
          <w:rFonts w:ascii="Arial" w:hAnsi="Arial" w:cs="Arial"/>
          <w:b/>
          <w:sz w:val="22"/>
          <w:szCs w:val="22"/>
          <w:lang w:val="sr-Cyrl-CS"/>
        </w:rPr>
        <w:t>Напомена: ова страница(е) је саставни део  Дела 2 ( нулта страна)</w:t>
      </w:r>
    </w:p>
    <w:p w:rsidR="00EC36C5" w:rsidRPr="005E5DA0" w:rsidRDefault="00EC36C5" w:rsidP="00AA3876">
      <w:pPr>
        <w:pStyle w:val="Heading3"/>
        <w:rPr>
          <w:rFonts w:ascii="Arial" w:hAnsi="Arial" w:cs="Arial"/>
          <w:sz w:val="22"/>
          <w:szCs w:val="22"/>
        </w:rPr>
      </w:pPr>
    </w:p>
    <w:p w:rsidR="00EC36C5" w:rsidRPr="005E5DA0" w:rsidRDefault="00EC36C5" w:rsidP="00EC36C5">
      <w:pPr>
        <w:rPr>
          <w:rFonts w:ascii="Arial" w:hAnsi="Arial" w:cs="Arial"/>
          <w:sz w:val="22"/>
          <w:szCs w:val="22"/>
        </w:rPr>
      </w:pPr>
    </w:p>
    <w:p w:rsidR="00EC36C5" w:rsidRPr="005E5DA0" w:rsidRDefault="00EC36C5" w:rsidP="00AA3876">
      <w:pPr>
        <w:pStyle w:val="Heading3"/>
        <w:rPr>
          <w:rFonts w:ascii="Arial" w:hAnsi="Arial" w:cs="Arial"/>
          <w:b w:val="0"/>
          <w:bCs w:val="0"/>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rPr>
      </w:pPr>
    </w:p>
    <w:p w:rsidR="00E50B71" w:rsidRPr="005E5DA0" w:rsidRDefault="00E50B71"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D45266" w:rsidRPr="005E5DA0" w:rsidRDefault="00D45266" w:rsidP="00E50B71">
      <w:pPr>
        <w:rPr>
          <w:rFonts w:ascii="Arial" w:hAnsi="Arial" w:cs="Arial"/>
          <w:sz w:val="22"/>
          <w:szCs w:val="22"/>
          <w:lang w:val="sr-Cyrl-RS"/>
        </w:rPr>
      </w:pPr>
    </w:p>
    <w:p w:rsidR="003D554A" w:rsidRDefault="003D554A" w:rsidP="003D554A">
      <w:pPr>
        <w:tabs>
          <w:tab w:val="clear" w:pos="1440"/>
        </w:tabs>
        <w:suppressAutoHyphens w:val="0"/>
        <w:spacing w:after="200" w:line="276" w:lineRule="auto"/>
        <w:jc w:val="left"/>
        <w:rPr>
          <w:rFonts w:ascii="Arial" w:hAnsi="Arial" w:cs="Arial"/>
          <w:sz w:val="22"/>
          <w:szCs w:val="22"/>
          <w:lang w:val="sr-Cyrl-RS"/>
        </w:rPr>
      </w:pPr>
    </w:p>
    <w:p w:rsidR="00D24EA7" w:rsidRPr="003D554A" w:rsidRDefault="00D053AB" w:rsidP="003D554A">
      <w:pPr>
        <w:tabs>
          <w:tab w:val="clear" w:pos="1440"/>
        </w:tabs>
        <w:suppressAutoHyphens w:val="0"/>
        <w:spacing w:after="200" w:line="276" w:lineRule="auto"/>
        <w:ind w:left="2832" w:firstLine="708"/>
        <w:jc w:val="left"/>
        <w:rPr>
          <w:rStyle w:val="Heading3Char"/>
          <w:rFonts w:ascii="Arial" w:hAnsi="Arial" w:cs="Arial"/>
          <w:sz w:val="22"/>
          <w:szCs w:val="22"/>
        </w:rPr>
      </w:pPr>
      <w:r w:rsidRPr="003D554A">
        <w:rPr>
          <w:rFonts w:ascii="Arial" w:hAnsi="Arial" w:cs="Arial"/>
          <w:b/>
          <w:sz w:val="22"/>
          <w:szCs w:val="22"/>
        </w:rPr>
        <w:lastRenderedPageBreak/>
        <w:t>О</w:t>
      </w:r>
      <w:r w:rsidRPr="003D554A">
        <w:rPr>
          <w:rStyle w:val="Heading3Char"/>
          <w:rFonts w:ascii="Arial" w:hAnsi="Arial" w:cs="Arial"/>
          <w:bCs w:val="0"/>
          <w:sz w:val="22"/>
          <w:szCs w:val="22"/>
        </w:rPr>
        <w:t>БРАЗАЦ ПОНУДЕ</w:t>
      </w:r>
      <w:bookmarkEnd w:id="45"/>
      <w:bookmarkEnd w:id="46"/>
      <w:bookmarkEnd w:id="47"/>
      <w:bookmarkEnd w:id="48"/>
      <w:bookmarkEnd w:id="49"/>
      <w:bookmarkEnd w:id="50"/>
      <w:bookmarkEnd w:id="51"/>
      <w:bookmarkEnd w:id="52"/>
    </w:p>
    <w:p w:rsidR="00E6769B" w:rsidRPr="005E5DA0" w:rsidRDefault="00E6769B" w:rsidP="00E6769B">
      <w:pPr>
        <w:rPr>
          <w:rFonts w:ascii="Arial" w:hAnsi="Arial" w:cs="Arial"/>
          <w:sz w:val="22"/>
          <w:szCs w:val="22"/>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34"/>
        <w:gridCol w:w="4626"/>
        <w:gridCol w:w="423"/>
        <w:gridCol w:w="4378"/>
      </w:tblGrid>
      <w:tr w:rsidR="00D24EA7" w:rsidRPr="005E5DA0" w:rsidTr="00E6769B">
        <w:trPr>
          <w:trHeight w:val="710"/>
        </w:trPr>
        <w:tc>
          <w:tcPr>
            <w:tcW w:w="9961" w:type="dxa"/>
            <w:gridSpan w:val="4"/>
            <w:vAlign w:val="center"/>
          </w:tcPr>
          <w:p w:rsidR="00D24EA7" w:rsidRPr="005E5DA0" w:rsidRDefault="00D24EA7" w:rsidP="00E6769B">
            <w:pPr>
              <w:jc w:val="center"/>
              <w:rPr>
                <w:rFonts w:ascii="Arial" w:hAnsi="Arial" w:cs="Arial"/>
                <w:sz w:val="22"/>
                <w:szCs w:val="22"/>
              </w:rPr>
            </w:pPr>
            <w:r w:rsidRPr="005E5DA0">
              <w:rPr>
                <w:rFonts w:ascii="Arial" w:hAnsi="Arial" w:cs="Arial"/>
                <w:sz w:val="22"/>
                <w:szCs w:val="22"/>
              </w:rPr>
              <w:t>Понуда се подноси: (заокружити)</w:t>
            </w:r>
          </w:p>
          <w:p w:rsidR="00D24EA7" w:rsidRPr="005E5DA0" w:rsidRDefault="00E6769B" w:rsidP="005F3AE0">
            <w:pPr>
              <w:rPr>
                <w:rFonts w:ascii="Arial" w:hAnsi="Arial" w:cs="Arial"/>
                <w:sz w:val="22"/>
                <w:szCs w:val="22"/>
              </w:rPr>
            </w:pPr>
            <w:r w:rsidRPr="005E5DA0">
              <w:rPr>
                <w:rFonts w:ascii="Arial" w:hAnsi="Arial" w:cs="Arial"/>
                <w:sz w:val="22"/>
                <w:szCs w:val="22"/>
              </w:rPr>
              <w:t>1. Самостално</w:t>
            </w:r>
            <w:r w:rsidR="00D24EA7" w:rsidRPr="005E5DA0">
              <w:rPr>
                <w:rFonts w:ascii="Arial" w:hAnsi="Arial" w:cs="Arial"/>
                <w:sz w:val="22"/>
                <w:szCs w:val="22"/>
              </w:rPr>
              <w:t xml:space="preserve">         </w:t>
            </w:r>
            <w:r w:rsidRPr="005E5DA0">
              <w:rPr>
                <w:rFonts w:ascii="Arial" w:hAnsi="Arial" w:cs="Arial"/>
                <w:sz w:val="22"/>
                <w:szCs w:val="22"/>
              </w:rPr>
              <w:t xml:space="preserve">             </w:t>
            </w:r>
            <w:r w:rsidRPr="005E5DA0">
              <w:rPr>
                <w:rFonts w:ascii="Arial" w:hAnsi="Arial" w:cs="Arial"/>
                <w:sz w:val="22"/>
                <w:szCs w:val="22"/>
                <w:lang w:val="sr-Cyrl-RS"/>
              </w:rPr>
              <w:t xml:space="preserve">           </w:t>
            </w:r>
            <w:r w:rsidRPr="005E5DA0">
              <w:rPr>
                <w:rFonts w:ascii="Arial" w:hAnsi="Arial" w:cs="Arial"/>
                <w:sz w:val="22"/>
                <w:szCs w:val="22"/>
              </w:rPr>
              <w:t>2. Са подизвођачем</w:t>
            </w:r>
            <w:r w:rsidR="00D24EA7" w:rsidRPr="005E5DA0">
              <w:rPr>
                <w:rFonts w:ascii="Arial" w:hAnsi="Arial" w:cs="Arial"/>
                <w:sz w:val="22"/>
                <w:szCs w:val="22"/>
              </w:rPr>
              <w:t xml:space="preserve">                  3. Заједничка понуда</w:t>
            </w:r>
          </w:p>
          <w:p w:rsidR="00D24EA7" w:rsidRPr="005E5DA0" w:rsidRDefault="00D24EA7" w:rsidP="005F3AE0">
            <w:pPr>
              <w:rPr>
                <w:rFonts w:ascii="Arial" w:hAnsi="Arial" w:cs="Arial"/>
                <w:sz w:val="22"/>
                <w:szCs w:val="22"/>
              </w:rPr>
            </w:pPr>
          </w:p>
        </w:tc>
      </w:tr>
      <w:tr w:rsidR="00D24EA7" w:rsidRPr="005E5DA0" w:rsidTr="005F3AE0">
        <w:trPr>
          <w:trHeight w:val="343"/>
        </w:trPr>
        <w:tc>
          <w:tcPr>
            <w:tcW w:w="9961" w:type="dxa"/>
            <w:gridSpan w:val="4"/>
            <w:vAlign w:val="center"/>
          </w:tcPr>
          <w:p w:rsidR="00D24EA7" w:rsidRPr="005E5DA0" w:rsidRDefault="00D24EA7" w:rsidP="005F3AE0">
            <w:pPr>
              <w:jc w:val="center"/>
              <w:outlineLvl w:val="0"/>
              <w:rPr>
                <w:rFonts w:ascii="Arial" w:hAnsi="Arial" w:cs="Arial"/>
                <w:b/>
                <w:sz w:val="22"/>
                <w:szCs w:val="22"/>
                <w:lang w:val="sr-Cyrl-CS"/>
              </w:rPr>
            </w:pPr>
            <w:bookmarkStart w:id="61" w:name="_Toc410026685"/>
            <w:bookmarkStart w:id="62" w:name="_Toc424299621"/>
            <w:r w:rsidRPr="005E5DA0">
              <w:rPr>
                <w:rFonts w:ascii="Arial" w:hAnsi="Arial" w:cs="Arial"/>
                <w:b/>
                <w:sz w:val="22"/>
                <w:szCs w:val="22"/>
                <w:lang w:val="sr-Cyrl-CS"/>
              </w:rPr>
              <w:t>ПОДАЦИ О ПОНУЂАЧУ</w:t>
            </w:r>
            <w:bookmarkEnd w:id="61"/>
            <w:bookmarkEnd w:id="62"/>
          </w:p>
        </w:tc>
      </w:tr>
      <w:tr w:rsidR="00D24EA7" w:rsidRPr="005E5DA0" w:rsidTr="00136217">
        <w:trPr>
          <w:trHeight w:val="343"/>
        </w:trPr>
        <w:tc>
          <w:tcPr>
            <w:tcW w:w="534" w:type="dxa"/>
            <w:vAlign w:val="center"/>
          </w:tcPr>
          <w:p w:rsidR="00D24EA7" w:rsidRPr="005E5DA0" w:rsidRDefault="00D24EA7" w:rsidP="005F3AE0">
            <w:pPr>
              <w:jc w:val="center"/>
              <w:rPr>
                <w:rFonts w:ascii="Arial" w:hAnsi="Arial" w:cs="Arial"/>
                <w:sz w:val="22"/>
                <w:szCs w:val="22"/>
              </w:rPr>
            </w:pPr>
            <w:r w:rsidRPr="005E5DA0">
              <w:rPr>
                <w:rFonts w:ascii="Arial" w:hAnsi="Arial" w:cs="Arial"/>
                <w:sz w:val="22"/>
                <w:szCs w:val="22"/>
              </w:rPr>
              <w:t>1.</w:t>
            </w:r>
          </w:p>
        </w:tc>
        <w:tc>
          <w:tcPr>
            <w:tcW w:w="4626" w:type="dxa"/>
            <w:shd w:val="clear" w:color="auto" w:fill="auto"/>
            <w:vAlign w:val="center"/>
          </w:tcPr>
          <w:p w:rsidR="00D24EA7" w:rsidRPr="005E5DA0" w:rsidRDefault="00D24EA7" w:rsidP="005F3AE0">
            <w:pPr>
              <w:rPr>
                <w:rFonts w:ascii="Arial" w:hAnsi="Arial" w:cs="Arial"/>
                <w:sz w:val="22"/>
                <w:szCs w:val="22"/>
              </w:rPr>
            </w:pPr>
            <w:r w:rsidRPr="005E5DA0">
              <w:rPr>
                <w:rFonts w:ascii="Arial" w:hAnsi="Arial" w:cs="Arial"/>
                <w:sz w:val="22"/>
                <w:szCs w:val="22"/>
              </w:rPr>
              <w:t>Назив понуђача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jc w:val="center"/>
              <w:rPr>
                <w:rFonts w:ascii="Arial" w:hAnsi="Arial" w:cs="Arial"/>
                <w:sz w:val="22"/>
                <w:szCs w:val="22"/>
              </w:rPr>
            </w:pPr>
            <w:r w:rsidRPr="005E5DA0">
              <w:rPr>
                <w:rFonts w:ascii="Arial" w:hAnsi="Arial" w:cs="Arial"/>
                <w:sz w:val="22"/>
                <w:szCs w:val="22"/>
              </w:rPr>
              <w:t>2.</w:t>
            </w:r>
          </w:p>
        </w:tc>
        <w:tc>
          <w:tcPr>
            <w:tcW w:w="4626" w:type="dxa"/>
            <w:shd w:val="clear" w:color="auto" w:fill="auto"/>
            <w:vAlign w:val="center"/>
          </w:tcPr>
          <w:p w:rsidR="00D24EA7" w:rsidRPr="005E5DA0" w:rsidRDefault="00D24EA7" w:rsidP="005F3AE0">
            <w:pPr>
              <w:rPr>
                <w:rFonts w:ascii="Arial" w:hAnsi="Arial" w:cs="Arial"/>
                <w:sz w:val="22"/>
                <w:szCs w:val="22"/>
              </w:rPr>
            </w:pPr>
            <w:r w:rsidRPr="005E5DA0">
              <w:rPr>
                <w:rFonts w:ascii="Arial" w:hAnsi="Arial" w:cs="Arial"/>
                <w:sz w:val="22"/>
                <w:szCs w:val="22"/>
              </w:rPr>
              <w:t>Деловодни број и датум понуде</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3.</w:t>
            </w:r>
          </w:p>
        </w:tc>
        <w:tc>
          <w:tcPr>
            <w:tcW w:w="4626" w:type="dxa"/>
            <w:shd w:val="clear" w:color="auto" w:fill="auto"/>
            <w:vAlign w:val="center"/>
          </w:tcPr>
          <w:p w:rsidR="00D24EA7" w:rsidRPr="005E5DA0" w:rsidRDefault="00D24EA7" w:rsidP="005F3AE0">
            <w:pPr>
              <w:ind w:left="252" w:hanging="240"/>
              <w:rPr>
                <w:rFonts w:ascii="Arial" w:hAnsi="Arial" w:cs="Arial"/>
                <w:sz w:val="22"/>
                <w:szCs w:val="22"/>
              </w:rPr>
            </w:pPr>
            <w:r w:rsidRPr="005E5DA0">
              <w:rPr>
                <w:rFonts w:ascii="Arial" w:hAnsi="Arial" w:cs="Arial"/>
                <w:sz w:val="22"/>
                <w:szCs w:val="22"/>
                <w:lang w:val="sr-Cyrl-CS"/>
              </w:rPr>
              <w:t>Адреса седишта понуђача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4.</w:t>
            </w:r>
          </w:p>
        </w:tc>
        <w:tc>
          <w:tcPr>
            <w:tcW w:w="4626" w:type="dxa"/>
            <w:shd w:val="clear" w:color="auto" w:fill="auto"/>
            <w:vAlign w:val="center"/>
          </w:tcPr>
          <w:p w:rsidR="00D24EA7" w:rsidRPr="005E5DA0" w:rsidRDefault="00D24EA7" w:rsidP="005F3AE0">
            <w:pPr>
              <w:ind w:left="252" w:hanging="240"/>
              <w:rPr>
                <w:rFonts w:ascii="Arial" w:hAnsi="Arial" w:cs="Arial"/>
                <w:sz w:val="22"/>
                <w:szCs w:val="22"/>
              </w:rPr>
            </w:pPr>
            <w:r w:rsidRPr="005E5DA0">
              <w:rPr>
                <w:rFonts w:ascii="Arial" w:hAnsi="Arial" w:cs="Arial"/>
                <w:sz w:val="22"/>
                <w:szCs w:val="22"/>
                <w:lang w:val="sr-Cyrl-CS"/>
              </w:rPr>
              <w:t>Матични број понуђача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5.</w:t>
            </w:r>
          </w:p>
        </w:tc>
        <w:tc>
          <w:tcPr>
            <w:tcW w:w="4626" w:type="dxa"/>
            <w:shd w:val="clear" w:color="auto" w:fill="auto"/>
            <w:vAlign w:val="center"/>
          </w:tcPr>
          <w:p w:rsidR="00D24EA7" w:rsidRPr="005E5DA0" w:rsidRDefault="00D24EA7" w:rsidP="005F3AE0">
            <w:pPr>
              <w:ind w:left="252" w:hanging="240"/>
              <w:rPr>
                <w:rFonts w:ascii="Arial" w:hAnsi="Arial" w:cs="Arial"/>
                <w:sz w:val="22"/>
                <w:szCs w:val="22"/>
              </w:rPr>
            </w:pPr>
            <w:r w:rsidRPr="005E5DA0">
              <w:rPr>
                <w:rFonts w:ascii="Arial" w:hAnsi="Arial" w:cs="Arial"/>
                <w:sz w:val="22"/>
                <w:szCs w:val="22"/>
                <w:lang w:val="sr-Cyrl-CS"/>
              </w:rPr>
              <w:t>ПИБ понуђача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6.</w:t>
            </w:r>
          </w:p>
        </w:tc>
        <w:tc>
          <w:tcPr>
            <w:tcW w:w="4626" w:type="dxa"/>
            <w:shd w:val="clear" w:color="auto" w:fill="auto"/>
            <w:vAlign w:val="center"/>
          </w:tcPr>
          <w:p w:rsidR="00D24EA7" w:rsidRPr="005E5DA0" w:rsidRDefault="00D24EA7" w:rsidP="005F3AE0">
            <w:pPr>
              <w:ind w:left="252" w:hanging="240"/>
              <w:rPr>
                <w:rFonts w:ascii="Arial" w:hAnsi="Arial" w:cs="Arial"/>
                <w:sz w:val="22"/>
                <w:szCs w:val="22"/>
              </w:rPr>
            </w:pPr>
            <w:r w:rsidRPr="005E5DA0">
              <w:rPr>
                <w:rFonts w:ascii="Arial" w:hAnsi="Arial" w:cs="Arial"/>
                <w:sz w:val="22"/>
                <w:szCs w:val="22"/>
                <w:lang w:val="sr-Cyrl-CS"/>
              </w:rPr>
              <w:t>Пословна банка и број текућег рачуна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7.</w:t>
            </w:r>
          </w:p>
        </w:tc>
        <w:tc>
          <w:tcPr>
            <w:tcW w:w="4626" w:type="dxa"/>
            <w:shd w:val="clear" w:color="auto" w:fill="auto"/>
            <w:vAlign w:val="center"/>
          </w:tcPr>
          <w:p w:rsidR="00D24EA7" w:rsidRPr="005E5DA0" w:rsidRDefault="00D24EA7" w:rsidP="005F3AE0">
            <w:pPr>
              <w:ind w:left="252" w:hanging="240"/>
              <w:rPr>
                <w:rFonts w:ascii="Arial" w:hAnsi="Arial" w:cs="Arial"/>
                <w:sz w:val="22"/>
                <w:szCs w:val="22"/>
              </w:rPr>
            </w:pPr>
            <w:r w:rsidRPr="005E5DA0">
              <w:rPr>
                <w:rFonts w:ascii="Arial" w:hAnsi="Arial" w:cs="Arial"/>
                <w:sz w:val="22"/>
                <w:szCs w:val="22"/>
                <w:lang w:val="sr-Cyrl-CS"/>
              </w:rPr>
              <w:t>Директор/потписник уговора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8.</w:t>
            </w:r>
          </w:p>
        </w:tc>
        <w:tc>
          <w:tcPr>
            <w:tcW w:w="4626" w:type="dxa"/>
            <w:shd w:val="clear" w:color="auto" w:fill="auto"/>
            <w:vAlign w:val="center"/>
          </w:tcPr>
          <w:p w:rsidR="00D24EA7" w:rsidRPr="005E5DA0" w:rsidRDefault="00D24EA7" w:rsidP="005F3AE0">
            <w:pPr>
              <w:rPr>
                <w:rFonts w:ascii="Arial" w:hAnsi="Arial" w:cs="Arial"/>
                <w:sz w:val="22"/>
                <w:szCs w:val="22"/>
                <w:lang w:val="sr-Cyrl-CS"/>
              </w:rPr>
            </w:pPr>
            <w:r w:rsidRPr="005E5DA0">
              <w:rPr>
                <w:rFonts w:ascii="Arial" w:hAnsi="Arial" w:cs="Arial"/>
                <w:sz w:val="22"/>
                <w:szCs w:val="22"/>
                <w:lang w:val="sr-Cyrl-CS"/>
              </w:rPr>
              <w:t>Лице за контакт</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9.</w:t>
            </w:r>
          </w:p>
        </w:tc>
        <w:tc>
          <w:tcPr>
            <w:tcW w:w="4626" w:type="dxa"/>
            <w:shd w:val="clear" w:color="auto" w:fill="auto"/>
            <w:vAlign w:val="center"/>
          </w:tcPr>
          <w:p w:rsidR="00D24EA7" w:rsidRPr="005E5DA0" w:rsidRDefault="00D24EA7" w:rsidP="005F3AE0">
            <w:pPr>
              <w:rPr>
                <w:rFonts w:ascii="Arial" w:hAnsi="Arial" w:cs="Arial"/>
                <w:sz w:val="22"/>
                <w:szCs w:val="22"/>
              </w:rPr>
            </w:pPr>
            <w:r w:rsidRPr="005E5DA0">
              <w:rPr>
                <w:rFonts w:ascii="Arial" w:hAnsi="Arial" w:cs="Arial"/>
                <w:sz w:val="22"/>
                <w:szCs w:val="22"/>
                <w:lang w:val="sr-Cyrl-CS"/>
              </w:rPr>
              <w:t>Број телефона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10.</w:t>
            </w:r>
          </w:p>
        </w:tc>
        <w:tc>
          <w:tcPr>
            <w:tcW w:w="4626" w:type="dxa"/>
            <w:shd w:val="clear" w:color="auto" w:fill="auto"/>
            <w:vAlign w:val="center"/>
          </w:tcPr>
          <w:p w:rsidR="00D24EA7" w:rsidRPr="005E5DA0" w:rsidRDefault="00D24EA7" w:rsidP="005F3AE0">
            <w:pPr>
              <w:rPr>
                <w:rFonts w:ascii="Arial" w:hAnsi="Arial" w:cs="Arial"/>
                <w:sz w:val="22"/>
                <w:szCs w:val="22"/>
              </w:rPr>
            </w:pPr>
            <w:r w:rsidRPr="005E5DA0">
              <w:rPr>
                <w:rFonts w:ascii="Arial" w:hAnsi="Arial" w:cs="Arial"/>
                <w:sz w:val="22"/>
                <w:szCs w:val="22"/>
                <w:lang w:val="sr-Cyrl-CS"/>
              </w:rPr>
              <w:t>Број факса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D24EA7" w:rsidRPr="005E5DA0" w:rsidTr="00136217">
        <w:trPr>
          <w:trHeight w:val="343"/>
        </w:trPr>
        <w:tc>
          <w:tcPr>
            <w:tcW w:w="534" w:type="dxa"/>
            <w:vAlign w:val="center"/>
          </w:tcPr>
          <w:p w:rsidR="00D24EA7" w:rsidRPr="005E5DA0" w:rsidRDefault="00D24EA7" w:rsidP="005F3AE0">
            <w:pPr>
              <w:ind w:left="252" w:hanging="240"/>
              <w:jc w:val="center"/>
              <w:rPr>
                <w:rFonts w:ascii="Arial" w:hAnsi="Arial" w:cs="Arial"/>
                <w:sz w:val="22"/>
                <w:szCs w:val="22"/>
              </w:rPr>
            </w:pPr>
            <w:r w:rsidRPr="005E5DA0">
              <w:rPr>
                <w:rFonts w:ascii="Arial" w:hAnsi="Arial" w:cs="Arial"/>
                <w:sz w:val="22"/>
                <w:szCs w:val="22"/>
              </w:rPr>
              <w:t>11.</w:t>
            </w:r>
          </w:p>
        </w:tc>
        <w:tc>
          <w:tcPr>
            <w:tcW w:w="4626" w:type="dxa"/>
            <w:shd w:val="clear" w:color="auto" w:fill="auto"/>
            <w:vAlign w:val="center"/>
          </w:tcPr>
          <w:p w:rsidR="00D24EA7" w:rsidRPr="005E5DA0" w:rsidRDefault="00D24EA7" w:rsidP="005F3AE0">
            <w:pPr>
              <w:rPr>
                <w:rFonts w:ascii="Arial" w:hAnsi="Arial" w:cs="Arial"/>
                <w:sz w:val="22"/>
                <w:szCs w:val="22"/>
                <w:lang w:val="sr-Cyrl-CS"/>
              </w:rPr>
            </w:pPr>
            <w:r w:rsidRPr="005E5DA0">
              <w:rPr>
                <w:rFonts w:ascii="Arial" w:hAnsi="Arial" w:cs="Arial"/>
                <w:sz w:val="22"/>
                <w:szCs w:val="22"/>
                <w:lang w:val="sr-Cyrl-CS"/>
              </w:rPr>
              <w:t>Е-маил адреса</w:t>
            </w:r>
          </w:p>
        </w:tc>
        <w:tc>
          <w:tcPr>
            <w:tcW w:w="4801" w:type="dxa"/>
            <w:gridSpan w:val="2"/>
            <w:shd w:val="clear" w:color="auto" w:fill="auto"/>
            <w:vAlign w:val="center"/>
          </w:tcPr>
          <w:p w:rsidR="00D24EA7" w:rsidRPr="005E5DA0" w:rsidRDefault="00D24EA7" w:rsidP="005F3AE0">
            <w:pPr>
              <w:rPr>
                <w:rFonts w:ascii="Arial" w:hAnsi="Arial" w:cs="Arial"/>
                <w:sz w:val="22"/>
                <w:szCs w:val="22"/>
              </w:rPr>
            </w:pPr>
          </w:p>
        </w:tc>
      </w:tr>
      <w:tr w:rsidR="007372FC" w:rsidRPr="005E5DA0" w:rsidTr="00136217">
        <w:trPr>
          <w:trHeight w:val="343"/>
        </w:trPr>
        <w:tc>
          <w:tcPr>
            <w:tcW w:w="534" w:type="dxa"/>
            <w:vAlign w:val="center"/>
          </w:tcPr>
          <w:p w:rsidR="007372FC" w:rsidRPr="005E5DA0" w:rsidRDefault="007372FC" w:rsidP="005F3AE0">
            <w:pPr>
              <w:ind w:left="252" w:hanging="240"/>
              <w:jc w:val="center"/>
              <w:rPr>
                <w:rFonts w:ascii="Arial" w:hAnsi="Arial" w:cs="Arial"/>
                <w:sz w:val="22"/>
                <w:szCs w:val="22"/>
              </w:rPr>
            </w:pPr>
          </w:p>
        </w:tc>
        <w:tc>
          <w:tcPr>
            <w:tcW w:w="9427" w:type="dxa"/>
            <w:gridSpan w:val="3"/>
            <w:shd w:val="clear" w:color="auto" w:fill="auto"/>
            <w:vAlign w:val="center"/>
          </w:tcPr>
          <w:p w:rsidR="007372FC" w:rsidRPr="005E5DA0" w:rsidRDefault="007372FC" w:rsidP="008D70DB">
            <w:pPr>
              <w:jc w:val="center"/>
              <w:rPr>
                <w:rFonts w:ascii="Arial" w:hAnsi="Arial" w:cs="Arial"/>
                <w:b/>
                <w:sz w:val="22"/>
                <w:szCs w:val="22"/>
                <w:lang w:val="sr-Cyrl-RS"/>
              </w:rPr>
            </w:pPr>
            <w:r w:rsidRPr="005E5DA0">
              <w:rPr>
                <w:rFonts w:ascii="Arial" w:hAnsi="Arial" w:cs="Arial"/>
                <w:b/>
                <w:sz w:val="22"/>
                <w:szCs w:val="22"/>
                <w:lang w:val="sr-Cyrl-RS"/>
              </w:rPr>
              <w:t>ПОДАЦИ ИЗ ПОНУДЕ</w:t>
            </w:r>
          </w:p>
        </w:tc>
      </w:tr>
      <w:tr w:rsidR="007372FC" w:rsidRPr="005E5DA0" w:rsidTr="00136217">
        <w:trPr>
          <w:trHeight w:val="343"/>
        </w:trPr>
        <w:tc>
          <w:tcPr>
            <w:tcW w:w="534" w:type="dxa"/>
            <w:vAlign w:val="center"/>
          </w:tcPr>
          <w:p w:rsidR="007372FC" w:rsidRPr="005E5DA0" w:rsidRDefault="007372FC" w:rsidP="005F3AE0">
            <w:pPr>
              <w:ind w:left="252" w:hanging="240"/>
              <w:jc w:val="center"/>
              <w:rPr>
                <w:rFonts w:ascii="Arial" w:hAnsi="Arial" w:cs="Arial"/>
                <w:sz w:val="22"/>
                <w:szCs w:val="22"/>
                <w:lang w:val="sr-Cyrl-RS"/>
              </w:rPr>
            </w:pPr>
            <w:r w:rsidRPr="005E5DA0">
              <w:rPr>
                <w:rFonts w:ascii="Arial" w:hAnsi="Arial" w:cs="Arial"/>
                <w:sz w:val="22"/>
                <w:szCs w:val="22"/>
                <w:lang w:val="sr-Cyrl-RS"/>
              </w:rPr>
              <w:t>12.</w:t>
            </w:r>
          </w:p>
        </w:tc>
        <w:tc>
          <w:tcPr>
            <w:tcW w:w="5049" w:type="dxa"/>
            <w:gridSpan w:val="2"/>
            <w:shd w:val="clear" w:color="auto" w:fill="auto"/>
            <w:vAlign w:val="center"/>
          </w:tcPr>
          <w:p w:rsidR="007372FC" w:rsidRPr="005E5DA0" w:rsidRDefault="00593818" w:rsidP="008D70DB">
            <w:pPr>
              <w:ind w:left="252" w:hanging="240"/>
              <w:rPr>
                <w:rFonts w:ascii="Arial" w:hAnsi="Arial" w:cs="Arial"/>
                <w:sz w:val="22"/>
                <w:szCs w:val="22"/>
                <w:lang w:val="sr-Cyrl-RS"/>
              </w:rPr>
            </w:pPr>
            <w:r w:rsidRPr="005E5DA0">
              <w:rPr>
                <w:rFonts w:ascii="Arial" w:hAnsi="Arial" w:cs="Arial"/>
                <w:sz w:val="22"/>
                <w:szCs w:val="22"/>
                <w:lang w:val="sr-Cyrl-RS"/>
              </w:rPr>
              <w:t>Понуђена цена радног сата у динарима без ПДВ-а</w:t>
            </w:r>
          </w:p>
        </w:tc>
        <w:tc>
          <w:tcPr>
            <w:tcW w:w="4378" w:type="dxa"/>
            <w:shd w:val="clear" w:color="auto" w:fill="auto"/>
            <w:vAlign w:val="center"/>
          </w:tcPr>
          <w:p w:rsidR="007372FC" w:rsidRPr="005E5DA0" w:rsidRDefault="007372FC" w:rsidP="008D70DB">
            <w:pPr>
              <w:rPr>
                <w:rFonts w:ascii="Arial" w:hAnsi="Arial" w:cs="Arial"/>
                <w:sz w:val="22"/>
                <w:szCs w:val="22"/>
              </w:rPr>
            </w:pPr>
          </w:p>
        </w:tc>
      </w:tr>
      <w:tr w:rsidR="00593818" w:rsidRPr="005E5DA0" w:rsidTr="00136217">
        <w:trPr>
          <w:trHeight w:val="343"/>
        </w:trPr>
        <w:tc>
          <w:tcPr>
            <w:tcW w:w="534" w:type="dxa"/>
            <w:vAlign w:val="center"/>
          </w:tcPr>
          <w:p w:rsidR="00593818" w:rsidRPr="005E5DA0" w:rsidRDefault="00593818" w:rsidP="009F0BAB">
            <w:pPr>
              <w:ind w:left="252" w:hanging="240"/>
              <w:jc w:val="center"/>
              <w:rPr>
                <w:rFonts w:ascii="Arial" w:hAnsi="Arial" w:cs="Arial"/>
                <w:sz w:val="22"/>
                <w:szCs w:val="22"/>
                <w:lang w:val="sr-Cyrl-RS"/>
              </w:rPr>
            </w:pPr>
            <w:r w:rsidRPr="005E5DA0">
              <w:rPr>
                <w:rFonts w:ascii="Arial" w:hAnsi="Arial" w:cs="Arial"/>
                <w:sz w:val="22"/>
                <w:szCs w:val="22"/>
                <w:lang w:val="sr-Cyrl-RS"/>
              </w:rPr>
              <w:t>13.</w:t>
            </w:r>
          </w:p>
        </w:tc>
        <w:tc>
          <w:tcPr>
            <w:tcW w:w="5049" w:type="dxa"/>
            <w:gridSpan w:val="2"/>
            <w:shd w:val="clear" w:color="auto" w:fill="auto"/>
            <w:vAlign w:val="center"/>
          </w:tcPr>
          <w:p w:rsidR="00593818" w:rsidRPr="005E5DA0" w:rsidRDefault="00593818" w:rsidP="00593818">
            <w:pPr>
              <w:ind w:left="252" w:hanging="240"/>
              <w:rPr>
                <w:rFonts w:ascii="Arial" w:hAnsi="Arial" w:cs="Arial"/>
                <w:sz w:val="22"/>
                <w:szCs w:val="22"/>
                <w:lang w:val="sr-Cyrl-RS"/>
              </w:rPr>
            </w:pPr>
            <w:r w:rsidRPr="005E5DA0">
              <w:rPr>
                <w:rFonts w:ascii="Arial" w:hAnsi="Arial" w:cs="Arial"/>
                <w:sz w:val="22"/>
                <w:szCs w:val="22"/>
                <w:lang w:val="sr-Cyrl-RS"/>
              </w:rPr>
              <w:t>Понуђена цена радног сата у динарима са ПДВ-ом</w:t>
            </w:r>
          </w:p>
        </w:tc>
        <w:tc>
          <w:tcPr>
            <w:tcW w:w="4378" w:type="dxa"/>
            <w:shd w:val="clear" w:color="auto" w:fill="auto"/>
            <w:vAlign w:val="center"/>
          </w:tcPr>
          <w:p w:rsidR="00593818" w:rsidRPr="005E5DA0" w:rsidRDefault="00593818" w:rsidP="008D70DB">
            <w:pPr>
              <w:rPr>
                <w:rFonts w:ascii="Arial" w:hAnsi="Arial" w:cs="Arial"/>
                <w:sz w:val="22"/>
                <w:szCs w:val="22"/>
              </w:rPr>
            </w:pPr>
          </w:p>
        </w:tc>
      </w:tr>
      <w:tr w:rsidR="00593818" w:rsidRPr="005E5DA0" w:rsidTr="00136217">
        <w:trPr>
          <w:trHeight w:val="343"/>
        </w:trPr>
        <w:tc>
          <w:tcPr>
            <w:tcW w:w="534" w:type="dxa"/>
            <w:vAlign w:val="center"/>
          </w:tcPr>
          <w:p w:rsidR="00593818" w:rsidRPr="005E5DA0" w:rsidRDefault="00593818" w:rsidP="009F0BAB">
            <w:pPr>
              <w:ind w:left="252" w:hanging="240"/>
              <w:jc w:val="center"/>
              <w:rPr>
                <w:rFonts w:ascii="Arial" w:hAnsi="Arial" w:cs="Arial"/>
                <w:sz w:val="22"/>
                <w:szCs w:val="22"/>
                <w:lang w:val="sr-Cyrl-RS"/>
              </w:rPr>
            </w:pPr>
            <w:r w:rsidRPr="005E5DA0">
              <w:rPr>
                <w:rFonts w:ascii="Arial" w:hAnsi="Arial" w:cs="Arial"/>
                <w:sz w:val="22"/>
                <w:szCs w:val="22"/>
                <w:lang w:val="sr-Cyrl-RS"/>
              </w:rPr>
              <w:t>14.</w:t>
            </w:r>
          </w:p>
        </w:tc>
        <w:tc>
          <w:tcPr>
            <w:tcW w:w="5049" w:type="dxa"/>
            <w:gridSpan w:val="2"/>
            <w:shd w:val="clear" w:color="auto" w:fill="auto"/>
            <w:vAlign w:val="center"/>
          </w:tcPr>
          <w:p w:rsidR="00593818" w:rsidRPr="005E5DA0" w:rsidRDefault="00593818" w:rsidP="009F0BAB">
            <w:pPr>
              <w:ind w:left="252" w:hanging="240"/>
              <w:rPr>
                <w:rFonts w:ascii="Arial" w:hAnsi="Arial" w:cs="Arial"/>
                <w:sz w:val="22"/>
                <w:szCs w:val="22"/>
                <w:lang w:val="sr-Cyrl-RS"/>
              </w:rPr>
            </w:pPr>
            <w:r w:rsidRPr="005E5DA0">
              <w:rPr>
                <w:rFonts w:ascii="Arial" w:hAnsi="Arial" w:cs="Arial"/>
                <w:sz w:val="22"/>
                <w:szCs w:val="22"/>
                <w:lang w:val="sr-Cyrl-RS"/>
              </w:rPr>
              <w:t>Укупна понуђена цена у динарима без ПДВ-а</w:t>
            </w:r>
          </w:p>
        </w:tc>
        <w:tc>
          <w:tcPr>
            <w:tcW w:w="4378" w:type="dxa"/>
            <w:shd w:val="clear" w:color="auto" w:fill="auto"/>
            <w:vAlign w:val="center"/>
          </w:tcPr>
          <w:p w:rsidR="00593818" w:rsidRPr="005E5DA0" w:rsidRDefault="00593818" w:rsidP="009F0BAB">
            <w:pPr>
              <w:rPr>
                <w:rFonts w:ascii="Arial" w:hAnsi="Arial" w:cs="Arial"/>
                <w:sz w:val="22"/>
                <w:szCs w:val="22"/>
              </w:rPr>
            </w:pPr>
          </w:p>
        </w:tc>
      </w:tr>
      <w:tr w:rsidR="00593818" w:rsidRPr="005E5DA0" w:rsidTr="00136217">
        <w:trPr>
          <w:trHeight w:val="343"/>
        </w:trPr>
        <w:tc>
          <w:tcPr>
            <w:tcW w:w="534" w:type="dxa"/>
            <w:vAlign w:val="center"/>
          </w:tcPr>
          <w:p w:rsidR="00593818" w:rsidRPr="005E5DA0" w:rsidRDefault="00593818" w:rsidP="009F0BAB">
            <w:pPr>
              <w:ind w:left="252" w:hanging="240"/>
              <w:jc w:val="center"/>
              <w:rPr>
                <w:rFonts w:ascii="Arial" w:hAnsi="Arial" w:cs="Arial"/>
                <w:sz w:val="22"/>
                <w:szCs w:val="22"/>
                <w:lang w:val="sr-Cyrl-RS"/>
              </w:rPr>
            </w:pPr>
            <w:r w:rsidRPr="005E5DA0">
              <w:rPr>
                <w:rFonts w:ascii="Arial" w:hAnsi="Arial" w:cs="Arial"/>
                <w:sz w:val="22"/>
                <w:szCs w:val="22"/>
                <w:lang w:val="sr-Cyrl-RS"/>
              </w:rPr>
              <w:t>15.</w:t>
            </w:r>
          </w:p>
        </w:tc>
        <w:tc>
          <w:tcPr>
            <w:tcW w:w="5049" w:type="dxa"/>
            <w:gridSpan w:val="2"/>
            <w:shd w:val="clear" w:color="auto" w:fill="auto"/>
            <w:vAlign w:val="center"/>
          </w:tcPr>
          <w:p w:rsidR="00593818" w:rsidRPr="005E5DA0" w:rsidRDefault="00593818" w:rsidP="009F0BAB">
            <w:pPr>
              <w:ind w:left="252" w:hanging="240"/>
              <w:rPr>
                <w:rFonts w:ascii="Arial" w:hAnsi="Arial" w:cs="Arial"/>
                <w:sz w:val="22"/>
                <w:szCs w:val="22"/>
                <w:lang w:val="sr-Cyrl-RS"/>
              </w:rPr>
            </w:pPr>
            <w:r w:rsidRPr="005E5DA0">
              <w:rPr>
                <w:rFonts w:ascii="Arial" w:hAnsi="Arial" w:cs="Arial"/>
                <w:sz w:val="22"/>
                <w:szCs w:val="22"/>
                <w:lang w:val="sr-Cyrl-RS"/>
              </w:rPr>
              <w:t>Износ ПДВ-а у динарима</w:t>
            </w:r>
          </w:p>
        </w:tc>
        <w:tc>
          <w:tcPr>
            <w:tcW w:w="4378" w:type="dxa"/>
            <w:shd w:val="clear" w:color="auto" w:fill="auto"/>
            <w:vAlign w:val="center"/>
          </w:tcPr>
          <w:p w:rsidR="00593818" w:rsidRPr="005E5DA0" w:rsidRDefault="00593818" w:rsidP="009F0BAB">
            <w:pPr>
              <w:rPr>
                <w:rFonts w:ascii="Arial" w:hAnsi="Arial" w:cs="Arial"/>
                <w:sz w:val="22"/>
                <w:szCs w:val="22"/>
              </w:rPr>
            </w:pPr>
          </w:p>
        </w:tc>
      </w:tr>
      <w:tr w:rsidR="00593818" w:rsidRPr="005E5DA0" w:rsidTr="00136217">
        <w:trPr>
          <w:trHeight w:val="343"/>
        </w:trPr>
        <w:tc>
          <w:tcPr>
            <w:tcW w:w="534" w:type="dxa"/>
            <w:vAlign w:val="center"/>
          </w:tcPr>
          <w:p w:rsidR="00593818" w:rsidRPr="005E5DA0" w:rsidRDefault="00593818" w:rsidP="009F0BAB">
            <w:pPr>
              <w:ind w:left="252" w:hanging="240"/>
              <w:jc w:val="center"/>
              <w:rPr>
                <w:rFonts w:ascii="Arial" w:hAnsi="Arial" w:cs="Arial"/>
                <w:sz w:val="22"/>
                <w:szCs w:val="22"/>
                <w:lang w:val="sr-Cyrl-RS"/>
              </w:rPr>
            </w:pPr>
            <w:r w:rsidRPr="005E5DA0">
              <w:rPr>
                <w:rFonts w:ascii="Arial" w:hAnsi="Arial" w:cs="Arial"/>
                <w:sz w:val="22"/>
                <w:szCs w:val="22"/>
                <w:lang w:val="sr-Cyrl-RS"/>
              </w:rPr>
              <w:t>16.</w:t>
            </w:r>
          </w:p>
        </w:tc>
        <w:tc>
          <w:tcPr>
            <w:tcW w:w="5049" w:type="dxa"/>
            <w:gridSpan w:val="2"/>
            <w:shd w:val="clear" w:color="auto" w:fill="auto"/>
            <w:vAlign w:val="center"/>
          </w:tcPr>
          <w:p w:rsidR="00593818" w:rsidRPr="005E5DA0" w:rsidRDefault="00593818" w:rsidP="009F0BAB">
            <w:pPr>
              <w:ind w:left="252" w:hanging="240"/>
              <w:rPr>
                <w:rFonts w:ascii="Arial" w:hAnsi="Arial" w:cs="Arial"/>
                <w:sz w:val="22"/>
                <w:szCs w:val="22"/>
                <w:lang w:val="sr-Cyrl-RS"/>
              </w:rPr>
            </w:pPr>
            <w:r w:rsidRPr="005E5DA0">
              <w:rPr>
                <w:rFonts w:ascii="Arial" w:hAnsi="Arial" w:cs="Arial"/>
                <w:sz w:val="22"/>
                <w:szCs w:val="22"/>
                <w:lang w:val="sr-Cyrl-RS"/>
              </w:rPr>
              <w:t>Укупна понуђена цена у динарима са ПДВ-ом</w:t>
            </w:r>
          </w:p>
        </w:tc>
        <w:tc>
          <w:tcPr>
            <w:tcW w:w="4378" w:type="dxa"/>
            <w:shd w:val="clear" w:color="auto" w:fill="auto"/>
            <w:vAlign w:val="center"/>
          </w:tcPr>
          <w:p w:rsidR="00593818" w:rsidRPr="005E5DA0" w:rsidRDefault="00593818" w:rsidP="009F0BAB">
            <w:pPr>
              <w:rPr>
                <w:rFonts w:ascii="Arial" w:hAnsi="Arial" w:cs="Arial"/>
                <w:sz w:val="22"/>
                <w:szCs w:val="22"/>
              </w:rPr>
            </w:pPr>
          </w:p>
        </w:tc>
      </w:tr>
      <w:tr w:rsidR="00593818" w:rsidRPr="005E5DA0" w:rsidTr="00136217">
        <w:trPr>
          <w:trHeight w:val="343"/>
        </w:trPr>
        <w:tc>
          <w:tcPr>
            <w:tcW w:w="534" w:type="dxa"/>
            <w:vAlign w:val="center"/>
          </w:tcPr>
          <w:p w:rsidR="00593818" w:rsidRPr="005E5DA0" w:rsidRDefault="00593818" w:rsidP="009F0BAB">
            <w:pPr>
              <w:ind w:left="252" w:hanging="240"/>
              <w:jc w:val="center"/>
              <w:rPr>
                <w:rFonts w:ascii="Arial" w:hAnsi="Arial" w:cs="Arial"/>
                <w:sz w:val="22"/>
                <w:szCs w:val="22"/>
                <w:lang w:val="sr-Cyrl-RS"/>
              </w:rPr>
            </w:pPr>
            <w:r w:rsidRPr="005E5DA0">
              <w:rPr>
                <w:rFonts w:ascii="Arial" w:hAnsi="Arial" w:cs="Arial"/>
                <w:sz w:val="22"/>
                <w:szCs w:val="22"/>
                <w:lang w:val="sr-Cyrl-RS"/>
              </w:rPr>
              <w:t>17.</w:t>
            </w:r>
          </w:p>
        </w:tc>
        <w:tc>
          <w:tcPr>
            <w:tcW w:w="5049" w:type="dxa"/>
            <w:gridSpan w:val="2"/>
            <w:shd w:val="clear" w:color="auto" w:fill="auto"/>
            <w:vAlign w:val="center"/>
          </w:tcPr>
          <w:p w:rsidR="00C715B0" w:rsidRPr="005E5DA0" w:rsidRDefault="00C715B0" w:rsidP="00C715B0">
            <w:pPr>
              <w:ind w:left="252" w:hanging="240"/>
              <w:rPr>
                <w:rFonts w:ascii="Arial" w:hAnsi="Arial" w:cs="Arial"/>
                <w:sz w:val="22"/>
                <w:szCs w:val="22"/>
                <w:lang w:val="sr-Cyrl-CS"/>
              </w:rPr>
            </w:pPr>
            <w:r w:rsidRPr="005E5DA0">
              <w:rPr>
                <w:rFonts w:ascii="Arial" w:hAnsi="Arial" w:cs="Arial"/>
                <w:sz w:val="22"/>
                <w:szCs w:val="22"/>
                <w:lang w:val="sr-Cyrl-CS"/>
              </w:rPr>
              <w:t xml:space="preserve">Рок плаћања од пријема исправне фактуре </w:t>
            </w:r>
          </w:p>
          <w:p w:rsidR="00593818" w:rsidRPr="005E5DA0" w:rsidRDefault="00C715B0" w:rsidP="00C715B0">
            <w:pPr>
              <w:ind w:left="252" w:hanging="240"/>
              <w:rPr>
                <w:rFonts w:ascii="Arial" w:hAnsi="Arial" w:cs="Arial"/>
                <w:sz w:val="22"/>
                <w:szCs w:val="22"/>
              </w:rPr>
            </w:pPr>
            <w:r w:rsidRPr="005E5DA0">
              <w:rPr>
                <w:rFonts w:ascii="Arial" w:hAnsi="Arial" w:cs="Arial"/>
                <w:sz w:val="22"/>
                <w:szCs w:val="22"/>
                <w:lang w:val="sr-Cyrl-CS"/>
              </w:rPr>
              <w:t>(не може бити краћи од 30 дана)</w:t>
            </w:r>
          </w:p>
        </w:tc>
        <w:tc>
          <w:tcPr>
            <w:tcW w:w="4378" w:type="dxa"/>
            <w:shd w:val="clear" w:color="auto" w:fill="auto"/>
            <w:vAlign w:val="center"/>
          </w:tcPr>
          <w:p w:rsidR="00593818" w:rsidRPr="005E5DA0" w:rsidRDefault="00593818" w:rsidP="009F0BAB">
            <w:pPr>
              <w:rPr>
                <w:rFonts w:ascii="Arial" w:hAnsi="Arial" w:cs="Arial"/>
                <w:sz w:val="22"/>
                <w:szCs w:val="22"/>
              </w:rPr>
            </w:pPr>
          </w:p>
        </w:tc>
      </w:tr>
      <w:tr w:rsidR="00593818" w:rsidRPr="005E5DA0" w:rsidTr="00136217">
        <w:trPr>
          <w:trHeight w:val="343"/>
        </w:trPr>
        <w:tc>
          <w:tcPr>
            <w:tcW w:w="534" w:type="dxa"/>
            <w:vAlign w:val="center"/>
          </w:tcPr>
          <w:p w:rsidR="00593818" w:rsidRPr="005E5DA0" w:rsidRDefault="00593818" w:rsidP="008D70DB">
            <w:pPr>
              <w:ind w:left="252" w:hanging="240"/>
              <w:jc w:val="center"/>
              <w:rPr>
                <w:rFonts w:ascii="Arial" w:hAnsi="Arial" w:cs="Arial"/>
                <w:sz w:val="22"/>
                <w:szCs w:val="22"/>
                <w:lang w:val="sr-Cyrl-RS"/>
              </w:rPr>
            </w:pPr>
            <w:r w:rsidRPr="005E5DA0">
              <w:rPr>
                <w:rFonts w:ascii="Arial" w:hAnsi="Arial" w:cs="Arial"/>
                <w:sz w:val="22"/>
                <w:szCs w:val="22"/>
                <w:lang w:val="sr-Cyrl-RS"/>
              </w:rPr>
              <w:t>18.</w:t>
            </w:r>
          </w:p>
        </w:tc>
        <w:tc>
          <w:tcPr>
            <w:tcW w:w="5049" w:type="dxa"/>
            <w:gridSpan w:val="2"/>
            <w:shd w:val="clear" w:color="auto" w:fill="auto"/>
            <w:vAlign w:val="center"/>
          </w:tcPr>
          <w:p w:rsidR="00593818" w:rsidRPr="005E5DA0" w:rsidRDefault="00593818" w:rsidP="009F0BAB">
            <w:pPr>
              <w:ind w:left="34" w:hanging="22"/>
              <w:rPr>
                <w:rFonts w:ascii="Arial" w:hAnsi="Arial" w:cs="Arial"/>
                <w:sz w:val="22"/>
                <w:szCs w:val="22"/>
              </w:rPr>
            </w:pPr>
            <w:r w:rsidRPr="005E5DA0">
              <w:rPr>
                <w:rFonts w:ascii="Arial" w:hAnsi="Arial" w:cs="Arial"/>
                <w:sz w:val="22"/>
                <w:szCs w:val="22"/>
                <w:lang w:val="sr-Cyrl-CS"/>
              </w:rPr>
              <w:t>Рок важења понуде (не може бити краћи од 30 дана)</w:t>
            </w:r>
          </w:p>
        </w:tc>
        <w:tc>
          <w:tcPr>
            <w:tcW w:w="4378" w:type="dxa"/>
            <w:shd w:val="clear" w:color="auto" w:fill="auto"/>
            <w:vAlign w:val="center"/>
          </w:tcPr>
          <w:p w:rsidR="00593818" w:rsidRPr="005E5DA0" w:rsidRDefault="00593818" w:rsidP="009F0BAB">
            <w:pPr>
              <w:rPr>
                <w:rFonts w:ascii="Arial" w:hAnsi="Arial" w:cs="Arial"/>
                <w:sz w:val="22"/>
                <w:szCs w:val="22"/>
              </w:rPr>
            </w:pPr>
          </w:p>
        </w:tc>
      </w:tr>
    </w:tbl>
    <w:p w:rsidR="00D24EA7" w:rsidRPr="005E5DA0" w:rsidRDefault="00D24EA7" w:rsidP="00D24EA7">
      <w:pPr>
        <w:rPr>
          <w:rFonts w:ascii="Arial" w:hAnsi="Arial" w:cs="Arial"/>
          <w:bCs/>
          <w:sz w:val="22"/>
          <w:szCs w:val="22"/>
          <w:lang w:val="sr-Cyrl-RS"/>
        </w:rPr>
      </w:pPr>
    </w:p>
    <w:p w:rsidR="00E6769B" w:rsidRPr="005E5DA0" w:rsidRDefault="00E6769B" w:rsidP="00D24EA7">
      <w:pPr>
        <w:rPr>
          <w:rFonts w:ascii="Arial" w:hAnsi="Arial" w:cs="Arial"/>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E5DA0" w:rsidTr="005F3AE0">
        <w:trPr>
          <w:jc w:val="center"/>
        </w:trPr>
        <w:tc>
          <w:tcPr>
            <w:tcW w:w="3190" w:type="dxa"/>
            <w:tcBorders>
              <w:top w:val="nil"/>
              <w:left w:val="nil"/>
              <w:bottom w:val="single" w:sz="4" w:space="0" w:color="auto"/>
              <w:right w:val="nil"/>
            </w:tcBorders>
            <w:shd w:val="clear" w:color="auto" w:fill="auto"/>
          </w:tcPr>
          <w:p w:rsidR="00C1096A" w:rsidRPr="005E5DA0" w:rsidRDefault="00C1096A" w:rsidP="005F3AE0">
            <w:pPr>
              <w:spacing w:before="120" w:after="120"/>
              <w:rPr>
                <w:rFonts w:ascii="Arial" w:hAnsi="Arial" w:cs="Arial"/>
                <w:sz w:val="22"/>
                <w:szCs w:val="22"/>
              </w:rPr>
            </w:pPr>
            <w:r w:rsidRPr="005E5DA0">
              <w:rPr>
                <w:rFonts w:ascii="Arial" w:hAnsi="Arial" w:cs="Arial"/>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5E5DA0" w:rsidRDefault="00C1096A" w:rsidP="005F3AE0">
            <w:pPr>
              <w:spacing w:before="120" w:after="120"/>
              <w:jc w:val="center"/>
              <w:rPr>
                <w:rFonts w:ascii="Arial" w:hAnsi="Arial" w:cs="Arial"/>
                <w:sz w:val="22"/>
                <w:szCs w:val="22"/>
              </w:rPr>
            </w:pPr>
            <w:r w:rsidRPr="005E5DA0">
              <w:rPr>
                <w:rFonts w:ascii="Arial" w:hAnsi="Arial" w:cs="Arial"/>
                <w:sz w:val="22"/>
                <w:szCs w:val="22"/>
                <w:lang w:val="sr-Cyrl-CS"/>
              </w:rPr>
              <w:t>М.П.</w:t>
            </w:r>
          </w:p>
        </w:tc>
        <w:tc>
          <w:tcPr>
            <w:tcW w:w="3191" w:type="dxa"/>
            <w:tcBorders>
              <w:top w:val="nil"/>
              <w:left w:val="nil"/>
              <w:bottom w:val="nil"/>
              <w:right w:val="nil"/>
            </w:tcBorders>
            <w:shd w:val="clear" w:color="auto" w:fill="auto"/>
          </w:tcPr>
          <w:p w:rsidR="00C1096A" w:rsidRPr="005E5DA0" w:rsidRDefault="00C1096A" w:rsidP="005F3AE0">
            <w:pPr>
              <w:spacing w:before="120" w:after="120"/>
              <w:jc w:val="center"/>
              <w:rPr>
                <w:rFonts w:ascii="Arial" w:hAnsi="Arial" w:cs="Arial"/>
                <w:sz w:val="22"/>
                <w:szCs w:val="22"/>
              </w:rPr>
            </w:pPr>
            <w:r w:rsidRPr="005E5DA0">
              <w:rPr>
                <w:rFonts w:ascii="Arial" w:hAnsi="Arial" w:cs="Arial"/>
                <w:sz w:val="22"/>
                <w:szCs w:val="22"/>
                <w:lang w:val="sr-Cyrl-CS"/>
              </w:rPr>
              <w:t>Понуђач</w:t>
            </w:r>
          </w:p>
        </w:tc>
      </w:tr>
      <w:tr w:rsidR="00C1096A" w:rsidRPr="005E5DA0"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E5DA0" w:rsidRDefault="00C1096A" w:rsidP="005F3AE0">
            <w:pPr>
              <w:spacing w:before="120" w:after="120"/>
              <w:jc w:val="center"/>
              <w:rPr>
                <w:rFonts w:ascii="Arial" w:hAnsi="Arial" w:cs="Arial"/>
                <w:sz w:val="22"/>
                <w:szCs w:val="22"/>
              </w:rPr>
            </w:pPr>
            <w:r w:rsidRPr="005E5DA0">
              <w:rPr>
                <w:rFonts w:ascii="Arial" w:hAnsi="Arial" w:cs="Arial"/>
                <w:sz w:val="22"/>
                <w:szCs w:val="22"/>
                <w:lang w:val="sr-Cyrl-CS"/>
              </w:rPr>
              <w:t>Датум:</w:t>
            </w:r>
          </w:p>
        </w:tc>
        <w:tc>
          <w:tcPr>
            <w:tcW w:w="3190" w:type="dxa"/>
            <w:vMerge/>
            <w:tcBorders>
              <w:top w:val="nil"/>
              <w:left w:val="nil"/>
              <w:bottom w:val="nil"/>
              <w:right w:val="nil"/>
            </w:tcBorders>
            <w:shd w:val="clear" w:color="auto" w:fill="auto"/>
          </w:tcPr>
          <w:p w:rsidR="00C1096A" w:rsidRPr="005E5DA0" w:rsidRDefault="00C1096A" w:rsidP="005F3AE0">
            <w:pPr>
              <w:spacing w:before="120" w:after="120"/>
              <w:jc w:val="center"/>
              <w:rPr>
                <w:rFonts w:ascii="Arial" w:hAnsi="Arial" w:cs="Arial"/>
                <w:sz w:val="22"/>
                <w:szCs w:val="22"/>
              </w:rPr>
            </w:pPr>
          </w:p>
        </w:tc>
        <w:tc>
          <w:tcPr>
            <w:tcW w:w="3191" w:type="dxa"/>
            <w:tcBorders>
              <w:top w:val="nil"/>
              <w:left w:val="nil"/>
              <w:bottom w:val="single" w:sz="4" w:space="0" w:color="auto"/>
              <w:right w:val="nil"/>
            </w:tcBorders>
            <w:shd w:val="clear" w:color="auto" w:fill="auto"/>
          </w:tcPr>
          <w:p w:rsidR="00C1096A" w:rsidRPr="005E5DA0" w:rsidRDefault="00C1096A" w:rsidP="005F3AE0">
            <w:pPr>
              <w:spacing w:before="120" w:after="120"/>
              <w:jc w:val="center"/>
              <w:rPr>
                <w:rFonts w:ascii="Arial" w:hAnsi="Arial" w:cs="Arial"/>
                <w:sz w:val="22"/>
                <w:szCs w:val="22"/>
              </w:rPr>
            </w:pPr>
          </w:p>
        </w:tc>
      </w:tr>
    </w:tbl>
    <w:p w:rsidR="00D24EA7" w:rsidRPr="005E5DA0" w:rsidRDefault="00D24EA7" w:rsidP="00D24EA7">
      <w:pPr>
        <w:rPr>
          <w:rFonts w:ascii="Arial" w:hAnsi="Arial" w:cs="Arial"/>
          <w:bCs/>
          <w:sz w:val="22"/>
          <w:szCs w:val="22"/>
        </w:rPr>
      </w:pPr>
    </w:p>
    <w:p w:rsidR="00E6769B" w:rsidRPr="005E5DA0" w:rsidRDefault="00E6769B" w:rsidP="006E4017">
      <w:pPr>
        <w:rPr>
          <w:rFonts w:ascii="Arial" w:hAnsi="Arial" w:cs="Arial"/>
          <w:b/>
          <w:bCs/>
          <w:i/>
          <w:iCs/>
          <w:sz w:val="22"/>
          <w:szCs w:val="22"/>
          <w:u w:val="single"/>
          <w:lang w:val="sr-Cyrl-RS"/>
        </w:rPr>
      </w:pPr>
    </w:p>
    <w:p w:rsidR="00E6769B" w:rsidRPr="005E5DA0" w:rsidRDefault="00E6769B" w:rsidP="006E4017">
      <w:pPr>
        <w:rPr>
          <w:rFonts w:ascii="Arial" w:hAnsi="Arial" w:cs="Arial"/>
          <w:b/>
          <w:bCs/>
          <w:i/>
          <w:iCs/>
          <w:sz w:val="22"/>
          <w:szCs w:val="22"/>
          <w:u w:val="single"/>
          <w:lang w:val="sr-Cyrl-RS"/>
        </w:rPr>
      </w:pPr>
    </w:p>
    <w:p w:rsidR="006E4017" w:rsidRPr="005E5DA0" w:rsidRDefault="00E6769B" w:rsidP="006E4017">
      <w:pPr>
        <w:rPr>
          <w:rFonts w:ascii="Arial" w:hAnsi="Arial" w:cs="Arial"/>
          <w:i/>
          <w:iCs/>
          <w:sz w:val="22"/>
          <w:szCs w:val="22"/>
        </w:rPr>
      </w:pPr>
      <w:r w:rsidRPr="005E5DA0">
        <w:rPr>
          <w:rFonts w:ascii="Arial" w:hAnsi="Arial" w:cs="Arial"/>
          <w:b/>
          <w:bCs/>
          <w:i/>
          <w:iCs/>
          <w:sz w:val="22"/>
          <w:szCs w:val="22"/>
          <w:u w:val="single"/>
        </w:rPr>
        <w:t>Напомен</w:t>
      </w:r>
      <w:r w:rsidRPr="005E5DA0">
        <w:rPr>
          <w:rFonts w:ascii="Arial" w:hAnsi="Arial" w:cs="Arial"/>
          <w:b/>
          <w:bCs/>
          <w:i/>
          <w:iCs/>
          <w:sz w:val="22"/>
          <w:szCs w:val="22"/>
          <w:u w:val="single"/>
          <w:lang w:val="sr-Cyrl-RS"/>
        </w:rPr>
        <w:t>а</w:t>
      </w:r>
      <w:r w:rsidR="006E4017" w:rsidRPr="005E5DA0">
        <w:rPr>
          <w:rFonts w:ascii="Arial" w:hAnsi="Arial" w:cs="Arial"/>
          <w:b/>
          <w:bCs/>
          <w:i/>
          <w:iCs/>
          <w:sz w:val="22"/>
          <w:szCs w:val="22"/>
          <w:u w:val="single"/>
        </w:rPr>
        <w:t>:</w:t>
      </w:r>
    </w:p>
    <w:p w:rsidR="006E4017" w:rsidRPr="005E5DA0" w:rsidRDefault="006E4017" w:rsidP="006E4017">
      <w:pPr>
        <w:rPr>
          <w:rFonts w:ascii="Arial" w:hAnsi="Arial" w:cs="Arial"/>
          <w:i/>
          <w:iCs/>
          <w:sz w:val="22"/>
          <w:szCs w:val="22"/>
        </w:rPr>
      </w:pPr>
      <w:r w:rsidRPr="005E5DA0">
        <w:rPr>
          <w:rFonts w:ascii="Arial" w:hAnsi="Arial" w:cs="Arial"/>
          <w:i/>
          <w:iCs/>
          <w:sz w:val="22"/>
          <w:szCs w:val="22"/>
        </w:rPr>
        <w:t xml:space="preserve">Образац понуде понуђач мора да попуни, овери печатом и потпише, чиме </w:t>
      </w:r>
      <w:r w:rsidRPr="005E5DA0">
        <w:rPr>
          <w:rFonts w:ascii="Arial" w:hAnsi="Arial" w:cs="Arial"/>
          <w:i/>
          <w:iCs/>
          <w:sz w:val="22"/>
          <w:szCs w:val="22"/>
          <w:lang w:val="sr-Cyrl-CS"/>
        </w:rPr>
        <w:t>п</w:t>
      </w:r>
      <w:r w:rsidRPr="005E5DA0">
        <w:rPr>
          <w:rFonts w:ascii="Arial" w:hAnsi="Arial" w:cs="Arial"/>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E5DA0" w:rsidRDefault="00D24EA7" w:rsidP="00D24EA7">
      <w:pPr>
        <w:rPr>
          <w:rFonts w:ascii="Arial" w:hAnsi="Arial" w:cs="Arial"/>
          <w:bCs/>
          <w:sz w:val="22"/>
          <w:szCs w:val="22"/>
        </w:rPr>
      </w:pPr>
    </w:p>
    <w:p w:rsidR="00D24EA7" w:rsidRPr="005E5DA0" w:rsidRDefault="00D24EA7" w:rsidP="00D24EA7">
      <w:pPr>
        <w:rPr>
          <w:rFonts w:ascii="Arial" w:hAnsi="Arial" w:cs="Arial"/>
          <w:bCs/>
          <w:sz w:val="22"/>
          <w:szCs w:val="22"/>
        </w:rPr>
      </w:pPr>
    </w:p>
    <w:p w:rsidR="00882FE8" w:rsidRPr="005E5DA0" w:rsidRDefault="00882FE8">
      <w:pPr>
        <w:tabs>
          <w:tab w:val="clear" w:pos="1440"/>
        </w:tabs>
        <w:suppressAutoHyphens w:val="0"/>
        <w:spacing w:after="200" w:line="276" w:lineRule="auto"/>
        <w:jc w:val="left"/>
        <w:rPr>
          <w:rFonts w:ascii="Arial" w:hAnsi="Arial" w:cs="Arial"/>
          <w:b/>
          <w:sz w:val="22"/>
          <w:szCs w:val="22"/>
          <w:lang w:val="sr-Cyrl-RS"/>
        </w:rPr>
      </w:pPr>
      <w:r w:rsidRPr="005E5DA0">
        <w:rPr>
          <w:rFonts w:ascii="Arial" w:hAnsi="Arial" w:cs="Arial"/>
          <w:b/>
          <w:sz w:val="22"/>
          <w:szCs w:val="22"/>
          <w:lang w:val="sr-Cyrl-RS"/>
        </w:rPr>
        <w:br w:type="page"/>
      </w:r>
    </w:p>
    <w:p w:rsidR="00E6769B" w:rsidRPr="005E5DA0" w:rsidRDefault="00E6769B" w:rsidP="002D015F">
      <w:pPr>
        <w:rPr>
          <w:rFonts w:ascii="Arial" w:hAnsi="Arial" w:cs="Arial"/>
          <w:b/>
          <w:sz w:val="22"/>
          <w:szCs w:val="22"/>
          <w:lang w:val="sr-Cyrl-RS"/>
        </w:rPr>
      </w:pPr>
    </w:p>
    <w:p w:rsidR="00B7633A" w:rsidRPr="005E5DA0" w:rsidRDefault="00B7633A" w:rsidP="00B50964">
      <w:pPr>
        <w:rPr>
          <w:rFonts w:ascii="Arial" w:hAnsi="Arial" w:cs="Arial"/>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5E5DA0" w:rsidTr="003A50A5">
        <w:trPr>
          <w:trHeight w:val="345"/>
        </w:trPr>
        <w:tc>
          <w:tcPr>
            <w:tcW w:w="9961" w:type="dxa"/>
            <w:gridSpan w:val="3"/>
            <w:vAlign w:val="center"/>
          </w:tcPr>
          <w:p w:rsidR="00DE6702" w:rsidRPr="005E5DA0" w:rsidRDefault="00DE6702" w:rsidP="003A50A5">
            <w:pPr>
              <w:jc w:val="center"/>
              <w:outlineLvl w:val="0"/>
              <w:rPr>
                <w:rFonts w:ascii="Arial" w:hAnsi="Arial" w:cs="Arial"/>
                <w:b/>
                <w:sz w:val="22"/>
                <w:szCs w:val="22"/>
                <w:lang w:val="sr-Cyrl-CS"/>
              </w:rPr>
            </w:pPr>
            <w:bookmarkStart w:id="63" w:name="_Toc410026686"/>
            <w:bookmarkStart w:id="64" w:name="_Toc424299622"/>
            <w:r w:rsidRPr="005E5DA0">
              <w:rPr>
                <w:rFonts w:ascii="Arial" w:hAnsi="Arial" w:cs="Arial"/>
                <w:b/>
                <w:sz w:val="22"/>
                <w:szCs w:val="22"/>
                <w:lang w:val="sr-Cyrl-CS"/>
              </w:rPr>
              <w:t>ПОДАЦИ О ПОДИЗВОЂАЧУ</w:t>
            </w:r>
            <w:bookmarkEnd w:id="63"/>
            <w:bookmarkEnd w:id="64"/>
          </w:p>
        </w:tc>
      </w:tr>
      <w:tr w:rsidR="00DE6702" w:rsidRPr="005E5DA0" w:rsidTr="003A50A5">
        <w:trPr>
          <w:trHeight w:val="345"/>
        </w:trPr>
        <w:tc>
          <w:tcPr>
            <w:tcW w:w="468" w:type="dxa"/>
            <w:vAlign w:val="center"/>
          </w:tcPr>
          <w:p w:rsidR="00DE6702" w:rsidRPr="005E5DA0" w:rsidRDefault="00DE6702" w:rsidP="003A50A5">
            <w:pPr>
              <w:jc w:val="center"/>
              <w:rPr>
                <w:rFonts w:ascii="Arial" w:hAnsi="Arial" w:cs="Arial"/>
                <w:sz w:val="22"/>
                <w:szCs w:val="22"/>
              </w:rPr>
            </w:pPr>
            <w:r w:rsidRPr="005E5DA0">
              <w:rPr>
                <w:rFonts w:ascii="Arial" w:hAnsi="Arial" w:cs="Arial"/>
                <w:sz w:val="22"/>
                <w:szCs w:val="22"/>
              </w:rPr>
              <w:t>1</w:t>
            </w:r>
          </w:p>
        </w:tc>
        <w:tc>
          <w:tcPr>
            <w:tcW w:w="5524" w:type="dxa"/>
            <w:shd w:val="clear" w:color="auto" w:fill="auto"/>
            <w:vAlign w:val="center"/>
          </w:tcPr>
          <w:p w:rsidR="00DE6702" w:rsidRPr="005E5DA0" w:rsidRDefault="00DE6702" w:rsidP="003A50A5">
            <w:pPr>
              <w:rPr>
                <w:rFonts w:ascii="Arial" w:hAnsi="Arial" w:cs="Arial"/>
                <w:sz w:val="22"/>
                <w:szCs w:val="22"/>
              </w:rPr>
            </w:pPr>
            <w:r w:rsidRPr="005E5DA0">
              <w:rPr>
                <w:rFonts w:ascii="Arial" w:hAnsi="Arial" w:cs="Arial"/>
                <w:sz w:val="22"/>
                <w:szCs w:val="22"/>
              </w:rPr>
              <w:t xml:space="preserve">Назив </w:t>
            </w:r>
            <w:r w:rsidRPr="005E5DA0">
              <w:rPr>
                <w:rFonts w:ascii="Arial" w:hAnsi="Arial" w:cs="Arial"/>
                <w:sz w:val="22"/>
                <w:szCs w:val="22"/>
                <w:lang w:val="sr-Cyrl-CS"/>
              </w:rPr>
              <w:t>подизвођача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2</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Адреса седишта подизвођача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3</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 xml:space="preserve">Матични број /ПИБ </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4</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Пословна банка и број текућег рачуна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5</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Директор/ лице за контакт</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6</w:t>
            </w:r>
          </w:p>
        </w:tc>
        <w:tc>
          <w:tcPr>
            <w:tcW w:w="5524" w:type="dxa"/>
            <w:shd w:val="clear" w:color="auto" w:fill="auto"/>
            <w:vAlign w:val="center"/>
          </w:tcPr>
          <w:p w:rsidR="00DE6702" w:rsidRPr="005E5DA0" w:rsidRDefault="00DE6702" w:rsidP="003A50A5">
            <w:pPr>
              <w:rPr>
                <w:rFonts w:ascii="Arial" w:hAnsi="Arial" w:cs="Arial"/>
                <w:sz w:val="22"/>
                <w:szCs w:val="22"/>
              </w:rPr>
            </w:pPr>
            <w:r w:rsidRPr="005E5DA0">
              <w:rPr>
                <w:rFonts w:ascii="Arial" w:hAnsi="Arial" w:cs="Arial"/>
                <w:sz w:val="22"/>
                <w:szCs w:val="22"/>
                <w:lang w:val="sr-Cyrl-CS"/>
              </w:rPr>
              <w:t>Број телефона / број факса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7</w:t>
            </w:r>
          </w:p>
        </w:tc>
        <w:tc>
          <w:tcPr>
            <w:tcW w:w="5524" w:type="dxa"/>
            <w:shd w:val="clear" w:color="auto" w:fill="auto"/>
            <w:vAlign w:val="center"/>
          </w:tcPr>
          <w:p w:rsidR="00DE6702" w:rsidRPr="005E5DA0" w:rsidRDefault="00DE6702" w:rsidP="003A50A5">
            <w:pPr>
              <w:rPr>
                <w:rFonts w:ascii="Arial" w:hAnsi="Arial" w:cs="Arial"/>
                <w:sz w:val="22"/>
                <w:szCs w:val="22"/>
                <w:lang w:val="sr-Cyrl-CS"/>
              </w:rPr>
            </w:pPr>
            <w:r w:rsidRPr="005E5DA0">
              <w:rPr>
                <w:rFonts w:ascii="Arial" w:hAnsi="Arial" w:cs="Arial"/>
                <w:sz w:val="22"/>
                <w:szCs w:val="22"/>
                <w:lang w:val="sr-Cyrl-CS"/>
              </w:rPr>
              <w:t>Е-маил адреса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8</w:t>
            </w:r>
          </w:p>
        </w:tc>
        <w:tc>
          <w:tcPr>
            <w:tcW w:w="5524" w:type="dxa"/>
            <w:shd w:val="clear" w:color="auto" w:fill="auto"/>
            <w:vAlign w:val="center"/>
          </w:tcPr>
          <w:p w:rsidR="00DE6702" w:rsidRPr="005E5DA0" w:rsidRDefault="00DE6702" w:rsidP="009F0BAB">
            <w:pPr>
              <w:rPr>
                <w:rFonts w:ascii="Arial" w:hAnsi="Arial" w:cs="Arial"/>
                <w:sz w:val="22"/>
                <w:szCs w:val="22"/>
              </w:rPr>
            </w:pPr>
            <w:r w:rsidRPr="005E5DA0">
              <w:rPr>
                <w:rFonts w:ascii="Arial" w:hAnsi="Arial" w:cs="Arial"/>
                <w:sz w:val="22"/>
                <w:szCs w:val="22"/>
                <w:lang w:val="sr-Cyrl-CS"/>
              </w:rPr>
              <w:t>Проценат укупне вредности поверен п</w:t>
            </w:r>
            <w:r w:rsidRPr="005E5DA0">
              <w:rPr>
                <w:rFonts w:ascii="Arial" w:hAnsi="Arial" w:cs="Arial"/>
                <w:sz w:val="22"/>
                <w:szCs w:val="22"/>
              </w:rPr>
              <w:t>o</w:t>
            </w:r>
            <w:r w:rsidR="009F0BAB" w:rsidRPr="005E5DA0">
              <w:rPr>
                <w:rFonts w:ascii="Arial" w:hAnsi="Arial" w:cs="Arial"/>
                <w:sz w:val="22"/>
                <w:szCs w:val="22"/>
                <w:lang w:val="sr-Cyrl-RS"/>
              </w:rPr>
              <w:t>д</w:t>
            </w:r>
            <w:r w:rsidRPr="005E5DA0">
              <w:rPr>
                <w:rFonts w:ascii="Arial" w:hAnsi="Arial" w:cs="Arial"/>
                <w:sz w:val="22"/>
                <w:szCs w:val="22"/>
              </w:rPr>
              <w:t>извођачу</w:t>
            </w:r>
          </w:p>
        </w:tc>
        <w:tc>
          <w:tcPr>
            <w:tcW w:w="3969" w:type="dxa"/>
            <w:shd w:val="clear" w:color="auto" w:fill="auto"/>
            <w:vAlign w:val="center"/>
          </w:tcPr>
          <w:p w:rsidR="00DE6702" w:rsidRPr="005E5DA0" w:rsidRDefault="00DE6702" w:rsidP="003A50A5">
            <w:pPr>
              <w:rPr>
                <w:rFonts w:ascii="Arial" w:hAnsi="Arial" w:cs="Arial"/>
                <w:sz w:val="22"/>
                <w:szCs w:val="22"/>
              </w:rPr>
            </w:pPr>
          </w:p>
        </w:tc>
      </w:tr>
    </w:tbl>
    <w:p w:rsidR="00DE6702" w:rsidRPr="005E5DA0" w:rsidRDefault="00DE6702" w:rsidP="00DE6702">
      <w:pPr>
        <w:rPr>
          <w:rFonts w:ascii="Arial" w:hAnsi="Arial" w:cs="Arial"/>
          <w:bCs/>
          <w:sz w:val="22"/>
          <w:szCs w:val="22"/>
        </w:rPr>
      </w:pPr>
    </w:p>
    <w:p w:rsidR="00DE6702" w:rsidRPr="005E5DA0" w:rsidRDefault="00DE6702" w:rsidP="00DE6702">
      <w:pPr>
        <w:rPr>
          <w:rFonts w:ascii="Arial" w:hAnsi="Arial" w:cs="Arial"/>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73"/>
        <w:gridCol w:w="5521"/>
        <w:gridCol w:w="3967"/>
      </w:tblGrid>
      <w:tr w:rsidR="00DE6702" w:rsidRPr="005E5DA0" w:rsidTr="003A50A5">
        <w:trPr>
          <w:trHeight w:val="345"/>
        </w:trPr>
        <w:tc>
          <w:tcPr>
            <w:tcW w:w="9961" w:type="dxa"/>
            <w:gridSpan w:val="3"/>
            <w:vAlign w:val="center"/>
          </w:tcPr>
          <w:p w:rsidR="00DE6702" w:rsidRPr="005E5DA0" w:rsidRDefault="00DE6702" w:rsidP="003A50A5">
            <w:pPr>
              <w:jc w:val="center"/>
              <w:outlineLvl w:val="0"/>
              <w:rPr>
                <w:rFonts w:ascii="Arial" w:hAnsi="Arial" w:cs="Arial"/>
                <w:b/>
                <w:sz w:val="22"/>
                <w:szCs w:val="22"/>
                <w:lang w:val="sr-Cyrl-CS"/>
              </w:rPr>
            </w:pPr>
            <w:bookmarkStart w:id="65" w:name="_Toc410026687"/>
            <w:bookmarkStart w:id="66" w:name="_Toc424299623"/>
            <w:r w:rsidRPr="005E5DA0">
              <w:rPr>
                <w:rFonts w:ascii="Arial" w:hAnsi="Arial" w:cs="Arial"/>
                <w:b/>
                <w:sz w:val="22"/>
                <w:szCs w:val="22"/>
                <w:lang w:val="sr-Cyrl-CS"/>
              </w:rPr>
              <w:t>ПОДАЦИ О УЧЕСНИКУ ЗАЈЕДНИЧКЕ ПОНУДЕ</w:t>
            </w:r>
            <w:bookmarkEnd w:id="65"/>
            <w:bookmarkEnd w:id="66"/>
          </w:p>
        </w:tc>
      </w:tr>
      <w:tr w:rsidR="00DE6702" w:rsidRPr="005E5DA0" w:rsidTr="003A50A5">
        <w:trPr>
          <w:trHeight w:val="345"/>
        </w:trPr>
        <w:tc>
          <w:tcPr>
            <w:tcW w:w="468" w:type="dxa"/>
            <w:vAlign w:val="center"/>
          </w:tcPr>
          <w:p w:rsidR="00DE6702" w:rsidRPr="005E5DA0" w:rsidRDefault="00DE6702" w:rsidP="003A50A5">
            <w:pPr>
              <w:jc w:val="center"/>
              <w:rPr>
                <w:rFonts w:ascii="Arial" w:hAnsi="Arial" w:cs="Arial"/>
                <w:sz w:val="22"/>
                <w:szCs w:val="22"/>
              </w:rPr>
            </w:pPr>
            <w:r w:rsidRPr="005E5DA0">
              <w:rPr>
                <w:rFonts w:ascii="Arial" w:hAnsi="Arial" w:cs="Arial"/>
                <w:sz w:val="22"/>
                <w:szCs w:val="22"/>
              </w:rPr>
              <w:t>1</w:t>
            </w:r>
          </w:p>
        </w:tc>
        <w:tc>
          <w:tcPr>
            <w:tcW w:w="5524" w:type="dxa"/>
            <w:shd w:val="clear" w:color="auto" w:fill="auto"/>
            <w:vAlign w:val="center"/>
          </w:tcPr>
          <w:p w:rsidR="00DE6702" w:rsidRPr="005E5DA0" w:rsidRDefault="00DE6702" w:rsidP="003A50A5">
            <w:pPr>
              <w:rPr>
                <w:rFonts w:ascii="Arial" w:hAnsi="Arial" w:cs="Arial"/>
                <w:sz w:val="22"/>
                <w:szCs w:val="22"/>
              </w:rPr>
            </w:pPr>
            <w:r w:rsidRPr="005E5DA0">
              <w:rPr>
                <w:rFonts w:ascii="Arial" w:hAnsi="Arial" w:cs="Arial"/>
                <w:sz w:val="22"/>
                <w:szCs w:val="22"/>
              </w:rPr>
              <w:t xml:space="preserve">Назив </w:t>
            </w:r>
            <w:r w:rsidRPr="005E5DA0">
              <w:rPr>
                <w:rFonts w:ascii="Arial" w:hAnsi="Arial" w:cs="Arial"/>
                <w:sz w:val="22"/>
                <w:szCs w:val="22"/>
                <w:lang w:val="sr-Cyrl-CS"/>
              </w:rPr>
              <w:t>члана групе понуђача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2</w:t>
            </w:r>
          </w:p>
        </w:tc>
        <w:tc>
          <w:tcPr>
            <w:tcW w:w="5524" w:type="dxa"/>
            <w:shd w:val="clear" w:color="auto" w:fill="auto"/>
            <w:vAlign w:val="center"/>
          </w:tcPr>
          <w:p w:rsidR="00DE6702" w:rsidRPr="005E5DA0" w:rsidRDefault="00DE6702" w:rsidP="003A50A5">
            <w:pPr>
              <w:ind w:left="34" w:hanging="22"/>
              <w:jc w:val="left"/>
              <w:rPr>
                <w:rFonts w:ascii="Arial" w:hAnsi="Arial" w:cs="Arial"/>
                <w:sz w:val="22"/>
                <w:szCs w:val="22"/>
              </w:rPr>
            </w:pPr>
            <w:r w:rsidRPr="005E5DA0">
              <w:rPr>
                <w:rFonts w:ascii="Arial" w:hAnsi="Arial" w:cs="Arial"/>
                <w:sz w:val="22"/>
                <w:szCs w:val="22"/>
                <w:lang w:val="sr-Cyrl-CS"/>
              </w:rPr>
              <w:t>Адреса седишта члана групе понуђача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3</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Матични број члана групе понуђача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4</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ПИБ члана групе понуђача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5</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Пословна банка и број текућег рачуна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6</w:t>
            </w:r>
          </w:p>
        </w:tc>
        <w:tc>
          <w:tcPr>
            <w:tcW w:w="5524" w:type="dxa"/>
            <w:shd w:val="clear" w:color="auto" w:fill="auto"/>
            <w:vAlign w:val="center"/>
          </w:tcPr>
          <w:p w:rsidR="00DE6702" w:rsidRPr="005E5DA0" w:rsidRDefault="00DE6702" w:rsidP="003A50A5">
            <w:pPr>
              <w:ind w:left="252" w:hanging="240"/>
              <w:rPr>
                <w:rFonts w:ascii="Arial" w:hAnsi="Arial" w:cs="Arial"/>
                <w:sz w:val="22"/>
                <w:szCs w:val="22"/>
              </w:rPr>
            </w:pPr>
            <w:r w:rsidRPr="005E5DA0">
              <w:rPr>
                <w:rFonts w:ascii="Arial" w:hAnsi="Arial" w:cs="Arial"/>
                <w:sz w:val="22"/>
                <w:szCs w:val="22"/>
                <w:lang w:val="sr-Cyrl-CS"/>
              </w:rPr>
              <w:t>Директор</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7</w:t>
            </w:r>
          </w:p>
        </w:tc>
        <w:tc>
          <w:tcPr>
            <w:tcW w:w="5524" w:type="dxa"/>
            <w:shd w:val="clear" w:color="auto" w:fill="auto"/>
            <w:vAlign w:val="center"/>
          </w:tcPr>
          <w:p w:rsidR="00DE6702" w:rsidRPr="005E5DA0" w:rsidRDefault="00DE6702" w:rsidP="003A50A5">
            <w:pPr>
              <w:rPr>
                <w:rFonts w:ascii="Arial" w:hAnsi="Arial" w:cs="Arial"/>
                <w:sz w:val="22"/>
                <w:szCs w:val="22"/>
                <w:lang w:val="sr-Cyrl-CS"/>
              </w:rPr>
            </w:pPr>
            <w:r w:rsidRPr="005E5DA0">
              <w:rPr>
                <w:rFonts w:ascii="Arial" w:hAnsi="Arial" w:cs="Arial"/>
                <w:sz w:val="22"/>
                <w:szCs w:val="22"/>
                <w:lang w:val="sr-Cyrl-CS"/>
              </w:rPr>
              <w:t>Лице за контакт</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8</w:t>
            </w:r>
          </w:p>
        </w:tc>
        <w:tc>
          <w:tcPr>
            <w:tcW w:w="5524" w:type="dxa"/>
            <w:shd w:val="clear" w:color="auto" w:fill="auto"/>
            <w:vAlign w:val="center"/>
          </w:tcPr>
          <w:p w:rsidR="00DE6702" w:rsidRPr="005E5DA0" w:rsidRDefault="00DE6702" w:rsidP="003A50A5">
            <w:pPr>
              <w:rPr>
                <w:rFonts w:ascii="Arial" w:hAnsi="Arial" w:cs="Arial"/>
                <w:sz w:val="22"/>
                <w:szCs w:val="22"/>
              </w:rPr>
            </w:pPr>
            <w:r w:rsidRPr="005E5DA0">
              <w:rPr>
                <w:rFonts w:ascii="Arial" w:hAnsi="Arial" w:cs="Arial"/>
                <w:sz w:val="22"/>
                <w:szCs w:val="22"/>
                <w:lang w:val="sr-Cyrl-CS"/>
              </w:rPr>
              <w:t>Број телефона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9</w:t>
            </w:r>
          </w:p>
        </w:tc>
        <w:tc>
          <w:tcPr>
            <w:tcW w:w="5524" w:type="dxa"/>
            <w:shd w:val="clear" w:color="auto" w:fill="auto"/>
            <w:vAlign w:val="center"/>
          </w:tcPr>
          <w:p w:rsidR="00DE6702" w:rsidRPr="005E5DA0" w:rsidRDefault="00DE6702" w:rsidP="003A50A5">
            <w:pPr>
              <w:rPr>
                <w:rFonts w:ascii="Arial" w:hAnsi="Arial" w:cs="Arial"/>
                <w:sz w:val="22"/>
                <w:szCs w:val="22"/>
              </w:rPr>
            </w:pPr>
            <w:r w:rsidRPr="005E5DA0">
              <w:rPr>
                <w:rFonts w:ascii="Arial" w:hAnsi="Arial" w:cs="Arial"/>
                <w:sz w:val="22"/>
                <w:szCs w:val="22"/>
                <w:lang w:val="sr-Cyrl-CS"/>
              </w:rPr>
              <w:t>Број факса</w:t>
            </w:r>
          </w:p>
        </w:tc>
        <w:tc>
          <w:tcPr>
            <w:tcW w:w="3969" w:type="dxa"/>
            <w:shd w:val="clear" w:color="auto" w:fill="auto"/>
            <w:vAlign w:val="center"/>
          </w:tcPr>
          <w:p w:rsidR="00DE6702" w:rsidRPr="005E5DA0" w:rsidRDefault="00DE6702" w:rsidP="003A50A5">
            <w:pPr>
              <w:rPr>
                <w:rFonts w:ascii="Arial" w:hAnsi="Arial" w:cs="Arial"/>
                <w:sz w:val="22"/>
                <w:szCs w:val="22"/>
              </w:rPr>
            </w:pPr>
          </w:p>
        </w:tc>
      </w:tr>
      <w:tr w:rsidR="00DE6702" w:rsidRPr="005E5DA0" w:rsidTr="003A50A5">
        <w:trPr>
          <w:trHeight w:val="345"/>
        </w:trPr>
        <w:tc>
          <w:tcPr>
            <w:tcW w:w="468" w:type="dxa"/>
            <w:vAlign w:val="center"/>
          </w:tcPr>
          <w:p w:rsidR="00DE6702" w:rsidRPr="005E5DA0" w:rsidRDefault="00DE6702" w:rsidP="003A50A5">
            <w:pPr>
              <w:ind w:left="252" w:hanging="240"/>
              <w:jc w:val="center"/>
              <w:rPr>
                <w:rFonts w:ascii="Arial" w:hAnsi="Arial" w:cs="Arial"/>
                <w:sz w:val="22"/>
                <w:szCs w:val="22"/>
              </w:rPr>
            </w:pPr>
            <w:r w:rsidRPr="005E5DA0">
              <w:rPr>
                <w:rFonts w:ascii="Arial" w:hAnsi="Arial" w:cs="Arial"/>
                <w:sz w:val="22"/>
                <w:szCs w:val="22"/>
              </w:rPr>
              <w:t>10</w:t>
            </w:r>
          </w:p>
        </w:tc>
        <w:tc>
          <w:tcPr>
            <w:tcW w:w="5524" w:type="dxa"/>
            <w:shd w:val="clear" w:color="auto" w:fill="auto"/>
            <w:vAlign w:val="center"/>
          </w:tcPr>
          <w:p w:rsidR="00DE6702" w:rsidRPr="005E5DA0" w:rsidRDefault="00DE6702" w:rsidP="003A50A5">
            <w:pPr>
              <w:rPr>
                <w:rFonts w:ascii="Arial" w:hAnsi="Arial" w:cs="Arial"/>
                <w:sz w:val="22"/>
                <w:szCs w:val="22"/>
                <w:lang w:val="sr-Cyrl-CS"/>
              </w:rPr>
            </w:pPr>
            <w:r w:rsidRPr="005E5DA0">
              <w:rPr>
                <w:rFonts w:ascii="Arial" w:hAnsi="Arial" w:cs="Arial"/>
                <w:sz w:val="22"/>
                <w:szCs w:val="22"/>
                <w:lang w:val="sr-Cyrl-CS"/>
              </w:rPr>
              <w:t>Е-маил адреса</w:t>
            </w:r>
          </w:p>
        </w:tc>
        <w:tc>
          <w:tcPr>
            <w:tcW w:w="3969" w:type="dxa"/>
            <w:shd w:val="clear" w:color="auto" w:fill="auto"/>
            <w:vAlign w:val="center"/>
          </w:tcPr>
          <w:p w:rsidR="00DE6702" w:rsidRPr="005E5DA0" w:rsidRDefault="00DE6702" w:rsidP="003A50A5">
            <w:pPr>
              <w:rPr>
                <w:rFonts w:ascii="Arial" w:hAnsi="Arial" w:cs="Arial"/>
                <w:sz w:val="22"/>
                <w:szCs w:val="22"/>
              </w:rPr>
            </w:pPr>
          </w:p>
        </w:tc>
      </w:tr>
    </w:tbl>
    <w:p w:rsidR="00DE6702" w:rsidRPr="005E5DA0" w:rsidRDefault="00DE6702" w:rsidP="00DE6702">
      <w:pPr>
        <w:rPr>
          <w:rFonts w:ascii="Arial" w:hAnsi="Arial" w:cs="Arial"/>
          <w:bCs/>
          <w:sz w:val="22"/>
          <w:szCs w:val="22"/>
        </w:rPr>
      </w:pPr>
      <w:r w:rsidRPr="005E5DA0">
        <w:rPr>
          <w:rFonts w:ascii="Arial" w:hAnsi="Arial" w:cs="Arial"/>
          <w:bCs/>
          <w:sz w:val="22"/>
          <w:szCs w:val="22"/>
        </w:rPr>
        <w:tab/>
      </w:r>
      <w:r w:rsidRPr="005E5DA0">
        <w:rPr>
          <w:rFonts w:ascii="Arial" w:hAnsi="Arial" w:cs="Arial"/>
          <w:bCs/>
          <w:sz w:val="22"/>
          <w:szCs w:val="22"/>
        </w:rPr>
        <w:tab/>
      </w:r>
      <w:r w:rsidRPr="005E5DA0">
        <w:rPr>
          <w:rFonts w:ascii="Arial" w:hAnsi="Arial" w:cs="Arial"/>
          <w:bCs/>
          <w:sz w:val="22"/>
          <w:szCs w:val="22"/>
        </w:rPr>
        <w:tab/>
      </w:r>
      <w:r w:rsidRPr="005E5DA0">
        <w:rPr>
          <w:rFonts w:ascii="Arial" w:hAnsi="Arial" w:cs="Arial"/>
          <w:bCs/>
          <w:sz w:val="22"/>
          <w:szCs w:val="22"/>
        </w:rPr>
        <w:tab/>
      </w:r>
    </w:p>
    <w:p w:rsidR="00DE6702" w:rsidRPr="005E5DA0" w:rsidRDefault="00DE6702" w:rsidP="00DE6702">
      <w:pPr>
        <w:rPr>
          <w:rFonts w:ascii="Arial" w:hAnsi="Arial" w:cs="Arial"/>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5E5DA0" w:rsidTr="003A50A5">
        <w:trPr>
          <w:jc w:val="center"/>
        </w:trPr>
        <w:tc>
          <w:tcPr>
            <w:tcW w:w="3190" w:type="dxa"/>
            <w:tcBorders>
              <w:top w:val="nil"/>
              <w:left w:val="nil"/>
              <w:bottom w:val="single" w:sz="4" w:space="0" w:color="auto"/>
              <w:right w:val="nil"/>
            </w:tcBorders>
            <w:shd w:val="clear" w:color="auto" w:fill="auto"/>
          </w:tcPr>
          <w:p w:rsidR="00DE6702" w:rsidRPr="005E5DA0" w:rsidRDefault="00DE6702" w:rsidP="003A50A5">
            <w:pPr>
              <w:spacing w:before="120" w:after="120"/>
              <w:rPr>
                <w:rFonts w:ascii="Arial" w:hAnsi="Arial" w:cs="Arial"/>
                <w:sz w:val="22"/>
                <w:szCs w:val="22"/>
              </w:rPr>
            </w:pPr>
            <w:r w:rsidRPr="005E5DA0">
              <w:rPr>
                <w:rFonts w:ascii="Arial" w:hAnsi="Arial" w:cs="Arial"/>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5E5DA0" w:rsidRDefault="00DE6702" w:rsidP="003A50A5">
            <w:pPr>
              <w:spacing w:before="120" w:after="120"/>
              <w:jc w:val="center"/>
              <w:rPr>
                <w:rFonts w:ascii="Arial" w:hAnsi="Arial" w:cs="Arial"/>
                <w:sz w:val="22"/>
                <w:szCs w:val="22"/>
              </w:rPr>
            </w:pPr>
            <w:r w:rsidRPr="005E5DA0">
              <w:rPr>
                <w:rFonts w:ascii="Arial" w:hAnsi="Arial" w:cs="Arial"/>
                <w:sz w:val="22"/>
                <w:szCs w:val="22"/>
                <w:lang w:val="sr-Cyrl-CS"/>
              </w:rPr>
              <w:t>М.П.</w:t>
            </w:r>
          </w:p>
        </w:tc>
        <w:tc>
          <w:tcPr>
            <w:tcW w:w="3191" w:type="dxa"/>
            <w:tcBorders>
              <w:top w:val="nil"/>
              <w:left w:val="nil"/>
              <w:bottom w:val="nil"/>
              <w:right w:val="nil"/>
            </w:tcBorders>
            <w:shd w:val="clear" w:color="auto" w:fill="auto"/>
          </w:tcPr>
          <w:p w:rsidR="00DE6702" w:rsidRPr="005E5DA0" w:rsidRDefault="00DE6702" w:rsidP="003A50A5">
            <w:pPr>
              <w:spacing w:before="120" w:after="120"/>
              <w:jc w:val="center"/>
              <w:rPr>
                <w:rFonts w:ascii="Arial" w:hAnsi="Arial" w:cs="Arial"/>
                <w:sz w:val="22"/>
                <w:szCs w:val="22"/>
              </w:rPr>
            </w:pPr>
            <w:r w:rsidRPr="005E5DA0">
              <w:rPr>
                <w:rFonts w:ascii="Arial" w:hAnsi="Arial" w:cs="Arial"/>
                <w:sz w:val="22"/>
                <w:szCs w:val="22"/>
                <w:lang w:val="sr-Cyrl-CS"/>
              </w:rPr>
              <w:t>Понуђач</w:t>
            </w:r>
          </w:p>
        </w:tc>
      </w:tr>
      <w:tr w:rsidR="00DE6702" w:rsidRPr="005E5DA0" w:rsidTr="003A50A5">
        <w:trPr>
          <w:jc w:val="center"/>
        </w:trPr>
        <w:tc>
          <w:tcPr>
            <w:tcW w:w="3190" w:type="dxa"/>
            <w:tcBorders>
              <w:top w:val="single" w:sz="4" w:space="0" w:color="auto"/>
              <w:left w:val="nil"/>
              <w:bottom w:val="single" w:sz="4" w:space="0" w:color="auto"/>
              <w:right w:val="nil"/>
            </w:tcBorders>
            <w:shd w:val="clear" w:color="auto" w:fill="auto"/>
          </w:tcPr>
          <w:p w:rsidR="00DE6702" w:rsidRPr="005E5DA0" w:rsidRDefault="00DE6702" w:rsidP="003A50A5">
            <w:pPr>
              <w:spacing w:before="120" w:after="120"/>
              <w:jc w:val="center"/>
              <w:rPr>
                <w:rFonts w:ascii="Arial" w:hAnsi="Arial" w:cs="Arial"/>
                <w:sz w:val="22"/>
                <w:szCs w:val="22"/>
              </w:rPr>
            </w:pPr>
            <w:r w:rsidRPr="005E5DA0">
              <w:rPr>
                <w:rFonts w:ascii="Arial" w:hAnsi="Arial" w:cs="Arial"/>
                <w:sz w:val="22"/>
                <w:szCs w:val="22"/>
                <w:lang w:val="sr-Cyrl-CS"/>
              </w:rPr>
              <w:t>Датум:</w:t>
            </w:r>
          </w:p>
        </w:tc>
        <w:tc>
          <w:tcPr>
            <w:tcW w:w="3190" w:type="dxa"/>
            <w:vMerge/>
            <w:tcBorders>
              <w:top w:val="nil"/>
              <w:left w:val="nil"/>
              <w:bottom w:val="nil"/>
              <w:right w:val="nil"/>
            </w:tcBorders>
            <w:shd w:val="clear" w:color="auto" w:fill="auto"/>
          </w:tcPr>
          <w:p w:rsidR="00DE6702" w:rsidRPr="005E5DA0" w:rsidRDefault="00DE6702" w:rsidP="003A50A5">
            <w:pPr>
              <w:spacing w:before="120" w:after="120"/>
              <w:jc w:val="center"/>
              <w:rPr>
                <w:rFonts w:ascii="Arial" w:hAnsi="Arial" w:cs="Arial"/>
                <w:sz w:val="22"/>
                <w:szCs w:val="22"/>
              </w:rPr>
            </w:pPr>
          </w:p>
        </w:tc>
        <w:tc>
          <w:tcPr>
            <w:tcW w:w="3191" w:type="dxa"/>
            <w:tcBorders>
              <w:top w:val="nil"/>
              <w:left w:val="nil"/>
              <w:bottom w:val="single" w:sz="4" w:space="0" w:color="auto"/>
              <w:right w:val="nil"/>
            </w:tcBorders>
            <w:shd w:val="clear" w:color="auto" w:fill="auto"/>
          </w:tcPr>
          <w:p w:rsidR="00DE6702" w:rsidRPr="005E5DA0" w:rsidRDefault="00DE6702" w:rsidP="003A50A5">
            <w:pPr>
              <w:spacing w:before="120" w:after="120"/>
              <w:jc w:val="center"/>
              <w:rPr>
                <w:rFonts w:ascii="Arial" w:hAnsi="Arial" w:cs="Arial"/>
                <w:sz w:val="22"/>
                <w:szCs w:val="22"/>
              </w:rPr>
            </w:pPr>
          </w:p>
        </w:tc>
      </w:tr>
    </w:tbl>
    <w:p w:rsidR="00DE6702" w:rsidRPr="005E5DA0" w:rsidRDefault="00DE6702" w:rsidP="00DE6702">
      <w:pPr>
        <w:rPr>
          <w:rFonts w:ascii="Arial" w:hAnsi="Arial" w:cs="Arial"/>
          <w:bCs/>
          <w:sz w:val="22"/>
          <w:szCs w:val="22"/>
        </w:rPr>
      </w:pPr>
    </w:p>
    <w:p w:rsidR="00DE6702" w:rsidRPr="005E5DA0" w:rsidRDefault="00DE6702" w:rsidP="00DE6702">
      <w:pPr>
        <w:rPr>
          <w:rFonts w:ascii="Arial" w:hAnsi="Arial" w:cs="Arial"/>
          <w:bCs/>
          <w:sz w:val="22"/>
          <w:szCs w:val="22"/>
        </w:rPr>
      </w:pPr>
    </w:p>
    <w:p w:rsidR="00DE6702" w:rsidRPr="005E5DA0" w:rsidRDefault="00DE6702" w:rsidP="00DE6702">
      <w:pPr>
        <w:rPr>
          <w:rFonts w:ascii="Arial" w:hAnsi="Arial" w:cs="Arial"/>
          <w:i/>
          <w:iCs/>
          <w:sz w:val="22"/>
          <w:szCs w:val="22"/>
          <w:lang w:val="ru-RU"/>
        </w:rPr>
      </w:pPr>
      <w:r w:rsidRPr="005E5DA0">
        <w:rPr>
          <w:rFonts w:ascii="Arial" w:hAnsi="Arial" w:cs="Arial"/>
          <w:b/>
          <w:bCs/>
          <w:i/>
          <w:iCs/>
          <w:sz w:val="22"/>
          <w:szCs w:val="22"/>
          <w:u w:val="single"/>
          <w:lang w:val="ru-RU"/>
        </w:rPr>
        <w:t>Напомена:</w:t>
      </w:r>
    </w:p>
    <w:p w:rsidR="00DE6702" w:rsidRPr="005E5DA0" w:rsidRDefault="00DE6702" w:rsidP="00DE6702">
      <w:pPr>
        <w:rPr>
          <w:rFonts w:ascii="Arial" w:hAnsi="Arial" w:cs="Arial"/>
          <w:i/>
          <w:iCs/>
          <w:sz w:val="22"/>
          <w:szCs w:val="22"/>
        </w:rPr>
      </w:pPr>
      <w:r w:rsidRPr="005E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5E5DA0" w:rsidRDefault="00DE6702" w:rsidP="00DE6702">
      <w:pPr>
        <w:pStyle w:val="NoSpacing"/>
        <w:rPr>
          <w:rFonts w:ascii="Arial" w:hAnsi="Arial" w:cs="Arial"/>
          <w:bCs/>
        </w:rPr>
      </w:pPr>
    </w:p>
    <w:p w:rsidR="00B7633A" w:rsidRPr="005E5DA0" w:rsidRDefault="00DE6702" w:rsidP="00B50964">
      <w:pPr>
        <w:rPr>
          <w:rFonts w:ascii="Arial" w:hAnsi="Arial" w:cs="Arial"/>
          <w:b/>
          <w:sz w:val="22"/>
          <w:szCs w:val="22"/>
        </w:rPr>
      </w:pPr>
      <w:r w:rsidRPr="005E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5E5DA0">
        <w:rPr>
          <w:rFonts w:ascii="Arial" w:hAnsi="Arial" w:cs="Arial"/>
          <w:i/>
          <w:iCs/>
          <w:sz w:val="22"/>
          <w:szCs w:val="22"/>
          <w:lang w:val="ru-RU"/>
        </w:rPr>
        <w:t xml:space="preserve"> </w:t>
      </w:r>
      <w:r w:rsidRPr="005E5DA0">
        <w:rPr>
          <w:rFonts w:ascii="Arial" w:hAnsi="Arial" w:cs="Arial"/>
          <w:i/>
          <w:iCs/>
          <w:sz w:val="22"/>
          <w:szCs w:val="22"/>
          <w:lang w:val="ru-RU"/>
        </w:rPr>
        <w:t>учесник у заједничкој понуди</w:t>
      </w:r>
      <w:r w:rsidRPr="005E5DA0">
        <w:rPr>
          <w:rFonts w:ascii="Arial" w:hAnsi="Arial" w:cs="Arial"/>
          <w:i/>
          <w:iCs/>
          <w:sz w:val="22"/>
          <w:szCs w:val="22"/>
        </w:rPr>
        <w:t>.</w:t>
      </w:r>
    </w:p>
    <w:p w:rsidR="00A8129E" w:rsidRPr="005E5DA0" w:rsidRDefault="00A8129E" w:rsidP="00845433">
      <w:pPr>
        <w:rPr>
          <w:rFonts w:ascii="Arial" w:hAnsi="Arial" w:cs="Arial"/>
          <w:b/>
          <w:sz w:val="22"/>
          <w:szCs w:val="22"/>
          <w:lang w:val="sr-Cyrl-RS"/>
        </w:rPr>
        <w:sectPr w:rsidR="00A8129E" w:rsidRPr="005E5DA0" w:rsidSect="00A33550">
          <w:headerReference w:type="default" r:id="rId12"/>
          <w:footerReference w:type="default" r:id="rId13"/>
          <w:pgSz w:w="11906" w:h="16838"/>
          <w:pgMar w:top="1440" w:right="1440" w:bottom="1440" w:left="993" w:header="720" w:footer="720" w:gutter="0"/>
          <w:cols w:space="720"/>
          <w:docGrid w:linePitch="360"/>
        </w:sectPr>
      </w:pPr>
    </w:p>
    <w:p w:rsidR="00DE6702" w:rsidRPr="005E5DA0" w:rsidRDefault="00DE6702" w:rsidP="00845433">
      <w:pPr>
        <w:rPr>
          <w:rFonts w:ascii="Arial" w:hAnsi="Arial" w:cs="Arial"/>
          <w:b/>
          <w:sz w:val="22"/>
          <w:szCs w:val="22"/>
          <w:lang w:val="sr-Cyrl-RS"/>
        </w:rPr>
      </w:pPr>
    </w:p>
    <w:p w:rsidR="002A0D6D" w:rsidRPr="005E5DA0" w:rsidRDefault="002A0D6D" w:rsidP="002A0D6D">
      <w:pPr>
        <w:rPr>
          <w:rFonts w:ascii="Arial" w:hAnsi="Arial" w:cs="Arial"/>
          <w:sz w:val="22"/>
          <w:szCs w:val="22"/>
        </w:rPr>
      </w:pPr>
    </w:p>
    <w:p w:rsidR="00DE6702" w:rsidRPr="005E5DA0" w:rsidRDefault="00DE6702" w:rsidP="00B50964">
      <w:pPr>
        <w:pStyle w:val="Heading3"/>
        <w:spacing w:before="0" w:after="0"/>
        <w:jc w:val="center"/>
        <w:rPr>
          <w:rFonts w:ascii="Arial" w:eastAsia="Calibri" w:hAnsi="Arial" w:cs="Arial"/>
          <w:sz w:val="22"/>
          <w:szCs w:val="22"/>
          <w:lang w:val="sr-Cyrl-RS"/>
        </w:rPr>
      </w:pPr>
      <w:r w:rsidRPr="005E5DA0">
        <w:rPr>
          <w:rFonts w:ascii="Arial" w:hAnsi="Arial" w:cs="Arial"/>
          <w:sz w:val="22"/>
          <w:szCs w:val="22"/>
        </w:rPr>
        <w:t>VII</w:t>
      </w:r>
      <w:r w:rsidR="00E6769B" w:rsidRPr="005E5DA0">
        <w:rPr>
          <w:rFonts w:ascii="Arial" w:eastAsia="Calibri" w:hAnsi="Arial" w:cs="Arial"/>
          <w:sz w:val="22"/>
          <w:szCs w:val="22"/>
        </w:rPr>
        <w:t xml:space="preserve"> СПЕЦИФИКАЦИЈА УСЛУГ</w:t>
      </w:r>
      <w:r w:rsidR="00E6769B" w:rsidRPr="005E5DA0">
        <w:rPr>
          <w:rFonts w:ascii="Arial" w:eastAsia="Calibri" w:hAnsi="Arial" w:cs="Arial"/>
          <w:sz w:val="22"/>
          <w:szCs w:val="22"/>
          <w:lang w:val="sr-Cyrl-RS"/>
        </w:rPr>
        <w:t>Е:</w:t>
      </w:r>
    </w:p>
    <w:p w:rsidR="00AF3B40" w:rsidRPr="005E5DA0" w:rsidRDefault="00AF3B40" w:rsidP="00AF3B40">
      <w:pPr>
        <w:rPr>
          <w:rFonts w:ascii="Arial" w:eastAsia="Calibri" w:hAnsi="Arial" w:cs="Arial"/>
          <w:sz w:val="22"/>
          <w:szCs w:val="22"/>
          <w:lang w:val="sr-Cyrl-RS"/>
        </w:rPr>
      </w:pPr>
    </w:p>
    <w:p w:rsidR="00AF3B40" w:rsidRPr="005E5DA0" w:rsidRDefault="00AF3B40" w:rsidP="00AF3B40">
      <w:pPr>
        <w:rPr>
          <w:rFonts w:ascii="Arial" w:hAnsi="Arial" w:cs="Arial"/>
          <w:bCs/>
          <w:sz w:val="22"/>
          <w:szCs w:val="22"/>
          <w:lang w:val="sr-Cyrl-RS"/>
        </w:rPr>
      </w:pPr>
    </w:p>
    <w:tbl>
      <w:tblPr>
        <w:tblpPr w:leftFromText="180" w:rightFromText="180" w:vertAnchor="text" w:horzAnchor="margin" w:tblpXSpec="center" w:tblpY="10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41"/>
        <w:gridCol w:w="1262"/>
        <w:gridCol w:w="1122"/>
        <w:gridCol w:w="1408"/>
        <w:gridCol w:w="1407"/>
        <w:gridCol w:w="1516"/>
        <w:gridCol w:w="1301"/>
        <w:gridCol w:w="1526"/>
      </w:tblGrid>
      <w:tr w:rsidR="00593818" w:rsidRPr="005E5DA0"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593818">
            <w:pPr>
              <w:pStyle w:val="NoSpacing"/>
              <w:jc w:val="center"/>
              <w:rPr>
                <w:rFonts w:ascii="Arial" w:hAnsi="Arial" w:cs="Arial"/>
                <w:b/>
                <w:lang w:val="sr-Cyrl-RS" w:eastAsia="sr-Latn-BA"/>
              </w:rPr>
            </w:pPr>
          </w:p>
          <w:p w:rsidR="00593818" w:rsidRPr="005E5DA0" w:rsidRDefault="00593818" w:rsidP="00593818">
            <w:pPr>
              <w:pStyle w:val="NoSpacing"/>
              <w:jc w:val="center"/>
              <w:rPr>
                <w:rFonts w:ascii="Arial" w:hAnsi="Arial" w:cs="Arial"/>
                <w:b/>
                <w:lang w:val="sr-Cyrl-RS" w:eastAsia="sr-Latn-BA"/>
              </w:rPr>
            </w:pPr>
          </w:p>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Latn-BA" w:eastAsia="sr-Latn-BA"/>
              </w:rPr>
              <w:t>Назив услуг</w:t>
            </w:r>
            <w:r w:rsidRPr="005E5DA0">
              <w:rPr>
                <w:rFonts w:ascii="Arial" w:hAnsi="Arial" w:cs="Arial"/>
                <w:b/>
                <w:lang w:val="sr-Cyrl-RS" w:eastAsia="sr-Latn-BA"/>
              </w:rPr>
              <w:t>е</w:t>
            </w:r>
          </w:p>
          <w:p w:rsidR="00593818" w:rsidRPr="005E5DA0" w:rsidRDefault="00593818" w:rsidP="00593818">
            <w:pPr>
              <w:pStyle w:val="NoSpacing"/>
              <w:rPr>
                <w:rFonts w:ascii="Arial" w:hAnsi="Arial" w:cs="Arial"/>
                <w:b/>
                <w:lang w:val="sr-Cyrl-RS" w:eastAsia="sr-Latn-BA"/>
              </w:rPr>
            </w:pPr>
          </w:p>
        </w:tc>
        <w:tc>
          <w:tcPr>
            <w:tcW w:w="1405" w:type="dxa"/>
            <w:tcBorders>
              <w:top w:val="single" w:sz="4" w:space="0" w:color="auto"/>
              <w:left w:val="single" w:sz="4" w:space="0" w:color="auto"/>
              <w:bottom w:val="single" w:sz="4" w:space="0" w:color="auto"/>
              <w:right w:val="single" w:sz="4" w:space="0" w:color="auto"/>
            </w:tcBorders>
          </w:tcPr>
          <w:p w:rsidR="00593818" w:rsidRPr="003D554A" w:rsidRDefault="00593818" w:rsidP="00593818">
            <w:pPr>
              <w:pStyle w:val="NoSpacing"/>
              <w:jc w:val="center"/>
              <w:rPr>
                <w:rFonts w:ascii="Arial" w:hAnsi="Arial" w:cs="Arial"/>
                <w:b/>
                <w:lang w:val="sr-Cyrl-RS" w:eastAsia="sr-Latn-BA"/>
              </w:rPr>
            </w:pPr>
          </w:p>
          <w:p w:rsidR="00593818" w:rsidRPr="003D554A" w:rsidRDefault="00593818" w:rsidP="00593818">
            <w:pPr>
              <w:pStyle w:val="NoSpacing"/>
              <w:jc w:val="center"/>
              <w:rPr>
                <w:rFonts w:ascii="Arial" w:hAnsi="Arial" w:cs="Arial"/>
                <w:b/>
                <w:lang w:val="sr-Cyrl-RS" w:eastAsia="sr-Latn-BA"/>
              </w:rPr>
            </w:pPr>
            <w:r w:rsidRPr="003D554A">
              <w:rPr>
                <w:rFonts w:ascii="Arial" w:hAnsi="Arial" w:cs="Arial"/>
                <w:b/>
                <w:lang w:val="sr-Cyrl-RS" w:eastAsia="sr-Latn-BA"/>
              </w:rPr>
              <w:t>Број извршиоца на дневном нивоу</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593818">
            <w:pPr>
              <w:pStyle w:val="NoSpacing"/>
              <w:jc w:val="center"/>
              <w:rPr>
                <w:rFonts w:ascii="Arial" w:hAnsi="Arial" w:cs="Arial"/>
                <w:b/>
                <w:lang w:val="sr-Cyrl-RS" w:eastAsia="sr-Latn-BA"/>
              </w:rPr>
            </w:pPr>
          </w:p>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Latn-BA" w:eastAsia="sr-Latn-BA"/>
              </w:rPr>
              <w:t>Јединица мере</w:t>
            </w:r>
          </w:p>
          <w:p w:rsidR="00593818" w:rsidRPr="005E5DA0" w:rsidRDefault="00593818" w:rsidP="00593818">
            <w:pPr>
              <w:pStyle w:val="NoSpacing"/>
              <w:rPr>
                <w:rFonts w:ascii="Arial" w:hAnsi="Arial" w:cs="Arial"/>
                <w:b/>
                <w:lang w:val="sr-Cyrl-RS" w:eastAsia="sr-Latn-BA"/>
              </w:rPr>
            </w:pPr>
          </w:p>
        </w:tc>
        <w:tc>
          <w:tcPr>
            <w:tcW w:w="1134" w:type="dxa"/>
            <w:tcBorders>
              <w:top w:val="single" w:sz="4" w:space="0" w:color="auto"/>
              <w:left w:val="single" w:sz="4" w:space="0" w:color="auto"/>
              <w:bottom w:val="single" w:sz="4" w:space="0" w:color="auto"/>
              <w:right w:val="single" w:sz="4" w:space="0" w:color="auto"/>
            </w:tcBorders>
          </w:tcPr>
          <w:p w:rsidR="00593818" w:rsidRPr="003D554A" w:rsidRDefault="00593818" w:rsidP="00593818">
            <w:pPr>
              <w:pStyle w:val="NoSpacing"/>
              <w:jc w:val="center"/>
              <w:rPr>
                <w:rFonts w:ascii="Arial" w:hAnsi="Arial" w:cs="Arial"/>
                <w:b/>
                <w:lang w:val="sr-Cyrl-RS" w:eastAsia="sr-Latn-BA"/>
              </w:rPr>
            </w:pPr>
          </w:p>
          <w:p w:rsidR="00593818" w:rsidRPr="003D554A" w:rsidRDefault="00593818" w:rsidP="00593818">
            <w:pPr>
              <w:pStyle w:val="NoSpacing"/>
              <w:jc w:val="center"/>
              <w:rPr>
                <w:rFonts w:ascii="Arial" w:hAnsi="Arial" w:cs="Arial"/>
                <w:b/>
                <w:lang w:val="sr-Cyrl-RS" w:eastAsia="sr-Latn-BA"/>
              </w:rPr>
            </w:pPr>
            <w:r w:rsidRPr="003D554A">
              <w:rPr>
                <w:rFonts w:ascii="Arial" w:hAnsi="Arial" w:cs="Arial"/>
                <w:b/>
                <w:lang w:val="sr-Cyrl-RS" w:eastAsia="sr-Latn-BA"/>
              </w:rPr>
              <w:t xml:space="preserve">Укупан број радних сати </w:t>
            </w:r>
          </w:p>
          <w:p w:rsidR="00593818" w:rsidRPr="003D554A" w:rsidRDefault="00593818" w:rsidP="00593818">
            <w:pPr>
              <w:pStyle w:val="NoSpacing"/>
              <w:jc w:val="center"/>
              <w:rPr>
                <w:rFonts w:ascii="Arial" w:hAnsi="Arial" w:cs="Arial"/>
                <w:b/>
                <w:lang w:val="sr-Cyrl-RS" w:eastAsia="sr-Latn-BA"/>
              </w:rPr>
            </w:pPr>
          </w:p>
        </w:tc>
        <w:tc>
          <w:tcPr>
            <w:tcW w:w="1418" w:type="dxa"/>
            <w:tcBorders>
              <w:top w:val="single" w:sz="4" w:space="0" w:color="auto"/>
              <w:left w:val="single" w:sz="4" w:space="0" w:color="auto"/>
              <w:bottom w:val="single" w:sz="4" w:space="0" w:color="auto"/>
              <w:right w:val="single" w:sz="4" w:space="0" w:color="auto"/>
            </w:tcBorders>
          </w:tcPr>
          <w:p w:rsidR="00593818" w:rsidRPr="005E5DA0" w:rsidRDefault="00593818" w:rsidP="00593818">
            <w:pPr>
              <w:pStyle w:val="NoSpacing"/>
              <w:jc w:val="center"/>
              <w:rPr>
                <w:rFonts w:ascii="Arial" w:hAnsi="Arial" w:cs="Arial"/>
                <w:b/>
                <w:lang w:val="sr-Cyrl-RS" w:eastAsia="sr-Latn-BA"/>
              </w:rPr>
            </w:pPr>
          </w:p>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Cyrl-RS" w:eastAsia="sr-Latn-BA"/>
              </w:rPr>
              <w:t>Цена радног сата у динарима без ПДВ-а</w:t>
            </w:r>
          </w:p>
        </w:tc>
        <w:tc>
          <w:tcPr>
            <w:tcW w:w="1417" w:type="dxa"/>
            <w:tcBorders>
              <w:top w:val="single" w:sz="4" w:space="0" w:color="auto"/>
              <w:left w:val="single" w:sz="4" w:space="0" w:color="auto"/>
              <w:bottom w:val="single" w:sz="4" w:space="0" w:color="auto"/>
              <w:right w:val="single" w:sz="4" w:space="0" w:color="auto"/>
            </w:tcBorders>
          </w:tcPr>
          <w:p w:rsidR="00593818" w:rsidRPr="005E5DA0" w:rsidRDefault="00593818" w:rsidP="00593818">
            <w:pPr>
              <w:pStyle w:val="NoSpacing"/>
              <w:jc w:val="center"/>
              <w:rPr>
                <w:rFonts w:ascii="Arial" w:hAnsi="Arial" w:cs="Arial"/>
                <w:b/>
                <w:lang w:val="sr-Cyrl-RS" w:eastAsia="sr-Latn-BA"/>
              </w:rPr>
            </w:pPr>
          </w:p>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Cyrl-RS" w:eastAsia="sr-Latn-BA"/>
              </w:rPr>
              <w:t>Цена радног сата у динарима са ПДВ-ом</w:t>
            </w:r>
          </w:p>
        </w:tc>
        <w:tc>
          <w:tcPr>
            <w:tcW w:w="1537" w:type="dxa"/>
            <w:tcBorders>
              <w:top w:val="single" w:sz="4" w:space="0" w:color="auto"/>
              <w:left w:val="single" w:sz="4" w:space="0" w:color="auto"/>
              <w:bottom w:val="single" w:sz="4" w:space="0" w:color="auto"/>
              <w:right w:val="single" w:sz="4" w:space="0" w:color="auto"/>
            </w:tcBorders>
          </w:tcPr>
          <w:p w:rsidR="00593818" w:rsidRPr="005E5DA0" w:rsidRDefault="00593818" w:rsidP="00593818">
            <w:pPr>
              <w:pStyle w:val="NoSpacing"/>
              <w:jc w:val="center"/>
              <w:rPr>
                <w:rFonts w:ascii="Arial" w:hAnsi="Arial" w:cs="Arial"/>
                <w:b/>
                <w:lang w:val="sr-Cyrl-RS" w:eastAsia="sr-Latn-BA"/>
              </w:rPr>
            </w:pPr>
          </w:p>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Cyrl-RS" w:eastAsia="sr-Latn-BA"/>
              </w:rPr>
              <w:t>Укупна цена у динарима без ПДВ-а</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Cyrl-RS" w:eastAsia="sr-Latn-BA"/>
              </w:rPr>
              <w:t>Износ ПДВ-а у динарима</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593818">
            <w:pPr>
              <w:pStyle w:val="NoSpacing"/>
              <w:jc w:val="center"/>
              <w:rPr>
                <w:rFonts w:ascii="Arial" w:hAnsi="Arial" w:cs="Arial"/>
                <w:b/>
                <w:lang w:val="sr-Cyrl-RS" w:eastAsia="sr-Latn-BA"/>
              </w:rPr>
            </w:pPr>
            <w:r w:rsidRPr="005E5DA0">
              <w:rPr>
                <w:rFonts w:ascii="Arial" w:hAnsi="Arial" w:cs="Arial"/>
                <w:b/>
                <w:lang w:val="sr-Latn-BA" w:eastAsia="sr-Latn-BA"/>
              </w:rPr>
              <w:t>Укупна цена</w:t>
            </w:r>
            <w:r w:rsidRPr="005E5DA0">
              <w:rPr>
                <w:rFonts w:ascii="Arial" w:hAnsi="Arial" w:cs="Arial"/>
                <w:b/>
                <w:lang w:val="sr-Cyrl-RS" w:eastAsia="sr-Latn-BA"/>
              </w:rPr>
              <w:t xml:space="preserve"> у динарима</w:t>
            </w:r>
            <w:r w:rsidRPr="005E5DA0">
              <w:rPr>
                <w:rFonts w:ascii="Arial" w:hAnsi="Arial" w:cs="Arial"/>
                <w:b/>
                <w:lang w:val="sr-Latn-BA" w:eastAsia="sr-Latn-BA"/>
              </w:rPr>
              <w:t xml:space="preserve"> са ПДВ-ом</w:t>
            </w:r>
          </w:p>
        </w:tc>
      </w:tr>
      <w:tr w:rsidR="00593818" w:rsidRPr="005E5DA0"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A162DA">
            <w:pPr>
              <w:pStyle w:val="NoSpacing"/>
              <w:jc w:val="center"/>
              <w:rPr>
                <w:rFonts w:ascii="Arial" w:hAnsi="Arial" w:cs="Arial"/>
                <w:b/>
                <w:lang w:val="sr-Cyrl-RS" w:eastAsia="sr-Latn-BA"/>
              </w:rPr>
            </w:pPr>
            <w:r w:rsidRPr="005E5DA0">
              <w:rPr>
                <w:rFonts w:ascii="Arial" w:hAnsi="Arial" w:cs="Arial"/>
                <w:b/>
                <w:lang w:val="sr-Cyrl-RS" w:eastAsia="sr-Latn-BA"/>
              </w:rPr>
              <w:t>1</w:t>
            </w:r>
          </w:p>
        </w:tc>
        <w:tc>
          <w:tcPr>
            <w:tcW w:w="1405" w:type="dxa"/>
            <w:tcBorders>
              <w:top w:val="single" w:sz="4" w:space="0" w:color="auto"/>
              <w:left w:val="single" w:sz="4" w:space="0" w:color="auto"/>
              <w:bottom w:val="single" w:sz="4" w:space="0" w:color="auto"/>
              <w:right w:val="single" w:sz="4" w:space="0" w:color="auto"/>
            </w:tcBorders>
          </w:tcPr>
          <w:p w:rsidR="00593818" w:rsidRPr="003D554A" w:rsidRDefault="00593818" w:rsidP="00BD25CE">
            <w:pPr>
              <w:pStyle w:val="NoSpacing"/>
              <w:jc w:val="center"/>
              <w:rPr>
                <w:rFonts w:ascii="Arial" w:hAnsi="Arial" w:cs="Arial"/>
                <w:b/>
                <w:lang w:val="sr-Cyrl-RS" w:eastAsia="sr-Latn-BA"/>
              </w:rPr>
            </w:pPr>
            <w:r w:rsidRPr="003D554A">
              <w:rPr>
                <w:rFonts w:ascii="Arial" w:hAnsi="Arial" w:cs="Arial"/>
                <w:b/>
                <w:lang w:val="sr-Cyrl-RS" w:eastAsia="sr-Latn-BA"/>
              </w:rPr>
              <w:t>2</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A162DA">
            <w:pPr>
              <w:pStyle w:val="NoSpacing"/>
              <w:jc w:val="center"/>
              <w:rPr>
                <w:rFonts w:ascii="Arial" w:hAnsi="Arial" w:cs="Arial"/>
                <w:b/>
                <w:lang w:val="sr-Cyrl-RS" w:eastAsia="sr-Latn-BA"/>
              </w:rPr>
            </w:pPr>
            <w:r w:rsidRPr="005E5DA0">
              <w:rPr>
                <w:rFonts w:ascii="Arial" w:hAnsi="Arial" w:cs="Arial"/>
                <w:b/>
                <w:lang w:val="sr-Cyrl-RS" w:eastAsia="sr-Latn-BA"/>
              </w:rPr>
              <w:t>3</w:t>
            </w:r>
          </w:p>
        </w:tc>
        <w:tc>
          <w:tcPr>
            <w:tcW w:w="1134" w:type="dxa"/>
            <w:tcBorders>
              <w:top w:val="single" w:sz="4" w:space="0" w:color="auto"/>
              <w:left w:val="single" w:sz="4" w:space="0" w:color="auto"/>
              <w:bottom w:val="single" w:sz="4" w:space="0" w:color="auto"/>
              <w:right w:val="single" w:sz="4" w:space="0" w:color="auto"/>
            </w:tcBorders>
          </w:tcPr>
          <w:p w:rsidR="00593818" w:rsidRPr="003D554A" w:rsidRDefault="00593818" w:rsidP="00A162DA">
            <w:pPr>
              <w:pStyle w:val="NoSpacing"/>
              <w:jc w:val="center"/>
              <w:rPr>
                <w:rFonts w:ascii="Arial" w:hAnsi="Arial" w:cs="Arial"/>
                <w:b/>
                <w:lang w:val="sr-Cyrl-RS" w:eastAsia="sr-Latn-BA"/>
              </w:rPr>
            </w:pPr>
            <w:r w:rsidRPr="003D554A">
              <w:rPr>
                <w:rFonts w:ascii="Arial" w:hAnsi="Arial" w:cs="Arial"/>
                <w:b/>
                <w:lang w:val="sr-Cyrl-RS" w:eastAsia="sr-Latn-BA"/>
              </w:rPr>
              <w:t>4</w:t>
            </w:r>
          </w:p>
        </w:tc>
        <w:tc>
          <w:tcPr>
            <w:tcW w:w="1418" w:type="dxa"/>
            <w:tcBorders>
              <w:top w:val="single" w:sz="4" w:space="0" w:color="auto"/>
              <w:left w:val="single" w:sz="4" w:space="0" w:color="auto"/>
              <w:bottom w:val="single" w:sz="4" w:space="0" w:color="auto"/>
              <w:right w:val="single" w:sz="4" w:space="0" w:color="auto"/>
            </w:tcBorders>
          </w:tcPr>
          <w:p w:rsidR="00593818" w:rsidRPr="005E5DA0" w:rsidRDefault="00593818" w:rsidP="00BD25CE">
            <w:pPr>
              <w:pStyle w:val="NoSpacing"/>
              <w:jc w:val="center"/>
              <w:rPr>
                <w:rFonts w:ascii="Arial" w:hAnsi="Arial" w:cs="Arial"/>
                <w:b/>
                <w:lang w:val="sr-Cyrl-RS" w:eastAsia="sr-Latn-BA"/>
              </w:rPr>
            </w:pPr>
            <w:r w:rsidRPr="005E5DA0">
              <w:rPr>
                <w:rFonts w:ascii="Arial" w:hAnsi="Arial" w:cs="Arial"/>
                <w:b/>
                <w:lang w:val="sr-Cyrl-RS" w:eastAsia="sr-Latn-BA"/>
              </w:rPr>
              <w:t>5</w:t>
            </w:r>
          </w:p>
        </w:tc>
        <w:tc>
          <w:tcPr>
            <w:tcW w:w="1417" w:type="dxa"/>
            <w:tcBorders>
              <w:top w:val="single" w:sz="4" w:space="0" w:color="auto"/>
              <w:left w:val="single" w:sz="4" w:space="0" w:color="auto"/>
              <w:bottom w:val="single" w:sz="4" w:space="0" w:color="auto"/>
              <w:right w:val="single" w:sz="4" w:space="0" w:color="auto"/>
            </w:tcBorders>
          </w:tcPr>
          <w:p w:rsidR="00593818" w:rsidRPr="005E5DA0" w:rsidRDefault="00E73968" w:rsidP="00A162DA">
            <w:pPr>
              <w:pStyle w:val="NoSpacing"/>
              <w:jc w:val="center"/>
              <w:rPr>
                <w:rFonts w:ascii="Arial" w:hAnsi="Arial" w:cs="Arial"/>
                <w:b/>
                <w:lang w:val="sr-Cyrl-RS" w:eastAsia="sr-Latn-BA"/>
              </w:rPr>
            </w:pPr>
            <w:r w:rsidRPr="005E5DA0">
              <w:rPr>
                <w:rFonts w:ascii="Arial" w:hAnsi="Arial" w:cs="Arial"/>
                <w:b/>
                <w:lang w:val="sr-Cyrl-RS" w:eastAsia="sr-Latn-BA"/>
              </w:rPr>
              <w:t>6</w:t>
            </w:r>
          </w:p>
        </w:tc>
        <w:tc>
          <w:tcPr>
            <w:tcW w:w="1537" w:type="dxa"/>
            <w:tcBorders>
              <w:top w:val="single" w:sz="4" w:space="0" w:color="auto"/>
              <w:left w:val="single" w:sz="4" w:space="0" w:color="auto"/>
              <w:bottom w:val="single" w:sz="4" w:space="0" w:color="auto"/>
              <w:right w:val="single" w:sz="4" w:space="0" w:color="auto"/>
            </w:tcBorders>
          </w:tcPr>
          <w:p w:rsidR="00593818" w:rsidRPr="005E5DA0" w:rsidRDefault="00E73968" w:rsidP="00A162DA">
            <w:pPr>
              <w:pStyle w:val="NoSpacing"/>
              <w:jc w:val="center"/>
              <w:rPr>
                <w:rFonts w:ascii="Arial" w:hAnsi="Arial" w:cs="Arial"/>
                <w:b/>
                <w:lang w:val="sr-Cyrl-RS" w:eastAsia="sr-Latn-BA"/>
              </w:rPr>
            </w:pPr>
            <w:r w:rsidRPr="005E5DA0">
              <w:rPr>
                <w:rFonts w:ascii="Arial" w:hAnsi="Arial" w:cs="Arial"/>
                <w:b/>
                <w:lang w:val="sr-Cyrl-RS" w:eastAsia="sr-Latn-BA"/>
              </w:rPr>
              <w:t>7</w:t>
            </w:r>
            <w:r w:rsidR="00593818" w:rsidRPr="005E5DA0">
              <w:rPr>
                <w:rFonts w:ascii="Arial" w:hAnsi="Arial" w:cs="Arial"/>
                <w:b/>
                <w:lang w:val="sr-Cyrl-RS" w:eastAsia="sr-Latn-BA"/>
              </w:rPr>
              <w:t xml:space="preserve"> (4х5)</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5E5DA0" w:rsidRDefault="00D45266" w:rsidP="00A162DA">
            <w:pPr>
              <w:pStyle w:val="NoSpacing"/>
              <w:jc w:val="center"/>
              <w:rPr>
                <w:rFonts w:ascii="Arial" w:hAnsi="Arial" w:cs="Arial"/>
                <w:b/>
                <w:lang w:val="sr-Cyrl-RS" w:eastAsia="sr-Latn-BA"/>
              </w:rPr>
            </w:pPr>
            <w:r w:rsidRPr="005E5DA0">
              <w:rPr>
                <w:rFonts w:ascii="Arial" w:hAnsi="Arial" w:cs="Arial"/>
                <w:b/>
                <w:lang w:val="sr-Cyrl-RS" w:eastAsia="sr-Latn-BA"/>
              </w:rPr>
              <w:t>8</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5E5DA0" w:rsidRDefault="00E73968" w:rsidP="00E73968">
            <w:pPr>
              <w:pStyle w:val="NoSpacing"/>
              <w:jc w:val="center"/>
              <w:rPr>
                <w:rFonts w:ascii="Arial" w:hAnsi="Arial" w:cs="Arial"/>
                <w:b/>
                <w:lang w:val="sr-Cyrl-RS" w:eastAsia="sr-Latn-BA"/>
              </w:rPr>
            </w:pPr>
            <w:r w:rsidRPr="005E5DA0">
              <w:rPr>
                <w:rFonts w:ascii="Arial" w:hAnsi="Arial" w:cs="Arial"/>
                <w:b/>
                <w:lang w:val="sr-Cyrl-RS" w:eastAsia="sr-Latn-BA"/>
              </w:rPr>
              <w:t>9</w:t>
            </w:r>
            <w:r w:rsidR="00593818" w:rsidRPr="005E5DA0">
              <w:rPr>
                <w:rFonts w:ascii="Arial" w:hAnsi="Arial" w:cs="Arial"/>
                <w:b/>
                <w:lang w:val="sr-Cyrl-RS" w:eastAsia="sr-Latn-BA"/>
              </w:rPr>
              <w:t xml:space="preserve"> (</w:t>
            </w:r>
            <w:r w:rsidRPr="005E5DA0">
              <w:rPr>
                <w:rFonts w:ascii="Arial" w:hAnsi="Arial" w:cs="Arial"/>
                <w:b/>
                <w:lang w:val="sr-Cyrl-RS" w:eastAsia="sr-Latn-BA"/>
              </w:rPr>
              <w:t>7</w:t>
            </w:r>
            <w:r w:rsidR="00593818" w:rsidRPr="005E5DA0">
              <w:rPr>
                <w:rFonts w:ascii="Arial" w:hAnsi="Arial" w:cs="Arial"/>
                <w:b/>
                <w:lang w:val="sr-Cyrl-RS" w:eastAsia="sr-Latn-BA"/>
              </w:rPr>
              <w:t>+</w:t>
            </w:r>
            <w:r w:rsidRPr="005E5DA0">
              <w:rPr>
                <w:rFonts w:ascii="Arial" w:hAnsi="Arial" w:cs="Arial"/>
                <w:b/>
                <w:lang w:val="sr-Cyrl-RS" w:eastAsia="sr-Latn-BA"/>
              </w:rPr>
              <w:t>8</w:t>
            </w:r>
            <w:r w:rsidR="00593818" w:rsidRPr="005E5DA0">
              <w:rPr>
                <w:rFonts w:ascii="Arial" w:hAnsi="Arial" w:cs="Arial"/>
                <w:b/>
                <w:lang w:val="sr-Cyrl-RS" w:eastAsia="sr-Latn-BA"/>
              </w:rPr>
              <w:t>)</w:t>
            </w:r>
          </w:p>
        </w:tc>
      </w:tr>
      <w:tr w:rsidR="00593818" w:rsidRPr="005E5DA0" w:rsidTr="00593818">
        <w:trPr>
          <w:trHeight w:val="797"/>
        </w:trPr>
        <w:tc>
          <w:tcPr>
            <w:tcW w:w="3356" w:type="dxa"/>
            <w:tcBorders>
              <w:top w:val="single" w:sz="4" w:space="0" w:color="auto"/>
              <w:left w:val="single" w:sz="4" w:space="0" w:color="auto"/>
              <w:bottom w:val="single" w:sz="4" w:space="0" w:color="auto"/>
              <w:right w:val="single" w:sz="4" w:space="0" w:color="auto"/>
            </w:tcBorders>
            <w:vAlign w:val="center"/>
          </w:tcPr>
          <w:p w:rsidR="003D554A" w:rsidRDefault="00882FE8" w:rsidP="003D554A">
            <w:pPr>
              <w:rPr>
                <w:rFonts w:ascii="Arial" w:hAnsi="Arial" w:cs="Arial"/>
                <w:sz w:val="22"/>
                <w:szCs w:val="22"/>
                <w:lang w:val="sr-Cyrl-RS"/>
              </w:rPr>
            </w:pPr>
            <w:r w:rsidRPr="005E5DA0">
              <w:rPr>
                <w:rFonts w:ascii="Arial" w:hAnsi="Arial" w:cs="Arial"/>
                <w:sz w:val="22"/>
                <w:szCs w:val="22"/>
                <w:lang w:val="sr-Cyrl-RS"/>
              </w:rPr>
              <w:t>спровођење мера</w:t>
            </w:r>
            <w:r w:rsidR="003D554A">
              <w:rPr>
                <w:rFonts w:ascii="Arial" w:hAnsi="Arial" w:cs="Arial"/>
                <w:sz w:val="22"/>
                <w:szCs w:val="22"/>
                <w:lang w:val="sr-Cyrl-RS"/>
              </w:rPr>
              <w:t xml:space="preserve"> </w:t>
            </w:r>
            <w:r w:rsidRPr="005E5DA0">
              <w:rPr>
                <w:rFonts w:ascii="Arial" w:hAnsi="Arial" w:cs="Arial"/>
                <w:sz w:val="22"/>
                <w:szCs w:val="22"/>
                <w:lang w:val="sr-Cyrl-RS"/>
              </w:rPr>
              <w:t>против</w:t>
            </w:r>
            <w:r w:rsidR="003D554A">
              <w:rPr>
                <w:rFonts w:ascii="Arial" w:hAnsi="Arial" w:cs="Arial"/>
                <w:sz w:val="22"/>
                <w:szCs w:val="22"/>
                <w:lang w:val="sr-Cyrl-RS"/>
              </w:rPr>
              <w:t xml:space="preserve">- </w:t>
            </w:r>
            <w:r w:rsidRPr="005E5DA0">
              <w:rPr>
                <w:rFonts w:ascii="Arial" w:hAnsi="Arial" w:cs="Arial"/>
                <w:sz w:val="22"/>
                <w:szCs w:val="22"/>
                <w:lang w:val="sr-Cyrl-RS"/>
              </w:rPr>
              <w:t>пожарне заштите</w:t>
            </w:r>
            <w:r w:rsidR="00136217">
              <w:rPr>
                <w:rFonts w:ascii="Arial" w:hAnsi="Arial" w:cs="Arial"/>
                <w:sz w:val="22"/>
                <w:szCs w:val="22"/>
                <w:lang w:val="sr-Cyrl-RS"/>
              </w:rPr>
              <w:t xml:space="preserve"> и</w:t>
            </w:r>
          </w:p>
          <w:p w:rsidR="00593818" w:rsidRPr="003D554A" w:rsidRDefault="00136217" w:rsidP="003D554A">
            <w:pPr>
              <w:rPr>
                <w:rFonts w:ascii="Arial" w:hAnsi="Arial" w:cs="Arial"/>
                <w:sz w:val="22"/>
                <w:szCs w:val="22"/>
                <w:lang w:val="sr-Cyrl-RS"/>
              </w:rPr>
            </w:pPr>
            <w:r>
              <w:rPr>
                <w:rFonts w:ascii="Arial" w:hAnsi="Arial" w:cs="Arial"/>
                <w:sz w:val="22"/>
                <w:szCs w:val="22"/>
                <w:lang w:val="sr-Cyrl-RS"/>
              </w:rPr>
              <w:t>обезбеђења</w:t>
            </w:r>
            <w:r w:rsidR="00882FE8" w:rsidRPr="005E5DA0">
              <w:rPr>
                <w:rFonts w:ascii="Arial" w:hAnsi="Arial" w:cs="Arial"/>
                <w:sz w:val="22"/>
                <w:szCs w:val="22"/>
                <w:lang w:val="sr-Cyrl-RS"/>
              </w:rPr>
              <w:t xml:space="preserve"> у објектима КБЦ „Бежанијска коса“ за период од шест месеци</w:t>
            </w:r>
          </w:p>
        </w:tc>
        <w:tc>
          <w:tcPr>
            <w:tcW w:w="1405" w:type="dxa"/>
            <w:tcBorders>
              <w:top w:val="single" w:sz="4" w:space="0" w:color="auto"/>
              <w:left w:val="single" w:sz="4" w:space="0" w:color="auto"/>
              <w:bottom w:val="single" w:sz="4" w:space="0" w:color="auto"/>
              <w:right w:val="single" w:sz="4" w:space="0" w:color="auto"/>
            </w:tcBorders>
          </w:tcPr>
          <w:p w:rsidR="00593818" w:rsidRPr="003D554A" w:rsidRDefault="00593818" w:rsidP="008D70DB">
            <w:pPr>
              <w:pStyle w:val="NoSpacing"/>
              <w:jc w:val="center"/>
              <w:rPr>
                <w:rFonts w:ascii="Arial" w:hAnsi="Arial" w:cs="Arial"/>
                <w:lang w:val="sr-Cyrl-RS" w:eastAsia="sr-Latn-BA"/>
              </w:rPr>
            </w:pPr>
          </w:p>
          <w:p w:rsidR="00593818" w:rsidRPr="003D554A" w:rsidRDefault="003D554A" w:rsidP="008D70DB">
            <w:pPr>
              <w:pStyle w:val="NoSpacing"/>
              <w:jc w:val="center"/>
              <w:rPr>
                <w:rFonts w:ascii="Arial" w:hAnsi="Arial" w:cs="Arial"/>
                <w:lang w:val="sr-Cyrl-RS" w:eastAsia="sr-Latn-BA"/>
              </w:rPr>
            </w:pPr>
            <w:r>
              <w:rPr>
                <w:rFonts w:ascii="Arial" w:hAnsi="Arial" w:cs="Arial"/>
                <w:lang w:val="sr-Cyrl-RS" w:eastAsia="sr-Latn-BA"/>
              </w:rPr>
              <w:t>8</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5E5DA0" w:rsidRDefault="00593818" w:rsidP="008D70DB">
            <w:pPr>
              <w:pStyle w:val="NoSpacing"/>
              <w:jc w:val="center"/>
              <w:rPr>
                <w:rFonts w:ascii="Arial" w:hAnsi="Arial" w:cs="Arial"/>
                <w:lang w:val="sr-Cyrl-RS" w:eastAsia="sr-Latn-BA"/>
              </w:rPr>
            </w:pPr>
            <w:r w:rsidRPr="005E5DA0">
              <w:rPr>
                <w:rFonts w:ascii="Arial" w:hAnsi="Arial" w:cs="Arial"/>
                <w:lang w:val="sr-Latn-BA" w:eastAsia="sr-Latn-BA"/>
              </w:rPr>
              <w:t>Радни сат</w:t>
            </w:r>
          </w:p>
        </w:tc>
        <w:tc>
          <w:tcPr>
            <w:tcW w:w="1134" w:type="dxa"/>
            <w:tcBorders>
              <w:top w:val="single" w:sz="4" w:space="0" w:color="auto"/>
              <w:left w:val="single" w:sz="4" w:space="0" w:color="auto"/>
              <w:bottom w:val="single" w:sz="4" w:space="0" w:color="auto"/>
              <w:right w:val="single" w:sz="4" w:space="0" w:color="auto"/>
            </w:tcBorders>
          </w:tcPr>
          <w:p w:rsidR="00593818" w:rsidRPr="003D554A" w:rsidRDefault="003D554A" w:rsidP="003D554A">
            <w:pPr>
              <w:pStyle w:val="NoSpacing"/>
              <w:jc w:val="center"/>
              <w:rPr>
                <w:rFonts w:ascii="Arial" w:hAnsi="Arial" w:cs="Arial"/>
                <w:lang w:val="sr-Cyrl-RS" w:eastAsia="sr-Latn-BA"/>
              </w:rPr>
            </w:pPr>
            <w:r>
              <w:rPr>
                <w:rFonts w:ascii="Arial" w:hAnsi="Arial" w:cs="Arial"/>
                <w:lang w:eastAsia="sr-Latn-BA"/>
              </w:rPr>
              <w:t>1</w:t>
            </w:r>
            <w:r>
              <w:rPr>
                <w:rFonts w:ascii="Arial" w:hAnsi="Arial" w:cs="Arial"/>
                <w:lang w:val="sr-Cyrl-RS" w:eastAsia="sr-Latn-BA"/>
              </w:rPr>
              <w:t>7</w:t>
            </w:r>
            <w:r w:rsidR="00980C4B" w:rsidRPr="003D554A">
              <w:rPr>
                <w:rFonts w:ascii="Arial" w:hAnsi="Arial" w:cs="Arial"/>
                <w:lang w:eastAsia="sr-Latn-BA"/>
              </w:rPr>
              <w:t>.</w:t>
            </w:r>
            <w:r>
              <w:rPr>
                <w:rFonts w:ascii="Arial" w:hAnsi="Arial" w:cs="Arial"/>
                <w:lang w:val="sr-Cyrl-RS" w:eastAsia="sr-Latn-BA"/>
              </w:rPr>
              <w:t>376</w:t>
            </w:r>
          </w:p>
        </w:tc>
        <w:tc>
          <w:tcPr>
            <w:tcW w:w="1418" w:type="dxa"/>
            <w:tcBorders>
              <w:top w:val="single" w:sz="4" w:space="0" w:color="auto"/>
              <w:left w:val="single" w:sz="4" w:space="0" w:color="auto"/>
              <w:bottom w:val="single" w:sz="4" w:space="0" w:color="auto"/>
              <w:right w:val="single" w:sz="4" w:space="0" w:color="auto"/>
            </w:tcBorders>
          </w:tcPr>
          <w:p w:rsidR="00593818" w:rsidRPr="005E5DA0" w:rsidRDefault="00593818" w:rsidP="008D70DB">
            <w:pPr>
              <w:pStyle w:val="NoSpacing"/>
              <w:jc w:val="center"/>
              <w:rPr>
                <w:rFonts w:ascii="Arial" w:hAnsi="Arial" w:cs="Arial"/>
                <w:lang w:val="sr-Cyrl-RS" w:eastAsia="sr-Latn-BA"/>
              </w:rPr>
            </w:pPr>
          </w:p>
        </w:tc>
        <w:tc>
          <w:tcPr>
            <w:tcW w:w="1417" w:type="dxa"/>
            <w:tcBorders>
              <w:top w:val="single" w:sz="4" w:space="0" w:color="auto"/>
              <w:left w:val="single" w:sz="4" w:space="0" w:color="auto"/>
              <w:bottom w:val="single" w:sz="4" w:space="0" w:color="auto"/>
              <w:right w:val="single" w:sz="4" w:space="0" w:color="auto"/>
            </w:tcBorders>
          </w:tcPr>
          <w:p w:rsidR="00593818" w:rsidRPr="005E5DA0" w:rsidRDefault="00593818" w:rsidP="008D70DB">
            <w:pPr>
              <w:pStyle w:val="NoSpacing"/>
              <w:jc w:val="center"/>
              <w:rPr>
                <w:rFonts w:ascii="Arial" w:hAnsi="Arial" w:cs="Arial"/>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5E5DA0" w:rsidRDefault="00593818" w:rsidP="008D70DB">
            <w:pPr>
              <w:pStyle w:val="NoSpacing"/>
              <w:jc w:val="center"/>
              <w:rPr>
                <w:rFonts w:ascii="Arial" w:hAnsi="Arial" w:cs="Arial"/>
                <w:lang w:val="sr-Cyrl-RS" w:eastAsia="sr-Latn-BA"/>
              </w:rPr>
            </w:pPr>
          </w:p>
        </w:tc>
        <w:tc>
          <w:tcPr>
            <w:tcW w:w="1200" w:type="dxa"/>
            <w:tcBorders>
              <w:top w:val="single" w:sz="4" w:space="0" w:color="auto"/>
              <w:left w:val="single" w:sz="4" w:space="0" w:color="auto"/>
              <w:bottom w:val="single" w:sz="4" w:space="0" w:color="auto"/>
              <w:right w:val="single" w:sz="4" w:space="0" w:color="auto"/>
            </w:tcBorders>
          </w:tcPr>
          <w:p w:rsidR="00593818" w:rsidRPr="005E5DA0" w:rsidRDefault="00593818" w:rsidP="008D70DB">
            <w:pPr>
              <w:pStyle w:val="NoSpacing"/>
              <w:jc w:val="center"/>
              <w:rPr>
                <w:rFonts w:ascii="Arial" w:hAnsi="Arial" w:cs="Arial"/>
                <w:lang w:val="sr-Cyrl-RS" w:eastAsia="sr-Latn-BA"/>
              </w:rPr>
            </w:pPr>
          </w:p>
        </w:tc>
        <w:tc>
          <w:tcPr>
            <w:tcW w:w="1548" w:type="dxa"/>
            <w:tcBorders>
              <w:top w:val="single" w:sz="4" w:space="0" w:color="auto"/>
              <w:left w:val="single" w:sz="4" w:space="0" w:color="auto"/>
              <w:bottom w:val="single" w:sz="4" w:space="0" w:color="auto"/>
              <w:right w:val="single" w:sz="4" w:space="0" w:color="auto"/>
            </w:tcBorders>
          </w:tcPr>
          <w:p w:rsidR="00593818" w:rsidRPr="005E5DA0" w:rsidRDefault="00593818" w:rsidP="008D70DB">
            <w:pPr>
              <w:pStyle w:val="NoSpacing"/>
              <w:jc w:val="center"/>
              <w:rPr>
                <w:rFonts w:ascii="Arial" w:hAnsi="Arial" w:cs="Arial"/>
                <w:lang w:val="sr-Cyrl-RS" w:eastAsia="sr-Latn-BA"/>
              </w:rPr>
            </w:pPr>
          </w:p>
        </w:tc>
      </w:tr>
    </w:tbl>
    <w:p w:rsidR="00AF3B40" w:rsidRPr="005E5DA0" w:rsidRDefault="00AF3B40" w:rsidP="00AF3B40">
      <w:pPr>
        <w:rPr>
          <w:rFonts w:ascii="Arial" w:eastAsia="Calibri" w:hAnsi="Arial" w:cs="Arial"/>
          <w:sz w:val="22"/>
          <w:szCs w:val="22"/>
          <w:lang w:val="sr-Cyrl-RS"/>
        </w:rPr>
      </w:pPr>
    </w:p>
    <w:p w:rsidR="007A481B" w:rsidRPr="005E5DA0" w:rsidRDefault="007A481B" w:rsidP="007A481B">
      <w:pPr>
        <w:rPr>
          <w:rFonts w:ascii="Arial" w:eastAsia="Calibri" w:hAnsi="Arial" w:cs="Arial"/>
          <w:b/>
          <w:sz w:val="22"/>
          <w:szCs w:val="22"/>
          <w:lang w:val="sr-Latn-RS"/>
        </w:rPr>
      </w:pPr>
    </w:p>
    <w:p w:rsidR="00967D8A" w:rsidRPr="005E5DA0" w:rsidRDefault="00967D8A" w:rsidP="00847AA2">
      <w:pPr>
        <w:tabs>
          <w:tab w:val="clear" w:pos="1440"/>
        </w:tabs>
        <w:suppressAutoHyphens w:val="0"/>
        <w:spacing w:before="120"/>
        <w:ind w:right="-170"/>
        <w:jc w:val="left"/>
        <w:rPr>
          <w:rFonts w:ascii="Arial" w:eastAsia="Calibri" w:hAnsi="Arial" w:cs="Arial"/>
          <w:b/>
          <w:sz w:val="22"/>
          <w:szCs w:val="22"/>
          <w:lang w:val="sr-Cyrl-CS" w:eastAsia="en-US"/>
        </w:rPr>
      </w:pPr>
    </w:p>
    <w:p w:rsidR="00845433" w:rsidRPr="005E5DA0" w:rsidRDefault="00845433" w:rsidP="00845433">
      <w:pPr>
        <w:rPr>
          <w:rFonts w:ascii="Arial" w:eastAsia="Calibri" w:hAnsi="Arial" w:cs="Arial"/>
          <w:sz w:val="22"/>
          <w:szCs w:val="22"/>
          <w:lang w:eastAsia="en-US"/>
        </w:rPr>
      </w:pPr>
      <w:r w:rsidRPr="005E5DA0">
        <w:rPr>
          <w:rFonts w:ascii="Arial" w:eastAsia="Calibri" w:hAnsi="Arial" w:cs="Arial"/>
          <w:sz w:val="22"/>
          <w:szCs w:val="22"/>
          <w:lang w:val="sr-Cyrl-RS" w:eastAsia="en-US"/>
        </w:rPr>
        <w:t>Место и датум:_______________                                                         М.П.                              Потпис овлашћеног лица:________________</w:t>
      </w:r>
    </w:p>
    <w:p w:rsidR="00967D8A" w:rsidRPr="005E5DA0" w:rsidRDefault="00967D8A" w:rsidP="00847AA2">
      <w:pPr>
        <w:tabs>
          <w:tab w:val="clear" w:pos="1440"/>
        </w:tabs>
        <w:suppressAutoHyphens w:val="0"/>
        <w:spacing w:before="120"/>
        <w:ind w:right="-170"/>
        <w:jc w:val="left"/>
        <w:rPr>
          <w:rFonts w:ascii="Arial" w:eastAsia="Calibri" w:hAnsi="Arial" w:cs="Arial"/>
          <w:b/>
          <w:sz w:val="22"/>
          <w:szCs w:val="22"/>
          <w:lang w:val="sr-Cyrl-CS" w:eastAsia="en-US"/>
        </w:rPr>
      </w:pPr>
    </w:p>
    <w:p w:rsidR="00A8129E" w:rsidRPr="005E5DA0" w:rsidRDefault="00A8129E" w:rsidP="00847AA2">
      <w:pPr>
        <w:tabs>
          <w:tab w:val="clear" w:pos="1440"/>
        </w:tabs>
        <w:suppressAutoHyphens w:val="0"/>
        <w:spacing w:before="120"/>
        <w:ind w:right="-170"/>
        <w:jc w:val="left"/>
        <w:rPr>
          <w:rFonts w:ascii="Arial" w:eastAsia="Calibri" w:hAnsi="Arial" w:cs="Arial"/>
          <w:b/>
          <w:sz w:val="22"/>
          <w:szCs w:val="22"/>
          <w:lang w:val="sr-Cyrl-CS" w:eastAsia="en-US"/>
        </w:rPr>
        <w:sectPr w:rsidR="00A8129E" w:rsidRPr="005E5DA0" w:rsidSect="00A8129E">
          <w:pgSz w:w="16838" w:h="11906" w:orient="landscape"/>
          <w:pgMar w:top="993" w:right="1440" w:bottom="1440" w:left="1440" w:header="720" w:footer="720" w:gutter="0"/>
          <w:cols w:space="720"/>
          <w:docGrid w:linePitch="360"/>
        </w:sectPr>
      </w:pPr>
    </w:p>
    <w:p w:rsidR="00967D8A" w:rsidRPr="005E5DA0" w:rsidRDefault="00967D8A" w:rsidP="00847AA2">
      <w:pPr>
        <w:tabs>
          <w:tab w:val="clear" w:pos="1440"/>
        </w:tabs>
        <w:suppressAutoHyphens w:val="0"/>
        <w:spacing w:before="120"/>
        <w:ind w:right="-170"/>
        <w:jc w:val="left"/>
        <w:rPr>
          <w:rFonts w:ascii="Arial" w:eastAsia="Calibri" w:hAnsi="Arial" w:cs="Arial"/>
          <w:b/>
          <w:sz w:val="22"/>
          <w:szCs w:val="22"/>
          <w:lang w:val="sr-Cyrl-CS" w:eastAsia="en-US"/>
        </w:rPr>
      </w:pPr>
    </w:p>
    <w:p w:rsidR="00967D8A" w:rsidRPr="005E5DA0" w:rsidRDefault="00967D8A" w:rsidP="00847AA2">
      <w:pPr>
        <w:tabs>
          <w:tab w:val="clear" w:pos="1440"/>
        </w:tabs>
        <w:suppressAutoHyphens w:val="0"/>
        <w:spacing w:before="120"/>
        <w:ind w:right="-170"/>
        <w:jc w:val="left"/>
        <w:rPr>
          <w:rFonts w:ascii="Arial" w:eastAsia="Calibri" w:hAnsi="Arial" w:cs="Arial"/>
          <w:b/>
          <w:sz w:val="22"/>
          <w:szCs w:val="22"/>
          <w:lang w:val="sr-Cyrl-CS" w:eastAsia="en-US"/>
        </w:rPr>
      </w:pPr>
    </w:p>
    <w:p w:rsidR="00AB527D" w:rsidRPr="005E5DA0" w:rsidRDefault="00AB527D" w:rsidP="00847AA2">
      <w:pPr>
        <w:tabs>
          <w:tab w:val="clear" w:pos="1440"/>
        </w:tabs>
        <w:suppressAutoHyphens w:val="0"/>
        <w:spacing w:before="120"/>
        <w:ind w:right="-170"/>
        <w:jc w:val="left"/>
        <w:rPr>
          <w:rFonts w:ascii="Arial" w:eastAsia="Calibri" w:hAnsi="Arial" w:cs="Arial"/>
          <w:b/>
          <w:sz w:val="22"/>
          <w:szCs w:val="22"/>
          <w:lang w:val="sr-Cyrl-RS" w:eastAsia="en-US"/>
        </w:rPr>
      </w:pPr>
    </w:p>
    <w:p w:rsidR="00CD377B" w:rsidRPr="005E5DA0" w:rsidRDefault="00CD377B" w:rsidP="00847AA2">
      <w:pPr>
        <w:tabs>
          <w:tab w:val="clear" w:pos="1440"/>
        </w:tabs>
        <w:suppressAutoHyphens w:val="0"/>
        <w:spacing w:before="120"/>
        <w:ind w:right="-170"/>
        <w:jc w:val="left"/>
        <w:rPr>
          <w:rFonts w:ascii="Arial" w:eastAsia="Calibri" w:hAnsi="Arial" w:cs="Arial"/>
          <w:b/>
          <w:sz w:val="22"/>
          <w:szCs w:val="22"/>
          <w:lang w:val="sr-Cyrl-RS" w:eastAsia="en-US"/>
        </w:rPr>
      </w:pPr>
    </w:p>
    <w:p w:rsidR="00CD377B" w:rsidRPr="005E5DA0" w:rsidRDefault="00CD377B" w:rsidP="00847AA2">
      <w:pPr>
        <w:tabs>
          <w:tab w:val="clear" w:pos="1440"/>
        </w:tabs>
        <w:suppressAutoHyphens w:val="0"/>
        <w:spacing w:before="120"/>
        <w:ind w:right="-170"/>
        <w:jc w:val="left"/>
        <w:rPr>
          <w:rFonts w:ascii="Arial" w:eastAsia="Calibri" w:hAnsi="Arial" w:cs="Arial"/>
          <w:b/>
          <w:sz w:val="22"/>
          <w:szCs w:val="22"/>
          <w:lang w:val="sr-Cyrl-RS" w:eastAsia="en-US"/>
        </w:rPr>
      </w:pPr>
    </w:p>
    <w:p w:rsidR="00940BE1" w:rsidRPr="005E5DA0" w:rsidRDefault="00940BE1" w:rsidP="0084145F">
      <w:pPr>
        <w:outlineLvl w:val="0"/>
        <w:rPr>
          <w:rFonts w:ascii="Arial" w:hAnsi="Arial" w:cs="Arial"/>
          <w:b/>
          <w:sz w:val="22"/>
          <w:szCs w:val="22"/>
          <w:lang w:val="sr-Cyrl-RS"/>
        </w:rPr>
      </w:pPr>
    </w:p>
    <w:p w:rsidR="00940BE1" w:rsidRPr="005E5DA0" w:rsidRDefault="00940BE1" w:rsidP="00844914">
      <w:pPr>
        <w:outlineLvl w:val="0"/>
        <w:rPr>
          <w:rFonts w:ascii="Arial" w:hAnsi="Arial" w:cs="Arial"/>
          <w:b/>
          <w:sz w:val="22"/>
          <w:szCs w:val="22"/>
        </w:rPr>
      </w:pPr>
    </w:p>
    <w:p w:rsidR="00FC0A92" w:rsidRPr="005E5DA0" w:rsidRDefault="00FC0A92" w:rsidP="00FC0A92">
      <w:pPr>
        <w:jc w:val="center"/>
        <w:outlineLvl w:val="0"/>
        <w:rPr>
          <w:rFonts w:ascii="Arial" w:hAnsi="Arial" w:cs="Arial"/>
          <w:b/>
          <w:sz w:val="22"/>
          <w:szCs w:val="22"/>
        </w:rPr>
      </w:pPr>
      <w:r w:rsidRPr="005E5DA0">
        <w:rPr>
          <w:rFonts w:ascii="Arial" w:hAnsi="Arial" w:cs="Arial"/>
          <w:b/>
          <w:sz w:val="22"/>
          <w:szCs w:val="22"/>
          <w:lang w:val="sr-Cyrl-CS"/>
        </w:rPr>
        <w:t>ОБРАЗАЦ СТРУКТУРЕ ПОНУЂЕНЕ ЦЕНЕ</w:t>
      </w:r>
    </w:p>
    <w:p w:rsidR="00FC0A92" w:rsidRPr="005E5DA0" w:rsidRDefault="00FC0A92" w:rsidP="00FC0A92">
      <w:pPr>
        <w:ind w:left="3240"/>
        <w:outlineLvl w:val="0"/>
        <w:rPr>
          <w:rFonts w:ascii="Arial" w:hAnsi="Arial" w:cs="Arial"/>
          <w:b/>
          <w:sz w:val="22"/>
          <w:szCs w:val="22"/>
          <w:lang w:val="sr-Cyrl-CS"/>
        </w:rPr>
      </w:pPr>
      <w:r w:rsidRPr="005E5DA0">
        <w:rPr>
          <w:rFonts w:ascii="Arial" w:hAnsi="Arial" w:cs="Arial"/>
          <w:b/>
          <w:sz w:val="22"/>
          <w:szCs w:val="22"/>
          <w:lang w:val="sr-Cyrl-CS"/>
        </w:rPr>
        <w:t>са упутством како да се попуни</w:t>
      </w:r>
    </w:p>
    <w:p w:rsidR="00FC0A92" w:rsidRPr="005E5DA0" w:rsidRDefault="00FC0A92" w:rsidP="00FC0A92">
      <w:pPr>
        <w:ind w:left="3240"/>
        <w:outlineLvl w:val="0"/>
        <w:rPr>
          <w:rFonts w:ascii="Arial" w:hAnsi="Arial" w:cs="Arial"/>
          <w:b/>
          <w:sz w:val="22"/>
          <w:szCs w:val="22"/>
          <w:lang w:val="sr-Cyrl-CS"/>
        </w:rPr>
      </w:pPr>
    </w:p>
    <w:p w:rsidR="00FC0A92" w:rsidRPr="005E5DA0" w:rsidRDefault="00FC0A92" w:rsidP="00FC0A92">
      <w:pPr>
        <w:ind w:left="3240"/>
        <w:jc w:val="center"/>
        <w:outlineLvl w:val="0"/>
        <w:rPr>
          <w:rFonts w:ascii="Arial" w:hAnsi="Arial" w:cs="Arial"/>
          <w:b/>
          <w:sz w:val="22"/>
          <w:szCs w:val="22"/>
        </w:rPr>
      </w:pPr>
    </w:p>
    <w:p w:rsidR="00FC0A92" w:rsidRPr="005E5DA0" w:rsidRDefault="00FC0A92" w:rsidP="00FC0A92">
      <w:pPr>
        <w:ind w:left="3240"/>
        <w:outlineLvl w:val="0"/>
        <w:rPr>
          <w:rFonts w:ascii="Arial" w:hAnsi="Arial" w:cs="Arial"/>
          <w:b/>
          <w:sz w:val="22"/>
          <w:szCs w:val="22"/>
        </w:rPr>
      </w:pPr>
    </w:p>
    <w:p w:rsidR="00FC0A92" w:rsidRPr="005E5DA0" w:rsidRDefault="00FC0A92" w:rsidP="00FC0A92">
      <w:pPr>
        <w:tabs>
          <w:tab w:val="clear" w:pos="1440"/>
        </w:tabs>
        <w:suppressAutoHyphens w:val="0"/>
        <w:rPr>
          <w:rFonts w:ascii="Arial" w:eastAsia="Calibri" w:hAnsi="Arial" w:cs="Arial"/>
          <w:sz w:val="22"/>
          <w:szCs w:val="22"/>
        </w:rPr>
      </w:pPr>
    </w:p>
    <w:p w:rsidR="00FC0A92" w:rsidRPr="005E5DA0" w:rsidRDefault="00FC0A92" w:rsidP="00FC0A92">
      <w:pPr>
        <w:tabs>
          <w:tab w:val="clear" w:pos="1440"/>
        </w:tabs>
        <w:suppressAutoHyphens w:val="0"/>
        <w:rPr>
          <w:rFonts w:ascii="Arial" w:eastAsia="Calibri" w:hAnsi="Arial" w:cs="Arial"/>
          <w:sz w:val="22"/>
          <w:szCs w:val="22"/>
        </w:rPr>
      </w:pPr>
    </w:p>
    <w:p w:rsidR="00FC0A92" w:rsidRPr="005E5DA0" w:rsidRDefault="00FC0A92" w:rsidP="00FC0A92">
      <w:pPr>
        <w:tabs>
          <w:tab w:val="clear" w:pos="1440"/>
        </w:tabs>
        <w:suppressAutoHyphens w:val="0"/>
        <w:rPr>
          <w:rFonts w:ascii="Arial" w:eastAsia="Calibri" w:hAnsi="Arial" w:cs="Arial"/>
          <w:sz w:val="22"/>
          <w:szCs w:val="22"/>
        </w:rPr>
      </w:pPr>
    </w:p>
    <w:p w:rsidR="00FC0A92" w:rsidRPr="005E5DA0" w:rsidRDefault="00FC0A92" w:rsidP="00C5446A">
      <w:pPr>
        <w:numPr>
          <w:ilvl w:val="0"/>
          <w:numId w:val="4"/>
        </w:numPr>
        <w:tabs>
          <w:tab w:val="clear" w:pos="1440"/>
        </w:tabs>
        <w:suppressAutoHyphens w:val="0"/>
        <w:contextualSpacing/>
        <w:jc w:val="left"/>
        <w:rPr>
          <w:rFonts w:ascii="Arial" w:eastAsia="Calibri" w:hAnsi="Arial" w:cs="Arial"/>
          <w:sz w:val="22"/>
          <w:szCs w:val="22"/>
          <w:lang w:val="sr-Cyrl-CS"/>
        </w:rPr>
      </w:pPr>
      <w:r w:rsidRPr="005E5DA0">
        <w:rPr>
          <w:rFonts w:ascii="Arial" w:eastAsia="Calibri" w:hAnsi="Arial" w:cs="Arial"/>
          <w:sz w:val="22"/>
          <w:szCs w:val="22"/>
          <w:lang w:val="sr-Cyrl-CS"/>
        </w:rPr>
        <w:t xml:space="preserve">Вредност </w:t>
      </w:r>
      <w:r w:rsidR="00845433" w:rsidRPr="005E5DA0">
        <w:rPr>
          <w:rFonts w:ascii="Arial" w:eastAsia="Calibri" w:hAnsi="Arial" w:cs="Arial"/>
          <w:sz w:val="22"/>
          <w:szCs w:val="22"/>
          <w:lang w:val="sr-Cyrl-RS"/>
        </w:rPr>
        <w:t>предметне набавке</w:t>
      </w:r>
      <w:r w:rsidRPr="005E5DA0">
        <w:rPr>
          <w:rFonts w:ascii="Arial" w:eastAsia="Calibri" w:hAnsi="Arial" w:cs="Arial"/>
          <w:sz w:val="22"/>
          <w:szCs w:val="22"/>
          <w:lang w:val="sr-Cyrl-CS"/>
        </w:rPr>
        <w:t xml:space="preserve"> без ПДВ</w:t>
      </w:r>
      <w:r w:rsidRPr="005E5DA0">
        <w:rPr>
          <w:rFonts w:ascii="Arial" w:eastAsia="Calibri" w:hAnsi="Arial" w:cs="Arial"/>
          <w:sz w:val="22"/>
          <w:szCs w:val="22"/>
        </w:rPr>
        <w:t>-a</w:t>
      </w:r>
      <w:r w:rsidRPr="005E5DA0">
        <w:rPr>
          <w:rFonts w:ascii="Arial" w:eastAsia="Calibri" w:hAnsi="Arial" w:cs="Arial"/>
          <w:sz w:val="22"/>
          <w:szCs w:val="22"/>
          <w:lang w:val="sr-Cyrl-CS"/>
        </w:rPr>
        <w:t>:_____________динара</w:t>
      </w:r>
    </w:p>
    <w:p w:rsidR="00FC0A92" w:rsidRPr="005E5DA0" w:rsidRDefault="00FC0A92" w:rsidP="00C5446A">
      <w:pPr>
        <w:numPr>
          <w:ilvl w:val="0"/>
          <w:numId w:val="4"/>
        </w:numPr>
        <w:tabs>
          <w:tab w:val="clear" w:pos="1440"/>
        </w:tabs>
        <w:suppressAutoHyphens w:val="0"/>
        <w:contextualSpacing/>
        <w:jc w:val="left"/>
        <w:rPr>
          <w:rFonts w:ascii="Arial" w:eastAsia="Calibri" w:hAnsi="Arial" w:cs="Arial"/>
          <w:sz w:val="22"/>
          <w:szCs w:val="22"/>
          <w:lang w:val="sr-Cyrl-CS"/>
        </w:rPr>
      </w:pPr>
      <w:r w:rsidRPr="005E5DA0">
        <w:rPr>
          <w:rFonts w:ascii="Arial" w:eastAsia="Calibri" w:hAnsi="Arial" w:cs="Arial"/>
          <w:sz w:val="22"/>
          <w:szCs w:val="22"/>
          <w:lang w:val="sr-Cyrl-CS"/>
        </w:rPr>
        <w:t>Стопа ПДВ-а: __________  %</w:t>
      </w:r>
    </w:p>
    <w:p w:rsidR="00FC0A92" w:rsidRPr="005E5DA0" w:rsidRDefault="00FC0A92" w:rsidP="00C5446A">
      <w:pPr>
        <w:numPr>
          <w:ilvl w:val="0"/>
          <w:numId w:val="4"/>
        </w:numPr>
        <w:tabs>
          <w:tab w:val="clear" w:pos="1440"/>
        </w:tabs>
        <w:suppressAutoHyphens w:val="0"/>
        <w:contextualSpacing/>
        <w:jc w:val="left"/>
        <w:rPr>
          <w:rFonts w:ascii="Arial" w:eastAsia="Calibri" w:hAnsi="Arial" w:cs="Arial"/>
          <w:sz w:val="22"/>
          <w:szCs w:val="22"/>
          <w:lang w:val="sr-Cyrl-CS"/>
        </w:rPr>
      </w:pPr>
      <w:r w:rsidRPr="005E5DA0">
        <w:rPr>
          <w:rFonts w:ascii="Arial" w:eastAsia="Calibri" w:hAnsi="Arial" w:cs="Arial"/>
          <w:sz w:val="22"/>
          <w:szCs w:val="22"/>
          <w:lang w:val="sr-Cyrl-CS"/>
        </w:rPr>
        <w:t xml:space="preserve">Укупна вредност </w:t>
      </w:r>
      <w:r w:rsidR="00845433" w:rsidRPr="005E5DA0">
        <w:rPr>
          <w:rFonts w:ascii="Arial" w:eastAsia="Calibri" w:hAnsi="Arial" w:cs="Arial"/>
          <w:sz w:val="22"/>
          <w:szCs w:val="22"/>
          <w:lang w:val="sr-Cyrl-CS"/>
        </w:rPr>
        <w:t>предметне набавке</w:t>
      </w:r>
      <w:r w:rsidRPr="005E5DA0">
        <w:rPr>
          <w:rFonts w:ascii="Arial" w:eastAsia="Calibri" w:hAnsi="Arial" w:cs="Arial"/>
          <w:sz w:val="22"/>
          <w:szCs w:val="22"/>
          <w:lang w:val="sr-Cyrl-CS"/>
        </w:rPr>
        <w:t xml:space="preserve"> са ПДВ-ом:____________ динара</w:t>
      </w:r>
    </w:p>
    <w:p w:rsidR="00FC0A92" w:rsidRPr="005E5DA0" w:rsidRDefault="00FC0A92" w:rsidP="00C5446A">
      <w:pPr>
        <w:numPr>
          <w:ilvl w:val="0"/>
          <w:numId w:val="4"/>
        </w:numPr>
        <w:tabs>
          <w:tab w:val="clear" w:pos="1440"/>
        </w:tabs>
        <w:suppressAutoHyphens w:val="0"/>
        <w:contextualSpacing/>
        <w:jc w:val="left"/>
        <w:rPr>
          <w:rFonts w:ascii="Arial" w:eastAsia="Calibri" w:hAnsi="Arial" w:cs="Arial"/>
          <w:sz w:val="22"/>
          <w:szCs w:val="22"/>
          <w:lang w:val="sr-Cyrl-CS"/>
        </w:rPr>
      </w:pPr>
      <w:r w:rsidRPr="005E5DA0">
        <w:rPr>
          <w:rFonts w:ascii="Arial" w:eastAsia="Calibri" w:hAnsi="Arial" w:cs="Arial"/>
          <w:sz w:val="22"/>
          <w:szCs w:val="22"/>
          <w:lang w:val="sr-Cyrl-CS"/>
        </w:rPr>
        <w:t>_________% учешћа цене услуга</w:t>
      </w:r>
    </w:p>
    <w:p w:rsidR="00FC0A92" w:rsidRPr="005E5DA0" w:rsidRDefault="00FC0A92" w:rsidP="00C5446A">
      <w:pPr>
        <w:numPr>
          <w:ilvl w:val="0"/>
          <w:numId w:val="4"/>
        </w:numPr>
        <w:tabs>
          <w:tab w:val="clear" w:pos="1440"/>
        </w:tabs>
        <w:suppressAutoHyphens w:val="0"/>
        <w:contextualSpacing/>
        <w:jc w:val="left"/>
        <w:rPr>
          <w:rFonts w:ascii="Arial" w:eastAsia="Calibri" w:hAnsi="Arial" w:cs="Arial"/>
          <w:sz w:val="22"/>
          <w:szCs w:val="22"/>
          <w:lang w:val="sr-Cyrl-CS"/>
        </w:rPr>
      </w:pPr>
      <w:r w:rsidRPr="005E5DA0">
        <w:rPr>
          <w:rFonts w:ascii="Arial" w:eastAsia="Calibri" w:hAnsi="Arial" w:cs="Arial"/>
          <w:sz w:val="22"/>
          <w:szCs w:val="22"/>
          <w:lang w:val="sr-Latn-BA"/>
        </w:rPr>
        <w:t>_________</w:t>
      </w:r>
      <w:r w:rsidRPr="005E5DA0">
        <w:rPr>
          <w:rFonts w:ascii="Arial" w:eastAsia="Calibri" w:hAnsi="Arial" w:cs="Arial"/>
          <w:sz w:val="22"/>
          <w:szCs w:val="22"/>
          <w:lang w:val="sr-Cyrl-CS"/>
        </w:rPr>
        <w:t xml:space="preserve">% учешћа трошкова рада </w:t>
      </w:r>
    </w:p>
    <w:p w:rsidR="00FC0A92" w:rsidRPr="005E5DA0" w:rsidRDefault="00FC0A92" w:rsidP="00C5446A">
      <w:pPr>
        <w:numPr>
          <w:ilvl w:val="0"/>
          <w:numId w:val="4"/>
        </w:numPr>
        <w:tabs>
          <w:tab w:val="clear" w:pos="1440"/>
        </w:tabs>
        <w:suppressAutoHyphens w:val="0"/>
        <w:contextualSpacing/>
        <w:jc w:val="left"/>
        <w:rPr>
          <w:rFonts w:ascii="Arial" w:eastAsia="Calibri" w:hAnsi="Arial" w:cs="Arial"/>
          <w:sz w:val="22"/>
          <w:szCs w:val="22"/>
          <w:lang w:val="sr-Cyrl-CS"/>
        </w:rPr>
      </w:pPr>
      <w:r w:rsidRPr="005E5DA0">
        <w:rPr>
          <w:rFonts w:ascii="Arial" w:eastAsia="Calibri" w:hAnsi="Arial" w:cs="Arial"/>
          <w:sz w:val="22"/>
          <w:szCs w:val="22"/>
          <w:lang w:val="sr-Cyrl-CS"/>
        </w:rPr>
        <w:t>_________% учешће осталих трошкова у вези извршења услуге.</w:t>
      </w:r>
    </w:p>
    <w:p w:rsidR="00FC0A92" w:rsidRPr="005E5DA0" w:rsidRDefault="00FC0A92" w:rsidP="00FC0A92">
      <w:pPr>
        <w:tabs>
          <w:tab w:val="clear" w:pos="1440"/>
        </w:tabs>
        <w:suppressAutoHyphens w:val="0"/>
        <w:ind w:left="1080"/>
        <w:contextualSpacing/>
        <w:rPr>
          <w:rFonts w:ascii="Arial" w:eastAsia="Calibri" w:hAnsi="Arial" w:cs="Arial"/>
          <w:sz w:val="22"/>
          <w:szCs w:val="22"/>
          <w:lang w:val="sr-Cyrl-CS"/>
        </w:rPr>
      </w:pPr>
    </w:p>
    <w:p w:rsidR="00AF3B40" w:rsidRPr="005E5DA0" w:rsidRDefault="00AF3B40" w:rsidP="00AF3B40">
      <w:pPr>
        <w:tabs>
          <w:tab w:val="clear" w:pos="1440"/>
        </w:tabs>
        <w:suppressAutoHyphens w:val="0"/>
        <w:ind w:left="1080"/>
        <w:contextualSpacing/>
        <w:rPr>
          <w:rFonts w:ascii="Arial" w:eastAsia="Calibri" w:hAnsi="Arial" w:cs="Arial"/>
          <w:sz w:val="22"/>
          <w:szCs w:val="22"/>
          <w:lang w:val="sr-Cyrl-CS"/>
        </w:rPr>
      </w:pPr>
    </w:p>
    <w:p w:rsidR="00FC0A92" w:rsidRPr="005E5DA0" w:rsidRDefault="00FC0A92" w:rsidP="00FC0A92">
      <w:pPr>
        <w:tabs>
          <w:tab w:val="clear" w:pos="1440"/>
        </w:tabs>
        <w:suppressAutoHyphens w:val="0"/>
        <w:ind w:left="360"/>
        <w:rPr>
          <w:rFonts w:ascii="Arial" w:eastAsia="Calibri" w:hAnsi="Arial" w:cs="Arial"/>
          <w:sz w:val="22"/>
          <w:szCs w:val="22"/>
        </w:rPr>
      </w:pPr>
    </w:p>
    <w:p w:rsidR="00FC0A92" w:rsidRPr="005E5DA0" w:rsidRDefault="00FC0A92" w:rsidP="00FC0A92">
      <w:pPr>
        <w:tabs>
          <w:tab w:val="clear" w:pos="1440"/>
        </w:tabs>
        <w:suppressAutoHyphens w:val="0"/>
        <w:jc w:val="left"/>
        <w:rPr>
          <w:rFonts w:ascii="Arial" w:eastAsia="Calibri" w:hAnsi="Arial" w:cs="Arial"/>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5E5DA0"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5E5DA0" w:rsidRDefault="00FC0A92" w:rsidP="00FA73DB">
            <w:pPr>
              <w:tabs>
                <w:tab w:val="clear" w:pos="1440"/>
              </w:tabs>
              <w:suppressAutoHyphens w:val="0"/>
              <w:spacing w:before="360" w:after="120" w:line="276" w:lineRule="auto"/>
              <w:rPr>
                <w:rFonts w:ascii="Arial" w:eastAsia="Calibri" w:hAnsi="Arial" w:cs="Arial"/>
                <w:sz w:val="22"/>
                <w:szCs w:val="22"/>
                <w:lang w:val="sr-Latn-BA"/>
              </w:rPr>
            </w:pPr>
            <w:r w:rsidRPr="005E5DA0">
              <w:rPr>
                <w:rFonts w:ascii="Arial" w:eastAsia="Calibri" w:hAnsi="Arial" w:cs="Arial"/>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5E5DA0" w:rsidRDefault="00FC0A92" w:rsidP="00FA73DB">
            <w:pPr>
              <w:tabs>
                <w:tab w:val="clear" w:pos="1440"/>
              </w:tabs>
              <w:suppressAutoHyphens w:val="0"/>
              <w:spacing w:before="120" w:after="120" w:line="276" w:lineRule="auto"/>
              <w:jc w:val="center"/>
              <w:rPr>
                <w:rFonts w:ascii="Arial" w:eastAsia="Calibri" w:hAnsi="Arial" w:cs="Arial"/>
                <w:sz w:val="22"/>
                <w:szCs w:val="22"/>
                <w:lang w:val="sr-Latn-BA"/>
              </w:rPr>
            </w:pPr>
            <w:r w:rsidRPr="005E5DA0">
              <w:rPr>
                <w:rFonts w:ascii="Arial" w:eastAsia="Calibri" w:hAnsi="Arial" w:cs="Arial"/>
                <w:sz w:val="22"/>
                <w:szCs w:val="22"/>
                <w:lang w:val="sr-Cyrl-CS"/>
              </w:rPr>
              <w:t>М.П.</w:t>
            </w:r>
          </w:p>
        </w:tc>
        <w:tc>
          <w:tcPr>
            <w:tcW w:w="3191" w:type="dxa"/>
            <w:tcMar>
              <w:top w:w="0" w:type="dxa"/>
              <w:left w:w="108" w:type="dxa"/>
              <w:bottom w:w="0" w:type="dxa"/>
              <w:right w:w="108" w:type="dxa"/>
            </w:tcMar>
            <w:hideMark/>
          </w:tcPr>
          <w:p w:rsidR="00FC0A92" w:rsidRPr="005E5DA0" w:rsidRDefault="00FC0A92" w:rsidP="00FA73DB">
            <w:pPr>
              <w:tabs>
                <w:tab w:val="clear" w:pos="1440"/>
              </w:tabs>
              <w:suppressAutoHyphens w:val="0"/>
              <w:spacing w:before="360" w:after="120" w:line="276" w:lineRule="auto"/>
              <w:rPr>
                <w:rFonts w:ascii="Arial" w:eastAsia="Calibri" w:hAnsi="Arial" w:cs="Arial"/>
                <w:sz w:val="22"/>
                <w:szCs w:val="22"/>
                <w:lang w:val="sr-Latn-BA"/>
              </w:rPr>
            </w:pPr>
            <w:r w:rsidRPr="005E5DA0">
              <w:rPr>
                <w:rFonts w:ascii="Arial" w:eastAsia="Calibri" w:hAnsi="Arial" w:cs="Arial"/>
                <w:sz w:val="22"/>
                <w:szCs w:val="22"/>
                <w:lang w:val="sr-Cyrl-CS"/>
              </w:rPr>
              <w:t>Понуђач</w:t>
            </w:r>
          </w:p>
        </w:tc>
      </w:tr>
      <w:tr w:rsidR="00FC0A92" w:rsidRPr="005E5DA0"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5E5DA0" w:rsidRDefault="00FC0A92" w:rsidP="00FA73DB">
            <w:pPr>
              <w:tabs>
                <w:tab w:val="clear" w:pos="1440"/>
              </w:tabs>
              <w:suppressAutoHyphens w:val="0"/>
              <w:spacing w:before="120" w:after="120" w:line="276" w:lineRule="auto"/>
              <w:rPr>
                <w:rFonts w:ascii="Arial" w:eastAsia="Calibri" w:hAnsi="Arial" w:cs="Arial"/>
                <w:sz w:val="22"/>
                <w:szCs w:val="22"/>
                <w:lang w:val="sr-Latn-BA"/>
              </w:rPr>
            </w:pPr>
            <w:r w:rsidRPr="005E5DA0">
              <w:rPr>
                <w:rFonts w:ascii="Arial" w:eastAsia="Calibri" w:hAnsi="Arial" w:cs="Arial"/>
                <w:sz w:val="22"/>
                <w:szCs w:val="22"/>
                <w:lang w:val="sr-Cyrl-CS"/>
              </w:rPr>
              <w:t>Датум:</w:t>
            </w:r>
          </w:p>
        </w:tc>
        <w:tc>
          <w:tcPr>
            <w:tcW w:w="0" w:type="auto"/>
            <w:vMerge/>
            <w:vAlign w:val="center"/>
            <w:hideMark/>
          </w:tcPr>
          <w:p w:rsidR="00FC0A92" w:rsidRPr="005E5DA0" w:rsidRDefault="00FC0A92" w:rsidP="00FA73DB">
            <w:pPr>
              <w:tabs>
                <w:tab w:val="clear" w:pos="1440"/>
              </w:tabs>
              <w:suppressAutoHyphens w:val="0"/>
              <w:jc w:val="left"/>
              <w:rPr>
                <w:rFonts w:ascii="Arial" w:eastAsia="Calibri" w:hAnsi="Arial" w:cs="Arial"/>
                <w:sz w:val="22"/>
                <w:szCs w:val="22"/>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5E5DA0" w:rsidRDefault="00FC0A92" w:rsidP="00FA73DB">
            <w:pPr>
              <w:tabs>
                <w:tab w:val="clear" w:pos="1440"/>
              </w:tabs>
              <w:suppressAutoHyphens w:val="0"/>
              <w:spacing w:before="120" w:after="120" w:line="276" w:lineRule="auto"/>
              <w:rPr>
                <w:rFonts w:ascii="Arial" w:eastAsia="Calibri" w:hAnsi="Arial" w:cs="Arial"/>
                <w:sz w:val="22"/>
                <w:szCs w:val="22"/>
                <w:lang w:val="sr-Latn-BA"/>
              </w:rPr>
            </w:pPr>
          </w:p>
        </w:tc>
      </w:tr>
    </w:tbl>
    <w:p w:rsidR="00FC0A92" w:rsidRPr="005E5DA0" w:rsidRDefault="00FC0A92" w:rsidP="00FC0A92">
      <w:pPr>
        <w:tabs>
          <w:tab w:val="clear" w:pos="1440"/>
        </w:tabs>
        <w:suppressAutoHyphens w:val="0"/>
        <w:autoSpaceDE w:val="0"/>
        <w:autoSpaceDN w:val="0"/>
        <w:jc w:val="left"/>
        <w:rPr>
          <w:rFonts w:ascii="Arial" w:eastAsia="Calibri" w:hAnsi="Arial" w:cs="Arial"/>
          <w:sz w:val="22"/>
          <w:szCs w:val="22"/>
          <w:lang w:val="sr-Cyrl-CS" w:eastAsia="en-US"/>
        </w:rPr>
      </w:pPr>
    </w:p>
    <w:p w:rsidR="00FC0A92" w:rsidRPr="005E5DA0" w:rsidRDefault="00FC0A92" w:rsidP="00FC0A92">
      <w:pPr>
        <w:tabs>
          <w:tab w:val="clear" w:pos="1440"/>
        </w:tabs>
        <w:suppressAutoHyphens w:val="0"/>
        <w:autoSpaceDE w:val="0"/>
        <w:autoSpaceDN w:val="0"/>
        <w:jc w:val="left"/>
        <w:rPr>
          <w:rFonts w:ascii="Arial" w:eastAsia="Calibri" w:hAnsi="Arial" w:cs="Arial"/>
          <w:sz w:val="22"/>
          <w:szCs w:val="22"/>
          <w:lang w:val="sr-Cyrl-CS" w:eastAsia="en-US"/>
        </w:rPr>
      </w:pPr>
    </w:p>
    <w:p w:rsidR="00FC0A92" w:rsidRPr="005E5DA0" w:rsidRDefault="00FC0A92" w:rsidP="00FC0A92">
      <w:pPr>
        <w:tabs>
          <w:tab w:val="clear" w:pos="1440"/>
        </w:tabs>
        <w:suppressAutoHyphens w:val="0"/>
        <w:rPr>
          <w:rFonts w:ascii="Arial" w:eastAsia="Calibri" w:hAnsi="Arial" w:cs="Arial"/>
          <w:sz w:val="22"/>
          <w:szCs w:val="22"/>
        </w:rPr>
      </w:pPr>
    </w:p>
    <w:p w:rsidR="00FC0A92" w:rsidRPr="005E5DA0" w:rsidRDefault="00FC0A92" w:rsidP="00FC0A92">
      <w:pPr>
        <w:tabs>
          <w:tab w:val="clear" w:pos="1440"/>
        </w:tabs>
        <w:suppressAutoHyphens w:val="0"/>
        <w:rPr>
          <w:rFonts w:ascii="Arial" w:eastAsia="Calibri" w:hAnsi="Arial" w:cs="Arial"/>
          <w:sz w:val="22"/>
          <w:szCs w:val="22"/>
        </w:rPr>
      </w:pPr>
      <w:r w:rsidRPr="005E5DA0">
        <w:rPr>
          <w:rFonts w:ascii="Arial" w:eastAsia="Calibri" w:hAnsi="Arial" w:cs="Arial"/>
          <w:b/>
          <w:sz w:val="22"/>
          <w:szCs w:val="22"/>
        </w:rPr>
        <w:t>Напомена</w:t>
      </w:r>
      <w:r w:rsidRPr="005E5DA0">
        <w:rPr>
          <w:rFonts w:ascii="Arial" w:eastAsia="Calibri" w:hAnsi="Arial" w:cs="Arial"/>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5E5DA0" w:rsidRDefault="00FC0A92" w:rsidP="00FC0A92">
      <w:pPr>
        <w:tabs>
          <w:tab w:val="left" w:pos="426"/>
        </w:tabs>
        <w:autoSpaceDE w:val="0"/>
        <w:autoSpaceDN w:val="0"/>
        <w:adjustRightInd w:val="0"/>
        <w:rPr>
          <w:rFonts w:ascii="Arial" w:hAnsi="Arial" w:cs="Arial"/>
          <w:noProof/>
          <w:sz w:val="22"/>
          <w:szCs w:val="22"/>
          <w:lang w:val="sr-Cyrl-CS"/>
        </w:rPr>
      </w:pPr>
      <w:r w:rsidRPr="005E5DA0">
        <w:rPr>
          <w:rFonts w:ascii="Arial" w:hAnsi="Arial" w:cs="Arial"/>
          <w:noProof/>
          <w:sz w:val="22"/>
          <w:szCs w:val="22"/>
          <w:lang w:val="sr-Cyrl-CS"/>
        </w:rPr>
        <w:t xml:space="preserve">Ставке </w:t>
      </w:r>
      <w:r w:rsidR="00845433" w:rsidRPr="005E5DA0">
        <w:rPr>
          <w:rFonts w:ascii="Arial" w:hAnsi="Arial" w:cs="Arial"/>
          <w:noProof/>
          <w:sz w:val="22"/>
          <w:szCs w:val="22"/>
          <w:lang w:val="sr-Cyrl-CS"/>
        </w:rPr>
        <w:t>5</w:t>
      </w:r>
      <w:r w:rsidRPr="005E5DA0">
        <w:rPr>
          <w:rFonts w:ascii="Arial" w:hAnsi="Arial" w:cs="Arial"/>
          <w:noProof/>
          <w:sz w:val="22"/>
          <w:szCs w:val="22"/>
          <w:lang w:val="sr-Cyrl-CS"/>
        </w:rPr>
        <w:t xml:space="preserve">. и </w:t>
      </w:r>
      <w:r w:rsidR="00845433" w:rsidRPr="005E5DA0">
        <w:rPr>
          <w:rFonts w:ascii="Arial" w:hAnsi="Arial" w:cs="Arial"/>
          <w:noProof/>
          <w:sz w:val="22"/>
          <w:szCs w:val="22"/>
          <w:lang w:val="sr-Cyrl-CS"/>
        </w:rPr>
        <w:t>6</w:t>
      </w:r>
      <w:r w:rsidRPr="005E5DA0">
        <w:rPr>
          <w:rFonts w:ascii="Arial" w:hAnsi="Arial" w:cs="Arial"/>
          <w:noProof/>
          <w:sz w:val="22"/>
          <w:szCs w:val="22"/>
          <w:lang w:val="sr-Cyrl-CS"/>
        </w:rPr>
        <w:t xml:space="preserve">.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w:t>
      </w:r>
      <w:r w:rsidR="00845433" w:rsidRPr="005E5DA0">
        <w:rPr>
          <w:rFonts w:ascii="Arial" w:hAnsi="Arial" w:cs="Arial"/>
          <w:noProof/>
          <w:sz w:val="22"/>
          <w:szCs w:val="22"/>
          <w:lang w:val="sr-Cyrl-CS"/>
        </w:rPr>
        <w:t>4</w:t>
      </w:r>
      <w:r w:rsidRPr="005E5DA0">
        <w:rPr>
          <w:rFonts w:ascii="Arial" w:hAnsi="Arial" w:cs="Arial"/>
          <w:noProof/>
          <w:sz w:val="22"/>
          <w:szCs w:val="22"/>
          <w:lang w:val="sr-Cyrl-CS"/>
        </w:rPr>
        <w:t xml:space="preserve">. (процентуално учешће услуга). </w:t>
      </w:r>
    </w:p>
    <w:p w:rsidR="00D049B5" w:rsidRPr="005E5DA0" w:rsidRDefault="00D049B5" w:rsidP="00D049B5">
      <w:pPr>
        <w:rPr>
          <w:rFonts w:ascii="Arial" w:hAnsi="Arial" w:cs="Arial"/>
          <w:bCs/>
          <w:sz w:val="22"/>
          <w:szCs w:val="22"/>
          <w:lang w:val="sr-Cyrl-CS"/>
        </w:rPr>
      </w:pPr>
      <w:bookmarkStart w:id="67" w:name="_Toc414521042"/>
      <w:bookmarkStart w:id="68" w:name="_Toc417377468"/>
    </w:p>
    <w:p w:rsidR="00D049B5" w:rsidRPr="005E5DA0" w:rsidRDefault="00D049B5" w:rsidP="00FC0A92">
      <w:pPr>
        <w:pStyle w:val="Heading3"/>
        <w:rPr>
          <w:rFonts w:ascii="Arial" w:hAnsi="Arial" w:cs="Arial"/>
          <w:sz w:val="22"/>
          <w:szCs w:val="22"/>
          <w:lang w:val="sr-Cyrl-RS"/>
        </w:rPr>
      </w:pPr>
    </w:p>
    <w:p w:rsidR="00940BE1" w:rsidRPr="005E5DA0" w:rsidRDefault="00940BE1" w:rsidP="00D049B5">
      <w:pPr>
        <w:pStyle w:val="Heading3"/>
        <w:jc w:val="center"/>
        <w:rPr>
          <w:rFonts w:ascii="Arial" w:hAnsi="Arial" w:cs="Arial"/>
          <w:sz w:val="22"/>
          <w:szCs w:val="22"/>
          <w:lang w:val="sr-Cyrl-RS"/>
        </w:rPr>
      </w:pPr>
    </w:p>
    <w:p w:rsidR="00940BE1" w:rsidRPr="005E5DA0" w:rsidRDefault="00940BE1" w:rsidP="00D049B5">
      <w:pPr>
        <w:pStyle w:val="Heading3"/>
        <w:jc w:val="center"/>
        <w:rPr>
          <w:rFonts w:ascii="Arial" w:hAnsi="Arial" w:cs="Arial"/>
          <w:sz w:val="22"/>
          <w:szCs w:val="22"/>
          <w:lang w:val="sr-Cyrl-RS"/>
        </w:rPr>
      </w:pPr>
    </w:p>
    <w:p w:rsidR="00845433" w:rsidRPr="005E5DA0" w:rsidRDefault="00845433" w:rsidP="00D049B5">
      <w:pPr>
        <w:pStyle w:val="Heading3"/>
        <w:jc w:val="center"/>
        <w:rPr>
          <w:rFonts w:ascii="Arial" w:hAnsi="Arial" w:cs="Arial"/>
          <w:sz w:val="22"/>
          <w:szCs w:val="22"/>
          <w:lang w:val="sr-Cyrl-RS"/>
        </w:rPr>
      </w:pPr>
    </w:p>
    <w:p w:rsidR="00845433" w:rsidRPr="005E5DA0" w:rsidRDefault="00845433" w:rsidP="00845433">
      <w:pPr>
        <w:rPr>
          <w:rFonts w:ascii="Arial" w:hAnsi="Arial" w:cs="Arial"/>
          <w:sz w:val="22"/>
          <w:szCs w:val="22"/>
          <w:lang w:val="sr-Cyrl-RS"/>
        </w:rPr>
      </w:pPr>
    </w:p>
    <w:p w:rsidR="00845433" w:rsidRPr="005E5DA0" w:rsidRDefault="00845433" w:rsidP="00845433">
      <w:pPr>
        <w:rPr>
          <w:rFonts w:ascii="Arial" w:hAnsi="Arial" w:cs="Arial"/>
          <w:sz w:val="22"/>
          <w:szCs w:val="22"/>
          <w:lang w:val="sr-Cyrl-RS"/>
        </w:rPr>
      </w:pPr>
    </w:p>
    <w:p w:rsidR="00845433" w:rsidRPr="005E5DA0" w:rsidRDefault="00845433" w:rsidP="00845433">
      <w:pPr>
        <w:rPr>
          <w:rFonts w:ascii="Arial" w:hAnsi="Arial" w:cs="Arial"/>
          <w:sz w:val="22"/>
          <w:szCs w:val="22"/>
          <w:lang w:val="sr-Cyrl-RS"/>
        </w:rPr>
      </w:pPr>
    </w:p>
    <w:p w:rsidR="00845433" w:rsidRPr="005E5DA0" w:rsidRDefault="00845433" w:rsidP="00845433">
      <w:pPr>
        <w:rPr>
          <w:rFonts w:ascii="Arial" w:hAnsi="Arial" w:cs="Arial"/>
          <w:sz w:val="22"/>
          <w:szCs w:val="22"/>
          <w:lang w:val="sr-Cyrl-RS"/>
        </w:rPr>
      </w:pPr>
    </w:p>
    <w:p w:rsidR="00845433" w:rsidRPr="005E5DA0" w:rsidRDefault="00845433" w:rsidP="00845433">
      <w:pPr>
        <w:rPr>
          <w:rFonts w:ascii="Arial" w:hAnsi="Arial" w:cs="Arial"/>
          <w:sz w:val="22"/>
          <w:szCs w:val="22"/>
          <w:lang w:val="sr-Cyrl-RS"/>
        </w:rPr>
      </w:pPr>
    </w:p>
    <w:p w:rsidR="00845433" w:rsidRPr="005E5DA0" w:rsidRDefault="00845433" w:rsidP="00845433">
      <w:pPr>
        <w:rPr>
          <w:rFonts w:ascii="Arial" w:hAnsi="Arial" w:cs="Arial"/>
          <w:sz w:val="22"/>
          <w:szCs w:val="22"/>
          <w:lang w:val="sr-Cyrl-RS"/>
        </w:rPr>
      </w:pPr>
    </w:p>
    <w:p w:rsidR="00CD377B" w:rsidRPr="005E5DA0" w:rsidRDefault="00CD377B" w:rsidP="00845433">
      <w:pPr>
        <w:rPr>
          <w:rFonts w:ascii="Arial" w:hAnsi="Arial" w:cs="Arial"/>
          <w:sz w:val="22"/>
          <w:szCs w:val="22"/>
          <w:lang w:val="sr-Cyrl-RS"/>
        </w:rPr>
      </w:pPr>
    </w:p>
    <w:p w:rsidR="00CD377B" w:rsidRPr="005E5DA0" w:rsidRDefault="00CD377B" w:rsidP="00845433">
      <w:pPr>
        <w:rPr>
          <w:rFonts w:ascii="Arial" w:hAnsi="Arial" w:cs="Arial"/>
          <w:sz w:val="22"/>
          <w:szCs w:val="22"/>
          <w:lang w:val="sr-Cyrl-RS"/>
        </w:rPr>
      </w:pPr>
    </w:p>
    <w:p w:rsidR="00CD377B" w:rsidRPr="005E5DA0" w:rsidRDefault="00CD377B" w:rsidP="00845433">
      <w:pPr>
        <w:rPr>
          <w:rFonts w:ascii="Arial" w:hAnsi="Arial" w:cs="Arial"/>
          <w:sz w:val="22"/>
          <w:szCs w:val="22"/>
          <w:lang w:val="sr-Cyrl-RS"/>
        </w:rPr>
      </w:pPr>
    </w:p>
    <w:p w:rsidR="00CD377B" w:rsidRPr="005E5DA0" w:rsidRDefault="00CD377B" w:rsidP="00845433">
      <w:pPr>
        <w:rPr>
          <w:rFonts w:ascii="Arial" w:hAnsi="Arial" w:cs="Arial"/>
          <w:sz w:val="22"/>
          <w:szCs w:val="22"/>
          <w:lang w:val="sr-Cyrl-RS"/>
        </w:rPr>
      </w:pPr>
    </w:p>
    <w:p w:rsidR="00CD377B" w:rsidRPr="005E5DA0" w:rsidRDefault="00CD377B" w:rsidP="00845433">
      <w:pPr>
        <w:rPr>
          <w:rFonts w:ascii="Arial" w:hAnsi="Arial" w:cs="Arial"/>
          <w:sz w:val="22"/>
          <w:szCs w:val="22"/>
          <w:lang w:val="sr-Cyrl-RS"/>
        </w:rPr>
      </w:pPr>
    </w:p>
    <w:p w:rsidR="00D049B5" w:rsidRPr="005E5DA0" w:rsidRDefault="00D049B5" w:rsidP="00D049B5">
      <w:pPr>
        <w:pStyle w:val="Heading3"/>
        <w:jc w:val="center"/>
        <w:rPr>
          <w:rFonts w:ascii="Arial" w:hAnsi="Arial" w:cs="Arial"/>
          <w:sz w:val="22"/>
          <w:szCs w:val="22"/>
          <w:lang w:val="sr-Cyrl-CS"/>
        </w:rPr>
      </w:pPr>
      <w:r w:rsidRPr="005E5DA0">
        <w:rPr>
          <w:rFonts w:ascii="Arial" w:hAnsi="Arial" w:cs="Arial"/>
          <w:sz w:val="22"/>
          <w:szCs w:val="22"/>
          <w:lang w:val="sr-Cyrl-CS"/>
        </w:rPr>
        <w:t>ОБРАЗАЦ ТРОШКОВА ПРИПРЕМЕ ПОНУДЕ</w:t>
      </w:r>
      <w:bookmarkEnd w:id="67"/>
      <w:bookmarkEnd w:id="68"/>
    </w:p>
    <w:p w:rsidR="00D049B5" w:rsidRPr="005E5DA0" w:rsidRDefault="00D049B5" w:rsidP="00D049B5">
      <w:pPr>
        <w:jc w:val="center"/>
        <w:outlineLvl w:val="0"/>
        <w:rPr>
          <w:rFonts w:ascii="Arial" w:hAnsi="Arial" w:cs="Arial"/>
          <w:b/>
          <w:sz w:val="22"/>
          <w:szCs w:val="22"/>
          <w:lang w:val="sr-Cyrl-CS"/>
        </w:rPr>
      </w:pPr>
    </w:p>
    <w:p w:rsidR="00D049B5" w:rsidRPr="005E5DA0" w:rsidRDefault="00D049B5" w:rsidP="00D049B5">
      <w:pPr>
        <w:jc w:val="center"/>
        <w:outlineLvl w:val="0"/>
        <w:rPr>
          <w:rFonts w:ascii="Arial" w:hAnsi="Arial" w:cs="Arial"/>
          <w:b/>
          <w:sz w:val="22"/>
          <w:szCs w:val="22"/>
          <w:lang w:val="sr-Cyrl-CS"/>
        </w:rPr>
      </w:pPr>
    </w:p>
    <w:p w:rsidR="00D049B5" w:rsidRPr="005E5DA0" w:rsidRDefault="00D049B5" w:rsidP="00D049B5">
      <w:pPr>
        <w:spacing w:after="120"/>
        <w:rPr>
          <w:rFonts w:ascii="Arial" w:hAnsi="Arial" w:cs="Arial"/>
          <w:sz w:val="22"/>
          <w:szCs w:val="22"/>
          <w:lang w:val="sr-Cyrl-CS"/>
        </w:rPr>
      </w:pPr>
      <w:r w:rsidRPr="005E5DA0">
        <w:rPr>
          <w:rFonts w:ascii="Arial" w:hAnsi="Arial" w:cs="Arial"/>
          <w:sz w:val="22"/>
          <w:szCs w:val="22"/>
          <w:lang w:val="sr-Cyrl-CS"/>
        </w:rPr>
        <w:t>У складу са чланом 88. став 1. Закона, понуђач__________________________</w:t>
      </w:r>
      <w:r w:rsidRPr="005E5DA0">
        <w:rPr>
          <w:rFonts w:ascii="Arial" w:hAnsi="Arial" w:cs="Arial"/>
          <w:i/>
          <w:iCs/>
          <w:sz w:val="22"/>
          <w:szCs w:val="22"/>
          <w:lang w:val="sr-Cyrl-CS"/>
        </w:rPr>
        <w:t xml:space="preserve">, </w:t>
      </w:r>
      <w:r w:rsidRPr="005E5DA0">
        <w:rPr>
          <w:rFonts w:ascii="Arial" w:hAnsi="Arial" w:cs="Arial"/>
          <w:sz w:val="22"/>
          <w:szCs w:val="22"/>
          <w:lang w:val="sr-Cyrl-CS"/>
        </w:rPr>
        <w:t>доставља укупан износ и структуру трошкова припремања понуде, како следи у табели:</w:t>
      </w:r>
    </w:p>
    <w:p w:rsidR="00D049B5" w:rsidRPr="005E5DA0" w:rsidRDefault="00D049B5" w:rsidP="00D049B5">
      <w:pPr>
        <w:spacing w:after="120"/>
        <w:rPr>
          <w:rFonts w:ascii="Arial" w:hAnsi="Arial" w:cs="Arial"/>
          <w:sz w:val="22"/>
          <w:szCs w:val="22"/>
          <w:lang w:val="sr-Cyrl-CS"/>
        </w:rPr>
      </w:pPr>
    </w:p>
    <w:p w:rsidR="00D049B5" w:rsidRPr="005E5DA0" w:rsidRDefault="00D049B5" w:rsidP="00D049B5">
      <w:pPr>
        <w:spacing w:after="120"/>
        <w:rPr>
          <w:rFonts w:ascii="Arial" w:hAnsi="Arial" w:cs="Arial"/>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5E5DA0"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jc w:val="center"/>
              <w:rPr>
                <w:rFonts w:ascii="Arial" w:hAnsi="Arial" w:cs="Arial"/>
                <w:sz w:val="22"/>
                <w:szCs w:val="22"/>
              </w:rPr>
            </w:pPr>
            <w:r w:rsidRPr="005E5DA0">
              <w:rPr>
                <w:rFonts w:ascii="Arial" w:hAnsi="Arial" w:cs="Arial"/>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jc w:val="center"/>
              <w:rPr>
                <w:rFonts w:ascii="Arial" w:hAnsi="Arial" w:cs="Arial"/>
                <w:sz w:val="22"/>
                <w:szCs w:val="22"/>
              </w:rPr>
            </w:pPr>
            <w:r w:rsidRPr="005E5DA0">
              <w:rPr>
                <w:rFonts w:ascii="Arial" w:hAnsi="Arial" w:cs="Arial"/>
                <w:sz w:val="22"/>
                <w:szCs w:val="22"/>
              </w:rPr>
              <w:t>ИЗНОС ТРОШКА У РСД</w:t>
            </w:r>
          </w:p>
        </w:tc>
      </w:tr>
      <w:tr w:rsidR="00D049B5" w:rsidRPr="005E5DA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jc w:val="right"/>
              <w:rPr>
                <w:rFonts w:ascii="Arial" w:hAnsi="Arial" w:cs="Arial"/>
                <w:sz w:val="22"/>
                <w:szCs w:val="22"/>
              </w:rPr>
            </w:pPr>
          </w:p>
        </w:tc>
      </w:tr>
      <w:tr w:rsidR="00D049B5" w:rsidRPr="005E5DA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jc w:val="right"/>
              <w:rPr>
                <w:rFonts w:ascii="Arial" w:hAnsi="Arial" w:cs="Arial"/>
                <w:sz w:val="22"/>
                <w:szCs w:val="22"/>
              </w:rPr>
            </w:pPr>
          </w:p>
        </w:tc>
      </w:tr>
      <w:tr w:rsidR="00D049B5" w:rsidRPr="005E5DA0"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rPr>
                <w:rFonts w:ascii="Arial" w:hAnsi="Arial" w:cs="Arial"/>
                <w:sz w:val="22"/>
                <w:szCs w:val="22"/>
              </w:rPr>
            </w:pPr>
          </w:p>
        </w:tc>
      </w:tr>
      <w:tr w:rsidR="00D049B5" w:rsidRPr="005E5DA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rPr>
                <w:rFonts w:ascii="Arial" w:hAnsi="Arial" w:cs="Arial"/>
                <w:sz w:val="22"/>
                <w:szCs w:val="22"/>
              </w:rPr>
            </w:pPr>
          </w:p>
        </w:tc>
      </w:tr>
      <w:tr w:rsidR="00D049B5" w:rsidRPr="005E5DA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rPr>
                <w:rFonts w:ascii="Arial" w:hAnsi="Arial" w:cs="Arial"/>
                <w:sz w:val="22"/>
                <w:szCs w:val="22"/>
              </w:rPr>
            </w:pPr>
          </w:p>
        </w:tc>
      </w:tr>
      <w:tr w:rsidR="00D049B5" w:rsidRPr="005E5DA0"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rPr>
                <w:rFonts w:ascii="Arial" w:hAnsi="Arial" w:cs="Arial"/>
                <w:sz w:val="22"/>
                <w:szCs w:val="22"/>
              </w:rPr>
            </w:pPr>
          </w:p>
        </w:tc>
      </w:tr>
      <w:tr w:rsidR="00D049B5" w:rsidRPr="005E5DA0"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5E5DA0" w:rsidRDefault="00D049B5" w:rsidP="00D049B5">
            <w:pPr>
              <w:snapToGrid w:val="0"/>
              <w:rPr>
                <w:rFonts w:ascii="Arial" w:hAnsi="Arial" w:cs="Arial"/>
                <w:sz w:val="22"/>
                <w:szCs w:val="22"/>
              </w:rPr>
            </w:pPr>
          </w:p>
          <w:p w:rsidR="00D049B5" w:rsidRPr="005E5DA0" w:rsidRDefault="00D049B5" w:rsidP="00D049B5">
            <w:pPr>
              <w:jc w:val="left"/>
              <w:rPr>
                <w:rFonts w:ascii="Arial" w:hAnsi="Arial" w:cs="Arial"/>
                <w:sz w:val="22"/>
                <w:szCs w:val="22"/>
                <w:lang w:val="ru-RU"/>
              </w:rPr>
            </w:pPr>
            <w:r w:rsidRPr="005E5DA0">
              <w:rPr>
                <w:rFonts w:ascii="Arial" w:hAnsi="Arial" w:cs="Arial"/>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5E5DA0" w:rsidRDefault="00D049B5" w:rsidP="00D049B5">
            <w:pPr>
              <w:snapToGrid w:val="0"/>
              <w:rPr>
                <w:rFonts w:ascii="Arial" w:hAnsi="Arial" w:cs="Arial"/>
                <w:sz w:val="22"/>
                <w:szCs w:val="22"/>
                <w:lang w:val="ru-RU"/>
              </w:rPr>
            </w:pPr>
          </w:p>
        </w:tc>
      </w:tr>
    </w:tbl>
    <w:p w:rsidR="00D049B5" w:rsidRPr="005E5DA0" w:rsidRDefault="00D049B5" w:rsidP="00D049B5">
      <w:pPr>
        <w:rPr>
          <w:rFonts w:ascii="Arial" w:hAnsi="Arial" w:cs="Arial"/>
          <w:sz w:val="22"/>
          <w:szCs w:val="22"/>
          <w:lang w:val="sr-Cyrl-CS"/>
        </w:rPr>
      </w:pPr>
    </w:p>
    <w:p w:rsidR="00D049B5" w:rsidRPr="005E5DA0" w:rsidRDefault="00D049B5" w:rsidP="00D049B5">
      <w:pPr>
        <w:rPr>
          <w:rFonts w:ascii="Arial" w:hAnsi="Arial" w:cs="Arial"/>
          <w:sz w:val="22"/>
          <w:szCs w:val="22"/>
          <w:lang w:val="sr-Cyrl-CS"/>
        </w:rPr>
      </w:pPr>
    </w:p>
    <w:p w:rsidR="00D049B5" w:rsidRPr="005E5DA0" w:rsidRDefault="00D049B5" w:rsidP="00D049B5">
      <w:pPr>
        <w:jc w:val="left"/>
        <w:rPr>
          <w:rFonts w:ascii="Arial" w:hAnsi="Arial" w:cs="Arial"/>
          <w:sz w:val="22"/>
          <w:szCs w:val="22"/>
          <w:lang w:val="sr-Cyrl-CS"/>
        </w:rPr>
      </w:pPr>
    </w:p>
    <w:p w:rsidR="00D049B5" w:rsidRPr="005E5DA0" w:rsidRDefault="00D049B5" w:rsidP="00D049B5">
      <w:pPr>
        <w:rPr>
          <w:rFonts w:ascii="Arial" w:hAnsi="Arial" w:cs="Arial"/>
          <w:sz w:val="22"/>
          <w:szCs w:val="22"/>
          <w:lang w:val="sr-Cyrl-CS"/>
        </w:rPr>
      </w:pPr>
      <w:r w:rsidRPr="005E5DA0">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5E5DA0" w:rsidRDefault="00D049B5" w:rsidP="00D049B5">
      <w:pPr>
        <w:rPr>
          <w:rFonts w:ascii="Arial" w:hAnsi="Arial" w:cs="Arial"/>
          <w:sz w:val="22"/>
          <w:szCs w:val="22"/>
          <w:lang w:val="sr-Cyrl-CS"/>
        </w:rPr>
      </w:pPr>
      <w:r w:rsidRPr="005E5DA0">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5E5DA0" w:rsidRDefault="00D049B5" w:rsidP="00D049B5">
      <w:pPr>
        <w:spacing w:after="120"/>
        <w:jc w:val="left"/>
        <w:rPr>
          <w:rFonts w:ascii="Arial" w:hAnsi="Arial" w:cs="Arial"/>
          <w:b/>
          <w:bCs/>
          <w:sz w:val="22"/>
          <w:szCs w:val="22"/>
          <w:lang w:val="sr-Cyrl-CS"/>
        </w:rPr>
      </w:pPr>
    </w:p>
    <w:p w:rsidR="00D049B5" w:rsidRPr="005E5DA0" w:rsidRDefault="00D049B5" w:rsidP="00D049B5">
      <w:pPr>
        <w:spacing w:after="120"/>
        <w:ind w:firstLine="425"/>
        <w:rPr>
          <w:rFonts w:ascii="Arial" w:hAnsi="Arial" w:cs="Arial"/>
          <w:bCs/>
          <w:sz w:val="22"/>
          <w:szCs w:val="22"/>
          <w:lang w:val="sr-Cyrl-CS"/>
        </w:rPr>
      </w:pPr>
    </w:p>
    <w:p w:rsidR="00D049B5" w:rsidRPr="005E5DA0" w:rsidRDefault="00D049B5" w:rsidP="00D049B5">
      <w:pPr>
        <w:spacing w:after="120"/>
        <w:ind w:firstLine="425"/>
        <w:rPr>
          <w:rFonts w:ascii="Arial" w:hAnsi="Arial" w:cs="Arial"/>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5E5DA0" w:rsidTr="00D049B5">
        <w:trPr>
          <w:trHeight w:val="497"/>
        </w:trPr>
        <w:tc>
          <w:tcPr>
            <w:tcW w:w="3491" w:type="dxa"/>
            <w:shd w:val="clear" w:color="auto" w:fill="auto"/>
            <w:vAlign w:val="center"/>
          </w:tcPr>
          <w:p w:rsidR="00D049B5" w:rsidRPr="005E5DA0" w:rsidRDefault="00D049B5" w:rsidP="00D049B5">
            <w:pPr>
              <w:pStyle w:val="BodyText2"/>
              <w:spacing w:line="100" w:lineRule="atLeast"/>
              <w:jc w:val="center"/>
              <w:rPr>
                <w:rFonts w:ascii="Arial" w:hAnsi="Arial" w:cs="Arial"/>
                <w:sz w:val="22"/>
                <w:szCs w:val="22"/>
              </w:rPr>
            </w:pPr>
            <w:r w:rsidRPr="005E5DA0">
              <w:rPr>
                <w:rFonts w:ascii="Arial" w:hAnsi="Arial" w:cs="Arial"/>
                <w:sz w:val="22"/>
                <w:szCs w:val="22"/>
              </w:rPr>
              <w:t>Датум:</w:t>
            </w:r>
          </w:p>
        </w:tc>
        <w:tc>
          <w:tcPr>
            <w:tcW w:w="3477" w:type="dxa"/>
            <w:shd w:val="clear" w:color="auto" w:fill="auto"/>
            <w:vAlign w:val="center"/>
          </w:tcPr>
          <w:p w:rsidR="00D049B5" w:rsidRPr="005E5DA0" w:rsidRDefault="00D049B5" w:rsidP="00D049B5">
            <w:pPr>
              <w:pStyle w:val="BodyText2"/>
              <w:spacing w:line="100" w:lineRule="atLeast"/>
              <w:jc w:val="center"/>
              <w:rPr>
                <w:rFonts w:ascii="Arial" w:hAnsi="Arial" w:cs="Arial"/>
                <w:sz w:val="22"/>
                <w:szCs w:val="22"/>
              </w:rPr>
            </w:pPr>
            <w:r w:rsidRPr="005E5DA0">
              <w:rPr>
                <w:rFonts w:ascii="Arial" w:hAnsi="Arial" w:cs="Arial"/>
                <w:sz w:val="22"/>
                <w:szCs w:val="22"/>
              </w:rPr>
              <w:t>М.П.</w:t>
            </w:r>
          </w:p>
        </w:tc>
        <w:tc>
          <w:tcPr>
            <w:tcW w:w="3506" w:type="dxa"/>
            <w:shd w:val="clear" w:color="auto" w:fill="auto"/>
            <w:vAlign w:val="center"/>
          </w:tcPr>
          <w:p w:rsidR="00D049B5" w:rsidRPr="005E5DA0" w:rsidRDefault="00D049B5" w:rsidP="00D049B5">
            <w:pPr>
              <w:pStyle w:val="BodyText2"/>
              <w:spacing w:line="100" w:lineRule="atLeast"/>
              <w:rPr>
                <w:rFonts w:ascii="Arial" w:hAnsi="Arial" w:cs="Arial"/>
                <w:sz w:val="22"/>
                <w:szCs w:val="22"/>
              </w:rPr>
            </w:pPr>
            <w:r w:rsidRPr="005E5DA0">
              <w:rPr>
                <w:rFonts w:ascii="Arial" w:hAnsi="Arial" w:cs="Arial"/>
                <w:sz w:val="22"/>
                <w:szCs w:val="22"/>
              </w:rPr>
              <w:t>Потпис понуђача</w:t>
            </w:r>
          </w:p>
        </w:tc>
      </w:tr>
      <w:tr w:rsidR="00D049B5" w:rsidRPr="005E5DA0" w:rsidTr="00D049B5">
        <w:trPr>
          <w:trHeight w:val="497"/>
        </w:trPr>
        <w:tc>
          <w:tcPr>
            <w:tcW w:w="3491" w:type="dxa"/>
            <w:tcBorders>
              <w:bottom w:val="single" w:sz="4" w:space="0" w:color="000000"/>
            </w:tcBorders>
            <w:shd w:val="clear" w:color="auto" w:fill="auto"/>
          </w:tcPr>
          <w:p w:rsidR="00D049B5" w:rsidRPr="005E5DA0" w:rsidRDefault="00D049B5" w:rsidP="00D049B5">
            <w:pPr>
              <w:pStyle w:val="BodyText2"/>
              <w:snapToGrid w:val="0"/>
              <w:spacing w:line="100" w:lineRule="atLeast"/>
              <w:rPr>
                <w:rFonts w:ascii="Arial" w:hAnsi="Arial" w:cs="Arial"/>
                <w:sz w:val="22"/>
                <w:szCs w:val="22"/>
              </w:rPr>
            </w:pPr>
          </w:p>
        </w:tc>
        <w:tc>
          <w:tcPr>
            <w:tcW w:w="3477" w:type="dxa"/>
            <w:shd w:val="clear" w:color="auto" w:fill="auto"/>
          </w:tcPr>
          <w:p w:rsidR="00D049B5" w:rsidRPr="005E5DA0" w:rsidRDefault="00D049B5" w:rsidP="00D049B5">
            <w:pPr>
              <w:pStyle w:val="BodyText2"/>
              <w:snapToGrid w:val="0"/>
              <w:spacing w:line="100" w:lineRule="atLeast"/>
              <w:rPr>
                <w:rFonts w:ascii="Arial" w:hAnsi="Arial" w:cs="Arial"/>
                <w:sz w:val="22"/>
                <w:szCs w:val="22"/>
                <w:lang w:val="sr-Cyrl-CS"/>
              </w:rPr>
            </w:pPr>
          </w:p>
        </w:tc>
        <w:tc>
          <w:tcPr>
            <w:tcW w:w="3506" w:type="dxa"/>
            <w:tcBorders>
              <w:bottom w:val="single" w:sz="4" w:space="0" w:color="000000"/>
            </w:tcBorders>
            <w:shd w:val="clear" w:color="auto" w:fill="auto"/>
          </w:tcPr>
          <w:p w:rsidR="00D049B5" w:rsidRPr="005E5DA0" w:rsidRDefault="00D049B5" w:rsidP="00D049B5">
            <w:pPr>
              <w:pStyle w:val="BodyText2"/>
              <w:snapToGrid w:val="0"/>
              <w:spacing w:line="100" w:lineRule="atLeast"/>
              <w:rPr>
                <w:rFonts w:ascii="Arial" w:hAnsi="Arial" w:cs="Arial"/>
                <w:sz w:val="22"/>
                <w:szCs w:val="22"/>
              </w:rPr>
            </w:pPr>
          </w:p>
        </w:tc>
      </w:tr>
    </w:tbl>
    <w:p w:rsidR="00D049B5" w:rsidRPr="005E5DA0" w:rsidRDefault="00D049B5" w:rsidP="00D049B5">
      <w:pPr>
        <w:pStyle w:val="NoSpacing"/>
        <w:rPr>
          <w:rFonts w:ascii="Arial" w:hAnsi="Arial" w:cs="Arial"/>
          <w:lang w:val="sr-Cyrl-CS"/>
        </w:rPr>
        <w:sectPr w:rsidR="00D049B5" w:rsidRPr="005E5DA0" w:rsidSect="00A8129E">
          <w:pgSz w:w="11906" w:h="16838"/>
          <w:pgMar w:top="1440" w:right="1440" w:bottom="1440" w:left="993" w:header="720" w:footer="720" w:gutter="0"/>
          <w:cols w:space="720"/>
          <w:docGrid w:linePitch="360"/>
        </w:sectPr>
      </w:pPr>
    </w:p>
    <w:p w:rsidR="00D049B5" w:rsidRPr="005E5DA0" w:rsidRDefault="00136217" w:rsidP="00136217">
      <w:pPr>
        <w:pStyle w:val="BodyText3"/>
        <w:spacing w:after="0"/>
        <w:rPr>
          <w:rFonts w:ascii="Arial" w:hAnsi="Arial" w:cs="Arial"/>
          <w:b/>
          <w:sz w:val="22"/>
          <w:szCs w:val="22"/>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r>
        <w:rPr>
          <w:rFonts w:ascii="Arial" w:hAnsi="Arial" w:cs="Arial"/>
          <w:b/>
          <w:sz w:val="22"/>
          <w:szCs w:val="22"/>
          <w:lang w:val="sr-Cyrl-RS"/>
        </w:rPr>
        <w:lastRenderedPageBreak/>
        <w:t xml:space="preserve">                                          </w:t>
      </w:r>
      <w:r w:rsidR="00D049B5" w:rsidRPr="005E5DA0">
        <w:rPr>
          <w:rFonts w:ascii="Arial" w:hAnsi="Arial" w:cs="Arial"/>
          <w:b/>
          <w:sz w:val="22"/>
          <w:szCs w:val="22"/>
          <w:lang w:val="sr-Cyrl-CS"/>
        </w:rPr>
        <w:t xml:space="preserve">ОБРАЗАЦ </w:t>
      </w:r>
      <w:r w:rsidR="00D049B5" w:rsidRPr="005E5DA0">
        <w:rPr>
          <w:rFonts w:ascii="Arial" w:hAnsi="Arial" w:cs="Arial"/>
          <w:b/>
          <w:sz w:val="22"/>
          <w:szCs w:val="22"/>
        </w:rPr>
        <w:t>ИЗЈАВЕ О НЕЗАВИСНОЈ ПОНУДИ</w:t>
      </w:r>
    </w:p>
    <w:p w:rsidR="00D049B5" w:rsidRPr="005E5DA0" w:rsidRDefault="00D049B5" w:rsidP="00D049B5">
      <w:pPr>
        <w:pStyle w:val="BodyText3"/>
        <w:spacing w:after="0"/>
        <w:jc w:val="center"/>
        <w:rPr>
          <w:rFonts w:ascii="Arial" w:hAnsi="Arial" w:cs="Arial"/>
          <w:b/>
          <w:sz w:val="22"/>
          <w:szCs w:val="22"/>
        </w:rPr>
      </w:pPr>
    </w:p>
    <w:p w:rsidR="00D049B5" w:rsidRPr="005E5DA0" w:rsidRDefault="00D049B5" w:rsidP="00D049B5">
      <w:pPr>
        <w:pStyle w:val="BodyText3"/>
        <w:spacing w:after="0"/>
        <w:jc w:val="center"/>
        <w:rPr>
          <w:rFonts w:ascii="Arial" w:hAnsi="Arial" w:cs="Arial"/>
          <w:b/>
          <w:sz w:val="22"/>
          <w:szCs w:val="22"/>
        </w:rPr>
      </w:pPr>
    </w:p>
    <w:p w:rsidR="00D049B5" w:rsidRPr="005E5DA0" w:rsidRDefault="00D049B5" w:rsidP="00D049B5">
      <w:pPr>
        <w:pStyle w:val="BodyText3"/>
        <w:spacing w:after="0"/>
        <w:jc w:val="center"/>
        <w:rPr>
          <w:rFonts w:ascii="Arial" w:hAnsi="Arial" w:cs="Arial"/>
          <w:b/>
          <w:sz w:val="22"/>
          <w:szCs w:val="22"/>
        </w:rPr>
      </w:pPr>
    </w:p>
    <w:p w:rsidR="00D049B5" w:rsidRPr="005E5DA0" w:rsidRDefault="00D049B5" w:rsidP="00D049B5">
      <w:pPr>
        <w:pStyle w:val="BodyText3"/>
        <w:spacing w:after="0"/>
        <w:jc w:val="center"/>
        <w:rPr>
          <w:rFonts w:ascii="Arial" w:hAnsi="Arial" w:cs="Arial"/>
          <w:sz w:val="22"/>
          <w:szCs w:val="22"/>
        </w:rPr>
      </w:pPr>
    </w:p>
    <w:p w:rsidR="00D049B5" w:rsidRPr="005E5DA0" w:rsidRDefault="00D049B5" w:rsidP="00D049B5">
      <w:pPr>
        <w:pStyle w:val="BodyText3"/>
        <w:spacing w:after="0"/>
        <w:rPr>
          <w:rFonts w:ascii="Arial" w:hAnsi="Arial" w:cs="Arial"/>
          <w:sz w:val="22"/>
          <w:szCs w:val="22"/>
        </w:rPr>
      </w:pPr>
      <w:r w:rsidRPr="005E5DA0">
        <w:rPr>
          <w:rFonts w:ascii="Arial" w:hAnsi="Arial" w:cs="Arial"/>
          <w:sz w:val="22"/>
          <w:szCs w:val="22"/>
        </w:rPr>
        <w:t>У складу са чланом 26. Закона, ________________________________________, подноси</w:t>
      </w:r>
    </w:p>
    <w:p w:rsidR="00D049B5" w:rsidRPr="005E5DA0" w:rsidRDefault="00D049B5" w:rsidP="00D049B5">
      <w:pPr>
        <w:pStyle w:val="BodyText3"/>
        <w:spacing w:after="0"/>
        <w:rPr>
          <w:rFonts w:ascii="Arial" w:hAnsi="Arial" w:cs="Arial"/>
          <w:sz w:val="22"/>
          <w:szCs w:val="22"/>
        </w:rPr>
      </w:pPr>
      <w:r w:rsidRPr="005E5DA0">
        <w:rPr>
          <w:rFonts w:ascii="Arial" w:hAnsi="Arial" w:cs="Arial"/>
          <w:sz w:val="22"/>
          <w:szCs w:val="22"/>
        </w:rPr>
        <w:t xml:space="preserve">                                                                            (назив понуђача)</w:t>
      </w:r>
    </w:p>
    <w:p w:rsidR="00D049B5" w:rsidRPr="005E5DA0" w:rsidRDefault="00D049B5" w:rsidP="00D049B5">
      <w:pPr>
        <w:pStyle w:val="BodyText3"/>
        <w:spacing w:after="0"/>
        <w:rPr>
          <w:rFonts w:ascii="Arial" w:hAnsi="Arial" w:cs="Arial"/>
          <w:w w:val="200"/>
          <w:sz w:val="22"/>
          <w:szCs w:val="22"/>
        </w:rPr>
      </w:pPr>
    </w:p>
    <w:p w:rsidR="00D049B5" w:rsidRPr="005E5DA0" w:rsidRDefault="00D049B5" w:rsidP="00D049B5">
      <w:pPr>
        <w:pStyle w:val="BodyText3"/>
        <w:spacing w:before="360" w:after="360"/>
        <w:ind w:firstLine="227"/>
        <w:rPr>
          <w:rFonts w:ascii="Arial" w:hAnsi="Arial" w:cs="Arial"/>
          <w:w w:val="200"/>
          <w:sz w:val="22"/>
          <w:szCs w:val="22"/>
        </w:rPr>
      </w:pPr>
    </w:p>
    <w:p w:rsidR="00D049B5" w:rsidRPr="005E5DA0" w:rsidRDefault="00D049B5" w:rsidP="00D049B5">
      <w:pPr>
        <w:pStyle w:val="BodyText3"/>
        <w:spacing w:before="360" w:after="360"/>
        <w:ind w:firstLine="227"/>
        <w:jc w:val="center"/>
        <w:rPr>
          <w:rFonts w:ascii="Arial" w:hAnsi="Arial" w:cs="Arial"/>
          <w:b/>
          <w:bCs/>
          <w:sz w:val="22"/>
          <w:szCs w:val="22"/>
          <w:lang w:val="sr-Cyrl-CS"/>
        </w:rPr>
      </w:pPr>
      <w:r w:rsidRPr="005E5DA0">
        <w:rPr>
          <w:rFonts w:ascii="Arial" w:hAnsi="Arial" w:cs="Arial"/>
          <w:b/>
          <w:bCs/>
          <w:sz w:val="22"/>
          <w:szCs w:val="22"/>
          <w:lang w:val="sr-Cyrl-CS"/>
        </w:rPr>
        <w:t xml:space="preserve">ИЗЈАВУ </w:t>
      </w:r>
    </w:p>
    <w:p w:rsidR="00D049B5" w:rsidRPr="005E5DA0" w:rsidRDefault="00D049B5" w:rsidP="00D049B5">
      <w:pPr>
        <w:pStyle w:val="BodyText3"/>
        <w:spacing w:before="360" w:after="360"/>
        <w:ind w:firstLine="227"/>
        <w:jc w:val="center"/>
        <w:rPr>
          <w:rFonts w:ascii="Arial" w:hAnsi="Arial" w:cs="Arial"/>
          <w:bCs/>
          <w:sz w:val="22"/>
          <w:szCs w:val="22"/>
        </w:rPr>
      </w:pPr>
      <w:r w:rsidRPr="005E5DA0">
        <w:rPr>
          <w:rFonts w:ascii="Arial" w:hAnsi="Arial" w:cs="Arial"/>
          <w:b/>
          <w:bCs/>
          <w:sz w:val="22"/>
          <w:szCs w:val="22"/>
          <w:lang w:val="sr-Cyrl-CS"/>
        </w:rPr>
        <w:t>О НЕЗАВИСНОЈ</w:t>
      </w:r>
      <w:r w:rsidRPr="005E5DA0">
        <w:rPr>
          <w:rFonts w:ascii="Arial" w:hAnsi="Arial" w:cs="Arial"/>
          <w:b/>
          <w:bCs/>
          <w:sz w:val="22"/>
          <w:szCs w:val="22"/>
        </w:rPr>
        <w:t xml:space="preserve"> ПОНУДИ</w:t>
      </w:r>
    </w:p>
    <w:p w:rsidR="00D049B5" w:rsidRPr="005E5DA0" w:rsidRDefault="00D049B5" w:rsidP="00D049B5">
      <w:pPr>
        <w:pStyle w:val="BodyText3"/>
        <w:spacing w:after="0"/>
        <w:rPr>
          <w:rFonts w:ascii="Arial" w:hAnsi="Arial" w:cs="Arial"/>
          <w:bCs/>
          <w:sz w:val="22"/>
          <w:szCs w:val="22"/>
        </w:rPr>
      </w:pPr>
    </w:p>
    <w:p w:rsidR="00D049B5" w:rsidRPr="005E5DA0" w:rsidRDefault="00D049B5" w:rsidP="00D049B5">
      <w:pPr>
        <w:pStyle w:val="BodyText3"/>
        <w:spacing w:after="0"/>
        <w:rPr>
          <w:rFonts w:ascii="Arial" w:hAnsi="Arial" w:cs="Arial"/>
          <w:bCs/>
          <w:sz w:val="22"/>
          <w:szCs w:val="22"/>
        </w:rPr>
      </w:pPr>
    </w:p>
    <w:p w:rsidR="00D049B5" w:rsidRPr="005E5DA0" w:rsidRDefault="00D049B5" w:rsidP="00D049B5">
      <w:pPr>
        <w:rPr>
          <w:rFonts w:ascii="Arial" w:hAnsi="Arial" w:cs="Arial"/>
          <w:sz w:val="22"/>
          <w:szCs w:val="22"/>
        </w:rPr>
      </w:pPr>
      <w:r w:rsidRPr="005E5DA0">
        <w:rPr>
          <w:rFonts w:ascii="Arial" w:hAnsi="Arial" w:cs="Arial"/>
          <w:sz w:val="22"/>
          <w:szCs w:val="22"/>
        </w:rPr>
        <w:tab/>
      </w:r>
      <w:r w:rsidRPr="005E5DA0">
        <w:rPr>
          <w:rFonts w:ascii="Arial" w:hAnsi="Arial" w:cs="Arial"/>
          <w:sz w:val="22"/>
          <w:szCs w:val="22"/>
        </w:rPr>
        <w:tab/>
      </w:r>
      <w:r w:rsidRPr="005E5DA0">
        <w:rPr>
          <w:rFonts w:ascii="Arial" w:hAnsi="Arial" w:cs="Arial"/>
          <w:sz w:val="22"/>
          <w:szCs w:val="22"/>
        </w:rPr>
        <w:tab/>
      </w:r>
    </w:p>
    <w:p w:rsidR="00D049B5" w:rsidRPr="005E5DA0" w:rsidRDefault="00D049B5" w:rsidP="00D049B5">
      <w:pPr>
        <w:rPr>
          <w:rFonts w:ascii="Arial" w:hAnsi="Arial" w:cs="Arial"/>
          <w:bCs/>
          <w:sz w:val="22"/>
          <w:szCs w:val="22"/>
        </w:rPr>
      </w:pPr>
      <w:r w:rsidRPr="005E5DA0">
        <w:rPr>
          <w:rFonts w:ascii="Arial" w:hAnsi="Arial" w:cs="Arial"/>
          <w:sz w:val="22"/>
          <w:szCs w:val="22"/>
        </w:rPr>
        <w:t>Под пуном материјалном и кривичном одговорношћу п</w:t>
      </w:r>
      <w:r w:rsidRPr="005E5DA0">
        <w:rPr>
          <w:rFonts w:ascii="Arial" w:hAnsi="Arial" w:cs="Arial"/>
          <w:bCs/>
          <w:sz w:val="22"/>
          <w:szCs w:val="22"/>
        </w:rPr>
        <w:t>отврђујем да сам понуду у поступку јавне набавке</w:t>
      </w:r>
      <w:r w:rsidR="003D554A">
        <w:rPr>
          <w:rFonts w:ascii="Arial" w:hAnsi="Arial" w:cs="Arial"/>
          <w:bCs/>
          <w:sz w:val="22"/>
          <w:szCs w:val="22"/>
          <w:lang w:val="sr-Cyrl-RS"/>
        </w:rPr>
        <w:t xml:space="preserve"> мале вредности</w:t>
      </w:r>
      <w:r w:rsidRPr="005E5DA0">
        <w:rPr>
          <w:rFonts w:ascii="Arial" w:hAnsi="Arial" w:cs="Arial"/>
          <w:bCs/>
          <w:sz w:val="22"/>
          <w:szCs w:val="22"/>
        </w:rPr>
        <w:t xml:space="preserve"> услуга –</w:t>
      </w:r>
      <w:sdt>
        <w:sdtPr>
          <w:rPr>
            <w:rFonts w:ascii="Arial" w:eastAsia="Calibri" w:hAnsi="Arial" w:cs="Arial"/>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3D554A">
            <w:rPr>
              <w:rFonts w:ascii="Arial" w:eastAsia="Calibri" w:hAnsi="Arial" w:cs="Arial"/>
              <w:sz w:val="22"/>
              <w:szCs w:val="22"/>
              <w:lang w:val="sr-Cyrl-CS" w:eastAsia="en-US"/>
            </w:rPr>
            <w:t xml:space="preserve"> </w:t>
          </w:r>
          <w:r w:rsidR="00075872" w:rsidRPr="005E5DA0">
            <w:rPr>
              <w:rFonts w:ascii="Arial" w:eastAsia="Calibri" w:hAnsi="Arial" w:cs="Arial"/>
              <w:sz w:val="22"/>
              <w:szCs w:val="22"/>
              <w:lang w:val="sr-Latn-RS" w:eastAsia="en-US"/>
            </w:rPr>
            <w:t>ЈН МВ 19У/19 спровођење мера противпожарне заштите - обезбеђења за период од шест месеци</w:t>
          </w:r>
          <w:r w:rsidR="003D554A">
            <w:rPr>
              <w:rFonts w:ascii="Arial" w:eastAsia="Calibri" w:hAnsi="Arial" w:cs="Arial"/>
              <w:sz w:val="22"/>
              <w:szCs w:val="22"/>
              <w:lang w:val="sr-Cyrl-RS" w:eastAsia="en-US"/>
            </w:rPr>
            <w:t xml:space="preserve"> </w:t>
          </w:r>
        </w:sdtContent>
      </w:sdt>
      <w:r w:rsidRPr="005E5DA0">
        <w:rPr>
          <w:rFonts w:ascii="Arial" w:hAnsi="Arial" w:cs="Arial"/>
          <w:bCs/>
          <w:sz w:val="22"/>
          <w:szCs w:val="22"/>
        </w:rPr>
        <w:t>поднео независно, без договора са другим понуђачима или заинтересованим лицима.</w:t>
      </w:r>
    </w:p>
    <w:p w:rsidR="00D049B5" w:rsidRPr="005E5DA0" w:rsidRDefault="00D049B5" w:rsidP="00D049B5">
      <w:pPr>
        <w:rPr>
          <w:rFonts w:ascii="Arial" w:hAnsi="Arial" w:cs="Arial"/>
          <w:bCs/>
          <w:sz w:val="22"/>
          <w:szCs w:val="22"/>
        </w:rPr>
      </w:pPr>
    </w:p>
    <w:p w:rsidR="00D049B5" w:rsidRPr="005E5DA0" w:rsidRDefault="00D049B5" w:rsidP="00D049B5">
      <w:pPr>
        <w:rPr>
          <w:rFonts w:ascii="Arial" w:hAnsi="Arial" w:cs="Arial"/>
          <w:bCs/>
          <w:sz w:val="22"/>
          <w:szCs w:val="22"/>
        </w:rPr>
      </w:pPr>
    </w:p>
    <w:p w:rsidR="00D049B5" w:rsidRPr="005E5DA0" w:rsidRDefault="00D049B5" w:rsidP="00D049B5">
      <w:pPr>
        <w:pStyle w:val="BodyText3"/>
        <w:spacing w:after="0"/>
        <w:ind w:firstLine="227"/>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5E5DA0" w:rsidTr="00D049B5">
        <w:tc>
          <w:tcPr>
            <w:tcW w:w="3080" w:type="dxa"/>
            <w:shd w:val="clear" w:color="auto" w:fill="auto"/>
            <w:vAlign w:val="center"/>
          </w:tcPr>
          <w:p w:rsidR="00D049B5" w:rsidRPr="005E5DA0" w:rsidRDefault="00D049B5" w:rsidP="00D049B5">
            <w:pPr>
              <w:pStyle w:val="BodyText2"/>
              <w:spacing w:line="100" w:lineRule="atLeast"/>
              <w:jc w:val="center"/>
              <w:rPr>
                <w:rFonts w:ascii="Arial" w:hAnsi="Arial" w:cs="Arial"/>
                <w:sz w:val="22"/>
                <w:szCs w:val="22"/>
              </w:rPr>
            </w:pPr>
            <w:r w:rsidRPr="005E5DA0">
              <w:rPr>
                <w:rFonts w:ascii="Arial" w:hAnsi="Arial" w:cs="Arial"/>
                <w:sz w:val="22"/>
                <w:szCs w:val="22"/>
              </w:rPr>
              <w:t>Датум:</w:t>
            </w:r>
          </w:p>
        </w:tc>
        <w:tc>
          <w:tcPr>
            <w:tcW w:w="3065" w:type="dxa"/>
            <w:shd w:val="clear" w:color="auto" w:fill="auto"/>
            <w:vAlign w:val="center"/>
          </w:tcPr>
          <w:p w:rsidR="00D049B5" w:rsidRPr="005E5DA0" w:rsidRDefault="00D049B5" w:rsidP="00D049B5">
            <w:pPr>
              <w:pStyle w:val="BodyText2"/>
              <w:spacing w:line="100" w:lineRule="atLeast"/>
              <w:jc w:val="center"/>
              <w:rPr>
                <w:rFonts w:ascii="Arial" w:hAnsi="Arial" w:cs="Arial"/>
                <w:sz w:val="22"/>
                <w:szCs w:val="22"/>
              </w:rPr>
            </w:pPr>
            <w:r w:rsidRPr="005E5DA0">
              <w:rPr>
                <w:rFonts w:ascii="Arial" w:hAnsi="Arial" w:cs="Arial"/>
                <w:sz w:val="22"/>
                <w:szCs w:val="22"/>
              </w:rPr>
              <w:t>М.П.</w:t>
            </w:r>
          </w:p>
        </w:tc>
        <w:tc>
          <w:tcPr>
            <w:tcW w:w="3097" w:type="dxa"/>
            <w:shd w:val="clear" w:color="auto" w:fill="auto"/>
            <w:vAlign w:val="center"/>
          </w:tcPr>
          <w:p w:rsidR="00D049B5" w:rsidRPr="005E5DA0" w:rsidRDefault="00D049B5" w:rsidP="00D049B5">
            <w:pPr>
              <w:pStyle w:val="BodyText2"/>
              <w:spacing w:line="100" w:lineRule="atLeast"/>
              <w:jc w:val="center"/>
              <w:rPr>
                <w:rFonts w:ascii="Arial" w:hAnsi="Arial" w:cs="Arial"/>
                <w:sz w:val="22"/>
                <w:szCs w:val="22"/>
              </w:rPr>
            </w:pPr>
            <w:r w:rsidRPr="005E5DA0">
              <w:rPr>
                <w:rFonts w:ascii="Arial" w:hAnsi="Arial" w:cs="Arial"/>
                <w:sz w:val="22"/>
                <w:szCs w:val="22"/>
              </w:rPr>
              <w:t>Потпис понуђача</w:t>
            </w:r>
          </w:p>
        </w:tc>
      </w:tr>
      <w:tr w:rsidR="00D049B5" w:rsidRPr="005E5DA0" w:rsidTr="00D049B5">
        <w:tc>
          <w:tcPr>
            <w:tcW w:w="3080" w:type="dxa"/>
            <w:tcBorders>
              <w:bottom w:val="single" w:sz="4" w:space="0" w:color="000000"/>
            </w:tcBorders>
            <w:shd w:val="clear" w:color="auto" w:fill="auto"/>
          </w:tcPr>
          <w:p w:rsidR="00D049B5" w:rsidRPr="005E5DA0" w:rsidRDefault="00D049B5" w:rsidP="00D049B5">
            <w:pPr>
              <w:pStyle w:val="BodyText2"/>
              <w:snapToGrid w:val="0"/>
              <w:spacing w:line="100" w:lineRule="atLeast"/>
              <w:rPr>
                <w:rFonts w:ascii="Arial" w:hAnsi="Arial" w:cs="Arial"/>
                <w:sz w:val="22"/>
                <w:szCs w:val="22"/>
              </w:rPr>
            </w:pPr>
          </w:p>
        </w:tc>
        <w:tc>
          <w:tcPr>
            <w:tcW w:w="3065" w:type="dxa"/>
            <w:shd w:val="clear" w:color="auto" w:fill="auto"/>
          </w:tcPr>
          <w:p w:rsidR="00D049B5" w:rsidRPr="005E5DA0" w:rsidRDefault="00D049B5" w:rsidP="00D049B5">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D049B5" w:rsidRPr="005E5DA0" w:rsidRDefault="00D049B5" w:rsidP="00D049B5">
            <w:pPr>
              <w:pStyle w:val="BodyText2"/>
              <w:snapToGrid w:val="0"/>
              <w:spacing w:line="100" w:lineRule="atLeast"/>
              <w:rPr>
                <w:rFonts w:ascii="Arial" w:hAnsi="Arial" w:cs="Arial"/>
                <w:sz w:val="22"/>
                <w:szCs w:val="22"/>
              </w:rPr>
            </w:pPr>
          </w:p>
        </w:tc>
      </w:tr>
    </w:tbl>
    <w:p w:rsidR="00D049B5" w:rsidRPr="005E5DA0" w:rsidRDefault="00D049B5" w:rsidP="00D049B5">
      <w:pPr>
        <w:pStyle w:val="BodyText3"/>
        <w:spacing w:after="0"/>
        <w:ind w:firstLine="227"/>
        <w:rPr>
          <w:rFonts w:ascii="Arial" w:hAnsi="Arial" w:cs="Arial"/>
          <w:sz w:val="22"/>
          <w:szCs w:val="22"/>
        </w:rPr>
      </w:pPr>
    </w:p>
    <w:p w:rsidR="00D049B5" w:rsidRPr="005E5DA0" w:rsidRDefault="00D049B5" w:rsidP="00D049B5">
      <w:pPr>
        <w:tabs>
          <w:tab w:val="left" w:pos="6028"/>
        </w:tabs>
        <w:autoSpaceDE w:val="0"/>
        <w:rPr>
          <w:rFonts w:ascii="Arial" w:hAnsi="Arial" w:cs="Arial"/>
          <w:sz w:val="22"/>
          <w:szCs w:val="22"/>
        </w:rPr>
      </w:pPr>
    </w:p>
    <w:p w:rsidR="00D049B5" w:rsidRPr="005E5DA0" w:rsidRDefault="00D049B5" w:rsidP="00D049B5">
      <w:pPr>
        <w:tabs>
          <w:tab w:val="left" w:pos="6028"/>
        </w:tabs>
        <w:autoSpaceDE w:val="0"/>
        <w:rPr>
          <w:rFonts w:ascii="Arial" w:hAnsi="Arial" w:cs="Arial"/>
          <w:bCs/>
          <w:iCs/>
          <w:sz w:val="22"/>
          <w:szCs w:val="22"/>
        </w:rPr>
      </w:pPr>
      <w:r w:rsidRPr="005E5DA0">
        <w:rPr>
          <w:rFonts w:ascii="Arial" w:hAnsi="Arial" w:cs="Arial"/>
          <w:b/>
          <w:bCs/>
          <w:iCs/>
          <w:sz w:val="22"/>
          <w:szCs w:val="22"/>
        </w:rPr>
        <w:t xml:space="preserve">Напомена: </w:t>
      </w:r>
      <w:r w:rsidRPr="005E5DA0">
        <w:rPr>
          <w:rFonts w:ascii="Arial" w:hAnsi="Arial" w:cs="Arial"/>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5DA0">
        <w:rPr>
          <w:rFonts w:ascii="Arial" w:hAnsi="Arial" w:cs="Arial"/>
          <w:bCs/>
          <w:iCs/>
          <w:sz w:val="22"/>
          <w:szCs w:val="22"/>
          <w:lang w:val="sr-Cyrl-CS"/>
        </w:rPr>
        <w:t>)</w:t>
      </w:r>
      <w:r w:rsidRPr="005E5DA0">
        <w:rPr>
          <w:rFonts w:ascii="Arial" w:hAnsi="Arial" w:cs="Arial"/>
          <w:bCs/>
          <w:iCs/>
          <w:sz w:val="22"/>
          <w:szCs w:val="22"/>
        </w:rPr>
        <w:t xml:space="preserve"> Закона. </w:t>
      </w:r>
    </w:p>
    <w:p w:rsidR="00D049B5" w:rsidRPr="005E5DA0" w:rsidRDefault="00D049B5" w:rsidP="00D049B5">
      <w:pPr>
        <w:tabs>
          <w:tab w:val="left" w:pos="6028"/>
        </w:tabs>
        <w:autoSpaceDE w:val="0"/>
        <w:rPr>
          <w:rFonts w:ascii="Arial" w:hAnsi="Arial" w:cs="Arial"/>
          <w:bCs/>
          <w:iCs/>
          <w:sz w:val="22"/>
          <w:szCs w:val="22"/>
        </w:rPr>
      </w:pPr>
      <w:r w:rsidRPr="005E5DA0">
        <w:rPr>
          <w:rFonts w:ascii="Arial" w:hAnsi="Arial" w:cs="Arial"/>
          <w:bCs/>
          <w:iCs/>
          <w:sz w:val="22"/>
          <w:szCs w:val="22"/>
          <w:u w:val="single"/>
        </w:rPr>
        <w:t>Уколико понуду подноси група понуђача</w:t>
      </w:r>
      <w:r w:rsidRPr="005E5DA0">
        <w:rPr>
          <w:rFonts w:ascii="Arial" w:hAnsi="Arial" w:cs="Arial"/>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5E5DA0" w:rsidRDefault="00D049B5" w:rsidP="00D049B5">
      <w:pPr>
        <w:tabs>
          <w:tab w:val="clear" w:pos="1440"/>
        </w:tabs>
        <w:suppressAutoHyphens w:val="0"/>
        <w:jc w:val="center"/>
        <w:rPr>
          <w:rFonts w:ascii="Arial" w:eastAsia="Calibri" w:hAnsi="Arial" w:cs="Arial"/>
          <w:sz w:val="22"/>
          <w:szCs w:val="22"/>
          <w:lang w:val="sr-Cyrl-CS" w:eastAsia="en-US"/>
        </w:rPr>
      </w:pPr>
    </w:p>
    <w:p w:rsidR="00D049B5" w:rsidRPr="005E5DA0" w:rsidRDefault="00D049B5" w:rsidP="00D049B5">
      <w:pPr>
        <w:pStyle w:val="Heading3"/>
        <w:jc w:val="center"/>
        <w:rPr>
          <w:rFonts w:ascii="Arial" w:hAnsi="Arial" w:cs="Arial"/>
          <w:sz w:val="22"/>
          <w:szCs w:val="22"/>
          <w:lang w:val="sr-Cyrl-CS"/>
        </w:rPr>
      </w:pPr>
    </w:p>
    <w:bookmarkEnd w:id="69"/>
    <w:bookmarkEnd w:id="70"/>
    <w:bookmarkEnd w:id="71"/>
    <w:bookmarkEnd w:id="72"/>
    <w:bookmarkEnd w:id="73"/>
    <w:bookmarkEnd w:id="74"/>
    <w:bookmarkEnd w:id="75"/>
    <w:bookmarkEnd w:id="76"/>
    <w:p w:rsidR="007B2238" w:rsidRPr="005E5DA0" w:rsidRDefault="007B2238" w:rsidP="007B2238">
      <w:pPr>
        <w:pStyle w:val="Heading2"/>
        <w:rPr>
          <w:rFonts w:ascii="Arial" w:hAnsi="Arial" w:cs="Arial"/>
          <w:b w:val="0"/>
          <w:bCs w:val="0"/>
          <w:i w:val="0"/>
          <w:iCs w:val="0"/>
          <w:sz w:val="22"/>
          <w:szCs w:val="22"/>
          <w:lang w:val="sr-Cyrl-CS"/>
        </w:rPr>
      </w:pPr>
    </w:p>
    <w:p w:rsidR="00FC0A92" w:rsidRPr="005E5DA0" w:rsidRDefault="00FC0A92" w:rsidP="00FC0A92">
      <w:pPr>
        <w:rPr>
          <w:rFonts w:ascii="Arial" w:hAnsi="Arial" w:cs="Arial"/>
          <w:sz w:val="22"/>
          <w:szCs w:val="22"/>
          <w:lang w:val="sr-Cyrl-CS"/>
        </w:rPr>
      </w:pPr>
    </w:p>
    <w:p w:rsidR="00CD377B" w:rsidRPr="005E5DA0" w:rsidRDefault="00CD377B" w:rsidP="00FC0A92">
      <w:pPr>
        <w:rPr>
          <w:rFonts w:ascii="Arial" w:hAnsi="Arial" w:cs="Arial"/>
          <w:sz w:val="22"/>
          <w:szCs w:val="22"/>
          <w:lang w:val="sr-Cyrl-CS"/>
        </w:rPr>
      </w:pPr>
    </w:p>
    <w:p w:rsidR="00CD377B" w:rsidRPr="005E5DA0" w:rsidRDefault="00CD377B" w:rsidP="00FC0A92">
      <w:pPr>
        <w:rPr>
          <w:rFonts w:ascii="Arial" w:hAnsi="Arial" w:cs="Arial"/>
          <w:sz w:val="22"/>
          <w:szCs w:val="22"/>
          <w:lang w:val="sr-Cyrl-CS"/>
        </w:rPr>
      </w:pPr>
    </w:p>
    <w:p w:rsidR="00882FE8" w:rsidRPr="005E5DA0" w:rsidRDefault="00882FE8">
      <w:pPr>
        <w:tabs>
          <w:tab w:val="clear" w:pos="1440"/>
        </w:tabs>
        <w:suppressAutoHyphens w:val="0"/>
        <w:spacing w:after="200" w:line="276" w:lineRule="auto"/>
        <w:jc w:val="left"/>
        <w:rPr>
          <w:rFonts w:ascii="Arial" w:hAnsi="Arial" w:cs="Arial"/>
          <w:b/>
          <w:bCs/>
          <w:i/>
          <w:iCs/>
          <w:sz w:val="22"/>
          <w:szCs w:val="22"/>
        </w:rPr>
      </w:pPr>
      <w:r w:rsidRPr="005E5DA0">
        <w:rPr>
          <w:rFonts w:ascii="Arial" w:hAnsi="Arial" w:cs="Arial"/>
          <w:sz w:val="22"/>
          <w:szCs w:val="22"/>
        </w:rPr>
        <w:br w:type="page"/>
      </w:r>
    </w:p>
    <w:p w:rsidR="00D049B5" w:rsidRPr="005E5DA0" w:rsidRDefault="00D049B5" w:rsidP="007B2238">
      <w:pPr>
        <w:pStyle w:val="Heading2"/>
        <w:jc w:val="center"/>
        <w:rPr>
          <w:rFonts w:ascii="Arial" w:hAnsi="Arial" w:cs="Arial"/>
          <w:sz w:val="22"/>
          <w:szCs w:val="22"/>
          <w:lang w:val="ru-RU"/>
        </w:rPr>
      </w:pPr>
      <w:r w:rsidRPr="005E5DA0">
        <w:rPr>
          <w:rFonts w:ascii="Arial" w:hAnsi="Arial" w:cs="Arial"/>
          <w:sz w:val="22"/>
          <w:szCs w:val="22"/>
          <w:lang w:val="ru-RU"/>
        </w:rPr>
        <w:lastRenderedPageBreak/>
        <w:t>МОДЕЛ УГОВОРА</w:t>
      </w:r>
    </w:p>
    <w:p w:rsidR="00D049B5" w:rsidRPr="005E5DA0" w:rsidRDefault="00D049B5" w:rsidP="00D049B5">
      <w:pPr>
        <w:rPr>
          <w:rFonts w:ascii="Arial" w:hAnsi="Arial" w:cs="Arial"/>
          <w:color w:val="000000"/>
          <w:sz w:val="22"/>
          <w:szCs w:val="22"/>
          <w:lang w:val="ru-RU"/>
        </w:rPr>
      </w:pPr>
    </w:p>
    <w:p w:rsidR="00D049B5" w:rsidRPr="005E5DA0" w:rsidRDefault="00D049B5" w:rsidP="00D049B5">
      <w:pPr>
        <w:jc w:val="center"/>
        <w:rPr>
          <w:rFonts w:ascii="Arial" w:hAnsi="Arial" w:cs="Arial"/>
          <w:b/>
          <w:bCs/>
          <w:color w:val="000000"/>
          <w:sz w:val="22"/>
          <w:szCs w:val="22"/>
          <w:lang w:val="ru-RU"/>
        </w:rPr>
      </w:pPr>
      <w:r w:rsidRPr="005E5DA0">
        <w:rPr>
          <w:rFonts w:ascii="Arial" w:hAnsi="Arial" w:cs="Arial"/>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D049B5" w:rsidRPr="005E5DA0" w:rsidRDefault="00D049B5" w:rsidP="00D049B5">
      <w:pPr>
        <w:rPr>
          <w:rFonts w:ascii="Arial" w:hAnsi="Arial" w:cs="Arial"/>
          <w:color w:val="000000"/>
          <w:sz w:val="22"/>
          <w:szCs w:val="22"/>
          <w:lang w:val="ru-RU"/>
        </w:rPr>
      </w:pPr>
    </w:p>
    <w:p w:rsidR="009B79F1" w:rsidRPr="005E5DA0" w:rsidRDefault="00D049B5" w:rsidP="009B79F1">
      <w:pPr>
        <w:tabs>
          <w:tab w:val="center" w:pos="1560"/>
          <w:tab w:val="center" w:pos="3960"/>
          <w:tab w:val="center" w:pos="6720"/>
        </w:tabs>
        <w:jc w:val="center"/>
        <w:rPr>
          <w:rFonts w:ascii="Arial" w:hAnsi="Arial" w:cs="Arial"/>
          <w:b/>
          <w:color w:val="000000"/>
          <w:sz w:val="22"/>
          <w:szCs w:val="22"/>
          <w:lang w:val="ru-RU"/>
        </w:rPr>
      </w:pPr>
      <w:r w:rsidRPr="005E5DA0">
        <w:rPr>
          <w:rFonts w:ascii="Arial" w:hAnsi="Arial" w:cs="Arial"/>
          <w:b/>
          <w:color w:val="000000"/>
          <w:sz w:val="22"/>
          <w:szCs w:val="22"/>
          <w:lang w:val="ru-RU"/>
        </w:rPr>
        <w:t xml:space="preserve">Модел уговора ће у појединим члановима бити усклађен у складу </w:t>
      </w:r>
    </w:p>
    <w:p w:rsidR="00D049B5" w:rsidRPr="005E5DA0" w:rsidRDefault="00D049B5" w:rsidP="009B79F1">
      <w:pPr>
        <w:tabs>
          <w:tab w:val="center" w:pos="1560"/>
          <w:tab w:val="center" w:pos="3960"/>
          <w:tab w:val="center" w:pos="6720"/>
        </w:tabs>
        <w:jc w:val="center"/>
        <w:rPr>
          <w:rFonts w:ascii="Arial" w:hAnsi="Arial" w:cs="Arial"/>
          <w:b/>
          <w:color w:val="000000"/>
          <w:sz w:val="22"/>
          <w:szCs w:val="22"/>
          <w:lang w:val="ru-RU"/>
        </w:rPr>
      </w:pPr>
      <w:r w:rsidRPr="005E5DA0">
        <w:rPr>
          <w:rFonts w:ascii="Arial" w:hAnsi="Arial" w:cs="Arial"/>
          <w:b/>
          <w:color w:val="000000"/>
          <w:sz w:val="22"/>
          <w:szCs w:val="22"/>
          <w:lang w:val="ru-RU"/>
        </w:rPr>
        <w:t>са елементима наведеним у понуди</w:t>
      </w:r>
    </w:p>
    <w:p w:rsidR="00D049B5" w:rsidRPr="005E5DA0" w:rsidRDefault="00D049B5" w:rsidP="00D049B5">
      <w:pPr>
        <w:tabs>
          <w:tab w:val="clear" w:pos="1440"/>
        </w:tabs>
        <w:suppressAutoHyphens w:val="0"/>
        <w:autoSpaceDE w:val="0"/>
        <w:autoSpaceDN w:val="0"/>
        <w:adjustRightInd w:val="0"/>
        <w:rPr>
          <w:rFonts w:ascii="Arial" w:hAnsi="Arial" w:cs="Arial"/>
          <w:i/>
          <w:iCs/>
          <w:sz w:val="22"/>
          <w:szCs w:val="22"/>
          <w:lang w:val="ru-RU" w:eastAsia="en-US"/>
        </w:rPr>
      </w:pPr>
    </w:p>
    <w:p w:rsidR="00D049B5" w:rsidRPr="005E5DA0" w:rsidRDefault="00C16925" w:rsidP="00C16925">
      <w:pPr>
        <w:tabs>
          <w:tab w:val="clear" w:pos="1440"/>
        </w:tabs>
        <w:suppressAutoHyphens w:val="0"/>
        <w:autoSpaceDE w:val="0"/>
        <w:autoSpaceDN w:val="0"/>
        <w:adjustRightInd w:val="0"/>
        <w:rPr>
          <w:rFonts w:ascii="Arial" w:hAnsi="Arial" w:cs="Arial"/>
          <w:b/>
          <w:iCs/>
          <w:sz w:val="22"/>
          <w:szCs w:val="22"/>
          <w:lang w:val="sr-Cyrl-CS" w:eastAsia="en-US"/>
        </w:rPr>
      </w:pPr>
      <w:r w:rsidRPr="005E5DA0">
        <w:rPr>
          <w:rFonts w:ascii="Arial" w:hAnsi="Arial" w:cs="Arial"/>
          <w:b/>
          <w:iCs/>
          <w:sz w:val="22"/>
          <w:szCs w:val="22"/>
          <w:lang w:val="sr-Cyrl-CS" w:eastAsia="en-US"/>
        </w:rPr>
        <w:t xml:space="preserve">Напомена: </w:t>
      </w:r>
      <w:r w:rsidR="00D049B5" w:rsidRPr="005E5DA0">
        <w:rPr>
          <w:rFonts w:ascii="Arial" w:hAnsi="Arial" w:cs="Arial"/>
          <w:b/>
          <w:iCs/>
          <w:sz w:val="22"/>
          <w:szCs w:val="22"/>
          <w:lang w:val="ru-RU" w:eastAsia="en-US"/>
        </w:rPr>
        <w:t>Уколико понуђач подноси</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заједничку понуду, односно понуду са учешћем</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подизвођача, у уговора ће бити наведени</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сви понуђачи из групе понуђача, односно сви</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подизвођачи. У случају подношења заједничке понуде,</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група понуђача може да се определи да уговор потписују и печатом оверавају сви понуђачи из групе</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понуђача, или група понуђача може да одреди једног</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понуђача из групе који ће потписати и</w:t>
      </w:r>
      <w:r w:rsidR="005D4D99" w:rsidRPr="005E5DA0">
        <w:rPr>
          <w:rFonts w:ascii="Arial" w:hAnsi="Arial" w:cs="Arial"/>
          <w:b/>
          <w:iCs/>
          <w:sz w:val="22"/>
          <w:szCs w:val="22"/>
          <w:lang w:val="sr-Latn-RS" w:eastAsia="en-US"/>
        </w:rPr>
        <w:t xml:space="preserve"> </w:t>
      </w:r>
      <w:r w:rsidR="00D049B5" w:rsidRPr="005E5DA0">
        <w:rPr>
          <w:rFonts w:ascii="Arial" w:hAnsi="Arial" w:cs="Arial"/>
          <w:b/>
          <w:iCs/>
          <w:sz w:val="22"/>
          <w:szCs w:val="22"/>
          <w:lang w:val="ru-RU" w:eastAsia="en-US"/>
        </w:rPr>
        <w:t>печатом оверити уговор</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5E5DA0" w:rsidTr="007179AF">
        <w:trPr>
          <w:trHeight w:val="255"/>
          <w:tblCellSpacing w:w="0" w:type="dxa"/>
        </w:trPr>
        <w:tc>
          <w:tcPr>
            <w:tcW w:w="11448" w:type="dxa"/>
            <w:vAlign w:val="bottom"/>
            <w:hideMark/>
          </w:tcPr>
          <w:p w:rsidR="007B2238" w:rsidRPr="005E5DA0" w:rsidRDefault="007B2238" w:rsidP="00D049B5">
            <w:pPr>
              <w:tabs>
                <w:tab w:val="clear" w:pos="1440"/>
              </w:tabs>
              <w:suppressAutoHyphens w:val="0"/>
              <w:spacing w:line="225" w:lineRule="atLeast"/>
              <w:jc w:val="left"/>
              <w:rPr>
                <w:rFonts w:ascii="Arial" w:hAnsi="Arial" w:cs="Arial"/>
                <w:bCs/>
                <w:iCs/>
                <w:sz w:val="22"/>
                <w:szCs w:val="22"/>
                <w:lang w:val="sr-Cyrl-RS" w:eastAsia="en-US"/>
              </w:rPr>
            </w:pPr>
          </w:p>
        </w:tc>
      </w:tr>
    </w:tbl>
    <w:p w:rsidR="00D049B5" w:rsidRPr="005E5DA0" w:rsidRDefault="00D049B5" w:rsidP="009B79F1">
      <w:pPr>
        <w:tabs>
          <w:tab w:val="left" w:pos="1800"/>
        </w:tabs>
        <w:rPr>
          <w:rFonts w:ascii="Arial" w:hAnsi="Arial" w:cs="Arial"/>
          <w:sz w:val="22"/>
          <w:szCs w:val="22"/>
          <w:lang w:val="sr-Cyrl-RS"/>
        </w:rPr>
      </w:pPr>
      <w:r w:rsidRPr="005E5DA0">
        <w:rPr>
          <w:rFonts w:ascii="Arial" w:hAnsi="Arial" w:cs="Arial"/>
          <w:sz w:val="22"/>
          <w:szCs w:val="22"/>
          <w:lang w:val="sr-Cyrl-CS"/>
        </w:rPr>
        <w:t>Н</w:t>
      </w:r>
      <w:r w:rsidRPr="005E5DA0">
        <w:rPr>
          <w:rFonts w:ascii="Arial" w:hAnsi="Arial" w:cs="Arial"/>
          <w:sz w:val="22"/>
          <w:szCs w:val="22"/>
          <w:lang w:val="sr-Latn-CS"/>
        </w:rPr>
        <w:t xml:space="preserve">а основу члана </w:t>
      </w:r>
      <w:r w:rsidRPr="005E5DA0">
        <w:rPr>
          <w:rFonts w:ascii="Arial" w:hAnsi="Arial" w:cs="Arial"/>
          <w:sz w:val="22"/>
          <w:szCs w:val="22"/>
          <w:lang w:val="sr-Cyrl-CS"/>
        </w:rPr>
        <w:t>112</w:t>
      </w:r>
      <w:r w:rsidRPr="005E5DA0">
        <w:rPr>
          <w:rFonts w:ascii="Arial" w:hAnsi="Arial" w:cs="Arial"/>
          <w:sz w:val="22"/>
          <w:szCs w:val="22"/>
          <w:lang w:val="sr-Latn-CS"/>
        </w:rPr>
        <w:t>.Закона о јавним набавкама („Сл</w:t>
      </w:r>
      <w:r w:rsidRPr="005E5DA0">
        <w:rPr>
          <w:rFonts w:ascii="Arial" w:hAnsi="Arial" w:cs="Arial"/>
          <w:sz w:val="22"/>
          <w:szCs w:val="22"/>
        </w:rPr>
        <w:t xml:space="preserve">ужбени </w:t>
      </w:r>
      <w:r w:rsidRPr="005E5DA0">
        <w:rPr>
          <w:rFonts w:ascii="Arial" w:hAnsi="Arial" w:cs="Arial"/>
          <w:sz w:val="22"/>
          <w:szCs w:val="22"/>
          <w:lang w:val="sr-Latn-CS"/>
        </w:rPr>
        <w:t>Гласник Р</w:t>
      </w:r>
      <w:r w:rsidRPr="005E5DA0">
        <w:rPr>
          <w:rFonts w:ascii="Arial" w:hAnsi="Arial" w:cs="Arial"/>
          <w:sz w:val="22"/>
          <w:szCs w:val="22"/>
        </w:rPr>
        <w:t xml:space="preserve">епублике </w:t>
      </w:r>
      <w:r w:rsidRPr="005E5DA0">
        <w:rPr>
          <w:rFonts w:ascii="Arial" w:hAnsi="Arial" w:cs="Arial"/>
          <w:sz w:val="22"/>
          <w:szCs w:val="22"/>
          <w:lang w:val="sr-Latn-CS"/>
        </w:rPr>
        <w:t>С</w:t>
      </w:r>
      <w:r w:rsidRPr="005E5DA0">
        <w:rPr>
          <w:rFonts w:ascii="Arial" w:hAnsi="Arial" w:cs="Arial"/>
          <w:sz w:val="22"/>
          <w:szCs w:val="22"/>
        </w:rPr>
        <w:t>рбије</w:t>
      </w:r>
      <w:r w:rsidRPr="005E5DA0">
        <w:rPr>
          <w:rFonts w:ascii="Arial" w:hAnsi="Arial" w:cs="Arial"/>
          <w:sz w:val="22"/>
          <w:szCs w:val="22"/>
          <w:lang w:val="sr-Latn-CS"/>
        </w:rPr>
        <w:t>“ бр.1</w:t>
      </w:r>
      <w:r w:rsidRPr="005E5DA0">
        <w:rPr>
          <w:rFonts w:ascii="Arial" w:hAnsi="Arial" w:cs="Arial"/>
          <w:sz w:val="22"/>
          <w:szCs w:val="22"/>
          <w:lang w:val="sr-Cyrl-CS"/>
        </w:rPr>
        <w:t>24</w:t>
      </w:r>
      <w:r w:rsidRPr="005E5DA0">
        <w:rPr>
          <w:rFonts w:ascii="Arial" w:hAnsi="Arial" w:cs="Arial"/>
          <w:sz w:val="22"/>
          <w:szCs w:val="22"/>
          <w:lang w:val="sr-Latn-CS"/>
        </w:rPr>
        <w:t>/</w:t>
      </w:r>
      <w:r w:rsidRPr="005E5DA0">
        <w:rPr>
          <w:rFonts w:ascii="Arial" w:hAnsi="Arial" w:cs="Arial"/>
          <w:sz w:val="22"/>
          <w:szCs w:val="22"/>
          <w:lang w:val="sr-Cyrl-CS"/>
        </w:rPr>
        <w:t>2012, 14/2015 и 68/2015</w:t>
      </w:r>
      <w:r w:rsidRPr="005E5DA0">
        <w:rPr>
          <w:rFonts w:ascii="Arial" w:hAnsi="Arial" w:cs="Arial"/>
          <w:sz w:val="22"/>
          <w:szCs w:val="22"/>
          <w:lang w:val="sr-Latn-CS"/>
        </w:rPr>
        <w:t>)</w:t>
      </w:r>
      <w:r w:rsidRPr="005E5DA0">
        <w:rPr>
          <w:rFonts w:ascii="Arial" w:hAnsi="Arial" w:cs="Arial"/>
          <w:sz w:val="22"/>
          <w:szCs w:val="22"/>
        </w:rPr>
        <w:t>, а н</w:t>
      </w:r>
      <w:r w:rsidRPr="005E5DA0">
        <w:rPr>
          <w:rFonts w:ascii="Arial" w:hAnsi="Arial" w:cs="Arial"/>
          <w:sz w:val="22"/>
          <w:szCs w:val="22"/>
          <w:lang w:val="sr-Cyrl-CS"/>
        </w:rPr>
        <w:t xml:space="preserve">акон спроведеног </w:t>
      </w:r>
      <w:r w:rsidR="00E73968" w:rsidRPr="005E5DA0">
        <w:rPr>
          <w:rFonts w:ascii="Arial" w:hAnsi="Arial" w:cs="Arial"/>
          <w:sz w:val="22"/>
          <w:szCs w:val="22"/>
          <w:lang w:val="sr-Cyrl-CS"/>
        </w:rPr>
        <w:t xml:space="preserve">отвореног </w:t>
      </w:r>
      <w:r w:rsidRPr="005E5DA0">
        <w:rPr>
          <w:rFonts w:ascii="Arial" w:hAnsi="Arial" w:cs="Arial"/>
          <w:sz w:val="22"/>
          <w:szCs w:val="22"/>
          <w:lang w:val="sr-Cyrl-CS"/>
        </w:rPr>
        <w:t>поступка</w:t>
      </w:r>
      <w:r w:rsidR="007179AF" w:rsidRPr="005E5DA0">
        <w:rPr>
          <w:rFonts w:ascii="Arial" w:hAnsi="Arial" w:cs="Arial"/>
          <w:sz w:val="22"/>
          <w:szCs w:val="22"/>
          <w:lang w:val="sr-Cyrl-CS"/>
        </w:rPr>
        <w:t>,</w:t>
      </w:r>
      <w:r w:rsidRPr="005E5DA0">
        <w:rPr>
          <w:rFonts w:ascii="Arial" w:hAnsi="Arial" w:cs="Arial"/>
          <w:sz w:val="22"/>
          <w:szCs w:val="22"/>
          <w:lang w:val="sr-Cyrl-CS"/>
        </w:rPr>
        <w:t xml:space="preserve"> број ЈН </w:t>
      </w:r>
      <w:r w:rsidR="00E73968" w:rsidRPr="005E5DA0">
        <w:rPr>
          <w:rFonts w:ascii="Arial" w:hAnsi="Arial" w:cs="Arial"/>
          <w:sz w:val="22"/>
          <w:szCs w:val="22"/>
          <w:lang w:val="sr-Cyrl-CS"/>
        </w:rPr>
        <w:t>ОП 8</w:t>
      </w:r>
      <w:r w:rsidRPr="005E5DA0">
        <w:rPr>
          <w:rFonts w:ascii="Arial" w:hAnsi="Arial" w:cs="Arial"/>
          <w:sz w:val="22"/>
          <w:szCs w:val="22"/>
          <w:lang w:val="sr-Cyrl-CS"/>
        </w:rPr>
        <w:t>У/1</w:t>
      </w:r>
      <w:r w:rsidR="00E73968" w:rsidRPr="005E5DA0">
        <w:rPr>
          <w:rFonts w:ascii="Arial" w:hAnsi="Arial" w:cs="Arial"/>
          <w:sz w:val="22"/>
          <w:szCs w:val="22"/>
          <w:lang w:val="sr-Cyrl-CS"/>
        </w:rPr>
        <w:t>8</w:t>
      </w:r>
      <w:r w:rsidRPr="005E5DA0">
        <w:rPr>
          <w:rFonts w:ascii="Arial" w:hAnsi="Arial" w:cs="Arial"/>
          <w:sz w:val="22"/>
          <w:szCs w:val="22"/>
          <w:lang w:val="sr-Cyrl-CS"/>
        </w:rPr>
        <w:t>,</w:t>
      </w:r>
      <w:r w:rsidR="009B79F1" w:rsidRPr="005E5DA0">
        <w:rPr>
          <w:rFonts w:ascii="Arial" w:hAnsi="Arial" w:cs="Arial"/>
          <w:sz w:val="22"/>
          <w:szCs w:val="22"/>
          <w:lang w:val="sr-Latn-CS"/>
        </w:rPr>
        <w:t xml:space="preserve"> уговорне стране</w:t>
      </w:r>
    </w:p>
    <w:p w:rsidR="00D049B5" w:rsidRPr="005E5DA0" w:rsidRDefault="00D049B5" w:rsidP="00C5446A">
      <w:pPr>
        <w:numPr>
          <w:ilvl w:val="0"/>
          <w:numId w:val="1"/>
        </w:numPr>
        <w:tabs>
          <w:tab w:val="clear" w:pos="1440"/>
        </w:tabs>
        <w:rPr>
          <w:rFonts w:ascii="Arial" w:hAnsi="Arial" w:cs="Arial"/>
          <w:bCs/>
          <w:sz w:val="22"/>
          <w:szCs w:val="22"/>
          <w:lang w:val="ru-RU"/>
        </w:rPr>
      </w:pPr>
      <w:r w:rsidRPr="005E5DA0">
        <w:rPr>
          <w:rFonts w:ascii="Arial" w:hAnsi="Arial" w:cs="Arial"/>
          <w:bCs/>
          <w:sz w:val="22"/>
          <w:szCs w:val="22"/>
          <w:lang w:val="sr-Latn-CS"/>
        </w:rPr>
        <w:t>Клиничко болничк</w:t>
      </w:r>
      <w:r w:rsidRPr="005E5DA0">
        <w:rPr>
          <w:rFonts w:ascii="Arial" w:hAnsi="Arial" w:cs="Arial"/>
          <w:bCs/>
          <w:sz w:val="22"/>
          <w:szCs w:val="22"/>
          <w:lang w:val="sr-Cyrl-CS"/>
        </w:rPr>
        <w:t>и</w:t>
      </w:r>
      <w:r w:rsidRPr="005E5DA0">
        <w:rPr>
          <w:rFonts w:ascii="Arial" w:hAnsi="Arial" w:cs="Arial"/>
          <w:bCs/>
          <w:sz w:val="22"/>
          <w:szCs w:val="22"/>
          <w:lang w:val="sr-Latn-CS"/>
        </w:rPr>
        <w:t xml:space="preserve"> цент</w:t>
      </w:r>
      <w:r w:rsidRPr="005E5DA0">
        <w:rPr>
          <w:rFonts w:ascii="Arial" w:hAnsi="Arial" w:cs="Arial"/>
          <w:bCs/>
          <w:sz w:val="22"/>
          <w:szCs w:val="22"/>
          <w:lang w:val="sr-Cyrl-CS"/>
        </w:rPr>
        <w:t>ар</w:t>
      </w:r>
      <w:r w:rsidR="005D4D99" w:rsidRPr="005E5DA0">
        <w:rPr>
          <w:rFonts w:ascii="Arial" w:hAnsi="Arial" w:cs="Arial"/>
          <w:bCs/>
          <w:sz w:val="22"/>
          <w:szCs w:val="22"/>
          <w:lang w:val="sr-Latn-RS"/>
        </w:rPr>
        <w:t xml:space="preserve"> </w:t>
      </w:r>
      <w:r w:rsidRPr="005E5DA0">
        <w:rPr>
          <w:rFonts w:ascii="Arial" w:hAnsi="Arial" w:cs="Arial"/>
          <w:bCs/>
          <w:sz w:val="22"/>
          <w:szCs w:val="22"/>
          <w:lang w:val="sr-Cyrl-CS"/>
        </w:rPr>
        <w:t>„</w:t>
      </w:r>
      <w:r w:rsidRPr="005E5DA0">
        <w:rPr>
          <w:rFonts w:ascii="Arial" w:hAnsi="Arial" w:cs="Arial"/>
          <w:bCs/>
          <w:sz w:val="22"/>
          <w:szCs w:val="22"/>
          <w:lang w:val="sr-Latn-CS"/>
        </w:rPr>
        <w:t>Бе</w:t>
      </w:r>
      <w:r w:rsidRPr="005E5DA0">
        <w:rPr>
          <w:rFonts w:ascii="Arial" w:hAnsi="Arial" w:cs="Arial"/>
          <w:bCs/>
          <w:sz w:val="22"/>
          <w:szCs w:val="22"/>
          <w:lang w:val="sr-Cyrl-CS"/>
        </w:rPr>
        <w:t>жанијска коса“</w:t>
      </w:r>
      <w:r w:rsidRPr="005E5DA0">
        <w:rPr>
          <w:rFonts w:ascii="Arial" w:hAnsi="Arial" w:cs="Arial"/>
          <w:bCs/>
          <w:sz w:val="22"/>
          <w:szCs w:val="22"/>
          <w:lang w:val="ru-RU"/>
        </w:rPr>
        <w:t xml:space="preserve">, Београд, Бежанијска коса бб кога заступа </w:t>
      </w:r>
      <w:r w:rsidR="00F159AD" w:rsidRPr="005E5DA0">
        <w:rPr>
          <w:rFonts w:ascii="Arial" w:hAnsi="Arial" w:cs="Arial"/>
          <w:bCs/>
          <w:sz w:val="22"/>
          <w:szCs w:val="22"/>
          <w:lang w:val="ru-RU"/>
        </w:rPr>
        <w:t>В</w:t>
      </w:r>
      <w:r w:rsidRPr="005E5DA0">
        <w:rPr>
          <w:rFonts w:ascii="Arial" w:hAnsi="Arial" w:cs="Arial"/>
          <w:bCs/>
          <w:sz w:val="22"/>
          <w:szCs w:val="22"/>
          <w:lang w:val="ru-RU"/>
        </w:rPr>
        <w:t xml:space="preserve">НС </w:t>
      </w:r>
      <w:r w:rsidR="00882FE8" w:rsidRPr="005E5DA0">
        <w:rPr>
          <w:rFonts w:ascii="Arial" w:hAnsi="Arial" w:cs="Arial"/>
          <w:bCs/>
          <w:sz w:val="22"/>
          <w:szCs w:val="22"/>
          <w:lang w:val="ru-RU"/>
        </w:rPr>
        <w:t>Доц</w:t>
      </w:r>
      <w:r w:rsidRPr="005E5DA0">
        <w:rPr>
          <w:rFonts w:ascii="Arial" w:hAnsi="Arial" w:cs="Arial"/>
          <w:bCs/>
          <w:sz w:val="22"/>
          <w:szCs w:val="22"/>
          <w:lang w:val="ru-RU"/>
        </w:rPr>
        <w:t xml:space="preserve"> др сци мед Марија Здравковић, </w:t>
      </w:r>
      <w:r w:rsidR="00882FE8" w:rsidRPr="005E5DA0">
        <w:rPr>
          <w:rFonts w:ascii="Arial" w:hAnsi="Arial" w:cs="Arial"/>
          <w:bCs/>
          <w:sz w:val="22"/>
          <w:szCs w:val="22"/>
          <w:lang w:val="ru-RU"/>
        </w:rPr>
        <w:t xml:space="preserve">в.д. </w:t>
      </w:r>
      <w:r w:rsidRPr="005E5DA0">
        <w:rPr>
          <w:rFonts w:ascii="Arial" w:hAnsi="Arial" w:cs="Arial"/>
          <w:bCs/>
          <w:sz w:val="22"/>
          <w:szCs w:val="22"/>
          <w:lang w:val="ru-RU"/>
        </w:rPr>
        <w:t>директор</w:t>
      </w:r>
      <w:r w:rsidR="00882FE8" w:rsidRPr="005E5DA0">
        <w:rPr>
          <w:rFonts w:ascii="Arial" w:hAnsi="Arial" w:cs="Arial"/>
          <w:bCs/>
          <w:sz w:val="22"/>
          <w:szCs w:val="22"/>
          <w:lang w:val="ru-RU"/>
        </w:rPr>
        <w:t>а</w:t>
      </w:r>
      <w:r w:rsidRPr="005E5DA0">
        <w:rPr>
          <w:rFonts w:ascii="Arial" w:hAnsi="Arial" w:cs="Arial"/>
          <w:bCs/>
          <w:sz w:val="22"/>
          <w:szCs w:val="22"/>
          <w:lang w:val="ru-RU"/>
        </w:rPr>
        <w:t xml:space="preserve"> (у даљем тексту: </w:t>
      </w:r>
      <w:r w:rsidR="00F159AD" w:rsidRPr="005E5DA0">
        <w:rPr>
          <w:rFonts w:ascii="Arial" w:hAnsi="Arial" w:cs="Arial"/>
          <w:bCs/>
          <w:sz w:val="22"/>
          <w:szCs w:val="22"/>
          <w:lang w:val="ru-RU"/>
        </w:rPr>
        <w:t>Корисник</w:t>
      </w:r>
      <w:r w:rsidRPr="005E5DA0">
        <w:rPr>
          <w:rFonts w:ascii="Arial" w:hAnsi="Arial" w:cs="Arial"/>
          <w:bCs/>
          <w:sz w:val="22"/>
          <w:szCs w:val="22"/>
          <w:lang w:val="ru-RU"/>
        </w:rPr>
        <w:t>)</w:t>
      </w:r>
    </w:p>
    <w:p w:rsidR="00D049B5" w:rsidRPr="005E5DA0" w:rsidRDefault="00D049B5" w:rsidP="00D049B5">
      <w:pPr>
        <w:rPr>
          <w:rFonts w:ascii="Arial" w:hAnsi="Arial" w:cs="Arial"/>
          <w:bCs/>
          <w:sz w:val="22"/>
          <w:szCs w:val="22"/>
          <w:lang w:val="sr-Latn-CS"/>
        </w:rPr>
      </w:pPr>
      <w:r w:rsidRPr="005E5DA0">
        <w:rPr>
          <w:rFonts w:ascii="Arial" w:hAnsi="Arial" w:cs="Arial"/>
          <w:bCs/>
          <w:sz w:val="22"/>
          <w:szCs w:val="22"/>
          <w:lang w:val="sr-Latn-CS"/>
        </w:rPr>
        <w:t>и</w:t>
      </w:r>
    </w:p>
    <w:p w:rsidR="00D049B5" w:rsidRPr="005E5DA0" w:rsidRDefault="00D049B5" w:rsidP="00C5446A">
      <w:pPr>
        <w:numPr>
          <w:ilvl w:val="0"/>
          <w:numId w:val="1"/>
        </w:numPr>
        <w:tabs>
          <w:tab w:val="clear" w:pos="1440"/>
          <w:tab w:val="left" w:pos="720"/>
        </w:tabs>
        <w:rPr>
          <w:rFonts w:ascii="Arial" w:hAnsi="Arial" w:cs="Arial"/>
          <w:bCs/>
          <w:sz w:val="22"/>
          <w:szCs w:val="22"/>
          <w:lang w:val="ru-RU"/>
        </w:rPr>
      </w:pPr>
      <w:r w:rsidRPr="005E5DA0">
        <w:rPr>
          <w:rFonts w:ascii="Arial" w:hAnsi="Arial" w:cs="Arial"/>
          <w:bCs/>
          <w:sz w:val="22"/>
          <w:szCs w:val="22"/>
          <w:lang w:val="ru-RU"/>
        </w:rPr>
        <w:t>_________________________</w:t>
      </w:r>
      <w:r w:rsidRPr="005E5DA0">
        <w:rPr>
          <w:rFonts w:ascii="Arial" w:hAnsi="Arial" w:cs="Arial"/>
          <w:bCs/>
          <w:sz w:val="22"/>
          <w:szCs w:val="22"/>
          <w:lang w:val="sr-Latn-CS"/>
        </w:rPr>
        <w:t>__________________________</w:t>
      </w:r>
      <w:r w:rsidRPr="005E5DA0">
        <w:rPr>
          <w:rFonts w:ascii="Arial" w:hAnsi="Arial" w:cs="Arial"/>
          <w:bCs/>
          <w:sz w:val="22"/>
          <w:szCs w:val="22"/>
          <w:lang w:val="ru-RU"/>
        </w:rPr>
        <w:t>, са седиштем у _________________, улица</w:t>
      </w:r>
      <w:r w:rsidRPr="005E5DA0">
        <w:rPr>
          <w:rFonts w:ascii="Arial" w:hAnsi="Arial" w:cs="Arial"/>
          <w:bCs/>
          <w:sz w:val="22"/>
          <w:szCs w:val="22"/>
          <w:lang w:val="sr-Latn-CS"/>
        </w:rPr>
        <w:t>_____________________</w:t>
      </w:r>
      <w:r w:rsidRPr="005E5DA0">
        <w:rPr>
          <w:rFonts w:ascii="Arial" w:hAnsi="Arial" w:cs="Arial"/>
          <w:bCs/>
          <w:sz w:val="22"/>
          <w:szCs w:val="22"/>
          <w:lang w:val="ru-RU"/>
        </w:rPr>
        <w:t>_________________, број_____,</w:t>
      </w:r>
      <w:r w:rsidRPr="005E5DA0">
        <w:rPr>
          <w:rFonts w:ascii="Arial" w:hAnsi="Arial" w:cs="Arial"/>
          <w:bCs/>
          <w:sz w:val="22"/>
          <w:szCs w:val="22"/>
          <w:lang w:val="sr-Latn-CS"/>
        </w:rPr>
        <w:t xml:space="preserve"> Матични број________________, </w:t>
      </w:r>
      <w:r w:rsidRPr="005E5DA0">
        <w:rPr>
          <w:rFonts w:ascii="Arial" w:hAnsi="Arial" w:cs="Arial"/>
          <w:bCs/>
          <w:sz w:val="22"/>
          <w:szCs w:val="22"/>
          <w:lang w:val="ru-RU"/>
        </w:rPr>
        <w:t>ПИБ__________________ кога заступа ___________________</w:t>
      </w:r>
      <w:r w:rsidRPr="005E5DA0">
        <w:rPr>
          <w:rFonts w:ascii="Arial" w:hAnsi="Arial" w:cs="Arial"/>
          <w:bCs/>
          <w:sz w:val="22"/>
          <w:szCs w:val="22"/>
          <w:lang w:val="sr-Latn-CS"/>
        </w:rPr>
        <w:t>_________</w:t>
      </w:r>
      <w:r w:rsidRPr="005E5DA0">
        <w:rPr>
          <w:rFonts w:ascii="Arial" w:hAnsi="Arial" w:cs="Arial"/>
          <w:bCs/>
          <w:sz w:val="22"/>
          <w:szCs w:val="22"/>
          <w:lang w:val="ru-RU"/>
        </w:rPr>
        <w:t xml:space="preserve"> (у даљем тексту: </w:t>
      </w:r>
      <w:r w:rsidR="00F3152A" w:rsidRPr="005E5DA0">
        <w:rPr>
          <w:rFonts w:ascii="Arial" w:hAnsi="Arial" w:cs="Arial"/>
          <w:bCs/>
          <w:sz w:val="22"/>
          <w:szCs w:val="22"/>
          <w:lang w:val="ru-RU"/>
        </w:rPr>
        <w:t>Извршилац</w:t>
      </w:r>
      <w:r w:rsidRPr="005E5DA0">
        <w:rPr>
          <w:rFonts w:ascii="Arial" w:hAnsi="Arial" w:cs="Arial"/>
          <w:bCs/>
          <w:sz w:val="22"/>
          <w:szCs w:val="22"/>
          <w:lang w:val="ru-RU"/>
        </w:rPr>
        <w:t>)</w:t>
      </w:r>
      <w:r w:rsidRPr="005E5DA0">
        <w:rPr>
          <w:rFonts w:ascii="Arial" w:hAnsi="Arial" w:cs="Arial"/>
          <w:bCs/>
          <w:sz w:val="22"/>
          <w:szCs w:val="22"/>
          <w:lang w:val="sr-Latn-CS"/>
        </w:rPr>
        <w:t>,</w:t>
      </w:r>
    </w:p>
    <w:p w:rsidR="00DF5A43" w:rsidRPr="005E5DA0" w:rsidRDefault="00DF5A43" w:rsidP="00EF30B3">
      <w:pPr>
        <w:tabs>
          <w:tab w:val="clear" w:pos="1440"/>
        </w:tabs>
        <w:ind w:left="360"/>
        <w:rPr>
          <w:rFonts w:ascii="Arial" w:hAnsi="Arial" w:cs="Arial"/>
          <w:bCs/>
          <w:sz w:val="22"/>
          <w:szCs w:val="22"/>
          <w:lang w:val="ru-RU"/>
        </w:rPr>
      </w:pPr>
    </w:p>
    <w:p w:rsidR="00DF5A43" w:rsidRPr="005E5DA0" w:rsidRDefault="00DF5A43" w:rsidP="00DF5A43">
      <w:pPr>
        <w:tabs>
          <w:tab w:val="clear" w:pos="1440"/>
        </w:tabs>
        <w:ind w:left="720"/>
        <w:rPr>
          <w:rFonts w:ascii="Arial" w:hAnsi="Arial" w:cs="Arial"/>
          <w:bCs/>
          <w:sz w:val="22"/>
          <w:szCs w:val="22"/>
          <w:lang w:val="sr-Cyrl-RS"/>
        </w:rPr>
      </w:pPr>
      <w:r w:rsidRPr="005E5DA0">
        <w:rPr>
          <w:rFonts w:ascii="Arial" w:hAnsi="Arial" w:cs="Arial"/>
          <w:bCs/>
          <w:sz w:val="22"/>
          <w:szCs w:val="22"/>
          <w:lang w:val="sr-Cyrl-RS"/>
        </w:rPr>
        <w:t>и са понуђачима из групе понуђача/са подизвођачима:</w:t>
      </w:r>
    </w:p>
    <w:p w:rsidR="00DF5A43" w:rsidRPr="005E5DA0" w:rsidRDefault="00DF5A43" w:rsidP="00DF5A43">
      <w:pPr>
        <w:tabs>
          <w:tab w:val="clear" w:pos="1440"/>
        </w:tabs>
        <w:ind w:left="720"/>
        <w:rPr>
          <w:rFonts w:ascii="Arial" w:hAnsi="Arial" w:cs="Arial"/>
          <w:bCs/>
          <w:sz w:val="22"/>
          <w:szCs w:val="22"/>
          <w:lang w:val="sr-Cyrl-RS"/>
        </w:rPr>
      </w:pPr>
      <w:r w:rsidRPr="005E5DA0">
        <w:rPr>
          <w:rFonts w:ascii="Arial" w:hAnsi="Arial" w:cs="Arial"/>
          <w:bCs/>
          <w:sz w:val="22"/>
          <w:szCs w:val="22"/>
          <w:lang w:val="sr-Cyrl-RS"/>
        </w:rPr>
        <w:t>а)______________________________________________________________________________</w:t>
      </w:r>
    </w:p>
    <w:p w:rsidR="00DF5A43" w:rsidRPr="005E5DA0" w:rsidRDefault="00DF5A43" w:rsidP="00DF5A43">
      <w:pPr>
        <w:tabs>
          <w:tab w:val="clear" w:pos="1440"/>
        </w:tabs>
        <w:ind w:left="720"/>
        <w:rPr>
          <w:rFonts w:ascii="Arial" w:hAnsi="Arial" w:cs="Arial"/>
          <w:bCs/>
          <w:sz w:val="22"/>
          <w:szCs w:val="22"/>
          <w:lang w:val="sr-Cyrl-RS"/>
        </w:rPr>
      </w:pPr>
    </w:p>
    <w:p w:rsidR="00DF5A43" w:rsidRPr="005E5DA0" w:rsidRDefault="00DF5A43" w:rsidP="00DF5A43">
      <w:pPr>
        <w:tabs>
          <w:tab w:val="clear" w:pos="1440"/>
        </w:tabs>
        <w:ind w:left="720"/>
        <w:rPr>
          <w:rFonts w:ascii="Arial" w:hAnsi="Arial" w:cs="Arial"/>
          <w:bCs/>
          <w:sz w:val="22"/>
          <w:szCs w:val="22"/>
          <w:lang w:val="sr-Cyrl-RS"/>
        </w:rPr>
      </w:pPr>
      <w:r w:rsidRPr="005E5DA0">
        <w:rPr>
          <w:rFonts w:ascii="Arial" w:hAnsi="Arial" w:cs="Arial"/>
          <w:bCs/>
          <w:sz w:val="22"/>
          <w:szCs w:val="22"/>
          <w:lang w:val="sr-Cyrl-RS"/>
        </w:rPr>
        <w:t>_______________________________________________________________________________</w:t>
      </w:r>
    </w:p>
    <w:p w:rsidR="00DF5A43" w:rsidRPr="005E5DA0" w:rsidRDefault="00DF5A43" w:rsidP="00DF5A43">
      <w:pPr>
        <w:rPr>
          <w:rFonts w:ascii="Arial" w:hAnsi="Arial" w:cs="Arial"/>
          <w:bCs/>
          <w:sz w:val="22"/>
          <w:szCs w:val="22"/>
          <w:lang w:val="ru-RU"/>
        </w:rPr>
      </w:pPr>
      <w:r w:rsidRPr="005E5DA0">
        <w:rPr>
          <w:rFonts w:ascii="Arial" w:hAnsi="Arial" w:cs="Arial"/>
          <w:bCs/>
          <w:sz w:val="22"/>
          <w:szCs w:val="22"/>
          <w:lang w:val="ru-RU"/>
        </w:rPr>
        <w:t xml:space="preserve">                           </w:t>
      </w:r>
    </w:p>
    <w:p w:rsidR="00DF5A43" w:rsidRPr="005E5DA0" w:rsidRDefault="00DF5A43" w:rsidP="00DF5A43">
      <w:pPr>
        <w:rPr>
          <w:rFonts w:ascii="Arial" w:hAnsi="Arial" w:cs="Arial"/>
          <w:bCs/>
          <w:sz w:val="22"/>
          <w:szCs w:val="22"/>
          <w:lang w:val="ru-RU"/>
        </w:rPr>
      </w:pPr>
      <w:r w:rsidRPr="005E5DA0">
        <w:rPr>
          <w:rFonts w:ascii="Arial" w:hAnsi="Arial" w:cs="Arial"/>
          <w:bCs/>
          <w:sz w:val="22"/>
          <w:szCs w:val="22"/>
          <w:lang w:val="ru-RU"/>
        </w:rPr>
        <w:t xml:space="preserve">           б)______________________________________________________________________________</w:t>
      </w:r>
    </w:p>
    <w:p w:rsidR="00EF30B3" w:rsidRPr="005E5DA0" w:rsidRDefault="00EF30B3" w:rsidP="00DF5A43">
      <w:pPr>
        <w:rPr>
          <w:rFonts w:ascii="Arial" w:hAnsi="Arial" w:cs="Arial"/>
          <w:bCs/>
          <w:sz w:val="22"/>
          <w:szCs w:val="22"/>
          <w:lang w:val="ru-RU"/>
        </w:rPr>
      </w:pPr>
      <w:r w:rsidRPr="005E5DA0">
        <w:rPr>
          <w:rFonts w:ascii="Arial" w:hAnsi="Arial" w:cs="Arial"/>
          <w:bCs/>
          <w:sz w:val="22"/>
          <w:szCs w:val="22"/>
          <w:lang w:val="ru-RU"/>
        </w:rPr>
        <w:t xml:space="preserve">         </w:t>
      </w:r>
    </w:p>
    <w:p w:rsidR="00DF5A43" w:rsidRPr="005E5DA0" w:rsidRDefault="00EF30B3" w:rsidP="00DF5A43">
      <w:pPr>
        <w:rPr>
          <w:rFonts w:ascii="Arial" w:hAnsi="Arial" w:cs="Arial"/>
          <w:bCs/>
          <w:sz w:val="22"/>
          <w:szCs w:val="22"/>
          <w:lang w:val="ru-RU"/>
        </w:rPr>
      </w:pPr>
      <w:r w:rsidRPr="005E5DA0">
        <w:rPr>
          <w:rFonts w:ascii="Arial" w:hAnsi="Arial" w:cs="Arial"/>
          <w:bCs/>
          <w:sz w:val="22"/>
          <w:szCs w:val="22"/>
          <w:lang w:val="ru-RU"/>
        </w:rPr>
        <w:t xml:space="preserve">          </w:t>
      </w:r>
      <w:r w:rsidR="00DF5A43" w:rsidRPr="005E5DA0">
        <w:rPr>
          <w:rFonts w:ascii="Arial" w:hAnsi="Arial" w:cs="Arial"/>
          <w:bCs/>
          <w:sz w:val="22"/>
          <w:szCs w:val="22"/>
          <w:lang w:val="ru-RU"/>
        </w:rPr>
        <w:t>________________________________________________</w:t>
      </w:r>
      <w:r w:rsidRPr="005E5DA0">
        <w:rPr>
          <w:rFonts w:ascii="Arial" w:hAnsi="Arial" w:cs="Arial"/>
          <w:bCs/>
          <w:sz w:val="22"/>
          <w:szCs w:val="22"/>
          <w:lang w:val="ru-RU"/>
        </w:rPr>
        <w:t>_______________________________</w:t>
      </w:r>
    </w:p>
    <w:p w:rsidR="00EF30B3" w:rsidRPr="005E5DA0" w:rsidRDefault="00EF30B3" w:rsidP="00DF5A43">
      <w:pPr>
        <w:rPr>
          <w:rFonts w:ascii="Arial" w:hAnsi="Arial" w:cs="Arial"/>
          <w:i/>
          <w:sz w:val="22"/>
          <w:szCs w:val="22"/>
          <w:lang w:val="sr-Cyrl-RS"/>
        </w:rPr>
      </w:pPr>
      <w:r w:rsidRPr="005E5DA0">
        <w:rPr>
          <w:rFonts w:ascii="Arial" w:hAnsi="Arial" w:cs="Arial"/>
          <w:sz w:val="22"/>
          <w:szCs w:val="22"/>
          <w:lang w:val="sr-Cyrl-RS"/>
        </w:rPr>
        <w:t xml:space="preserve">        </w:t>
      </w:r>
      <w:r w:rsidR="00DF5A43" w:rsidRPr="005E5DA0">
        <w:rPr>
          <w:rFonts w:ascii="Arial" w:hAnsi="Arial" w:cs="Arial"/>
          <w:i/>
          <w:sz w:val="22"/>
          <w:szCs w:val="22"/>
          <w:lang w:val="sr-Cyrl-RS"/>
        </w:rPr>
        <w:t>ако понуђач учествује у групи понуђача прецртати „са подизвођа</w:t>
      </w:r>
      <w:r w:rsidRPr="005E5DA0">
        <w:rPr>
          <w:rFonts w:ascii="Arial" w:hAnsi="Arial" w:cs="Arial"/>
          <w:i/>
          <w:sz w:val="22"/>
          <w:szCs w:val="22"/>
          <w:lang w:val="sr-Cyrl-RS"/>
        </w:rPr>
        <w:t>чима“, ако наступа са</w:t>
      </w:r>
    </w:p>
    <w:p w:rsidR="00DF5A43" w:rsidRPr="005E5DA0" w:rsidRDefault="00EF30B3" w:rsidP="00DF5A43">
      <w:pPr>
        <w:rPr>
          <w:rFonts w:ascii="Arial" w:hAnsi="Arial" w:cs="Arial"/>
          <w:i/>
          <w:sz w:val="22"/>
          <w:szCs w:val="22"/>
          <w:lang w:val="sr-Cyrl-RS"/>
        </w:rPr>
      </w:pPr>
      <w:r w:rsidRPr="005E5DA0">
        <w:rPr>
          <w:rFonts w:ascii="Arial" w:hAnsi="Arial" w:cs="Arial"/>
          <w:i/>
          <w:sz w:val="22"/>
          <w:szCs w:val="22"/>
          <w:lang w:val="sr-Cyrl-RS"/>
        </w:rPr>
        <w:t xml:space="preserve">        подизвођа</w:t>
      </w:r>
      <w:r w:rsidR="00DF5A43" w:rsidRPr="005E5DA0">
        <w:rPr>
          <w:rFonts w:ascii="Arial" w:hAnsi="Arial" w:cs="Arial"/>
          <w:i/>
          <w:sz w:val="22"/>
          <w:szCs w:val="22"/>
          <w:lang w:val="sr-Cyrl-RS"/>
        </w:rPr>
        <w:t>чима прецртати „са понуђачима из групе понуђача“ и попунити податке.</w:t>
      </w:r>
    </w:p>
    <w:p w:rsidR="00D049B5" w:rsidRPr="005E5DA0" w:rsidRDefault="00D049B5" w:rsidP="00D049B5">
      <w:pPr>
        <w:tabs>
          <w:tab w:val="clear" w:pos="1440"/>
        </w:tabs>
        <w:rPr>
          <w:rFonts w:ascii="Arial" w:hAnsi="Arial" w:cs="Arial"/>
          <w:bCs/>
          <w:sz w:val="22"/>
          <w:szCs w:val="22"/>
          <w:lang w:val="sr-Latn-CS"/>
        </w:rPr>
      </w:pPr>
    </w:p>
    <w:p w:rsidR="00D049B5" w:rsidRPr="005E5DA0" w:rsidRDefault="00D049B5" w:rsidP="00D049B5">
      <w:pPr>
        <w:tabs>
          <w:tab w:val="clear" w:pos="1440"/>
        </w:tabs>
        <w:rPr>
          <w:rFonts w:ascii="Arial" w:hAnsi="Arial" w:cs="Arial"/>
          <w:bCs/>
          <w:sz w:val="22"/>
          <w:szCs w:val="22"/>
          <w:lang w:val="ru-RU"/>
        </w:rPr>
      </w:pPr>
      <w:r w:rsidRPr="005E5DA0">
        <w:rPr>
          <w:rFonts w:ascii="Arial" w:hAnsi="Arial" w:cs="Arial"/>
          <w:bCs/>
          <w:sz w:val="22"/>
          <w:szCs w:val="22"/>
          <w:lang w:val="sr-Latn-CS"/>
        </w:rPr>
        <w:t>закључил</w:t>
      </w:r>
      <w:r w:rsidRPr="005E5DA0">
        <w:rPr>
          <w:rFonts w:ascii="Arial" w:hAnsi="Arial" w:cs="Arial"/>
          <w:bCs/>
          <w:sz w:val="22"/>
          <w:szCs w:val="22"/>
          <w:lang w:val="sr-Cyrl-CS"/>
        </w:rPr>
        <w:t>и</w:t>
      </w:r>
      <w:r w:rsidRPr="005E5DA0">
        <w:rPr>
          <w:rFonts w:ascii="Arial" w:hAnsi="Arial" w:cs="Arial"/>
          <w:bCs/>
          <w:sz w:val="22"/>
          <w:szCs w:val="22"/>
          <w:lang w:val="sr-Latn-CS"/>
        </w:rPr>
        <w:t xml:space="preserve"> су  у Београду  </w:t>
      </w:r>
    </w:p>
    <w:p w:rsidR="00D049B5" w:rsidRPr="005E5DA0" w:rsidRDefault="00D049B5" w:rsidP="00D049B5">
      <w:pPr>
        <w:tabs>
          <w:tab w:val="left" w:pos="720"/>
        </w:tabs>
        <w:rPr>
          <w:rFonts w:ascii="Arial" w:hAnsi="Arial" w:cs="Arial"/>
          <w:b/>
          <w:bCs/>
          <w:sz w:val="22"/>
          <w:szCs w:val="22"/>
          <w:lang w:val="ru-RU"/>
        </w:rPr>
      </w:pPr>
    </w:p>
    <w:p w:rsidR="00F159AD" w:rsidRPr="005E5DA0" w:rsidRDefault="00D049B5" w:rsidP="00F159AD">
      <w:pPr>
        <w:jc w:val="center"/>
        <w:rPr>
          <w:rFonts w:ascii="Arial" w:hAnsi="Arial" w:cs="Arial"/>
          <w:b/>
          <w:bCs/>
          <w:sz w:val="22"/>
          <w:szCs w:val="22"/>
          <w:lang w:val="ru-RU"/>
        </w:rPr>
      </w:pPr>
      <w:r w:rsidRPr="005E5DA0">
        <w:rPr>
          <w:rFonts w:ascii="Arial" w:hAnsi="Arial" w:cs="Arial"/>
          <w:b/>
          <w:bCs/>
          <w:sz w:val="22"/>
          <w:szCs w:val="22"/>
          <w:lang w:val="ru-RU"/>
        </w:rPr>
        <w:t xml:space="preserve">УГОВОР </w:t>
      </w:r>
    </w:p>
    <w:p w:rsidR="00F159AD" w:rsidRPr="005E5DA0" w:rsidRDefault="009C1AEC" w:rsidP="00882FE8">
      <w:pPr>
        <w:jc w:val="center"/>
        <w:rPr>
          <w:rFonts w:ascii="Arial" w:hAnsi="Arial" w:cs="Arial"/>
          <w:b/>
          <w:i/>
          <w:sz w:val="22"/>
          <w:szCs w:val="22"/>
          <w:lang w:val="sr-Cyrl-RS"/>
        </w:rPr>
      </w:pPr>
      <w:r w:rsidRPr="005E5DA0">
        <w:rPr>
          <w:rFonts w:ascii="Arial" w:hAnsi="Arial" w:cs="Arial"/>
          <w:sz w:val="22"/>
          <w:szCs w:val="22"/>
          <w:lang w:val="sr-Cyrl-RS"/>
        </w:rPr>
        <w:t xml:space="preserve">- </w:t>
      </w:r>
      <w:r w:rsidR="00F159AD" w:rsidRPr="005E5DA0">
        <w:rPr>
          <w:rFonts w:ascii="Arial" w:hAnsi="Arial" w:cs="Arial"/>
          <w:b/>
          <w:i/>
          <w:sz w:val="22"/>
          <w:szCs w:val="22"/>
          <w:lang w:val="sr-Cyrl-RS"/>
        </w:rPr>
        <w:t xml:space="preserve">о јавној набавци услуге </w:t>
      </w:r>
      <w:r w:rsidR="00882FE8" w:rsidRPr="005E5DA0">
        <w:rPr>
          <w:rFonts w:ascii="Arial" w:hAnsi="Arial" w:cs="Arial"/>
          <w:b/>
          <w:i/>
          <w:sz w:val="22"/>
          <w:szCs w:val="22"/>
          <w:lang w:val="sr-Cyrl-RS"/>
        </w:rPr>
        <w:t>спровођење мера противпожарне заштите у објектима КБЦ „Бежанијска коса“ за период од шест месеци</w:t>
      </w:r>
      <w:r w:rsidR="00882FE8" w:rsidRPr="005E5DA0">
        <w:rPr>
          <w:rFonts w:ascii="Arial" w:hAnsi="Arial" w:cs="Arial"/>
          <w:b/>
          <w:i/>
          <w:sz w:val="22"/>
          <w:szCs w:val="22"/>
          <w:lang w:val="sr-Cyrl-CS"/>
        </w:rPr>
        <w:t>, б</w:t>
      </w:r>
      <w:r w:rsidR="00882FE8" w:rsidRPr="005E5DA0">
        <w:rPr>
          <w:rFonts w:ascii="Arial" w:hAnsi="Arial" w:cs="Arial"/>
          <w:b/>
          <w:i/>
          <w:sz w:val="22"/>
          <w:szCs w:val="22"/>
        </w:rPr>
        <w:t xml:space="preserve">рој ЈН </w:t>
      </w:r>
      <w:r w:rsidR="00882FE8" w:rsidRPr="005E5DA0">
        <w:rPr>
          <w:rFonts w:ascii="Arial" w:hAnsi="Arial" w:cs="Arial"/>
          <w:b/>
          <w:i/>
          <w:sz w:val="22"/>
          <w:szCs w:val="22"/>
          <w:lang w:val="sr-Cyrl-RS"/>
        </w:rPr>
        <w:t>МВ 19</w:t>
      </w:r>
      <w:r w:rsidR="00882FE8" w:rsidRPr="005E5DA0">
        <w:rPr>
          <w:rFonts w:ascii="Arial" w:hAnsi="Arial" w:cs="Arial"/>
          <w:b/>
          <w:i/>
          <w:sz w:val="22"/>
          <w:szCs w:val="22"/>
        </w:rPr>
        <w:t>У/1</w:t>
      </w:r>
      <w:r w:rsidR="00882FE8" w:rsidRPr="005E5DA0">
        <w:rPr>
          <w:rFonts w:ascii="Arial" w:hAnsi="Arial" w:cs="Arial"/>
          <w:b/>
          <w:i/>
          <w:sz w:val="22"/>
          <w:szCs w:val="22"/>
          <w:lang w:val="sr-Cyrl-RS"/>
        </w:rPr>
        <w:t>9</w:t>
      </w:r>
      <w:r w:rsidRPr="005E5DA0">
        <w:rPr>
          <w:rFonts w:ascii="Arial" w:hAnsi="Arial" w:cs="Arial"/>
          <w:b/>
          <w:i/>
          <w:sz w:val="22"/>
          <w:szCs w:val="22"/>
          <w:lang w:val="sr-Cyrl-RS"/>
        </w:rPr>
        <w:t>-</w:t>
      </w:r>
    </w:p>
    <w:p w:rsidR="00D049B5" w:rsidRPr="005E5DA0" w:rsidRDefault="00D049B5" w:rsidP="00F159AD">
      <w:pPr>
        <w:jc w:val="center"/>
        <w:rPr>
          <w:rFonts w:ascii="Arial" w:hAnsi="Arial" w:cs="Arial"/>
          <w:b/>
          <w:bCs/>
          <w:sz w:val="22"/>
          <w:szCs w:val="22"/>
          <w:lang w:val="sr-Cyrl-CS"/>
        </w:rPr>
      </w:pPr>
      <w:r w:rsidRPr="005E5DA0">
        <w:rPr>
          <w:rFonts w:ascii="Arial" w:hAnsi="Arial" w:cs="Arial"/>
          <w:b/>
          <w:bCs/>
          <w:sz w:val="22"/>
          <w:szCs w:val="22"/>
          <w:lang w:val="sr-Cyrl-CS"/>
        </w:rPr>
        <w:tab/>
      </w:r>
      <w:r w:rsidRPr="005E5DA0">
        <w:rPr>
          <w:rFonts w:ascii="Arial" w:hAnsi="Arial" w:cs="Arial"/>
          <w:b/>
          <w:bCs/>
          <w:sz w:val="22"/>
          <w:szCs w:val="22"/>
          <w:lang w:val="sr-Cyrl-CS"/>
        </w:rPr>
        <w:tab/>
      </w:r>
      <w:r w:rsidRPr="005E5DA0">
        <w:rPr>
          <w:rFonts w:ascii="Arial" w:hAnsi="Arial" w:cs="Arial"/>
          <w:b/>
          <w:bCs/>
          <w:sz w:val="22"/>
          <w:szCs w:val="22"/>
          <w:lang w:val="sr-Cyrl-CS"/>
        </w:rPr>
        <w:tab/>
      </w:r>
      <w:r w:rsidRPr="005E5DA0">
        <w:rPr>
          <w:rFonts w:ascii="Arial" w:hAnsi="Arial" w:cs="Arial"/>
          <w:b/>
          <w:bCs/>
          <w:sz w:val="22"/>
          <w:szCs w:val="22"/>
          <w:lang w:val="sr-Cyrl-CS"/>
        </w:rPr>
        <w:tab/>
      </w:r>
    </w:p>
    <w:p w:rsidR="00D049B5" w:rsidRPr="005E5DA0" w:rsidRDefault="00D049B5" w:rsidP="00D049B5">
      <w:pPr>
        <w:tabs>
          <w:tab w:val="left" w:pos="720"/>
        </w:tabs>
        <w:jc w:val="center"/>
        <w:rPr>
          <w:rFonts w:ascii="Arial" w:hAnsi="Arial" w:cs="Arial"/>
          <w:bCs/>
          <w:sz w:val="22"/>
          <w:szCs w:val="22"/>
          <w:lang w:val="ru-RU"/>
        </w:rPr>
      </w:pPr>
      <w:r w:rsidRPr="005E5DA0">
        <w:rPr>
          <w:rFonts w:ascii="Arial" w:hAnsi="Arial" w:cs="Arial"/>
          <w:bCs/>
          <w:sz w:val="22"/>
          <w:szCs w:val="22"/>
          <w:lang w:val="ru-RU"/>
        </w:rPr>
        <w:t>Члан 1.</w:t>
      </w:r>
    </w:p>
    <w:p w:rsidR="00D049B5" w:rsidRPr="005E5DA0" w:rsidRDefault="00D049B5" w:rsidP="00D049B5">
      <w:pPr>
        <w:jc w:val="left"/>
        <w:rPr>
          <w:rFonts w:ascii="Arial" w:hAnsi="Arial" w:cs="Arial"/>
          <w:sz w:val="22"/>
          <w:szCs w:val="22"/>
          <w:lang w:val="sr-Cyrl-CS"/>
        </w:rPr>
      </w:pPr>
      <w:r w:rsidRPr="005E5DA0">
        <w:rPr>
          <w:rFonts w:ascii="Arial" w:hAnsi="Arial" w:cs="Arial"/>
          <w:sz w:val="22"/>
          <w:szCs w:val="22"/>
          <w:lang w:val="sr-Latn-CS"/>
        </w:rPr>
        <w:t>Уговорне стране заједнички констатују:</w:t>
      </w:r>
    </w:p>
    <w:p w:rsidR="00D049B5" w:rsidRPr="005E5DA0" w:rsidRDefault="00D049B5" w:rsidP="00D049B5">
      <w:pPr>
        <w:rPr>
          <w:rFonts w:ascii="Arial" w:hAnsi="Arial" w:cs="Arial"/>
          <w:sz w:val="22"/>
          <w:szCs w:val="22"/>
          <w:lang w:val="ru-RU"/>
        </w:rPr>
      </w:pPr>
      <w:r w:rsidRPr="005E5DA0">
        <w:rPr>
          <w:rFonts w:ascii="Arial" w:hAnsi="Arial" w:cs="Arial"/>
          <w:sz w:val="22"/>
          <w:szCs w:val="22"/>
          <w:lang w:val="sr-Latn-CS"/>
        </w:rPr>
        <w:lastRenderedPageBreak/>
        <w:t xml:space="preserve">1.  да је </w:t>
      </w:r>
      <w:r w:rsidR="00F3152A" w:rsidRPr="005E5DA0">
        <w:rPr>
          <w:rFonts w:ascii="Arial" w:hAnsi="Arial" w:cs="Arial"/>
          <w:bCs/>
          <w:sz w:val="22"/>
          <w:szCs w:val="22"/>
          <w:lang w:val="ru-RU"/>
        </w:rPr>
        <w:t>Извршилац</w:t>
      </w:r>
      <w:r w:rsidR="00F3152A" w:rsidRPr="005E5DA0">
        <w:rPr>
          <w:rFonts w:ascii="Arial" w:hAnsi="Arial" w:cs="Arial"/>
          <w:sz w:val="22"/>
          <w:szCs w:val="22"/>
          <w:lang w:val="ru-RU"/>
        </w:rPr>
        <w:t xml:space="preserve"> </w:t>
      </w:r>
      <w:r w:rsidRPr="005E5DA0">
        <w:rPr>
          <w:rFonts w:ascii="Arial" w:hAnsi="Arial" w:cs="Arial"/>
          <w:sz w:val="22"/>
          <w:szCs w:val="22"/>
          <w:lang w:val="ru-RU"/>
        </w:rPr>
        <w:t>доставио понуду број ________ од _______201</w:t>
      </w:r>
      <w:r w:rsidR="00882FE8" w:rsidRPr="005E5DA0">
        <w:rPr>
          <w:rFonts w:ascii="Arial" w:hAnsi="Arial" w:cs="Arial"/>
          <w:sz w:val="22"/>
          <w:szCs w:val="22"/>
          <w:lang w:val="ru-RU"/>
        </w:rPr>
        <w:t>9</w:t>
      </w:r>
      <w:r w:rsidRPr="005E5DA0">
        <w:rPr>
          <w:rFonts w:ascii="Arial" w:hAnsi="Arial" w:cs="Arial"/>
          <w:sz w:val="22"/>
          <w:szCs w:val="22"/>
          <w:lang w:val="ru-RU"/>
        </w:rPr>
        <w:t xml:space="preserve">. године која је код </w:t>
      </w:r>
      <w:r w:rsidR="009C1AEC" w:rsidRPr="005E5DA0">
        <w:rPr>
          <w:rFonts w:ascii="Arial" w:hAnsi="Arial" w:cs="Arial"/>
          <w:sz w:val="22"/>
          <w:szCs w:val="22"/>
          <w:lang w:val="ru-RU"/>
        </w:rPr>
        <w:t>Корисник</w:t>
      </w:r>
      <w:r w:rsidRPr="005E5DA0">
        <w:rPr>
          <w:rFonts w:ascii="Arial" w:hAnsi="Arial" w:cs="Arial"/>
          <w:sz w:val="22"/>
          <w:szCs w:val="22"/>
          <w:lang w:val="ru-RU"/>
        </w:rPr>
        <w:t>а заведена под бројем_______ дана _________.201</w:t>
      </w:r>
      <w:r w:rsidR="00882FE8" w:rsidRPr="005E5DA0">
        <w:rPr>
          <w:rFonts w:ascii="Arial" w:hAnsi="Arial" w:cs="Arial"/>
          <w:sz w:val="22"/>
          <w:szCs w:val="22"/>
          <w:lang w:val="ru-RU"/>
        </w:rPr>
        <w:t>9</w:t>
      </w:r>
      <w:r w:rsidRPr="005E5DA0">
        <w:rPr>
          <w:rFonts w:ascii="Arial" w:hAnsi="Arial" w:cs="Arial"/>
          <w:sz w:val="22"/>
          <w:szCs w:val="22"/>
          <w:lang w:val="ru-RU"/>
        </w:rPr>
        <w:t>. године и која у потпуности одговара спецификацији из конкурсне документације.</w:t>
      </w:r>
    </w:p>
    <w:p w:rsidR="009C1AEC" w:rsidRPr="005E5DA0" w:rsidRDefault="00D049B5" w:rsidP="009C1AEC">
      <w:pPr>
        <w:tabs>
          <w:tab w:val="clear" w:pos="1440"/>
        </w:tabs>
        <w:spacing w:line="100" w:lineRule="atLeast"/>
        <w:rPr>
          <w:rFonts w:ascii="Arial" w:eastAsia="Arial Unicode MS" w:hAnsi="Arial" w:cs="Arial"/>
          <w:color w:val="000000"/>
          <w:kern w:val="1"/>
          <w:sz w:val="22"/>
          <w:szCs w:val="22"/>
          <w:lang w:val="sr-Cyrl-CS"/>
        </w:rPr>
      </w:pPr>
      <w:r w:rsidRPr="005E5DA0">
        <w:rPr>
          <w:rFonts w:ascii="Arial" w:hAnsi="Arial" w:cs="Arial"/>
          <w:sz w:val="22"/>
          <w:szCs w:val="22"/>
          <w:lang w:val="sr-Cyrl-CS"/>
        </w:rPr>
        <w:t xml:space="preserve">2. </w:t>
      </w:r>
      <w:r w:rsidR="009C1AEC" w:rsidRPr="005E5DA0">
        <w:rPr>
          <w:rFonts w:ascii="Arial" w:eastAsia="Arial Unicode MS" w:hAnsi="Arial" w:cs="Arial"/>
          <w:color w:val="000000"/>
          <w:kern w:val="1"/>
          <w:sz w:val="22"/>
          <w:szCs w:val="22"/>
          <w:lang w:val="sr-Latn-CS"/>
        </w:rPr>
        <w:t xml:space="preserve">да је </w:t>
      </w:r>
      <w:r w:rsidR="009C1AEC" w:rsidRPr="005E5DA0">
        <w:rPr>
          <w:rFonts w:ascii="Arial" w:eastAsia="Arial Unicode MS" w:hAnsi="Arial" w:cs="Arial"/>
          <w:color w:val="000000"/>
          <w:kern w:val="1"/>
          <w:sz w:val="22"/>
          <w:szCs w:val="22"/>
          <w:lang w:val="sr-Cyrl-RS"/>
        </w:rPr>
        <w:t>на основу</w:t>
      </w:r>
      <w:r w:rsidR="009C1AEC" w:rsidRPr="005E5DA0">
        <w:rPr>
          <w:rFonts w:ascii="Arial" w:eastAsia="Arial Unicode MS" w:hAnsi="Arial" w:cs="Arial"/>
          <w:color w:val="000000"/>
          <w:kern w:val="1"/>
          <w:sz w:val="22"/>
          <w:szCs w:val="22"/>
          <w:lang w:val="sr-Cyrl-CS"/>
        </w:rPr>
        <w:t xml:space="preserve"> Одлуке о додели уговора Корисника, број_______ од ________.201</w:t>
      </w:r>
      <w:r w:rsidR="00882FE8" w:rsidRPr="005E5DA0">
        <w:rPr>
          <w:rFonts w:ascii="Arial" w:eastAsia="Arial Unicode MS" w:hAnsi="Arial" w:cs="Arial"/>
          <w:color w:val="000000"/>
          <w:kern w:val="1"/>
          <w:sz w:val="22"/>
          <w:szCs w:val="22"/>
          <w:lang w:val="sr-Cyrl-CS"/>
        </w:rPr>
        <w:t>9</w:t>
      </w:r>
      <w:r w:rsidR="009C1AEC" w:rsidRPr="005E5DA0">
        <w:rPr>
          <w:rFonts w:ascii="Arial" w:eastAsia="Arial Unicode MS" w:hAnsi="Arial" w:cs="Arial"/>
          <w:color w:val="000000"/>
          <w:kern w:val="1"/>
          <w:sz w:val="22"/>
          <w:szCs w:val="22"/>
          <w:lang w:val="sr-Cyrl-CS"/>
        </w:rPr>
        <w:t>. године,</w:t>
      </w:r>
      <w:r w:rsidR="009C1AEC" w:rsidRPr="005E5DA0">
        <w:rPr>
          <w:rFonts w:ascii="Arial" w:eastAsia="Arial Unicode MS" w:hAnsi="Arial" w:cs="Arial"/>
          <w:color w:val="000000"/>
          <w:kern w:val="1"/>
          <w:sz w:val="22"/>
          <w:szCs w:val="22"/>
          <w:lang w:val="sr-Cyrl-RS"/>
        </w:rPr>
        <w:t xml:space="preserve"> Извршиоцу додељен уговор</w:t>
      </w:r>
      <w:r w:rsidR="009C1AEC" w:rsidRPr="005E5DA0">
        <w:rPr>
          <w:rFonts w:ascii="Arial" w:eastAsia="Arial Unicode MS" w:hAnsi="Arial" w:cs="Arial"/>
          <w:color w:val="000000"/>
          <w:kern w:val="1"/>
          <w:sz w:val="22"/>
          <w:szCs w:val="22"/>
          <w:lang w:val="sr-Cyrl-CS"/>
        </w:rPr>
        <w:t>.</w:t>
      </w:r>
    </w:p>
    <w:p w:rsidR="009C1AEC" w:rsidRPr="005E5DA0" w:rsidRDefault="009C1AEC" w:rsidP="009C1AEC">
      <w:pPr>
        <w:rPr>
          <w:rFonts w:ascii="Arial" w:eastAsia="Arial Unicode MS" w:hAnsi="Arial" w:cs="Arial"/>
          <w:color w:val="000000"/>
          <w:kern w:val="1"/>
          <w:sz w:val="22"/>
          <w:szCs w:val="22"/>
          <w:lang w:val="ru-RU"/>
        </w:rPr>
      </w:pPr>
    </w:p>
    <w:p w:rsidR="00C16925" w:rsidRPr="005E5DA0" w:rsidRDefault="009C1AEC" w:rsidP="009C1AEC">
      <w:pPr>
        <w:rPr>
          <w:rFonts w:ascii="Arial" w:hAnsi="Arial" w:cs="Arial"/>
          <w:sz w:val="22"/>
          <w:szCs w:val="22"/>
          <w:lang w:val="sr-Cyrl-RS"/>
        </w:rPr>
      </w:pPr>
      <w:r w:rsidRPr="005E5DA0">
        <w:rPr>
          <w:rFonts w:ascii="Arial" w:eastAsia="Arial Unicode MS" w:hAnsi="Arial" w:cs="Arial"/>
          <w:color w:val="000000"/>
          <w:kern w:val="1"/>
          <w:sz w:val="22"/>
          <w:szCs w:val="22"/>
          <w:lang w:val="ru-RU"/>
        </w:rPr>
        <w:t xml:space="preserve">Понуда и спецификација из конкурсне документације </w:t>
      </w:r>
      <w:r w:rsidRPr="005E5DA0">
        <w:rPr>
          <w:rFonts w:ascii="Arial" w:eastAsia="Arial Unicode MS" w:hAnsi="Arial" w:cs="Arial"/>
          <w:color w:val="000000"/>
          <w:kern w:val="1"/>
          <w:sz w:val="22"/>
          <w:szCs w:val="22"/>
          <w:lang w:val="sr-Latn-CS"/>
        </w:rPr>
        <w:t xml:space="preserve">као </w:t>
      </w:r>
      <w:r w:rsidRPr="005E5DA0">
        <w:rPr>
          <w:rFonts w:ascii="Arial" w:eastAsia="Arial Unicode MS" w:hAnsi="Arial" w:cs="Arial"/>
          <w:color w:val="000000"/>
          <w:kern w:val="1"/>
          <w:sz w:val="22"/>
          <w:szCs w:val="22"/>
          <w:lang w:val="ru-RU"/>
        </w:rPr>
        <w:t xml:space="preserve">прилог уговора </w:t>
      </w:r>
      <w:r w:rsidRPr="005E5DA0">
        <w:rPr>
          <w:rFonts w:ascii="Arial" w:eastAsia="Arial Unicode MS" w:hAnsi="Arial" w:cs="Arial"/>
          <w:color w:val="000000"/>
          <w:kern w:val="1"/>
          <w:sz w:val="22"/>
          <w:szCs w:val="22"/>
          <w:lang w:val="sr-Latn-CS"/>
        </w:rPr>
        <w:t>чин</w:t>
      </w:r>
      <w:r w:rsidRPr="005E5DA0">
        <w:rPr>
          <w:rFonts w:ascii="Arial" w:eastAsia="Arial Unicode MS" w:hAnsi="Arial" w:cs="Arial"/>
          <w:color w:val="000000"/>
          <w:kern w:val="1"/>
          <w:sz w:val="22"/>
          <w:szCs w:val="22"/>
          <w:lang w:val="sr-Cyrl-CS"/>
        </w:rPr>
        <w:t>е</w:t>
      </w:r>
      <w:r w:rsidRPr="005E5DA0">
        <w:rPr>
          <w:rFonts w:ascii="Arial" w:eastAsia="Arial Unicode MS" w:hAnsi="Arial" w:cs="Arial"/>
          <w:color w:val="000000"/>
          <w:kern w:val="1"/>
          <w:sz w:val="22"/>
          <w:szCs w:val="22"/>
          <w:lang w:val="sr-Latn-CS"/>
        </w:rPr>
        <w:t xml:space="preserve">  његов </w:t>
      </w:r>
      <w:r w:rsidRPr="005E5DA0">
        <w:rPr>
          <w:rFonts w:ascii="Arial" w:eastAsia="Arial Unicode MS" w:hAnsi="Arial" w:cs="Arial"/>
          <w:color w:val="000000"/>
          <w:kern w:val="1"/>
          <w:sz w:val="22"/>
          <w:szCs w:val="22"/>
          <w:lang w:val="ru-RU"/>
        </w:rPr>
        <w:t>саставни део</w:t>
      </w:r>
      <w:r w:rsidRPr="005E5DA0">
        <w:rPr>
          <w:rFonts w:ascii="Arial" w:eastAsia="Arial Unicode MS" w:hAnsi="Arial" w:cs="Arial"/>
          <w:color w:val="000000"/>
          <w:kern w:val="1"/>
          <w:sz w:val="22"/>
          <w:szCs w:val="22"/>
          <w:lang w:val="sr-Latn-CS"/>
        </w:rPr>
        <w:t>.</w:t>
      </w:r>
      <w:r w:rsidR="00325C36" w:rsidRPr="005E5DA0">
        <w:rPr>
          <w:rFonts w:ascii="Arial" w:hAnsi="Arial" w:cs="Arial"/>
          <w:sz w:val="22"/>
          <w:szCs w:val="22"/>
        </w:rPr>
        <w:t xml:space="preserve"> </w:t>
      </w:r>
    </w:p>
    <w:p w:rsidR="00325C36" w:rsidRPr="005E5DA0" w:rsidRDefault="00325C36" w:rsidP="009C1AEC">
      <w:pPr>
        <w:rPr>
          <w:rFonts w:ascii="Arial" w:hAnsi="Arial" w:cs="Arial"/>
          <w:sz w:val="22"/>
          <w:szCs w:val="22"/>
          <w:lang w:val="sr-Cyrl-RS"/>
        </w:rPr>
      </w:pPr>
      <w:r w:rsidRPr="005E5DA0">
        <w:rPr>
          <w:rFonts w:ascii="Arial" w:hAnsi="Arial" w:cs="Arial"/>
          <w:sz w:val="22"/>
          <w:szCs w:val="22"/>
        </w:rPr>
        <w:t>П</w:t>
      </w:r>
      <w:r w:rsidRPr="005E5DA0">
        <w:rPr>
          <w:rFonts w:ascii="Arial" w:hAnsi="Arial" w:cs="Arial"/>
          <w:sz w:val="22"/>
          <w:szCs w:val="22"/>
          <w:lang w:val="sr-Cyrl-RS"/>
        </w:rPr>
        <w:t>лан заштите од пожара</w:t>
      </w:r>
      <w:r w:rsidRPr="005E5DA0">
        <w:rPr>
          <w:rFonts w:ascii="Arial" w:hAnsi="Arial" w:cs="Arial"/>
          <w:sz w:val="22"/>
          <w:szCs w:val="22"/>
        </w:rPr>
        <w:t xml:space="preserve"> </w:t>
      </w:r>
      <w:r w:rsidR="009C1AEC" w:rsidRPr="005E5DA0">
        <w:rPr>
          <w:rFonts w:ascii="Arial" w:hAnsi="Arial" w:cs="Arial"/>
          <w:sz w:val="22"/>
          <w:szCs w:val="22"/>
          <w:lang w:val="sr-Cyrl-RS"/>
        </w:rPr>
        <w:t xml:space="preserve">Корисника </w:t>
      </w:r>
      <w:r w:rsidR="00882FE8" w:rsidRPr="005E5DA0">
        <w:rPr>
          <w:rFonts w:ascii="Arial" w:hAnsi="Arial" w:cs="Arial"/>
          <w:sz w:val="22"/>
          <w:szCs w:val="22"/>
        </w:rPr>
        <w:t>чин</w:t>
      </w:r>
      <w:r w:rsidR="00882FE8" w:rsidRPr="005E5DA0">
        <w:rPr>
          <w:rFonts w:ascii="Arial" w:hAnsi="Arial" w:cs="Arial"/>
          <w:sz w:val="22"/>
          <w:szCs w:val="22"/>
          <w:lang w:val="sr-Cyrl-RS"/>
        </w:rPr>
        <w:t>и</w:t>
      </w:r>
      <w:r w:rsidRPr="005E5DA0">
        <w:rPr>
          <w:rFonts w:ascii="Arial" w:hAnsi="Arial" w:cs="Arial"/>
          <w:sz w:val="22"/>
          <w:szCs w:val="22"/>
        </w:rPr>
        <w:t xml:space="preserve"> саставни део овог уговора.</w:t>
      </w:r>
    </w:p>
    <w:p w:rsidR="00325C36" w:rsidRPr="005E5DA0" w:rsidRDefault="00325C36" w:rsidP="00325C36">
      <w:pPr>
        <w:rPr>
          <w:rFonts w:ascii="Arial" w:hAnsi="Arial" w:cs="Arial"/>
          <w:sz w:val="22"/>
          <w:szCs w:val="22"/>
          <w:lang w:val="sr-Cyrl-RS"/>
        </w:rPr>
      </w:pPr>
    </w:p>
    <w:p w:rsidR="00325C36" w:rsidRPr="005E5DA0" w:rsidRDefault="00325C36" w:rsidP="00325C36">
      <w:pPr>
        <w:jc w:val="center"/>
        <w:rPr>
          <w:rFonts w:ascii="Arial" w:hAnsi="Arial" w:cs="Arial"/>
          <w:bCs/>
          <w:sz w:val="22"/>
          <w:szCs w:val="22"/>
          <w:lang w:val="ru-RU"/>
        </w:rPr>
      </w:pPr>
      <w:r w:rsidRPr="005E5DA0">
        <w:rPr>
          <w:rFonts w:ascii="Arial" w:hAnsi="Arial" w:cs="Arial"/>
          <w:bCs/>
          <w:sz w:val="22"/>
          <w:szCs w:val="22"/>
          <w:lang w:val="ru-RU"/>
        </w:rPr>
        <w:t>Члан 2.</w:t>
      </w:r>
    </w:p>
    <w:p w:rsidR="00325C36" w:rsidRPr="005E5DA0" w:rsidRDefault="00325C36" w:rsidP="00325C36">
      <w:pPr>
        <w:rPr>
          <w:rFonts w:ascii="Arial" w:hAnsi="Arial" w:cs="Arial"/>
          <w:color w:val="FF0000"/>
          <w:sz w:val="22"/>
          <w:szCs w:val="22"/>
          <w:lang w:val="sr-Cyrl-RS"/>
        </w:rPr>
      </w:pPr>
      <w:r w:rsidRPr="005E5DA0">
        <w:rPr>
          <w:rFonts w:ascii="Arial" w:hAnsi="Arial" w:cs="Arial"/>
          <w:sz w:val="22"/>
          <w:szCs w:val="22"/>
          <w:lang w:val="ru-RU"/>
        </w:rPr>
        <w:t xml:space="preserve">Предмет уговора је пружање услуге </w:t>
      </w:r>
      <w:r w:rsidR="00882FE8" w:rsidRPr="005E5DA0">
        <w:rPr>
          <w:rFonts w:ascii="Arial" w:hAnsi="Arial" w:cs="Arial"/>
          <w:sz w:val="22"/>
          <w:szCs w:val="22"/>
          <w:lang w:val="sr-Cyrl-RS"/>
        </w:rPr>
        <w:t xml:space="preserve">спровођење мера противпожарне заштите </w:t>
      </w:r>
      <w:r w:rsidR="003D554A">
        <w:rPr>
          <w:rFonts w:ascii="Arial" w:hAnsi="Arial" w:cs="Arial"/>
          <w:sz w:val="22"/>
          <w:szCs w:val="22"/>
          <w:lang w:val="sr-Cyrl-RS"/>
        </w:rPr>
        <w:t xml:space="preserve">– обезбеђења </w:t>
      </w:r>
      <w:r w:rsidR="00882FE8" w:rsidRPr="005E5DA0">
        <w:rPr>
          <w:rFonts w:ascii="Arial" w:hAnsi="Arial" w:cs="Arial"/>
          <w:sz w:val="22"/>
          <w:szCs w:val="22"/>
          <w:lang w:val="sr-Cyrl-RS"/>
        </w:rPr>
        <w:t>у објектима КБЦ „Бежанијска коса“ за период од шест месеци</w:t>
      </w:r>
      <w:r w:rsidR="003D554A">
        <w:rPr>
          <w:rFonts w:ascii="Arial" w:hAnsi="Arial" w:cs="Arial"/>
          <w:i/>
          <w:sz w:val="22"/>
          <w:szCs w:val="22"/>
          <w:lang w:val="sr-Cyrl-CS"/>
        </w:rPr>
        <w:t>.</w:t>
      </w:r>
    </w:p>
    <w:p w:rsidR="00325C36" w:rsidRPr="005E5DA0" w:rsidRDefault="00325C36" w:rsidP="00325C36">
      <w:pPr>
        <w:jc w:val="center"/>
        <w:rPr>
          <w:rFonts w:ascii="Arial" w:hAnsi="Arial" w:cs="Arial"/>
          <w:sz w:val="22"/>
          <w:szCs w:val="22"/>
          <w:lang w:val="sr-Cyrl-RS"/>
        </w:rPr>
      </w:pPr>
    </w:p>
    <w:p w:rsidR="00CD377B" w:rsidRPr="005E5DA0" w:rsidRDefault="00CD377B" w:rsidP="00325C36">
      <w:pPr>
        <w:jc w:val="center"/>
        <w:rPr>
          <w:rFonts w:ascii="Arial" w:hAnsi="Arial" w:cs="Arial"/>
          <w:sz w:val="22"/>
          <w:szCs w:val="22"/>
          <w:lang w:val="sr-Cyrl-RS"/>
        </w:rPr>
      </w:pPr>
    </w:p>
    <w:p w:rsidR="00325C36" w:rsidRPr="005E5DA0" w:rsidRDefault="00325C36" w:rsidP="00325C36">
      <w:pPr>
        <w:jc w:val="center"/>
        <w:rPr>
          <w:rFonts w:ascii="Arial" w:hAnsi="Arial" w:cs="Arial"/>
          <w:sz w:val="22"/>
          <w:szCs w:val="22"/>
          <w:lang w:val="ru-RU"/>
        </w:rPr>
      </w:pPr>
      <w:r w:rsidRPr="005E5DA0">
        <w:rPr>
          <w:rFonts w:ascii="Arial" w:hAnsi="Arial" w:cs="Arial"/>
          <w:sz w:val="22"/>
          <w:szCs w:val="22"/>
          <w:lang w:val="ru-RU"/>
        </w:rPr>
        <w:t xml:space="preserve">Члан </w:t>
      </w:r>
      <w:r w:rsidRPr="005E5DA0">
        <w:rPr>
          <w:rFonts w:ascii="Arial" w:hAnsi="Arial" w:cs="Arial"/>
          <w:sz w:val="22"/>
          <w:szCs w:val="22"/>
          <w:lang w:val="sr-Latn-CS"/>
        </w:rPr>
        <w:t>3</w:t>
      </w:r>
      <w:r w:rsidRPr="005E5DA0">
        <w:rPr>
          <w:rFonts w:ascii="Arial" w:hAnsi="Arial" w:cs="Arial"/>
          <w:sz w:val="22"/>
          <w:szCs w:val="22"/>
          <w:lang w:val="ru-RU"/>
        </w:rPr>
        <w:t>.</w:t>
      </w:r>
    </w:p>
    <w:p w:rsidR="00325C36" w:rsidRPr="005E5DA0" w:rsidRDefault="00325C36" w:rsidP="00325C36">
      <w:pPr>
        <w:rPr>
          <w:rFonts w:ascii="Arial" w:hAnsi="Arial" w:cs="Arial"/>
          <w:sz w:val="22"/>
          <w:szCs w:val="22"/>
          <w:lang w:val="sr-Cyrl-CS"/>
        </w:rPr>
      </w:pPr>
      <w:r w:rsidRPr="005E5DA0">
        <w:rPr>
          <w:rFonts w:ascii="Arial" w:hAnsi="Arial" w:cs="Arial"/>
          <w:sz w:val="22"/>
          <w:szCs w:val="22"/>
          <w:lang w:val="sr-Cyrl-CS"/>
        </w:rPr>
        <w:t xml:space="preserve">Цена за </w:t>
      </w:r>
      <w:r w:rsidRPr="005E5DA0">
        <w:rPr>
          <w:rFonts w:ascii="Arial" w:hAnsi="Arial" w:cs="Arial"/>
          <w:sz w:val="22"/>
          <w:szCs w:val="22"/>
          <w:lang w:val="ru-RU"/>
        </w:rPr>
        <w:t xml:space="preserve">услугу која је предмет овог уговора </w:t>
      </w:r>
      <w:r w:rsidRPr="005E5DA0">
        <w:rPr>
          <w:rFonts w:ascii="Arial" w:hAnsi="Arial" w:cs="Arial"/>
          <w:sz w:val="22"/>
          <w:szCs w:val="22"/>
          <w:lang w:val="sr-Cyrl-RS"/>
        </w:rPr>
        <w:t>по радном сату</w:t>
      </w:r>
      <w:r w:rsidRPr="005E5DA0">
        <w:rPr>
          <w:rFonts w:ascii="Arial" w:hAnsi="Arial" w:cs="Arial"/>
          <w:sz w:val="22"/>
          <w:szCs w:val="22"/>
          <w:lang w:val="sr-Cyrl-CS"/>
        </w:rPr>
        <w:t xml:space="preserve"> без ПДВ-а, износи ___________ динара, </w:t>
      </w:r>
      <w:r w:rsidR="009C1AEC" w:rsidRPr="005E5DA0">
        <w:rPr>
          <w:rFonts w:ascii="Arial" w:hAnsi="Arial" w:cs="Arial"/>
          <w:sz w:val="22"/>
          <w:szCs w:val="22"/>
          <w:lang w:val="sr-Cyrl-CS"/>
        </w:rPr>
        <w:t xml:space="preserve"> </w:t>
      </w:r>
      <w:r w:rsidRPr="005E5DA0">
        <w:rPr>
          <w:rFonts w:ascii="Arial" w:hAnsi="Arial" w:cs="Arial"/>
          <w:sz w:val="22"/>
          <w:szCs w:val="22"/>
          <w:lang w:val="sr-Cyrl-CS"/>
        </w:rPr>
        <w:t xml:space="preserve"> док укупна цена са ПДВ-ом по радном сату износи  __________________ динара.  </w:t>
      </w:r>
    </w:p>
    <w:p w:rsidR="009C1AEC" w:rsidRPr="005E5DA0" w:rsidRDefault="009C1AEC" w:rsidP="00325C36">
      <w:pPr>
        <w:rPr>
          <w:rFonts w:ascii="Arial" w:hAnsi="Arial" w:cs="Arial"/>
          <w:iCs/>
          <w:sz w:val="22"/>
          <w:szCs w:val="22"/>
          <w:lang w:val="ru-RU" w:eastAsia="en-US"/>
        </w:rPr>
      </w:pPr>
    </w:p>
    <w:p w:rsidR="00325C36" w:rsidRPr="005E5DA0" w:rsidRDefault="00325C36" w:rsidP="00325C36">
      <w:pPr>
        <w:rPr>
          <w:rFonts w:ascii="Arial" w:hAnsi="Arial" w:cs="Arial"/>
          <w:iCs/>
          <w:sz w:val="22"/>
          <w:szCs w:val="22"/>
          <w:lang w:val="ru-RU" w:eastAsia="en-US"/>
        </w:rPr>
      </w:pPr>
      <w:r w:rsidRPr="005E5DA0">
        <w:rPr>
          <w:rFonts w:ascii="Arial" w:hAnsi="Arial" w:cs="Arial"/>
          <w:iCs/>
          <w:sz w:val="22"/>
          <w:szCs w:val="22"/>
          <w:lang w:val="ru-RU" w:eastAsia="en-US"/>
        </w:rPr>
        <w:t xml:space="preserve">У цену су урачунати  и сви остали зависни трошкови </w:t>
      </w:r>
      <w:r w:rsidR="009C1AEC" w:rsidRPr="005E5DA0">
        <w:rPr>
          <w:rFonts w:ascii="Arial" w:hAnsi="Arial" w:cs="Arial"/>
          <w:iCs/>
          <w:sz w:val="22"/>
          <w:szCs w:val="22"/>
          <w:lang w:val="ru-RU" w:eastAsia="en-US"/>
        </w:rPr>
        <w:t>Извршиоца</w:t>
      </w:r>
      <w:r w:rsidRPr="005E5DA0">
        <w:rPr>
          <w:rFonts w:ascii="Arial" w:hAnsi="Arial" w:cs="Arial"/>
          <w:iCs/>
          <w:sz w:val="22"/>
          <w:szCs w:val="22"/>
          <w:lang w:val="ru-RU" w:eastAsia="en-US"/>
        </w:rPr>
        <w:t>.</w:t>
      </w:r>
    </w:p>
    <w:p w:rsidR="00325C36" w:rsidRPr="005E5DA0" w:rsidRDefault="00325C36" w:rsidP="00325C36">
      <w:pPr>
        <w:rPr>
          <w:rFonts w:ascii="Arial" w:hAnsi="Arial" w:cs="Arial"/>
          <w:iCs/>
          <w:sz w:val="22"/>
          <w:szCs w:val="22"/>
          <w:lang w:val="ru-RU" w:eastAsia="en-US"/>
        </w:rPr>
      </w:pPr>
    </w:p>
    <w:p w:rsidR="00325C36" w:rsidRPr="005E5DA0" w:rsidRDefault="009C1AEC" w:rsidP="00325C36">
      <w:pPr>
        <w:rPr>
          <w:rFonts w:ascii="Arial" w:hAnsi="Arial" w:cs="Arial"/>
          <w:iCs/>
          <w:sz w:val="22"/>
          <w:szCs w:val="22"/>
          <w:lang w:val="ru-RU" w:eastAsia="en-US"/>
        </w:rPr>
      </w:pPr>
      <w:r w:rsidRPr="005E5DA0">
        <w:rPr>
          <w:rFonts w:ascii="Arial" w:hAnsi="Arial" w:cs="Arial"/>
          <w:iCs/>
          <w:sz w:val="22"/>
          <w:szCs w:val="22"/>
          <w:lang w:val="ru-RU" w:eastAsia="en-US"/>
        </w:rPr>
        <w:t>Укупна ц</w:t>
      </w:r>
      <w:r w:rsidR="00325C36" w:rsidRPr="005E5DA0">
        <w:rPr>
          <w:rFonts w:ascii="Arial" w:hAnsi="Arial" w:cs="Arial"/>
          <w:iCs/>
          <w:sz w:val="22"/>
          <w:szCs w:val="22"/>
          <w:lang w:val="ru-RU" w:eastAsia="en-US"/>
        </w:rPr>
        <w:t>ена услуге</w:t>
      </w:r>
      <w:r w:rsidRPr="005E5DA0">
        <w:rPr>
          <w:rFonts w:ascii="Arial" w:hAnsi="Arial" w:cs="Arial"/>
          <w:iCs/>
          <w:sz w:val="22"/>
          <w:szCs w:val="22"/>
          <w:lang w:val="ru-RU" w:eastAsia="en-US"/>
        </w:rPr>
        <w:t>,</w:t>
      </w:r>
      <w:r w:rsidR="00325C36" w:rsidRPr="005E5DA0">
        <w:rPr>
          <w:rFonts w:ascii="Arial" w:hAnsi="Arial" w:cs="Arial"/>
          <w:iCs/>
          <w:sz w:val="22"/>
          <w:szCs w:val="22"/>
          <w:lang w:val="ru-RU" w:eastAsia="en-US"/>
        </w:rPr>
        <w:t xml:space="preserve"> </w:t>
      </w:r>
      <w:r w:rsidRPr="005E5DA0">
        <w:rPr>
          <w:rFonts w:ascii="Arial" w:hAnsi="Arial" w:cs="Arial"/>
          <w:iCs/>
          <w:sz w:val="22"/>
          <w:szCs w:val="22"/>
          <w:lang w:val="ru-RU" w:eastAsia="en-US"/>
        </w:rPr>
        <w:t xml:space="preserve">која је предмет овог уговора, </w:t>
      </w:r>
      <w:r w:rsidR="00325C36" w:rsidRPr="005E5DA0">
        <w:rPr>
          <w:rFonts w:ascii="Arial" w:hAnsi="Arial" w:cs="Arial"/>
          <w:iCs/>
          <w:sz w:val="22"/>
          <w:szCs w:val="22"/>
          <w:lang w:val="ru-RU" w:eastAsia="en-US"/>
        </w:rPr>
        <w:t xml:space="preserve">за период </w:t>
      </w:r>
      <w:r w:rsidR="00877735" w:rsidRPr="005E5DA0">
        <w:rPr>
          <w:rFonts w:ascii="Arial" w:hAnsi="Arial" w:cs="Arial"/>
          <w:iCs/>
          <w:sz w:val="22"/>
          <w:szCs w:val="22"/>
          <w:lang w:val="ru-RU" w:eastAsia="en-US"/>
        </w:rPr>
        <w:t>од шест</w:t>
      </w:r>
      <w:r w:rsidR="00CD377B" w:rsidRPr="005E5DA0">
        <w:rPr>
          <w:rFonts w:ascii="Arial" w:hAnsi="Arial" w:cs="Arial"/>
          <w:iCs/>
          <w:sz w:val="22"/>
          <w:szCs w:val="22"/>
          <w:lang w:val="ru-RU" w:eastAsia="en-US"/>
        </w:rPr>
        <w:t xml:space="preserve"> месеци</w:t>
      </w:r>
      <w:r w:rsidR="00325C36" w:rsidRPr="005E5DA0">
        <w:rPr>
          <w:rFonts w:ascii="Arial" w:hAnsi="Arial" w:cs="Arial"/>
          <w:iCs/>
          <w:sz w:val="22"/>
          <w:szCs w:val="22"/>
          <w:lang w:val="ru-RU" w:eastAsia="en-US"/>
        </w:rPr>
        <w:t xml:space="preserve"> износи без ПДВ-а ____________динара, </w:t>
      </w:r>
      <w:r w:rsidR="00C16925" w:rsidRPr="005E5DA0">
        <w:rPr>
          <w:rFonts w:ascii="Arial" w:hAnsi="Arial" w:cs="Arial"/>
          <w:iCs/>
          <w:sz w:val="22"/>
          <w:szCs w:val="22"/>
          <w:lang w:val="ru-RU" w:eastAsia="en-US"/>
        </w:rPr>
        <w:t xml:space="preserve"> </w:t>
      </w:r>
      <w:r w:rsidR="00325C36" w:rsidRPr="005E5DA0">
        <w:rPr>
          <w:rFonts w:ascii="Arial" w:hAnsi="Arial" w:cs="Arial"/>
          <w:iCs/>
          <w:sz w:val="22"/>
          <w:szCs w:val="22"/>
          <w:lang w:val="ru-RU" w:eastAsia="en-US"/>
        </w:rPr>
        <w:t xml:space="preserve">док укупна цена </w:t>
      </w:r>
      <w:r w:rsidRPr="005E5DA0">
        <w:rPr>
          <w:rFonts w:ascii="Arial" w:hAnsi="Arial" w:cs="Arial"/>
          <w:iCs/>
          <w:sz w:val="22"/>
          <w:szCs w:val="22"/>
          <w:lang w:val="ru-RU" w:eastAsia="en-US"/>
        </w:rPr>
        <w:t>с</w:t>
      </w:r>
      <w:r w:rsidR="00325C36" w:rsidRPr="005E5DA0">
        <w:rPr>
          <w:rFonts w:ascii="Arial" w:hAnsi="Arial" w:cs="Arial"/>
          <w:iCs/>
          <w:sz w:val="22"/>
          <w:szCs w:val="22"/>
          <w:lang w:val="ru-RU" w:eastAsia="en-US"/>
        </w:rPr>
        <w:t>а ПДВ-ом износи_____________ динара.</w:t>
      </w:r>
    </w:p>
    <w:p w:rsidR="009C1AEC" w:rsidRPr="005E5DA0" w:rsidRDefault="009C1AEC" w:rsidP="00325C36">
      <w:pPr>
        <w:rPr>
          <w:rFonts w:ascii="Arial" w:hAnsi="Arial" w:cs="Arial"/>
          <w:iCs/>
          <w:sz w:val="22"/>
          <w:szCs w:val="22"/>
          <w:lang w:val="ru-RU" w:eastAsia="en-US"/>
        </w:rPr>
      </w:pPr>
    </w:p>
    <w:p w:rsidR="00325C36" w:rsidRPr="003D554A" w:rsidRDefault="00325C36" w:rsidP="00325C36">
      <w:pPr>
        <w:rPr>
          <w:rFonts w:ascii="Arial" w:hAnsi="Arial" w:cs="Arial"/>
          <w:iCs/>
          <w:sz w:val="22"/>
          <w:szCs w:val="22"/>
          <w:lang w:val="ru-RU" w:eastAsia="en-US"/>
        </w:rPr>
      </w:pPr>
      <w:r w:rsidRPr="003D554A">
        <w:rPr>
          <w:rFonts w:ascii="Arial" w:hAnsi="Arial" w:cs="Arial"/>
          <w:iCs/>
          <w:sz w:val="22"/>
          <w:szCs w:val="22"/>
          <w:lang w:val="ru-RU" w:eastAsia="en-US"/>
        </w:rPr>
        <w:t xml:space="preserve">Период од </w:t>
      </w:r>
      <w:r w:rsidR="00980C4B" w:rsidRPr="003D554A">
        <w:rPr>
          <w:rFonts w:ascii="Arial" w:hAnsi="Arial" w:cs="Arial"/>
          <w:iCs/>
          <w:sz w:val="22"/>
          <w:szCs w:val="22"/>
          <w:lang w:val="ru-RU" w:eastAsia="en-US"/>
        </w:rPr>
        <w:t>шест</w:t>
      </w:r>
      <w:r w:rsidR="00CD377B" w:rsidRPr="003D554A">
        <w:rPr>
          <w:rFonts w:ascii="Arial" w:hAnsi="Arial" w:cs="Arial"/>
          <w:iCs/>
          <w:sz w:val="22"/>
          <w:szCs w:val="22"/>
          <w:lang w:val="ru-RU" w:eastAsia="en-US"/>
        </w:rPr>
        <w:t xml:space="preserve"> месеци</w:t>
      </w:r>
      <w:r w:rsidRPr="003D554A">
        <w:rPr>
          <w:rFonts w:ascii="Arial" w:hAnsi="Arial" w:cs="Arial"/>
          <w:iCs/>
          <w:sz w:val="22"/>
          <w:szCs w:val="22"/>
          <w:lang w:val="ru-RU" w:eastAsia="en-US"/>
        </w:rPr>
        <w:t xml:space="preserve"> (</w:t>
      </w:r>
      <w:r w:rsidR="00980C4B" w:rsidRPr="003D554A">
        <w:rPr>
          <w:rFonts w:ascii="Arial" w:hAnsi="Arial" w:cs="Arial"/>
          <w:iCs/>
          <w:sz w:val="22"/>
          <w:szCs w:val="22"/>
          <w:lang w:val="ru-RU" w:eastAsia="en-US"/>
        </w:rPr>
        <w:t>181</w:t>
      </w:r>
      <w:r w:rsidRPr="003D554A">
        <w:rPr>
          <w:rFonts w:ascii="Arial" w:hAnsi="Arial" w:cs="Arial"/>
          <w:iCs/>
          <w:sz w:val="22"/>
          <w:szCs w:val="22"/>
          <w:lang w:val="ru-RU" w:eastAsia="en-US"/>
        </w:rPr>
        <w:t xml:space="preserve"> дан</w:t>
      </w:r>
      <w:r w:rsidR="009C1AEC" w:rsidRPr="003D554A">
        <w:rPr>
          <w:rFonts w:ascii="Arial" w:hAnsi="Arial" w:cs="Arial"/>
          <w:iCs/>
          <w:sz w:val="22"/>
          <w:szCs w:val="22"/>
          <w:lang w:val="ru-RU" w:eastAsia="en-US"/>
        </w:rPr>
        <w:t>а</w:t>
      </w:r>
      <w:r w:rsidRPr="003D554A">
        <w:rPr>
          <w:rFonts w:ascii="Arial" w:hAnsi="Arial" w:cs="Arial"/>
          <w:iCs/>
          <w:sz w:val="22"/>
          <w:szCs w:val="22"/>
          <w:lang w:val="ru-RU" w:eastAsia="en-US"/>
        </w:rPr>
        <w:t xml:space="preserve">) обухвата </w:t>
      </w:r>
      <w:r w:rsidR="003D554A" w:rsidRPr="003D554A">
        <w:rPr>
          <w:rFonts w:ascii="Arial" w:hAnsi="Arial" w:cs="Arial"/>
          <w:iCs/>
          <w:sz w:val="22"/>
          <w:szCs w:val="22"/>
          <w:lang w:val="sr-Cyrl-RS" w:eastAsia="en-US"/>
        </w:rPr>
        <w:t>17.376</w:t>
      </w:r>
      <w:r w:rsidR="009C1AEC" w:rsidRPr="003D554A">
        <w:rPr>
          <w:rFonts w:ascii="Arial" w:hAnsi="Arial" w:cs="Arial"/>
          <w:iCs/>
          <w:sz w:val="22"/>
          <w:szCs w:val="22"/>
          <w:lang w:val="ru-RU" w:eastAsia="en-US"/>
        </w:rPr>
        <w:t xml:space="preserve"> сат</w:t>
      </w:r>
      <w:r w:rsidR="00AC27D0" w:rsidRPr="003D554A">
        <w:rPr>
          <w:rFonts w:ascii="Arial" w:hAnsi="Arial" w:cs="Arial"/>
          <w:iCs/>
          <w:sz w:val="22"/>
          <w:szCs w:val="22"/>
          <w:lang w:val="ru-RU" w:eastAsia="en-US"/>
        </w:rPr>
        <w:t>и</w:t>
      </w:r>
      <w:r w:rsidR="003D554A" w:rsidRPr="003D554A">
        <w:rPr>
          <w:rFonts w:ascii="Arial" w:hAnsi="Arial" w:cs="Arial"/>
          <w:iCs/>
          <w:sz w:val="22"/>
          <w:szCs w:val="22"/>
          <w:lang w:val="ru-RU" w:eastAsia="en-US"/>
        </w:rPr>
        <w:t xml:space="preserve"> за 8</w:t>
      </w:r>
      <w:r w:rsidRPr="003D554A">
        <w:rPr>
          <w:rFonts w:ascii="Arial" w:hAnsi="Arial" w:cs="Arial"/>
          <w:iCs/>
          <w:sz w:val="22"/>
          <w:szCs w:val="22"/>
          <w:lang w:val="ru-RU" w:eastAsia="en-US"/>
        </w:rPr>
        <w:t xml:space="preserve"> извршиоца и то: </w:t>
      </w:r>
      <w:r w:rsidRPr="003D554A">
        <w:rPr>
          <w:rFonts w:ascii="Arial" w:hAnsi="Arial" w:cs="Arial"/>
          <w:iCs/>
          <w:sz w:val="22"/>
          <w:szCs w:val="22"/>
          <w:lang w:eastAsia="en-US"/>
        </w:rPr>
        <w:t>4</w:t>
      </w:r>
      <w:r w:rsidRPr="003D554A">
        <w:rPr>
          <w:rFonts w:ascii="Arial" w:hAnsi="Arial" w:cs="Arial"/>
          <w:iCs/>
          <w:sz w:val="22"/>
          <w:szCs w:val="22"/>
          <w:lang w:val="ru-RU" w:eastAsia="en-US"/>
        </w:rPr>
        <w:t xml:space="preserve"> у смени од 07,00 до 19,00 часова</w:t>
      </w:r>
      <w:r w:rsidRPr="003D554A">
        <w:rPr>
          <w:rFonts w:ascii="Arial" w:hAnsi="Arial" w:cs="Arial"/>
          <w:iCs/>
          <w:sz w:val="22"/>
          <w:szCs w:val="22"/>
          <w:lang w:eastAsia="en-US"/>
        </w:rPr>
        <w:t xml:space="preserve"> </w:t>
      </w:r>
      <w:r w:rsidR="003D554A" w:rsidRPr="003D554A">
        <w:rPr>
          <w:rFonts w:ascii="Arial" w:hAnsi="Arial" w:cs="Arial"/>
          <w:iCs/>
          <w:sz w:val="22"/>
          <w:szCs w:val="22"/>
          <w:lang w:val="ru-RU" w:eastAsia="en-US"/>
        </w:rPr>
        <w:t>и 4</w:t>
      </w:r>
      <w:r w:rsidRPr="003D554A">
        <w:rPr>
          <w:rFonts w:ascii="Arial" w:hAnsi="Arial" w:cs="Arial"/>
          <w:iCs/>
          <w:sz w:val="22"/>
          <w:szCs w:val="22"/>
          <w:lang w:val="ru-RU" w:eastAsia="en-US"/>
        </w:rPr>
        <w:t xml:space="preserve"> у смени од 19,00 до 07,00 часова.</w:t>
      </w:r>
    </w:p>
    <w:p w:rsidR="009C1AEC" w:rsidRPr="005E5DA0" w:rsidRDefault="009C1AEC" w:rsidP="00325C36">
      <w:pPr>
        <w:rPr>
          <w:rFonts w:ascii="Arial" w:hAnsi="Arial" w:cs="Arial"/>
          <w:sz w:val="22"/>
          <w:szCs w:val="22"/>
          <w:lang w:val="sr-Cyrl-CS"/>
        </w:rPr>
      </w:pPr>
    </w:p>
    <w:p w:rsidR="00325C36" w:rsidRPr="005E5DA0" w:rsidRDefault="00325C36" w:rsidP="00325C36">
      <w:pPr>
        <w:rPr>
          <w:rFonts w:ascii="Arial" w:hAnsi="Arial" w:cs="Arial"/>
          <w:sz w:val="22"/>
          <w:szCs w:val="22"/>
          <w:lang w:val="sr-Cyrl-CS"/>
        </w:rPr>
      </w:pPr>
      <w:r w:rsidRPr="005E5DA0">
        <w:rPr>
          <w:rFonts w:ascii="Arial" w:hAnsi="Arial" w:cs="Arial"/>
          <w:sz w:val="22"/>
          <w:szCs w:val="22"/>
          <w:lang w:val="sr-Cyrl-CS"/>
        </w:rPr>
        <w:t>Цена услуге је фиксна и не може се мењати до коначног испуњења уговора, сем у случају промене цене на основу одлуке надлежног државног органа.</w:t>
      </w:r>
    </w:p>
    <w:p w:rsidR="00325C36" w:rsidRPr="005E5DA0" w:rsidRDefault="00325C36" w:rsidP="00325C36">
      <w:pPr>
        <w:rPr>
          <w:rFonts w:ascii="Arial" w:hAnsi="Arial" w:cs="Arial"/>
          <w:sz w:val="22"/>
          <w:szCs w:val="22"/>
          <w:lang w:val="sr-Cyrl-RS"/>
        </w:rPr>
      </w:pPr>
    </w:p>
    <w:p w:rsidR="00325C36" w:rsidRDefault="00325C36" w:rsidP="00325C36">
      <w:pPr>
        <w:jc w:val="center"/>
        <w:rPr>
          <w:rFonts w:ascii="Arial" w:hAnsi="Arial" w:cs="Arial"/>
          <w:sz w:val="22"/>
          <w:szCs w:val="22"/>
          <w:lang w:val="sr-Cyrl-CS"/>
        </w:rPr>
      </w:pPr>
      <w:r w:rsidRPr="005E5DA0">
        <w:rPr>
          <w:rFonts w:ascii="Arial" w:hAnsi="Arial" w:cs="Arial"/>
          <w:sz w:val="22"/>
          <w:szCs w:val="22"/>
          <w:lang w:val="sr-Cyrl-CS"/>
        </w:rPr>
        <w:t xml:space="preserve">Члан </w:t>
      </w:r>
      <w:r w:rsidRPr="005E5DA0">
        <w:rPr>
          <w:rFonts w:ascii="Arial" w:hAnsi="Arial" w:cs="Arial"/>
          <w:sz w:val="22"/>
          <w:szCs w:val="22"/>
        </w:rPr>
        <w:t>4</w:t>
      </w:r>
      <w:r w:rsidRPr="005E5DA0">
        <w:rPr>
          <w:rFonts w:ascii="Arial" w:hAnsi="Arial" w:cs="Arial"/>
          <w:sz w:val="22"/>
          <w:szCs w:val="22"/>
          <w:lang w:val="sr-Cyrl-CS"/>
        </w:rPr>
        <w:t>.</w:t>
      </w:r>
    </w:p>
    <w:p w:rsidR="005D31F3" w:rsidRPr="000E05F9" w:rsidRDefault="000E05F9" w:rsidP="000E05F9">
      <w:pPr>
        <w:ind w:left="360"/>
        <w:rPr>
          <w:rFonts w:ascii="Arial" w:hAnsi="Arial" w:cs="Arial"/>
          <w:color w:val="7030A0"/>
          <w:sz w:val="22"/>
          <w:szCs w:val="22"/>
          <w:lang w:val="sr-Cyrl-CS"/>
        </w:rPr>
      </w:pPr>
      <w:r w:rsidRPr="000E05F9">
        <w:rPr>
          <w:rFonts w:ascii="Arial" w:hAnsi="Arial" w:cs="Arial"/>
          <w:sz w:val="22"/>
          <w:szCs w:val="22"/>
          <w:lang w:val="sr-Cyrl-CS"/>
        </w:rPr>
        <w:t>Обавезе извршиоца</w:t>
      </w:r>
      <w:r>
        <w:rPr>
          <w:rFonts w:ascii="Arial" w:hAnsi="Arial" w:cs="Arial"/>
          <w:sz w:val="22"/>
          <w:szCs w:val="22"/>
          <w:lang w:val="sr-Cyrl-CS"/>
        </w:rPr>
        <w:t>:</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противпожарно патролирање у циљу спречавања настанка пожара;</w:t>
      </w:r>
    </w:p>
    <w:p w:rsidR="003D554A" w:rsidRDefault="003D554A" w:rsidP="003D554A">
      <w:pPr>
        <w:numPr>
          <w:ilvl w:val="0"/>
          <w:numId w:val="8"/>
        </w:numPr>
        <w:rPr>
          <w:rFonts w:ascii="Arial" w:hAnsi="Arial" w:cs="Arial"/>
          <w:bCs/>
          <w:sz w:val="22"/>
          <w:szCs w:val="22"/>
          <w:lang w:val="sr-Cyrl-CS"/>
        </w:rPr>
      </w:pPr>
      <w:r>
        <w:rPr>
          <w:rFonts w:ascii="Arial" w:hAnsi="Arial" w:cs="Arial"/>
          <w:bCs/>
          <w:sz w:val="22"/>
          <w:szCs w:val="22"/>
          <w:lang w:val="sr-Cyrl-CS"/>
        </w:rPr>
        <w:t>обезбеђивање и контролу несметаног пролаза на прилазним путевима, улазима, излазима, пролазима и степеништима;</w:t>
      </w:r>
    </w:p>
    <w:p w:rsidR="003D554A" w:rsidRDefault="003D554A" w:rsidP="003D554A">
      <w:pPr>
        <w:numPr>
          <w:ilvl w:val="0"/>
          <w:numId w:val="8"/>
        </w:numPr>
        <w:rPr>
          <w:rFonts w:ascii="Arial" w:hAnsi="Arial" w:cs="Arial"/>
          <w:bCs/>
          <w:sz w:val="22"/>
          <w:szCs w:val="22"/>
          <w:lang w:val="sr-Cyrl-CS"/>
        </w:rPr>
      </w:pPr>
      <w:r>
        <w:rPr>
          <w:rFonts w:ascii="Arial" w:hAnsi="Arial" w:cs="Arial"/>
          <w:bCs/>
          <w:sz w:val="22"/>
          <w:szCs w:val="22"/>
          <w:lang w:val="sr-Cyrl-CS"/>
        </w:rPr>
        <w:t xml:space="preserve">контрола одлагања ствари на путевима евакуације </w:t>
      </w:r>
    </w:p>
    <w:p w:rsidR="003D554A" w:rsidRDefault="003D554A" w:rsidP="003D554A">
      <w:pPr>
        <w:numPr>
          <w:ilvl w:val="0"/>
          <w:numId w:val="8"/>
        </w:numPr>
        <w:rPr>
          <w:rFonts w:ascii="Arial" w:hAnsi="Arial" w:cs="Arial"/>
          <w:bCs/>
          <w:sz w:val="22"/>
          <w:szCs w:val="22"/>
          <w:lang w:val="sr-Cyrl-CS"/>
        </w:rPr>
      </w:pPr>
      <w:r>
        <w:rPr>
          <w:rFonts w:ascii="Arial" w:hAnsi="Arial" w:cs="Arial"/>
          <w:bCs/>
          <w:sz w:val="22"/>
          <w:szCs w:val="22"/>
          <w:lang w:val="sr-Cyrl-CS"/>
        </w:rPr>
        <w:t>визуелна контрола средстава и опреме за  заштиту од пожара ( ПП апарата и хидраната) и обавештавање о свакој уоченој негативности или злоупотреби овчлашћеном лицу Наручиоца;</w:t>
      </w:r>
    </w:p>
    <w:p w:rsidR="003D554A" w:rsidRDefault="003D554A" w:rsidP="003D554A">
      <w:pPr>
        <w:numPr>
          <w:ilvl w:val="0"/>
          <w:numId w:val="8"/>
        </w:numPr>
        <w:rPr>
          <w:rFonts w:ascii="Arial" w:hAnsi="Arial" w:cs="Arial"/>
          <w:bCs/>
          <w:sz w:val="22"/>
          <w:szCs w:val="22"/>
          <w:lang w:val="sr-Cyrl-CS"/>
        </w:rPr>
      </w:pPr>
      <w:r>
        <w:rPr>
          <w:rFonts w:ascii="Arial" w:hAnsi="Arial" w:cs="Arial"/>
          <w:bCs/>
          <w:sz w:val="22"/>
          <w:szCs w:val="22"/>
          <w:lang w:val="sr-Cyrl-CS"/>
        </w:rPr>
        <w:t>уочавање свих облика угрожености објеката и имовине Наручиоца (пожат, отуђивање,уништење, елементарна непогода и сл.), отклањање уочених недостатака и обавештавање одговорних лица о уоченим недостацима и опасностима;</w:t>
      </w:r>
    </w:p>
    <w:p w:rsidR="003D554A" w:rsidRDefault="003D554A" w:rsidP="003D554A">
      <w:pPr>
        <w:numPr>
          <w:ilvl w:val="0"/>
          <w:numId w:val="8"/>
        </w:numPr>
        <w:rPr>
          <w:rFonts w:ascii="Arial" w:hAnsi="Arial" w:cs="Arial"/>
          <w:bCs/>
          <w:sz w:val="22"/>
          <w:szCs w:val="22"/>
          <w:lang w:val="sr-Cyrl-CS"/>
        </w:rPr>
      </w:pPr>
      <w:r>
        <w:rPr>
          <w:rFonts w:ascii="Arial" w:hAnsi="Arial" w:cs="Arial"/>
          <w:bCs/>
          <w:sz w:val="22"/>
          <w:szCs w:val="22"/>
          <w:lang w:val="sr-Cyrl-CS"/>
        </w:rPr>
        <w:t>реаговање у случају позива запослених код уочених опасности од настанка пожара и гашење почетних пожара, обавештавање ватрогасно-спасилачке јединице и учествовање у гашењу пожара и евакуацији лица и мтеријалних добара</w:t>
      </w:r>
    </w:p>
    <w:p w:rsidR="003D554A" w:rsidRDefault="003D554A" w:rsidP="003D554A">
      <w:pPr>
        <w:numPr>
          <w:ilvl w:val="0"/>
          <w:numId w:val="8"/>
        </w:numPr>
        <w:rPr>
          <w:rFonts w:ascii="Arial" w:hAnsi="Arial" w:cs="Arial"/>
          <w:bCs/>
          <w:sz w:val="22"/>
          <w:szCs w:val="22"/>
          <w:lang w:val="sr-Cyrl-CS"/>
        </w:rPr>
      </w:pPr>
      <w:r>
        <w:rPr>
          <w:rFonts w:ascii="Arial" w:hAnsi="Arial" w:cs="Arial"/>
          <w:bCs/>
          <w:sz w:val="22"/>
          <w:szCs w:val="22"/>
          <w:lang w:val="sr-Cyrl-CS"/>
        </w:rPr>
        <w:t>други послови у складу са насталим потребама на објекту из области заштите од пожара по налогу овлашћеног лица Наручиоца или стручних лица на пословима заштите од пожара или безбедности на раду</w:t>
      </w:r>
    </w:p>
    <w:p w:rsidR="003D554A" w:rsidRDefault="003D554A" w:rsidP="003D554A">
      <w:pPr>
        <w:numPr>
          <w:ilvl w:val="0"/>
          <w:numId w:val="8"/>
        </w:numPr>
        <w:rPr>
          <w:rFonts w:ascii="Arial" w:hAnsi="Arial" w:cs="Arial"/>
          <w:sz w:val="22"/>
          <w:szCs w:val="22"/>
          <w:lang w:val="sr-Cyrl-CS"/>
        </w:rPr>
      </w:pPr>
      <w:r>
        <w:rPr>
          <w:rFonts w:ascii="Arial" w:hAnsi="Arial" w:cs="Arial"/>
          <w:bCs/>
          <w:sz w:val="22"/>
          <w:szCs w:val="22"/>
          <w:lang w:val="sr-Cyrl-CS"/>
        </w:rPr>
        <w:t>учествовање у обезбеђењу одговарајућих мера заштите од пожара у случају да је неопходно извођење пожарно опасних радњи изван просторија које су за такве радње намењене по налогу овлашћеног лица наручиоца;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чување и обезбеђење зграде, просторија и друге имовине Наручиоца,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lastRenderedPageBreak/>
        <w:t>забрану и спречавање неовлашћеним и непознатим лицима прилаз  зградама, постројењима, просторијама и другој имовини Наручиоца,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контролу уласка и изласка радника, корисника услуга,посетилаца и странки у објекте и круг Наручиоца,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контролу уласка и изласка транспортних средстава уз вођење потребне документације,</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отклањање и спречавање појаве које могу угрозити живот и здравље радника и корисника или нанети штету Наручиоцу ,</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организовање и спровођење ванредних поступака безбедности и заштите наложених од стране Директора  или Начелника службе за техничке послове ;</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давање основних информације посетиоцима и усм</w:t>
      </w:r>
      <w:r>
        <w:rPr>
          <w:rFonts w:ascii="Arial" w:hAnsi="Arial" w:cs="Arial"/>
          <w:bCs/>
          <w:sz w:val="22"/>
          <w:szCs w:val="22"/>
          <w:lang w:val="sr-Cyrl-CS"/>
        </w:rPr>
        <w:t>еравање према траженим дестинацијама;</w:t>
      </w:r>
    </w:p>
    <w:p w:rsidR="003D554A" w:rsidRDefault="003D554A" w:rsidP="003D554A">
      <w:pPr>
        <w:numPr>
          <w:ilvl w:val="0"/>
          <w:numId w:val="8"/>
        </w:numPr>
        <w:rPr>
          <w:rFonts w:ascii="Arial" w:hAnsi="Arial" w:cs="Arial"/>
          <w:bCs/>
          <w:sz w:val="22"/>
          <w:szCs w:val="22"/>
        </w:rPr>
      </w:pPr>
      <w:r>
        <w:rPr>
          <w:rFonts w:ascii="Arial" w:hAnsi="Arial" w:cs="Arial"/>
          <w:bCs/>
          <w:sz w:val="22"/>
          <w:szCs w:val="22"/>
          <w:lang w:val="sr-Cyrl-CS"/>
        </w:rPr>
        <w:t>контрола паркирање возила у кругу пословних објеката</w:t>
      </w:r>
      <w:r>
        <w:rPr>
          <w:rFonts w:ascii="Arial" w:hAnsi="Arial" w:cs="Arial"/>
          <w:sz w:val="22"/>
          <w:szCs w:val="22"/>
          <w:lang w:val="sr-Cyrl-CS"/>
        </w:rPr>
        <w:t xml:space="preserve"> </w:t>
      </w:r>
      <w:r>
        <w:rPr>
          <w:rFonts w:ascii="Arial" w:hAnsi="Arial" w:cs="Arial"/>
          <w:bCs/>
          <w:sz w:val="22"/>
          <w:szCs w:val="22"/>
          <w:lang w:val="sr-Cyrl-CS"/>
        </w:rPr>
        <w:t>Наручиоца  на унапред одређеним паркинг местима ради обезбеђења несметаног кретање возила хитне помоћи и ватрогасних возила;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редован обилазак делова  пословних објеката Наручиоца  који нису покривени видео надзором као и високог растиња у њиховој околини у циљу спречавања неовлашћеног сечења;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спречавање конфликата међу запосленима, корисницима услуга или посетиоцима у оквиру својих законских овлашћења;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удаљивање са рада радника који је под утицајем алкохола или на други начин угрожава безбедност радника корисника и имовине Наручиоца , односно ремети јавни ред и мир у складу са својим овлашћењима;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у случају напада на објекте и имовину Наручиоца  учешће у  акцији отклањања опасности;</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контролу рада радника на пословима обезбеђења и ППЗ и вођење записа о свему битном;</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RS"/>
        </w:rPr>
        <w:t>обављање других послова из домена противпожарне заштите и физичко техничке заштите лица, имовине и пословања Наручиоца уопште, по његовом захтеву, а све у складу са важећим прописима;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RS"/>
        </w:rPr>
        <w:t>свакодневно вођење евиденције у дневнику рада;</w:t>
      </w:r>
    </w:p>
    <w:p w:rsidR="003D554A" w:rsidRPr="000E05F9" w:rsidRDefault="003D554A" w:rsidP="000E05F9">
      <w:pPr>
        <w:numPr>
          <w:ilvl w:val="0"/>
          <w:numId w:val="8"/>
        </w:numPr>
        <w:rPr>
          <w:rFonts w:ascii="Arial" w:hAnsi="Arial" w:cs="Arial"/>
          <w:sz w:val="22"/>
          <w:szCs w:val="22"/>
          <w:lang w:val="sr-Cyrl-CS"/>
        </w:rPr>
      </w:pPr>
      <w:r>
        <w:rPr>
          <w:rFonts w:ascii="Arial" w:hAnsi="Arial" w:cs="Arial"/>
          <w:sz w:val="22"/>
          <w:szCs w:val="22"/>
          <w:lang w:val="sr-Cyrl-CS"/>
        </w:rPr>
        <w:t>месечно писмени извештавање о безбедности објеката и имовине Наручиоца и уоченим недостацима.</w:t>
      </w:r>
    </w:p>
    <w:p w:rsidR="003D554A" w:rsidRPr="000E05F9" w:rsidRDefault="000E05F9" w:rsidP="003D554A">
      <w:pPr>
        <w:ind w:left="360"/>
        <w:rPr>
          <w:rFonts w:ascii="Arial" w:hAnsi="Arial" w:cs="Arial"/>
          <w:sz w:val="22"/>
          <w:szCs w:val="22"/>
          <w:lang w:val="sr-Cyrl-RS"/>
        </w:rPr>
      </w:pPr>
      <w:r w:rsidRPr="000E05F9">
        <w:rPr>
          <w:rFonts w:ascii="Arial" w:hAnsi="Arial" w:cs="Arial"/>
          <w:sz w:val="22"/>
          <w:szCs w:val="22"/>
          <w:lang w:val="sr-Cyrl-RS"/>
        </w:rPr>
        <w:t>Извршилац</w:t>
      </w:r>
      <w:r w:rsidR="003D554A" w:rsidRPr="000E05F9">
        <w:rPr>
          <w:rFonts w:ascii="Arial" w:hAnsi="Arial" w:cs="Arial"/>
          <w:sz w:val="22"/>
          <w:szCs w:val="22"/>
        </w:rPr>
        <w:t xml:space="preserve">  има обавезу да организују рад обезбеђујући следеће:</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обуку својих радника за рад на средствима и опремом Наручиоца  ( видео надзор, централ</w:t>
      </w:r>
      <w:r>
        <w:rPr>
          <w:rFonts w:ascii="Arial" w:hAnsi="Arial" w:cs="Arial"/>
          <w:sz w:val="22"/>
          <w:szCs w:val="22"/>
          <w:lang w:val="sr-Latn-RS"/>
        </w:rPr>
        <w:t>e</w:t>
      </w:r>
      <w:r>
        <w:rPr>
          <w:rFonts w:ascii="Arial" w:hAnsi="Arial" w:cs="Arial"/>
          <w:sz w:val="22"/>
          <w:szCs w:val="22"/>
          <w:lang w:val="sr-Cyrl-CS"/>
        </w:rPr>
        <w:t xml:space="preserve"> за дојаву пожара </w:t>
      </w:r>
      <w:r>
        <w:rPr>
          <w:rFonts w:ascii="Arial" w:hAnsi="Arial" w:cs="Arial"/>
          <w:sz w:val="22"/>
          <w:szCs w:val="22"/>
          <w:lang w:val="sr-Latn-RS"/>
        </w:rPr>
        <w:t>Securiton MCU 211/C Algorimed LST 216</w:t>
      </w:r>
      <w:r>
        <w:rPr>
          <w:rFonts w:ascii="Arial" w:hAnsi="Arial" w:cs="Arial"/>
          <w:sz w:val="22"/>
          <w:szCs w:val="22"/>
          <w:lang w:val="sr-Cyrl-CS"/>
        </w:rPr>
        <w:t>, ПП апаратима и хидрантима)</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заштиту тајности података до којих радници могу доћи у обављању редовне делатности;</w:t>
      </w:r>
    </w:p>
    <w:p w:rsidR="003D554A" w:rsidRDefault="003D554A" w:rsidP="003D554A">
      <w:pPr>
        <w:numPr>
          <w:ilvl w:val="0"/>
          <w:numId w:val="8"/>
        </w:numPr>
        <w:rPr>
          <w:rFonts w:ascii="Arial" w:hAnsi="Arial" w:cs="Arial"/>
          <w:sz w:val="22"/>
          <w:szCs w:val="22"/>
          <w:lang w:val="sr-Cyrl-CS"/>
        </w:rPr>
      </w:pPr>
      <w:r>
        <w:rPr>
          <w:rFonts w:ascii="Arial" w:hAnsi="Arial" w:cs="Arial"/>
          <w:sz w:val="22"/>
          <w:szCs w:val="22"/>
          <w:lang w:val="sr-Cyrl-CS"/>
        </w:rPr>
        <w:t xml:space="preserve">стручно руковање опремом за видео надзор и отклањање недостатака ( кварова) над опремом насталих као последица нестручног руковања; </w:t>
      </w:r>
    </w:p>
    <w:p w:rsidR="00E734A0" w:rsidRPr="005E5DA0" w:rsidRDefault="00E734A0" w:rsidP="00325C36">
      <w:pPr>
        <w:rPr>
          <w:rFonts w:ascii="Arial" w:hAnsi="Arial" w:cs="Arial"/>
          <w:sz w:val="22"/>
          <w:szCs w:val="22"/>
          <w:lang w:val="sr-Cyrl-RS"/>
        </w:rPr>
      </w:pPr>
    </w:p>
    <w:p w:rsidR="00325C36" w:rsidRPr="005E5DA0" w:rsidRDefault="00325C36" w:rsidP="00325C36">
      <w:pPr>
        <w:jc w:val="center"/>
        <w:rPr>
          <w:rFonts w:ascii="Arial" w:hAnsi="Arial" w:cs="Arial"/>
          <w:sz w:val="22"/>
          <w:szCs w:val="22"/>
          <w:lang w:val="ru-RU"/>
        </w:rPr>
      </w:pPr>
      <w:r w:rsidRPr="005E5DA0">
        <w:rPr>
          <w:rFonts w:ascii="Arial" w:hAnsi="Arial" w:cs="Arial"/>
          <w:sz w:val="22"/>
          <w:szCs w:val="22"/>
          <w:lang w:val="sr-Cyrl-CS"/>
        </w:rPr>
        <w:t xml:space="preserve">Члан </w:t>
      </w:r>
      <w:r w:rsidRPr="005E5DA0">
        <w:rPr>
          <w:rFonts w:ascii="Arial" w:hAnsi="Arial" w:cs="Arial"/>
          <w:sz w:val="22"/>
          <w:szCs w:val="22"/>
        </w:rPr>
        <w:t>5</w:t>
      </w:r>
      <w:r w:rsidRPr="005E5DA0">
        <w:rPr>
          <w:rFonts w:ascii="Arial" w:hAnsi="Arial" w:cs="Arial"/>
          <w:sz w:val="22"/>
          <w:szCs w:val="22"/>
          <w:lang w:val="sr-Cyrl-CS"/>
        </w:rPr>
        <w:t>.</w:t>
      </w:r>
    </w:p>
    <w:p w:rsidR="00E734A0" w:rsidRPr="005E5DA0" w:rsidRDefault="00325C36" w:rsidP="00325C36">
      <w:pPr>
        <w:rPr>
          <w:rFonts w:ascii="Arial" w:hAnsi="Arial" w:cs="Arial"/>
          <w:sz w:val="22"/>
          <w:szCs w:val="22"/>
          <w:lang w:val="sr-Cyrl-RS"/>
        </w:rPr>
      </w:pPr>
      <w:r w:rsidRPr="005E5DA0">
        <w:rPr>
          <w:rFonts w:ascii="Arial" w:hAnsi="Arial" w:cs="Arial"/>
          <w:sz w:val="22"/>
          <w:szCs w:val="22"/>
          <w:lang w:val="sr-Cyrl-RS"/>
        </w:rPr>
        <w:t xml:space="preserve">Извршилац </w:t>
      </w:r>
      <w:r w:rsidR="00E734A0" w:rsidRPr="005E5DA0">
        <w:rPr>
          <w:rFonts w:ascii="Arial" w:hAnsi="Arial" w:cs="Arial"/>
          <w:sz w:val="22"/>
          <w:szCs w:val="22"/>
          <w:lang w:val="sr-Cyrl-RS"/>
        </w:rPr>
        <w:t xml:space="preserve">преузима обавезу пружања услуга </w:t>
      </w:r>
      <w:r w:rsidRPr="005E5DA0">
        <w:rPr>
          <w:rFonts w:ascii="Arial" w:hAnsi="Arial" w:cs="Arial"/>
          <w:sz w:val="22"/>
          <w:szCs w:val="22"/>
          <w:lang w:val="sr-Cyrl-RS"/>
        </w:rPr>
        <w:t>у складу са условима датим у спецификацији,</w:t>
      </w:r>
      <w:r w:rsidR="00E734A0" w:rsidRPr="005E5DA0">
        <w:rPr>
          <w:rFonts w:ascii="Arial" w:hAnsi="Arial" w:cs="Arial"/>
          <w:sz w:val="22"/>
          <w:szCs w:val="22"/>
          <w:lang w:val="sr-Cyrl-RS"/>
        </w:rPr>
        <w:t xml:space="preserve"> </w:t>
      </w:r>
      <w:r w:rsidRPr="005E5DA0">
        <w:rPr>
          <w:rFonts w:ascii="Arial" w:hAnsi="Arial" w:cs="Arial"/>
          <w:sz w:val="22"/>
          <w:szCs w:val="22"/>
          <w:lang w:val="sr-Cyrl-RS"/>
        </w:rPr>
        <w:t xml:space="preserve"> која чини саставни део овог уговора</w:t>
      </w:r>
      <w:r w:rsidR="00E734A0" w:rsidRPr="005E5DA0">
        <w:rPr>
          <w:rFonts w:ascii="Arial" w:hAnsi="Arial" w:cs="Arial"/>
          <w:sz w:val="22"/>
          <w:szCs w:val="22"/>
          <w:lang w:val="sr-Cyrl-RS"/>
        </w:rPr>
        <w:t>,</w:t>
      </w:r>
      <w:r w:rsidRPr="005E5DA0">
        <w:rPr>
          <w:rFonts w:ascii="Arial" w:hAnsi="Arial" w:cs="Arial"/>
          <w:sz w:val="22"/>
          <w:szCs w:val="22"/>
          <w:lang w:val="sr-Cyrl-RS"/>
        </w:rPr>
        <w:t xml:space="preserve"> а у складу са З</w:t>
      </w:r>
      <w:r w:rsidR="00146A2F">
        <w:rPr>
          <w:rFonts w:ascii="Arial" w:hAnsi="Arial" w:cs="Arial"/>
          <w:sz w:val="22"/>
          <w:szCs w:val="22"/>
          <w:lang w:val="sr-Cyrl-RS"/>
        </w:rPr>
        <w:t xml:space="preserve">аконом о приватном обезбеђењу. </w:t>
      </w:r>
    </w:p>
    <w:p w:rsidR="00E734A0" w:rsidRPr="005E5DA0" w:rsidRDefault="00E734A0" w:rsidP="00325C36">
      <w:pPr>
        <w:rPr>
          <w:rFonts w:ascii="Arial" w:hAnsi="Arial" w:cs="Arial"/>
          <w:sz w:val="22"/>
          <w:szCs w:val="22"/>
          <w:lang w:val="sr-Cyrl-RS"/>
        </w:rPr>
      </w:pPr>
      <w:r w:rsidRPr="005E5DA0">
        <w:rPr>
          <w:rFonts w:ascii="Arial" w:hAnsi="Arial" w:cs="Arial"/>
          <w:sz w:val="22"/>
          <w:szCs w:val="22"/>
          <w:lang w:val="sr-Cyrl-RS"/>
        </w:rPr>
        <w:t>Извршилац преузима обавезу примене свих позитивних прописа који се односе н</w:t>
      </w:r>
      <w:r w:rsidR="00146A2F">
        <w:rPr>
          <w:rFonts w:ascii="Arial" w:hAnsi="Arial" w:cs="Arial"/>
          <w:sz w:val="22"/>
          <w:szCs w:val="22"/>
          <w:lang w:val="sr-Cyrl-RS"/>
        </w:rPr>
        <w:t>а безбедност и здравље на раду.</w:t>
      </w:r>
    </w:p>
    <w:p w:rsidR="00325C36" w:rsidRPr="005E5DA0" w:rsidRDefault="00325C36" w:rsidP="00325C36">
      <w:pPr>
        <w:rPr>
          <w:rFonts w:ascii="Arial" w:hAnsi="Arial" w:cs="Arial"/>
          <w:sz w:val="22"/>
          <w:szCs w:val="22"/>
          <w:lang w:val="sr-Cyrl-RS"/>
        </w:rPr>
      </w:pPr>
      <w:r w:rsidRPr="005E5DA0">
        <w:rPr>
          <w:rFonts w:ascii="Arial" w:hAnsi="Arial" w:cs="Arial"/>
          <w:sz w:val="22"/>
          <w:szCs w:val="22"/>
          <w:lang w:val="sr-Cyrl-RS"/>
        </w:rPr>
        <w:t xml:space="preserve">Извршилац је дужан одредити у свакој смени лице које је одговорно за координацију рада </w:t>
      </w:r>
      <w:r w:rsidR="00E734A0" w:rsidRPr="005E5DA0">
        <w:rPr>
          <w:rFonts w:ascii="Arial" w:hAnsi="Arial" w:cs="Arial"/>
          <w:sz w:val="22"/>
          <w:szCs w:val="22"/>
          <w:lang w:val="sr-Cyrl-RS"/>
        </w:rPr>
        <w:t xml:space="preserve">ангажованих </w:t>
      </w:r>
      <w:r w:rsidRPr="005E5DA0">
        <w:rPr>
          <w:rFonts w:ascii="Arial" w:hAnsi="Arial" w:cs="Arial"/>
          <w:sz w:val="22"/>
          <w:szCs w:val="22"/>
          <w:lang w:val="sr-Cyrl-RS"/>
        </w:rPr>
        <w:t>службеника обезбеђења.</w:t>
      </w:r>
    </w:p>
    <w:p w:rsidR="00E734A0" w:rsidRPr="005E5DA0" w:rsidRDefault="00E734A0" w:rsidP="00325C36">
      <w:pPr>
        <w:rPr>
          <w:rFonts w:ascii="Arial" w:hAnsi="Arial" w:cs="Arial"/>
          <w:sz w:val="22"/>
          <w:szCs w:val="22"/>
          <w:lang w:val="sr-Cyrl-RS"/>
        </w:rPr>
      </w:pPr>
    </w:p>
    <w:p w:rsidR="00076837" w:rsidRPr="005E5DA0" w:rsidRDefault="00076837" w:rsidP="00076837">
      <w:pPr>
        <w:jc w:val="center"/>
        <w:rPr>
          <w:rFonts w:ascii="Arial" w:hAnsi="Arial" w:cs="Arial"/>
          <w:sz w:val="22"/>
          <w:szCs w:val="22"/>
          <w:lang w:val="ru-RU"/>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CS"/>
        </w:rPr>
        <w:t>6</w:t>
      </w:r>
      <w:r w:rsidRPr="005E5DA0">
        <w:rPr>
          <w:rFonts w:ascii="Arial" w:hAnsi="Arial" w:cs="Arial"/>
          <w:sz w:val="22"/>
          <w:szCs w:val="22"/>
          <w:lang w:val="sr-Cyrl-CS"/>
        </w:rPr>
        <w:t>.</w:t>
      </w:r>
    </w:p>
    <w:p w:rsidR="00E734A0" w:rsidRPr="005E5DA0" w:rsidRDefault="00325C36" w:rsidP="00325C36">
      <w:pPr>
        <w:rPr>
          <w:rFonts w:ascii="Arial" w:hAnsi="Arial" w:cs="Arial"/>
          <w:sz w:val="22"/>
          <w:szCs w:val="22"/>
          <w:lang w:val="sr-Cyrl-RS"/>
        </w:rPr>
      </w:pPr>
      <w:r w:rsidRPr="005E5DA0">
        <w:rPr>
          <w:rFonts w:ascii="Arial" w:hAnsi="Arial" w:cs="Arial"/>
          <w:sz w:val="22"/>
          <w:szCs w:val="22"/>
          <w:lang w:val="sr-Cyrl-RS"/>
        </w:rPr>
        <w:t xml:space="preserve">Извршилац се обавезује да ће пре ангажовања </w:t>
      </w:r>
      <w:r w:rsidR="000E05F9">
        <w:rPr>
          <w:rFonts w:ascii="Arial" w:hAnsi="Arial" w:cs="Arial"/>
          <w:sz w:val="22"/>
          <w:szCs w:val="22"/>
          <w:lang w:val="sr-Cyrl-RS"/>
        </w:rPr>
        <w:t>лица на пословима спровођења мера ППЗ и обезбеђења</w:t>
      </w:r>
      <w:r w:rsidRPr="005E5DA0">
        <w:rPr>
          <w:rFonts w:ascii="Arial" w:hAnsi="Arial" w:cs="Arial"/>
          <w:sz w:val="22"/>
          <w:szCs w:val="22"/>
          <w:lang w:val="sr-Cyrl-RS"/>
        </w:rPr>
        <w:t xml:space="preserve"> доставити за сваког ангажовано</w:t>
      </w:r>
      <w:r w:rsidR="000E05F9">
        <w:rPr>
          <w:rFonts w:ascii="Arial" w:hAnsi="Arial" w:cs="Arial"/>
          <w:sz w:val="22"/>
          <w:szCs w:val="22"/>
          <w:lang w:val="sr-Cyrl-RS"/>
        </w:rPr>
        <w:t xml:space="preserve"> лице</w:t>
      </w:r>
      <w:r w:rsidR="00E734A0" w:rsidRPr="005E5DA0">
        <w:rPr>
          <w:rFonts w:ascii="Arial" w:hAnsi="Arial" w:cs="Arial"/>
          <w:sz w:val="22"/>
          <w:szCs w:val="22"/>
          <w:lang w:val="sr-Cyrl-RS"/>
        </w:rPr>
        <w:t>:</w:t>
      </w:r>
    </w:p>
    <w:p w:rsidR="00E734A0" w:rsidRPr="005E5DA0" w:rsidRDefault="00E734A0" w:rsidP="00E734A0">
      <w:pPr>
        <w:rPr>
          <w:rFonts w:ascii="Arial" w:hAnsi="Arial" w:cs="Arial"/>
          <w:sz w:val="22"/>
          <w:szCs w:val="22"/>
          <w:lang w:val="sr-Cyrl-RS"/>
        </w:rPr>
      </w:pPr>
      <w:r w:rsidRPr="005E5DA0">
        <w:rPr>
          <w:rFonts w:ascii="Arial" w:hAnsi="Arial" w:cs="Arial"/>
          <w:sz w:val="22"/>
          <w:szCs w:val="22"/>
          <w:lang w:val="sr-Cyrl-RS"/>
        </w:rPr>
        <w:lastRenderedPageBreak/>
        <w:t>-</w:t>
      </w:r>
      <w:r w:rsidR="00325C36" w:rsidRPr="005E5DA0">
        <w:rPr>
          <w:rFonts w:ascii="Arial" w:hAnsi="Arial" w:cs="Arial"/>
          <w:sz w:val="22"/>
          <w:szCs w:val="22"/>
          <w:lang w:val="sr-Cyrl-RS"/>
        </w:rPr>
        <w:t xml:space="preserve"> потврду о неосуђиваности</w:t>
      </w:r>
      <w:r w:rsidR="00076837" w:rsidRPr="005E5DA0">
        <w:rPr>
          <w:rFonts w:ascii="Arial" w:hAnsi="Arial" w:cs="Arial"/>
          <w:sz w:val="22"/>
          <w:szCs w:val="22"/>
          <w:lang w:val="sr-Cyrl-RS"/>
        </w:rPr>
        <w:t xml:space="preserve"> која не сме бити старија од 6 месеци</w:t>
      </w:r>
      <w:r w:rsidR="00325C36" w:rsidRPr="005E5DA0">
        <w:rPr>
          <w:rFonts w:ascii="Arial" w:hAnsi="Arial" w:cs="Arial"/>
          <w:sz w:val="22"/>
          <w:szCs w:val="22"/>
          <w:lang w:val="sr-Cyrl-RS"/>
        </w:rPr>
        <w:t xml:space="preserve">, </w:t>
      </w:r>
    </w:p>
    <w:p w:rsidR="00E734A0" w:rsidRPr="005E5DA0" w:rsidRDefault="00E734A0" w:rsidP="00E734A0">
      <w:pPr>
        <w:rPr>
          <w:rFonts w:ascii="Arial" w:hAnsi="Arial" w:cs="Arial"/>
          <w:sz w:val="22"/>
          <w:szCs w:val="22"/>
          <w:lang w:val="sr-Cyrl-RS"/>
        </w:rPr>
      </w:pPr>
      <w:r w:rsidRPr="005E5DA0">
        <w:rPr>
          <w:rFonts w:ascii="Arial" w:hAnsi="Arial" w:cs="Arial"/>
          <w:sz w:val="22"/>
          <w:szCs w:val="22"/>
          <w:lang w:val="sr-Cyrl-RS"/>
        </w:rPr>
        <w:t xml:space="preserve">- </w:t>
      </w:r>
      <w:r w:rsidR="00325C36" w:rsidRPr="005E5DA0">
        <w:rPr>
          <w:rFonts w:ascii="Arial" w:hAnsi="Arial" w:cs="Arial"/>
          <w:sz w:val="22"/>
          <w:szCs w:val="22"/>
          <w:lang w:val="sr-Cyrl-RS"/>
        </w:rPr>
        <w:t>потврду да се не води истражни или кривични поступак</w:t>
      </w:r>
      <w:r w:rsidR="00076837" w:rsidRPr="005E5DA0">
        <w:rPr>
          <w:rFonts w:ascii="Arial" w:hAnsi="Arial" w:cs="Arial"/>
          <w:sz w:val="22"/>
          <w:szCs w:val="22"/>
          <w:lang w:val="sr-Cyrl-RS"/>
        </w:rPr>
        <w:t xml:space="preserve"> која не сме бити старија од 6 месеци</w:t>
      </w:r>
      <w:r w:rsidR="00325C36" w:rsidRPr="005E5DA0">
        <w:rPr>
          <w:rFonts w:ascii="Arial" w:hAnsi="Arial" w:cs="Arial"/>
          <w:sz w:val="22"/>
          <w:szCs w:val="22"/>
          <w:lang w:val="sr-Cyrl-RS"/>
        </w:rPr>
        <w:t xml:space="preserve">, </w:t>
      </w:r>
    </w:p>
    <w:p w:rsidR="00076837" w:rsidRPr="000E05F9" w:rsidRDefault="00E734A0" w:rsidP="00E734A0">
      <w:pPr>
        <w:rPr>
          <w:rFonts w:ascii="Arial" w:hAnsi="Arial" w:cs="Arial"/>
          <w:sz w:val="22"/>
          <w:szCs w:val="22"/>
          <w:lang w:val="sr-Cyrl-CS"/>
        </w:rPr>
      </w:pPr>
      <w:r w:rsidRPr="00146A2F">
        <w:rPr>
          <w:rFonts w:ascii="Arial" w:hAnsi="Arial" w:cs="Arial"/>
          <w:color w:val="7030A0"/>
          <w:sz w:val="22"/>
          <w:szCs w:val="22"/>
          <w:lang w:val="sr-Cyrl-RS"/>
        </w:rPr>
        <w:t xml:space="preserve">- </w:t>
      </w:r>
      <w:r w:rsidRPr="000E05F9">
        <w:rPr>
          <w:rFonts w:ascii="Arial" w:hAnsi="Arial" w:cs="Arial"/>
          <w:sz w:val="22"/>
          <w:szCs w:val="22"/>
          <w:lang w:val="sr-Cyrl-RS"/>
        </w:rPr>
        <w:t>л</w:t>
      </w:r>
      <w:r w:rsidR="00325C36" w:rsidRPr="000E05F9">
        <w:rPr>
          <w:rFonts w:ascii="Arial" w:hAnsi="Arial" w:cs="Arial"/>
          <w:sz w:val="22"/>
          <w:szCs w:val="22"/>
          <w:lang w:val="sr-Cyrl-RS"/>
        </w:rPr>
        <w:t xml:space="preserve">иценцу </w:t>
      </w:r>
      <w:r w:rsidR="00076837" w:rsidRPr="000E05F9">
        <w:rPr>
          <w:rFonts w:ascii="Arial" w:hAnsi="Arial" w:cs="Arial"/>
          <w:sz w:val="22"/>
          <w:szCs w:val="22"/>
          <w:lang w:val="sr-Cyrl-RS"/>
        </w:rPr>
        <w:t xml:space="preserve">за </w:t>
      </w:r>
      <w:r w:rsidRPr="000E05F9">
        <w:rPr>
          <w:rFonts w:ascii="Arial" w:hAnsi="Arial" w:cs="Arial"/>
          <w:noProof/>
          <w:sz w:val="22"/>
          <w:szCs w:val="22"/>
          <w:lang w:val="sr-Cyrl-CS"/>
        </w:rPr>
        <w:t xml:space="preserve">вршење послова физичко-техничке заштите лица и имовине </w:t>
      </w:r>
      <w:r w:rsidR="00980C4B" w:rsidRPr="000E05F9">
        <w:rPr>
          <w:rFonts w:ascii="Arial" w:hAnsi="Arial" w:cs="Arial"/>
          <w:noProof/>
          <w:sz w:val="22"/>
          <w:szCs w:val="22"/>
          <w:lang w:val="sr-Latn-RS"/>
        </w:rPr>
        <w:t xml:space="preserve">( </w:t>
      </w:r>
      <w:r w:rsidR="00980C4B" w:rsidRPr="000E05F9">
        <w:rPr>
          <w:rFonts w:ascii="Arial" w:hAnsi="Arial" w:cs="Arial"/>
          <w:noProof/>
          <w:sz w:val="22"/>
          <w:szCs w:val="22"/>
          <w:lang w:val="sr-Cyrl-RS"/>
        </w:rPr>
        <w:t>члан 9, став1. тачка 2 Закона о приватном обезбеђењу)</w:t>
      </w:r>
      <w:r w:rsidR="00076837" w:rsidRPr="000E05F9">
        <w:rPr>
          <w:rFonts w:ascii="Arial" w:hAnsi="Arial" w:cs="Arial"/>
          <w:sz w:val="22"/>
          <w:szCs w:val="22"/>
          <w:lang w:val="sr-Cyrl-CS"/>
        </w:rPr>
        <w:t>,</w:t>
      </w:r>
    </w:p>
    <w:p w:rsidR="00076837" w:rsidRPr="000E05F9" w:rsidRDefault="00076837" w:rsidP="00E734A0">
      <w:pPr>
        <w:rPr>
          <w:rFonts w:ascii="Arial" w:hAnsi="Arial" w:cs="Arial"/>
          <w:sz w:val="22"/>
          <w:szCs w:val="22"/>
          <w:lang w:val="sr-Cyrl-RS"/>
        </w:rPr>
      </w:pPr>
      <w:r w:rsidRPr="000E05F9">
        <w:rPr>
          <w:rFonts w:ascii="Arial" w:hAnsi="Arial" w:cs="Arial"/>
          <w:sz w:val="22"/>
          <w:szCs w:val="22"/>
          <w:lang w:val="sr-Cyrl-CS"/>
        </w:rPr>
        <w:t xml:space="preserve">- </w:t>
      </w:r>
      <w:r w:rsidRPr="000E05F9">
        <w:rPr>
          <w:rFonts w:ascii="Arial" w:eastAsia="Calibri" w:hAnsi="Arial" w:cs="Arial"/>
          <w:bCs/>
          <w:sz w:val="22"/>
          <w:szCs w:val="22"/>
          <w:lang w:val="sr-Cyrl-RS" w:eastAsia="en-US"/>
        </w:rPr>
        <w:t>уверење о положеном стручном испиту из противпожарне заштите</w:t>
      </w:r>
      <w:r w:rsidR="00E734A0" w:rsidRPr="000E05F9">
        <w:rPr>
          <w:rFonts w:ascii="Arial" w:hAnsi="Arial" w:cs="Arial"/>
          <w:sz w:val="22"/>
          <w:szCs w:val="22"/>
          <w:lang w:val="sr-Cyrl-CS"/>
        </w:rPr>
        <w:t xml:space="preserve"> </w:t>
      </w:r>
      <w:r w:rsidR="00325C36" w:rsidRPr="000E05F9">
        <w:rPr>
          <w:rFonts w:ascii="Arial" w:hAnsi="Arial" w:cs="Arial"/>
          <w:sz w:val="22"/>
          <w:szCs w:val="22"/>
          <w:lang w:val="sr-Cyrl-RS"/>
        </w:rPr>
        <w:t xml:space="preserve">и </w:t>
      </w:r>
    </w:p>
    <w:p w:rsidR="00325C36" w:rsidRPr="005E5DA0" w:rsidRDefault="00076837" w:rsidP="00E734A0">
      <w:pPr>
        <w:rPr>
          <w:rFonts w:ascii="Arial" w:hAnsi="Arial" w:cs="Arial"/>
          <w:sz w:val="22"/>
          <w:szCs w:val="22"/>
          <w:lang w:val="sr-Cyrl-RS"/>
        </w:rPr>
      </w:pPr>
      <w:r w:rsidRPr="005E5DA0">
        <w:rPr>
          <w:rFonts w:ascii="Arial" w:hAnsi="Arial" w:cs="Arial"/>
          <w:sz w:val="22"/>
          <w:szCs w:val="22"/>
          <w:lang w:val="sr-Cyrl-RS"/>
        </w:rPr>
        <w:t xml:space="preserve">- </w:t>
      </w:r>
      <w:r w:rsidR="00325C36" w:rsidRPr="005E5DA0">
        <w:rPr>
          <w:rFonts w:ascii="Arial" w:hAnsi="Arial" w:cs="Arial"/>
          <w:sz w:val="22"/>
          <w:szCs w:val="22"/>
          <w:lang w:val="sr-Cyrl-RS"/>
        </w:rPr>
        <w:t xml:space="preserve">друге личне податке у складу са потребама </w:t>
      </w:r>
      <w:r w:rsidRPr="005E5DA0">
        <w:rPr>
          <w:rFonts w:ascii="Arial" w:hAnsi="Arial" w:cs="Arial"/>
          <w:sz w:val="22"/>
          <w:szCs w:val="22"/>
          <w:lang w:val="sr-Cyrl-RS"/>
        </w:rPr>
        <w:t>Корисника</w:t>
      </w:r>
      <w:r w:rsidR="00325C36" w:rsidRPr="005E5DA0">
        <w:rPr>
          <w:rFonts w:ascii="Arial" w:hAnsi="Arial" w:cs="Arial"/>
          <w:sz w:val="22"/>
          <w:szCs w:val="22"/>
          <w:lang w:val="sr-Cyrl-RS"/>
        </w:rPr>
        <w:t>.</w:t>
      </w:r>
    </w:p>
    <w:p w:rsidR="00076837" w:rsidRPr="005E5DA0" w:rsidRDefault="00076837" w:rsidP="00325C36">
      <w:pPr>
        <w:rPr>
          <w:rFonts w:ascii="Arial" w:hAnsi="Arial" w:cs="Arial"/>
          <w:sz w:val="22"/>
          <w:szCs w:val="22"/>
          <w:lang w:val="sr-Cyrl-RS"/>
        </w:rPr>
      </w:pPr>
    </w:p>
    <w:p w:rsidR="00076837" w:rsidRPr="005E5DA0" w:rsidRDefault="00076837" w:rsidP="00325C36">
      <w:pPr>
        <w:rPr>
          <w:rFonts w:ascii="Arial" w:hAnsi="Arial" w:cs="Arial"/>
          <w:sz w:val="22"/>
          <w:szCs w:val="22"/>
          <w:lang w:val="sr-Cyrl-RS"/>
        </w:rPr>
      </w:pPr>
    </w:p>
    <w:p w:rsidR="00076837" w:rsidRPr="005E5DA0" w:rsidRDefault="00076837" w:rsidP="00076837">
      <w:pPr>
        <w:jc w:val="center"/>
        <w:rPr>
          <w:rFonts w:ascii="Arial" w:hAnsi="Arial" w:cs="Arial"/>
          <w:sz w:val="22"/>
          <w:szCs w:val="22"/>
          <w:lang w:val="sr-Cyrl-RS"/>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CS"/>
        </w:rPr>
        <w:t>7</w:t>
      </w:r>
      <w:r w:rsidRPr="005E5DA0">
        <w:rPr>
          <w:rFonts w:ascii="Arial" w:hAnsi="Arial" w:cs="Arial"/>
          <w:sz w:val="22"/>
          <w:szCs w:val="22"/>
          <w:lang w:val="sr-Cyrl-CS"/>
        </w:rPr>
        <w:t>.</w:t>
      </w:r>
    </w:p>
    <w:p w:rsidR="00076837" w:rsidRPr="005E5DA0" w:rsidRDefault="00076837" w:rsidP="00076837">
      <w:pPr>
        <w:tabs>
          <w:tab w:val="left" w:pos="567"/>
          <w:tab w:val="left" w:pos="709"/>
          <w:tab w:val="left" w:pos="990"/>
          <w:tab w:val="left" w:pos="1134"/>
        </w:tabs>
        <w:outlineLvl w:val="0"/>
        <w:rPr>
          <w:rFonts w:ascii="Arial" w:hAnsi="Arial" w:cs="Arial"/>
          <w:sz w:val="22"/>
          <w:szCs w:val="22"/>
          <w:lang w:val="sr-Cyrl-RS"/>
        </w:rPr>
      </w:pPr>
      <w:r w:rsidRPr="00980C4B">
        <w:rPr>
          <w:rFonts w:ascii="Arial" w:hAnsi="Arial" w:cs="Arial"/>
          <w:sz w:val="22"/>
          <w:szCs w:val="22"/>
          <w:lang w:val="sr-Cyrl-RS"/>
        </w:rPr>
        <w:t xml:space="preserve">Извршилац је дужан да обезбеди лице које је одговорно за координацију рада </w:t>
      </w:r>
      <w:r w:rsidR="000E05F9">
        <w:rPr>
          <w:rFonts w:ascii="Arial" w:hAnsi="Arial" w:cs="Arial"/>
          <w:sz w:val="22"/>
          <w:szCs w:val="22"/>
          <w:lang w:val="sr-Cyrl-RS"/>
        </w:rPr>
        <w:t>лица на пословима</w:t>
      </w:r>
      <w:r w:rsidRPr="00980C4B">
        <w:rPr>
          <w:rFonts w:ascii="Arial" w:hAnsi="Arial" w:cs="Arial"/>
          <w:sz w:val="22"/>
          <w:szCs w:val="22"/>
          <w:lang w:val="sr-Cyrl-RS"/>
        </w:rPr>
        <w:t xml:space="preserve"> </w:t>
      </w:r>
      <w:r w:rsidRPr="00980C4B">
        <w:rPr>
          <w:rFonts w:ascii="Arial" w:hAnsi="Arial" w:cs="Arial"/>
          <w:noProof/>
          <w:sz w:val="22"/>
          <w:szCs w:val="22"/>
          <w:lang w:val="sr-Cyrl-RS"/>
        </w:rPr>
        <w:t>противпожарне заштите</w:t>
      </w:r>
      <w:r w:rsidR="005D31F3">
        <w:rPr>
          <w:rFonts w:ascii="Arial" w:hAnsi="Arial" w:cs="Arial"/>
          <w:noProof/>
          <w:sz w:val="22"/>
          <w:szCs w:val="22"/>
          <w:lang w:val="sr-Cyrl-RS"/>
        </w:rPr>
        <w:t xml:space="preserve"> </w:t>
      </w:r>
      <w:r w:rsidR="005D31F3">
        <w:rPr>
          <w:rFonts w:ascii="Arial" w:hAnsi="Arial" w:cs="Arial"/>
          <w:sz w:val="22"/>
          <w:szCs w:val="22"/>
          <w:lang w:val="sr-Cyrl-RS" w:eastAsia="en-US"/>
        </w:rPr>
        <w:t>и</w:t>
      </w:r>
      <w:r w:rsidR="005D31F3" w:rsidRPr="005D31F3">
        <w:rPr>
          <w:rFonts w:ascii="Arial" w:hAnsi="Arial" w:cs="Arial"/>
          <w:sz w:val="22"/>
          <w:szCs w:val="22"/>
          <w:lang w:val="sr-Cyrl-RS" w:eastAsia="en-US"/>
        </w:rPr>
        <w:t xml:space="preserve"> </w:t>
      </w:r>
      <w:r w:rsidR="005D31F3">
        <w:rPr>
          <w:rFonts w:ascii="Arial" w:hAnsi="Arial" w:cs="Arial"/>
          <w:sz w:val="22"/>
          <w:szCs w:val="22"/>
          <w:lang w:val="sr-Cyrl-RS" w:eastAsia="en-US"/>
        </w:rPr>
        <w:t>обезбеђења</w:t>
      </w:r>
      <w:r w:rsidRPr="00980C4B">
        <w:rPr>
          <w:rFonts w:ascii="Arial" w:hAnsi="Arial" w:cs="Arial"/>
          <w:sz w:val="22"/>
          <w:szCs w:val="22"/>
          <w:lang w:val="sr-Cyrl-RS"/>
        </w:rPr>
        <w:t xml:space="preserve">, у свакој смени, као и да своје процедуре у раду на објектима Корисника усклади са </w:t>
      </w:r>
      <w:r w:rsidRPr="00980C4B">
        <w:rPr>
          <w:rFonts w:ascii="Arial" w:hAnsi="Arial" w:cs="Arial"/>
          <w:sz w:val="22"/>
          <w:szCs w:val="22"/>
          <w:lang w:val="sr-Cyrl-CS"/>
        </w:rPr>
        <w:t>постојећим Правилником о физичко-техничком обезбеђењу и Пла</w:t>
      </w:r>
      <w:r w:rsidRPr="005E5DA0">
        <w:rPr>
          <w:rFonts w:ascii="Arial" w:hAnsi="Arial" w:cs="Arial"/>
          <w:sz w:val="22"/>
          <w:szCs w:val="22"/>
          <w:lang w:val="sr-Cyrl-CS"/>
        </w:rPr>
        <w:t>ном заштите од пожара Корисника.</w:t>
      </w:r>
      <w:r w:rsidRPr="005E5DA0">
        <w:rPr>
          <w:rFonts w:ascii="Arial" w:hAnsi="Arial" w:cs="Arial"/>
          <w:sz w:val="22"/>
          <w:szCs w:val="22"/>
          <w:lang w:val="sr-Cyrl-RS"/>
        </w:rPr>
        <w:t xml:space="preserve"> </w:t>
      </w:r>
    </w:p>
    <w:p w:rsidR="00076837" w:rsidRPr="005E5DA0" w:rsidRDefault="00076837" w:rsidP="00076837">
      <w:pPr>
        <w:rPr>
          <w:rFonts w:ascii="Arial" w:hAnsi="Arial" w:cs="Arial"/>
          <w:sz w:val="22"/>
          <w:szCs w:val="22"/>
          <w:lang w:val="sr-Cyrl-RS"/>
        </w:rPr>
      </w:pPr>
    </w:p>
    <w:p w:rsidR="00076837" w:rsidRPr="005E5DA0" w:rsidRDefault="000E05F9" w:rsidP="00076837">
      <w:pPr>
        <w:rPr>
          <w:rFonts w:ascii="Arial" w:hAnsi="Arial" w:cs="Arial"/>
          <w:sz w:val="22"/>
          <w:szCs w:val="22"/>
          <w:lang w:val="sr-Cyrl-RS"/>
        </w:rPr>
      </w:pPr>
      <w:r>
        <w:rPr>
          <w:rFonts w:ascii="Arial" w:hAnsi="Arial" w:cs="Arial"/>
          <w:sz w:val="22"/>
          <w:szCs w:val="22"/>
          <w:lang w:val="sr-Cyrl-RS"/>
        </w:rPr>
        <w:t>Ангажована</w:t>
      </w:r>
      <w:r w:rsidR="00076837" w:rsidRPr="005E5DA0">
        <w:rPr>
          <w:rFonts w:ascii="Arial" w:hAnsi="Arial" w:cs="Arial"/>
          <w:sz w:val="22"/>
          <w:szCs w:val="22"/>
          <w:lang w:val="sr-Cyrl-RS"/>
        </w:rPr>
        <w:t xml:space="preserve"> </w:t>
      </w:r>
      <w:r>
        <w:rPr>
          <w:rFonts w:ascii="Arial" w:hAnsi="Arial" w:cs="Arial"/>
          <w:sz w:val="22"/>
          <w:szCs w:val="22"/>
          <w:lang w:val="sr-Cyrl-RS"/>
        </w:rPr>
        <w:t>лица Извршиоца дужна</w:t>
      </w:r>
      <w:r w:rsidR="00076837" w:rsidRPr="005E5DA0">
        <w:rPr>
          <w:rFonts w:ascii="Arial" w:hAnsi="Arial" w:cs="Arial"/>
          <w:sz w:val="22"/>
          <w:szCs w:val="22"/>
          <w:lang w:val="sr-Cyrl-RS"/>
        </w:rPr>
        <w:t xml:space="preserve"> су да свој рад координирају и ускладе са захтевима стручних служби Корисника, као и да изврше налог издат од овлашћених лица Корисника који се односи на предметне услуге.</w:t>
      </w:r>
    </w:p>
    <w:p w:rsidR="00CD377B" w:rsidRPr="005E5DA0" w:rsidRDefault="00CD377B" w:rsidP="00146A2F">
      <w:pPr>
        <w:rPr>
          <w:rFonts w:ascii="Arial" w:hAnsi="Arial" w:cs="Arial"/>
          <w:sz w:val="22"/>
          <w:szCs w:val="22"/>
          <w:lang w:val="sr-Cyrl-CS"/>
        </w:rPr>
      </w:pPr>
    </w:p>
    <w:p w:rsidR="00CD377B" w:rsidRPr="005E5DA0" w:rsidRDefault="00CD377B" w:rsidP="00325C36">
      <w:pPr>
        <w:jc w:val="center"/>
        <w:rPr>
          <w:rFonts w:ascii="Arial" w:hAnsi="Arial" w:cs="Arial"/>
          <w:sz w:val="22"/>
          <w:szCs w:val="22"/>
          <w:lang w:val="sr-Cyrl-CS"/>
        </w:rPr>
      </w:pPr>
    </w:p>
    <w:p w:rsidR="00325C36" w:rsidRPr="005E5DA0" w:rsidRDefault="00325C36" w:rsidP="00325C36">
      <w:pPr>
        <w:jc w:val="center"/>
        <w:rPr>
          <w:rFonts w:ascii="Arial" w:hAnsi="Arial" w:cs="Arial"/>
          <w:sz w:val="22"/>
          <w:szCs w:val="22"/>
          <w:lang w:val="sr-Cyrl-CS"/>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CS"/>
        </w:rPr>
        <w:t>8</w:t>
      </w:r>
      <w:r w:rsidRPr="005E5DA0">
        <w:rPr>
          <w:rFonts w:ascii="Arial" w:hAnsi="Arial" w:cs="Arial"/>
          <w:sz w:val="22"/>
          <w:szCs w:val="22"/>
          <w:lang w:val="sr-Cyrl-CS"/>
        </w:rPr>
        <w:t>.</w:t>
      </w:r>
    </w:p>
    <w:p w:rsidR="00273573" w:rsidRPr="005E5DA0" w:rsidRDefault="000E05F9" w:rsidP="000E05F9">
      <w:pPr>
        <w:tabs>
          <w:tab w:val="left" w:pos="567"/>
          <w:tab w:val="left" w:pos="709"/>
          <w:tab w:val="left" w:pos="990"/>
          <w:tab w:val="left" w:pos="1134"/>
        </w:tabs>
        <w:outlineLvl w:val="0"/>
        <w:rPr>
          <w:rFonts w:ascii="Arial" w:hAnsi="Arial" w:cs="Arial"/>
          <w:sz w:val="22"/>
          <w:szCs w:val="22"/>
          <w:lang w:val="sr-Cyrl-RS"/>
        </w:rPr>
      </w:pPr>
      <w:r>
        <w:rPr>
          <w:rFonts w:ascii="Arial" w:hAnsi="Arial" w:cs="Arial"/>
          <w:sz w:val="22"/>
          <w:szCs w:val="22"/>
          <w:lang w:val="sr-Cyrl-RS"/>
        </w:rPr>
        <w:t>Лица која буду ангажована на пословима спровођења мера ППЗ и обезбеђења дужна</w:t>
      </w:r>
      <w:r w:rsidR="00273573" w:rsidRPr="00980C4B">
        <w:rPr>
          <w:rFonts w:ascii="Arial" w:hAnsi="Arial" w:cs="Arial"/>
          <w:sz w:val="22"/>
          <w:szCs w:val="22"/>
          <w:lang w:val="sr-Cyrl-RS"/>
        </w:rPr>
        <w:t xml:space="preserve"> су да уредно воде дневнике рада и свеск</w:t>
      </w:r>
      <w:r w:rsidR="00273573" w:rsidRPr="005E5DA0">
        <w:rPr>
          <w:rFonts w:ascii="Arial" w:hAnsi="Arial" w:cs="Arial"/>
          <w:sz w:val="22"/>
          <w:szCs w:val="22"/>
          <w:lang w:val="sr-Cyrl-RS"/>
        </w:rPr>
        <w:t xml:space="preserve">е запажања које ће обавезно свакодневно давати на увид овлашћеном лицу Корисника, а који ће </w:t>
      </w:r>
      <w:r>
        <w:rPr>
          <w:rFonts w:ascii="Arial" w:hAnsi="Arial" w:cs="Arial"/>
          <w:sz w:val="22"/>
          <w:szCs w:val="22"/>
          <w:lang w:val="sr-Cyrl-RS"/>
        </w:rPr>
        <w:t>исте оверавати својим потписом.</w:t>
      </w:r>
    </w:p>
    <w:p w:rsidR="00273573" w:rsidRPr="000E05F9" w:rsidRDefault="00273573" w:rsidP="00273573">
      <w:pPr>
        <w:rPr>
          <w:rFonts w:ascii="Arial" w:hAnsi="Arial" w:cs="Arial"/>
          <w:sz w:val="22"/>
          <w:szCs w:val="22"/>
          <w:lang w:val="sr-Cyrl-RS"/>
        </w:rPr>
      </w:pPr>
      <w:r w:rsidRPr="005E5DA0">
        <w:rPr>
          <w:rFonts w:ascii="Arial" w:hAnsi="Arial" w:cs="Arial"/>
          <w:sz w:val="22"/>
          <w:szCs w:val="22"/>
          <w:lang w:val="sr-Cyrl-RS"/>
        </w:rPr>
        <w:t>Дневник рада</w:t>
      </w:r>
      <w:r w:rsidRPr="005E5DA0">
        <w:rPr>
          <w:rFonts w:ascii="Arial" w:hAnsi="Arial" w:cs="Arial"/>
          <w:sz w:val="22"/>
          <w:szCs w:val="22"/>
          <w:lang w:val="hr-HR"/>
        </w:rPr>
        <w:t xml:space="preserve"> </w:t>
      </w:r>
      <w:r w:rsidRPr="005E5DA0">
        <w:rPr>
          <w:rFonts w:ascii="Arial" w:hAnsi="Arial" w:cs="Arial"/>
          <w:sz w:val="22"/>
          <w:szCs w:val="22"/>
        </w:rPr>
        <w:t>садржи такса</w:t>
      </w:r>
      <w:r w:rsidR="000E05F9">
        <w:rPr>
          <w:rFonts w:ascii="Arial" w:hAnsi="Arial" w:cs="Arial"/>
          <w:sz w:val="22"/>
          <w:szCs w:val="22"/>
        </w:rPr>
        <w:t>тивно наведене радне активности</w:t>
      </w:r>
      <w:r w:rsidR="000E05F9">
        <w:rPr>
          <w:rFonts w:ascii="Arial" w:hAnsi="Arial" w:cs="Arial"/>
          <w:sz w:val="22"/>
          <w:szCs w:val="22"/>
          <w:lang w:val="sr-Cyrl-RS"/>
        </w:rPr>
        <w:t>.</w:t>
      </w:r>
    </w:p>
    <w:p w:rsidR="00273573" w:rsidRPr="005E5DA0" w:rsidRDefault="00273573" w:rsidP="00273573">
      <w:pPr>
        <w:jc w:val="center"/>
        <w:rPr>
          <w:rFonts w:ascii="Arial" w:hAnsi="Arial" w:cs="Arial"/>
          <w:sz w:val="22"/>
          <w:szCs w:val="22"/>
          <w:lang w:val="sr-Cyrl-CS"/>
        </w:rPr>
      </w:pPr>
    </w:p>
    <w:p w:rsidR="00273573" w:rsidRPr="005E5DA0" w:rsidRDefault="00273573" w:rsidP="00273573">
      <w:pPr>
        <w:jc w:val="center"/>
        <w:rPr>
          <w:rFonts w:ascii="Arial" w:hAnsi="Arial" w:cs="Arial"/>
          <w:sz w:val="22"/>
          <w:szCs w:val="22"/>
          <w:lang w:val="sr-Cyrl-CS"/>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CS"/>
        </w:rPr>
        <w:t>9</w:t>
      </w:r>
      <w:r w:rsidRPr="005E5DA0">
        <w:rPr>
          <w:rFonts w:ascii="Arial" w:hAnsi="Arial" w:cs="Arial"/>
          <w:sz w:val="22"/>
          <w:szCs w:val="22"/>
          <w:lang w:val="sr-Cyrl-CS"/>
        </w:rPr>
        <w:t>.</w:t>
      </w:r>
    </w:p>
    <w:p w:rsidR="00273573" w:rsidRPr="005E5DA0" w:rsidRDefault="00325C36" w:rsidP="00325C36">
      <w:pPr>
        <w:rPr>
          <w:rFonts w:ascii="Arial" w:hAnsi="Arial" w:cs="Arial"/>
          <w:sz w:val="22"/>
          <w:szCs w:val="22"/>
          <w:lang w:val="ru-RU"/>
        </w:rPr>
      </w:pPr>
      <w:r w:rsidRPr="005E5DA0">
        <w:rPr>
          <w:rFonts w:ascii="Arial" w:hAnsi="Arial" w:cs="Arial"/>
          <w:sz w:val="22"/>
          <w:szCs w:val="22"/>
          <w:lang w:val="sr-Cyrl-RS"/>
        </w:rPr>
        <w:t>Извршилац</w:t>
      </w:r>
      <w:r w:rsidRPr="005E5DA0">
        <w:rPr>
          <w:rFonts w:ascii="Arial" w:hAnsi="Arial" w:cs="Arial"/>
          <w:sz w:val="22"/>
          <w:szCs w:val="22"/>
          <w:lang w:val="ru-RU"/>
        </w:rPr>
        <w:t xml:space="preserve">  је одговоран</w:t>
      </w:r>
      <w:r w:rsidR="00273573" w:rsidRPr="005E5DA0">
        <w:rPr>
          <w:rFonts w:ascii="Arial" w:hAnsi="Arial" w:cs="Arial"/>
          <w:sz w:val="22"/>
          <w:szCs w:val="22"/>
          <w:lang w:val="ru-RU"/>
        </w:rPr>
        <w:t>:</w:t>
      </w:r>
    </w:p>
    <w:p w:rsidR="00273573" w:rsidRPr="005E5DA0" w:rsidRDefault="00273573" w:rsidP="00325C36">
      <w:pPr>
        <w:rPr>
          <w:rFonts w:ascii="Arial" w:hAnsi="Arial" w:cs="Arial"/>
          <w:sz w:val="22"/>
          <w:szCs w:val="22"/>
          <w:lang w:val="sr-Cyrl-RS"/>
        </w:rPr>
      </w:pPr>
      <w:r w:rsidRPr="005E5DA0">
        <w:rPr>
          <w:rFonts w:ascii="Arial" w:hAnsi="Arial" w:cs="Arial"/>
          <w:sz w:val="22"/>
          <w:szCs w:val="22"/>
          <w:lang w:val="ru-RU"/>
        </w:rPr>
        <w:t>-</w:t>
      </w:r>
      <w:r w:rsidR="00325C36" w:rsidRPr="005E5DA0">
        <w:rPr>
          <w:rFonts w:ascii="Arial" w:hAnsi="Arial" w:cs="Arial"/>
          <w:sz w:val="22"/>
          <w:szCs w:val="22"/>
          <w:lang w:val="ru-RU"/>
        </w:rPr>
        <w:t xml:space="preserve"> за организацију рада према захтевима </w:t>
      </w:r>
      <w:r w:rsidR="00325C36" w:rsidRPr="005E5DA0">
        <w:rPr>
          <w:rFonts w:ascii="Arial" w:hAnsi="Arial" w:cs="Arial"/>
          <w:sz w:val="22"/>
          <w:szCs w:val="22"/>
          <w:lang w:val="sr-Cyrl-RS"/>
        </w:rPr>
        <w:t>Корисника</w:t>
      </w:r>
      <w:r w:rsidRPr="005E5DA0">
        <w:rPr>
          <w:rFonts w:ascii="Arial" w:hAnsi="Arial" w:cs="Arial"/>
          <w:sz w:val="22"/>
          <w:szCs w:val="22"/>
          <w:lang w:val="sr-Cyrl-RS"/>
        </w:rPr>
        <w:t xml:space="preserve"> и</w:t>
      </w:r>
    </w:p>
    <w:p w:rsidR="00325C36" w:rsidRPr="005E5DA0" w:rsidRDefault="00273573" w:rsidP="00325C36">
      <w:pPr>
        <w:rPr>
          <w:rFonts w:ascii="Arial" w:hAnsi="Arial" w:cs="Arial"/>
          <w:sz w:val="22"/>
          <w:szCs w:val="22"/>
          <w:lang w:val="ru-RU"/>
        </w:rPr>
      </w:pPr>
      <w:r w:rsidRPr="005E5DA0">
        <w:rPr>
          <w:rFonts w:ascii="Arial" w:hAnsi="Arial" w:cs="Arial"/>
          <w:sz w:val="22"/>
          <w:szCs w:val="22"/>
          <w:lang w:val="ru-RU"/>
        </w:rPr>
        <w:t>-</w:t>
      </w:r>
      <w:r w:rsidR="00325C36" w:rsidRPr="005E5DA0">
        <w:rPr>
          <w:rFonts w:ascii="Arial" w:hAnsi="Arial" w:cs="Arial"/>
          <w:sz w:val="22"/>
          <w:szCs w:val="22"/>
          <w:lang w:val="ru-RU"/>
        </w:rPr>
        <w:t xml:space="preserve"> за штету коју </w:t>
      </w:r>
      <w:r w:rsidR="000E05F9">
        <w:rPr>
          <w:rFonts w:ascii="Arial" w:hAnsi="Arial" w:cs="Arial"/>
          <w:sz w:val="22"/>
          <w:szCs w:val="22"/>
          <w:lang w:val="ru-RU"/>
        </w:rPr>
        <w:t>ангажована лица Извршиоца,</w:t>
      </w:r>
      <w:r w:rsidR="00325C36" w:rsidRPr="005E5DA0">
        <w:rPr>
          <w:rFonts w:ascii="Arial" w:hAnsi="Arial" w:cs="Arial"/>
          <w:sz w:val="22"/>
          <w:szCs w:val="22"/>
          <w:lang w:val="ru-RU"/>
        </w:rPr>
        <w:t xml:space="preserve"> причине </w:t>
      </w:r>
      <w:r w:rsidRPr="005E5DA0">
        <w:rPr>
          <w:rFonts w:ascii="Arial" w:hAnsi="Arial" w:cs="Arial"/>
          <w:sz w:val="22"/>
          <w:szCs w:val="22"/>
          <w:lang w:val="ru-RU"/>
        </w:rPr>
        <w:t>Корисник</w:t>
      </w:r>
      <w:r w:rsidR="00325C36" w:rsidRPr="005E5DA0">
        <w:rPr>
          <w:rFonts w:ascii="Arial" w:hAnsi="Arial" w:cs="Arial"/>
          <w:sz w:val="22"/>
          <w:szCs w:val="22"/>
          <w:lang w:val="ru-RU"/>
        </w:rPr>
        <w:t>у, било да је штета настала чињењем или нечињењем.</w:t>
      </w:r>
    </w:p>
    <w:p w:rsidR="00273573" w:rsidRPr="005E5DA0" w:rsidRDefault="00273573" w:rsidP="00325C36">
      <w:pPr>
        <w:rPr>
          <w:rFonts w:ascii="Arial" w:hAnsi="Arial" w:cs="Arial"/>
          <w:sz w:val="22"/>
          <w:szCs w:val="22"/>
          <w:lang w:val="ru-RU"/>
        </w:rPr>
      </w:pPr>
    </w:p>
    <w:p w:rsidR="00273573" w:rsidRPr="005E5DA0" w:rsidRDefault="00273573" w:rsidP="00273573">
      <w:pPr>
        <w:jc w:val="center"/>
        <w:rPr>
          <w:rFonts w:ascii="Arial" w:hAnsi="Arial" w:cs="Arial"/>
          <w:sz w:val="22"/>
          <w:szCs w:val="22"/>
          <w:lang w:val="sr-Cyrl-CS"/>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CS"/>
        </w:rPr>
        <w:t>10</w:t>
      </w:r>
      <w:r w:rsidRPr="005E5DA0">
        <w:rPr>
          <w:rFonts w:ascii="Arial" w:hAnsi="Arial" w:cs="Arial"/>
          <w:sz w:val="22"/>
          <w:szCs w:val="22"/>
          <w:lang w:val="sr-Cyrl-CS"/>
        </w:rPr>
        <w:t>.</w:t>
      </w:r>
    </w:p>
    <w:p w:rsidR="00325C36" w:rsidRPr="005E5DA0" w:rsidRDefault="00325C36" w:rsidP="00325C36">
      <w:pPr>
        <w:rPr>
          <w:rFonts w:ascii="Arial" w:hAnsi="Arial" w:cs="Arial"/>
          <w:sz w:val="22"/>
          <w:szCs w:val="22"/>
          <w:lang w:val="hr-HR"/>
        </w:rPr>
      </w:pPr>
      <w:r w:rsidRPr="005E5DA0">
        <w:rPr>
          <w:rFonts w:ascii="Arial" w:hAnsi="Arial" w:cs="Arial"/>
          <w:sz w:val="22"/>
          <w:szCs w:val="22"/>
          <w:lang w:val="ru-RU"/>
        </w:rPr>
        <w:t xml:space="preserve">Квалитет извршених услуга </w:t>
      </w:r>
      <w:r w:rsidRPr="005E5DA0">
        <w:rPr>
          <w:rFonts w:ascii="Arial" w:hAnsi="Arial" w:cs="Arial"/>
          <w:sz w:val="22"/>
          <w:szCs w:val="22"/>
          <w:lang w:val="sr-Cyrl-RS"/>
        </w:rPr>
        <w:t>Изврши</w:t>
      </w:r>
      <w:r w:rsidR="000E05F9">
        <w:rPr>
          <w:rFonts w:ascii="Arial" w:hAnsi="Arial" w:cs="Arial"/>
          <w:sz w:val="22"/>
          <w:szCs w:val="22"/>
          <w:lang w:val="sr-Cyrl-RS"/>
        </w:rPr>
        <w:t>оца</w:t>
      </w:r>
      <w:r w:rsidRPr="005E5DA0">
        <w:rPr>
          <w:rFonts w:ascii="Arial" w:hAnsi="Arial" w:cs="Arial"/>
          <w:sz w:val="22"/>
          <w:szCs w:val="22"/>
          <w:lang w:val="ru-RU"/>
        </w:rPr>
        <w:t xml:space="preserve"> непосредно </w:t>
      </w:r>
      <w:r w:rsidR="00273573" w:rsidRPr="005E5DA0">
        <w:rPr>
          <w:rFonts w:ascii="Arial" w:hAnsi="Arial" w:cs="Arial"/>
          <w:sz w:val="22"/>
          <w:szCs w:val="22"/>
          <w:lang w:val="ru-RU"/>
        </w:rPr>
        <w:t xml:space="preserve">ће се </w:t>
      </w:r>
      <w:r w:rsidRPr="005E5DA0">
        <w:rPr>
          <w:rFonts w:ascii="Arial" w:hAnsi="Arial" w:cs="Arial"/>
          <w:sz w:val="22"/>
          <w:szCs w:val="22"/>
          <w:lang w:val="ru-RU"/>
        </w:rPr>
        <w:t>к</w:t>
      </w:r>
      <w:r w:rsidR="000E05F9">
        <w:rPr>
          <w:rFonts w:ascii="Arial" w:hAnsi="Arial" w:cs="Arial"/>
          <w:sz w:val="22"/>
          <w:szCs w:val="22"/>
          <w:lang w:val="ru-RU"/>
        </w:rPr>
        <w:t>онтролисати од стране овлашћеног</w:t>
      </w:r>
      <w:r w:rsidRPr="005E5DA0">
        <w:rPr>
          <w:rFonts w:ascii="Arial" w:hAnsi="Arial" w:cs="Arial"/>
          <w:sz w:val="22"/>
          <w:szCs w:val="22"/>
          <w:lang w:val="ru-RU"/>
        </w:rPr>
        <w:t xml:space="preserve"> лица Корисника, а на основу Радне листе односно дневника рада</w:t>
      </w:r>
      <w:r w:rsidR="00273573" w:rsidRPr="005E5DA0">
        <w:rPr>
          <w:rFonts w:ascii="Arial" w:hAnsi="Arial" w:cs="Arial"/>
          <w:sz w:val="22"/>
          <w:szCs w:val="22"/>
          <w:lang w:val="ru-RU"/>
        </w:rPr>
        <w:t>.</w:t>
      </w:r>
    </w:p>
    <w:p w:rsidR="00273573" w:rsidRDefault="00273573" w:rsidP="00325C36">
      <w:pPr>
        <w:jc w:val="center"/>
        <w:rPr>
          <w:rFonts w:ascii="Arial" w:hAnsi="Arial" w:cs="Arial"/>
          <w:sz w:val="22"/>
          <w:szCs w:val="22"/>
          <w:lang w:val="sr-Cyrl-CS"/>
        </w:rPr>
      </w:pPr>
    </w:p>
    <w:p w:rsidR="000E05F9" w:rsidRPr="005E5DA0" w:rsidRDefault="000E05F9" w:rsidP="00325C36">
      <w:pPr>
        <w:jc w:val="center"/>
        <w:rPr>
          <w:rFonts w:ascii="Arial" w:hAnsi="Arial" w:cs="Arial"/>
          <w:sz w:val="22"/>
          <w:szCs w:val="22"/>
          <w:lang w:val="sr-Cyrl-CS"/>
        </w:rPr>
      </w:pPr>
    </w:p>
    <w:p w:rsidR="00325C36" w:rsidRPr="005E5DA0" w:rsidRDefault="00325C36" w:rsidP="00325C36">
      <w:pPr>
        <w:jc w:val="center"/>
        <w:rPr>
          <w:rFonts w:ascii="Arial" w:hAnsi="Arial" w:cs="Arial"/>
          <w:sz w:val="22"/>
          <w:szCs w:val="22"/>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CS"/>
        </w:rPr>
        <w:t>11</w:t>
      </w:r>
      <w:r w:rsidRPr="005E5DA0">
        <w:rPr>
          <w:rFonts w:ascii="Arial" w:hAnsi="Arial" w:cs="Arial"/>
          <w:sz w:val="22"/>
          <w:szCs w:val="22"/>
        </w:rPr>
        <w:t>.</w:t>
      </w:r>
    </w:p>
    <w:p w:rsidR="00273573" w:rsidRPr="005E5DA0" w:rsidRDefault="00325C36" w:rsidP="00325C36">
      <w:pPr>
        <w:rPr>
          <w:rFonts w:ascii="Arial" w:hAnsi="Arial" w:cs="Arial"/>
          <w:sz w:val="22"/>
          <w:szCs w:val="22"/>
          <w:lang w:val="sr-Cyrl-RS"/>
        </w:rPr>
      </w:pPr>
      <w:r w:rsidRPr="005E5DA0">
        <w:rPr>
          <w:rFonts w:ascii="Arial" w:hAnsi="Arial" w:cs="Arial"/>
          <w:sz w:val="22"/>
          <w:szCs w:val="22"/>
          <w:lang w:val="sr-Cyrl-RS"/>
        </w:rPr>
        <w:t>Квантитативну и квалитативну контролу и пријем услуга на дневном и месечном нивоу извршиће овлашћено лице Корисника уз пр</w:t>
      </w:r>
      <w:r w:rsidR="000E05F9">
        <w:rPr>
          <w:rFonts w:ascii="Arial" w:hAnsi="Arial" w:cs="Arial"/>
          <w:sz w:val="22"/>
          <w:szCs w:val="22"/>
          <w:lang w:val="sr-Cyrl-RS"/>
        </w:rPr>
        <w:t>исуство представника Извршиоца.</w:t>
      </w:r>
    </w:p>
    <w:p w:rsidR="00325C36" w:rsidRPr="005E5DA0" w:rsidRDefault="00325C36" w:rsidP="00325C36">
      <w:pPr>
        <w:rPr>
          <w:rFonts w:ascii="Arial" w:hAnsi="Arial" w:cs="Arial"/>
          <w:sz w:val="22"/>
          <w:szCs w:val="22"/>
          <w:lang w:val="sr-Cyrl-RS"/>
        </w:rPr>
      </w:pPr>
      <w:r w:rsidRPr="005E5DA0">
        <w:rPr>
          <w:rFonts w:ascii="Arial" w:hAnsi="Arial" w:cs="Arial"/>
          <w:sz w:val="22"/>
          <w:szCs w:val="22"/>
          <w:lang w:val="sr-Cyrl-RS"/>
        </w:rPr>
        <w:t>У случају да приликом квантитативног или квалитативног пријема извршених услуга из члана 2.</w:t>
      </w:r>
      <w:r w:rsidR="00273573" w:rsidRPr="005E5DA0">
        <w:rPr>
          <w:rFonts w:ascii="Arial" w:hAnsi="Arial" w:cs="Arial"/>
          <w:sz w:val="22"/>
          <w:szCs w:val="22"/>
          <w:lang w:val="sr-Cyrl-RS"/>
        </w:rPr>
        <w:t xml:space="preserve"> </w:t>
      </w:r>
      <w:r w:rsidRPr="005E5DA0">
        <w:rPr>
          <w:rFonts w:ascii="Arial" w:hAnsi="Arial" w:cs="Arial"/>
          <w:sz w:val="22"/>
          <w:szCs w:val="22"/>
          <w:lang w:val="sr-Cyrl-RS"/>
        </w:rPr>
        <w:t>овог уговора Корисник има примедби, сачиниће записник са навођењем констатованих примедби који ће одмах доставити Извршиоцу.</w:t>
      </w:r>
    </w:p>
    <w:p w:rsidR="000E05F9" w:rsidRDefault="000E05F9" w:rsidP="00325C36">
      <w:pPr>
        <w:jc w:val="center"/>
        <w:rPr>
          <w:rFonts w:ascii="Arial" w:hAnsi="Arial" w:cs="Arial"/>
          <w:sz w:val="22"/>
          <w:szCs w:val="22"/>
          <w:lang w:val="sr-Cyrl-CS"/>
        </w:rPr>
      </w:pPr>
    </w:p>
    <w:p w:rsidR="00273573" w:rsidRPr="005E5DA0" w:rsidRDefault="00273573" w:rsidP="00325C36">
      <w:pPr>
        <w:jc w:val="center"/>
        <w:rPr>
          <w:rFonts w:ascii="Arial" w:hAnsi="Arial" w:cs="Arial"/>
          <w:sz w:val="22"/>
          <w:szCs w:val="22"/>
          <w:lang w:val="sr-Cyrl-CS"/>
        </w:rPr>
      </w:pPr>
      <w:r w:rsidRPr="005E5DA0">
        <w:rPr>
          <w:rFonts w:ascii="Arial" w:hAnsi="Arial" w:cs="Arial"/>
          <w:sz w:val="22"/>
          <w:szCs w:val="22"/>
          <w:lang w:val="sr-Cyrl-CS"/>
        </w:rPr>
        <w:t xml:space="preserve"> </w:t>
      </w:r>
    </w:p>
    <w:p w:rsidR="00325C36" w:rsidRPr="005E5DA0" w:rsidRDefault="00325C36" w:rsidP="00325C36">
      <w:pPr>
        <w:jc w:val="center"/>
        <w:rPr>
          <w:rFonts w:ascii="Arial" w:hAnsi="Arial" w:cs="Arial"/>
          <w:sz w:val="22"/>
          <w:szCs w:val="22"/>
        </w:rPr>
      </w:pPr>
      <w:r w:rsidRPr="005E5DA0">
        <w:rPr>
          <w:rFonts w:ascii="Arial" w:hAnsi="Arial" w:cs="Arial"/>
          <w:sz w:val="22"/>
          <w:szCs w:val="22"/>
          <w:lang w:val="sr-Cyrl-CS"/>
        </w:rPr>
        <w:t xml:space="preserve">Члан </w:t>
      </w:r>
      <w:r w:rsidR="00C16925" w:rsidRPr="005E5DA0">
        <w:rPr>
          <w:rFonts w:ascii="Arial" w:hAnsi="Arial" w:cs="Arial"/>
          <w:sz w:val="22"/>
          <w:szCs w:val="22"/>
          <w:lang w:val="sr-Cyrl-RS"/>
        </w:rPr>
        <w:t>12</w:t>
      </w:r>
      <w:r w:rsidRPr="005E5DA0">
        <w:rPr>
          <w:rFonts w:ascii="Arial" w:hAnsi="Arial" w:cs="Arial"/>
          <w:sz w:val="22"/>
          <w:szCs w:val="22"/>
        </w:rPr>
        <w:t>.</w:t>
      </w:r>
    </w:p>
    <w:p w:rsidR="00273573" w:rsidRPr="005E5DA0" w:rsidRDefault="00325C36" w:rsidP="00325C36">
      <w:pPr>
        <w:rPr>
          <w:rFonts w:ascii="Arial" w:hAnsi="Arial" w:cs="Arial"/>
          <w:sz w:val="22"/>
          <w:szCs w:val="22"/>
          <w:lang w:val="sr-Cyrl-RS"/>
        </w:rPr>
      </w:pPr>
      <w:r w:rsidRPr="005E5DA0">
        <w:rPr>
          <w:rFonts w:ascii="Arial" w:hAnsi="Arial" w:cs="Arial"/>
          <w:sz w:val="22"/>
          <w:szCs w:val="22"/>
          <w:lang w:val="sr-Cyrl-RS"/>
        </w:rPr>
        <w:t>Извршилац је обавезан да примедбе из записника от</w:t>
      </w:r>
      <w:r w:rsidR="000E05F9">
        <w:rPr>
          <w:rFonts w:ascii="Arial" w:hAnsi="Arial" w:cs="Arial"/>
          <w:sz w:val="22"/>
          <w:szCs w:val="22"/>
          <w:lang w:val="sr-Cyrl-RS"/>
        </w:rPr>
        <w:t>клони у најкраћем могућем року.</w:t>
      </w:r>
    </w:p>
    <w:p w:rsidR="00325C36" w:rsidRPr="005E5DA0" w:rsidRDefault="00325C36" w:rsidP="00325C36">
      <w:pPr>
        <w:rPr>
          <w:rFonts w:ascii="Arial" w:hAnsi="Arial" w:cs="Arial"/>
          <w:sz w:val="22"/>
          <w:szCs w:val="22"/>
          <w:lang w:val="sr-Cyrl-RS"/>
        </w:rPr>
      </w:pPr>
      <w:r w:rsidRPr="005E5DA0">
        <w:rPr>
          <w:rFonts w:ascii="Arial" w:hAnsi="Arial" w:cs="Arial"/>
          <w:sz w:val="22"/>
          <w:szCs w:val="22"/>
          <w:lang w:val="sr-Cyrl-RS"/>
        </w:rPr>
        <w:t>У случају да одговорно лице Корисника утврди да констатоване примедбе нису о</w:t>
      </w:r>
      <w:r w:rsidR="00273573" w:rsidRPr="005E5DA0">
        <w:rPr>
          <w:rFonts w:ascii="Arial" w:hAnsi="Arial" w:cs="Arial"/>
          <w:sz w:val="22"/>
          <w:szCs w:val="22"/>
          <w:lang w:val="sr-Cyrl-RS"/>
        </w:rPr>
        <w:t>т</w:t>
      </w:r>
      <w:r w:rsidRPr="005E5DA0">
        <w:rPr>
          <w:rFonts w:ascii="Arial" w:hAnsi="Arial" w:cs="Arial"/>
          <w:sz w:val="22"/>
          <w:szCs w:val="22"/>
          <w:lang w:val="sr-Cyrl-RS"/>
        </w:rPr>
        <w:t xml:space="preserve">клоњене у року у коме су могле бити отклоњене или уколико се нова примедба односи на раније навођену примедбу, Корисник може раскинути уговор на штету Извршиоца уз наплату </w:t>
      </w:r>
      <w:r w:rsidR="00273573" w:rsidRPr="005E5DA0">
        <w:rPr>
          <w:rFonts w:ascii="Arial" w:hAnsi="Arial" w:cs="Arial"/>
          <w:sz w:val="22"/>
          <w:szCs w:val="22"/>
          <w:lang w:val="sr-Cyrl-RS"/>
        </w:rPr>
        <w:t>средства финансијског обезбеђења</w:t>
      </w:r>
      <w:r w:rsidRPr="005E5DA0">
        <w:rPr>
          <w:rFonts w:ascii="Arial" w:hAnsi="Arial" w:cs="Arial"/>
          <w:sz w:val="22"/>
          <w:szCs w:val="22"/>
          <w:lang w:val="sr-Cyrl-RS"/>
        </w:rPr>
        <w:t xml:space="preserve"> за добро извршење посла</w:t>
      </w:r>
      <w:r w:rsidR="00273573" w:rsidRPr="005E5DA0">
        <w:rPr>
          <w:rFonts w:ascii="Arial" w:hAnsi="Arial" w:cs="Arial"/>
          <w:sz w:val="22"/>
          <w:szCs w:val="22"/>
          <w:lang w:val="sr-Cyrl-RS"/>
        </w:rPr>
        <w:t>,</w:t>
      </w:r>
      <w:r w:rsidR="00273573" w:rsidRPr="005E5DA0">
        <w:rPr>
          <w:rFonts w:ascii="Arial" w:hAnsi="Arial" w:cs="Arial"/>
          <w:noProof/>
          <w:sz w:val="22"/>
          <w:szCs w:val="22"/>
          <w:lang w:val="sr-Cyrl-CS"/>
        </w:rPr>
        <w:t xml:space="preserve"> односно извршење уговорних обавеза</w:t>
      </w:r>
      <w:r w:rsidRPr="005E5DA0">
        <w:rPr>
          <w:rFonts w:ascii="Arial" w:hAnsi="Arial" w:cs="Arial"/>
          <w:sz w:val="22"/>
          <w:szCs w:val="22"/>
          <w:lang w:val="sr-Cyrl-RS"/>
        </w:rPr>
        <w:t>.</w:t>
      </w:r>
    </w:p>
    <w:p w:rsidR="00273573" w:rsidRDefault="00273573" w:rsidP="00325C36">
      <w:pPr>
        <w:jc w:val="center"/>
        <w:rPr>
          <w:rFonts w:ascii="Arial" w:hAnsi="Arial" w:cs="Arial"/>
          <w:sz w:val="22"/>
          <w:szCs w:val="22"/>
          <w:lang w:val="sr-Cyrl-CS"/>
        </w:rPr>
      </w:pPr>
    </w:p>
    <w:p w:rsidR="000E05F9" w:rsidRPr="005E5DA0" w:rsidRDefault="000E05F9" w:rsidP="00325C36">
      <w:pPr>
        <w:jc w:val="center"/>
        <w:rPr>
          <w:rFonts w:ascii="Arial" w:hAnsi="Arial" w:cs="Arial"/>
          <w:sz w:val="22"/>
          <w:szCs w:val="22"/>
          <w:lang w:val="sr-Cyrl-CS"/>
        </w:rPr>
      </w:pPr>
    </w:p>
    <w:p w:rsidR="00325C36" w:rsidRPr="005E5DA0" w:rsidRDefault="00325C36" w:rsidP="00325C36">
      <w:pPr>
        <w:jc w:val="center"/>
        <w:rPr>
          <w:rFonts w:ascii="Arial" w:hAnsi="Arial" w:cs="Arial"/>
          <w:sz w:val="22"/>
          <w:szCs w:val="22"/>
          <w:lang w:val="sr-Latn-CS"/>
        </w:rPr>
      </w:pPr>
      <w:r w:rsidRPr="005E5DA0">
        <w:rPr>
          <w:rFonts w:ascii="Arial" w:hAnsi="Arial" w:cs="Arial"/>
          <w:sz w:val="22"/>
          <w:szCs w:val="22"/>
          <w:lang w:val="sr-Cyrl-CS"/>
        </w:rPr>
        <w:lastRenderedPageBreak/>
        <w:t xml:space="preserve">Члан </w:t>
      </w:r>
      <w:r w:rsidR="00C16925" w:rsidRPr="005E5DA0">
        <w:rPr>
          <w:rFonts w:ascii="Arial" w:hAnsi="Arial" w:cs="Arial"/>
          <w:sz w:val="22"/>
          <w:szCs w:val="22"/>
          <w:lang w:val="sr-Cyrl-CS"/>
        </w:rPr>
        <w:t>13</w:t>
      </w:r>
      <w:r w:rsidRPr="005E5DA0">
        <w:rPr>
          <w:rFonts w:ascii="Arial" w:hAnsi="Arial" w:cs="Arial"/>
          <w:sz w:val="22"/>
          <w:szCs w:val="22"/>
          <w:lang w:val="sr-Cyrl-CS"/>
        </w:rPr>
        <w:t>.</w:t>
      </w:r>
    </w:p>
    <w:p w:rsidR="00325C36" w:rsidRPr="005E5DA0" w:rsidRDefault="009F0BAB" w:rsidP="00325C36">
      <w:pPr>
        <w:pStyle w:val="NoSpacing"/>
        <w:jc w:val="both"/>
        <w:rPr>
          <w:rFonts w:ascii="Arial" w:hAnsi="Arial" w:cs="Arial"/>
          <w:lang w:val="sr-Cyrl-CS"/>
        </w:rPr>
      </w:pPr>
      <w:r w:rsidRPr="005E5DA0">
        <w:rPr>
          <w:rFonts w:ascii="Arial" w:hAnsi="Arial" w:cs="Arial"/>
          <w:lang w:val="sr-Cyrl-CS"/>
        </w:rPr>
        <w:t xml:space="preserve">Корисник се обавезује да ће вршити плаћање </w:t>
      </w:r>
      <w:r w:rsidRPr="005E5DA0">
        <w:rPr>
          <w:rFonts w:ascii="Arial" w:hAnsi="Arial" w:cs="Arial"/>
          <w:lang w:val="sr-Cyrl-RS"/>
        </w:rPr>
        <w:t xml:space="preserve">једном </w:t>
      </w:r>
      <w:r w:rsidRPr="005E5DA0">
        <w:rPr>
          <w:rFonts w:ascii="Arial" w:hAnsi="Arial" w:cs="Arial"/>
        </w:rPr>
        <w:t>месечно</w:t>
      </w:r>
      <w:r w:rsidRPr="005E5DA0">
        <w:rPr>
          <w:rFonts w:ascii="Arial" w:hAnsi="Arial" w:cs="Arial"/>
          <w:lang w:val="sr-Cyrl-CS"/>
        </w:rPr>
        <w:t xml:space="preserve"> у року (</w:t>
      </w:r>
      <w:r w:rsidRPr="005E5DA0">
        <w:rPr>
          <w:rFonts w:ascii="Arial" w:hAnsi="Arial" w:cs="Arial"/>
          <w:i/>
          <w:lang w:val="sr-Cyrl-CS"/>
        </w:rPr>
        <w:t>не може бити краћи од 30 дана</w:t>
      </w:r>
      <w:r w:rsidRPr="005E5DA0">
        <w:rPr>
          <w:rFonts w:ascii="Arial" w:hAnsi="Arial" w:cs="Arial"/>
          <w:lang w:val="sr-Cyrl-CS"/>
        </w:rPr>
        <w:t>) од  _________ дана од  дана извршене услуге за претходни месец и правилно испостављене фактуре, на текући рачун Извршиоца број ______________________ код  ____________________ Банке.</w:t>
      </w:r>
    </w:p>
    <w:p w:rsidR="00C16925" w:rsidRPr="005E5DA0" w:rsidRDefault="00C16925" w:rsidP="00CD377B">
      <w:pPr>
        <w:rPr>
          <w:rFonts w:ascii="Arial" w:hAnsi="Arial" w:cs="Arial"/>
          <w:sz w:val="22"/>
          <w:szCs w:val="22"/>
          <w:lang w:val="ru-RU"/>
        </w:rPr>
      </w:pPr>
    </w:p>
    <w:p w:rsidR="00325C36" w:rsidRPr="005E5DA0" w:rsidRDefault="00325C36" w:rsidP="00325C36">
      <w:pPr>
        <w:jc w:val="center"/>
        <w:rPr>
          <w:rFonts w:ascii="Arial" w:hAnsi="Arial" w:cs="Arial"/>
          <w:sz w:val="22"/>
          <w:szCs w:val="22"/>
          <w:lang w:val="ru-RU"/>
        </w:rPr>
      </w:pPr>
      <w:r w:rsidRPr="005E5DA0">
        <w:rPr>
          <w:rFonts w:ascii="Arial" w:hAnsi="Arial" w:cs="Arial"/>
          <w:sz w:val="22"/>
          <w:szCs w:val="22"/>
          <w:lang w:val="ru-RU"/>
        </w:rPr>
        <w:t xml:space="preserve">Члан </w:t>
      </w:r>
      <w:r w:rsidRPr="005E5DA0">
        <w:rPr>
          <w:rFonts w:ascii="Arial" w:hAnsi="Arial" w:cs="Arial"/>
          <w:sz w:val="22"/>
          <w:szCs w:val="22"/>
        </w:rPr>
        <w:t>1</w:t>
      </w:r>
      <w:r w:rsidR="00C16925" w:rsidRPr="005E5DA0">
        <w:rPr>
          <w:rFonts w:ascii="Arial" w:hAnsi="Arial" w:cs="Arial"/>
          <w:sz w:val="22"/>
          <w:szCs w:val="22"/>
          <w:lang w:val="sr-Cyrl-RS"/>
        </w:rPr>
        <w:t>4</w:t>
      </w:r>
      <w:r w:rsidRPr="005E5DA0">
        <w:rPr>
          <w:rFonts w:ascii="Arial" w:hAnsi="Arial" w:cs="Arial"/>
          <w:sz w:val="22"/>
          <w:szCs w:val="22"/>
        </w:rPr>
        <w:t>.</w:t>
      </w:r>
    </w:p>
    <w:p w:rsidR="00076837" w:rsidRPr="005E5DA0" w:rsidRDefault="00076837" w:rsidP="00076837">
      <w:pPr>
        <w:rPr>
          <w:rFonts w:ascii="Arial" w:hAnsi="Arial" w:cs="Arial"/>
          <w:noProof/>
          <w:sz w:val="22"/>
          <w:szCs w:val="22"/>
          <w:lang w:val="sr-Cyrl-CS"/>
        </w:rPr>
      </w:pPr>
      <w:r w:rsidRPr="005E5DA0">
        <w:rPr>
          <w:rFonts w:ascii="Arial" w:hAnsi="Arial" w:cs="Arial"/>
          <w:noProof/>
          <w:sz w:val="22"/>
          <w:szCs w:val="22"/>
          <w:lang w:val="sr-Cyrl-CS"/>
        </w:rPr>
        <w:t xml:space="preserve">Извршилац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76837" w:rsidRPr="005E5DA0" w:rsidRDefault="00076837" w:rsidP="00076837">
      <w:pPr>
        <w:tabs>
          <w:tab w:val="left" w:pos="720"/>
        </w:tabs>
        <w:suppressAutoHyphens w:val="0"/>
        <w:rPr>
          <w:rFonts w:ascii="Arial" w:hAnsi="Arial" w:cs="Arial"/>
          <w:noProof/>
          <w:sz w:val="22"/>
          <w:szCs w:val="22"/>
          <w:lang w:val="sr-Cyrl-CS"/>
        </w:rPr>
      </w:pPr>
    </w:p>
    <w:p w:rsidR="00076837" w:rsidRPr="005E5DA0" w:rsidRDefault="00076837" w:rsidP="00076837">
      <w:pPr>
        <w:tabs>
          <w:tab w:val="left" w:pos="720"/>
        </w:tabs>
        <w:suppressAutoHyphens w:val="0"/>
        <w:rPr>
          <w:rFonts w:ascii="Arial" w:hAnsi="Arial" w:cs="Arial"/>
          <w:noProof/>
          <w:sz w:val="22"/>
          <w:szCs w:val="22"/>
          <w:lang w:val="sr-Cyrl-CS" w:eastAsia="en-US"/>
        </w:rPr>
      </w:pPr>
      <w:r w:rsidRPr="005E5DA0">
        <w:rPr>
          <w:rFonts w:ascii="Arial" w:hAnsi="Arial" w:cs="Arial"/>
          <w:noProof/>
          <w:sz w:val="22"/>
          <w:szCs w:val="22"/>
          <w:lang w:val="sr-Cyrl-CS"/>
        </w:rPr>
        <w:t>Истовремено са предајом менице Извршилац се обавезује да Кориснику преда одговарајуће менично овлашћење за Корисника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Извршиоца, који мора бити оверен од пословне банке Извршиоца.</w:t>
      </w:r>
      <w:r w:rsidRPr="005E5DA0">
        <w:rPr>
          <w:rFonts w:ascii="Arial" w:hAnsi="Arial" w:cs="Arial"/>
          <w:noProof/>
          <w:sz w:val="22"/>
          <w:szCs w:val="22"/>
          <w:lang w:val="sr-Cyrl-CS" w:eastAsia="en-US"/>
        </w:rPr>
        <w:t xml:space="preserve"> </w:t>
      </w:r>
    </w:p>
    <w:p w:rsidR="00076837" w:rsidRPr="005E5DA0" w:rsidRDefault="00076837" w:rsidP="00076837">
      <w:pPr>
        <w:tabs>
          <w:tab w:val="left" w:pos="720"/>
        </w:tabs>
        <w:suppressAutoHyphens w:val="0"/>
        <w:rPr>
          <w:rFonts w:ascii="Arial" w:hAnsi="Arial" w:cs="Arial"/>
          <w:noProof/>
          <w:sz w:val="22"/>
          <w:szCs w:val="22"/>
          <w:lang w:val="sr-Cyrl-CS" w:eastAsia="en-US"/>
        </w:rPr>
      </w:pPr>
      <w:r w:rsidRPr="005E5DA0">
        <w:rPr>
          <w:rFonts w:ascii="Arial" w:hAnsi="Arial" w:cs="Arial"/>
          <w:noProof/>
          <w:sz w:val="22"/>
          <w:szCs w:val="22"/>
          <w:lang w:val="sr-Cyrl-CS" w:eastAsia="en-US"/>
        </w:rPr>
        <w:t xml:space="preserve">            </w:t>
      </w:r>
    </w:p>
    <w:p w:rsidR="00076837" w:rsidRPr="005E5DA0" w:rsidRDefault="00076837" w:rsidP="00076837">
      <w:pPr>
        <w:tabs>
          <w:tab w:val="left" w:pos="720"/>
        </w:tabs>
        <w:suppressAutoHyphens w:val="0"/>
        <w:rPr>
          <w:rFonts w:ascii="Arial" w:hAnsi="Arial" w:cs="Arial"/>
          <w:noProof/>
          <w:sz w:val="22"/>
          <w:szCs w:val="22"/>
          <w:lang w:val="sr-Cyrl-CS" w:eastAsia="en-US"/>
        </w:rPr>
      </w:pPr>
      <w:r w:rsidRPr="005E5DA0">
        <w:rPr>
          <w:rFonts w:ascii="Arial" w:hAnsi="Arial" w:cs="Arial"/>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076837" w:rsidRPr="005E5DA0" w:rsidRDefault="00076837" w:rsidP="00076837">
      <w:pPr>
        <w:tabs>
          <w:tab w:val="left" w:pos="720"/>
        </w:tabs>
        <w:suppressAutoHyphens w:val="0"/>
        <w:rPr>
          <w:rFonts w:ascii="Arial" w:hAnsi="Arial" w:cs="Arial"/>
          <w:noProof/>
          <w:sz w:val="22"/>
          <w:szCs w:val="22"/>
          <w:lang w:val="sr-Cyrl-CS" w:eastAsia="en-US"/>
        </w:rPr>
      </w:pPr>
      <w:r w:rsidRPr="005E5DA0">
        <w:rPr>
          <w:rFonts w:ascii="Arial" w:hAnsi="Arial" w:cs="Arial"/>
          <w:noProof/>
          <w:sz w:val="22"/>
          <w:szCs w:val="22"/>
          <w:lang w:val="sr-Cyrl-CS"/>
        </w:rPr>
        <w:t>Извршилац уз меницу доставља и копију захтева за регистрацију менице, овереног од пословне банке Извршиоца.</w:t>
      </w:r>
    </w:p>
    <w:p w:rsidR="00076837" w:rsidRPr="005E5DA0" w:rsidRDefault="00076837" w:rsidP="00076837">
      <w:pPr>
        <w:rPr>
          <w:rFonts w:ascii="Arial" w:hAnsi="Arial" w:cs="Arial"/>
          <w:noProof/>
          <w:sz w:val="22"/>
          <w:szCs w:val="22"/>
          <w:lang w:val="sr-Cyrl-CS"/>
        </w:rPr>
      </w:pPr>
      <w:r w:rsidRPr="005E5DA0">
        <w:rPr>
          <w:rFonts w:ascii="Arial" w:hAnsi="Arial" w:cs="Arial"/>
          <w:noProof/>
          <w:sz w:val="22"/>
          <w:szCs w:val="22"/>
          <w:lang w:val="sr-Cyrl-CS"/>
        </w:rPr>
        <w:t xml:space="preserve">           </w:t>
      </w:r>
    </w:p>
    <w:p w:rsidR="00076837" w:rsidRPr="005E5DA0" w:rsidRDefault="00076837" w:rsidP="00076837">
      <w:pPr>
        <w:rPr>
          <w:rFonts w:ascii="Arial" w:hAnsi="Arial" w:cs="Arial"/>
          <w:noProof/>
          <w:sz w:val="22"/>
          <w:szCs w:val="22"/>
          <w:lang w:val="sr-Cyrl-CS"/>
        </w:rPr>
      </w:pPr>
      <w:r w:rsidRPr="005E5DA0">
        <w:rPr>
          <w:rFonts w:ascii="Arial" w:hAnsi="Arial" w:cs="Arial"/>
          <w:noProof/>
          <w:sz w:val="22"/>
          <w:szCs w:val="22"/>
          <w:lang w:val="sr-Cyrl-CS"/>
        </w:rPr>
        <w:t xml:space="preserve">Корисник ће меницу, менично овлашћење и картон депонованих потписа вратити Извршиоцу по испуњењу његових уговорних обавеза. </w:t>
      </w:r>
    </w:p>
    <w:p w:rsidR="00076837" w:rsidRPr="005E5DA0" w:rsidRDefault="00076837" w:rsidP="00076837">
      <w:pPr>
        <w:rPr>
          <w:rFonts w:ascii="Arial" w:hAnsi="Arial" w:cs="Arial"/>
          <w:noProof/>
          <w:sz w:val="22"/>
          <w:szCs w:val="22"/>
          <w:lang w:val="sr-Cyrl-CS"/>
        </w:rPr>
      </w:pPr>
    </w:p>
    <w:p w:rsidR="00076837" w:rsidRPr="005E5DA0" w:rsidRDefault="00076837" w:rsidP="00076837">
      <w:pPr>
        <w:rPr>
          <w:rFonts w:ascii="Arial" w:hAnsi="Arial" w:cs="Arial"/>
          <w:noProof/>
          <w:sz w:val="22"/>
          <w:szCs w:val="22"/>
          <w:lang w:val="sr-Cyrl-CS"/>
        </w:rPr>
      </w:pPr>
      <w:r w:rsidRPr="005E5DA0">
        <w:rPr>
          <w:rFonts w:ascii="Arial" w:hAnsi="Arial" w:cs="Arial"/>
          <w:noProof/>
          <w:sz w:val="22"/>
          <w:szCs w:val="22"/>
          <w:lang w:val="sr-Cyrl-CS"/>
        </w:rPr>
        <w:t xml:space="preserve">Корисник ће уновчити меницу дату за добро извршење посла, односно извршење уговорних обавеза, </w:t>
      </w:r>
      <w:r w:rsidRPr="005E5DA0">
        <w:rPr>
          <w:rFonts w:ascii="Arial" w:eastAsia="Calibri" w:hAnsi="Arial" w:cs="Arial"/>
          <w:noProof/>
          <w:sz w:val="22"/>
          <w:szCs w:val="22"/>
          <w:lang w:val="sr-Cyrl-CS" w:eastAsia="en-US"/>
        </w:rPr>
        <w:t xml:space="preserve">уколико </w:t>
      </w:r>
      <w:r w:rsidRPr="005E5DA0">
        <w:rPr>
          <w:rFonts w:ascii="Arial" w:hAnsi="Arial" w:cs="Arial"/>
          <w:noProof/>
          <w:sz w:val="22"/>
          <w:szCs w:val="22"/>
          <w:lang w:val="sr-Cyrl-CS"/>
        </w:rPr>
        <w:t>Извршилац не извршава своје уговорне обавезе у роковима и на начин предвиђен овим уговором.</w:t>
      </w:r>
    </w:p>
    <w:p w:rsidR="00076837" w:rsidRPr="005E5DA0" w:rsidRDefault="00076837" w:rsidP="00325C36">
      <w:pPr>
        <w:jc w:val="center"/>
        <w:rPr>
          <w:rFonts w:ascii="Arial" w:hAnsi="Arial" w:cs="Arial"/>
          <w:bCs/>
          <w:sz w:val="22"/>
          <w:szCs w:val="22"/>
          <w:lang w:val="ru-RU"/>
        </w:rPr>
      </w:pPr>
    </w:p>
    <w:p w:rsidR="00325C36" w:rsidRPr="005E5DA0" w:rsidRDefault="00325C36" w:rsidP="00325C36">
      <w:pPr>
        <w:jc w:val="center"/>
        <w:rPr>
          <w:rFonts w:ascii="Arial" w:hAnsi="Arial" w:cs="Arial"/>
          <w:bCs/>
          <w:sz w:val="22"/>
          <w:szCs w:val="22"/>
          <w:lang w:val="ru-RU"/>
        </w:rPr>
      </w:pPr>
      <w:r w:rsidRPr="005E5DA0">
        <w:rPr>
          <w:rFonts w:ascii="Arial" w:hAnsi="Arial" w:cs="Arial"/>
          <w:bCs/>
          <w:sz w:val="22"/>
          <w:szCs w:val="22"/>
          <w:lang w:val="ru-RU"/>
        </w:rPr>
        <w:t>Члан 1</w:t>
      </w:r>
      <w:r w:rsidR="00C16925" w:rsidRPr="005E5DA0">
        <w:rPr>
          <w:rFonts w:ascii="Arial" w:hAnsi="Arial" w:cs="Arial"/>
          <w:bCs/>
          <w:sz w:val="22"/>
          <w:szCs w:val="22"/>
          <w:lang w:val="ru-RU"/>
        </w:rPr>
        <w:t>5</w:t>
      </w:r>
      <w:r w:rsidRPr="005E5DA0">
        <w:rPr>
          <w:rFonts w:ascii="Arial" w:hAnsi="Arial" w:cs="Arial"/>
          <w:bCs/>
          <w:sz w:val="22"/>
          <w:szCs w:val="22"/>
          <w:lang w:val="ru-RU"/>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 xml:space="preserve">Уговор се закључује на одређено време, за период до </w:t>
      </w:r>
      <w:r w:rsidR="000E05F9">
        <w:rPr>
          <w:rFonts w:ascii="Arial" w:hAnsi="Arial" w:cs="Arial"/>
          <w:sz w:val="22"/>
          <w:szCs w:val="22"/>
          <w:lang w:val="ru-RU"/>
        </w:rPr>
        <w:t>шест</w:t>
      </w:r>
      <w:r w:rsidR="00CD377B" w:rsidRPr="005E5DA0">
        <w:rPr>
          <w:rFonts w:ascii="Arial" w:hAnsi="Arial" w:cs="Arial"/>
          <w:sz w:val="22"/>
          <w:szCs w:val="22"/>
          <w:lang w:val="ru-RU"/>
        </w:rPr>
        <w:t xml:space="preserve"> месеци</w:t>
      </w:r>
      <w:r w:rsidR="00AC27D0" w:rsidRPr="005E5DA0">
        <w:rPr>
          <w:rFonts w:ascii="Arial" w:hAnsi="Arial" w:cs="Arial"/>
          <w:sz w:val="22"/>
          <w:szCs w:val="22"/>
          <w:lang w:val="ru-RU"/>
        </w:rPr>
        <w:t xml:space="preserve"> почев од дана закључења уговора</w:t>
      </w:r>
      <w:r w:rsidRPr="005E5DA0">
        <w:rPr>
          <w:rFonts w:ascii="Arial" w:hAnsi="Arial" w:cs="Arial"/>
          <w:sz w:val="22"/>
          <w:szCs w:val="22"/>
          <w:lang w:val="ru-RU"/>
        </w:rPr>
        <w:t>.</w:t>
      </w:r>
    </w:p>
    <w:p w:rsidR="00325C36" w:rsidRPr="005E5DA0" w:rsidRDefault="00325C36" w:rsidP="00325C36">
      <w:pPr>
        <w:rPr>
          <w:rFonts w:ascii="Arial" w:hAnsi="Arial" w:cs="Arial"/>
          <w:color w:val="000000"/>
          <w:sz w:val="22"/>
          <w:szCs w:val="22"/>
          <w:lang w:val="ru-RU"/>
        </w:rPr>
      </w:pPr>
    </w:p>
    <w:p w:rsidR="00325C36" w:rsidRPr="005E5DA0" w:rsidRDefault="00325C36" w:rsidP="00325C36">
      <w:pPr>
        <w:jc w:val="center"/>
        <w:rPr>
          <w:rFonts w:ascii="Arial" w:hAnsi="Arial" w:cs="Arial"/>
          <w:bCs/>
          <w:sz w:val="22"/>
          <w:szCs w:val="22"/>
          <w:lang w:val="ru-RU"/>
        </w:rPr>
      </w:pPr>
      <w:r w:rsidRPr="005E5DA0">
        <w:rPr>
          <w:rFonts w:ascii="Arial" w:hAnsi="Arial" w:cs="Arial"/>
          <w:bCs/>
          <w:sz w:val="22"/>
          <w:szCs w:val="22"/>
          <w:lang w:val="ru-RU"/>
        </w:rPr>
        <w:t>Члан 1</w:t>
      </w:r>
      <w:r w:rsidR="00C16925" w:rsidRPr="005E5DA0">
        <w:rPr>
          <w:rFonts w:ascii="Arial" w:hAnsi="Arial" w:cs="Arial"/>
          <w:bCs/>
          <w:sz w:val="22"/>
          <w:szCs w:val="22"/>
          <w:lang w:val="ru-RU"/>
        </w:rPr>
        <w:t>6</w:t>
      </w:r>
      <w:r w:rsidRPr="005E5DA0">
        <w:rPr>
          <w:rFonts w:ascii="Arial" w:hAnsi="Arial" w:cs="Arial"/>
          <w:bCs/>
          <w:sz w:val="22"/>
          <w:szCs w:val="22"/>
          <w:lang w:val="ru-RU"/>
        </w:rPr>
        <w:t>.</w:t>
      </w:r>
    </w:p>
    <w:p w:rsidR="00325C36" w:rsidRPr="005E5DA0" w:rsidRDefault="00325C36" w:rsidP="00325C36">
      <w:pPr>
        <w:rPr>
          <w:rFonts w:ascii="Arial" w:hAnsi="Arial" w:cs="Arial"/>
          <w:sz w:val="22"/>
          <w:szCs w:val="22"/>
          <w:lang w:val="sr-Latn-CS"/>
        </w:rPr>
      </w:pPr>
      <w:r w:rsidRPr="005E5DA0">
        <w:rPr>
          <w:rFonts w:ascii="Arial" w:hAnsi="Arial" w:cs="Arial"/>
          <w:noProof/>
          <w:color w:val="000000"/>
          <w:sz w:val="22"/>
          <w:szCs w:val="22"/>
          <w:lang w:val="sr-Cyrl-CS"/>
        </w:rPr>
        <w:t xml:space="preserve">Овај уговор може бити раскинут споразумом уговорних страна сачињеним  у писаној форми или једнострано, </w:t>
      </w:r>
      <w:r w:rsidRPr="005E5DA0">
        <w:rPr>
          <w:rFonts w:ascii="Arial" w:hAnsi="Arial" w:cs="Arial"/>
          <w:noProof/>
          <w:sz w:val="22"/>
          <w:szCs w:val="22"/>
          <w:lang w:val="sr-Cyrl-CS"/>
        </w:rPr>
        <w:t>у случају када друга страна не испуњава или неуредно испуњава своје уговором преузете обавезе.</w:t>
      </w:r>
    </w:p>
    <w:p w:rsidR="00CD377B" w:rsidRPr="005E5DA0" w:rsidRDefault="00CD377B" w:rsidP="00325C36">
      <w:pPr>
        <w:jc w:val="center"/>
        <w:rPr>
          <w:rFonts w:ascii="Arial" w:hAnsi="Arial" w:cs="Arial"/>
          <w:sz w:val="22"/>
          <w:szCs w:val="22"/>
          <w:lang w:val="sr-Cyrl-RS"/>
        </w:rPr>
      </w:pPr>
    </w:p>
    <w:p w:rsidR="00325C36" w:rsidRPr="005E5DA0" w:rsidRDefault="00325C36" w:rsidP="00325C36">
      <w:pPr>
        <w:jc w:val="center"/>
        <w:rPr>
          <w:rFonts w:ascii="Arial" w:hAnsi="Arial" w:cs="Arial"/>
          <w:sz w:val="22"/>
          <w:szCs w:val="22"/>
          <w:lang w:val="sr-Latn-CS"/>
        </w:rPr>
      </w:pPr>
      <w:r w:rsidRPr="005E5DA0">
        <w:rPr>
          <w:rFonts w:ascii="Arial" w:hAnsi="Arial" w:cs="Arial"/>
          <w:sz w:val="22"/>
          <w:szCs w:val="22"/>
          <w:lang w:val="sr-Latn-CS"/>
        </w:rPr>
        <w:t xml:space="preserve">Члан </w:t>
      </w:r>
      <w:r w:rsidRPr="005E5DA0">
        <w:rPr>
          <w:rFonts w:ascii="Arial" w:hAnsi="Arial" w:cs="Arial"/>
          <w:sz w:val="22"/>
          <w:szCs w:val="22"/>
          <w:lang w:val="sr-Cyrl-CS"/>
        </w:rPr>
        <w:t>1</w:t>
      </w:r>
      <w:r w:rsidR="00C16925" w:rsidRPr="005E5DA0">
        <w:rPr>
          <w:rFonts w:ascii="Arial" w:hAnsi="Arial" w:cs="Arial"/>
          <w:sz w:val="22"/>
          <w:szCs w:val="22"/>
          <w:lang w:val="sr-Cyrl-CS"/>
        </w:rPr>
        <w:t>7</w:t>
      </w:r>
      <w:r w:rsidRPr="005E5DA0">
        <w:rPr>
          <w:rFonts w:ascii="Arial" w:hAnsi="Arial" w:cs="Arial"/>
          <w:sz w:val="22"/>
          <w:szCs w:val="22"/>
          <w:lang w:val="sr-Latn-CS"/>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 xml:space="preserve">Страна која намерава да </w:t>
      </w:r>
      <w:r w:rsidRPr="005E5DA0">
        <w:rPr>
          <w:rFonts w:ascii="Arial" w:hAnsi="Arial" w:cs="Arial"/>
          <w:sz w:val="22"/>
          <w:szCs w:val="22"/>
          <w:lang w:val="sr-Latn-CS"/>
        </w:rPr>
        <w:t xml:space="preserve">једнострано </w:t>
      </w:r>
      <w:r w:rsidRPr="005E5DA0">
        <w:rPr>
          <w:rFonts w:ascii="Arial" w:hAnsi="Arial" w:cs="Arial"/>
          <w:sz w:val="22"/>
          <w:szCs w:val="22"/>
          <w:lang w:val="ru-RU"/>
        </w:rPr>
        <w:t>раскине Уговор дужна је да другу уговорну страну писменим путем обавести о својој намери</w:t>
      </w:r>
      <w:r w:rsidRPr="005E5DA0">
        <w:rPr>
          <w:rFonts w:ascii="Arial" w:hAnsi="Arial" w:cs="Arial"/>
          <w:sz w:val="22"/>
          <w:szCs w:val="22"/>
          <w:lang w:val="sr-Latn-CS"/>
        </w:rPr>
        <w:t xml:space="preserve"> најмање 7 дана пре намераваног дана раскида уговора</w:t>
      </w:r>
      <w:r w:rsidRPr="005E5DA0">
        <w:rPr>
          <w:rFonts w:ascii="Arial" w:hAnsi="Arial" w:cs="Arial"/>
          <w:sz w:val="22"/>
          <w:szCs w:val="22"/>
          <w:lang w:val="ru-RU"/>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 xml:space="preserve">По протеку </w:t>
      </w:r>
      <w:r w:rsidRPr="005E5DA0">
        <w:rPr>
          <w:rFonts w:ascii="Arial" w:hAnsi="Arial" w:cs="Arial"/>
          <w:sz w:val="22"/>
          <w:szCs w:val="22"/>
          <w:lang w:val="sr-Latn-CS"/>
        </w:rPr>
        <w:t xml:space="preserve">рока од </w:t>
      </w:r>
      <w:r w:rsidRPr="005E5DA0">
        <w:rPr>
          <w:rFonts w:ascii="Arial" w:hAnsi="Arial" w:cs="Arial"/>
          <w:sz w:val="22"/>
          <w:szCs w:val="22"/>
          <w:lang w:val="ru-RU"/>
        </w:rPr>
        <w:t xml:space="preserve">7 дана од дана пријема писменог обавештења </w:t>
      </w:r>
      <w:r w:rsidRPr="005E5DA0">
        <w:rPr>
          <w:rFonts w:ascii="Arial" w:hAnsi="Arial" w:cs="Arial"/>
          <w:sz w:val="22"/>
          <w:szCs w:val="22"/>
          <w:lang w:val="sr-Latn-CS"/>
        </w:rPr>
        <w:t xml:space="preserve">друге уговорне стране, </w:t>
      </w:r>
      <w:r w:rsidRPr="005E5DA0">
        <w:rPr>
          <w:rFonts w:ascii="Arial" w:hAnsi="Arial" w:cs="Arial"/>
          <w:sz w:val="22"/>
          <w:szCs w:val="22"/>
          <w:lang w:val="ru-RU"/>
        </w:rPr>
        <w:t>уговор ће се сматрати раскинутим.</w:t>
      </w:r>
    </w:p>
    <w:p w:rsidR="00CD377B" w:rsidRPr="005E5DA0" w:rsidRDefault="00CD377B" w:rsidP="00325C36">
      <w:pPr>
        <w:jc w:val="center"/>
        <w:rPr>
          <w:rFonts w:ascii="Arial" w:hAnsi="Arial" w:cs="Arial"/>
          <w:bCs/>
          <w:sz w:val="22"/>
          <w:szCs w:val="22"/>
          <w:lang w:val="sr-Cyrl-RS"/>
        </w:rPr>
      </w:pPr>
    </w:p>
    <w:p w:rsidR="00325C36" w:rsidRPr="005E5DA0" w:rsidRDefault="00325C36" w:rsidP="00325C36">
      <w:pPr>
        <w:jc w:val="center"/>
        <w:rPr>
          <w:rFonts w:ascii="Arial" w:hAnsi="Arial" w:cs="Arial"/>
          <w:bCs/>
          <w:sz w:val="22"/>
          <w:szCs w:val="22"/>
          <w:lang w:val="sr-Latn-CS"/>
        </w:rPr>
      </w:pPr>
      <w:r w:rsidRPr="005E5DA0">
        <w:rPr>
          <w:rFonts w:ascii="Arial" w:hAnsi="Arial" w:cs="Arial"/>
          <w:bCs/>
          <w:sz w:val="22"/>
          <w:szCs w:val="22"/>
          <w:lang w:val="sr-Latn-CS"/>
        </w:rPr>
        <w:t xml:space="preserve">Члан </w:t>
      </w:r>
      <w:r w:rsidRPr="005E5DA0">
        <w:rPr>
          <w:rFonts w:ascii="Arial" w:hAnsi="Arial" w:cs="Arial"/>
          <w:bCs/>
          <w:sz w:val="22"/>
          <w:szCs w:val="22"/>
          <w:lang w:val="sr-Cyrl-CS"/>
        </w:rPr>
        <w:t>1</w:t>
      </w:r>
      <w:r w:rsidR="00C16925" w:rsidRPr="005E5DA0">
        <w:rPr>
          <w:rFonts w:ascii="Arial" w:hAnsi="Arial" w:cs="Arial"/>
          <w:bCs/>
          <w:sz w:val="22"/>
          <w:szCs w:val="22"/>
          <w:lang w:val="sr-Cyrl-CS"/>
        </w:rPr>
        <w:t>8</w:t>
      </w:r>
      <w:r w:rsidRPr="005E5DA0">
        <w:rPr>
          <w:rFonts w:ascii="Arial" w:hAnsi="Arial" w:cs="Arial"/>
          <w:bCs/>
          <w:sz w:val="22"/>
          <w:szCs w:val="22"/>
          <w:lang w:val="sr-Latn-CS"/>
        </w:rPr>
        <w:t>.</w:t>
      </w:r>
    </w:p>
    <w:p w:rsidR="00325C36" w:rsidRPr="005E5DA0" w:rsidRDefault="00325C36" w:rsidP="00325C36">
      <w:pPr>
        <w:rPr>
          <w:rFonts w:ascii="Arial" w:hAnsi="Arial" w:cs="Arial"/>
          <w:bCs/>
          <w:sz w:val="22"/>
          <w:szCs w:val="22"/>
          <w:lang w:val="ru-RU"/>
        </w:rPr>
      </w:pPr>
      <w:r w:rsidRPr="005E5DA0">
        <w:rPr>
          <w:rFonts w:ascii="Arial" w:hAnsi="Arial" w:cs="Arial"/>
          <w:bCs/>
          <w:sz w:val="22"/>
          <w:szCs w:val="22"/>
          <w:lang w:val="sr-Latn-CS"/>
        </w:rPr>
        <w:t>У року од 7 дана од дана пријема писаног обавештења о намери за једнострани раскид у</w:t>
      </w:r>
      <w:r w:rsidRPr="005E5DA0">
        <w:rPr>
          <w:rFonts w:ascii="Arial" w:hAnsi="Arial" w:cs="Arial"/>
          <w:bCs/>
          <w:sz w:val="22"/>
          <w:szCs w:val="22"/>
          <w:lang w:val="ru-RU"/>
        </w:rPr>
        <w:t>говор</w:t>
      </w:r>
      <w:r w:rsidRPr="005E5DA0">
        <w:rPr>
          <w:rFonts w:ascii="Arial" w:hAnsi="Arial" w:cs="Arial"/>
          <w:bCs/>
          <w:sz w:val="22"/>
          <w:szCs w:val="22"/>
          <w:lang w:val="sr-Latn-CS"/>
        </w:rPr>
        <w:t xml:space="preserve">а, уговорне стране су обавезне да измире све узајамне </w:t>
      </w:r>
      <w:r w:rsidRPr="005E5DA0">
        <w:rPr>
          <w:rFonts w:ascii="Arial" w:hAnsi="Arial" w:cs="Arial"/>
          <w:bCs/>
          <w:sz w:val="22"/>
          <w:szCs w:val="22"/>
          <w:lang w:val="ru-RU"/>
        </w:rPr>
        <w:t>уговорне обавезе</w:t>
      </w:r>
      <w:r w:rsidRPr="005E5DA0">
        <w:rPr>
          <w:rFonts w:ascii="Arial" w:hAnsi="Arial" w:cs="Arial"/>
          <w:bCs/>
          <w:sz w:val="22"/>
          <w:szCs w:val="22"/>
          <w:lang w:val="sr-Latn-CS"/>
        </w:rPr>
        <w:t xml:space="preserve"> које до тада нису измирене</w:t>
      </w:r>
      <w:r w:rsidRPr="005E5DA0">
        <w:rPr>
          <w:rFonts w:ascii="Arial" w:hAnsi="Arial" w:cs="Arial"/>
          <w:bCs/>
          <w:sz w:val="22"/>
          <w:szCs w:val="22"/>
          <w:lang w:val="ru-RU"/>
        </w:rPr>
        <w:t>.</w:t>
      </w:r>
    </w:p>
    <w:p w:rsidR="00325C36" w:rsidRPr="005E5DA0" w:rsidRDefault="00325C36" w:rsidP="00325C36">
      <w:pPr>
        <w:rPr>
          <w:rFonts w:ascii="Arial" w:hAnsi="Arial" w:cs="Arial"/>
          <w:sz w:val="22"/>
          <w:szCs w:val="22"/>
          <w:lang w:val="sr-Cyrl-RS"/>
        </w:rPr>
      </w:pPr>
    </w:p>
    <w:p w:rsidR="00325C36" w:rsidRPr="005E5DA0" w:rsidRDefault="00325C36" w:rsidP="00325C36">
      <w:pPr>
        <w:jc w:val="center"/>
        <w:rPr>
          <w:rFonts w:ascii="Arial" w:hAnsi="Arial" w:cs="Arial"/>
          <w:sz w:val="22"/>
          <w:szCs w:val="22"/>
          <w:lang w:val="sr-Cyrl-CS"/>
        </w:rPr>
      </w:pPr>
      <w:r w:rsidRPr="005E5DA0">
        <w:rPr>
          <w:rFonts w:ascii="Arial" w:hAnsi="Arial" w:cs="Arial"/>
          <w:sz w:val="22"/>
          <w:szCs w:val="22"/>
          <w:lang w:val="sr-Latn-CS"/>
        </w:rPr>
        <w:t xml:space="preserve">Члан </w:t>
      </w:r>
      <w:r w:rsidRPr="005E5DA0">
        <w:rPr>
          <w:rFonts w:ascii="Arial" w:hAnsi="Arial" w:cs="Arial"/>
          <w:sz w:val="22"/>
          <w:szCs w:val="22"/>
          <w:lang w:val="sr-Cyrl-CS"/>
        </w:rPr>
        <w:t>1</w:t>
      </w:r>
      <w:r w:rsidR="00C16925" w:rsidRPr="005E5DA0">
        <w:rPr>
          <w:rFonts w:ascii="Arial" w:hAnsi="Arial" w:cs="Arial"/>
          <w:sz w:val="22"/>
          <w:szCs w:val="22"/>
          <w:lang w:val="sr-Cyrl-CS"/>
        </w:rPr>
        <w:t>9</w:t>
      </w:r>
      <w:r w:rsidRPr="005E5DA0">
        <w:rPr>
          <w:rFonts w:ascii="Arial" w:hAnsi="Arial" w:cs="Arial"/>
          <w:sz w:val="22"/>
          <w:szCs w:val="22"/>
          <w:lang w:val="sr-Cyrl-CS"/>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За све што није предвиђено овим уговором, примењиваће се одредбе Закона о облигационим односима.</w:t>
      </w:r>
    </w:p>
    <w:p w:rsidR="00CD377B" w:rsidRPr="005E5DA0" w:rsidRDefault="00CD377B" w:rsidP="00325C36">
      <w:pPr>
        <w:jc w:val="center"/>
        <w:rPr>
          <w:rFonts w:ascii="Arial" w:hAnsi="Arial" w:cs="Arial"/>
          <w:sz w:val="22"/>
          <w:szCs w:val="22"/>
          <w:lang w:val="sr-Cyrl-RS"/>
        </w:rPr>
      </w:pPr>
    </w:p>
    <w:p w:rsidR="00325C36" w:rsidRPr="005E5DA0" w:rsidRDefault="00325C36" w:rsidP="00325C36">
      <w:pPr>
        <w:jc w:val="center"/>
        <w:rPr>
          <w:rFonts w:ascii="Arial" w:hAnsi="Arial" w:cs="Arial"/>
          <w:sz w:val="22"/>
          <w:szCs w:val="22"/>
          <w:lang w:val="sr-Cyrl-RS"/>
        </w:rPr>
      </w:pPr>
      <w:r w:rsidRPr="005E5DA0">
        <w:rPr>
          <w:rFonts w:ascii="Arial" w:hAnsi="Arial" w:cs="Arial"/>
          <w:sz w:val="22"/>
          <w:szCs w:val="22"/>
          <w:lang w:val="sr-Latn-CS"/>
        </w:rPr>
        <w:t xml:space="preserve">Члан </w:t>
      </w:r>
      <w:r w:rsidR="00C16925" w:rsidRPr="005E5DA0">
        <w:rPr>
          <w:rFonts w:ascii="Arial" w:hAnsi="Arial" w:cs="Arial"/>
          <w:sz w:val="22"/>
          <w:szCs w:val="22"/>
          <w:lang w:val="sr-Cyrl-RS"/>
        </w:rPr>
        <w:t>20</w:t>
      </w:r>
      <w:r w:rsidRPr="005E5DA0">
        <w:rPr>
          <w:rFonts w:ascii="Arial" w:hAnsi="Arial" w:cs="Arial"/>
          <w:sz w:val="22"/>
          <w:szCs w:val="22"/>
          <w:lang w:val="sr-Cyrl-CS"/>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325C36" w:rsidRPr="005E5DA0" w:rsidRDefault="00325C36" w:rsidP="00325C36">
      <w:pPr>
        <w:rPr>
          <w:rFonts w:ascii="Arial" w:hAnsi="Arial" w:cs="Arial"/>
          <w:sz w:val="22"/>
          <w:szCs w:val="22"/>
          <w:lang w:val="ru-RU"/>
        </w:rPr>
      </w:pPr>
    </w:p>
    <w:p w:rsidR="00325C36" w:rsidRPr="005E5DA0" w:rsidRDefault="00325C36" w:rsidP="00325C36">
      <w:pPr>
        <w:jc w:val="center"/>
        <w:rPr>
          <w:rFonts w:ascii="Arial" w:hAnsi="Arial" w:cs="Arial"/>
          <w:bCs/>
          <w:sz w:val="22"/>
          <w:szCs w:val="22"/>
          <w:lang w:val="ru-RU"/>
        </w:rPr>
      </w:pPr>
      <w:r w:rsidRPr="005E5DA0">
        <w:rPr>
          <w:rFonts w:ascii="Arial" w:hAnsi="Arial" w:cs="Arial"/>
          <w:bCs/>
          <w:sz w:val="22"/>
          <w:szCs w:val="22"/>
          <w:lang w:val="ru-RU"/>
        </w:rPr>
        <w:t xml:space="preserve">Члан </w:t>
      </w:r>
      <w:r w:rsidR="00C16925" w:rsidRPr="005E5DA0">
        <w:rPr>
          <w:rFonts w:ascii="Arial" w:hAnsi="Arial" w:cs="Arial"/>
          <w:bCs/>
          <w:sz w:val="22"/>
          <w:szCs w:val="22"/>
          <w:lang w:val="ru-RU"/>
        </w:rPr>
        <w:t>21</w:t>
      </w:r>
      <w:r w:rsidRPr="005E5DA0">
        <w:rPr>
          <w:rFonts w:ascii="Arial" w:hAnsi="Arial" w:cs="Arial"/>
          <w:bCs/>
          <w:sz w:val="22"/>
          <w:szCs w:val="22"/>
          <w:lang w:val="ru-RU"/>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 xml:space="preserve">Измене и допуне овог уговора вршиће се у писменој форми - Анексом, уз обострану сагласност уговорних страна. </w:t>
      </w:r>
    </w:p>
    <w:p w:rsidR="00C16925" w:rsidRPr="005E5DA0" w:rsidRDefault="00C16925" w:rsidP="00CD377B">
      <w:pPr>
        <w:rPr>
          <w:rFonts w:ascii="Arial" w:hAnsi="Arial" w:cs="Arial"/>
          <w:bCs/>
          <w:sz w:val="22"/>
          <w:szCs w:val="22"/>
          <w:lang w:val="ru-RU"/>
        </w:rPr>
      </w:pPr>
    </w:p>
    <w:p w:rsidR="00325C36" w:rsidRPr="005E5DA0" w:rsidRDefault="00325C36" w:rsidP="00325C36">
      <w:pPr>
        <w:jc w:val="center"/>
        <w:rPr>
          <w:rFonts w:ascii="Arial" w:hAnsi="Arial" w:cs="Arial"/>
          <w:bCs/>
          <w:sz w:val="22"/>
          <w:szCs w:val="22"/>
          <w:lang w:val="ru-RU"/>
        </w:rPr>
      </w:pPr>
      <w:r w:rsidRPr="005E5DA0">
        <w:rPr>
          <w:rFonts w:ascii="Arial" w:hAnsi="Arial" w:cs="Arial"/>
          <w:bCs/>
          <w:sz w:val="22"/>
          <w:szCs w:val="22"/>
          <w:lang w:val="ru-RU"/>
        </w:rPr>
        <w:t xml:space="preserve">Члан </w:t>
      </w:r>
      <w:r w:rsidR="00C16925" w:rsidRPr="005E5DA0">
        <w:rPr>
          <w:rFonts w:ascii="Arial" w:hAnsi="Arial" w:cs="Arial"/>
          <w:bCs/>
          <w:sz w:val="22"/>
          <w:szCs w:val="22"/>
          <w:lang w:val="ru-RU"/>
        </w:rPr>
        <w:t>22</w:t>
      </w:r>
      <w:r w:rsidRPr="005E5DA0">
        <w:rPr>
          <w:rFonts w:ascii="Arial" w:hAnsi="Arial" w:cs="Arial"/>
          <w:bCs/>
          <w:sz w:val="22"/>
          <w:szCs w:val="22"/>
          <w:lang w:val="ru-RU"/>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Уговор производи правна дејства даном потписивања обе уговорне стране.</w:t>
      </w:r>
    </w:p>
    <w:p w:rsidR="00325C36" w:rsidRDefault="00325C36" w:rsidP="00325C36">
      <w:pPr>
        <w:rPr>
          <w:rFonts w:ascii="Arial" w:hAnsi="Arial" w:cs="Arial"/>
          <w:sz w:val="22"/>
          <w:szCs w:val="22"/>
          <w:lang w:val="ru-RU"/>
        </w:rPr>
      </w:pPr>
    </w:p>
    <w:p w:rsidR="000E05F9" w:rsidRPr="005E5DA0" w:rsidRDefault="000E05F9" w:rsidP="00325C36">
      <w:pPr>
        <w:rPr>
          <w:rFonts w:ascii="Arial" w:hAnsi="Arial" w:cs="Arial"/>
          <w:sz w:val="22"/>
          <w:szCs w:val="22"/>
          <w:lang w:val="ru-RU"/>
        </w:rPr>
      </w:pPr>
    </w:p>
    <w:p w:rsidR="00325C36" w:rsidRPr="005E5DA0" w:rsidRDefault="00325C36" w:rsidP="00325C36">
      <w:pPr>
        <w:jc w:val="center"/>
        <w:rPr>
          <w:rFonts w:ascii="Arial" w:hAnsi="Arial" w:cs="Arial"/>
          <w:bCs/>
          <w:sz w:val="22"/>
          <w:szCs w:val="22"/>
          <w:lang w:val="ru-RU"/>
        </w:rPr>
      </w:pPr>
      <w:r w:rsidRPr="005E5DA0">
        <w:rPr>
          <w:rFonts w:ascii="Arial" w:hAnsi="Arial" w:cs="Arial"/>
          <w:bCs/>
          <w:sz w:val="22"/>
          <w:szCs w:val="22"/>
          <w:lang w:val="ru-RU"/>
        </w:rPr>
        <w:t xml:space="preserve">Члан </w:t>
      </w:r>
      <w:r w:rsidR="00C16925" w:rsidRPr="005E5DA0">
        <w:rPr>
          <w:rFonts w:ascii="Arial" w:hAnsi="Arial" w:cs="Arial"/>
          <w:bCs/>
          <w:sz w:val="22"/>
          <w:szCs w:val="22"/>
          <w:lang w:val="ru-RU"/>
        </w:rPr>
        <w:t>23</w:t>
      </w:r>
      <w:r w:rsidRPr="005E5DA0">
        <w:rPr>
          <w:rFonts w:ascii="Arial" w:hAnsi="Arial" w:cs="Arial"/>
          <w:bCs/>
          <w:sz w:val="22"/>
          <w:szCs w:val="22"/>
          <w:lang w:val="ru-RU"/>
        </w:rPr>
        <w:t>.</w:t>
      </w:r>
    </w:p>
    <w:p w:rsidR="00325C36" w:rsidRPr="005E5DA0" w:rsidRDefault="00325C36" w:rsidP="00325C36">
      <w:pPr>
        <w:rPr>
          <w:rFonts w:ascii="Arial" w:hAnsi="Arial" w:cs="Arial"/>
          <w:sz w:val="22"/>
          <w:szCs w:val="22"/>
          <w:lang w:val="ru-RU"/>
        </w:rPr>
      </w:pPr>
      <w:r w:rsidRPr="005E5DA0">
        <w:rPr>
          <w:rFonts w:ascii="Arial" w:hAnsi="Arial" w:cs="Arial"/>
          <w:sz w:val="22"/>
          <w:szCs w:val="22"/>
          <w:lang w:val="ru-RU"/>
        </w:rPr>
        <w:t xml:space="preserve">Овај </w:t>
      </w:r>
      <w:r w:rsidR="009C1AEC" w:rsidRPr="005E5DA0">
        <w:rPr>
          <w:rFonts w:ascii="Arial" w:hAnsi="Arial" w:cs="Arial"/>
          <w:sz w:val="22"/>
          <w:szCs w:val="22"/>
          <w:lang w:val="ru-RU"/>
        </w:rPr>
        <w:t>уговор сачињен је у 6</w:t>
      </w:r>
      <w:r w:rsidRPr="005E5DA0">
        <w:rPr>
          <w:rFonts w:ascii="Arial" w:hAnsi="Arial" w:cs="Arial"/>
          <w:sz w:val="22"/>
          <w:szCs w:val="22"/>
          <w:lang w:val="ru-RU"/>
        </w:rPr>
        <w:t xml:space="preserve"> (</w:t>
      </w:r>
      <w:r w:rsidR="009C1AEC" w:rsidRPr="005E5DA0">
        <w:rPr>
          <w:rFonts w:ascii="Arial" w:hAnsi="Arial" w:cs="Arial"/>
          <w:sz w:val="22"/>
          <w:szCs w:val="22"/>
          <w:lang w:val="ru-RU"/>
        </w:rPr>
        <w:t>шест</w:t>
      </w:r>
      <w:r w:rsidRPr="005E5DA0">
        <w:rPr>
          <w:rFonts w:ascii="Arial" w:hAnsi="Arial" w:cs="Arial"/>
          <w:sz w:val="22"/>
          <w:szCs w:val="22"/>
          <w:lang w:val="ru-RU"/>
        </w:rPr>
        <w:t xml:space="preserve">) истоветних примерака, од којих </w:t>
      </w:r>
      <w:r w:rsidR="009C1AEC" w:rsidRPr="005E5DA0">
        <w:rPr>
          <w:rFonts w:ascii="Arial" w:hAnsi="Arial" w:cs="Arial"/>
          <w:sz w:val="22"/>
          <w:szCs w:val="22"/>
          <w:lang w:val="ru-RU"/>
        </w:rPr>
        <w:t>4</w:t>
      </w:r>
      <w:r w:rsidRPr="005E5DA0">
        <w:rPr>
          <w:rFonts w:ascii="Arial" w:hAnsi="Arial" w:cs="Arial"/>
          <w:sz w:val="22"/>
          <w:szCs w:val="22"/>
          <w:lang w:val="ru-RU"/>
        </w:rPr>
        <w:t xml:space="preserve"> (</w:t>
      </w:r>
      <w:r w:rsidR="009C1AEC" w:rsidRPr="005E5DA0">
        <w:rPr>
          <w:rFonts w:ascii="Arial" w:hAnsi="Arial" w:cs="Arial"/>
          <w:sz w:val="22"/>
          <w:szCs w:val="22"/>
          <w:lang w:val="ru-RU"/>
        </w:rPr>
        <w:t>четири</w:t>
      </w:r>
      <w:r w:rsidRPr="005E5DA0">
        <w:rPr>
          <w:rFonts w:ascii="Arial" w:hAnsi="Arial" w:cs="Arial"/>
          <w:sz w:val="22"/>
          <w:szCs w:val="22"/>
          <w:lang w:val="ru-RU"/>
        </w:rPr>
        <w:t>) примерка задржава Наручилац, а 2 (два) примерка Извршилац.</w:t>
      </w:r>
    </w:p>
    <w:p w:rsidR="009B79F1" w:rsidRPr="005E5DA0" w:rsidRDefault="009B79F1" w:rsidP="00D049B5">
      <w:pPr>
        <w:rPr>
          <w:rFonts w:ascii="Arial" w:hAnsi="Arial" w:cs="Arial"/>
          <w:sz w:val="22"/>
          <w:szCs w:val="22"/>
          <w:lang w:val="sr-Cyrl-RS"/>
        </w:rPr>
      </w:pPr>
    </w:p>
    <w:p w:rsidR="00877735" w:rsidRPr="005E5DA0" w:rsidRDefault="00877735" w:rsidP="00D049B5">
      <w:pPr>
        <w:rPr>
          <w:rFonts w:ascii="Arial" w:hAnsi="Arial" w:cs="Arial"/>
          <w:sz w:val="22"/>
          <w:szCs w:val="22"/>
          <w:lang w:val="sr-Cyrl-RS"/>
        </w:rPr>
      </w:pPr>
    </w:p>
    <w:p w:rsidR="00877735" w:rsidRPr="005E5DA0" w:rsidRDefault="00877735" w:rsidP="00D049B5">
      <w:pPr>
        <w:rPr>
          <w:rFonts w:ascii="Arial" w:hAnsi="Arial" w:cs="Arial"/>
          <w:sz w:val="22"/>
          <w:szCs w:val="22"/>
          <w:lang w:val="sr-Cyrl-RS"/>
        </w:rPr>
      </w:pPr>
    </w:p>
    <w:p w:rsidR="00D049B5" w:rsidRPr="005E5DA0" w:rsidRDefault="009B79F1" w:rsidP="00D049B5">
      <w:pPr>
        <w:rPr>
          <w:rFonts w:ascii="Arial" w:hAnsi="Arial" w:cs="Arial"/>
          <w:sz w:val="22"/>
          <w:szCs w:val="22"/>
          <w:lang w:val="sr-Cyrl-CS"/>
        </w:rPr>
      </w:pPr>
      <w:r w:rsidRPr="005E5DA0">
        <w:rPr>
          <w:rFonts w:ascii="Arial" w:hAnsi="Arial" w:cs="Arial"/>
          <w:sz w:val="22"/>
          <w:szCs w:val="22"/>
          <w:lang w:val="sr-Cyrl-RS"/>
        </w:rPr>
        <w:t xml:space="preserve">        </w:t>
      </w:r>
      <w:r w:rsidR="000E05F9">
        <w:rPr>
          <w:rFonts w:ascii="Arial" w:hAnsi="Arial" w:cs="Arial"/>
          <w:sz w:val="22"/>
          <w:szCs w:val="22"/>
          <w:lang w:val="sr-Cyrl-RS"/>
        </w:rPr>
        <w:t xml:space="preserve">       </w:t>
      </w:r>
      <w:r w:rsidR="00877735" w:rsidRPr="005E5DA0">
        <w:rPr>
          <w:rFonts w:ascii="Arial" w:hAnsi="Arial" w:cs="Arial"/>
          <w:sz w:val="22"/>
          <w:szCs w:val="22"/>
          <w:lang w:val="sr-Cyrl-RS"/>
        </w:rPr>
        <w:t>НАРУЧИЛАЦ</w:t>
      </w:r>
      <w:r w:rsidRPr="005E5DA0">
        <w:rPr>
          <w:rFonts w:ascii="Arial" w:hAnsi="Arial" w:cs="Arial"/>
          <w:sz w:val="22"/>
          <w:szCs w:val="22"/>
          <w:lang w:val="sr-Cyrl-RS"/>
        </w:rPr>
        <w:t xml:space="preserve">   </w:t>
      </w:r>
      <w:r w:rsidR="00D049B5" w:rsidRPr="005E5DA0">
        <w:rPr>
          <w:rFonts w:ascii="Arial" w:hAnsi="Arial" w:cs="Arial"/>
          <w:sz w:val="22"/>
          <w:szCs w:val="22"/>
          <w:lang w:val="sr-Cyrl-CS"/>
        </w:rPr>
        <w:t xml:space="preserve">                                                                       </w:t>
      </w:r>
      <w:r w:rsidR="00595497">
        <w:rPr>
          <w:rFonts w:ascii="Arial" w:hAnsi="Arial" w:cs="Arial"/>
          <w:sz w:val="22"/>
          <w:szCs w:val="22"/>
          <w:lang w:val="sr-Cyrl-CS"/>
        </w:rPr>
        <w:t xml:space="preserve">     ИЗВРШИЛАЦ</w:t>
      </w:r>
    </w:p>
    <w:p w:rsidR="007D29CF" w:rsidRPr="005E5DA0" w:rsidRDefault="00595497" w:rsidP="00D049B5">
      <w:pPr>
        <w:rPr>
          <w:rFonts w:ascii="Arial" w:hAnsi="Arial" w:cs="Arial"/>
          <w:sz w:val="22"/>
          <w:szCs w:val="22"/>
          <w:lang w:val="sr-Cyrl-CS"/>
        </w:rPr>
      </w:pPr>
      <w:r>
        <w:rPr>
          <w:rFonts w:ascii="Arial" w:hAnsi="Arial" w:cs="Arial"/>
          <w:sz w:val="22"/>
          <w:szCs w:val="22"/>
          <w:lang w:val="sr-Cyrl-RS"/>
        </w:rPr>
        <w:t xml:space="preserve">          </w:t>
      </w:r>
      <w:r w:rsidR="00877735" w:rsidRPr="005E5DA0">
        <w:rPr>
          <w:rFonts w:ascii="Arial" w:hAnsi="Arial" w:cs="Arial"/>
          <w:sz w:val="22"/>
          <w:szCs w:val="22"/>
          <w:lang w:val="sr-Latn-CS"/>
        </w:rPr>
        <w:t xml:space="preserve">КБЦ </w:t>
      </w:r>
      <w:r>
        <w:rPr>
          <w:rFonts w:ascii="Arial" w:hAnsi="Arial" w:cs="Arial"/>
          <w:sz w:val="22"/>
          <w:szCs w:val="22"/>
          <w:lang w:val="sr-Cyrl-CS"/>
        </w:rPr>
        <w:t>„Бежанијска коса“</w:t>
      </w:r>
    </w:p>
    <w:p w:rsidR="00D049B5" w:rsidRPr="005E5DA0" w:rsidRDefault="00D049B5" w:rsidP="00D049B5">
      <w:pPr>
        <w:rPr>
          <w:rFonts w:ascii="Arial" w:hAnsi="Arial" w:cs="Arial"/>
          <w:sz w:val="22"/>
          <w:szCs w:val="22"/>
          <w:lang w:val="sr-Cyrl-CS"/>
        </w:rPr>
      </w:pPr>
      <w:r w:rsidRPr="005E5DA0">
        <w:rPr>
          <w:rFonts w:ascii="Arial" w:hAnsi="Arial" w:cs="Arial"/>
          <w:sz w:val="22"/>
          <w:szCs w:val="22"/>
          <w:lang w:val="sr-Cyrl-CS"/>
        </w:rPr>
        <w:t>_____</w:t>
      </w:r>
      <w:r w:rsidR="00980C4B">
        <w:rPr>
          <w:rFonts w:ascii="Arial" w:hAnsi="Arial" w:cs="Arial"/>
          <w:sz w:val="22"/>
          <w:szCs w:val="22"/>
          <w:lang w:val="sr-Cyrl-CS"/>
        </w:rPr>
        <w:t>________________________</w:t>
      </w:r>
      <w:r w:rsidRPr="005E5DA0">
        <w:rPr>
          <w:rFonts w:ascii="Arial" w:hAnsi="Arial" w:cs="Arial"/>
          <w:sz w:val="22"/>
          <w:szCs w:val="22"/>
          <w:lang w:val="sr-Cyrl-CS"/>
        </w:rPr>
        <w:t xml:space="preserve">                                          </w:t>
      </w:r>
      <w:r w:rsidR="009B79F1" w:rsidRPr="005E5DA0">
        <w:rPr>
          <w:rFonts w:ascii="Arial" w:hAnsi="Arial" w:cs="Arial"/>
          <w:sz w:val="22"/>
          <w:szCs w:val="22"/>
          <w:lang w:val="sr-Cyrl-CS"/>
        </w:rPr>
        <w:t xml:space="preserve">            </w:t>
      </w:r>
      <w:r w:rsidRPr="005E5DA0">
        <w:rPr>
          <w:rFonts w:ascii="Arial" w:hAnsi="Arial" w:cs="Arial"/>
          <w:sz w:val="22"/>
          <w:szCs w:val="22"/>
          <w:lang w:val="sr-Cyrl-CS"/>
        </w:rPr>
        <w:t xml:space="preserve">____________________  </w:t>
      </w:r>
    </w:p>
    <w:p w:rsidR="00D049B5" w:rsidRPr="005E5DA0" w:rsidRDefault="00D049B5" w:rsidP="00D049B5">
      <w:pPr>
        <w:tabs>
          <w:tab w:val="center" w:pos="4141"/>
        </w:tabs>
        <w:rPr>
          <w:rFonts w:ascii="Arial" w:hAnsi="Arial" w:cs="Arial"/>
          <w:sz w:val="22"/>
          <w:szCs w:val="22"/>
          <w:lang w:val="sr-Cyrl-CS"/>
        </w:rPr>
      </w:pPr>
      <w:r w:rsidRPr="005E5DA0">
        <w:rPr>
          <w:rFonts w:ascii="Arial" w:hAnsi="Arial" w:cs="Arial"/>
          <w:sz w:val="22"/>
          <w:szCs w:val="22"/>
          <w:lang w:val="sr-Cyrl-CS"/>
        </w:rPr>
        <w:t xml:space="preserve">  </w:t>
      </w:r>
      <w:r w:rsidR="00AC27D0" w:rsidRPr="005E5DA0">
        <w:rPr>
          <w:rFonts w:ascii="Arial" w:hAnsi="Arial" w:cs="Arial"/>
          <w:sz w:val="22"/>
          <w:szCs w:val="22"/>
          <w:lang w:val="sr-Cyrl-CS"/>
        </w:rPr>
        <w:t>В</w:t>
      </w:r>
      <w:r w:rsidRPr="005E5DA0">
        <w:rPr>
          <w:rFonts w:ascii="Arial" w:hAnsi="Arial" w:cs="Arial"/>
          <w:sz w:val="22"/>
          <w:szCs w:val="22"/>
          <w:lang w:val="sr-Cyrl-CS"/>
        </w:rPr>
        <w:t xml:space="preserve">НС </w:t>
      </w:r>
      <w:r w:rsidR="00877735" w:rsidRPr="005E5DA0">
        <w:rPr>
          <w:rFonts w:ascii="Arial" w:hAnsi="Arial" w:cs="Arial"/>
          <w:noProof/>
          <w:sz w:val="22"/>
          <w:szCs w:val="22"/>
          <w:lang w:val="sr-Cyrl-CS"/>
        </w:rPr>
        <w:t xml:space="preserve">Доц </w:t>
      </w:r>
      <w:r w:rsidRPr="005E5DA0">
        <w:rPr>
          <w:rFonts w:ascii="Arial" w:hAnsi="Arial" w:cs="Arial"/>
          <w:noProof/>
          <w:sz w:val="22"/>
          <w:szCs w:val="22"/>
          <w:lang w:val="sr-Cyrl-CS"/>
        </w:rPr>
        <w:t>др сци мед</w:t>
      </w:r>
      <w:r w:rsidRPr="005E5DA0">
        <w:rPr>
          <w:rFonts w:ascii="Arial" w:hAnsi="Arial" w:cs="Arial"/>
          <w:sz w:val="22"/>
          <w:szCs w:val="22"/>
          <w:lang w:val="sr-Cyrl-CS"/>
        </w:rPr>
        <w:t xml:space="preserve"> Марија Здравковић                                             </w:t>
      </w:r>
      <w:r w:rsidR="009B79F1" w:rsidRPr="005E5DA0">
        <w:rPr>
          <w:rFonts w:ascii="Arial" w:hAnsi="Arial" w:cs="Arial"/>
          <w:sz w:val="22"/>
          <w:szCs w:val="22"/>
          <w:lang w:val="sr-Cyrl-CS"/>
        </w:rPr>
        <w:t xml:space="preserve">              </w:t>
      </w:r>
      <w:r w:rsidRPr="005E5DA0">
        <w:rPr>
          <w:rFonts w:ascii="Arial" w:hAnsi="Arial" w:cs="Arial"/>
          <w:sz w:val="22"/>
          <w:szCs w:val="22"/>
          <w:lang w:val="sr-Cyrl-CS"/>
        </w:rPr>
        <w:t xml:space="preserve">                   </w:t>
      </w:r>
    </w:p>
    <w:p w:rsidR="00D049B5" w:rsidRPr="005E5DA0" w:rsidRDefault="00595497" w:rsidP="00D049B5">
      <w:pPr>
        <w:rPr>
          <w:rFonts w:ascii="Arial" w:hAnsi="Arial" w:cs="Arial"/>
          <w:bCs/>
          <w:sz w:val="22"/>
          <w:szCs w:val="22"/>
        </w:rPr>
      </w:pPr>
      <w:r>
        <w:rPr>
          <w:rFonts w:ascii="Arial" w:hAnsi="Arial" w:cs="Arial"/>
          <w:bCs/>
          <w:sz w:val="22"/>
          <w:szCs w:val="22"/>
          <w:lang w:val="sr-Cyrl-CS"/>
        </w:rPr>
        <w:t xml:space="preserve">                    </w:t>
      </w:r>
      <w:r w:rsidR="00877735" w:rsidRPr="005E5DA0">
        <w:rPr>
          <w:rFonts w:ascii="Arial" w:hAnsi="Arial" w:cs="Arial"/>
          <w:bCs/>
          <w:sz w:val="22"/>
          <w:szCs w:val="22"/>
          <w:lang w:val="sr-Cyrl-CS"/>
        </w:rPr>
        <w:t xml:space="preserve">ВД </w:t>
      </w:r>
      <w:r w:rsidR="00D049B5" w:rsidRPr="005E5DA0">
        <w:rPr>
          <w:rFonts w:ascii="Arial" w:hAnsi="Arial" w:cs="Arial"/>
          <w:bCs/>
          <w:sz w:val="22"/>
          <w:szCs w:val="22"/>
          <w:lang w:val="sr-Cyrl-CS"/>
        </w:rPr>
        <w:t>Д</w:t>
      </w:r>
      <w:r w:rsidR="00D049B5" w:rsidRPr="005E5DA0">
        <w:rPr>
          <w:rFonts w:ascii="Arial" w:hAnsi="Arial" w:cs="Arial"/>
          <w:bCs/>
          <w:sz w:val="22"/>
          <w:szCs w:val="22"/>
          <w:lang w:val="sr-Latn-CS"/>
        </w:rPr>
        <w:t>ирект</w:t>
      </w:r>
      <w:r w:rsidR="00D049B5" w:rsidRPr="005E5DA0">
        <w:rPr>
          <w:rFonts w:ascii="Arial" w:hAnsi="Arial" w:cs="Arial"/>
          <w:bCs/>
          <w:sz w:val="22"/>
          <w:szCs w:val="22"/>
          <w:lang w:val="sr-Cyrl-CS"/>
        </w:rPr>
        <w:t>ор</w:t>
      </w:r>
      <w:r>
        <w:rPr>
          <w:rFonts w:ascii="Arial" w:hAnsi="Arial" w:cs="Arial"/>
          <w:bCs/>
          <w:sz w:val="22"/>
          <w:szCs w:val="22"/>
          <w:lang w:val="sr-Cyrl-CS"/>
        </w:rPr>
        <w:t>а</w:t>
      </w:r>
    </w:p>
    <w:p w:rsidR="00D049B5" w:rsidRPr="005E5DA0" w:rsidRDefault="00D049B5" w:rsidP="00D049B5">
      <w:pPr>
        <w:pStyle w:val="Heading3"/>
        <w:jc w:val="center"/>
        <w:rPr>
          <w:rFonts w:ascii="Arial" w:eastAsia="Calibri" w:hAnsi="Arial" w:cs="Arial"/>
          <w:sz w:val="22"/>
          <w:szCs w:val="22"/>
          <w:lang w:val="sr-Cyrl-CS"/>
        </w:rPr>
      </w:pPr>
    </w:p>
    <w:p w:rsidR="00D049B5" w:rsidRPr="005E5DA0" w:rsidRDefault="00D049B5" w:rsidP="00D049B5">
      <w:pPr>
        <w:pStyle w:val="Heading3"/>
        <w:rPr>
          <w:rFonts w:ascii="Arial" w:eastAsia="Calibri" w:hAnsi="Arial" w:cs="Arial"/>
          <w:sz w:val="22"/>
          <w:szCs w:val="22"/>
        </w:rPr>
      </w:pPr>
    </w:p>
    <w:bookmarkEnd w:id="53"/>
    <w:bookmarkEnd w:id="54"/>
    <w:bookmarkEnd w:id="55"/>
    <w:bookmarkEnd w:id="56"/>
    <w:bookmarkEnd w:id="57"/>
    <w:bookmarkEnd w:id="58"/>
    <w:bookmarkEnd w:id="59"/>
    <w:bookmarkEnd w:id="60"/>
    <w:p w:rsidR="00D049B5" w:rsidRPr="005E5DA0" w:rsidRDefault="00D049B5" w:rsidP="00D049B5">
      <w:pPr>
        <w:rPr>
          <w:rFonts w:ascii="Arial" w:eastAsia="Calibri" w:hAnsi="Arial" w:cs="Arial"/>
          <w:sz w:val="22"/>
          <w:szCs w:val="22"/>
        </w:rPr>
      </w:pPr>
    </w:p>
    <w:sectPr w:rsidR="00D049B5" w:rsidRPr="005E5DA0"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68" w:rsidRDefault="00902C68" w:rsidP="00D626E3">
      <w:r>
        <w:separator/>
      </w:r>
    </w:p>
  </w:endnote>
  <w:endnote w:type="continuationSeparator" w:id="0">
    <w:p w:rsidR="00902C68" w:rsidRDefault="00902C6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02C68" w:rsidRPr="009F7716" w:rsidRDefault="00902C68"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C30E7">
              <w:rPr>
                <w:b/>
                <w:bCs/>
                <w:i/>
                <w:noProof/>
                <w:sz w:val="20"/>
                <w:szCs w:val="20"/>
              </w:rPr>
              <w:t>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C30E7">
              <w:rPr>
                <w:b/>
                <w:bCs/>
                <w:i/>
                <w:noProof/>
                <w:sz w:val="20"/>
                <w:szCs w:val="20"/>
              </w:rPr>
              <w:t>39</w:t>
            </w:r>
            <w:r w:rsidRPr="009F7716">
              <w:rPr>
                <w:b/>
                <w:bCs/>
                <w:i/>
                <w:sz w:val="20"/>
                <w:szCs w:val="20"/>
              </w:rPr>
              <w:fldChar w:fldCharType="end"/>
            </w:r>
          </w:p>
        </w:sdtContent>
      </w:sdt>
    </w:sdtContent>
  </w:sdt>
  <w:p w:rsidR="00902C68" w:rsidRDefault="00902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68" w:rsidRDefault="00902C6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C30E7">
      <w:rPr>
        <w:bCs/>
        <w:i/>
        <w:noProof/>
        <w:sz w:val="20"/>
        <w:szCs w:val="20"/>
      </w:rPr>
      <w:t>39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C30E7">
      <w:rPr>
        <w:bCs/>
        <w:i/>
        <w:noProof/>
        <w:sz w:val="20"/>
        <w:szCs w:val="20"/>
      </w:rPr>
      <w:t>39</w:t>
    </w:r>
    <w:r w:rsidRPr="00A26472">
      <w:rPr>
        <w:bCs/>
        <w:i/>
        <w:sz w:val="20"/>
        <w:szCs w:val="20"/>
      </w:rPr>
      <w:fldChar w:fldCharType="end"/>
    </w:r>
  </w:p>
  <w:p w:rsidR="00902C68" w:rsidRDefault="00902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68" w:rsidRPr="002302BB" w:rsidRDefault="00902C68"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33</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33</w:t>
    </w:r>
    <w:r w:rsidRPr="002302BB">
      <w:rPr>
        <w:bCs/>
        <w:i/>
        <w:sz w:val="22"/>
        <w:szCs w:val="22"/>
      </w:rPr>
      <w:fldChar w:fldCharType="end"/>
    </w:r>
  </w:p>
  <w:p w:rsidR="00902C68" w:rsidRPr="002302BB" w:rsidRDefault="00902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68" w:rsidRDefault="00902C68" w:rsidP="00D626E3">
      <w:r>
        <w:separator/>
      </w:r>
    </w:p>
  </w:footnote>
  <w:footnote w:type="continuationSeparator" w:id="0">
    <w:p w:rsidR="00902C68" w:rsidRDefault="00902C6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02C68" w:rsidRPr="00AF0243" w:rsidRDefault="003D554A">
        <w:pPr>
          <w:pStyle w:val="Header"/>
          <w:pBdr>
            <w:bottom w:val="thickThinSmallGap" w:sz="24" w:space="1" w:color="622423" w:themeColor="accent2" w:themeShade="7F"/>
          </w:pBdr>
          <w:jc w:val="center"/>
          <w:rPr>
            <w:rFonts w:ascii="Tahoma" w:eastAsiaTheme="majorEastAsia" w:hAnsi="Tahoma" w:cs="Tahoma"/>
            <w:sz w:val="16"/>
            <w:szCs w:val="16"/>
          </w:rPr>
        </w:pPr>
        <w:r>
          <w:rPr>
            <w:rFonts w:ascii="Tahoma" w:eastAsiaTheme="majorEastAsia" w:hAnsi="Tahoma" w:cs="Tahoma"/>
            <w:sz w:val="16"/>
            <w:szCs w:val="16"/>
            <w:lang w:val="sr-Latn-RS"/>
          </w:rPr>
          <w:t xml:space="preserve"> ЈН МВ 19У/19 спровођење мера противпожарне заштите - обезбеђења за период од шест месеци </w:t>
        </w:r>
      </w:p>
    </w:sdtContent>
  </w:sdt>
  <w:p w:rsidR="00902C68" w:rsidRPr="007D29CF" w:rsidRDefault="00902C68" w:rsidP="00996126">
    <w:pPr>
      <w:pStyle w:val="Header"/>
      <w:pBdr>
        <w:bottom w:val="thickThinSmallGap" w:sz="24" w:space="1" w:color="622423" w:themeColor="accent2" w:themeShade="7F"/>
      </w:pBd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68" w:rsidRPr="00595497" w:rsidRDefault="00902C68" w:rsidP="00DA5BB4">
    <w:pPr>
      <w:ind w:left="360"/>
      <w:jc w:val="center"/>
      <w:rPr>
        <w:rFonts w:ascii="Arial" w:eastAsia="Calibri" w:hAnsi="Arial" w:cs="Arial"/>
        <w:sz w:val="18"/>
        <w:szCs w:val="18"/>
        <w:lang w:val="sr-Cyrl-CS" w:eastAsia="en-US"/>
      </w:rPr>
    </w:pPr>
  </w:p>
  <w:p w:rsidR="00902C68" w:rsidRPr="00595497" w:rsidRDefault="006C30E7" w:rsidP="00CD377B">
    <w:pPr>
      <w:jc w:val="center"/>
      <w:rPr>
        <w:rFonts w:ascii="Arial" w:hAnsi="Arial" w:cs="Arial"/>
        <w:b/>
        <w:sz w:val="18"/>
        <w:szCs w:val="18"/>
      </w:rPr>
    </w:pPr>
    <w:sdt>
      <w:sdtPr>
        <w:rPr>
          <w:rFonts w:ascii="Arial" w:eastAsia="Calibri" w:hAnsi="Arial" w:cs="Arial"/>
          <w:sz w:val="18"/>
          <w:szCs w:val="18"/>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3D554A" w:rsidRPr="00595497">
          <w:rPr>
            <w:rFonts w:ascii="Arial" w:eastAsia="Calibri" w:hAnsi="Arial" w:cs="Arial"/>
            <w:sz w:val="18"/>
            <w:szCs w:val="18"/>
            <w:lang w:val="sr-Latn-RS" w:eastAsia="en-US"/>
          </w:rPr>
          <w:t xml:space="preserve"> ЈН МВ 19У/19 спровођење мера противпожарне заштите - обезбеђења за период од шест месеци </w:t>
        </w:r>
      </w:sdtContent>
    </w:sdt>
  </w:p>
  <w:p w:rsidR="00902C68" w:rsidRPr="00F177B0" w:rsidRDefault="00902C68" w:rsidP="00DA5BB4">
    <w:pPr>
      <w:ind w:left="360"/>
      <w:jc w:val="center"/>
      <w:rPr>
        <w:b/>
        <w:sz w:val="16"/>
        <w:szCs w:val="16"/>
      </w:rPr>
    </w:pPr>
  </w:p>
  <w:p w:rsidR="00902C68" w:rsidRPr="008B61B7" w:rsidRDefault="00902C68"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68" w:rsidRPr="00F177B0" w:rsidRDefault="00902C68"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902C68" w:rsidRPr="008B61B7" w:rsidRDefault="00902C68" w:rsidP="000701D1">
    <w:pPr>
      <w:pStyle w:val="Header"/>
      <w:pBdr>
        <w:bottom w:val="thickThinSmallGap" w:sz="24" w:space="1" w:color="622423" w:themeColor="accent2" w:themeShade="7F"/>
      </w:pBdr>
      <w:jc w:val="center"/>
      <w:rPr>
        <w:sz w:val="16"/>
        <w:szCs w:val="16"/>
      </w:rPr>
    </w:pPr>
  </w:p>
  <w:p w:rsidR="00902C68" w:rsidRDefault="00902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B6E0D1A"/>
    <w:multiLevelType w:val="hybridMultilevel"/>
    <w:tmpl w:val="93989B8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1">
    <w:nsid w:val="72DF38D6"/>
    <w:multiLevelType w:val="hybridMultilevel"/>
    <w:tmpl w:val="B332082A"/>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11"/>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7"/>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1C4"/>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30BA"/>
    <w:rsid w:val="0004564A"/>
    <w:rsid w:val="00046E88"/>
    <w:rsid w:val="00054E34"/>
    <w:rsid w:val="00057A41"/>
    <w:rsid w:val="00057E51"/>
    <w:rsid w:val="0006508D"/>
    <w:rsid w:val="000674B4"/>
    <w:rsid w:val="000701D1"/>
    <w:rsid w:val="0007121B"/>
    <w:rsid w:val="00071BAF"/>
    <w:rsid w:val="00073F23"/>
    <w:rsid w:val="000742E8"/>
    <w:rsid w:val="00074952"/>
    <w:rsid w:val="00075872"/>
    <w:rsid w:val="000764B6"/>
    <w:rsid w:val="00076837"/>
    <w:rsid w:val="00077A7B"/>
    <w:rsid w:val="00082510"/>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05F9"/>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221"/>
    <w:rsid w:val="001239E1"/>
    <w:rsid w:val="00123D90"/>
    <w:rsid w:val="00124C9F"/>
    <w:rsid w:val="001254CE"/>
    <w:rsid w:val="00125A0D"/>
    <w:rsid w:val="00127F94"/>
    <w:rsid w:val="0013406B"/>
    <w:rsid w:val="0013534C"/>
    <w:rsid w:val="00135E62"/>
    <w:rsid w:val="00135F29"/>
    <w:rsid w:val="0013615C"/>
    <w:rsid w:val="00136217"/>
    <w:rsid w:val="00140328"/>
    <w:rsid w:val="00141D84"/>
    <w:rsid w:val="00142CE1"/>
    <w:rsid w:val="00142D9C"/>
    <w:rsid w:val="00146A2F"/>
    <w:rsid w:val="00147C3F"/>
    <w:rsid w:val="001514C6"/>
    <w:rsid w:val="00151827"/>
    <w:rsid w:val="00151B5D"/>
    <w:rsid w:val="00154212"/>
    <w:rsid w:val="00154246"/>
    <w:rsid w:val="00155CD7"/>
    <w:rsid w:val="00156B4A"/>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311"/>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6BBA"/>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4F4"/>
    <w:rsid w:val="00240974"/>
    <w:rsid w:val="00243573"/>
    <w:rsid w:val="00244D88"/>
    <w:rsid w:val="00245AC8"/>
    <w:rsid w:val="002467E0"/>
    <w:rsid w:val="002476F5"/>
    <w:rsid w:val="00252366"/>
    <w:rsid w:val="002534C8"/>
    <w:rsid w:val="002535AE"/>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3573"/>
    <w:rsid w:val="00275EA9"/>
    <w:rsid w:val="00275FE2"/>
    <w:rsid w:val="002765ED"/>
    <w:rsid w:val="002807FC"/>
    <w:rsid w:val="00281AC3"/>
    <w:rsid w:val="0028357D"/>
    <w:rsid w:val="002846F4"/>
    <w:rsid w:val="00291611"/>
    <w:rsid w:val="00291752"/>
    <w:rsid w:val="00292FA9"/>
    <w:rsid w:val="0029527D"/>
    <w:rsid w:val="00297DBC"/>
    <w:rsid w:val="002A0D6D"/>
    <w:rsid w:val="002A33F5"/>
    <w:rsid w:val="002A58B5"/>
    <w:rsid w:val="002A6235"/>
    <w:rsid w:val="002B06D0"/>
    <w:rsid w:val="002B7138"/>
    <w:rsid w:val="002C06DB"/>
    <w:rsid w:val="002C232A"/>
    <w:rsid w:val="002C2BB9"/>
    <w:rsid w:val="002C4489"/>
    <w:rsid w:val="002C5F94"/>
    <w:rsid w:val="002C78C7"/>
    <w:rsid w:val="002D015F"/>
    <w:rsid w:val="002D0C79"/>
    <w:rsid w:val="002D0E26"/>
    <w:rsid w:val="002D3627"/>
    <w:rsid w:val="002D5B6F"/>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58E"/>
    <w:rsid w:val="00310BD6"/>
    <w:rsid w:val="00312211"/>
    <w:rsid w:val="00313862"/>
    <w:rsid w:val="003152F6"/>
    <w:rsid w:val="0031704F"/>
    <w:rsid w:val="003175B1"/>
    <w:rsid w:val="00324899"/>
    <w:rsid w:val="003249B3"/>
    <w:rsid w:val="00325C36"/>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537"/>
    <w:rsid w:val="003979BC"/>
    <w:rsid w:val="00397C7B"/>
    <w:rsid w:val="003A0239"/>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554A"/>
    <w:rsid w:val="003D6A66"/>
    <w:rsid w:val="003E00C5"/>
    <w:rsid w:val="003E4BAB"/>
    <w:rsid w:val="003E6423"/>
    <w:rsid w:val="003E7608"/>
    <w:rsid w:val="003E7A3B"/>
    <w:rsid w:val="003F0473"/>
    <w:rsid w:val="003F059D"/>
    <w:rsid w:val="003F0967"/>
    <w:rsid w:val="003F2527"/>
    <w:rsid w:val="003F7833"/>
    <w:rsid w:val="00402559"/>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1F73"/>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3940"/>
    <w:rsid w:val="004B4872"/>
    <w:rsid w:val="004B6918"/>
    <w:rsid w:val="004B6EA2"/>
    <w:rsid w:val="004C3817"/>
    <w:rsid w:val="004C58CC"/>
    <w:rsid w:val="004C5AE6"/>
    <w:rsid w:val="004C7CDC"/>
    <w:rsid w:val="004D089E"/>
    <w:rsid w:val="004D2307"/>
    <w:rsid w:val="004D26B0"/>
    <w:rsid w:val="004D2E1E"/>
    <w:rsid w:val="004D3D91"/>
    <w:rsid w:val="004D3D9F"/>
    <w:rsid w:val="004D4DFC"/>
    <w:rsid w:val="004D5926"/>
    <w:rsid w:val="004D670C"/>
    <w:rsid w:val="004D690E"/>
    <w:rsid w:val="004E085A"/>
    <w:rsid w:val="004E0AB0"/>
    <w:rsid w:val="004E0C15"/>
    <w:rsid w:val="004E3A60"/>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4545D"/>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3818"/>
    <w:rsid w:val="00595497"/>
    <w:rsid w:val="005954F6"/>
    <w:rsid w:val="00596139"/>
    <w:rsid w:val="00597AEB"/>
    <w:rsid w:val="005A135A"/>
    <w:rsid w:val="005A3B36"/>
    <w:rsid w:val="005A556B"/>
    <w:rsid w:val="005A698D"/>
    <w:rsid w:val="005B12C0"/>
    <w:rsid w:val="005B2F60"/>
    <w:rsid w:val="005B348A"/>
    <w:rsid w:val="005B3A06"/>
    <w:rsid w:val="005B3B96"/>
    <w:rsid w:val="005C0749"/>
    <w:rsid w:val="005C126B"/>
    <w:rsid w:val="005C1991"/>
    <w:rsid w:val="005C25A8"/>
    <w:rsid w:val="005C3FF1"/>
    <w:rsid w:val="005C641D"/>
    <w:rsid w:val="005C70BB"/>
    <w:rsid w:val="005C7330"/>
    <w:rsid w:val="005C7E5C"/>
    <w:rsid w:val="005D13E4"/>
    <w:rsid w:val="005D19D3"/>
    <w:rsid w:val="005D2577"/>
    <w:rsid w:val="005D2597"/>
    <w:rsid w:val="005D31F3"/>
    <w:rsid w:val="005D3A11"/>
    <w:rsid w:val="005D4247"/>
    <w:rsid w:val="005D4D99"/>
    <w:rsid w:val="005D4EF2"/>
    <w:rsid w:val="005D7722"/>
    <w:rsid w:val="005D7B5B"/>
    <w:rsid w:val="005E10E9"/>
    <w:rsid w:val="005E2175"/>
    <w:rsid w:val="005E25CA"/>
    <w:rsid w:val="005E2B04"/>
    <w:rsid w:val="005E39FC"/>
    <w:rsid w:val="005E3A35"/>
    <w:rsid w:val="005E5DA0"/>
    <w:rsid w:val="005E662D"/>
    <w:rsid w:val="005E6F27"/>
    <w:rsid w:val="005E7366"/>
    <w:rsid w:val="005E7433"/>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2AD1"/>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0E7"/>
    <w:rsid w:val="006C3574"/>
    <w:rsid w:val="006C4829"/>
    <w:rsid w:val="006C6973"/>
    <w:rsid w:val="006C6E2E"/>
    <w:rsid w:val="006D100C"/>
    <w:rsid w:val="006D164E"/>
    <w:rsid w:val="006D399F"/>
    <w:rsid w:val="006D550E"/>
    <w:rsid w:val="006D57B7"/>
    <w:rsid w:val="006D5E8D"/>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2FC"/>
    <w:rsid w:val="00737E7F"/>
    <w:rsid w:val="00740C09"/>
    <w:rsid w:val="00741A98"/>
    <w:rsid w:val="0074439B"/>
    <w:rsid w:val="007445D7"/>
    <w:rsid w:val="00746643"/>
    <w:rsid w:val="00747869"/>
    <w:rsid w:val="00750B6E"/>
    <w:rsid w:val="00752CBC"/>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77AB"/>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4F8"/>
    <w:rsid w:val="007D06C3"/>
    <w:rsid w:val="007D0969"/>
    <w:rsid w:val="007D0F4B"/>
    <w:rsid w:val="007D111F"/>
    <w:rsid w:val="007D29CF"/>
    <w:rsid w:val="007D3424"/>
    <w:rsid w:val="007D5398"/>
    <w:rsid w:val="007D67C6"/>
    <w:rsid w:val="007E0318"/>
    <w:rsid w:val="007E0DE0"/>
    <w:rsid w:val="007E158B"/>
    <w:rsid w:val="007E172B"/>
    <w:rsid w:val="007E2E2B"/>
    <w:rsid w:val="007E4136"/>
    <w:rsid w:val="007E4DB4"/>
    <w:rsid w:val="007E6301"/>
    <w:rsid w:val="007E68FB"/>
    <w:rsid w:val="007E77F7"/>
    <w:rsid w:val="007F0064"/>
    <w:rsid w:val="007F0F61"/>
    <w:rsid w:val="007F1683"/>
    <w:rsid w:val="007F1C54"/>
    <w:rsid w:val="007F2764"/>
    <w:rsid w:val="007F577E"/>
    <w:rsid w:val="007F6FDE"/>
    <w:rsid w:val="00800313"/>
    <w:rsid w:val="00800382"/>
    <w:rsid w:val="008019F4"/>
    <w:rsid w:val="008028A4"/>
    <w:rsid w:val="00803D9A"/>
    <w:rsid w:val="008040BD"/>
    <w:rsid w:val="00804993"/>
    <w:rsid w:val="00805217"/>
    <w:rsid w:val="0081676A"/>
    <w:rsid w:val="0082057E"/>
    <w:rsid w:val="00821552"/>
    <w:rsid w:val="00822453"/>
    <w:rsid w:val="008248FC"/>
    <w:rsid w:val="00825CB7"/>
    <w:rsid w:val="00826D2C"/>
    <w:rsid w:val="00826E66"/>
    <w:rsid w:val="00827023"/>
    <w:rsid w:val="0082729B"/>
    <w:rsid w:val="00827E76"/>
    <w:rsid w:val="008314EA"/>
    <w:rsid w:val="008321FE"/>
    <w:rsid w:val="008330DF"/>
    <w:rsid w:val="0083394C"/>
    <w:rsid w:val="008343B9"/>
    <w:rsid w:val="00834461"/>
    <w:rsid w:val="0083548C"/>
    <w:rsid w:val="00840D4A"/>
    <w:rsid w:val="0084145F"/>
    <w:rsid w:val="00841802"/>
    <w:rsid w:val="00843C66"/>
    <w:rsid w:val="00843EEF"/>
    <w:rsid w:val="00844914"/>
    <w:rsid w:val="00845433"/>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735"/>
    <w:rsid w:val="00877C0F"/>
    <w:rsid w:val="00880F30"/>
    <w:rsid w:val="00881940"/>
    <w:rsid w:val="00882FE8"/>
    <w:rsid w:val="0088341D"/>
    <w:rsid w:val="00884190"/>
    <w:rsid w:val="00884474"/>
    <w:rsid w:val="00886FD5"/>
    <w:rsid w:val="00890435"/>
    <w:rsid w:val="0089208A"/>
    <w:rsid w:val="00892E7E"/>
    <w:rsid w:val="008941D4"/>
    <w:rsid w:val="008949CC"/>
    <w:rsid w:val="00894CC7"/>
    <w:rsid w:val="0089534A"/>
    <w:rsid w:val="008966C9"/>
    <w:rsid w:val="008976FF"/>
    <w:rsid w:val="008A1864"/>
    <w:rsid w:val="008A3F95"/>
    <w:rsid w:val="008A4291"/>
    <w:rsid w:val="008A56EE"/>
    <w:rsid w:val="008A5745"/>
    <w:rsid w:val="008A589B"/>
    <w:rsid w:val="008B077C"/>
    <w:rsid w:val="008B264F"/>
    <w:rsid w:val="008B40E6"/>
    <w:rsid w:val="008B47C9"/>
    <w:rsid w:val="008B53A9"/>
    <w:rsid w:val="008B5438"/>
    <w:rsid w:val="008B61B7"/>
    <w:rsid w:val="008B71F8"/>
    <w:rsid w:val="008B7459"/>
    <w:rsid w:val="008C0C90"/>
    <w:rsid w:val="008C1C8D"/>
    <w:rsid w:val="008C301F"/>
    <w:rsid w:val="008C365A"/>
    <w:rsid w:val="008C3FC4"/>
    <w:rsid w:val="008C42C9"/>
    <w:rsid w:val="008D14DE"/>
    <w:rsid w:val="008D5821"/>
    <w:rsid w:val="008D60F5"/>
    <w:rsid w:val="008D70DB"/>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C68"/>
    <w:rsid w:val="00902DEC"/>
    <w:rsid w:val="00903384"/>
    <w:rsid w:val="0090360E"/>
    <w:rsid w:val="0090566A"/>
    <w:rsid w:val="00906184"/>
    <w:rsid w:val="009109B4"/>
    <w:rsid w:val="00910E08"/>
    <w:rsid w:val="00912346"/>
    <w:rsid w:val="00914A3D"/>
    <w:rsid w:val="00914FF0"/>
    <w:rsid w:val="00916DBD"/>
    <w:rsid w:val="0091764E"/>
    <w:rsid w:val="00917979"/>
    <w:rsid w:val="00920274"/>
    <w:rsid w:val="0092107E"/>
    <w:rsid w:val="00921397"/>
    <w:rsid w:val="00924D58"/>
    <w:rsid w:val="00927CCA"/>
    <w:rsid w:val="00930D66"/>
    <w:rsid w:val="00931B56"/>
    <w:rsid w:val="00935666"/>
    <w:rsid w:val="00937416"/>
    <w:rsid w:val="00940BE1"/>
    <w:rsid w:val="00941263"/>
    <w:rsid w:val="00945E4E"/>
    <w:rsid w:val="009477C9"/>
    <w:rsid w:val="009479C0"/>
    <w:rsid w:val="00950BEE"/>
    <w:rsid w:val="00951B11"/>
    <w:rsid w:val="00952B17"/>
    <w:rsid w:val="00952BFA"/>
    <w:rsid w:val="0095375C"/>
    <w:rsid w:val="009551D2"/>
    <w:rsid w:val="00955429"/>
    <w:rsid w:val="009554D4"/>
    <w:rsid w:val="009573D9"/>
    <w:rsid w:val="00960322"/>
    <w:rsid w:val="00964E16"/>
    <w:rsid w:val="00965262"/>
    <w:rsid w:val="0096559C"/>
    <w:rsid w:val="009660D8"/>
    <w:rsid w:val="0096709E"/>
    <w:rsid w:val="009672B9"/>
    <w:rsid w:val="00967D8A"/>
    <w:rsid w:val="0097297C"/>
    <w:rsid w:val="009735F2"/>
    <w:rsid w:val="00973A04"/>
    <w:rsid w:val="00973BA5"/>
    <w:rsid w:val="00976E64"/>
    <w:rsid w:val="00980C4B"/>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AEC"/>
    <w:rsid w:val="009C29EF"/>
    <w:rsid w:val="009C601D"/>
    <w:rsid w:val="009C6A4A"/>
    <w:rsid w:val="009D0D73"/>
    <w:rsid w:val="009D1A8B"/>
    <w:rsid w:val="009D1BA4"/>
    <w:rsid w:val="009D70C0"/>
    <w:rsid w:val="009D795F"/>
    <w:rsid w:val="009E18FA"/>
    <w:rsid w:val="009E29C6"/>
    <w:rsid w:val="009E2C2E"/>
    <w:rsid w:val="009E3312"/>
    <w:rsid w:val="009E45F3"/>
    <w:rsid w:val="009F0BAB"/>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62DA"/>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29E"/>
    <w:rsid w:val="00A813A3"/>
    <w:rsid w:val="00A837E4"/>
    <w:rsid w:val="00A8467F"/>
    <w:rsid w:val="00A84E5A"/>
    <w:rsid w:val="00A86296"/>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27D0"/>
    <w:rsid w:val="00AC4981"/>
    <w:rsid w:val="00AC7F2A"/>
    <w:rsid w:val="00AD170F"/>
    <w:rsid w:val="00AD1B6D"/>
    <w:rsid w:val="00AD4B18"/>
    <w:rsid w:val="00AD5136"/>
    <w:rsid w:val="00AD6719"/>
    <w:rsid w:val="00AD6869"/>
    <w:rsid w:val="00AD7261"/>
    <w:rsid w:val="00AD7E2F"/>
    <w:rsid w:val="00AD7F02"/>
    <w:rsid w:val="00AE12A1"/>
    <w:rsid w:val="00AE2EE6"/>
    <w:rsid w:val="00AE343E"/>
    <w:rsid w:val="00AE751A"/>
    <w:rsid w:val="00AE7862"/>
    <w:rsid w:val="00AF0243"/>
    <w:rsid w:val="00AF22F8"/>
    <w:rsid w:val="00AF23FE"/>
    <w:rsid w:val="00AF3B40"/>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CB"/>
    <w:rsid w:val="00B838F6"/>
    <w:rsid w:val="00B83EAF"/>
    <w:rsid w:val="00B83EFC"/>
    <w:rsid w:val="00B85BE2"/>
    <w:rsid w:val="00B90BFA"/>
    <w:rsid w:val="00B916C4"/>
    <w:rsid w:val="00B9255F"/>
    <w:rsid w:val="00B92E32"/>
    <w:rsid w:val="00B93601"/>
    <w:rsid w:val="00B937FD"/>
    <w:rsid w:val="00B95657"/>
    <w:rsid w:val="00BA09B4"/>
    <w:rsid w:val="00BA3A84"/>
    <w:rsid w:val="00BA3D29"/>
    <w:rsid w:val="00BA55F9"/>
    <w:rsid w:val="00BB1EB4"/>
    <w:rsid w:val="00BC0367"/>
    <w:rsid w:val="00BC051B"/>
    <w:rsid w:val="00BC1E61"/>
    <w:rsid w:val="00BC3A2B"/>
    <w:rsid w:val="00BC4681"/>
    <w:rsid w:val="00BC5E96"/>
    <w:rsid w:val="00BC6B75"/>
    <w:rsid w:val="00BD13A1"/>
    <w:rsid w:val="00BD25CE"/>
    <w:rsid w:val="00BD3F27"/>
    <w:rsid w:val="00BD6368"/>
    <w:rsid w:val="00BE01CC"/>
    <w:rsid w:val="00BE04A9"/>
    <w:rsid w:val="00BE2780"/>
    <w:rsid w:val="00BE28BA"/>
    <w:rsid w:val="00BE39D1"/>
    <w:rsid w:val="00BE5E7C"/>
    <w:rsid w:val="00BE6B34"/>
    <w:rsid w:val="00BF0866"/>
    <w:rsid w:val="00BF2F52"/>
    <w:rsid w:val="00BF5C5D"/>
    <w:rsid w:val="00BF6BD6"/>
    <w:rsid w:val="00C0026F"/>
    <w:rsid w:val="00C0126C"/>
    <w:rsid w:val="00C03F92"/>
    <w:rsid w:val="00C040AB"/>
    <w:rsid w:val="00C05090"/>
    <w:rsid w:val="00C058DF"/>
    <w:rsid w:val="00C10361"/>
    <w:rsid w:val="00C1096A"/>
    <w:rsid w:val="00C11E9F"/>
    <w:rsid w:val="00C12AD8"/>
    <w:rsid w:val="00C131CC"/>
    <w:rsid w:val="00C148B3"/>
    <w:rsid w:val="00C16270"/>
    <w:rsid w:val="00C1691D"/>
    <w:rsid w:val="00C16925"/>
    <w:rsid w:val="00C2139C"/>
    <w:rsid w:val="00C21CD9"/>
    <w:rsid w:val="00C22144"/>
    <w:rsid w:val="00C235F6"/>
    <w:rsid w:val="00C252F5"/>
    <w:rsid w:val="00C26649"/>
    <w:rsid w:val="00C26F2E"/>
    <w:rsid w:val="00C27A03"/>
    <w:rsid w:val="00C3120B"/>
    <w:rsid w:val="00C314EF"/>
    <w:rsid w:val="00C31DAD"/>
    <w:rsid w:val="00C32A93"/>
    <w:rsid w:val="00C33102"/>
    <w:rsid w:val="00C33FCC"/>
    <w:rsid w:val="00C346A3"/>
    <w:rsid w:val="00C36675"/>
    <w:rsid w:val="00C37076"/>
    <w:rsid w:val="00C37912"/>
    <w:rsid w:val="00C40109"/>
    <w:rsid w:val="00C40962"/>
    <w:rsid w:val="00C40BEA"/>
    <w:rsid w:val="00C43464"/>
    <w:rsid w:val="00C51469"/>
    <w:rsid w:val="00C52616"/>
    <w:rsid w:val="00C536E5"/>
    <w:rsid w:val="00C5446A"/>
    <w:rsid w:val="00C5523E"/>
    <w:rsid w:val="00C56D32"/>
    <w:rsid w:val="00C57F8D"/>
    <w:rsid w:val="00C61746"/>
    <w:rsid w:val="00C62F33"/>
    <w:rsid w:val="00C638CC"/>
    <w:rsid w:val="00C7072C"/>
    <w:rsid w:val="00C715B0"/>
    <w:rsid w:val="00C75843"/>
    <w:rsid w:val="00C77F4F"/>
    <w:rsid w:val="00C82985"/>
    <w:rsid w:val="00C838CB"/>
    <w:rsid w:val="00C85DAD"/>
    <w:rsid w:val="00C86B33"/>
    <w:rsid w:val="00C91484"/>
    <w:rsid w:val="00C91E22"/>
    <w:rsid w:val="00C94FD5"/>
    <w:rsid w:val="00C977B6"/>
    <w:rsid w:val="00C97FCC"/>
    <w:rsid w:val="00CA0EC7"/>
    <w:rsid w:val="00CA4212"/>
    <w:rsid w:val="00CA43E9"/>
    <w:rsid w:val="00CA7C26"/>
    <w:rsid w:val="00CB2C79"/>
    <w:rsid w:val="00CB2C91"/>
    <w:rsid w:val="00CB2E76"/>
    <w:rsid w:val="00CB3998"/>
    <w:rsid w:val="00CB4D91"/>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77B"/>
    <w:rsid w:val="00CD3EBD"/>
    <w:rsid w:val="00CE0141"/>
    <w:rsid w:val="00CE0396"/>
    <w:rsid w:val="00CE0691"/>
    <w:rsid w:val="00CE1968"/>
    <w:rsid w:val="00CE5C25"/>
    <w:rsid w:val="00CE62BA"/>
    <w:rsid w:val="00CF178E"/>
    <w:rsid w:val="00CF1B16"/>
    <w:rsid w:val="00CF5936"/>
    <w:rsid w:val="00CF7186"/>
    <w:rsid w:val="00CF78C6"/>
    <w:rsid w:val="00D0264E"/>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3E6"/>
    <w:rsid w:val="00D21645"/>
    <w:rsid w:val="00D2396E"/>
    <w:rsid w:val="00D2399E"/>
    <w:rsid w:val="00D24495"/>
    <w:rsid w:val="00D24EA7"/>
    <w:rsid w:val="00D32997"/>
    <w:rsid w:val="00D33D8F"/>
    <w:rsid w:val="00D35907"/>
    <w:rsid w:val="00D3762F"/>
    <w:rsid w:val="00D378B3"/>
    <w:rsid w:val="00D411FB"/>
    <w:rsid w:val="00D44BDC"/>
    <w:rsid w:val="00D45266"/>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5DB8"/>
    <w:rsid w:val="00DD6757"/>
    <w:rsid w:val="00DD7468"/>
    <w:rsid w:val="00DD7AA9"/>
    <w:rsid w:val="00DE1DC3"/>
    <w:rsid w:val="00DE2484"/>
    <w:rsid w:val="00DE6702"/>
    <w:rsid w:val="00DF0A44"/>
    <w:rsid w:val="00DF0C85"/>
    <w:rsid w:val="00DF1217"/>
    <w:rsid w:val="00DF157D"/>
    <w:rsid w:val="00DF216A"/>
    <w:rsid w:val="00DF47CA"/>
    <w:rsid w:val="00DF5A43"/>
    <w:rsid w:val="00DF7C63"/>
    <w:rsid w:val="00E0080F"/>
    <w:rsid w:val="00E00A24"/>
    <w:rsid w:val="00E04595"/>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92"/>
    <w:rsid w:val="00E325ED"/>
    <w:rsid w:val="00E32F7A"/>
    <w:rsid w:val="00E359A3"/>
    <w:rsid w:val="00E41049"/>
    <w:rsid w:val="00E421C0"/>
    <w:rsid w:val="00E4485B"/>
    <w:rsid w:val="00E450B5"/>
    <w:rsid w:val="00E4562A"/>
    <w:rsid w:val="00E4619A"/>
    <w:rsid w:val="00E46CA0"/>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34A0"/>
    <w:rsid w:val="00E73968"/>
    <w:rsid w:val="00E7471B"/>
    <w:rsid w:val="00E75672"/>
    <w:rsid w:val="00E827E6"/>
    <w:rsid w:val="00E83355"/>
    <w:rsid w:val="00E84E15"/>
    <w:rsid w:val="00E8607A"/>
    <w:rsid w:val="00E86DDD"/>
    <w:rsid w:val="00E91B0C"/>
    <w:rsid w:val="00E95413"/>
    <w:rsid w:val="00E95473"/>
    <w:rsid w:val="00E96150"/>
    <w:rsid w:val="00E97275"/>
    <w:rsid w:val="00E97C70"/>
    <w:rsid w:val="00EA1332"/>
    <w:rsid w:val="00EA1928"/>
    <w:rsid w:val="00EA215B"/>
    <w:rsid w:val="00EA2AE4"/>
    <w:rsid w:val="00EA555A"/>
    <w:rsid w:val="00EA5931"/>
    <w:rsid w:val="00EA607E"/>
    <w:rsid w:val="00EB1D43"/>
    <w:rsid w:val="00EB21C2"/>
    <w:rsid w:val="00EB2480"/>
    <w:rsid w:val="00EB36D1"/>
    <w:rsid w:val="00EB3EA0"/>
    <w:rsid w:val="00EC1BDC"/>
    <w:rsid w:val="00EC2F0F"/>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9AD"/>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0912"/>
    <w:rsid w:val="00F711F9"/>
    <w:rsid w:val="00F72F27"/>
    <w:rsid w:val="00F74C49"/>
    <w:rsid w:val="00F74DCF"/>
    <w:rsid w:val="00F76CC2"/>
    <w:rsid w:val="00F7797E"/>
    <w:rsid w:val="00F80077"/>
    <w:rsid w:val="00F80297"/>
    <w:rsid w:val="00F81776"/>
    <w:rsid w:val="00F825C5"/>
    <w:rsid w:val="00F83D89"/>
    <w:rsid w:val="00F85601"/>
    <w:rsid w:val="00F905DD"/>
    <w:rsid w:val="00F93470"/>
    <w:rsid w:val="00F939EF"/>
    <w:rsid w:val="00F9462D"/>
    <w:rsid w:val="00F97AAB"/>
    <w:rsid w:val="00FA0B21"/>
    <w:rsid w:val="00FA430A"/>
    <w:rsid w:val="00FA444F"/>
    <w:rsid w:val="00FA4C43"/>
    <w:rsid w:val="00FA7307"/>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4A"/>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78">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9882603">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57509951">
      <w:bodyDiv w:val="1"/>
      <w:marLeft w:val="0"/>
      <w:marRight w:val="0"/>
      <w:marTop w:val="0"/>
      <w:marBottom w:val="0"/>
      <w:divBdr>
        <w:top w:val="none" w:sz="0" w:space="0" w:color="auto"/>
        <w:left w:val="none" w:sz="0" w:space="0" w:color="auto"/>
        <w:bottom w:val="none" w:sz="0" w:space="0" w:color="auto"/>
        <w:right w:val="none" w:sz="0" w:space="0" w:color="auto"/>
      </w:divBdr>
    </w:div>
    <w:div w:id="42580987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1094849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08840530">
      <w:bodyDiv w:val="1"/>
      <w:marLeft w:val="0"/>
      <w:marRight w:val="0"/>
      <w:marTop w:val="0"/>
      <w:marBottom w:val="0"/>
      <w:divBdr>
        <w:top w:val="none" w:sz="0" w:space="0" w:color="auto"/>
        <w:left w:val="none" w:sz="0" w:space="0" w:color="auto"/>
        <w:bottom w:val="none" w:sz="0" w:space="0" w:color="auto"/>
        <w:right w:val="none" w:sz="0" w:space="0" w:color="auto"/>
      </w:divBdr>
    </w:div>
    <w:div w:id="789935585">
      <w:bodyDiv w:val="1"/>
      <w:marLeft w:val="0"/>
      <w:marRight w:val="0"/>
      <w:marTop w:val="0"/>
      <w:marBottom w:val="0"/>
      <w:divBdr>
        <w:top w:val="none" w:sz="0" w:space="0" w:color="auto"/>
        <w:left w:val="none" w:sz="0" w:space="0" w:color="auto"/>
        <w:bottom w:val="none" w:sz="0" w:space="0" w:color="auto"/>
        <w:right w:val="none" w:sz="0" w:space="0" w:color="auto"/>
      </w:divBdr>
    </w:div>
    <w:div w:id="822308554">
      <w:bodyDiv w:val="1"/>
      <w:marLeft w:val="0"/>
      <w:marRight w:val="0"/>
      <w:marTop w:val="0"/>
      <w:marBottom w:val="0"/>
      <w:divBdr>
        <w:top w:val="none" w:sz="0" w:space="0" w:color="auto"/>
        <w:left w:val="none" w:sz="0" w:space="0" w:color="auto"/>
        <w:bottom w:val="none" w:sz="0" w:space="0" w:color="auto"/>
        <w:right w:val="none" w:sz="0" w:space="0" w:color="auto"/>
      </w:divBdr>
    </w:div>
    <w:div w:id="8353892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37937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30846768">
      <w:bodyDiv w:val="1"/>
      <w:marLeft w:val="0"/>
      <w:marRight w:val="0"/>
      <w:marTop w:val="0"/>
      <w:marBottom w:val="0"/>
      <w:divBdr>
        <w:top w:val="none" w:sz="0" w:space="0" w:color="auto"/>
        <w:left w:val="none" w:sz="0" w:space="0" w:color="auto"/>
        <w:bottom w:val="none" w:sz="0" w:space="0" w:color="auto"/>
        <w:right w:val="none" w:sz="0" w:space="0" w:color="auto"/>
      </w:divBdr>
    </w:div>
    <w:div w:id="1244292511">
      <w:bodyDiv w:val="1"/>
      <w:marLeft w:val="0"/>
      <w:marRight w:val="0"/>
      <w:marTop w:val="0"/>
      <w:marBottom w:val="0"/>
      <w:divBdr>
        <w:top w:val="none" w:sz="0" w:space="0" w:color="auto"/>
        <w:left w:val="none" w:sz="0" w:space="0" w:color="auto"/>
        <w:bottom w:val="none" w:sz="0" w:space="0" w:color="auto"/>
        <w:right w:val="none" w:sz="0" w:space="0" w:color="auto"/>
      </w:divBdr>
    </w:div>
    <w:div w:id="1268661217">
      <w:bodyDiv w:val="1"/>
      <w:marLeft w:val="0"/>
      <w:marRight w:val="0"/>
      <w:marTop w:val="0"/>
      <w:marBottom w:val="0"/>
      <w:divBdr>
        <w:top w:val="none" w:sz="0" w:space="0" w:color="auto"/>
        <w:left w:val="none" w:sz="0" w:space="0" w:color="auto"/>
        <w:bottom w:val="none" w:sz="0" w:space="0" w:color="auto"/>
        <w:right w:val="none" w:sz="0" w:space="0" w:color="auto"/>
      </w:divBdr>
    </w:div>
    <w:div w:id="133703090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71177526">
      <w:bodyDiv w:val="1"/>
      <w:marLeft w:val="0"/>
      <w:marRight w:val="0"/>
      <w:marTop w:val="0"/>
      <w:marBottom w:val="0"/>
      <w:divBdr>
        <w:top w:val="none" w:sz="0" w:space="0" w:color="auto"/>
        <w:left w:val="none" w:sz="0" w:space="0" w:color="auto"/>
        <w:bottom w:val="none" w:sz="0" w:space="0" w:color="auto"/>
        <w:right w:val="none" w:sz="0" w:space="0" w:color="auto"/>
      </w:divBdr>
    </w:div>
    <w:div w:id="167175907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11A0-D62A-407E-98CC-042EEAE3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39</Pages>
  <Words>12337</Words>
  <Characters>70323</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ЈН МВ 19У/19 спровођење мера противпожарне заштите - обезбеђења за период од шест месеци</vt:lpstr>
    </vt:vector>
  </TitlesOfParts>
  <Company/>
  <LinksUpToDate>false</LinksUpToDate>
  <CharactersWithSpaces>82496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19У/19 спровођење мера противпожарне заштите - обезбеђења за период од шест месеци </dc:title>
  <dc:creator>Milan</dc:creator>
  <cp:lastModifiedBy>Vićentijević Gordana</cp:lastModifiedBy>
  <cp:revision>9</cp:revision>
  <cp:lastPrinted>2018-11-05T10:53:00Z</cp:lastPrinted>
  <dcterms:created xsi:type="dcterms:W3CDTF">2019-10-18T07:41:00Z</dcterms:created>
  <dcterms:modified xsi:type="dcterms:W3CDTF">2019-10-21T19:31:00Z</dcterms:modified>
</cp:coreProperties>
</file>