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DA" w:rsidRDefault="0034589F">
      <w:pPr>
        <w:rPr>
          <w:lang w:val="sr-Cyrl-RS"/>
        </w:rPr>
      </w:pPr>
      <w:r>
        <w:rPr>
          <w:rFonts w:ascii="Times New Roman" w:hAnsi="Times New Roman" w:cs="Times New Roman"/>
          <w:noProof/>
          <w:sz w:val="24"/>
          <w:szCs w:val="24"/>
          <w:lang w:val="sr-Latn-CS" w:eastAsia="sr-Latn-CS"/>
        </w:rPr>
        <w:drawing>
          <wp:anchor distT="0" distB="0" distL="114300" distR="114300" simplePos="0" relativeHeight="251658240" behindDoc="1" locked="0" layoutInCell="1" allowOverlap="1">
            <wp:simplePos x="0" y="0"/>
            <wp:positionH relativeFrom="column">
              <wp:posOffset>-396240</wp:posOffset>
            </wp:positionH>
            <wp:positionV relativeFrom="paragraph">
              <wp:posOffset>-304800</wp:posOffset>
            </wp:positionV>
            <wp:extent cx="7248525" cy="1181100"/>
            <wp:effectExtent l="0" t="0" r="9525" b="0"/>
            <wp:wrapNone/>
            <wp:docPr id="11" name="Picture 11" descr="Description: 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8525" cy="1181100"/>
                    </a:xfrm>
                    <a:prstGeom prst="rect">
                      <a:avLst/>
                    </a:prstGeom>
                    <a:noFill/>
                  </pic:spPr>
                </pic:pic>
              </a:graphicData>
            </a:graphic>
            <wp14:sizeRelH relativeFrom="page">
              <wp14:pctWidth>0</wp14:pctWidth>
            </wp14:sizeRelH>
            <wp14:sizeRelV relativeFrom="page">
              <wp14:pctHeight>0</wp14:pctHeight>
            </wp14:sizeRelV>
          </wp:anchor>
        </w:drawing>
      </w: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rsidP="0034589F">
      <w:pPr>
        <w:tabs>
          <w:tab w:val="left" w:pos="720"/>
        </w:tabs>
        <w:ind w:left="6837" w:firstLine="363"/>
        <w:rPr>
          <w:rFonts w:ascii="Tahoma" w:hAnsi="Tahoma" w:cs="Tahoma"/>
          <w:color w:val="FF0000"/>
          <w:sz w:val="20"/>
          <w:szCs w:val="20"/>
          <w:lang w:val="sr-Latn-CS"/>
        </w:rPr>
      </w:pPr>
      <w:r>
        <w:rPr>
          <w:rFonts w:ascii="Tahoma" w:hAnsi="Tahoma" w:cs="Tahoma"/>
          <w:sz w:val="20"/>
          <w:szCs w:val="20"/>
          <w:lang w:val="sr-Cyrl-CS"/>
        </w:rPr>
        <w:t>Број:</w:t>
      </w:r>
      <w:r>
        <w:rPr>
          <w:rFonts w:ascii="Tahoma" w:hAnsi="Tahoma" w:cs="Tahoma"/>
          <w:sz w:val="20"/>
          <w:szCs w:val="20"/>
        </w:rPr>
        <w:t>9074/5</w:t>
      </w:r>
      <w:r>
        <w:rPr>
          <w:rFonts w:ascii="Tahoma" w:hAnsi="Tahoma" w:cs="Tahoma"/>
          <w:color w:val="FF0000"/>
          <w:sz w:val="20"/>
          <w:szCs w:val="20"/>
        </w:rPr>
        <w:t xml:space="preserve"> </w:t>
      </w:r>
    </w:p>
    <w:p w:rsidR="0034589F" w:rsidRDefault="0034589F" w:rsidP="0034589F">
      <w:pPr>
        <w:tabs>
          <w:tab w:val="left" w:pos="720"/>
        </w:tabs>
        <w:rPr>
          <w:rFonts w:ascii="Tahoma" w:hAnsi="Tahoma" w:cs="Tahoma"/>
          <w:b/>
          <w:sz w:val="20"/>
          <w:szCs w:val="20"/>
          <w:lang w:val="sr-Cyrl-R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Датум: </w:t>
      </w:r>
      <w:r>
        <w:rPr>
          <w:rFonts w:ascii="Tahoma" w:hAnsi="Tahoma" w:cs="Tahoma"/>
          <w:sz w:val="20"/>
          <w:szCs w:val="20"/>
        </w:rPr>
        <w:t>13.12</w:t>
      </w:r>
      <w:r>
        <w:rPr>
          <w:rFonts w:ascii="Tahoma" w:hAnsi="Tahoma" w:cs="Tahoma"/>
          <w:sz w:val="20"/>
          <w:szCs w:val="20"/>
          <w:lang w:val="sr-Cyrl-CS"/>
        </w:rPr>
        <w:t>.201</w:t>
      </w:r>
      <w:r>
        <w:rPr>
          <w:rFonts w:ascii="Tahoma" w:hAnsi="Tahoma" w:cs="Tahoma"/>
          <w:sz w:val="20"/>
          <w:szCs w:val="20"/>
        </w:rPr>
        <w:t>9</w:t>
      </w:r>
      <w:r>
        <w:rPr>
          <w:rFonts w:ascii="Tahoma" w:hAnsi="Tahoma" w:cs="Tahoma"/>
          <w:sz w:val="20"/>
          <w:szCs w:val="20"/>
          <w:lang w:val="sr-Cyrl-CS"/>
        </w:rPr>
        <w:t>.</w:t>
      </w:r>
      <w:r>
        <w:rPr>
          <w:rFonts w:ascii="Tahoma" w:hAnsi="Tahoma" w:cs="Tahoma"/>
          <w:sz w:val="20"/>
          <w:szCs w:val="20"/>
          <w:lang w:val="sr-Cyrl-RS"/>
        </w:rPr>
        <w:t xml:space="preserve"> године</w:t>
      </w: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tabs>
          <w:tab w:val="left" w:pos="720"/>
        </w:tabs>
        <w:spacing w:before="120" w:after="120" w:line="100" w:lineRule="atLeast"/>
        <w:jc w:val="center"/>
        <w:rPr>
          <w:rFonts w:ascii="Tahoma" w:hAnsi="Tahoma" w:cs="Tahoma"/>
          <w:b/>
          <w:noProof/>
          <w:lang w:val="sr-Cyrl-CS"/>
        </w:rPr>
      </w:pPr>
      <w:r>
        <w:rPr>
          <w:rFonts w:ascii="Tahoma" w:hAnsi="Tahoma" w:cs="Tahoma"/>
          <w:b/>
          <w:noProof/>
          <w:lang w:val="sr-Cyrl-CS"/>
        </w:rPr>
        <w:t>КЛИНИЧКО БОЛНИЧКИ ЦЕНТАР „БЕЖАНИЈСКА КОСА“ – БЕОГРАД</w:t>
      </w:r>
    </w:p>
    <w:p w:rsidR="0034589F" w:rsidRDefault="0034589F" w:rsidP="0034589F">
      <w:pPr>
        <w:tabs>
          <w:tab w:val="left" w:pos="720"/>
        </w:tabs>
        <w:spacing w:before="120" w:after="120" w:line="100" w:lineRule="atLeast"/>
        <w:jc w:val="center"/>
        <w:rPr>
          <w:rFonts w:ascii="Tahoma" w:hAnsi="Tahoma" w:cs="Tahoma"/>
          <w:b/>
          <w:noProof/>
          <w:lang w:val="sr-Cyrl-CS"/>
        </w:rPr>
      </w:pPr>
      <w:r>
        <w:rPr>
          <w:rFonts w:ascii="Tahoma" w:hAnsi="Tahoma" w:cs="Tahoma"/>
          <w:b/>
          <w:noProof/>
          <w:lang w:val="sr-Cyrl-CS"/>
        </w:rPr>
        <w:t>Београд, Бежанијска коса бб</w:t>
      </w:r>
    </w:p>
    <w:p w:rsidR="0034589F" w:rsidRDefault="0034589F" w:rsidP="0034589F">
      <w:pPr>
        <w:spacing w:before="240"/>
        <w:jc w:val="center"/>
        <w:rPr>
          <w:rFonts w:ascii="Times New Roman" w:hAnsi="Times New Roman" w:cs="Times New Roman"/>
          <w:b/>
          <w:sz w:val="24"/>
          <w:szCs w:val="24"/>
          <w:lang w:val="sr-Cyrl-RS"/>
        </w:rPr>
      </w:pPr>
    </w:p>
    <w:p w:rsidR="0034589F" w:rsidRDefault="0034589F" w:rsidP="0034589F">
      <w:pPr>
        <w:spacing w:before="240"/>
        <w:jc w:val="center"/>
        <w:rPr>
          <w:b/>
          <w:lang w:val="sr-Cyrl-RS"/>
        </w:rPr>
      </w:pPr>
    </w:p>
    <w:p w:rsidR="0034589F" w:rsidRDefault="0034589F" w:rsidP="0034589F">
      <w:pPr>
        <w:spacing w:before="240"/>
        <w:jc w:val="center"/>
        <w:rPr>
          <w:b/>
          <w:lang w:val="sr-Cyrl-RS"/>
        </w:rPr>
      </w:pPr>
    </w:p>
    <w:p w:rsidR="0034589F" w:rsidRDefault="0034589F" w:rsidP="0034589F">
      <w:pPr>
        <w:spacing w:before="960"/>
        <w:jc w:val="center"/>
        <w:outlineLvl w:val="0"/>
        <w:rPr>
          <w:rFonts w:ascii="Tahoma" w:hAnsi="Tahoma" w:cs="Tahoma"/>
          <w:b/>
          <w:spacing w:val="40"/>
          <w:lang w:val="sr-Cyrl-CS"/>
        </w:rPr>
      </w:pPr>
      <w:bookmarkStart w:id="0" w:name="_Toc414603003"/>
      <w:bookmarkStart w:id="1" w:name="_Toc366841147"/>
      <w:bookmarkStart w:id="2" w:name="_Toc366837292"/>
      <w:bookmarkStart w:id="3" w:name="_Toc366576307"/>
      <w:bookmarkStart w:id="4" w:name="_Toc366575935"/>
      <w:bookmarkStart w:id="5" w:name="_Toc366570168"/>
      <w:bookmarkStart w:id="6" w:name="_Toc364938505"/>
      <w:bookmarkStart w:id="7" w:name="_Toc354996375"/>
      <w:bookmarkStart w:id="8" w:name="_Toc313616049"/>
      <w:r>
        <w:rPr>
          <w:rFonts w:ascii="Tahoma" w:hAnsi="Tahoma" w:cs="Tahoma"/>
          <w:b/>
          <w:spacing w:val="40"/>
          <w:lang w:val="sr-Cyrl-CS"/>
        </w:rPr>
        <w:t>КОНКУРСНА ДОКУМЕНТАЦИЈА</w:t>
      </w:r>
      <w:bookmarkEnd w:id="0"/>
      <w:bookmarkEnd w:id="1"/>
      <w:bookmarkEnd w:id="2"/>
      <w:bookmarkEnd w:id="3"/>
      <w:bookmarkEnd w:id="4"/>
      <w:bookmarkEnd w:id="5"/>
      <w:bookmarkEnd w:id="6"/>
      <w:bookmarkEnd w:id="7"/>
      <w:bookmarkEnd w:id="8"/>
      <w:r>
        <w:rPr>
          <w:rFonts w:ascii="Tahoma" w:hAnsi="Tahoma" w:cs="Tahoma"/>
          <w:b/>
          <w:spacing w:val="40"/>
          <w:lang w:val="sr-Cyrl-CS"/>
        </w:rPr>
        <w:t xml:space="preserve"> </w:t>
      </w:r>
    </w:p>
    <w:p w:rsidR="0034589F" w:rsidRDefault="0034589F" w:rsidP="0034589F">
      <w:pPr>
        <w:spacing w:line="240" w:lineRule="atLeast"/>
        <w:jc w:val="center"/>
        <w:rPr>
          <w:rFonts w:ascii="Tahoma" w:hAnsi="Tahoma" w:cs="Tahoma"/>
          <w:b/>
          <w:lang w:val="sr-Cyrl-CS"/>
        </w:rPr>
      </w:pPr>
      <w:r>
        <w:rPr>
          <w:rFonts w:ascii="Tahoma" w:hAnsi="Tahoma" w:cs="Tahoma"/>
          <w:b/>
          <w:lang w:val="sr-Cyrl-RS"/>
        </w:rPr>
        <w:t xml:space="preserve">за јавну набавку добара - </w:t>
      </w:r>
      <w:r>
        <w:rPr>
          <w:rFonts w:ascii="Tahoma" w:hAnsi="Tahoma" w:cs="Tahoma"/>
          <w:b/>
          <w:lang w:val="sr-Cyrl-CS"/>
        </w:rPr>
        <w:t xml:space="preserve">медицинска опрема – </w:t>
      </w:r>
      <w:r>
        <w:rPr>
          <w:rFonts w:ascii="Tahoma" w:hAnsi="Tahoma" w:cs="Tahoma"/>
          <w:b/>
          <w:lang w:val="sr-Cyrl-RS"/>
        </w:rPr>
        <w:t>аспиратори</w:t>
      </w:r>
    </w:p>
    <w:p w:rsidR="0034589F" w:rsidRDefault="0034589F" w:rsidP="0034589F">
      <w:pPr>
        <w:spacing w:before="120" w:after="120"/>
        <w:jc w:val="center"/>
        <w:rPr>
          <w:rFonts w:ascii="Tahoma" w:hAnsi="Tahoma" w:cs="Tahoma"/>
          <w:b/>
          <w:spacing w:val="40"/>
          <w:lang w:val="sr-Cyrl-RS"/>
        </w:rPr>
      </w:pPr>
      <w:r>
        <w:rPr>
          <w:rFonts w:ascii="Tahoma" w:hAnsi="Tahoma" w:cs="Tahoma"/>
          <w:b/>
          <w:spacing w:val="40"/>
        </w:rPr>
        <w:t xml:space="preserve">ЈН </w:t>
      </w:r>
      <w:r>
        <w:rPr>
          <w:rFonts w:ascii="Tahoma" w:hAnsi="Tahoma" w:cs="Tahoma"/>
          <w:b/>
          <w:spacing w:val="40"/>
          <w:lang w:val="sr-Cyrl-RS"/>
        </w:rPr>
        <w:t>МВ 29Д</w:t>
      </w:r>
      <w:r>
        <w:rPr>
          <w:rFonts w:ascii="Tahoma" w:hAnsi="Tahoma" w:cs="Tahoma"/>
          <w:b/>
          <w:spacing w:val="40"/>
        </w:rPr>
        <w:t>/1</w:t>
      </w:r>
      <w:r>
        <w:rPr>
          <w:rFonts w:ascii="Tahoma" w:hAnsi="Tahoma" w:cs="Tahoma"/>
          <w:b/>
          <w:spacing w:val="40"/>
          <w:lang w:val="sr-Cyrl-RS"/>
        </w:rPr>
        <w:t>9</w:t>
      </w:r>
    </w:p>
    <w:p w:rsidR="0034589F" w:rsidRDefault="0034589F" w:rsidP="0034589F">
      <w:pPr>
        <w:spacing w:before="120" w:after="120"/>
        <w:jc w:val="center"/>
        <w:rPr>
          <w:rFonts w:ascii="Times New Roman" w:hAnsi="Times New Roman" w:cs="Times New Roman"/>
          <w:b/>
          <w:sz w:val="24"/>
          <w:szCs w:val="24"/>
          <w:lang w:val="sr-Latn-CS"/>
        </w:rPr>
      </w:pPr>
    </w:p>
    <w:p w:rsidR="0034589F" w:rsidRDefault="0034589F" w:rsidP="0034589F">
      <w:pPr>
        <w:spacing w:before="120" w:after="120"/>
        <w:jc w:val="center"/>
        <w:rPr>
          <w:b/>
          <w:lang w:val="sr-Latn-CS"/>
        </w:rPr>
      </w:pPr>
    </w:p>
    <w:p w:rsidR="0034589F" w:rsidRDefault="0034589F" w:rsidP="0034589F">
      <w:pPr>
        <w:spacing w:before="120" w:after="120"/>
        <w:rPr>
          <w:b/>
        </w:rPr>
      </w:pPr>
    </w:p>
    <w:p w:rsidR="0034589F" w:rsidRDefault="0034589F" w:rsidP="0034589F">
      <w:pPr>
        <w:spacing w:before="120" w:after="120"/>
        <w:jc w:val="center"/>
        <w:rPr>
          <w:b/>
        </w:rPr>
      </w:pPr>
    </w:p>
    <w:p w:rsidR="0034589F" w:rsidRDefault="0034589F" w:rsidP="0034589F">
      <w:pPr>
        <w:spacing w:before="120" w:after="120"/>
        <w:jc w:val="center"/>
        <w:rPr>
          <w:b/>
        </w:rPr>
      </w:pPr>
    </w:p>
    <w:p w:rsidR="0034589F" w:rsidRDefault="0034589F" w:rsidP="0034589F">
      <w:pPr>
        <w:spacing w:before="120" w:after="120"/>
        <w:jc w:val="center"/>
        <w:rPr>
          <w:lang w:val="sr-Cyrl-CS"/>
        </w:rPr>
      </w:pPr>
      <w:r>
        <w:rPr>
          <w:b/>
          <w:lang w:val="sr-Cyrl-CS"/>
        </w:rPr>
        <w:t>________________________________________________</w:t>
      </w:r>
    </w:p>
    <w:p w:rsidR="0034589F" w:rsidRDefault="0034589F" w:rsidP="0034589F">
      <w:pPr>
        <w:tabs>
          <w:tab w:val="left" w:pos="720"/>
        </w:tabs>
        <w:ind w:left="3120"/>
        <w:rPr>
          <w:rFonts w:ascii="Tahoma" w:hAnsi="Tahoma" w:cs="Tahoma"/>
          <w:sz w:val="20"/>
          <w:szCs w:val="20"/>
          <w:lang w:val="sr-Cyrl-RS"/>
        </w:rPr>
      </w:pPr>
      <w:r>
        <w:rPr>
          <w:rFonts w:ascii="Tahoma" w:hAnsi="Tahoma" w:cs="Tahoma"/>
          <w:sz w:val="20"/>
          <w:szCs w:val="20"/>
          <w:lang w:val="sr-Latn-CS"/>
        </w:rPr>
        <w:t xml:space="preserve">          </w:t>
      </w:r>
      <w:r>
        <w:rPr>
          <w:rFonts w:ascii="Tahoma" w:hAnsi="Tahoma" w:cs="Tahoma"/>
          <w:sz w:val="20"/>
          <w:szCs w:val="20"/>
          <w:lang w:val="sr-Cyrl-CS"/>
        </w:rPr>
        <w:t xml:space="preserve">Београд, </w:t>
      </w:r>
      <w:r>
        <w:rPr>
          <w:rFonts w:ascii="Tahoma" w:hAnsi="Tahoma" w:cs="Tahoma"/>
          <w:sz w:val="20"/>
          <w:szCs w:val="20"/>
          <w:lang w:val="sr-Cyrl-RS"/>
        </w:rPr>
        <w:t>децембар</w:t>
      </w:r>
      <w:r>
        <w:rPr>
          <w:rFonts w:ascii="Tahoma" w:hAnsi="Tahoma" w:cs="Tahoma"/>
          <w:sz w:val="20"/>
          <w:szCs w:val="20"/>
          <w:lang w:val="sr-Cyrl-CS"/>
        </w:rPr>
        <w:t xml:space="preserve"> 201</w:t>
      </w:r>
      <w:r>
        <w:rPr>
          <w:rFonts w:ascii="Tahoma" w:hAnsi="Tahoma" w:cs="Tahoma"/>
          <w:sz w:val="20"/>
          <w:szCs w:val="20"/>
          <w:lang w:val="sr-Cyrl-RS"/>
        </w:rPr>
        <w:t>9</w:t>
      </w:r>
      <w:r>
        <w:rPr>
          <w:rFonts w:ascii="Tahoma" w:hAnsi="Tahoma" w:cs="Tahoma"/>
          <w:sz w:val="20"/>
          <w:szCs w:val="20"/>
          <w:lang w:val="sr-Cyrl-CS"/>
        </w:rPr>
        <w:t>. године</w:t>
      </w:r>
      <w:r>
        <w:rPr>
          <w:rFonts w:ascii="Tahoma" w:hAnsi="Tahoma" w:cs="Tahoma"/>
          <w:sz w:val="20"/>
          <w:szCs w:val="20"/>
        </w:rPr>
        <w:t>.</w:t>
      </w: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4589F" w:rsidTr="0034589F">
        <w:tc>
          <w:tcPr>
            <w:tcW w:w="828"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Pr>
                <w:rFonts w:ascii="Tahoma" w:hAnsi="Tahoma" w:cs="Tahoma"/>
                <w:b/>
                <w:sz w:val="20"/>
                <w:szCs w:val="20"/>
                <w:lang w:val="sr-Cyrl-CS"/>
              </w:rPr>
              <w:t>број стране</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CS" w:eastAsia="ar-SA"/>
              </w:rPr>
            </w:pPr>
            <w:r>
              <w:rPr>
                <w:rFonts w:ascii="Tahoma" w:hAnsi="Tahoma" w:cs="Tahoma"/>
                <w:b/>
                <w:lang w:val="sr-Cyrl-CS"/>
              </w:rPr>
              <w:t>3</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Latn-BA" w:eastAsia="ar-SA"/>
              </w:rPr>
            </w:pPr>
            <w:r>
              <w:rPr>
                <w:rFonts w:ascii="Tahoma" w:hAnsi="Tahoma" w:cs="Tahoma"/>
                <w:b/>
                <w:lang w:val="sr-Latn-BA"/>
              </w:rPr>
              <w:t>4</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Latn-BA" w:eastAsia="ar-SA"/>
              </w:rPr>
            </w:pPr>
            <w:r>
              <w:rPr>
                <w:rFonts w:ascii="Tahoma" w:hAnsi="Tahoma" w:cs="Tahoma"/>
                <w:b/>
                <w:lang w:val="sr-Cyrl-CS"/>
              </w:rPr>
              <w:t>4</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tabs>
                <w:tab w:val="left" w:pos="1080"/>
                <w:tab w:val="left" w:pos="1440"/>
                <w:tab w:val="left" w:pos="9498"/>
              </w:tabs>
              <w:suppressAutoHyphens/>
              <w:spacing w:after="120" w:line="276" w:lineRule="auto"/>
              <w:rPr>
                <w:rFonts w:ascii="Tahoma" w:eastAsia="Times New Roman" w:hAnsi="Tahoma" w:cs="Tahoma"/>
                <w:b/>
                <w:lang w:val="sr-Cyrl-CS" w:eastAsia="ar-SA"/>
              </w:rPr>
            </w:pPr>
            <w:r>
              <w:rPr>
                <w:rFonts w:ascii="Tahoma" w:hAnsi="Tahoma" w:cs="Tahoma"/>
                <w:b/>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5</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УСЛОВИ ЗА УЧЕШЋЕ У ПОСТУПКУ ЈАВНЕ НАБАВКЕ ИЗ ЧЛАНА 75. И 76. ЗЈН И УПУТСТВО КАКО СЕ ДОКАЗУЈЕ ИСПУЊЕНОСТ УСЛОВА, ДОДАТНИ УСЛОВИ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6-9</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10</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ОБРАЗАЦ ИЗЈАВЕ ПОДИЗВОЂАЧА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11</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 xml:space="preserve">ОБРАЗАЦ ИЗЈАВЕ О ПОШТОВАЊУ ОБАВЕЗА ИЗ ЧЛАНА 75. СТАВ 2. ЗЈН </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12</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КРИТЕРИЈУМ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13</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562C3E">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13-21</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CS" w:eastAsia="ar-SA"/>
              </w:rPr>
            </w:pPr>
            <w:r>
              <w:rPr>
                <w:rFonts w:ascii="Tahoma" w:hAnsi="Tahoma" w:cs="Tahoma"/>
                <w:b/>
                <w:lang w:val="sr-Cyrl-CS"/>
              </w:rPr>
              <w:t>22</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2</w:t>
            </w:r>
            <w:r>
              <w:rPr>
                <w:rFonts w:ascii="Tahoma" w:hAnsi="Tahoma" w:cs="Tahoma"/>
                <w:b/>
                <w:lang w:val="sr-Cyrl-RS"/>
              </w:rPr>
              <w:t>3</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tabs>
                <w:tab w:val="left" w:pos="720"/>
                <w:tab w:val="left" w:pos="1440"/>
              </w:tabs>
              <w:autoSpaceDE w:val="0"/>
              <w:autoSpaceDN w:val="0"/>
              <w:adjustRightInd w:val="0"/>
              <w:spacing w:line="276" w:lineRule="auto"/>
              <w:ind w:left="720"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2</w:t>
            </w:r>
            <w:r>
              <w:rPr>
                <w:rFonts w:ascii="Tahoma" w:hAnsi="Tahoma" w:cs="Tahoma"/>
                <w:b/>
                <w:lang w:val="sr-Cyrl-RS"/>
              </w:rPr>
              <w:t>4</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Latn-BA"/>
              </w:rPr>
              <w:t xml:space="preserve">ОБРАЗАЦ  </w:t>
            </w:r>
            <w:r>
              <w:rPr>
                <w:rFonts w:ascii="Tahoma" w:hAnsi="Tahoma" w:cs="Tahoma"/>
                <w:b/>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2</w:t>
            </w:r>
            <w:r>
              <w:rPr>
                <w:rFonts w:ascii="Tahoma" w:hAnsi="Tahoma" w:cs="Tahoma"/>
                <w:b/>
                <w:lang w:val="sr-Cyrl-RS"/>
              </w:rPr>
              <w:t>5</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26</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Latn-BA" w:eastAsia="ar-SA"/>
              </w:rPr>
            </w:pPr>
            <w:r>
              <w:rPr>
                <w:rFonts w:ascii="Tahoma" w:hAnsi="Tahoma" w:cs="Tahoma"/>
                <w:b/>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27-29</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Latn-BA" w:eastAsia="ar-SA"/>
              </w:rPr>
            </w:pPr>
            <w:r>
              <w:rPr>
                <w:rFonts w:ascii="Tahoma" w:hAnsi="Tahoma" w:cs="Tahoma"/>
                <w:b/>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30</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Latn-BA" w:eastAsia="ar-SA"/>
              </w:rPr>
            </w:pPr>
            <w:r>
              <w:rPr>
                <w:rFonts w:ascii="Tahoma" w:hAnsi="Tahoma" w:cs="Tahoma"/>
                <w:b/>
                <w:lang w:val="sr-Cyrl-CS"/>
              </w:rPr>
              <w:t xml:space="preserve">ОБРАЗАЦ </w:t>
            </w:r>
            <w:r>
              <w:rPr>
                <w:rFonts w:ascii="Tahoma" w:hAnsi="Tahoma" w:cs="Tahoma"/>
                <w:b/>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31</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562C3E">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32-36</w:t>
            </w:r>
          </w:p>
        </w:tc>
      </w:tr>
    </w:tbl>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rsidP="0034589F">
      <w:pPr>
        <w:rPr>
          <w:rFonts w:ascii="Tahoma" w:hAnsi="Tahoma" w:cs="Tahoma"/>
          <w:b/>
          <w:lang w:val="sr-Cyrl-CS"/>
        </w:rPr>
      </w:pPr>
      <w:r>
        <w:rPr>
          <w:rFonts w:ascii="Tahoma" w:hAnsi="Tahoma" w:cs="Tahoma"/>
          <w:b/>
          <w:lang w:val="sr-Cyrl-CS"/>
        </w:rPr>
        <w:t xml:space="preserve">Конкурсна документација има </w:t>
      </w:r>
      <w:r w:rsidR="00562C3E">
        <w:rPr>
          <w:rFonts w:ascii="Tahoma" w:hAnsi="Tahoma" w:cs="Tahoma"/>
          <w:b/>
        </w:rPr>
        <w:t>3</w:t>
      </w:r>
      <w:r w:rsidR="00562C3E">
        <w:rPr>
          <w:rFonts w:ascii="Tahoma" w:hAnsi="Tahoma" w:cs="Tahoma"/>
          <w:b/>
          <w:lang w:val="sr-Cyrl-CS"/>
        </w:rPr>
        <w:t>6</w:t>
      </w:r>
      <w:bookmarkStart w:id="9" w:name="_GoBack"/>
      <w:bookmarkEnd w:id="9"/>
      <w:r>
        <w:rPr>
          <w:rFonts w:ascii="Tahoma" w:hAnsi="Tahoma" w:cs="Tahoma"/>
          <w:b/>
          <w:lang w:val="sr-Cyrl-CS"/>
        </w:rPr>
        <w:t xml:space="preserve"> стран</w:t>
      </w:r>
      <w:r>
        <w:rPr>
          <w:rFonts w:ascii="Tahoma" w:hAnsi="Tahoma" w:cs="Tahoma"/>
          <w:b/>
        </w:rPr>
        <w:t>a</w:t>
      </w:r>
      <w:r>
        <w:rPr>
          <w:rFonts w:ascii="Tahoma" w:hAnsi="Tahoma" w:cs="Tahoma"/>
          <w:b/>
          <w:lang w:val="sr-Cyrl-CS"/>
        </w:rPr>
        <w:t>.</w:t>
      </w:r>
    </w:p>
    <w:p w:rsidR="0034589F" w:rsidRDefault="0034589F" w:rsidP="0034589F">
      <w:pPr>
        <w:rPr>
          <w:rFonts w:ascii="Tahoma" w:hAnsi="Tahoma" w:cs="Tahoma"/>
          <w:b/>
          <w:lang w:val="sr-Cyrl-CS"/>
        </w:rPr>
      </w:pPr>
    </w:p>
    <w:p w:rsidR="0034589F" w:rsidRDefault="0034589F">
      <w:pPr>
        <w:rPr>
          <w:lang w:val="sr-Cyrl-RS"/>
        </w:rPr>
      </w:pPr>
      <w:r>
        <w:rPr>
          <w:lang w:val="sr-Cyrl-RS"/>
        </w:rPr>
        <w:br w:type="page"/>
      </w:r>
    </w:p>
    <w:p w:rsidR="0034589F" w:rsidRDefault="0034589F" w:rsidP="0034589F">
      <w:pPr>
        <w:rPr>
          <w:rFonts w:ascii="Tahoma" w:hAnsi="Tahoma" w:cs="Tahoma"/>
        </w:rPr>
      </w:pPr>
      <w:r>
        <w:rPr>
          <w:rFonts w:ascii="Tahoma" w:hAnsi="Tahoma" w:cs="Tahoma"/>
        </w:rPr>
        <w:lastRenderedPageBreak/>
        <w:t>ОБРАЗАЦ ЗА КОВЕРАТ</w:t>
      </w:r>
    </w:p>
    <w:p w:rsidR="0034589F" w:rsidRDefault="0034589F" w:rsidP="0034589F">
      <w:pPr>
        <w:autoSpaceDE w:val="0"/>
        <w:autoSpaceDN w:val="0"/>
        <w:adjustRightInd w:val="0"/>
        <w:spacing w:after="240"/>
        <w:jc w:val="left"/>
        <w:rPr>
          <w:rFonts w:ascii="Tahoma" w:hAnsi="Tahoma" w:cs="Tahoma"/>
          <w:b/>
          <w:bCs/>
          <w:lang w:val="ru-RU"/>
        </w:rPr>
      </w:pPr>
      <w:r>
        <w:rPr>
          <w:rFonts w:ascii="Times New Roman" w:hAnsi="Times New Roman" w:cs="Times New Roman"/>
          <w:noProof/>
          <w:sz w:val="24"/>
          <w:szCs w:val="24"/>
          <w:lang w:val="sr-Latn-CS" w:eastAsia="sr-Latn-C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9" name="Picture 19"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sr-Latn-CS" w:eastAsia="sr-Latn-CS"/>
        </w:rPr>
        <mc:AlternateContent>
          <mc:Choice Requires="wps">
            <w:drawing>
              <wp:anchor distT="4294967295" distB="4294967295"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r>
        <w:rPr>
          <w:rFonts w:ascii="Tahoma" w:hAnsi="Tahoma" w:cs="Tahoma"/>
          <w:b/>
          <w:bCs/>
        </w:rPr>
        <w:t>и)</w:t>
      </w:r>
    </w:p>
    <w:tbl>
      <w:tblPr>
        <w:tblW w:w="0" w:type="auto"/>
        <w:tblBorders>
          <w:bottom w:val="single" w:sz="4" w:space="0" w:color="auto"/>
        </w:tblBorders>
        <w:tblLook w:val="01E0" w:firstRow="1" w:lastRow="1" w:firstColumn="1" w:lastColumn="1" w:noHBand="0" w:noVBand="0"/>
      </w:tblPr>
      <w:tblGrid>
        <w:gridCol w:w="2148"/>
        <w:gridCol w:w="7320"/>
      </w:tblGrid>
      <w:tr w:rsidR="0034589F" w:rsidTr="0034589F">
        <w:trPr>
          <w:trHeight w:val="533"/>
        </w:trPr>
        <w:tc>
          <w:tcPr>
            <w:tcW w:w="2148" w:type="dxa"/>
            <w:vMerge w:val="restart"/>
            <w:tcBorders>
              <w:top w:val="nil"/>
              <w:left w:val="nil"/>
              <w:bottom w:val="nil"/>
              <w:right w:val="nil"/>
            </w:tcBorders>
            <w:vAlign w:val="center"/>
            <w:hideMark/>
          </w:tcPr>
          <w:p w:rsidR="0034589F" w:rsidRDefault="0034589F">
            <w:pPr>
              <w:tabs>
                <w:tab w:val="left" w:pos="720"/>
                <w:tab w:val="left" w:pos="1440"/>
              </w:tabs>
              <w:autoSpaceDE w:val="0"/>
              <w:autoSpaceDN w:val="0"/>
              <w:adjustRightInd w:val="0"/>
              <w:jc w:val="left"/>
              <w:rPr>
                <w:rFonts w:ascii="Tahoma" w:eastAsia="Times New Roman" w:hAnsi="Tahoma" w:cs="Tahoma"/>
                <w:b/>
                <w:bCs/>
                <w:lang w:eastAsia="ar-SA"/>
              </w:rPr>
            </w:pPr>
            <w:r>
              <w:rPr>
                <w:rFonts w:ascii="Tahoma" w:hAnsi="Tahoma" w:cs="Tahoma"/>
                <w:b/>
                <w:bCs/>
                <w:lang w:val="ru-RU"/>
              </w:rPr>
              <w:t>ПОДНОСИЛАЦ:</w:t>
            </w:r>
          </w:p>
        </w:tc>
        <w:tc>
          <w:tcPr>
            <w:tcW w:w="7320" w:type="dxa"/>
            <w:tcBorders>
              <w:top w:val="nil"/>
              <w:left w:val="nil"/>
              <w:bottom w:val="single" w:sz="4" w:space="0" w:color="auto"/>
              <w:right w:val="nil"/>
            </w:tcBorders>
            <w:vAlign w:val="bottom"/>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421"/>
        </w:trPr>
        <w:tc>
          <w:tcPr>
            <w:tcW w:w="0" w:type="auto"/>
            <w:vMerge/>
            <w:tcBorders>
              <w:top w:val="nil"/>
              <w:left w:val="nil"/>
              <w:bottom w:val="nil"/>
              <w:right w:val="nil"/>
            </w:tcBorders>
            <w:vAlign w:val="center"/>
            <w:hideMark/>
          </w:tcPr>
          <w:p w:rsidR="0034589F" w:rsidRDefault="0034589F">
            <w:pPr>
              <w:jc w:val="left"/>
              <w:rPr>
                <w:rFonts w:ascii="Tahoma" w:eastAsia="Times New Roman" w:hAnsi="Tahoma" w:cs="Tahoma"/>
                <w:b/>
                <w:bCs/>
                <w:lang w:eastAsia="ar-SA"/>
              </w:rPr>
            </w:pPr>
          </w:p>
        </w:tc>
        <w:tc>
          <w:tcPr>
            <w:tcW w:w="7320" w:type="dxa"/>
            <w:tcBorders>
              <w:top w:val="single" w:sz="4" w:space="0" w:color="auto"/>
              <w:left w:val="nil"/>
              <w:bottom w:val="nil"/>
              <w:right w:val="nil"/>
            </w:tcBorders>
            <w:hideMark/>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r>
              <w:rPr>
                <w:rFonts w:ascii="Tahoma" w:hAnsi="Tahoma" w:cs="Tahoma"/>
                <w:bCs/>
                <w:lang w:val="ru-RU"/>
              </w:rPr>
              <w:t>(скраћени назив из Решења АПР</w:t>
            </w:r>
            <w:r>
              <w:rPr>
                <w:rFonts w:ascii="Tahoma" w:hAnsi="Tahoma" w:cs="Tahoma"/>
                <w:bCs/>
              </w:rPr>
              <w:t>-a)</w:t>
            </w:r>
          </w:p>
        </w:tc>
      </w:tr>
      <w:tr w:rsidR="0034589F" w:rsidTr="0034589F">
        <w:trPr>
          <w:trHeight w:val="423"/>
        </w:trPr>
        <w:tc>
          <w:tcPr>
            <w:tcW w:w="9468" w:type="dxa"/>
            <w:gridSpan w:val="2"/>
            <w:tcBorders>
              <w:top w:val="nil"/>
              <w:left w:val="nil"/>
              <w:bottom w:val="single" w:sz="4" w:space="0" w:color="auto"/>
              <w:right w:val="nil"/>
            </w:tcBorders>
            <w:vAlign w:val="bottom"/>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493"/>
        </w:trPr>
        <w:tc>
          <w:tcPr>
            <w:tcW w:w="9468" w:type="dxa"/>
            <w:gridSpan w:val="2"/>
            <w:tcBorders>
              <w:top w:val="single" w:sz="4" w:space="0" w:color="auto"/>
              <w:left w:val="nil"/>
              <w:bottom w:val="nil"/>
              <w:right w:val="nil"/>
            </w:tcBorders>
            <w:hideMark/>
          </w:tcPr>
          <w:p w:rsidR="0034589F" w:rsidRDefault="0034589F">
            <w:pPr>
              <w:tabs>
                <w:tab w:val="left" w:pos="720"/>
                <w:tab w:val="left" w:pos="1440"/>
              </w:tabs>
              <w:suppressAutoHyphens/>
              <w:autoSpaceDE w:val="0"/>
              <w:autoSpaceDN w:val="0"/>
              <w:adjustRightInd w:val="0"/>
              <w:jc w:val="center"/>
              <w:rPr>
                <w:rFonts w:ascii="Tahoma" w:eastAsia="Times New Roman" w:hAnsi="Tahoma" w:cs="Tahoma"/>
                <w:bCs/>
                <w:lang w:val="ru-RU" w:eastAsia="ar-SA"/>
              </w:rPr>
            </w:pPr>
            <w:r>
              <w:rPr>
                <w:rFonts w:ascii="Tahoma" w:hAnsi="Tahoma" w:cs="Tahoma"/>
                <w:bCs/>
                <w:lang w:val="ru-RU"/>
              </w:rPr>
              <w:t>(седиште – а</w:t>
            </w:r>
            <w:r>
              <w:rPr>
                <w:rFonts w:ascii="Tahoma" w:hAnsi="Tahoma" w:cs="Tahoma"/>
                <w:bCs/>
              </w:rPr>
              <w:t>д</w:t>
            </w:r>
            <w:r>
              <w:rPr>
                <w:rFonts w:ascii="Tahoma" w:hAnsi="Tahoma" w:cs="Tahoma"/>
                <w:bCs/>
                <w:lang w:val="ru-RU"/>
              </w:rPr>
              <w:t>реса – Поштански број, (ПАК – поштански адресни код)</w:t>
            </w:r>
          </w:p>
        </w:tc>
      </w:tr>
      <w:tr w:rsidR="0034589F" w:rsidTr="0034589F">
        <w:trPr>
          <w:trHeight w:val="341"/>
        </w:trPr>
        <w:tc>
          <w:tcPr>
            <w:tcW w:w="9468" w:type="dxa"/>
            <w:gridSpan w:val="2"/>
            <w:tcBorders>
              <w:top w:val="nil"/>
              <w:left w:val="nil"/>
              <w:bottom w:val="single" w:sz="4" w:space="0" w:color="auto"/>
              <w:right w:val="nil"/>
            </w:tcBorders>
            <w:vAlign w:val="bottom"/>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457"/>
        </w:trPr>
        <w:tc>
          <w:tcPr>
            <w:tcW w:w="9468" w:type="dxa"/>
            <w:gridSpan w:val="2"/>
            <w:tcBorders>
              <w:top w:val="single" w:sz="4" w:space="0" w:color="auto"/>
              <w:left w:val="nil"/>
              <w:bottom w:val="nil"/>
              <w:right w:val="nil"/>
            </w:tcBorders>
            <w:hideMark/>
          </w:tcPr>
          <w:p w:rsidR="0034589F" w:rsidRDefault="0034589F">
            <w:pPr>
              <w:tabs>
                <w:tab w:val="left" w:pos="720"/>
                <w:tab w:val="left" w:pos="1440"/>
              </w:tabs>
              <w:suppressAutoHyphens/>
              <w:autoSpaceDE w:val="0"/>
              <w:autoSpaceDN w:val="0"/>
              <w:adjustRightInd w:val="0"/>
              <w:jc w:val="center"/>
              <w:rPr>
                <w:rFonts w:ascii="Tahoma" w:eastAsia="Times New Roman" w:hAnsi="Tahoma" w:cs="Tahoma"/>
                <w:bCs/>
                <w:lang w:eastAsia="ar-SA"/>
              </w:rPr>
            </w:pPr>
            <w:r>
              <w:rPr>
                <w:rFonts w:ascii="Tahoma" w:hAnsi="Tahoma" w:cs="Tahoma"/>
                <w:bCs/>
                <w:lang w:val="ru-RU"/>
              </w:rPr>
              <w:t>(телефон-факс-електронска адреса)</w:t>
            </w:r>
          </w:p>
        </w:tc>
      </w:tr>
      <w:tr w:rsidR="0034589F" w:rsidTr="0034589F">
        <w:trPr>
          <w:trHeight w:val="382"/>
        </w:trPr>
        <w:tc>
          <w:tcPr>
            <w:tcW w:w="9468" w:type="dxa"/>
            <w:gridSpan w:val="2"/>
            <w:tcBorders>
              <w:top w:val="nil"/>
              <w:left w:val="nil"/>
              <w:bottom w:val="single" w:sz="4" w:space="0" w:color="auto"/>
              <w:right w:val="nil"/>
            </w:tcBorders>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397"/>
        </w:trPr>
        <w:tc>
          <w:tcPr>
            <w:tcW w:w="9468" w:type="dxa"/>
            <w:gridSpan w:val="2"/>
            <w:tcBorders>
              <w:top w:val="single" w:sz="4" w:space="0" w:color="auto"/>
              <w:left w:val="nil"/>
              <w:bottom w:val="nil"/>
              <w:right w:val="nil"/>
            </w:tcBorders>
            <w:hideMark/>
          </w:tcPr>
          <w:p w:rsidR="0034589F" w:rsidRDefault="0034589F">
            <w:pPr>
              <w:tabs>
                <w:tab w:val="left" w:pos="720"/>
                <w:tab w:val="left" w:pos="1440"/>
              </w:tabs>
              <w:suppressAutoHyphens/>
              <w:autoSpaceDE w:val="0"/>
              <w:autoSpaceDN w:val="0"/>
              <w:adjustRightInd w:val="0"/>
              <w:jc w:val="center"/>
              <w:rPr>
                <w:rFonts w:ascii="Tahoma" w:eastAsia="Times New Roman" w:hAnsi="Tahoma" w:cs="Tahoma"/>
                <w:bCs/>
                <w:lang w:eastAsia="ar-SA"/>
              </w:rPr>
            </w:pPr>
            <w:r>
              <w:rPr>
                <w:rFonts w:ascii="Tahoma" w:hAnsi="Tahoma" w:cs="Tahoma"/>
                <w:bCs/>
                <w:lang w:val="ru-RU"/>
              </w:rPr>
              <w:t>име лица за контакт</w:t>
            </w:r>
          </w:p>
        </w:tc>
      </w:tr>
    </w:tbl>
    <w:p w:rsidR="0034589F" w:rsidRDefault="0034589F" w:rsidP="0034589F">
      <w:pPr>
        <w:autoSpaceDE w:val="0"/>
        <w:autoSpaceDN w:val="0"/>
        <w:adjustRightInd w:val="0"/>
        <w:spacing w:before="240"/>
        <w:jc w:val="left"/>
        <w:rPr>
          <w:rFonts w:ascii="Tahoma" w:eastAsia="Times New Roman" w:hAnsi="Tahoma" w:cs="Tahoma"/>
          <w:b/>
          <w:bCs/>
          <w:lang w:val="ru-RU" w:eastAsia="ar-SA"/>
        </w:rPr>
      </w:pPr>
      <w:r>
        <w:rPr>
          <w:rFonts w:eastAsia="Times New Roman"/>
          <w:noProof/>
          <w:lang w:val="sr-Latn-CS" w:eastAsia="sr-Latn-C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7" name="Picture 17"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lang w:val="sr-Latn-CS" w:eastAsia="sr-Latn-CS"/>
        </w:rPr>
        <mc:AlternateContent>
          <mc:Choice Requires="wps">
            <w:drawing>
              <wp:anchor distT="4294967295" distB="4294967295"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LoRogSwCAABTBAAADgAAAAAAAAAAAAAAAAAuAgAAZHJz&#10;L2Uyb0RvYy54bWxQSwECLQAUAAYACAAAACEABLPQO94AAAAJAQAADwAAAAAAAAAAAAAAAACGBAAA&#10;ZHJzL2Rvd25yZXYueG1sUEsFBgAAAAAEAAQA8wAAAJEFA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r>
        <w:rPr>
          <w:rFonts w:ascii="Tahoma" w:hAnsi="Tahoma" w:cs="Tahoma"/>
          <w:b/>
          <w:bCs/>
        </w:rPr>
        <w:t>и)</w:t>
      </w:r>
    </w:p>
    <w:p w:rsidR="0034589F" w:rsidRDefault="0034589F" w:rsidP="0034589F">
      <w:pPr>
        <w:autoSpaceDE w:val="0"/>
        <w:autoSpaceDN w:val="0"/>
        <w:adjustRightInd w:val="0"/>
        <w:spacing w:before="120"/>
        <w:rPr>
          <w:rFonts w:ascii="Tahoma" w:hAnsi="Tahoma" w:cs="Tahoma"/>
          <w:b/>
          <w:bCs/>
          <w:lang w:val="ru-RU"/>
        </w:rPr>
      </w:pPr>
      <w:r>
        <w:rPr>
          <w:rFonts w:ascii="Tahoma" w:hAnsi="Tahoma" w:cs="Tahoma"/>
          <w:b/>
          <w:bCs/>
          <w:lang w:val="ru-RU"/>
        </w:rPr>
        <w:t xml:space="preserve">Напомена: </w:t>
      </w:r>
    </w:p>
    <w:p w:rsidR="0034589F" w:rsidRDefault="0034589F" w:rsidP="0034589F">
      <w:pPr>
        <w:autoSpaceDE w:val="0"/>
        <w:autoSpaceDN w:val="0"/>
        <w:adjustRightInd w:val="0"/>
        <w:rPr>
          <w:rFonts w:ascii="Tahoma" w:hAnsi="Tahoma" w:cs="Tahoma"/>
          <w:bCs/>
          <w:lang w:val="ru-RU"/>
        </w:rPr>
      </w:pPr>
      <w:r>
        <w:rPr>
          <w:rFonts w:ascii="Tahoma" w:hAnsi="Tahoma" w:cs="Tahoma"/>
          <w:bCs/>
          <w:lang w:val="ru-RU"/>
        </w:rPr>
        <w:t>Горњи део попунити, исећи по горњим линијама и залепити на полеђини коверте/кутије.</w:t>
      </w:r>
    </w:p>
    <w:p w:rsidR="0034589F" w:rsidRDefault="0034589F" w:rsidP="0034589F">
      <w:pPr>
        <w:autoSpaceDE w:val="0"/>
        <w:autoSpaceDN w:val="0"/>
        <w:adjustRightInd w:val="0"/>
        <w:spacing w:before="240"/>
        <w:jc w:val="center"/>
        <w:rPr>
          <w:rFonts w:ascii="Tahoma" w:hAnsi="Tahoma" w:cs="Tahoma"/>
          <w:b/>
          <w:bCs/>
          <w:lang w:val="ru-RU"/>
        </w:rPr>
      </w:pPr>
    </w:p>
    <w:p w:rsidR="0034589F" w:rsidRDefault="0034589F" w:rsidP="0034589F">
      <w:pPr>
        <w:autoSpaceDE w:val="0"/>
        <w:autoSpaceDN w:val="0"/>
        <w:adjustRightInd w:val="0"/>
        <w:rPr>
          <w:rFonts w:ascii="Tahoma" w:hAnsi="Tahoma" w:cs="Tahoma"/>
          <w:bCs/>
          <w:lang w:val="ru-RU"/>
        </w:rPr>
      </w:pPr>
      <w:r>
        <w:rPr>
          <w:rFonts w:ascii="Tahoma" w:hAnsi="Tahoma" w:cs="Tahoma"/>
          <w:bCs/>
          <w:lang w:val="ru-RU"/>
        </w:rPr>
        <w:t>Доњи део исећи по доњим линијама и залепити на предњу страну коверте/кутије.</w:t>
      </w:r>
    </w:p>
    <w:p w:rsidR="0034589F" w:rsidRDefault="0034589F" w:rsidP="0034589F">
      <w:pPr>
        <w:autoSpaceDE w:val="0"/>
        <w:autoSpaceDN w:val="0"/>
        <w:adjustRightInd w:val="0"/>
        <w:spacing w:before="120" w:after="240"/>
        <w:jc w:val="left"/>
        <w:rPr>
          <w:rFonts w:ascii="Tahoma" w:hAnsi="Tahoma" w:cs="Tahoma"/>
          <w:b/>
          <w:bCs/>
          <w:lang w:val="sr-Cyrl-CS"/>
        </w:rPr>
      </w:pPr>
      <w:r>
        <w:rPr>
          <w:rFonts w:ascii="Times New Roman" w:hAnsi="Times New Roman" w:cs="Times New Roman"/>
          <w:noProof/>
          <w:sz w:val="24"/>
          <w:szCs w:val="24"/>
          <w:lang w:val="sr-Latn-CS" w:eastAsia="sr-Latn-C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5" name="Picture 15"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sr-Latn-CS" w:eastAsia="sr-Latn-CS"/>
        </w:rPr>
        <mc:AlternateContent>
          <mc:Choice Requires="wps">
            <w:drawing>
              <wp:anchor distT="4294967295" distB="4294967295"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hLLA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BeW6hLLAIAAFMEAAAOAAAAAAAAAAAAAAAAAC4CAABkcnMv&#10;ZTJvRG9jLnhtbFBLAQItABQABgAIAAAAIQCvGEtC3QAAAAkBAAAPAAAAAAAAAAAAAAAAAIYEAABk&#10;cnMvZG93bnJldi54bWxQSwUGAAAAAAQABADzAAAAkAU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p>
    <w:p w:rsidR="0034589F" w:rsidRDefault="0034589F" w:rsidP="0034589F">
      <w:pPr>
        <w:autoSpaceDE w:val="0"/>
        <w:autoSpaceDN w:val="0"/>
        <w:adjustRightInd w:val="0"/>
        <w:spacing w:before="240"/>
        <w:jc w:val="center"/>
        <w:rPr>
          <w:rFonts w:ascii="Tahoma" w:hAnsi="Tahoma" w:cs="Tahoma"/>
          <w:b/>
          <w:bCs/>
          <w:lang w:val="ru-RU"/>
        </w:rPr>
      </w:pPr>
      <w:r>
        <w:rPr>
          <w:rFonts w:ascii="Tahoma" w:hAnsi="Tahoma" w:cs="Tahoma"/>
          <w:b/>
          <w:bCs/>
          <w:lang w:val="ru-RU"/>
        </w:rPr>
        <w:t>ПРИМАЛАЦ:</w:t>
      </w:r>
    </w:p>
    <w:p w:rsidR="0034589F" w:rsidRDefault="0034589F" w:rsidP="0034589F">
      <w:pPr>
        <w:autoSpaceDE w:val="0"/>
        <w:autoSpaceDN w:val="0"/>
        <w:adjustRightInd w:val="0"/>
        <w:jc w:val="center"/>
        <w:rPr>
          <w:rFonts w:ascii="Tahoma" w:hAnsi="Tahoma" w:cs="Tahoma"/>
          <w:b/>
          <w:bCs/>
        </w:rPr>
      </w:pPr>
      <w:r>
        <w:rPr>
          <w:rFonts w:ascii="Tahoma" w:hAnsi="Tahoma" w:cs="Tahoma"/>
          <w:b/>
          <w:bCs/>
          <w:lang w:val="ru-RU"/>
        </w:rPr>
        <w:t xml:space="preserve">КБЦ </w:t>
      </w:r>
      <w:r>
        <w:rPr>
          <w:rFonts w:ascii="Tahoma" w:hAnsi="Tahoma" w:cs="Tahoma"/>
          <w:b/>
          <w:bCs/>
        </w:rPr>
        <w:t>„</w:t>
      </w:r>
      <w:r>
        <w:rPr>
          <w:rFonts w:ascii="Tahoma" w:hAnsi="Tahoma" w:cs="Tahoma"/>
          <w:b/>
          <w:bCs/>
          <w:lang w:val="ru-RU"/>
        </w:rPr>
        <w:t>БЕЖАНИЈСКА КОСА</w:t>
      </w:r>
      <w:r>
        <w:rPr>
          <w:rFonts w:ascii="Tahoma" w:hAnsi="Tahoma" w:cs="Tahoma"/>
          <w:b/>
          <w:bCs/>
        </w:rPr>
        <w:t>“</w:t>
      </w:r>
    </w:p>
    <w:p w:rsidR="0034589F" w:rsidRDefault="0034589F" w:rsidP="0034589F">
      <w:pPr>
        <w:autoSpaceDE w:val="0"/>
        <w:autoSpaceDN w:val="0"/>
        <w:adjustRightInd w:val="0"/>
        <w:jc w:val="center"/>
        <w:rPr>
          <w:rFonts w:ascii="Tahoma" w:hAnsi="Tahoma" w:cs="Tahoma"/>
          <w:b/>
          <w:bCs/>
          <w:lang w:val="ru-RU"/>
        </w:rPr>
      </w:pPr>
      <w:r>
        <w:rPr>
          <w:rFonts w:ascii="Tahoma" w:hAnsi="Tahoma" w:cs="Tahoma"/>
          <w:b/>
          <w:bCs/>
          <w:lang w:val="ru-RU"/>
        </w:rPr>
        <w:t>Бежанијска коса б.б.</w:t>
      </w:r>
    </w:p>
    <w:p w:rsidR="0034589F" w:rsidRDefault="0034589F" w:rsidP="0034589F">
      <w:pPr>
        <w:autoSpaceDE w:val="0"/>
        <w:autoSpaceDN w:val="0"/>
        <w:adjustRightInd w:val="0"/>
        <w:jc w:val="center"/>
        <w:rPr>
          <w:rFonts w:ascii="Tahoma" w:hAnsi="Tahoma" w:cs="Tahoma"/>
          <w:b/>
          <w:bCs/>
          <w:lang w:val="ru-RU"/>
        </w:rPr>
      </w:pPr>
      <w:r>
        <w:rPr>
          <w:rFonts w:ascii="Tahoma" w:hAnsi="Tahoma" w:cs="Tahoma"/>
          <w:b/>
          <w:bCs/>
          <w:lang w:val="ru-RU"/>
        </w:rPr>
        <w:t>11000 Београд</w:t>
      </w:r>
    </w:p>
    <w:p w:rsidR="0034589F" w:rsidRDefault="0034589F" w:rsidP="0034589F">
      <w:pPr>
        <w:autoSpaceDE w:val="0"/>
        <w:autoSpaceDN w:val="0"/>
        <w:adjustRightInd w:val="0"/>
        <w:spacing w:before="360"/>
        <w:jc w:val="center"/>
        <w:rPr>
          <w:rFonts w:ascii="Tahoma" w:hAnsi="Tahoma" w:cs="Tahoma"/>
          <w:b/>
          <w:bCs/>
          <w:lang w:val="ru-RU"/>
        </w:rPr>
      </w:pPr>
      <w:r>
        <w:rPr>
          <w:rFonts w:ascii="Tahoma" w:hAnsi="Tahoma" w:cs="Tahoma"/>
          <w:b/>
          <w:bCs/>
          <w:lang w:val="ru-RU"/>
        </w:rPr>
        <w:t>ПОНУДА</w:t>
      </w:r>
    </w:p>
    <w:p w:rsidR="0034589F" w:rsidRDefault="0034589F" w:rsidP="0034589F">
      <w:pPr>
        <w:jc w:val="center"/>
        <w:rPr>
          <w:rFonts w:ascii="Tahoma" w:hAnsi="Tahoma" w:cs="Tahoma"/>
          <w:b/>
          <w:bCs/>
          <w:lang w:val="sr-Cyrl-CS"/>
        </w:rPr>
      </w:pPr>
      <w:r>
        <w:rPr>
          <w:rFonts w:ascii="Tahoma" w:hAnsi="Tahoma" w:cs="Tahoma"/>
          <w:b/>
          <w:bCs/>
          <w:lang w:val="sr-Cyrl-CS"/>
        </w:rPr>
        <w:t>ЈН МВ 29Д/19</w:t>
      </w:r>
    </w:p>
    <w:p w:rsidR="0034589F" w:rsidRDefault="0034589F" w:rsidP="0034589F">
      <w:pPr>
        <w:jc w:val="center"/>
        <w:rPr>
          <w:rFonts w:ascii="Tahoma" w:hAnsi="Tahoma" w:cs="Tahoma"/>
          <w:b/>
          <w:bCs/>
          <w:spacing w:val="68"/>
          <w:lang w:val="ru-RU"/>
        </w:rPr>
      </w:pPr>
    </w:p>
    <w:p w:rsidR="0034589F" w:rsidRDefault="0034589F" w:rsidP="0034589F">
      <w:pPr>
        <w:jc w:val="center"/>
        <w:rPr>
          <w:rFonts w:ascii="Tahoma" w:hAnsi="Tahoma" w:cs="Tahoma"/>
          <w:b/>
          <w:bCs/>
          <w:spacing w:val="68"/>
          <w:sz w:val="20"/>
          <w:szCs w:val="20"/>
          <w:lang w:val="ru-RU"/>
        </w:rPr>
      </w:pPr>
      <w:r>
        <w:rPr>
          <w:rFonts w:ascii="Tahoma" w:hAnsi="Tahoma" w:cs="Tahoma"/>
          <w:b/>
          <w:bCs/>
          <w:spacing w:val="68"/>
          <w:sz w:val="20"/>
          <w:szCs w:val="20"/>
          <w:lang w:val="ru-RU"/>
        </w:rPr>
        <w:t>НЕ ОТВАРАТИ!</w:t>
      </w:r>
    </w:p>
    <w:p w:rsidR="0034589F" w:rsidRDefault="0034589F" w:rsidP="0034589F">
      <w:pPr>
        <w:jc w:val="center"/>
        <w:rPr>
          <w:rFonts w:ascii="Tahoma" w:hAnsi="Tahoma" w:cs="Tahoma"/>
          <w:b/>
          <w:bCs/>
          <w:spacing w:val="68"/>
          <w:sz w:val="20"/>
          <w:szCs w:val="20"/>
        </w:rPr>
      </w:pPr>
      <w:r>
        <w:rPr>
          <w:rFonts w:ascii="Tahoma" w:hAnsi="Tahoma" w:cs="Tahoma"/>
          <w:b/>
          <w:bCs/>
          <w:spacing w:val="68"/>
          <w:sz w:val="20"/>
          <w:szCs w:val="20"/>
          <w:lang w:val="ru-RU"/>
        </w:rPr>
        <w:t xml:space="preserve">1   2 </w:t>
      </w:r>
    </w:p>
    <w:p w:rsidR="0034589F" w:rsidRDefault="0034589F" w:rsidP="0034589F">
      <w:pPr>
        <w:jc w:val="center"/>
        <w:rPr>
          <w:rFonts w:ascii="Tahoma" w:hAnsi="Tahoma" w:cs="Tahoma"/>
          <w:b/>
          <w:bCs/>
          <w:spacing w:val="68"/>
          <w:sz w:val="20"/>
          <w:szCs w:val="20"/>
          <w:lang w:val="ru-RU"/>
        </w:rPr>
      </w:pPr>
      <w:r>
        <w:rPr>
          <w:rFonts w:ascii="Tahoma" w:hAnsi="Tahoma" w:cs="Tahoma"/>
          <w:b/>
          <w:bCs/>
          <w:spacing w:val="68"/>
          <w:sz w:val="20"/>
          <w:szCs w:val="20"/>
          <w:lang w:val="ru-RU"/>
        </w:rPr>
        <w:t>(заокружити број партије за коју се подноси понуда)</w:t>
      </w:r>
    </w:p>
    <w:p w:rsidR="0034589F" w:rsidRDefault="0034589F" w:rsidP="0034589F">
      <w:pPr>
        <w:jc w:val="center"/>
        <w:rPr>
          <w:rFonts w:ascii="Tahoma" w:hAnsi="Tahoma" w:cs="Tahoma"/>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4589F" w:rsidTr="0034589F">
        <w:trPr>
          <w:trHeight w:val="397"/>
        </w:trPr>
        <w:tc>
          <w:tcPr>
            <w:tcW w:w="4785" w:type="dxa"/>
            <w:tcBorders>
              <w:top w:val="single" w:sz="4" w:space="0" w:color="auto"/>
              <w:left w:val="single" w:sz="4" w:space="0" w:color="auto"/>
              <w:bottom w:val="single" w:sz="4" w:space="0" w:color="auto"/>
              <w:right w:val="single" w:sz="4" w:space="0" w:color="auto"/>
            </w:tcBorders>
            <w:hideMark/>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r>
              <w:rPr>
                <w:rFonts w:ascii="Tahoma" w:hAnsi="Tahoma" w:cs="Tahoma"/>
                <w:b/>
                <w:bCs/>
                <w:lang w:val="ru-RU"/>
              </w:rPr>
              <w:t>Датум и сат подношења:</w:t>
            </w:r>
          </w:p>
        </w:tc>
        <w:tc>
          <w:tcPr>
            <w:tcW w:w="4786" w:type="dxa"/>
            <w:tcBorders>
              <w:top w:val="single" w:sz="4" w:space="0" w:color="auto"/>
              <w:left w:val="single" w:sz="4" w:space="0" w:color="auto"/>
              <w:bottom w:val="single" w:sz="4" w:space="0" w:color="auto"/>
              <w:right w:val="single" w:sz="4" w:space="0" w:color="auto"/>
            </w:tcBorders>
            <w:hideMark/>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r>
              <w:rPr>
                <w:rFonts w:ascii="Tahoma" w:hAnsi="Tahoma" w:cs="Tahoma"/>
                <w:b/>
                <w:bCs/>
                <w:lang w:val="ru-RU"/>
              </w:rPr>
              <w:t>Заводни број подношења:</w:t>
            </w:r>
          </w:p>
        </w:tc>
      </w:tr>
      <w:tr w:rsidR="0034589F" w:rsidTr="0034589F">
        <w:trPr>
          <w:trHeight w:val="397"/>
        </w:trPr>
        <w:tc>
          <w:tcPr>
            <w:tcW w:w="4785" w:type="dxa"/>
            <w:tcBorders>
              <w:top w:val="single" w:sz="4" w:space="0" w:color="auto"/>
              <w:left w:val="single" w:sz="4" w:space="0" w:color="auto"/>
              <w:bottom w:val="single" w:sz="4" w:space="0" w:color="auto"/>
              <w:right w:val="single" w:sz="4" w:space="0" w:color="auto"/>
            </w:tcBorders>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p>
        </w:tc>
        <w:tc>
          <w:tcPr>
            <w:tcW w:w="4786" w:type="dxa"/>
            <w:tcBorders>
              <w:top w:val="single" w:sz="4" w:space="0" w:color="auto"/>
              <w:left w:val="single" w:sz="4" w:space="0" w:color="auto"/>
              <w:bottom w:val="single" w:sz="4" w:space="0" w:color="auto"/>
              <w:right w:val="single" w:sz="4" w:space="0" w:color="auto"/>
            </w:tcBorders>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p>
        </w:tc>
      </w:tr>
    </w:tbl>
    <w:p w:rsidR="0034589F" w:rsidRDefault="0034589F" w:rsidP="0034589F">
      <w:pPr>
        <w:autoSpaceDE w:val="0"/>
        <w:autoSpaceDN w:val="0"/>
        <w:adjustRightInd w:val="0"/>
        <w:spacing w:before="480"/>
        <w:jc w:val="left"/>
        <w:rPr>
          <w:rFonts w:ascii="Tahoma" w:eastAsia="Times New Roman" w:hAnsi="Tahoma" w:cs="Tahoma"/>
          <w:lang w:val="sr-Cyrl-CS" w:eastAsia="ar-SA"/>
        </w:rPr>
      </w:pPr>
      <w:r>
        <w:rPr>
          <w:rFonts w:eastAsia="Times New Roman"/>
          <w:noProof/>
          <w:lang w:val="sr-Latn-CS" w:eastAsia="sr-Latn-C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13" name="Picture 13"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lang w:val="sr-Latn-CS" w:eastAsia="sr-Latn-CS"/>
        </w:rPr>
        <mc:AlternateContent>
          <mc:Choice Requires="wps">
            <w:drawing>
              <wp:anchor distT="4294967295" distB="4294967295"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jPKw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jzyYzysCAABTBAAADgAAAAAAAAAAAAAAAAAuAgAAZHJz&#10;L2Uyb0RvYy54bWxQSwECLQAUAAYACAAAACEAmDyY+N8AAAAJAQAADwAAAAAAAAAAAAAAAACFBAAA&#10;ZHJzL2Rvd25yZXYueG1sUEsFBgAAAAAEAAQA8wAAAJEFA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r>
        <w:rPr>
          <w:rFonts w:ascii="Tahoma" w:hAnsi="Tahoma" w:cs="Tahoma"/>
          <w:b/>
          <w:bCs/>
        </w:rPr>
        <w:t>и)</w:t>
      </w:r>
    </w:p>
    <w:p w:rsidR="0034589F" w:rsidRDefault="0034589F" w:rsidP="0034589F">
      <w:pPr>
        <w:rPr>
          <w:rFonts w:ascii="Tahoma" w:hAnsi="Tahoma" w:cs="Tahoma"/>
          <w:sz w:val="20"/>
          <w:szCs w:val="20"/>
          <w:lang w:val="sr-Cyrl-RS"/>
        </w:rPr>
      </w:pPr>
      <w:r>
        <w:rPr>
          <w:b/>
          <w:lang w:val="sr-Cyrl-CS"/>
        </w:rPr>
        <w:br w:type="page"/>
      </w:r>
      <w:r>
        <w:rPr>
          <w:rFonts w:ascii="Tahoma" w:hAnsi="Tahoma" w:cs="Tahoma"/>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w:t>
      </w:r>
      <w:r>
        <w:rPr>
          <w:rFonts w:ascii="Tahoma" w:hAnsi="Tahoma" w:cs="Tahoma"/>
          <w:sz w:val="20"/>
          <w:szCs w:val="20"/>
        </w:rPr>
        <w:t xml:space="preserve">члана </w:t>
      </w:r>
      <w:r>
        <w:rPr>
          <w:rFonts w:ascii="Tahoma" w:hAnsi="Tahoma" w:cs="Tahoma"/>
          <w:sz w:val="20"/>
          <w:szCs w:val="20"/>
          <w:lang w:val="sr-Cyrl-RS"/>
        </w:rPr>
        <w:t>2</w:t>
      </w:r>
      <w:r>
        <w:rPr>
          <w:rFonts w:ascii="Tahoma" w:hAnsi="Tahoma" w:cs="Tahoma"/>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Pr>
          <w:rFonts w:ascii="Tahoma" w:eastAsia="Calibri" w:hAnsi="Tahoma" w:cs="Tahoma"/>
          <w:sz w:val="20"/>
          <w:szCs w:val="20"/>
          <w:lang w:val="sr-Cyrl-CS"/>
        </w:rPr>
        <w:t>(„Сл. гласник РС” бр. 86/15 и 41/2019)</w:t>
      </w:r>
      <w:r>
        <w:rPr>
          <w:rFonts w:ascii="Tahoma" w:hAnsi="Tahoma" w:cs="Tahoma"/>
          <w:sz w:val="20"/>
          <w:szCs w:val="20"/>
          <w:lang w:val="sr-Cyrl-RS"/>
        </w:rPr>
        <w:t xml:space="preserve">, </w:t>
      </w:r>
      <w:r>
        <w:rPr>
          <w:rFonts w:ascii="Tahoma" w:hAnsi="Tahoma" w:cs="Tahoma"/>
          <w:sz w:val="20"/>
          <w:szCs w:val="20"/>
        </w:rPr>
        <w:t xml:space="preserve">Одлуке о покретању поступка бр. </w:t>
      </w:r>
      <w:r>
        <w:rPr>
          <w:rFonts w:ascii="Tahoma" w:hAnsi="Tahoma" w:cs="Tahoma"/>
          <w:sz w:val="20"/>
          <w:szCs w:val="20"/>
          <w:lang w:val="sr-Cyrl-RS"/>
        </w:rPr>
        <w:t>9074</w:t>
      </w:r>
      <w:r>
        <w:rPr>
          <w:rFonts w:ascii="Tahoma" w:hAnsi="Tahoma" w:cs="Tahoma"/>
          <w:sz w:val="20"/>
          <w:szCs w:val="20"/>
          <w:lang w:val="sr-Cyrl-CS"/>
        </w:rPr>
        <w:t>/1</w:t>
      </w:r>
      <w:r>
        <w:rPr>
          <w:rFonts w:ascii="Tahoma" w:hAnsi="Tahoma" w:cs="Tahoma"/>
          <w:sz w:val="20"/>
          <w:szCs w:val="20"/>
        </w:rPr>
        <w:t xml:space="preserve"> од </w:t>
      </w:r>
      <w:r>
        <w:rPr>
          <w:rFonts w:ascii="Tahoma" w:hAnsi="Tahoma" w:cs="Tahoma"/>
          <w:sz w:val="20"/>
          <w:szCs w:val="20"/>
          <w:lang w:val="sr-Cyrl-RS"/>
        </w:rPr>
        <w:t>11</w:t>
      </w:r>
      <w:r>
        <w:rPr>
          <w:rFonts w:ascii="Tahoma" w:hAnsi="Tahoma" w:cs="Tahoma"/>
          <w:sz w:val="20"/>
          <w:szCs w:val="20"/>
        </w:rPr>
        <w:t>.</w:t>
      </w:r>
      <w:r>
        <w:rPr>
          <w:rFonts w:ascii="Tahoma" w:hAnsi="Tahoma" w:cs="Tahoma"/>
          <w:sz w:val="20"/>
          <w:szCs w:val="20"/>
          <w:lang w:val="sr-Cyrl-CS"/>
        </w:rPr>
        <w:t>12</w:t>
      </w:r>
      <w:r>
        <w:rPr>
          <w:rFonts w:ascii="Tahoma" w:hAnsi="Tahoma" w:cs="Tahoma"/>
          <w:sz w:val="20"/>
          <w:szCs w:val="20"/>
        </w:rPr>
        <w:t>.201</w:t>
      </w:r>
      <w:r>
        <w:rPr>
          <w:rFonts w:ascii="Tahoma" w:hAnsi="Tahoma" w:cs="Tahoma"/>
          <w:sz w:val="20"/>
          <w:szCs w:val="20"/>
          <w:lang w:val="sr-Cyrl-CS"/>
        </w:rPr>
        <w:t>9</w:t>
      </w:r>
      <w:r>
        <w:rPr>
          <w:rFonts w:ascii="Tahoma" w:hAnsi="Tahoma" w:cs="Tahoma"/>
          <w:sz w:val="20"/>
          <w:szCs w:val="20"/>
          <w:lang w:val="sr-Cyrl-RS"/>
        </w:rPr>
        <w:t>. године и Решења о именовању чланова комисије, бр. 9074/2 од</w:t>
      </w:r>
      <w:r>
        <w:rPr>
          <w:rFonts w:ascii="Tahoma" w:hAnsi="Tahoma" w:cs="Tahoma"/>
          <w:color w:val="FF0000"/>
          <w:sz w:val="20"/>
          <w:szCs w:val="20"/>
          <w:lang w:val="sr-Cyrl-RS"/>
        </w:rPr>
        <w:t xml:space="preserve"> </w:t>
      </w:r>
      <w:r>
        <w:rPr>
          <w:rFonts w:ascii="Tahoma" w:hAnsi="Tahoma" w:cs="Tahoma"/>
          <w:sz w:val="20"/>
          <w:szCs w:val="20"/>
          <w:lang w:val="sr-Cyrl-RS"/>
        </w:rPr>
        <w:t>11.12.2019.</w:t>
      </w:r>
      <w:r>
        <w:rPr>
          <w:rFonts w:ascii="Tahoma" w:hAnsi="Tahoma" w:cs="Tahoma"/>
          <w:color w:val="FF0000"/>
          <w:sz w:val="20"/>
          <w:szCs w:val="20"/>
          <w:lang w:val="sr-Cyrl-RS"/>
        </w:rPr>
        <w:t xml:space="preserve"> </w:t>
      </w:r>
      <w:r>
        <w:rPr>
          <w:rFonts w:ascii="Tahoma" w:hAnsi="Tahoma" w:cs="Tahoma"/>
          <w:sz w:val="20"/>
          <w:szCs w:val="20"/>
          <w:lang w:val="sr-Cyrl-RS"/>
        </w:rPr>
        <w:t>године</w:t>
      </w:r>
      <w:r>
        <w:rPr>
          <w:rFonts w:ascii="Tahoma" w:hAnsi="Tahoma" w:cs="Tahoma"/>
          <w:sz w:val="20"/>
          <w:szCs w:val="20"/>
        </w:rPr>
        <w:t xml:space="preserve">, </w:t>
      </w:r>
      <w:r>
        <w:rPr>
          <w:rFonts w:ascii="Tahoma" w:hAnsi="Tahoma" w:cs="Tahoma"/>
          <w:sz w:val="20"/>
          <w:szCs w:val="20"/>
          <w:lang w:val="sr-Cyrl-RS"/>
        </w:rPr>
        <w:t xml:space="preserve">Комисија за јавну набавку добара – </w:t>
      </w:r>
      <w:r>
        <w:rPr>
          <w:rFonts w:ascii="Tahoma" w:hAnsi="Tahoma" w:cs="Tahoma"/>
          <w:sz w:val="20"/>
          <w:szCs w:val="20"/>
          <w:lang w:val="sr-Cyrl-CS"/>
        </w:rPr>
        <w:t>медицинска опрема</w:t>
      </w:r>
      <w:r>
        <w:rPr>
          <w:rFonts w:ascii="Tahoma" w:hAnsi="Tahoma" w:cs="Tahoma"/>
          <w:b/>
          <w:sz w:val="20"/>
          <w:szCs w:val="20"/>
          <w:lang w:val="sr-Cyrl-CS"/>
        </w:rPr>
        <w:t xml:space="preserve"> –</w:t>
      </w:r>
      <w:r>
        <w:rPr>
          <w:rFonts w:ascii="Tahoma" w:hAnsi="Tahoma" w:cs="Tahoma"/>
          <w:sz w:val="20"/>
          <w:szCs w:val="20"/>
          <w:lang w:val="sr-Cyrl-RS"/>
        </w:rPr>
        <w:t>аспиратор сачинила је</w:t>
      </w:r>
    </w:p>
    <w:p w:rsidR="0034589F" w:rsidRDefault="0034589F" w:rsidP="0034589F">
      <w:pPr>
        <w:rPr>
          <w:rFonts w:ascii="Times New Roman" w:hAnsi="Times New Roman" w:cs="Times New Roman"/>
          <w:lang w:val="en-GB"/>
        </w:rPr>
      </w:pPr>
    </w:p>
    <w:p w:rsidR="0034589F" w:rsidRDefault="0034589F" w:rsidP="0034589F">
      <w:pPr>
        <w:rPr>
          <w:lang w:val="en-GB"/>
        </w:rPr>
      </w:pPr>
    </w:p>
    <w:p w:rsidR="0034589F" w:rsidRDefault="0034589F" w:rsidP="0034589F">
      <w:pPr>
        <w:jc w:val="center"/>
        <w:rPr>
          <w:rFonts w:ascii="Tahoma" w:hAnsi="Tahoma" w:cs="Tahoma"/>
          <w:b/>
          <w:sz w:val="20"/>
          <w:szCs w:val="20"/>
          <w:lang w:val="sr-Cyrl-RS"/>
        </w:rPr>
      </w:pPr>
      <w:r>
        <w:rPr>
          <w:rFonts w:ascii="Tahoma" w:hAnsi="Tahoma" w:cs="Tahoma"/>
          <w:b/>
          <w:sz w:val="20"/>
          <w:szCs w:val="20"/>
          <w:lang w:val="sr-Cyrl-RS"/>
        </w:rPr>
        <w:t>КОНКУРСНУ ДОКУМЕНТАЦИЈУ</w:t>
      </w:r>
    </w:p>
    <w:p w:rsidR="0034589F" w:rsidRDefault="0034589F" w:rsidP="0034589F">
      <w:pPr>
        <w:ind w:left="720"/>
        <w:jc w:val="center"/>
        <w:rPr>
          <w:rFonts w:ascii="Tahoma" w:hAnsi="Tahoma" w:cs="Tahoma"/>
          <w:b/>
          <w:sz w:val="20"/>
          <w:szCs w:val="20"/>
          <w:lang w:val="en-GB"/>
        </w:rPr>
      </w:pPr>
      <w:r>
        <w:rPr>
          <w:rFonts w:ascii="Tahoma" w:hAnsi="Tahoma" w:cs="Tahoma"/>
          <w:b/>
          <w:sz w:val="20"/>
          <w:szCs w:val="20"/>
          <w:lang w:val="sr-Cyrl-RS"/>
        </w:rPr>
        <w:t>ЈН МВ 29Д/19</w:t>
      </w:r>
    </w:p>
    <w:p w:rsidR="0034589F" w:rsidRDefault="0034589F" w:rsidP="0034589F">
      <w:pPr>
        <w:jc w:val="center"/>
        <w:rPr>
          <w:rFonts w:ascii="Tahoma" w:hAnsi="Tahoma" w:cs="Tahoma"/>
          <w:b/>
          <w:sz w:val="20"/>
          <w:szCs w:val="20"/>
          <w:lang w:val="en-GB"/>
        </w:rPr>
      </w:pPr>
    </w:p>
    <w:p w:rsidR="0034589F" w:rsidRDefault="0034589F" w:rsidP="0034589F">
      <w:pPr>
        <w:pStyle w:val="Heading1"/>
        <w:jc w:val="center"/>
        <w:rPr>
          <w:rFonts w:ascii="Tahoma" w:hAnsi="Tahoma" w:cs="Tahoma"/>
          <w:sz w:val="20"/>
          <w:szCs w:val="20"/>
          <w:lang w:val="en-GB"/>
        </w:rPr>
      </w:pPr>
      <w:bookmarkStart w:id="10" w:name="_Toc414603005"/>
      <w:r>
        <w:rPr>
          <w:rFonts w:ascii="Tahoma" w:hAnsi="Tahoma" w:cs="Tahoma"/>
          <w:sz w:val="20"/>
          <w:szCs w:val="20"/>
        </w:rPr>
        <w:t>1. Општи подаци о јавној набавци</w:t>
      </w:r>
      <w:bookmarkEnd w:id="10"/>
    </w:p>
    <w:p w:rsidR="0034589F" w:rsidRDefault="0034589F" w:rsidP="0034589F">
      <w:pPr>
        <w:rPr>
          <w:rFonts w:ascii="Times New Roman" w:hAnsi="Times New Roman" w:cs="Times New Roman"/>
          <w:sz w:val="24"/>
          <w:szCs w:val="24"/>
          <w:lang w:val="en-GB"/>
        </w:rPr>
      </w:pPr>
    </w:p>
    <w:p w:rsidR="0034589F" w:rsidRDefault="0034589F" w:rsidP="0034589F">
      <w:pPr>
        <w:tabs>
          <w:tab w:val="left" w:pos="142"/>
          <w:tab w:val="left" w:pos="851"/>
        </w:tabs>
        <w:ind w:left="284"/>
        <w:rPr>
          <w:rFonts w:ascii="Tahoma" w:hAnsi="Tahoma" w:cs="Tahoma"/>
          <w:sz w:val="20"/>
          <w:szCs w:val="20"/>
        </w:rPr>
      </w:pPr>
      <w:r>
        <w:rPr>
          <w:rFonts w:ascii="Tahoma" w:hAnsi="Tahoma" w:cs="Tahoma"/>
          <w:sz w:val="20"/>
          <w:szCs w:val="20"/>
          <w:lang w:val="sr-Cyrl-CS"/>
        </w:rPr>
        <w:t xml:space="preserve">1.1.  </w:t>
      </w:r>
      <w:r>
        <w:rPr>
          <w:rFonts w:ascii="Tahoma" w:hAnsi="Tahoma" w:cs="Tahoma"/>
          <w:sz w:val="20"/>
          <w:szCs w:val="20"/>
        </w:rPr>
        <w:t>Назив, адреса и интернет страниц</w:t>
      </w:r>
      <w:r>
        <w:rPr>
          <w:rFonts w:ascii="Tahoma" w:hAnsi="Tahoma" w:cs="Tahoma"/>
          <w:sz w:val="20"/>
          <w:szCs w:val="20"/>
          <w:lang w:val="sr-Cyrl-RS"/>
        </w:rPr>
        <w:t>а</w:t>
      </w:r>
      <w:r>
        <w:rPr>
          <w:rFonts w:ascii="Tahoma" w:hAnsi="Tahoma" w:cs="Tahoma"/>
          <w:sz w:val="20"/>
          <w:szCs w:val="20"/>
        </w:rPr>
        <w:t xml:space="preserve"> наручиоца</w:t>
      </w:r>
    </w:p>
    <w:p w:rsidR="0034589F" w:rsidRDefault="0034589F" w:rsidP="0034589F">
      <w:pPr>
        <w:pStyle w:val="ListParagraph"/>
        <w:tabs>
          <w:tab w:val="left" w:pos="142"/>
          <w:tab w:val="left" w:pos="709"/>
          <w:tab w:val="left" w:pos="851"/>
        </w:tabs>
        <w:spacing w:after="0"/>
        <w:ind w:left="567" w:hanging="284"/>
        <w:rPr>
          <w:rFonts w:ascii="Tahoma" w:hAnsi="Tahoma" w:cs="Tahoma"/>
          <w:sz w:val="20"/>
          <w:lang w:val="en-US"/>
        </w:rPr>
      </w:pPr>
      <w:r>
        <w:rPr>
          <w:rFonts w:ascii="Tahoma" w:hAnsi="Tahoma" w:cs="Tahoma"/>
          <w:sz w:val="20"/>
        </w:rPr>
        <w:t>Клиничко болнички центар „Бежанијска коса“-Београд, 11080 Београд, Бежанијска коса бб</w:t>
      </w:r>
      <w:r>
        <w:rPr>
          <w:rFonts w:ascii="Tahoma" w:hAnsi="Tahoma" w:cs="Tahoma"/>
          <w:sz w:val="20"/>
          <w:lang w:val="sr-Cyrl-RS"/>
        </w:rPr>
        <w:t xml:space="preserve">.  </w:t>
      </w:r>
    </w:p>
    <w:p w:rsidR="0034589F" w:rsidRDefault="0034589F" w:rsidP="0034589F">
      <w:pPr>
        <w:pStyle w:val="ListParagraph"/>
        <w:tabs>
          <w:tab w:val="left" w:pos="142"/>
          <w:tab w:val="left" w:pos="709"/>
          <w:tab w:val="left" w:pos="851"/>
        </w:tabs>
        <w:spacing w:after="0"/>
        <w:ind w:left="567" w:hanging="284"/>
        <w:rPr>
          <w:rFonts w:ascii="Tahoma" w:hAnsi="Tahoma" w:cs="Tahoma"/>
          <w:sz w:val="20"/>
        </w:rPr>
      </w:pPr>
      <w:r>
        <w:rPr>
          <w:rFonts w:ascii="Tahoma" w:hAnsi="Tahoma" w:cs="Tahoma"/>
          <w:sz w:val="20"/>
          <w:lang w:val="sr-Cyrl-RS"/>
        </w:rPr>
        <w:t xml:space="preserve">Интернет страница наручиоца: </w:t>
      </w:r>
      <w:hyperlink r:id="rId11" w:history="1">
        <w:r>
          <w:rPr>
            <w:rStyle w:val="Hyperlink"/>
            <w:rFonts w:ascii="Tahoma" w:hAnsi="Tahoma" w:cs="Tahoma"/>
            <w:sz w:val="20"/>
          </w:rPr>
          <w:t>www.bkosa.edu.rs</w:t>
        </w:r>
      </w:hyperlink>
    </w:p>
    <w:p w:rsidR="0034589F" w:rsidRDefault="0034589F" w:rsidP="0034589F">
      <w:pPr>
        <w:pStyle w:val="Default"/>
        <w:tabs>
          <w:tab w:val="left" w:pos="142"/>
          <w:tab w:val="left" w:pos="851"/>
        </w:tabs>
        <w:ind w:left="567" w:hanging="284"/>
        <w:rPr>
          <w:rFonts w:ascii="Tahoma" w:hAnsi="Tahoma" w:cs="Tahoma"/>
          <w:sz w:val="20"/>
          <w:szCs w:val="20"/>
        </w:rPr>
      </w:pPr>
      <w:r>
        <w:rPr>
          <w:rFonts w:ascii="Tahoma" w:hAnsi="Tahoma" w:cs="Tahoma"/>
          <w:sz w:val="20"/>
          <w:szCs w:val="20"/>
        </w:rPr>
        <w:t>Матични број:…………………………………………</w:t>
      </w:r>
      <w:r>
        <w:rPr>
          <w:rFonts w:ascii="Tahoma" w:hAnsi="Tahoma" w:cs="Tahoma"/>
          <w:sz w:val="20"/>
          <w:szCs w:val="20"/>
          <w:lang w:val="sr-Cyrl-CS"/>
        </w:rPr>
        <w:t>...0</w:t>
      </w:r>
      <w:r>
        <w:rPr>
          <w:rFonts w:ascii="Tahoma" w:hAnsi="Tahoma" w:cs="Tahoma"/>
          <w:color w:val="auto"/>
          <w:sz w:val="20"/>
          <w:szCs w:val="20"/>
        </w:rPr>
        <w:t>7039743</w:t>
      </w:r>
    </w:p>
    <w:p w:rsidR="0034589F" w:rsidRDefault="0034589F" w:rsidP="0034589F">
      <w:pPr>
        <w:pStyle w:val="Default"/>
        <w:tabs>
          <w:tab w:val="left" w:pos="142"/>
          <w:tab w:val="left" w:pos="851"/>
        </w:tabs>
        <w:ind w:left="567" w:hanging="284"/>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sz w:val="20"/>
          <w:szCs w:val="20"/>
          <w:lang w:val="sr-Cyrl-CS"/>
        </w:rPr>
        <w:t>85110</w:t>
      </w:r>
    </w:p>
    <w:p w:rsidR="0034589F" w:rsidRDefault="0034589F" w:rsidP="0034589F">
      <w:pPr>
        <w:pStyle w:val="Default"/>
        <w:tabs>
          <w:tab w:val="left" w:pos="142"/>
          <w:tab w:val="left" w:pos="851"/>
        </w:tabs>
        <w:ind w:left="567" w:hanging="284"/>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rsidR="0034589F" w:rsidRDefault="0034589F" w:rsidP="0034589F">
      <w:pPr>
        <w:pStyle w:val="Default"/>
        <w:tabs>
          <w:tab w:val="left" w:pos="142"/>
          <w:tab w:val="left" w:pos="851"/>
        </w:tabs>
        <w:ind w:left="567" w:hanging="284"/>
        <w:rPr>
          <w:rFonts w:ascii="Tahoma" w:hAnsi="Tahoma" w:cs="Tahoma"/>
          <w:color w:val="FF0000"/>
          <w:sz w:val="20"/>
          <w:szCs w:val="20"/>
          <w:lang w:val="sr-Cyrl-CS"/>
        </w:rPr>
      </w:pPr>
      <w:r>
        <w:rPr>
          <w:rFonts w:ascii="Tahoma" w:hAnsi="Tahoma" w:cs="Tahoma"/>
          <w:sz w:val="20"/>
          <w:szCs w:val="20"/>
        </w:rPr>
        <w:t xml:space="preserve">Текући рачун: …………………………………………. </w:t>
      </w:r>
      <w:r>
        <w:rPr>
          <w:rFonts w:ascii="Tahoma" w:hAnsi="Tahoma" w:cs="Tahoma"/>
          <w:color w:val="auto"/>
          <w:sz w:val="20"/>
          <w:szCs w:val="20"/>
        </w:rPr>
        <w:t>840-633-661-54</w:t>
      </w:r>
    </w:p>
    <w:p w:rsidR="0034589F" w:rsidRDefault="0034589F" w:rsidP="0034589F">
      <w:pPr>
        <w:tabs>
          <w:tab w:val="left" w:pos="720"/>
        </w:tabs>
        <w:rPr>
          <w:rFonts w:ascii="Tahoma" w:eastAsia="Calibri" w:hAnsi="Tahoma" w:cs="Tahoma"/>
          <w:kern w:val="2"/>
          <w:sz w:val="20"/>
          <w:szCs w:val="20"/>
          <w:lang w:val="sr-Cyrl-CS"/>
        </w:rPr>
      </w:pPr>
      <w:r>
        <w:rPr>
          <w:rFonts w:ascii="Tahoma" w:eastAsia="Calibri" w:hAnsi="Tahoma" w:cs="Tahoma"/>
          <w:sz w:val="20"/>
          <w:szCs w:val="20"/>
          <w:lang w:val="sr-Cyrl-RS"/>
        </w:rPr>
        <w:t xml:space="preserve">     </w:t>
      </w:r>
      <w:r>
        <w:rPr>
          <w:rFonts w:ascii="Tahoma" w:eastAsia="Calibri" w:hAnsi="Tahoma" w:cs="Tahoma"/>
          <w:sz w:val="20"/>
          <w:szCs w:val="20"/>
        </w:rPr>
        <w:t>Подаци о апропријацији у буџету</w:t>
      </w:r>
      <w:r>
        <w:rPr>
          <w:rFonts w:ascii="Tahoma" w:eastAsia="Calibri" w:hAnsi="Tahoma" w:cs="Tahoma"/>
          <w:sz w:val="20"/>
          <w:szCs w:val="20"/>
          <w:lang w:val="sr-Cyrl-CS"/>
        </w:rPr>
        <w:t>, односно финансијском плану</w:t>
      </w:r>
      <w:r>
        <w:rPr>
          <w:rFonts w:ascii="Tahoma" w:eastAsia="Calibri" w:hAnsi="Tahoma" w:cs="Tahoma"/>
          <w:sz w:val="20"/>
          <w:szCs w:val="20"/>
        </w:rPr>
        <w:t xml:space="preserve">: </w:t>
      </w:r>
      <w:r>
        <w:rPr>
          <w:rFonts w:ascii="Tahoma" w:eastAsia="Calibri" w:hAnsi="Tahoma" w:cs="Tahoma"/>
          <w:sz w:val="20"/>
          <w:szCs w:val="20"/>
          <w:lang w:val="sr-Cyrl-CS"/>
        </w:rPr>
        <w:t>512511</w:t>
      </w:r>
    </w:p>
    <w:p w:rsidR="0034589F" w:rsidRDefault="0034589F" w:rsidP="0034589F">
      <w:pPr>
        <w:pStyle w:val="ListParagraph"/>
        <w:tabs>
          <w:tab w:val="left" w:pos="709"/>
        </w:tabs>
        <w:spacing w:after="0"/>
        <w:ind w:firstLine="0"/>
        <w:rPr>
          <w:rFonts w:ascii="Tahoma" w:hAnsi="Tahoma" w:cs="Tahoma"/>
          <w:sz w:val="20"/>
          <w:lang w:val="sr-Cyrl-RS"/>
        </w:rPr>
      </w:pPr>
    </w:p>
    <w:p w:rsidR="0034589F" w:rsidRDefault="0034589F" w:rsidP="0034589F">
      <w:pPr>
        <w:tabs>
          <w:tab w:val="left" w:pos="284"/>
          <w:tab w:val="left" w:pos="709"/>
        </w:tabs>
        <w:rPr>
          <w:rFonts w:ascii="Tahoma" w:hAnsi="Tahoma" w:cs="Tahoma"/>
          <w:sz w:val="20"/>
          <w:szCs w:val="20"/>
        </w:rPr>
      </w:pPr>
      <w:r>
        <w:rPr>
          <w:rFonts w:ascii="Tahoma" w:hAnsi="Tahoma" w:cs="Tahoma"/>
          <w:sz w:val="20"/>
          <w:szCs w:val="20"/>
          <w:lang w:val="sr-Cyrl-CS"/>
        </w:rPr>
        <w:tab/>
        <w:t xml:space="preserve">1.2. </w:t>
      </w:r>
      <w:r>
        <w:rPr>
          <w:rFonts w:ascii="Tahoma" w:hAnsi="Tahoma" w:cs="Tahoma"/>
          <w:sz w:val="20"/>
          <w:szCs w:val="20"/>
        </w:rPr>
        <w:t>Врста поступка јавне набавке</w:t>
      </w:r>
    </w:p>
    <w:p w:rsidR="0034589F" w:rsidRDefault="0034589F" w:rsidP="0034589F">
      <w:pPr>
        <w:pStyle w:val="ListParagraph"/>
        <w:tabs>
          <w:tab w:val="left" w:pos="567"/>
          <w:tab w:val="left" w:pos="709"/>
        </w:tabs>
        <w:spacing w:after="0"/>
        <w:ind w:left="567" w:hanging="283"/>
        <w:rPr>
          <w:rFonts w:ascii="Tahoma" w:hAnsi="Tahoma" w:cs="Tahoma"/>
          <w:sz w:val="20"/>
          <w:lang w:val="sr-Cyrl-RS"/>
        </w:rPr>
      </w:pPr>
      <w:r>
        <w:rPr>
          <w:rFonts w:ascii="Tahoma" w:hAnsi="Tahoma" w:cs="Tahoma"/>
          <w:sz w:val="20"/>
          <w:lang w:val="sr-Cyrl-RS"/>
        </w:rPr>
        <w:t>Спроводи се поступак јавне набавке мале вредности на основу члана</w:t>
      </w:r>
      <w:r>
        <w:rPr>
          <w:rFonts w:ascii="Tahoma" w:hAnsi="Tahoma" w:cs="Tahoma"/>
          <w:color w:val="000000"/>
          <w:sz w:val="20"/>
          <w:lang w:val="sr-Cyrl-RS"/>
        </w:rPr>
        <w:t xml:space="preserve"> 3</w:t>
      </w:r>
      <w:r>
        <w:rPr>
          <w:rFonts w:ascii="Tahoma" w:hAnsi="Tahoma" w:cs="Tahoma"/>
          <w:color w:val="000000"/>
          <w:sz w:val="20"/>
        </w:rPr>
        <w:t>9</w:t>
      </w:r>
      <w:r>
        <w:rPr>
          <w:rFonts w:ascii="Tahoma" w:hAnsi="Tahoma" w:cs="Tahoma"/>
          <w:color w:val="000000"/>
          <w:sz w:val="20"/>
          <w:lang w:val="sr-Cyrl-RS"/>
        </w:rPr>
        <w:t xml:space="preserve">. </w:t>
      </w:r>
      <w:r>
        <w:rPr>
          <w:rFonts w:ascii="Tahoma" w:hAnsi="Tahoma" w:cs="Tahoma"/>
          <w:sz w:val="20"/>
        </w:rPr>
        <w:t>З</w:t>
      </w:r>
      <w:r>
        <w:rPr>
          <w:rFonts w:ascii="Tahoma" w:hAnsi="Tahoma" w:cs="Tahoma"/>
          <w:sz w:val="20"/>
          <w:lang w:val="sr-Cyrl-RS"/>
        </w:rPr>
        <w:t>ЈН.</w:t>
      </w:r>
    </w:p>
    <w:p w:rsidR="0034589F" w:rsidRDefault="0034589F" w:rsidP="0034589F">
      <w:pPr>
        <w:pStyle w:val="Default"/>
        <w:tabs>
          <w:tab w:val="left" w:pos="567"/>
          <w:tab w:val="left" w:pos="709"/>
        </w:tabs>
        <w:ind w:left="567" w:hanging="283"/>
        <w:jc w:val="both"/>
        <w:rPr>
          <w:rFonts w:ascii="Tahoma" w:hAnsi="Tahoma" w:cs="Tahoma"/>
          <w:color w:val="auto"/>
          <w:sz w:val="20"/>
          <w:szCs w:val="20"/>
        </w:rPr>
      </w:pPr>
      <w:r>
        <w:rPr>
          <w:rFonts w:ascii="Tahoma" w:hAnsi="Tahoma" w:cs="Tahoma"/>
          <w:color w:val="auto"/>
          <w:sz w:val="20"/>
          <w:szCs w:val="20"/>
        </w:rPr>
        <w:t xml:space="preserve">На ову набавку ће се примењивати: </w:t>
      </w:r>
    </w:p>
    <w:p w:rsidR="0034589F" w:rsidRDefault="0034589F" w:rsidP="0034589F">
      <w:pPr>
        <w:pStyle w:val="Default"/>
        <w:numPr>
          <w:ilvl w:val="0"/>
          <w:numId w:val="3"/>
        </w:numPr>
        <w:tabs>
          <w:tab w:val="left" w:pos="567"/>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бр. 124/12</w:t>
      </w:r>
      <w:r>
        <w:rPr>
          <w:rFonts w:ascii="Tahoma" w:hAnsi="Tahoma" w:cs="Tahoma"/>
          <w:iCs/>
          <w:sz w:val="20"/>
          <w:szCs w:val="20"/>
          <w:lang w:val="sr-Cyrl-RS"/>
        </w:rPr>
        <w:t>, 14/15 и 68/15</w:t>
      </w:r>
      <w:r>
        <w:rPr>
          <w:rFonts w:ascii="Tahoma" w:hAnsi="Tahoma" w:cs="Tahoma"/>
          <w:iCs/>
          <w:sz w:val="20"/>
          <w:szCs w:val="20"/>
        </w:rPr>
        <w:t xml:space="preserve">); </w:t>
      </w:r>
    </w:p>
    <w:p w:rsidR="0034589F" w:rsidRDefault="0034589F" w:rsidP="0034589F">
      <w:pPr>
        <w:pStyle w:val="Default"/>
        <w:numPr>
          <w:ilvl w:val="0"/>
          <w:numId w:val="3"/>
        </w:numPr>
        <w:tabs>
          <w:tab w:val="left" w:pos="567"/>
          <w:tab w:val="left" w:pos="1134"/>
        </w:tabs>
        <w:spacing w:after="64"/>
        <w:ind w:left="567" w:hanging="283"/>
        <w:jc w:val="both"/>
        <w:rPr>
          <w:rFonts w:ascii="Tahoma" w:hAnsi="Tahoma" w:cs="Tahoma"/>
          <w:color w:val="auto"/>
          <w:sz w:val="20"/>
          <w:szCs w:val="20"/>
        </w:rPr>
      </w:pPr>
      <w:r>
        <w:rPr>
          <w:rFonts w:ascii="Tahoma" w:hAnsi="Tahoma" w:cs="Tahoma"/>
          <w:iCs/>
          <w:color w:val="auto"/>
          <w:sz w:val="20"/>
          <w:szCs w:val="20"/>
          <w:lang w:val="sr-Cyrl-CS"/>
        </w:rPr>
        <w:t>З</w:t>
      </w:r>
      <w:r>
        <w:rPr>
          <w:rFonts w:ascii="Tahoma" w:hAnsi="Tahoma" w:cs="Tahoma"/>
          <w:iCs/>
          <w:color w:val="auto"/>
          <w:sz w:val="20"/>
          <w:szCs w:val="20"/>
        </w:rPr>
        <w:t>акон о општем управном поступку у делу који није регулисан законом о јавним набавкама (</w:t>
      </w:r>
      <w:r>
        <w:rPr>
          <w:rFonts w:ascii="Tahoma" w:hAnsi="Tahoma" w:cs="Tahoma"/>
          <w:iCs/>
          <w:color w:val="auto"/>
          <w:sz w:val="20"/>
          <w:szCs w:val="20"/>
          <w:lang w:val="sr-Cyrl-CS"/>
        </w:rPr>
        <w:t>Сл.</w:t>
      </w:r>
      <w:r>
        <w:rPr>
          <w:rFonts w:ascii="Tahoma" w:hAnsi="Tahoma" w:cs="Tahoma"/>
          <w:iCs/>
          <w:color w:val="auto"/>
          <w:sz w:val="20"/>
          <w:szCs w:val="20"/>
        </w:rPr>
        <w:t xml:space="preserve"> лист </w:t>
      </w:r>
      <w:r>
        <w:rPr>
          <w:rFonts w:ascii="Tahoma" w:hAnsi="Tahoma" w:cs="Tahoma"/>
          <w:iCs/>
          <w:color w:val="auto"/>
          <w:sz w:val="20"/>
          <w:szCs w:val="20"/>
          <w:lang w:val="sr-Cyrl-CS"/>
        </w:rPr>
        <w:t>СРЈ</w:t>
      </w:r>
      <w:r>
        <w:rPr>
          <w:rFonts w:ascii="Tahoma" w:hAnsi="Tahoma" w:cs="Tahoma"/>
          <w:iCs/>
          <w:color w:val="auto"/>
          <w:sz w:val="20"/>
          <w:szCs w:val="20"/>
        </w:rPr>
        <w:t>”, бр. 33</w:t>
      </w:r>
      <w:r>
        <w:rPr>
          <w:rFonts w:ascii="Tahoma" w:hAnsi="Tahoma" w:cs="Tahoma"/>
          <w:iCs/>
          <w:color w:val="auto"/>
          <w:sz w:val="20"/>
          <w:szCs w:val="20"/>
          <w:lang w:val="sr-Cyrl-CS"/>
        </w:rPr>
        <w:t>/</w:t>
      </w:r>
      <w:r>
        <w:rPr>
          <w:rFonts w:ascii="Tahoma" w:hAnsi="Tahoma" w:cs="Tahoma"/>
          <w:iCs/>
          <w:color w:val="auto"/>
          <w:sz w:val="20"/>
          <w:szCs w:val="20"/>
        </w:rPr>
        <w:t>97, 31/01, “Сл. Гласник РС“ бр. 30</w:t>
      </w:r>
      <w:r>
        <w:rPr>
          <w:rFonts w:ascii="Tahoma" w:hAnsi="Tahoma" w:cs="Tahoma"/>
          <w:iCs/>
          <w:color w:val="auto"/>
          <w:sz w:val="20"/>
          <w:szCs w:val="20"/>
          <w:lang w:val="sr-Cyrl-CS"/>
        </w:rPr>
        <w:t>/10, 18/16</w:t>
      </w:r>
      <w:r>
        <w:rPr>
          <w:rFonts w:ascii="Tahoma" w:hAnsi="Tahoma" w:cs="Tahoma"/>
          <w:iCs/>
          <w:color w:val="auto"/>
          <w:sz w:val="20"/>
          <w:szCs w:val="20"/>
        </w:rPr>
        <w:t xml:space="preserve">); </w:t>
      </w:r>
    </w:p>
    <w:p w:rsidR="0034589F" w:rsidRDefault="0034589F" w:rsidP="0034589F">
      <w:pPr>
        <w:pStyle w:val="Default"/>
        <w:numPr>
          <w:ilvl w:val="0"/>
          <w:numId w:val="3"/>
        </w:numPr>
        <w:tabs>
          <w:tab w:val="left" w:pos="567"/>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бр. 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rsidR="0034589F" w:rsidRDefault="0034589F" w:rsidP="0034589F">
      <w:pPr>
        <w:pStyle w:val="Default"/>
        <w:numPr>
          <w:ilvl w:val="0"/>
          <w:numId w:val="5"/>
        </w:numPr>
        <w:tabs>
          <w:tab w:val="left" w:pos="284"/>
        </w:tabs>
        <w:spacing w:after="64"/>
        <w:ind w:left="567" w:hanging="283"/>
        <w:jc w:val="both"/>
        <w:rPr>
          <w:rFonts w:ascii="Tahoma" w:hAnsi="Tahoma" w:cs="Tahoma"/>
          <w:sz w:val="20"/>
          <w:szCs w:val="20"/>
        </w:rPr>
      </w:pPr>
      <w:r>
        <w:rPr>
          <w:rFonts w:ascii="Tahoma" w:hAnsi="Tahoma" w:cs="Tahoma"/>
          <w:iCs/>
          <w:sz w:val="20"/>
          <w:szCs w:val="20"/>
          <w:lang w:val="sr-Cyrl-CS"/>
        </w:rPr>
        <w:t>Т</w:t>
      </w:r>
      <w:r>
        <w:rPr>
          <w:rFonts w:ascii="Tahoma" w:hAnsi="Tahoma" w:cs="Tahoma"/>
          <w:iCs/>
          <w:sz w:val="20"/>
          <w:szCs w:val="20"/>
        </w:rPr>
        <w:t xml:space="preserve">ехнички прописи везани за </w:t>
      </w:r>
      <w:r>
        <w:rPr>
          <w:rFonts w:ascii="Tahoma" w:hAnsi="Tahoma" w:cs="Tahoma"/>
          <w:iCs/>
          <w:sz w:val="20"/>
          <w:szCs w:val="20"/>
          <w:lang w:val="sr-Cyrl-CS"/>
        </w:rPr>
        <w:t xml:space="preserve">добра </w:t>
      </w:r>
      <w:r>
        <w:rPr>
          <w:rFonts w:ascii="Tahoma" w:hAnsi="Tahoma" w:cs="Tahoma"/>
          <w:iCs/>
          <w:sz w:val="20"/>
          <w:szCs w:val="20"/>
        </w:rPr>
        <w:t>која су предмет јавне набавке;</w:t>
      </w:r>
    </w:p>
    <w:p w:rsidR="0034589F" w:rsidRDefault="0034589F" w:rsidP="0034589F">
      <w:pPr>
        <w:pStyle w:val="Default"/>
        <w:numPr>
          <w:ilvl w:val="0"/>
          <w:numId w:val="5"/>
        </w:numPr>
        <w:tabs>
          <w:tab w:val="left" w:pos="284"/>
        </w:tabs>
        <w:spacing w:after="64"/>
        <w:ind w:left="567" w:hanging="283"/>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w:t>
      </w:r>
      <w:r>
        <w:rPr>
          <w:rFonts w:ascii="Tahoma" w:hAnsi="Tahoma" w:cs="Tahoma"/>
          <w:iCs/>
          <w:sz w:val="20"/>
          <w:szCs w:val="20"/>
          <w:lang w:val="sr-Cyrl-CS"/>
        </w:rPr>
        <w:t>С</w:t>
      </w:r>
      <w:r>
        <w:rPr>
          <w:rFonts w:ascii="Tahoma" w:hAnsi="Tahoma" w:cs="Tahoma"/>
          <w:iCs/>
          <w:sz w:val="20"/>
          <w:szCs w:val="20"/>
        </w:rPr>
        <w:t xml:space="preserve">л.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бр. 29</w:t>
      </w:r>
      <w:r>
        <w:rPr>
          <w:rFonts w:ascii="Tahoma" w:hAnsi="Tahoma" w:cs="Tahoma"/>
          <w:iCs/>
          <w:sz w:val="20"/>
          <w:szCs w:val="20"/>
          <w:lang w:val="sr-Cyrl-CS"/>
        </w:rPr>
        <w:t>/2013, 83/2015 и 86/2015</w:t>
      </w:r>
      <w:r>
        <w:rPr>
          <w:rFonts w:ascii="Tahoma" w:hAnsi="Tahoma" w:cs="Tahoma"/>
          <w:iCs/>
          <w:sz w:val="20"/>
          <w:szCs w:val="20"/>
        </w:rPr>
        <w:t>)</w:t>
      </w:r>
    </w:p>
    <w:p w:rsidR="0034589F" w:rsidRDefault="0034589F" w:rsidP="0034589F">
      <w:pPr>
        <w:pStyle w:val="Default"/>
        <w:numPr>
          <w:ilvl w:val="0"/>
          <w:numId w:val="5"/>
        </w:numPr>
        <w:tabs>
          <w:tab w:val="left" w:pos="567"/>
        </w:tabs>
        <w:ind w:left="567" w:hanging="283"/>
        <w:jc w:val="both"/>
        <w:rPr>
          <w:rFonts w:ascii="Tahoma" w:hAnsi="Tahoma" w:cs="Tahoma"/>
          <w:color w:val="00B050"/>
          <w:sz w:val="20"/>
          <w:szCs w:val="20"/>
        </w:rPr>
      </w:pPr>
      <w:r>
        <w:rPr>
          <w:rFonts w:ascii="Tahoma" w:hAnsi="Tahoma" w:cs="Tahoma"/>
          <w:sz w:val="20"/>
          <w:szCs w:val="20"/>
          <w:lang w:val="sr-Cyrl-CS"/>
        </w:rPr>
        <w:t xml:space="preserve">Материјални </w:t>
      </w:r>
      <w:r>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34589F" w:rsidRDefault="0034589F" w:rsidP="0034589F">
      <w:pPr>
        <w:pStyle w:val="Default"/>
        <w:tabs>
          <w:tab w:val="left" w:pos="567"/>
        </w:tabs>
        <w:ind w:left="567"/>
        <w:jc w:val="both"/>
        <w:rPr>
          <w:rFonts w:ascii="Tahoma" w:hAnsi="Tahoma" w:cs="Tahoma"/>
          <w:color w:val="00B050"/>
          <w:sz w:val="20"/>
          <w:szCs w:val="20"/>
        </w:rPr>
      </w:pPr>
    </w:p>
    <w:p w:rsidR="0034589F" w:rsidRDefault="0034589F" w:rsidP="0034589F">
      <w:pPr>
        <w:numPr>
          <w:ilvl w:val="1"/>
          <w:numId w:val="7"/>
        </w:numPr>
        <w:tabs>
          <w:tab w:val="left" w:pos="284"/>
          <w:tab w:val="left" w:pos="426"/>
          <w:tab w:val="left" w:pos="1440"/>
        </w:tabs>
        <w:suppressAutoHyphens/>
        <w:ind w:left="284" w:firstLine="0"/>
        <w:rPr>
          <w:rFonts w:ascii="Tahoma" w:hAnsi="Tahoma" w:cs="Tahoma"/>
          <w:sz w:val="20"/>
          <w:szCs w:val="20"/>
          <w:lang w:val="sr-Cyrl-RS"/>
        </w:rPr>
      </w:pPr>
      <w:r>
        <w:rPr>
          <w:rFonts w:ascii="Tahoma" w:hAnsi="Tahoma" w:cs="Tahoma"/>
          <w:sz w:val="20"/>
          <w:szCs w:val="20"/>
          <w:lang w:val="sr-Cyrl-RS"/>
        </w:rPr>
        <w:t>Циљ поступка:</w:t>
      </w:r>
    </w:p>
    <w:p w:rsidR="0034589F" w:rsidRDefault="0034589F" w:rsidP="0034589F">
      <w:pPr>
        <w:tabs>
          <w:tab w:val="left" w:pos="284"/>
          <w:tab w:val="left" w:pos="426"/>
        </w:tabs>
        <w:ind w:left="284"/>
        <w:rPr>
          <w:rFonts w:ascii="Tahoma" w:hAnsi="Tahoma" w:cs="Tahoma"/>
          <w:sz w:val="20"/>
          <w:szCs w:val="20"/>
          <w:lang w:val="sr-Cyrl-RS"/>
        </w:rPr>
      </w:pPr>
      <w:r>
        <w:rPr>
          <w:rFonts w:ascii="Tahoma" w:hAnsi="Tahoma" w:cs="Tahoma"/>
          <w:sz w:val="20"/>
          <w:szCs w:val="20"/>
          <w:lang w:val="sr-Cyrl-RS"/>
        </w:rPr>
        <w:t xml:space="preserve">    Поступак јавне набавке се спроводи ради закључења уговора о јавној набавци.</w:t>
      </w:r>
    </w:p>
    <w:p w:rsidR="0034589F" w:rsidRDefault="0034589F" w:rsidP="0034589F">
      <w:pPr>
        <w:pStyle w:val="ListParagraph"/>
        <w:tabs>
          <w:tab w:val="left" w:pos="709"/>
        </w:tabs>
        <w:spacing w:after="0"/>
        <w:ind w:firstLine="0"/>
        <w:rPr>
          <w:rFonts w:ascii="Times New Roman" w:hAnsi="Times New Roman"/>
          <w:szCs w:val="22"/>
          <w:lang w:val="sr-Cyrl-RS"/>
        </w:rPr>
      </w:pPr>
    </w:p>
    <w:p w:rsidR="0034589F" w:rsidRDefault="0034589F" w:rsidP="0034589F">
      <w:pPr>
        <w:tabs>
          <w:tab w:val="left" w:pos="284"/>
          <w:tab w:val="left" w:pos="709"/>
        </w:tabs>
        <w:ind w:left="284"/>
        <w:rPr>
          <w:rFonts w:ascii="Tahoma" w:hAnsi="Tahoma" w:cs="Tahoma"/>
          <w:sz w:val="20"/>
          <w:szCs w:val="20"/>
        </w:rPr>
      </w:pPr>
      <w:r>
        <w:rPr>
          <w:rFonts w:ascii="Tahoma" w:hAnsi="Tahoma" w:cs="Tahoma"/>
          <w:sz w:val="20"/>
          <w:szCs w:val="20"/>
          <w:lang w:val="sr-Latn-CS"/>
        </w:rPr>
        <w:t>1.4.</w:t>
      </w:r>
      <w:r>
        <w:rPr>
          <w:rFonts w:ascii="Tahoma" w:hAnsi="Tahoma" w:cs="Tahoma"/>
          <w:sz w:val="20"/>
          <w:szCs w:val="20"/>
          <w:lang w:val="sr-Cyrl-CS"/>
        </w:rPr>
        <w:t xml:space="preserve"> К</w:t>
      </w:r>
      <w:r>
        <w:rPr>
          <w:rFonts w:ascii="Tahoma" w:hAnsi="Tahoma" w:cs="Tahoma"/>
          <w:sz w:val="20"/>
          <w:szCs w:val="20"/>
        </w:rPr>
        <w:t>онтакт</w:t>
      </w:r>
      <w:r>
        <w:rPr>
          <w:rFonts w:ascii="Tahoma" w:hAnsi="Tahoma" w:cs="Tahoma"/>
          <w:sz w:val="20"/>
          <w:szCs w:val="20"/>
          <w:lang w:val="sr-Cyrl-RS"/>
        </w:rPr>
        <w:t xml:space="preserve"> (лице/служба)</w:t>
      </w:r>
    </w:p>
    <w:p w:rsidR="0034589F" w:rsidRDefault="0034589F" w:rsidP="0034589F">
      <w:pPr>
        <w:tabs>
          <w:tab w:val="left" w:pos="426"/>
          <w:tab w:val="left" w:pos="709"/>
          <w:tab w:val="left" w:pos="990"/>
        </w:tabs>
        <w:ind w:left="990" w:hanging="706"/>
        <w:rPr>
          <w:rFonts w:ascii="Tahoma" w:hAnsi="Tahoma" w:cs="Tahoma"/>
          <w:sz w:val="20"/>
          <w:szCs w:val="20"/>
          <w:u w:val="single"/>
          <w:lang w:val="sr-Cyrl-RS"/>
        </w:rPr>
      </w:pPr>
      <w:r>
        <w:rPr>
          <w:rFonts w:ascii="Tahoma" w:hAnsi="Tahoma" w:cs="Tahoma"/>
          <w:sz w:val="20"/>
          <w:szCs w:val="20"/>
          <w:lang w:val="sr-Cyrl-RS"/>
        </w:rPr>
        <w:t xml:space="preserve">   </w:t>
      </w:r>
      <w:r>
        <w:rPr>
          <w:rFonts w:ascii="Tahoma" w:hAnsi="Tahoma" w:cs="Tahoma"/>
          <w:sz w:val="20"/>
          <w:szCs w:val="20"/>
          <w:u w:val="single"/>
        </w:rPr>
        <w:t>javne.nabavke</w:t>
      </w:r>
      <w:hyperlink r:id="rId12" w:history="1">
        <w:r>
          <w:rPr>
            <w:rStyle w:val="Hyperlink"/>
            <w:rFonts w:ascii="Tahoma" w:hAnsi="Tahoma" w:cs="Tahoma"/>
            <w:sz w:val="20"/>
            <w:szCs w:val="20"/>
            <w:lang w:val="sr-Cyrl-RS"/>
          </w:rPr>
          <w:t>@</w:t>
        </w:r>
        <w:r>
          <w:rPr>
            <w:rStyle w:val="Hyperlink"/>
            <w:rFonts w:ascii="Tahoma" w:hAnsi="Tahoma" w:cs="Tahoma"/>
            <w:sz w:val="20"/>
            <w:szCs w:val="20"/>
          </w:rPr>
          <w:t>bkosa</w:t>
        </w:r>
        <w:r>
          <w:rPr>
            <w:rStyle w:val="Hyperlink"/>
            <w:rFonts w:ascii="Tahoma" w:hAnsi="Tahoma" w:cs="Tahoma"/>
            <w:sz w:val="20"/>
            <w:szCs w:val="20"/>
            <w:lang w:val="sr-Cyrl-RS"/>
          </w:rPr>
          <w:t>.</w:t>
        </w:r>
        <w:r>
          <w:rPr>
            <w:rStyle w:val="Hyperlink"/>
            <w:rFonts w:ascii="Tahoma" w:hAnsi="Tahoma" w:cs="Tahoma"/>
            <w:sz w:val="20"/>
            <w:szCs w:val="20"/>
          </w:rPr>
          <w:t>edu</w:t>
        </w:r>
        <w:r>
          <w:rPr>
            <w:rStyle w:val="Hyperlink"/>
            <w:rFonts w:ascii="Tahoma" w:hAnsi="Tahoma" w:cs="Tahoma"/>
            <w:sz w:val="20"/>
            <w:szCs w:val="20"/>
            <w:lang w:val="sr-Cyrl-RS"/>
          </w:rPr>
          <w:t>.</w:t>
        </w:r>
        <w:r>
          <w:rPr>
            <w:rStyle w:val="Hyperlink"/>
            <w:rFonts w:ascii="Tahoma" w:hAnsi="Tahoma" w:cs="Tahoma"/>
            <w:sz w:val="20"/>
            <w:szCs w:val="20"/>
          </w:rPr>
          <w:t>rs</w:t>
        </w:r>
      </w:hyperlink>
    </w:p>
    <w:p w:rsidR="0034589F" w:rsidRDefault="0034589F" w:rsidP="0034589F">
      <w:pPr>
        <w:pStyle w:val="ListParagraph"/>
        <w:tabs>
          <w:tab w:val="left" w:pos="426"/>
          <w:tab w:val="left" w:pos="709"/>
        </w:tabs>
        <w:spacing w:after="0"/>
        <w:ind w:left="990" w:hanging="706"/>
        <w:rPr>
          <w:rFonts w:ascii="Tahoma" w:hAnsi="Tahoma" w:cs="Tahoma"/>
          <w:sz w:val="20"/>
          <w:lang w:val="sr-Cyrl-RS"/>
        </w:rPr>
      </w:pPr>
      <w:r>
        <w:rPr>
          <w:rFonts w:ascii="Tahoma" w:hAnsi="Tahoma" w:cs="Tahoma"/>
          <w:sz w:val="20"/>
          <w:lang w:val="sr-Cyrl-RS"/>
        </w:rPr>
        <w:t xml:space="preserve">   Т</w:t>
      </w:r>
      <w:r>
        <w:rPr>
          <w:rFonts w:ascii="Tahoma" w:hAnsi="Tahoma" w:cs="Tahoma"/>
          <w:sz w:val="20"/>
        </w:rPr>
        <w:t>елефон број 011/2095-636, 011/2095-659, у времену од 9,00- 12,00 часова.</w:t>
      </w:r>
    </w:p>
    <w:p w:rsidR="0034589F" w:rsidRDefault="0034589F" w:rsidP="0034589F">
      <w:pPr>
        <w:pStyle w:val="Heading1"/>
        <w:tabs>
          <w:tab w:val="left" w:pos="993"/>
        </w:tabs>
        <w:jc w:val="center"/>
        <w:rPr>
          <w:rFonts w:ascii="Tahoma" w:hAnsi="Tahoma" w:cs="Tahoma"/>
          <w:sz w:val="20"/>
          <w:szCs w:val="20"/>
          <w:lang w:val="en-GB"/>
        </w:rPr>
      </w:pPr>
      <w:bookmarkStart w:id="11" w:name="_Toc414603006"/>
    </w:p>
    <w:p w:rsidR="0034589F" w:rsidRDefault="0034589F" w:rsidP="0034589F">
      <w:pPr>
        <w:pStyle w:val="Heading1"/>
        <w:tabs>
          <w:tab w:val="left" w:pos="993"/>
        </w:tabs>
        <w:jc w:val="center"/>
        <w:rPr>
          <w:rFonts w:ascii="Tahoma" w:hAnsi="Tahoma" w:cs="Tahoma"/>
          <w:sz w:val="20"/>
          <w:szCs w:val="20"/>
          <w:lang w:val="sr-Cyrl-CS"/>
        </w:rPr>
      </w:pPr>
      <w:r>
        <w:rPr>
          <w:rFonts w:ascii="Tahoma" w:hAnsi="Tahoma" w:cs="Tahoma"/>
          <w:sz w:val="20"/>
          <w:szCs w:val="20"/>
          <w:lang w:val="sr-Cyrl-CS"/>
        </w:rPr>
        <w:t>2. П</w:t>
      </w:r>
      <w:r>
        <w:rPr>
          <w:rFonts w:ascii="Tahoma" w:hAnsi="Tahoma" w:cs="Tahoma"/>
          <w:sz w:val="20"/>
          <w:szCs w:val="20"/>
        </w:rPr>
        <w:t>одаци о предмету јавне набавке</w:t>
      </w:r>
      <w:bookmarkEnd w:id="11"/>
    </w:p>
    <w:p w:rsidR="0034589F" w:rsidRDefault="0034589F" w:rsidP="0034589F">
      <w:pPr>
        <w:tabs>
          <w:tab w:val="left" w:pos="284"/>
          <w:tab w:val="left" w:pos="426"/>
        </w:tabs>
        <w:ind w:left="284"/>
        <w:rPr>
          <w:rFonts w:ascii="Tahoma" w:hAnsi="Tahoma" w:cs="Tahoma"/>
          <w:sz w:val="20"/>
          <w:szCs w:val="24"/>
          <w:lang w:val="sr-Cyrl-RS"/>
        </w:rPr>
      </w:pPr>
      <w:r>
        <w:rPr>
          <w:rFonts w:ascii="Tahoma" w:hAnsi="Tahoma" w:cs="Tahoma"/>
          <w:sz w:val="20"/>
          <w:szCs w:val="20"/>
          <w:lang w:val="sr-Cyrl-CS"/>
        </w:rPr>
        <w:t>2.1. Предмет јавне набавке: добра – медицинска опрема</w:t>
      </w:r>
      <w:r>
        <w:rPr>
          <w:rFonts w:ascii="Tahoma" w:hAnsi="Tahoma" w:cs="Tahoma"/>
          <w:b/>
          <w:sz w:val="20"/>
          <w:szCs w:val="20"/>
          <w:lang w:val="sr-Cyrl-CS"/>
        </w:rPr>
        <w:t xml:space="preserve"> –</w:t>
      </w:r>
      <w:r>
        <w:rPr>
          <w:rFonts w:ascii="Tahoma" w:hAnsi="Tahoma" w:cs="Tahoma"/>
          <w:sz w:val="20"/>
          <w:szCs w:val="20"/>
          <w:lang w:val="sr-Cyrl-RS"/>
        </w:rPr>
        <w:t xml:space="preserve"> аспиратори</w:t>
      </w:r>
      <w:r>
        <w:rPr>
          <w:rFonts w:ascii="Tahoma" w:hAnsi="Tahoma" w:cs="Tahoma"/>
          <w:sz w:val="20"/>
        </w:rPr>
        <w:t xml:space="preserve">        </w:t>
      </w:r>
      <w:r>
        <w:rPr>
          <w:rFonts w:ascii="Tahoma" w:hAnsi="Tahoma" w:cs="Tahoma"/>
          <w:sz w:val="20"/>
          <w:lang w:val="sr-Cyrl-RS"/>
        </w:rPr>
        <w:t xml:space="preserve">         </w:t>
      </w:r>
    </w:p>
    <w:p w:rsidR="0034589F" w:rsidRDefault="0034589F" w:rsidP="0034589F">
      <w:pPr>
        <w:tabs>
          <w:tab w:val="left" w:pos="284"/>
          <w:tab w:val="left" w:pos="426"/>
        </w:tabs>
        <w:ind w:left="284"/>
        <w:rPr>
          <w:rFonts w:ascii="Tahoma" w:hAnsi="Tahoma" w:cs="Tahoma"/>
          <w:sz w:val="20"/>
        </w:rPr>
      </w:pPr>
      <w:r>
        <w:rPr>
          <w:rFonts w:ascii="Tahoma" w:hAnsi="Tahoma" w:cs="Tahoma"/>
          <w:sz w:val="20"/>
          <w:lang w:val="sr-Cyrl-RS"/>
        </w:rPr>
        <w:t>2.</w:t>
      </w:r>
      <w:r>
        <w:rPr>
          <w:rFonts w:ascii="Tahoma" w:hAnsi="Tahoma" w:cs="Tahoma"/>
          <w:sz w:val="20"/>
          <w:lang w:val="sr-Cyrl-CS"/>
        </w:rPr>
        <w:t>2</w:t>
      </w:r>
      <w:r>
        <w:rPr>
          <w:rFonts w:ascii="Tahoma" w:hAnsi="Tahoma" w:cs="Tahoma"/>
          <w:sz w:val="20"/>
        </w:rPr>
        <w:t>. Назив и ознака из општег речника набавке:</w:t>
      </w:r>
      <w:r>
        <w:t xml:space="preserve"> </w:t>
      </w:r>
      <w:r>
        <w:rPr>
          <w:rFonts w:ascii="Tahoma" w:hAnsi="Tahoma" w:cs="Tahoma"/>
          <w:sz w:val="20"/>
        </w:rPr>
        <w:t>33100000 –  медицинска опрема</w:t>
      </w:r>
      <w:r>
        <w:rPr>
          <w:rFonts w:ascii="Tahoma" w:hAnsi="Tahoma" w:cs="Tahoma"/>
          <w:sz w:val="20"/>
          <w:shd w:val="clear" w:color="auto" w:fill="FFFFFF"/>
          <w:lang w:val="sr-Cyrl-RS"/>
        </w:rPr>
        <w:t>;</w:t>
      </w:r>
    </w:p>
    <w:p w:rsidR="0034589F" w:rsidRDefault="0034589F" w:rsidP="0034589F">
      <w:pPr>
        <w:pStyle w:val="ListParagraph"/>
        <w:tabs>
          <w:tab w:val="left" w:pos="142"/>
          <w:tab w:val="left" w:pos="284"/>
        </w:tabs>
        <w:spacing w:after="0"/>
        <w:ind w:left="0" w:firstLine="0"/>
        <w:rPr>
          <w:rFonts w:ascii="Tahoma" w:hAnsi="Tahoma" w:cs="Tahoma"/>
          <w:sz w:val="20"/>
          <w:lang w:val="en-US"/>
        </w:rPr>
      </w:pPr>
      <w:r>
        <w:rPr>
          <w:rFonts w:ascii="Tahoma" w:hAnsi="Tahoma" w:cs="Tahoma"/>
          <w:sz w:val="20"/>
          <w:lang w:val="sr-Cyrl-RS"/>
        </w:rPr>
        <w:t xml:space="preserve">    2.3. Опис партија уколико је јавна набавка обликована по партијама</w:t>
      </w:r>
      <w:r>
        <w:rPr>
          <w:rFonts w:ascii="Tahoma" w:hAnsi="Tahoma" w:cs="Tahoma"/>
          <w:sz w:val="20"/>
        </w:rPr>
        <w:t>:</w:t>
      </w:r>
      <w:r>
        <w:rPr>
          <w:rFonts w:ascii="Tahoma" w:hAnsi="Tahoma" w:cs="Tahoma"/>
          <w:sz w:val="20"/>
          <w:lang w:val="sr-Cyrl-RS"/>
        </w:rPr>
        <w:t xml:space="preserve">  </w:t>
      </w:r>
    </w:p>
    <w:p w:rsidR="0034589F" w:rsidRDefault="0034589F" w:rsidP="0034589F">
      <w:pPr>
        <w:pStyle w:val="ListParagraph"/>
        <w:tabs>
          <w:tab w:val="left" w:pos="142"/>
          <w:tab w:val="left" w:pos="284"/>
        </w:tabs>
        <w:spacing w:after="0"/>
        <w:ind w:left="0" w:firstLine="0"/>
        <w:rPr>
          <w:rFonts w:ascii="Tahoma" w:hAnsi="Tahoma" w:cs="Tahoma"/>
          <w:sz w:val="20"/>
          <w:lang w:val="en-US"/>
        </w:rPr>
      </w:pPr>
      <w:r>
        <w:rPr>
          <w:rFonts w:ascii="Tahoma" w:hAnsi="Tahoma" w:cs="Tahoma"/>
          <w:sz w:val="20"/>
          <w:lang w:val="sr-Cyrl-RS"/>
        </w:rPr>
        <w:tab/>
      </w:r>
      <w:r>
        <w:rPr>
          <w:rFonts w:ascii="Tahoma" w:hAnsi="Tahoma" w:cs="Tahoma"/>
          <w:sz w:val="20"/>
          <w:lang w:val="sr-Cyrl-RS"/>
        </w:rPr>
        <w:tab/>
        <w:t>Јавна набавка је обликована у 2 партије.</w:t>
      </w:r>
    </w:p>
    <w:p w:rsidR="0034589F" w:rsidRDefault="0034589F" w:rsidP="0034589F">
      <w:pPr>
        <w:tabs>
          <w:tab w:val="left" w:pos="284"/>
          <w:tab w:val="left" w:pos="990"/>
          <w:tab w:val="left" w:pos="1134"/>
        </w:tabs>
        <w:ind w:left="284"/>
        <w:rPr>
          <w:rFonts w:ascii="Tahoma" w:hAnsi="Tahoma" w:cs="Tahoma"/>
          <w:sz w:val="20"/>
          <w:szCs w:val="20"/>
          <w:lang w:val="sr-Cyrl-RS" w:eastAsia="sr-Latn-RS"/>
        </w:rPr>
      </w:pPr>
    </w:p>
    <w:p w:rsidR="0034589F" w:rsidRDefault="0034589F" w:rsidP="0034589F">
      <w:pPr>
        <w:tabs>
          <w:tab w:val="left" w:pos="284"/>
          <w:tab w:val="left" w:pos="990"/>
          <w:tab w:val="left" w:pos="1134"/>
        </w:tabs>
        <w:ind w:left="284"/>
        <w:rPr>
          <w:rFonts w:ascii="Tahoma" w:hAnsi="Tahoma" w:cs="Tahoma"/>
          <w:sz w:val="20"/>
          <w:szCs w:val="20"/>
          <w:lang w:val="sr-Cyrl-RS" w:eastAsia="sr-Latn-RS"/>
        </w:rPr>
      </w:pPr>
    </w:p>
    <w:p w:rsidR="0034589F" w:rsidRDefault="0034589F" w:rsidP="0034589F">
      <w:pPr>
        <w:tabs>
          <w:tab w:val="left" w:pos="284"/>
          <w:tab w:val="left" w:pos="990"/>
          <w:tab w:val="left" w:pos="1134"/>
        </w:tabs>
        <w:ind w:left="284"/>
        <w:rPr>
          <w:rFonts w:ascii="Tahoma" w:hAnsi="Tahoma" w:cs="Tahoma"/>
          <w:sz w:val="20"/>
          <w:szCs w:val="20"/>
          <w:lang w:eastAsia="ar-SA"/>
        </w:rPr>
      </w:pPr>
      <w:r>
        <w:rPr>
          <w:rFonts w:ascii="Tahoma" w:hAnsi="Tahoma" w:cs="Tahoma"/>
          <w:sz w:val="20"/>
          <w:szCs w:val="20"/>
          <w:lang w:val="sr-Cyrl-RS" w:eastAsia="sr-Latn-RS"/>
        </w:rPr>
        <w:t xml:space="preserve">2.4. </w:t>
      </w:r>
      <w:r>
        <w:rPr>
          <w:rFonts w:ascii="Tahoma" w:hAnsi="Tahoma" w:cs="Tahoma"/>
          <w:sz w:val="20"/>
          <w:szCs w:val="20"/>
          <w:lang w:eastAsia="sr-Latn-R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Pr>
          <w:rFonts w:ascii="Tahoma" w:hAnsi="Tahoma" w:cs="Tahoma"/>
          <w:sz w:val="20"/>
          <w:szCs w:val="20"/>
        </w:rPr>
        <w:t xml:space="preserve"> </w:t>
      </w:r>
    </w:p>
    <w:p w:rsidR="0034589F" w:rsidRDefault="0034589F" w:rsidP="0034589F">
      <w:pPr>
        <w:pStyle w:val="Heading3"/>
        <w:spacing w:before="0" w:after="0"/>
        <w:rPr>
          <w:rFonts w:ascii="Tahoma" w:hAnsi="Tahoma" w:cs="Tahoma"/>
          <w:b w:val="0"/>
          <w:sz w:val="20"/>
          <w:szCs w:val="20"/>
          <w:lang w:val="sr-Cyrl-RS"/>
        </w:rPr>
      </w:pPr>
      <w:r>
        <w:rPr>
          <w:rFonts w:ascii="Tahoma" w:hAnsi="Tahoma" w:cs="Tahoma"/>
          <w:b w:val="0"/>
          <w:sz w:val="20"/>
          <w:szCs w:val="20"/>
          <w:lang w:val="sr-Cyrl-RS"/>
        </w:rPr>
        <w:t xml:space="preserve">                 </w:t>
      </w:r>
      <w:r>
        <w:rPr>
          <w:rFonts w:ascii="Tahoma" w:hAnsi="Tahoma" w:cs="Tahoma"/>
          <w:i/>
          <w:sz w:val="20"/>
          <w:szCs w:val="20"/>
          <w:lang w:val="sr-Cyrl-RS"/>
        </w:rPr>
        <w:t xml:space="preserve"> </w:t>
      </w:r>
      <w:r>
        <w:rPr>
          <w:rFonts w:ascii="Tahoma" w:hAnsi="Tahoma" w:cs="Tahoma"/>
          <w:i/>
          <w:sz w:val="20"/>
          <w:szCs w:val="20"/>
        </w:rPr>
        <w:t>Tехничка спецификација</w:t>
      </w:r>
      <w:r>
        <w:rPr>
          <w:rFonts w:ascii="Tahoma" w:hAnsi="Tahoma" w:cs="Tahoma"/>
          <w:b w:val="0"/>
          <w:sz w:val="20"/>
          <w:szCs w:val="20"/>
        </w:rPr>
        <w:t>:</w:t>
      </w:r>
    </w:p>
    <w:p w:rsidR="0034589F" w:rsidRDefault="0034589F" w:rsidP="0034589F">
      <w:pPr>
        <w:tabs>
          <w:tab w:val="left" w:pos="284"/>
          <w:tab w:val="left" w:pos="990"/>
          <w:tab w:val="left" w:pos="1134"/>
        </w:tabs>
        <w:rPr>
          <w:rFonts w:ascii="Times New Roman" w:hAnsi="Times New Roman" w:cs="Times New Roman"/>
          <w:noProof/>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352"/>
        <w:gridCol w:w="2518"/>
      </w:tblGrid>
      <w:tr w:rsidR="0034589F" w:rsidTr="0034589F">
        <w:trPr>
          <w:trHeight w:val="472"/>
        </w:trPr>
        <w:tc>
          <w:tcPr>
            <w:tcW w:w="7847" w:type="dxa"/>
            <w:gridSpan w:val="2"/>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noProof/>
                <w:sz w:val="20"/>
                <w:szCs w:val="20"/>
                <w:lang w:val="sr-Cyrl-RS"/>
              </w:rPr>
              <w:t>Назив и опис добра</w:t>
            </w:r>
          </w:p>
        </w:tc>
        <w:tc>
          <w:tcPr>
            <w:tcW w:w="2518" w:type="dxa"/>
            <w:tcBorders>
              <w:top w:val="single" w:sz="4" w:space="0" w:color="auto"/>
              <w:left w:val="single" w:sz="4" w:space="0" w:color="auto"/>
              <w:bottom w:val="single" w:sz="4" w:space="0" w:color="auto"/>
              <w:right w:val="single" w:sz="4" w:space="0" w:color="auto"/>
            </w:tcBorders>
            <w:hideMark/>
          </w:tcPr>
          <w:p w:rsidR="0034589F" w:rsidRDefault="0034589F">
            <w:pPr>
              <w:tabs>
                <w:tab w:val="left" w:pos="284"/>
                <w:tab w:val="left" w:pos="990"/>
                <w:tab w:val="left" w:pos="1134"/>
                <w:tab w:val="left" w:pos="1440"/>
              </w:tabs>
              <w:suppressAutoHyphens/>
              <w:rPr>
                <w:rFonts w:ascii="Tahoma" w:eastAsia="Times New Roman" w:hAnsi="Tahoma" w:cs="Tahoma"/>
                <w:b/>
                <w:noProof/>
                <w:sz w:val="20"/>
                <w:szCs w:val="20"/>
                <w:lang w:val="sr-Cyrl-RS" w:eastAsia="ar-SA"/>
              </w:rPr>
            </w:pPr>
            <w:r>
              <w:rPr>
                <w:rFonts w:ascii="Tahoma" w:hAnsi="Tahoma" w:cs="Tahoma"/>
                <w:b/>
                <w:noProof/>
                <w:sz w:val="20"/>
                <w:szCs w:val="20"/>
                <w:lang w:val="sr-Cyrl-RS"/>
              </w:rPr>
              <w:t>Процењена вредност партије без ПДВ-а</w:t>
            </w:r>
          </w:p>
        </w:tc>
      </w:tr>
      <w:tr w:rsidR="0034589F" w:rsidTr="0034589F">
        <w:trPr>
          <w:trHeight w:val="407"/>
        </w:trPr>
        <w:tc>
          <w:tcPr>
            <w:tcW w:w="7847" w:type="dxa"/>
            <w:gridSpan w:val="2"/>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noProof/>
                <w:sz w:val="20"/>
                <w:szCs w:val="20"/>
                <w:lang w:val="sr-Cyrl-RS"/>
              </w:rPr>
              <w:t>Партија 1 -Аспиратор за централни вакум (3 ком)</w:t>
            </w:r>
          </w:p>
        </w:tc>
        <w:tc>
          <w:tcPr>
            <w:tcW w:w="2518"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noProof/>
                <w:sz w:val="20"/>
                <w:szCs w:val="20"/>
                <w:lang w:val="sr-Cyrl-RS"/>
              </w:rPr>
              <w:t>100.000,00</w:t>
            </w:r>
          </w:p>
        </w:tc>
      </w:tr>
      <w:tr w:rsidR="0034589F" w:rsidTr="0034589F">
        <w:trPr>
          <w:trHeight w:val="377"/>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1.1</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Latn-RS" w:eastAsia="ar-SA"/>
              </w:rPr>
            </w:pPr>
            <w:r>
              <w:rPr>
                <w:rFonts w:ascii="Tahoma" w:hAnsi="Tahoma" w:cs="Tahoma"/>
                <w:noProof/>
                <w:sz w:val="20"/>
                <w:szCs w:val="20"/>
                <w:lang w:val="sr-Cyrl-RS"/>
              </w:rPr>
              <w:t>Вакумски аспиратор</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p>
        </w:tc>
      </w:tr>
      <w:tr w:rsidR="0034589F" w:rsidTr="0034589F">
        <w:trPr>
          <w:trHeight w:val="398"/>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hAnsi="Tahoma" w:cs="Tahoma"/>
                <w:noProof/>
                <w:sz w:val="20"/>
                <w:szCs w:val="20"/>
                <w:lang w:val="sr-Cyrl-CS"/>
              </w:rPr>
              <w:t>1.2</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Cyrl-CS" w:eastAsia="ar-SA"/>
              </w:rPr>
            </w:pPr>
            <w:r>
              <w:rPr>
                <w:rFonts w:ascii="Tahoma" w:hAnsi="Tahoma" w:cs="Tahoma"/>
                <w:noProof/>
                <w:sz w:val="20"/>
                <w:szCs w:val="20"/>
                <w:lang w:val="sr-Cyrl-CS"/>
              </w:rPr>
              <w:t>Регулатор вакума од 0-1 бар или 0-0.25 бара</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p>
        </w:tc>
      </w:tr>
      <w:tr w:rsidR="0034589F" w:rsidTr="0034589F">
        <w:trPr>
          <w:trHeight w:val="421"/>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hAnsi="Tahoma" w:cs="Tahoma"/>
                <w:noProof/>
                <w:sz w:val="20"/>
                <w:szCs w:val="20"/>
                <w:lang w:val="sr-Cyrl-CS"/>
              </w:rPr>
              <w:t>1.3</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hAnsi="Tahoma" w:cs="Tahoma"/>
                <w:noProof/>
                <w:sz w:val="20"/>
                <w:szCs w:val="20"/>
                <w:lang w:val="sr-Cyrl-RS"/>
              </w:rPr>
              <w:t>Аспирацијске посуде од 1-4 Л</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p>
        </w:tc>
      </w:tr>
      <w:tr w:rsidR="0034589F" w:rsidTr="0034589F">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1.4</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hAnsi="Tahoma" w:cs="Tahoma"/>
                <w:noProof/>
                <w:sz w:val="20"/>
                <w:szCs w:val="20"/>
                <w:lang w:val="sr-Cyrl-RS"/>
              </w:rPr>
              <w:t>Монтажа на шину директно или на колица</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rPr>
          <w:trHeight w:val="429"/>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1.5</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RS" w:eastAsia="ar-SA"/>
              </w:rPr>
            </w:pPr>
            <w:r>
              <w:rPr>
                <w:rFonts w:ascii="Arial" w:hAnsi="Arial" w:cs="Arial"/>
                <w:sz w:val="20"/>
                <w:szCs w:val="20"/>
                <w:lang w:val="sr-Cyrl-RS"/>
              </w:rPr>
              <w:t>Максимална снага сукције 0.9 бара</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rPr>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1.6</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RS" w:eastAsia="ar-SA"/>
              </w:rPr>
            </w:pPr>
            <w:r>
              <w:rPr>
                <w:rFonts w:ascii="Arial" w:hAnsi="Arial" w:cs="Arial"/>
                <w:sz w:val="20"/>
                <w:szCs w:val="20"/>
                <w:lang w:val="sr-Cyrl-RS"/>
              </w:rPr>
              <w:t>Улазни притисак мин 0.6 бара</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1.7</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RS" w:eastAsia="ar-SA"/>
              </w:rPr>
            </w:pPr>
            <w:r>
              <w:rPr>
                <w:rFonts w:ascii="Arial" w:hAnsi="Arial" w:cs="Arial"/>
                <w:sz w:val="20"/>
                <w:szCs w:val="20"/>
                <w:lang w:val="sr-Cyrl-RS"/>
              </w:rPr>
              <w:t>Проток 40Л/мин, 25Л/мин код 0.6 бара улаз</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rPr>
          <w:trHeight w:val="433"/>
        </w:trPr>
        <w:tc>
          <w:tcPr>
            <w:tcW w:w="10365" w:type="dxa"/>
            <w:gridSpan w:val="3"/>
            <w:tcBorders>
              <w:top w:val="single" w:sz="4" w:space="0" w:color="auto"/>
              <w:left w:val="single" w:sz="4" w:space="0" w:color="auto"/>
              <w:bottom w:val="single" w:sz="4" w:space="0" w:color="auto"/>
              <w:right w:val="single" w:sz="4" w:space="0" w:color="auto"/>
            </w:tcBorders>
            <w:vAlign w:val="center"/>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p>
        </w:tc>
      </w:tr>
      <w:tr w:rsidR="0034589F" w:rsidTr="0034589F">
        <w:trPr>
          <w:trHeight w:val="397"/>
        </w:trPr>
        <w:tc>
          <w:tcPr>
            <w:tcW w:w="7847" w:type="dxa"/>
            <w:gridSpan w:val="2"/>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center"/>
              <w:rPr>
                <w:rFonts w:ascii="Tahoma" w:eastAsia="Times New Roman" w:hAnsi="Tahoma" w:cs="Tahoma"/>
                <w:b/>
                <w:noProof/>
                <w:sz w:val="20"/>
                <w:szCs w:val="20"/>
                <w:lang w:val="sr-Cyrl-CS" w:eastAsia="ar-SA"/>
              </w:rPr>
            </w:pPr>
            <w:r>
              <w:rPr>
                <w:rFonts w:ascii="Tahoma" w:hAnsi="Tahoma" w:cs="Tahoma"/>
                <w:b/>
                <w:noProof/>
                <w:sz w:val="20"/>
                <w:szCs w:val="20"/>
                <w:lang w:val="sr-Cyrl-CS"/>
              </w:rPr>
              <w:t>Партија 2- Бронхијални  Аспиратор  - вакум (1 ком)</w:t>
            </w:r>
          </w:p>
        </w:tc>
        <w:tc>
          <w:tcPr>
            <w:tcW w:w="2518"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b/>
                <w:noProof/>
                <w:sz w:val="20"/>
                <w:szCs w:val="20"/>
                <w:lang w:val="sr-Cyrl-CS" w:eastAsia="ar-SA"/>
              </w:rPr>
            </w:pPr>
            <w:r>
              <w:rPr>
                <w:rFonts w:ascii="Tahoma" w:hAnsi="Tahoma" w:cs="Tahoma"/>
                <w:b/>
                <w:noProof/>
                <w:sz w:val="20"/>
                <w:szCs w:val="20"/>
                <w:lang w:val="sr-Cyrl-CS"/>
              </w:rPr>
              <w:t>85.000,00</w:t>
            </w:r>
          </w:p>
        </w:tc>
      </w:tr>
      <w:tr w:rsidR="0034589F" w:rsidTr="0034589F">
        <w:trPr>
          <w:trHeight w:val="442"/>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hAnsi="Tahoma" w:cs="Tahoma"/>
                <w:noProof/>
                <w:sz w:val="20"/>
                <w:szCs w:val="20"/>
                <w:lang w:val="sr-Cyrl-CS"/>
              </w:rPr>
              <w:t>2.1</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hAnsi="Tahoma" w:cs="Tahoma"/>
                <w:noProof/>
                <w:sz w:val="20"/>
                <w:szCs w:val="20"/>
                <w:lang w:val="sr-Cyrl-RS"/>
              </w:rPr>
              <w:t>Мора бити мобилан</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rPr>
          <w:trHeight w:val="419"/>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2.2</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hAnsi="Tahoma" w:cs="Tahoma"/>
                <w:noProof/>
                <w:sz w:val="20"/>
                <w:szCs w:val="20"/>
                <w:lang w:val="sr-Cyrl-RS"/>
              </w:rPr>
              <w:t>Максимална сукцесија  до 55 кПа (минимално 14 л)</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rPr>
          <w:trHeight w:val="401"/>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2.3</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hAnsi="Tahoma" w:cs="Tahoma"/>
                <w:noProof/>
                <w:sz w:val="20"/>
                <w:szCs w:val="20"/>
                <w:lang w:val="sr-Cyrl-RS"/>
              </w:rPr>
              <w:t>Максимални вакум до – 90 кПа</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p>
        </w:tc>
      </w:tr>
      <w:tr w:rsidR="0034589F" w:rsidTr="0034589F">
        <w:trPr>
          <w:trHeight w:val="341"/>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hAnsi="Tahoma" w:cs="Tahoma"/>
                <w:noProof/>
                <w:sz w:val="20"/>
                <w:szCs w:val="20"/>
                <w:lang w:val="sr-Cyrl-CS"/>
              </w:rPr>
              <w:t>2.4</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hAnsi="Tahoma" w:cs="Tahoma"/>
                <w:noProof/>
                <w:sz w:val="20"/>
                <w:szCs w:val="20"/>
                <w:lang w:val="sr-Cyrl-RS"/>
              </w:rPr>
              <w:t>Аспиратор се погони помоћу централног вакуума</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2.5</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RS" w:eastAsia="ar-SA"/>
              </w:rPr>
            </w:pPr>
            <w:r>
              <w:rPr>
                <w:rFonts w:ascii="Arial" w:hAnsi="Arial" w:cs="Arial"/>
                <w:sz w:val="20"/>
                <w:szCs w:val="20"/>
                <w:lang w:val="sr-Cyrl-RS"/>
              </w:rPr>
              <w:t xml:space="preserve">Аспиратор се може качити на медицинску шину </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2.6</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RS" w:eastAsia="ar-SA"/>
              </w:rPr>
            </w:pPr>
            <w:r>
              <w:rPr>
                <w:rFonts w:ascii="Arial" w:hAnsi="Arial" w:cs="Arial"/>
                <w:sz w:val="20"/>
                <w:szCs w:val="20"/>
                <w:lang w:val="sr-Cyrl-RS"/>
              </w:rPr>
              <w:t>Систем треба да поседује две боце за секрет – боце за секрет су интегрисане у носач, тако да могу бити преносног типа</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rPr>
          <w:trHeight w:val="335"/>
        </w:trPr>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2.7</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RS" w:eastAsia="ar-SA"/>
              </w:rPr>
            </w:pPr>
            <w:r>
              <w:rPr>
                <w:rFonts w:ascii="Arial" w:hAnsi="Arial" w:cs="Arial"/>
                <w:sz w:val="20"/>
                <w:szCs w:val="20"/>
                <w:lang w:val="sr-Cyrl-RS"/>
              </w:rPr>
              <w:t>Максимална тежина 1.7 кг</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2.8</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CS" w:eastAsia="ar-SA"/>
              </w:rPr>
            </w:pPr>
            <w:r>
              <w:rPr>
                <w:rFonts w:ascii="Arial" w:hAnsi="Arial" w:cs="Arial"/>
                <w:sz w:val="20"/>
                <w:szCs w:val="20"/>
                <w:lang w:val="sr-Cyrl-CS"/>
              </w:rPr>
              <w:t>Запремина боце за секрет 0,7 л и градуисаност 10мл,</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r w:rsidR="0034589F" w:rsidTr="0034589F">
        <w:tc>
          <w:tcPr>
            <w:tcW w:w="0" w:type="auto"/>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2.9</w:t>
            </w:r>
          </w:p>
        </w:tc>
        <w:tc>
          <w:tcPr>
            <w:tcW w:w="7352"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1440"/>
              </w:tabs>
              <w:suppressAutoHyphens/>
              <w:jc w:val="left"/>
              <w:rPr>
                <w:rFonts w:ascii="Arial" w:eastAsia="Times New Roman" w:hAnsi="Arial" w:cs="Arial"/>
                <w:sz w:val="20"/>
                <w:szCs w:val="20"/>
                <w:lang w:val="sr-Cyrl-CS" w:eastAsia="ar-SA"/>
              </w:rPr>
            </w:pPr>
            <w:r>
              <w:rPr>
                <w:rFonts w:ascii="Arial" w:hAnsi="Arial" w:cs="Arial"/>
                <w:sz w:val="20"/>
                <w:szCs w:val="20"/>
                <w:lang w:val="sr-Cyrl-CS"/>
              </w:rPr>
              <w:t xml:space="preserve">Боце морају бити аутоклавибилне </w:t>
            </w:r>
          </w:p>
        </w:tc>
        <w:tc>
          <w:tcPr>
            <w:tcW w:w="2518" w:type="dxa"/>
            <w:tcBorders>
              <w:top w:val="single" w:sz="4" w:space="0" w:color="auto"/>
              <w:left w:val="single" w:sz="4" w:space="0" w:color="auto"/>
              <w:bottom w:val="single" w:sz="4" w:space="0" w:color="auto"/>
              <w:right w:val="single" w:sz="4" w:space="0" w:color="auto"/>
            </w:tcBorders>
          </w:tcPr>
          <w:p w:rsidR="0034589F" w:rsidRDefault="0034589F">
            <w:pPr>
              <w:tabs>
                <w:tab w:val="left" w:pos="284"/>
                <w:tab w:val="left" w:pos="990"/>
                <w:tab w:val="left" w:pos="1134"/>
                <w:tab w:val="left" w:pos="1440"/>
              </w:tabs>
              <w:suppressAutoHyphens/>
              <w:rPr>
                <w:rFonts w:ascii="Tahoma" w:eastAsia="Times New Roman" w:hAnsi="Tahoma" w:cs="Tahoma"/>
                <w:noProof/>
                <w:sz w:val="20"/>
                <w:szCs w:val="20"/>
                <w:lang w:eastAsia="ar-SA"/>
              </w:rPr>
            </w:pPr>
          </w:p>
        </w:tc>
      </w:tr>
    </w:tbl>
    <w:p w:rsidR="0034589F" w:rsidRDefault="0034589F" w:rsidP="0034589F">
      <w:pPr>
        <w:tabs>
          <w:tab w:val="left" w:pos="284"/>
          <w:tab w:val="left" w:pos="990"/>
          <w:tab w:val="left" w:pos="1134"/>
        </w:tabs>
        <w:rPr>
          <w:rFonts w:eastAsia="Times New Roman"/>
          <w:noProof/>
          <w:lang w:val="sr-Cyrl-RS" w:eastAsia="ar-SA"/>
        </w:rPr>
      </w:pPr>
    </w:p>
    <w:p w:rsidR="0034589F" w:rsidRDefault="0034589F" w:rsidP="0034589F">
      <w:pPr>
        <w:tabs>
          <w:tab w:val="left" w:pos="284"/>
          <w:tab w:val="left" w:pos="990"/>
          <w:tab w:val="left" w:pos="1134"/>
        </w:tabs>
        <w:rPr>
          <w:noProof/>
          <w:lang w:val="sr-Cyrl-RS"/>
        </w:rPr>
      </w:pPr>
    </w:p>
    <w:p w:rsidR="0034589F" w:rsidRDefault="0034589F" w:rsidP="0034589F">
      <w:pPr>
        <w:tabs>
          <w:tab w:val="left" w:pos="720"/>
        </w:tabs>
        <w:autoSpaceDE w:val="0"/>
        <w:autoSpaceDN w:val="0"/>
        <w:adjustRightInd w:val="0"/>
        <w:rPr>
          <w:rFonts w:ascii="Tahoma" w:eastAsia="Calibri" w:hAnsi="Tahoma" w:cs="Tahoma"/>
          <w:bCs/>
          <w:sz w:val="20"/>
          <w:szCs w:val="20"/>
          <w:lang w:val="sr-Cyrl-CS"/>
        </w:rPr>
      </w:pPr>
      <w:r>
        <w:rPr>
          <w:rFonts w:ascii="Arial" w:hAnsi="Arial" w:cs="Arial"/>
          <w:noProof/>
          <w:sz w:val="20"/>
          <w:szCs w:val="20"/>
          <w:lang w:val="sr-Cyrl-CS"/>
        </w:rPr>
        <w:t xml:space="preserve">Напомена : </w:t>
      </w:r>
      <w:r>
        <w:rPr>
          <w:rFonts w:ascii="Tahoma" w:eastAsia="Calibri" w:hAnsi="Tahoma" w:cs="Tahoma"/>
          <w:b/>
          <w:bCs/>
          <w:sz w:val="20"/>
          <w:szCs w:val="20"/>
          <w:lang w:val="sr-Cyrl-CS"/>
        </w:rPr>
        <w:t>Понуђено добро мора да буде ново, из текуће производње и по квалитету мора у потпуности  да одговара траженим техничким карактеристикама из  спецификације.</w:t>
      </w:r>
    </w:p>
    <w:p w:rsidR="0034589F" w:rsidRDefault="0034589F" w:rsidP="0034589F">
      <w:pPr>
        <w:tabs>
          <w:tab w:val="left" w:pos="284"/>
          <w:tab w:val="left" w:pos="990"/>
          <w:tab w:val="left" w:pos="1134"/>
        </w:tabs>
        <w:rPr>
          <w:rFonts w:ascii="Times New Roman" w:eastAsia="Times New Roman" w:hAnsi="Times New Roman" w:cs="Times New Roman"/>
          <w:noProof/>
          <w:lang w:val="sr-Cyrl-RS" w:eastAsia="ar-SA"/>
        </w:rPr>
      </w:pPr>
    </w:p>
    <w:p w:rsidR="0034589F" w:rsidRDefault="0034589F" w:rsidP="0034589F">
      <w:pPr>
        <w:tabs>
          <w:tab w:val="left" w:pos="720"/>
        </w:tabs>
        <w:autoSpaceDE w:val="0"/>
        <w:autoSpaceDN w:val="0"/>
        <w:adjustRightInd w:val="0"/>
        <w:jc w:val="left"/>
        <w:rPr>
          <w:rFonts w:ascii="Tahoma" w:eastAsia="Calibri" w:hAnsi="Tahoma" w:cs="Tahoma"/>
          <w:bCs/>
          <w:sz w:val="20"/>
          <w:szCs w:val="20"/>
        </w:rPr>
      </w:pPr>
      <w:r>
        <w:rPr>
          <w:rFonts w:ascii="Tahoma" w:eastAsia="Calibri" w:hAnsi="Tahoma" w:cs="Tahoma"/>
          <w:bCs/>
          <w:color w:val="000000"/>
          <w:sz w:val="20"/>
          <w:szCs w:val="20"/>
          <w:lang w:val="sr-Cyrl-RS"/>
        </w:rPr>
        <w:t xml:space="preserve">2.5. </w:t>
      </w:r>
      <w:r>
        <w:rPr>
          <w:rFonts w:ascii="Tahoma" w:eastAsia="Calibri" w:hAnsi="Tahoma" w:cs="Tahoma"/>
          <w:bCs/>
          <w:sz w:val="20"/>
          <w:szCs w:val="20"/>
          <w:lang w:val="sr-Cyrl-RS"/>
        </w:rPr>
        <w:t>Начин спровођења контроле: Контролу испоручен</w:t>
      </w:r>
      <w:r>
        <w:rPr>
          <w:rFonts w:ascii="Tahoma" w:eastAsia="Calibri" w:hAnsi="Tahoma" w:cs="Tahoma"/>
          <w:bCs/>
          <w:sz w:val="20"/>
          <w:szCs w:val="20"/>
          <w:lang w:val="sr-Latn-RS"/>
        </w:rPr>
        <w:t>o</w:t>
      </w:r>
      <w:r>
        <w:rPr>
          <w:rFonts w:ascii="Tahoma" w:eastAsia="Calibri" w:hAnsi="Tahoma" w:cs="Tahoma"/>
          <w:bCs/>
          <w:sz w:val="20"/>
          <w:szCs w:val="20"/>
          <w:lang w:val="sr-Cyrl-RS"/>
        </w:rPr>
        <w:t>г добра  обављају стручне службе наручиоца</w:t>
      </w:r>
      <w:r>
        <w:rPr>
          <w:rFonts w:ascii="Tahoma" w:eastAsia="Calibri" w:hAnsi="Tahoma" w:cs="Tahoma"/>
          <w:bCs/>
          <w:sz w:val="20"/>
          <w:szCs w:val="20"/>
        </w:rPr>
        <w:t>.</w:t>
      </w:r>
    </w:p>
    <w:p w:rsidR="0034589F" w:rsidRDefault="0034589F" w:rsidP="0034589F">
      <w:pPr>
        <w:tabs>
          <w:tab w:val="left" w:pos="720"/>
        </w:tabs>
        <w:autoSpaceDE w:val="0"/>
        <w:autoSpaceDN w:val="0"/>
        <w:adjustRightInd w:val="0"/>
        <w:rPr>
          <w:rFonts w:ascii="Tahoma" w:eastAsia="Calibri" w:hAnsi="Tahoma" w:cs="Tahoma"/>
          <w:bCs/>
          <w:sz w:val="20"/>
          <w:szCs w:val="20"/>
          <w:lang w:val="sr-Cyrl-RS"/>
        </w:rPr>
      </w:pPr>
      <w:r>
        <w:rPr>
          <w:rFonts w:ascii="Tahoma" w:eastAsia="Calibri" w:hAnsi="Tahoma" w:cs="Tahoma"/>
          <w:bCs/>
          <w:sz w:val="20"/>
          <w:szCs w:val="20"/>
          <w:lang w:val="sr-Cyrl-RS"/>
        </w:rPr>
        <w:t>2.6. Место испоруке: КБЦ „Бежанијска коса“, Бежанијска коса бб, Београд, ФЦО Наручиоца – магацин</w:t>
      </w:r>
    </w:p>
    <w:p w:rsidR="0034589F" w:rsidRDefault="0034589F" w:rsidP="0034589F">
      <w:pPr>
        <w:tabs>
          <w:tab w:val="left" w:pos="720"/>
        </w:tabs>
        <w:autoSpaceDE w:val="0"/>
        <w:autoSpaceDN w:val="0"/>
        <w:adjustRightInd w:val="0"/>
        <w:rPr>
          <w:rFonts w:ascii="Tahoma" w:eastAsia="Calibri" w:hAnsi="Tahoma" w:cs="Tahoma"/>
          <w:bCs/>
          <w:sz w:val="20"/>
          <w:szCs w:val="20"/>
          <w:lang w:val="sr-Cyrl-RS"/>
        </w:rPr>
      </w:pPr>
      <w:r>
        <w:rPr>
          <w:rFonts w:ascii="Tahoma" w:eastAsia="Calibri" w:hAnsi="Tahoma" w:cs="Tahoma"/>
          <w:bCs/>
          <w:sz w:val="20"/>
          <w:szCs w:val="20"/>
          <w:lang w:val="sr-Cyrl-RS"/>
        </w:rPr>
        <w:t>2.7. Рок испоруке: до 30 дана од дана закључења уговора.</w:t>
      </w:r>
    </w:p>
    <w:p w:rsidR="0034589F" w:rsidRDefault="0034589F" w:rsidP="0034589F">
      <w:pPr>
        <w:tabs>
          <w:tab w:val="left" w:pos="720"/>
        </w:tabs>
        <w:autoSpaceDE w:val="0"/>
        <w:autoSpaceDN w:val="0"/>
        <w:adjustRightInd w:val="0"/>
        <w:rPr>
          <w:rFonts w:ascii="Tahoma" w:eastAsia="Calibri" w:hAnsi="Tahoma" w:cs="Tahoma"/>
          <w:bCs/>
          <w:sz w:val="20"/>
          <w:szCs w:val="20"/>
          <w:lang w:val="sr-Cyrl-CS"/>
        </w:rPr>
      </w:pPr>
      <w:r>
        <w:rPr>
          <w:rFonts w:ascii="Tahoma" w:eastAsia="Calibri" w:hAnsi="Tahoma" w:cs="Tahoma"/>
          <w:bCs/>
          <w:sz w:val="20"/>
          <w:szCs w:val="20"/>
          <w:lang w:val="sr-Cyrl-CS"/>
        </w:rPr>
        <w:t>2.8. Гарантни рок: апарат мора имати гаранцију у трајању</w:t>
      </w:r>
      <w:r w:rsidR="00FC75AD">
        <w:rPr>
          <w:rFonts w:ascii="Tahoma" w:eastAsia="Calibri" w:hAnsi="Tahoma" w:cs="Tahoma"/>
          <w:bCs/>
          <w:sz w:val="20"/>
          <w:szCs w:val="20"/>
        </w:rPr>
        <w:t xml:space="preserve"> </w:t>
      </w:r>
      <w:r>
        <w:rPr>
          <w:rFonts w:ascii="Tahoma" w:eastAsia="Calibri" w:hAnsi="Tahoma" w:cs="Tahoma"/>
          <w:bCs/>
          <w:sz w:val="20"/>
          <w:szCs w:val="20"/>
          <w:lang w:val="sr-Cyrl-CS"/>
        </w:rPr>
        <w:t xml:space="preserve">од минимум 12 месеци </w:t>
      </w:r>
    </w:p>
    <w:p w:rsidR="0034589F" w:rsidRDefault="0034589F" w:rsidP="0034589F">
      <w:pPr>
        <w:tabs>
          <w:tab w:val="left" w:pos="284"/>
          <w:tab w:val="left" w:pos="990"/>
          <w:tab w:val="left" w:pos="1134"/>
        </w:tabs>
        <w:rPr>
          <w:rFonts w:ascii="Times New Roman" w:eastAsia="Times New Roman" w:hAnsi="Times New Roman" w:cs="Times New Roman"/>
          <w:noProof/>
          <w:lang w:val="sr-Cyrl-RS" w:eastAsia="ar-SA"/>
        </w:rPr>
      </w:pPr>
    </w:p>
    <w:p w:rsidR="0034589F" w:rsidRDefault="0034589F" w:rsidP="0034589F">
      <w:pPr>
        <w:tabs>
          <w:tab w:val="left" w:pos="284"/>
          <w:tab w:val="left" w:pos="990"/>
          <w:tab w:val="left" w:pos="1134"/>
        </w:tabs>
        <w:rPr>
          <w:noProof/>
          <w:lang w:val="sr-Cyrl-RS"/>
        </w:rPr>
      </w:pPr>
    </w:p>
    <w:p w:rsidR="0034589F" w:rsidRDefault="0034589F" w:rsidP="0034589F">
      <w:pPr>
        <w:tabs>
          <w:tab w:val="left" w:pos="284"/>
          <w:tab w:val="left" w:pos="990"/>
          <w:tab w:val="left" w:pos="1134"/>
        </w:tabs>
        <w:rPr>
          <w:noProof/>
          <w:lang w:val="sr-Cyrl-CS"/>
        </w:rPr>
      </w:pPr>
    </w:p>
    <w:p w:rsidR="0034589F" w:rsidRDefault="0034589F" w:rsidP="0034589F">
      <w:pPr>
        <w:tabs>
          <w:tab w:val="left" w:pos="284"/>
          <w:tab w:val="left" w:pos="990"/>
          <w:tab w:val="left" w:pos="1134"/>
        </w:tabs>
        <w:rPr>
          <w:noProof/>
          <w:lang w:val="sr-Cyrl-CS"/>
        </w:rPr>
      </w:pPr>
    </w:p>
    <w:p w:rsidR="0034589F" w:rsidRDefault="0034589F" w:rsidP="0034589F">
      <w:pPr>
        <w:tabs>
          <w:tab w:val="left" w:pos="284"/>
          <w:tab w:val="left" w:pos="990"/>
          <w:tab w:val="left" w:pos="1134"/>
        </w:tabs>
        <w:rPr>
          <w:noProof/>
          <w:lang w:val="sr-Cyrl-CS"/>
        </w:rPr>
      </w:pPr>
    </w:p>
    <w:p w:rsidR="0034589F" w:rsidRDefault="0034589F" w:rsidP="0034589F">
      <w:pPr>
        <w:tabs>
          <w:tab w:val="left" w:pos="284"/>
          <w:tab w:val="left" w:pos="990"/>
          <w:tab w:val="left" w:pos="1134"/>
        </w:tabs>
        <w:rPr>
          <w:noProof/>
          <w:lang w:val="sr-Cyrl-C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lastRenderedPageBreak/>
        <w:t>3. УСЛОВИ ЗА УЧЕШЋЕ У ПОСТУПКУ ЈАВНЕ НАБАВКЕ ИЗ ЧЛАНА 75. И 76. ЗЈН И УПУТСТВО КАКО СЕ ДОКАЗУЈЕ ИСПУЊЕНОСТ ТИХ УСЛОВА</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a додатне услове испуњавају заједно.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34589F" w:rsidRDefault="0034589F" w:rsidP="0034589F">
      <w:pPr>
        <w:pStyle w:val="Heading1"/>
        <w:rPr>
          <w:rFonts w:ascii="Tahoma" w:hAnsi="Tahoma" w:cs="Tahoma"/>
          <w:b w:val="0"/>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3.1.ОБАВЕЗНИ УСЛОВИ ЗА УЧЕШЋЕ У ПОСТУПКУ ЈАВНЕ НАБАВКЕ ИЗ ЧЛАНА 75. ЗЈН</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ab/>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3.1.1.Услов из члана 75. став 1. тачка 1) ЗЈН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да је понуђач регистрован код надлежног органа, односно уписан у одговарајући регистар;</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3.1.2.Услов из члана 75. став 1. тачка 2) ЗЈН</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ab/>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3.1.3. Услов из члана 75. став 1. тачка 4) ЗЈН</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589F" w:rsidRDefault="0034589F" w:rsidP="0034589F">
      <w:pPr>
        <w:pStyle w:val="Heading1"/>
        <w:jc w:val="center"/>
        <w:rPr>
          <w:rFonts w:ascii="Tahoma" w:hAnsi="Tahoma" w:cs="Tahoma"/>
          <w:b w:val="0"/>
          <w:sz w:val="20"/>
          <w:szCs w:val="20"/>
          <w:lang w:val="en-US"/>
        </w:rPr>
      </w:pPr>
      <w:r>
        <w:rPr>
          <w:rFonts w:ascii="Tahoma" w:hAnsi="Tahoma" w:cs="Tahoma"/>
          <w:b w:val="0"/>
          <w:sz w:val="20"/>
          <w:szCs w:val="20"/>
          <w:lang w:val="sr-Cyrl-R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34589F" w:rsidRDefault="0034589F" w:rsidP="0034589F">
      <w:pPr>
        <w:rPr>
          <w:rFonts w:ascii="Times New Roman" w:hAnsi="Times New Roman" w:cs="Times New Roman"/>
          <w:sz w:val="24"/>
          <w:szCs w:val="24"/>
        </w:rPr>
      </w:pPr>
    </w:p>
    <w:p w:rsidR="0034589F" w:rsidRDefault="0034589F" w:rsidP="0034589F">
      <w:pPr>
        <w:jc w:val="center"/>
        <w:rPr>
          <w:rFonts w:ascii="Tahoma" w:hAnsi="Tahoma" w:cs="Tahoma"/>
          <w:b/>
          <w:bCs/>
          <w:iCs/>
          <w:sz w:val="20"/>
          <w:szCs w:val="20"/>
          <w:lang w:val="sr-Cyrl-CS"/>
        </w:rPr>
      </w:pPr>
      <w:r>
        <w:rPr>
          <w:rFonts w:ascii="Tahoma" w:hAnsi="Tahoma" w:cs="Tahoma"/>
          <w:b/>
          <w:iCs/>
          <w:sz w:val="20"/>
          <w:szCs w:val="20"/>
          <w:lang w:val="sr-Cyrl-CS"/>
        </w:rPr>
        <w:t>3.1.</w:t>
      </w:r>
      <w:r>
        <w:rPr>
          <w:rFonts w:ascii="Tahoma" w:hAnsi="Tahoma" w:cs="Tahoma"/>
          <w:b/>
          <w:iCs/>
          <w:sz w:val="20"/>
          <w:szCs w:val="20"/>
        </w:rPr>
        <w:t>4</w:t>
      </w:r>
      <w:r>
        <w:rPr>
          <w:rFonts w:ascii="Tahoma" w:hAnsi="Tahoma" w:cs="Tahoma"/>
          <w:b/>
          <w:iCs/>
          <w:sz w:val="20"/>
          <w:szCs w:val="20"/>
          <w:lang w:val="sr-Cyrl-CS"/>
        </w:rPr>
        <w:t xml:space="preserve">. Услов из члана </w:t>
      </w:r>
      <w:r>
        <w:rPr>
          <w:rFonts w:ascii="Tahoma" w:hAnsi="Tahoma" w:cs="Tahoma"/>
          <w:b/>
          <w:bCs/>
          <w:iCs/>
          <w:sz w:val="20"/>
          <w:szCs w:val="20"/>
          <w:lang w:val="sr-Cyrl-CS"/>
        </w:rPr>
        <w:t>75. став 1., тачка 5) ЗЈН</w:t>
      </w:r>
    </w:p>
    <w:p w:rsidR="0034589F" w:rsidRDefault="0034589F" w:rsidP="0034589F">
      <w:pPr>
        <w:tabs>
          <w:tab w:val="left" w:pos="720"/>
        </w:tabs>
        <w:spacing w:line="100" w:lineRule="atLeast"/>
        <w:jc w:val="center"/>
        <w:rPr>
          <w:rFonts w:ascii="Tahoma" w:hAnsi="Tahoma" w:cs="Tahoma"/>
          <w:sz w:val="20"/>
          <w:szCs w:val="20"/>
          <w:lang w:val="sr-Cyrl-CS"/>
        </w:rPr>
      </w:pPr>
      <w:r>
        <w:rPr>
          <w:rFonts w:ascii="Tahoma" w:hAnsi="Tahoma" w:cs="Tahoma"/>
          <w:b/>
          <w:sz w:val="20"/>
          <w:szCs w:val="20"/>
          <w:lang w:val="sr-Cyrl-CS"/>
        </w:rPr>
        <w:t>1.</w:t>
      </w:r>
      <w:r>
        <w:rPr>
          <w:rFonts w:ascii="Tahoma" w:hAnsi="Tahoma" w:cs="Tahoma"/>
          <w:sz w:val="20"/>
          <w:szCs w:val="20"/>
          <w:lang w:val="sr-Cyrl-CS"/>
        </w:rPr>
        <w:t>Важеће решење Министарства здравља Републике Србије за обављање делатности;</w:t>
      </w:r>
    </w:p>
    <w:p w:rsidR="0034589F" w:rsidRDefault="0034589F" w:rsidP="0034589F">
      <w:pPr>
        <w:autoSpaceDE w:val="0"/>
        <w:autoSpaceDN w:val="0"/>
        <w:adjustRightInd w:val="0"/>
        <w:jc w:val="center"/>
        <w:rPr>
          <w:rFonts w:ascii="Tahoma" w:hAnsi="Tahoma" w:cs="Tahoma"/>
          <w:sz w:val="20"/>
          <w:szCs w:val="20"/>
        </w:rPr>
      </w:pPr>
      <w:r>
        <w:rPr>
          <w:rFonts w:ascii="Tahoma" w:hAnsi="Tahoma" w:cs="Tahoma"/>
          <w:b/>
          <w:sz w:val="20"/>
          <w:szCs w:val="20"/>
          <w:lang w:val="sr-Cyrl-CS"/>
        </w:rPr>
        <w:t>2.</w:t>
      </w:r>
      <w:r>
        <w:rPr>
          <w:rFonts w:ascii="Tahoma" w:hAnsi="Tahoma" w:cs="Tahoma"/>
          <w:sz w:val="20"/>
          <w:szCs w:val="20"/>
          <w:lang w:val="sr-Cyrl-CS"/>
        </w:rPr>
        <w:t>Р</w:t>
      </w:r>
      <w:r>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lastRenderedPageBreak/>
        <w:t>3.1.</w:t>
      </w:r>
      <w:r>
        <w:rPr>
          <w:rFonts w:ascii="Tahoma" w:hAnsi="Tahoma" w:cs="Tahoma"/>
          <w:sz w:val="20"/>
          <w:szCs w:val="20"/>
          <w:lang w:val="en-US"/>
        </w:rPr>
        <w:t>5</w:t>
      </w:r>
      <w:r>
        <w:rPr>
          <w:rFonts w:ascii="Tahoma" w:hAnsi="Tahoma" w:cs="Tahoma"/>
          <w:sz w:val="20"/>
          <w:szCs w:val="20"/>
          <w:lang w:val="sr-Cyrl-RS"/>
        </w:rPr>
        <w:t>. Услов из члана 75. став 2.  ЗЈН</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4589F" w:rsidRDefault="0034589F" w:rsidP="0034589F">
      <w:pPr>
        <w:pStyle w:val="Heading1"/>
        <w:jc w:val="center"/>
        <w:rPr>
          <w:rFonts w:ascii="Tahoma" w:hAnsi="Tahoma" w:cs="Tahoma"/>
          <w:b w:val="0"/>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rPr>
          <w:rFonts w:ascii="Times New Roman" w:hAnsi="Times New Roman" w:cs="Times New Roman"/>
          <w:sz w:val="24"/>
          <w:szCs w:val="24"/>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3.2. УПУТСТВО КАКО СЕ ДОКАЗУЈЕ ИСПУЊЕНОСТ ОБАВЕЗНИХ УСЛОВА ИЗ ЧЛАНА 75. ЗЈН</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Испуњеност услова из члана 75. ЗЈН понуђач доказује достављањем следећих доказа:</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3.2.1.Услов из члана 75. став 1. тачка 1), 2) и 4) ЗЈН</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Доказ: 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Изјава мора да буде потписана од стране овлашћеног лица понуђача и оверена печатом.</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34589F" w:rsidRDefault="0034589F" w:rsidP="0034589F">
      <w:pPr>
        <w:tabs>
          <w:tab w:val="left" w:pos="1134"/>
        </w:tabs>
        <w:spacing w:line="100" w:lineRule="atLeast"/>
        <w:jc w:val="center"/>
        <w:rPr>
          <w:rFonts w:ascii="Tahoma" w:hAnsi="Tahoma" w:cs="Tahoma"/>
          <w:i/>
          <w:sz w:val="20"/>
          <w:szCs w:val="20"/>
          <w:lang w:val="sr-Cyrl-CS"/>
        </w:rPr>
      </w:pPr>
      <w:r>
        <w:rPr>
          <w:rFonts w:ascii="Tahoma" w:hAnsi="Tahoma" w:cs="Tahoma"/>
          <w:b/>
          <w:sz w:val="20"/>
          <w:szCs w:val="20"/>
        </w:rPr>
        <w:t>3.2.2</w:t>
      </w:r>
      <w:r>
        <w:rPr>
          <w:rFonts w:ascii="Tahoma" w:hAnsi="Tahoma" w:cs="Tahoma"/>
          <w:b/>
          <w:iCs/>
          <w:sz w:val="20"/>
          <w:szCs w:val="20"/>
          <w:lang w:val="sr-Cyrl-CS"/>
        </w:rPr>
        <w:t>.Услов из члана 75. став 1. тачка. 5) ЗЈН</w:t>
      </w:r>
    </w:p>
    <w:p w:rsidR="0034589F" w:rsidRDefault="0034589F" w:rsidP="0034589F">
      <w:pPr>
        <w:tabs>
          <w:tab w:val="left" w:pos="720"/>
        </w:tabs>
        <w:spacing w:line="100" w:lineRule="atLeast"/>
        <w:jc w:val="center"/>
        <w:rPr>
          <w:rFonts w:ascii="Tahoma" w:hAnsi="Tahoma" w:cs="Tahoma"/>
          <w:b/>
          <w:sz w:val="20"/>
          <w:szCs w:val="20"/>
          <w:lang w:val="sr-Cyrl-CS"/>
        </w:rPr>
      </w:pPr>
      <w:r>
        <w:rPr>
          <w:rFonts w:ascii="Tahoma" w:hAnsi="Tahoma" w:cs="Tahoma"/>
          <w:b/>
          <w:sz w:val="20"/>
          <w:szCs w:val="20"/>
          <w:lang w:val="sr-Cyrl-CS"/>
        </w:rPr>
        <w:t>Доказ:</w:t>
      </w:r>
    </w:p>
    <w:p w:rsidR="0034589F" w:rsidRDefault="0034589F" w:rsidP="0034589F">
      <w:pPr>
        <w:tabs>
          <w:tab w:val="left" w:pos="720"/>
        </w:tabs>
        <w:spacing w:line="100" w:lineRule="atLeast"/>
        <w:ind w:left="284"/>
        <w:jc w:val="center"/>
        <w:rPr>
          <w:rFonts w:ascii="Tahoma" w:hAnsi="Tahoma" w:cs="Tahoma"/>
          <w:b/>
          <w:sz w:val="20"/>
          <w:szCs w:val="20"/>
          <w:lang w:val="sr-Cyrl-CS"/>
        </w:rPr>
      </w:pPr>
      <w:r>
        <w:rPr>
          <w:rFonts w:ascii="Tahoma" w:hAnsi="Tahoma" w:cs="Tahoma"/>
          <w:b/>
          <w:sz w:val="20"/>
          <w:szCs w:val="20"/>
          <w:lang w:val="sr-Cyrl-CS"/>
        </w:rPr>
        <w:t>1.</w:t>
      </w:r>
      <w:r>
        <w:rPr>
          <w:rFonts w:ascii="Tahoma" w:hAnsi="Tahoma" w:cs="Tahoma"/>
          <w:sz w:val="20"/>
          <w:szCs w:val="20"/>
          <w:lang w:val="sr-Cyrl-CS"/>
        </w:rPr>
        <w:t>Важеће решење Министарства здравља Републике Србије за обављање делатности;</w:t>
      </w:r>
    </w:p>
    <w:p w:rsidR="0034589F" w:rsidRDefault="0034589F" w:rsidP="0034589F">
      <w:pPr>
        <w:autoSpaceDE w:val="0"/>
        <w:autoSpaceDN w:val="0"/>
        <w:adjustRightInd w:val="0"/>
        <w:ind w:left="284"/>
        <w:jc w:val="center"/>
        <w:rPr>
          <w:rFonts w:ascii="Tahoma" w:hAnsi="Tahoma" w:cs="Tahoma"/>
          <w:sz w:val="20"/>
          <w:szCs w:val="20"/>
          <w:lang w:val="ru-RU"/>
        </w:rPr>
      </w:pPr>
      <w:r>
        <w:rPr>
          <w:rFonts w:ascii="Tahoma" w:hAnsi="Tahoma" w:cs="Tahoma"/>
          <w:b/>
          <w:sz w:val="20"/>
          <w:szCs w:val="20"/>
          <w:lang w:val="sr-Cyrl-CS"/>
        </w:rPr>
        <w:t>2.</w:t>
      </w:r>
      <w:r>
        <w:rPr>
          <w:rFonts w:ascii="Tahoma" w:hAnsi="Tahoma" w:cs="Tahoma"/>
          <w:sz w:val="20"/>
          <w:szCs w:val="20"/>
          <w:lang w:val="sr-Cyrl-CS"/>
        </w:rPr>
        <w:t>Важеће</w:t>
      </w:r>
      <w:r>
        <w:rPr>
          <w:rFonts w:ascii="Tahoma" w:hAnsi="Tahoma" w:cs="Tahoma"/>
          <w:b/>
          <w:sz w:val="20"/>
          <w:szCs w:val="20"/>
          <w:lang w:val="sr-Cyrl-CS"/>
        </w:rPr>
        <w:t xml:space="preserve"> </w:t>
      </w:r>
      <w:r>
        <w:rPr>
          <w:rFonts w:ascii="Tahoma" w:hAnsi="Tahoma" w:cs="Tahoma"/>
          <w:sz w:val="20"/>
          <w:szCs w:val="20"/>
          <w:lang w:val="sr-Cyrl-CS"/>
        </w:rPr>
        <w:t>р</w:t>
      </w:r>
      <w:r>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34589F" w:rsidRDefault="0034589F" w:rsidP="0034589F">
      <w:pPr>
        <w:spacing w:line="100" w:lineRule="atLeast"/>
        <w:jc w:val="center"/>
        <w:rPr>
          <w:rFonts w:ascii="Tahoma" w:hAnsi="Tahoma" w:cs="Tahoma"/>
          <w:sz w:val="20"/>
          <w:szCs w:val="20"/>
        </w:rPr>
      </w:pPr>
      <w:r>
        <w:rPr>
          <w:rFonts w:ascii="Tahoma" w:hAnsi="Tahoma" w:cs="Tahoma"/>
          <w:b/>
          <w:bCs/>
          <w:sz w:val="20"/>
          <w:szCs w:val="20"/>
        </w:rPr>
        <w:t>Напоменe:</w:t>
      </w:r>
    </w:p>
    <w:p w:rsidR="0034589F" w:rsidRDefault="0034589F" w:rsidP="0034589F">
      <w:pPr>
        <w:spacing w:line="100" w:lineRule="atLeast"/>
        <w:jc w:val="center"/>
        <w:rPr>
          <w:rFonts w:ascii="Tahoma" w:hAnsi="Tahoma" w:cs="Tahoma"/>
          <w:sz w:val="20"/>
          <w:szCs w:val="20"/>
        </w:rPr>
      </w:pPr>
      <w:r>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34589F" w:rsidRDefault="0034589F" w:rsidP="0034589F">
      <w:pPr>
        <w:spacing w:line="100" w:lineRule="atLeast"/>
        <w:jc w:val="center"/>
        <w:rPr>
          <w:rFonts w:ascii="Tahoma" w:hAnsi="Tahoma" w:cs="Tahoma"/>
          <w:iCs/>
          <w:sz w:val="20"/>
          <w:szCs w:val="20"/>
        </w:rPr>
      </w:pPr>
      <w:r>
        <w:rPr>
          <w:rFonts w:ascii="Tahoma" w:hAnsi="Tahoma" w:cs="Tahoma"/>
          <w:sz w:val="20"/>
          <w:szCs w:val="20"/>
        </w:rPr>
        <w:t xml:space="preserve">У решењу АЛИМС-а понуђачи треба јасно и недвосмислено, да </w:t>
      </w:r>
      <w:r>
        <w:rPr>
          <w:rFonts w:ascii="Tahoma" w:hAnsi="Tahoma" w:cs="Tahoma"/>
          <w:sz w:val="20"/>
          <w:szCs w:val="20"/>
          <w:lang w:val="sr-Cyrl-RS"/>
        </w:rPr>
        <w:t>добро</w:t>
      </w:r>
      <w:r>
        <w:rPr>
          <w:rFonts w:ascii="Tahoma" w:hAnsi="Tahoma" w:cs="Tahoma"/>
          <w:sz w:val="20"/>
          <w:szCs w:val="20"/>
        </w:rPr>
        <w:t xml:space="preserve"> на кој</w:t>
      </w:r>
      <w:r>
        <w:rPr>
          <w:rFonts w:ascii="Tahoma" w:hAnsi="Tahoma" w:cs="Tahoma"/>
          <w:sz w:val="20"/>
          <w:szCs w:val="20"/>
          <w:lang w:val="sr-Cyrl-RS"/>
        </w:rPr>
        <w:t>е</w:t>
      </w:r>
      <w:r>
        <w:rPr>
          <w:rFonts w:ascii="Tahoma" w:hAnsi="Tahoma" w:cs="Tahoma"/>
          <w:sz w:val="20"/>
          <w:szCs w:val="20"/>
        </w:rPr>
        <w:t xml:space="preserve"> се односи решење.</w:t>
      </w:r>
    </w:p>
    <w:p w:rsidR="0034589F" w:rsidRDefault="0034589F" w:rsidP="0034589F">
      <w:pPr>
        <w:tabs>
          <w:tab w:val="left" w:pos="1134"/>
          <w:tab w:val="left" w:pos="1276"/>
        </w:tabs>
        <w:jc w:val="center"/>
        <w:rPr>
          <w:rFonts w:ascii="Tahoma" w:hAnsi="Tahoma" w:cs="Tahoma"/>
          <w:sz w:val="20"/>
          <w:szCs w:val="20"/>
          <w:lang w:val="ru-RU"/>
        </w:rPr>
      </w:pPr>
      <w:r>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34589F" w:rsidRDefault="0034589F" w:rsidP="0034589F">
      <w:pPr>
        <w:pStyle w:val="Heading1"/>
        <w:jc w:val="center"/>
        <w:rPr>
          <w:rFonts w:ascii="Tahoma" w:hAnsi="Tahoma" w:cs="Tahoma"/>
          <w:sz w:val="20"/>
          <w:szCs w:val="20"/>
          <w:lang w:val="en-U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3.2.</w:t>
      </w:r>
      <w:r>
        <w:rPr>
          <w:rFonts w:ascii="Tahoma" w:hAnsi="Tahoma" w:cs="Tahoma"/>
          <w:sz w:val="20"/>
          <w:szCs w:val="20"/>
          <w:lang w:val="en-US"/>
        </w:rPr>
        <w:t>3</w:t>
      </w:r>
      <w:r>
        <w:rPr>
          <w:rFonts w:ascii="Tahoma" w:hAnsi="Tahoma" w:cs="Tahoma"/>
          <w:sz w:val="20"/>
          <w:szCs w:val="20"/>
          <w:lang w:val="sr-Cyrl-RS"/>
        </w:rPr>
        <w:t>. Услов из члана 75. став 2.  ЗЈН</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Доказ: 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3.3 ДОДАТНИ УСЛОВИ ЗА УЧЕШЋЕ У ПОСТУПКУ ЈАВНЕ НАБАВКЕ ИЗ ЧЛАНА 76. ЗЈН</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Понуђач који учествује у поступку ове јавне набавке, мора испунити додатне услове за учешће у поступку јавне набавке који су дефинисани чланом 76. ЗЈН. Додатне услове група понуђача испуњава заједно.</w:t>
      </w:r>
    </w:p>
    <w:p w:rsidR="0034589F" w:rsidRDefault="0034589F" w:rsidP="0034589F">
      <w:pPr>
        <w:pStyle w:val="Heading1"/>
        <w:jc w:val="center"/>
        <w:rPr>
          <w:rFonts w:ascii="Tahoma" w:hAnsi="Tahoma" w:cs="Tahoma"/>
          <w:b w:val="0"/>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3.3.1. Додатни услов из члана 76. став 2.  ЗЈН – финансијски капацитет</w:t>
      </w:r>
    </w:p>
    <w:p w:rsidR="0034589F" w:rsidRDefault="0034589F" w:rsidP="0034589F">
      <w:pPr>
        <w:pStyle w:val="Heading1"/>
        <w:jc w:val="center"/>
        <w:rPr>
          <w:rFonts w:ascii="Tahoma" w:hAnsi="Tahoma" w:cs="Tahoma"/>
          <w:b w:val="0"/>
          <w:sz w:val="20"/>
          <w:szCs w:val="20"/>
          <w:lang w:val="sr-Cyrl-RS"/>
        </w:rPr>
      </w:pPr>
      <w:r>
        <w:rPr>
          <w:rFonts w:ascii="Tahoma" w:hAnsi="Tahoma" w:cs="Tahoma"/>
          <w:sz w:val="20"/>
          <w:szCs w:val="20"/>
          <w:lang w:val="sr-Cyrl-RS"/>
        </w:rPr>
        <w:t>-</w:t>
      </w:r>
      <w:r>
        <w:rPr>
          <w:rFonts w:ascii="Tahoma" w:hAnsi="Tahoma" w:cs="Tahoma"/>
          <w:b w:val="0"/>
          <w:sz w:val="20"/>
          <w:szCs w:val="20"/>
          <w:lang w:val="sr-Cyrl-RS"/>
        </w:rPr>
        <w:t xml:space="preserve"> да у последњих 6 месеци, који претходе месецу у коме је објављен позив за подношење понуда, није био у блокади. </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3.3.2. Додатни услов из члана 76. став 4.  ЗЈН – други додатни услови</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да достави каталог и/ или оригиналну проспектну документацију, техничку спецификацију понуђених добара (technicaldatasheet), упутство за употребу са детаљним карактеристикама предмета јавне набавке;</w:t>
      </w:r>
    </w:p>
    <w:p w:rsidR="0034589F" w:rsidRDefault="0034589F" w:rsidP="0034589F">
      <w:pPr>
        <w:rPr>
          <w:rFonts w:ascii="Times New Roman" w:hAnsi="Times New Roman" w:cs="Times New Roman"/>
          <w:sz w:val="24"/>
          <w:szCs w:val="24"/>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lastRenderedPageBreak/>
        <w:t xml:space="preserve">3.4.  УПУТСТВО КАКО СЕ ДОКАЗУЈЕ ИСПУЊЕНОСТ ДОДАТНИХ УСЛОВА ИЗ ЧЛАНА 76. </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Испуњеност додатних услова из члана 76. понуђач, доказује достављањем следећих доказа:</w:t>
      </w: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b w:val="0"/>
          <w:sz w:val="20"/>
          <w:szCs w:val="20"/>
          <w:lang w:val="sr-Cyrl-RS"/>
        </w:rPr>
      </w:pPr>
      <w:r>
        <w:rPr>
          <w:rFonts w:ascii="Tahoma" w:hAnsi="Tahoma" w:cs="Tahoma"/>
          <w:sz w:val="20"/>
          <w:szCs w:val="20"/>
          <w:lang w:val="sr-Cyrl-RS"/>
        </w:rPr>
        <w:t xml:space="preserve">                </w:t>
      </w:r>
      <w:r>
        <w:rPr>
          <w:rFonts w:ascii="Tahoma" w:hAnsi="Tahoma" w:cs="Tahoma"/>
          <w:b w:val="0"/>
          <w:sz w:val="20"/>
          <w:szCs w:val="20"/>
          <w:lang w:val="sr-Cyrl-RS"/>
        </w:rPr>
        <w:t xml:space="preserve">   3.4.1. Додатни услов из члана 76. став 2.  ЗЈН – финансијски капацитет</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Доказ: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Посебне напомене:</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1) Наведени  доказ понуђач није у обавези да доставља уколико су подаци јавно доступни на интернет страници Народне банке Србије.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2) У случају подношења заједничке понуде,задати услов о неопходном финансијском капацитету, чланови групе понуђача испуњавају заједно.</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34589F" w:rsidRDefault="0034589F" w:rsidP="0034589F">
      <w:pPr>
        <w:pStyle w:val="Heading1"/>
        <w:rPr>
          <w:rFonts w:ascii="Tahoma" w:hAnsi="Tahoma" w:cs="Tahoma"/>
          <w:sz w:val="20"/>
          <w:szCs w:val="20"/>
          <w:lang w:val="sr-Cyrl-RS"/>
        </w:rPr>
      </w:pPr>
      <w:r>
        <w:rPr>
          <w:rFonts w:ascii="Tahoma" w:hAnsi="Tahoma" w:cs="Tahoma"/>
          <w:sz w:val="20"/>
          <w:szCs w:val="20"/>
          <w:lang w:val="sr-Cyrl-RS"/>
        </w:rPr>
        <w:t>3.2. Додатни услов из члана 76. став 4.  ЗЈН – други додатни услови</w:t>
      </w:r>
    </w:p>
    <w:p w:rsidR="0034589F" w:rsidRDefault="0034589F" w:rsidP="0034589F">
      <w:pPr>
        <w:pStyle w:val="Heading1"/>
        <w:rPr>
          <w:rFonts w:ascii="Tahoma" w:hAnsi="Tahoma" w:cs="Tahoma"/>
          <w:b w:val="0"/>
          <w:sz w:val="20"/>
          <w:szCs w:val="20"/>
          <w:lang w:val="sr-Cyrl-RS"/>
        </w:rPr>
      </w:pPr>
      <w:r>
        <w:rPr>
          <w:rFonts w:ascii="Tahoma" w:hAnsi="Tahoma" w:cs="Tahoma"/>
          <w:b w:val="0"/>
          <w:sz w:val="20"/>
          <w:szCs w:val="20"/>
          <w:lang w:val="sr-Cyrl-RS"/>
        </w:rPr>
        <w:t>да достави каталог и/ или оригиналну проспектну документацију, техничку спецификацију понуђених добара (technicaldatasheet), упутство за употребу са детаљним карактеристикама предмета јавне набавке;</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Понуда уз коју нису достављени докази који се односе на испуњење обавезних и додатних услова  биће одбијена као неприхватљива.</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ОБРАЗАЦ ИЗЈАВЕ ПОНУЂАЧА</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о испуњавању услова из члана 75. став 1. Закона о јавним набавкама</w:t>
      </w: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У складу са чланом 77. став 4. ЗЈН, под пуном материјалном и кривичном одговорношћу, као заступник понуђача, дајем следећу</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 З Ј А В У</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Понуђач _____________________________________________у отвореном поступку јавне набавке добара –</w:t>
      </w:r>
      <w:r>
        <w:rPr>
          <w:lang w:val="sr-Cyrl-RS"/>
        </w:rPr>
        <w:t xml:space="preserve"> </w:t>
      </w:r>
      <w:r>
        <w:rPr>
          <w:rFonts w:ascii="Tahoma" w:hAnsi="Tahoma" w:cs="Tahoma"/>
          <w:sz w:val="20"/>
          <w:szCs w:val="20"/>
          <w:lang w:val="sr-Cyrl-RS"/>
        </w:rPr>
        <w:t>медицинска опрема- Аспиртаори, за потребе  КБЦ „Бежанијска коса“, број ЈН МВ 29Д/19, испуњава све услове из члана 75. став 1. Закона, односно услове дефинисане конкурсном документацијом за предметну јавну набавку, и то:</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1.Понуђач је регистрован код надлежног органа, односно уписан у одговарајући регистар;</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r>
        <w:rPr>
          <w:rFonts w:ascii="Tahoma" w:hAnsi="Tahoma" w:cs="Tahoma"/>
          <w:sz w:val="20"/>
          <w:szCs w:val="20"/>
          <w:lang w:val="sr-Cyrl-RS"/>
        </w:rPr>
        <w:t xml:space="preserve">     Место:_____________                                             </w:t>
      </w:r>
      <w:r>
        <w:rPr>
          <w:rFonts w:ascii="Tahoma" w:hAnsi="Tahoma" w:cs="Tahoma"/>
          <w:sz w:val="20"/>
          <w:szCs w:val="20"/>
          <w:lang w:val="sr-Cyrl-RS"/>
        </w:rPr>
        <w:tab/>
        <w:t xml:space="preserve">                                           Понуђач</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Датум:_____________                                         М.П.                                     _________________</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4589F" w:rsidRDefault="0034589F" w:rsidP="0034589F">
      <w:pPr>
        <w:pStyle w:val="Heading1"/>
        <w:rPr>
          <w:rFonts w:ascii="Times New Roman" w:hAnsi="Times New Roman"/>
          <w:b w:val="0"/>
          <w:bCs w:val="0"/>
          <w:kern w:val="0"/>
          <w:sz w:val="24"/>
          <w:szCs w:val="24"/>
          <w:lang w:val="sr-Cyrl-RS"/>
        </w:rPr>
      </w:pPr>
      <w:r>
        <w:rPr>
          <w:rFonts w:ascii="Times New Roman" w:hAnsi="Times New Roman"/>
          <w:b w:val="0"/>
          <w:bCs w:val="0"/>
          <w:kern w:val="0"/>
          <w:sz w:val="24"/>
          <w:szCs w:val="24"/>
          <w:lang w:val="sr-Cyrl-RS"/>
        </w:rPr>
        <w:t xml:space="preserve">                                               </w:t>
      </w:r>
    </w:p>
    <w:p w:rsidR="0034589F" w:rsidRDefault="0034589F" w:rsidP="0034589F">
      <w:pPr>
        <w:pStyle w:val="Heading1"/>
        <w:rPr>
          <w:rFonts w:ascii="Tahoma" w:hAnsi="Tahoma" w:cs="Tahoma"/>
          <w:sz w:val="20"/>
          <w:szCs w:val="20"/>
          <w:lang w:val="sr-Cyrl-RS"/>
        </w:rPr>
      </w:pPr>
      <w:r>
        <w:rPr>
          <w:rFonts w:ascii="Times New Roman" w:hAnsi="Times New Roman"/>
          <w:b w:val="0"/>
          <w:bCs w:val="0"/>
          <w:kern w:val="0"/>
          <w:sz w:val="24"/>
          <w:szCs w:val="24"/>
          <w:lang w:val="sr-Cyrl-RS"/>
        </w:rPr>
        <w:t xml:space="preserve">                                                </w:t>
      </w:r>
      <w:r>
        <w:rPr>
          <w:rFonts w:ascii="Tahoma" w:hAnsi="Tahoma" w:cs="Tahoma"/>
          <w:sz w:val="20"/>
          <w:szCs w:val="20"/>
          <w:lang w:val="sr-Cyrl-RS"/>
        </w:rPr>
        <w:t>ОБРАЗАЦ ИЗЈАВЕ ПОДИЗВОЂАЧА</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о испуњавању услова из члана 75. став 1. Закона о јавним набавкама</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У складу са чланом 77. став 4. ЗЈН, под пуном материјалном и кривичном одговорношћу, као заступник подизвођача, дајем следећу</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 З Ј А В У</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Подизвођач _____________________________________________у  поступку јавне набавкемале вредности добара –медицинска опрема- Аспиртаори, за потребе  КБЦ „Бежанијска коса“, број ЈН МВ 29Д/19, испуњава све услове из члана 75. став 1. Закона, односно услове дефинисане конкурсном документацијом за предметну јавну набавку, и то:</w:t>
      </w:r>
    </w:p>
    <w:p w:rsidR="0034589F" w:rsidRDefault="0034589F" w:rsidP="0034589F">
      <w:pPr>
        <w:pStyle w:val="Heading1"/>
        <w:jc w:val="center"/>
        <w:rPr>
          <w:rFonts w:ascii="Tahoma" w:hAnsi="Tahoma" w:cs="Tahoma"/>
          <w:b w:val="0"/>
          <w:sz w:val="20"/>
          <w:szCs w:val="20"/>
          <w:lang w:val="sr-Cyrl-RS"/>
        </w:rPr>
      </w:pP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1) Подизвођач је регистрован код надлежног органа, односно уписан у одговарајући регистар;</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b w:val="0"/>
          <w:sz w:val="20"/>
          <w:szCs w:val="20"/>
          <w:lang w:val="sr-Cyrl-RS"/>
        </w:rPr>
      </w:pPr>
      <w:r>
        <w:rPr>
          <w:rFonts w:ascii="Tahoma" w:hAnsi="Tahoma" w:cs="Tahoma"/>
          <w:sz w:val="20"/>
          <w:szCs w:val="20"/>
          <w:lang w:val="sr-Cyrl-RS"/>
        </w:rPr>
        <w:t xml:space="preserve">   </w:t>
      </w:r>
      <w:r>
        <w:rPr>
          <w:rFonts w:ascii="Tahoma" w:hAnsi="Tahoma" w:cs="Tahoma"/>
          <w:b w:val="0"/>
          <w:sz w:val="20"/>
          <w:szCs w:val="20"/>
          <w:lang w:val="sr-Cyrl-RS"/>
        </w:rPr>
        <w:t xml:space="preserve">   Место:_____________                                             </w:t>
      </w:r>
      <w:r>
        <w:rPr>
          <w:rFonts w:ascii="Tahoma" w:hAnsi="Tahoma" w:cs="Tahoma"/>
          <w:b w:val="0"/>
          <w:sz w:val="20"/>
          <w:szCs w:val="20"/>
          <w:lang w:val="sr-Cyrl-RS"/>
        </w:rPr>
        <w:tab/>
      </w:r>
      <w:r>
        <w:rPr>
          <w:rFonts w:ascii="Tahoma" w:hAnsi="Tahoma" w:cs="Tahoma"/>
          <w:b w:val="0"/>
          <w:sz w:val="20"/>
          <w:szCs w:val="20"/>
          <w:lang w:val="sr-Cyrl-RS"/>
        </w:rPr>
        <w:tab/>
      </w:r>
      <w:r>
        <w:rPr>
          <w:rFonts w:ascii="Tahoma" w:hAnsi="Tahoma" w:cs="Tahoma"/>
          <w:b w:val="0"/>
          <w:sz w:val="20"/>
          <w:szCs w:val="20"/>
          <w:lang w:val="sr-Cyrl-RS"/>
        </w:rPr>
        <w:tab/>
        <w:t xml:space="preserve">                      Понуђач</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Датум:_____________                                         М.П.                                     _________________</w:t>
      </w:r>
    </w:p>
    <w:p w:rsidR="0034589F" w:rsidRDefault="0034589F" w:rsidP="0034589F">
      <w:pPr>
        <w:pStyle w:val="Heading1"/>
        <w:jc w:val="center"/>
        <w:rPr>
          <w:rFonts w:ascii="Tahoma" w:hAnsi="Tahoma" w:cs="Tahoma"/>
          <w:b w:val="0"/>
          <w:sz w:val="20"/>
          <w:szCs w:val="20"/>
          <w:lang w:val="sr-Cyrl-RS"/>
        </w:rPr>
      </w:pPr>
    </w:p>
    <w:p w:rsidR="0034589F" w:rsidRDefault="0034589F" w:rsidP="0034589F">
      <w:pPr>
        <w:pStyle w:val="Heading1"/>
        <w:jc w:val="center"/>
        <w:rPr>
          <w:rFonts w:ascii="Tahoma" w:hAnsi="Tahoma" w:cs="Tahoma"/>
          <w:b w:val="0"/>
          <w:sz w:val="20"/>
          <w:szCs w:val="20"/>
          <w:lang w:val="sr-Cyrl-RS"/>
        </w:rPr>
      </w:pP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Напомена: Изјава мора бити потписана од стране овлашћеног лица подизвођача и оверена печатом. </w:t>
      </w:r>
    </w:p>
    <w:p w:rsidR="0034589F" w:rsidRDefault="0034589F" w:rsidP="0034589F">
      <w:pPr>
        <w:pStyle w:val="Heading1"/>
        <w:jc w:val="center"/>
        <w:rPr>
          <w:rFonts w:ascii="Tahoma" w:hAnsi="Tahoma" w:cs="Tahoma"/>
          <w:sz w:val="20"/>
          <w:szCs w:val="20"/>
          <w:lang w:val="sr-Cyrl-RS"/>
        </w:rPr>
      </w:pPr>
    </w:p>
    <w:p w:rsidR="0034589F" w:rsidRPr="00FC75AD" w:rsidRDefault="0034589F" w:rsidP="00FC75AD">
      <w:pPr>
        <w:pStyle w:val="Heading1"/>
        <w:rPr>
          <w:rFonts w:ascii="Tahoma" w:hAnsi="Tahoma" w:cs="Tahoma"/>
          <w:sz w:val="20"/>
          <w:szCs w:val="20"/>
          <w:lang w:val="en-US"/>
        </w:rPr>
      </w:pPr>
    </w:p>
    <w:p w:rsidR="0034589F" w:rsidRDefault="0034589F" w:rsidP="0034589F">
      <w:pPr>
        <w:pStyle w:val="Heading1"/>
        <w:rPr>
          <w:rFonts w:ascii="Tahoma" w:hAnsi="Tahoma" w:cs="Tahoma"/>
          <w:sz w:val="20"/>
          <w:szCs w:val="20"/>
          <w:lang w:val="sr-Cyrl-RS"/>
        </w:rPr>
      </w:pPr>
      <w:r>
        <w:rPr>
          <w:rFonts w:ascii="Tahoma" w:hAnsi="Tahoma" w:cs="Tahoma"/>
          <w:sz w:val="20"/>
          <w:szCs w:val="20"/>
          <w:lang w:val="sr-Cyrl-RS"/>
        </w:rPr>
        <w:t xml:space="preserve">                                              ОБРАЗАЦ ИЗЈАВЕ О ПОШТОВАЊУ ОБАВЕЗА  </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ИЗ ЧЛАНА 75. СТАВ 2. ЗАКОНА</w:t>
      </w:r>
    </w:p>
    <w:p w:rsidR="0034589F" w:rsidRDefault="0034589F" w:rsidP="0034589F">
      <w:pPr>
        <w:pStyle w:val="Heading1"/>
        <w:rPr>
          <w:rFonts w:ascii="Tahoma" w:hAnsi="Tahoma" w:cs="Tahoma"/>
          <w:sz w:val="20"/>
          <w:szCs w:val="20"/>
          <w:lang w:val="sr-Cyrl-RS"/>
        </w:rPr>
      </w:pPr>
    </w:p>
    <w:p w:rsidR="0034589F" w:rsidRPr="00FC75AD" w:rsidRDefault="0034589F" w:rsidP="00FC75AD">
      <w:pPr>
        <w:pStyle w:val="Heading1"/>
        <w:jc w:val="center"/>
        <w:rPr>
          <w:rFonts w:ascii="Tahoma" w:hAnsi="Tahoma" w:cs="Tahoma"/>
          <w:sz w:val="20"/>
          <w:szCs w:val="20"/>
          <w:lang w:val="en-US"/>
        </w:rPr>
      </w:pPr>
      <w:r>
        <w:rPr>
          <w:rFonts w:ascii="Tahoma" w:hAnsi="Tahoma" w:cs="Tahoma"/>
          <w:sz w:val="20"/>
          <w:szCs w:val="20"/>
          <w:lang w:val="sr-Cyrl-RS"/>
        </w:rPr>
        <w:t>На основу члана 75. став 2. Закона о јавним набавкама, као заступник понуђача дајем следећу</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 З Ј А В У</w:t>
      </w: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tabs>
          <w:tab w:val="left" w:pos="6028"/>
        </w:tabs>
        <w:autoSpaceDE w:val="0"/>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lang w:val="sr-Cyrl-RS"/>
        </w:rPr>
        <w:t xml:space="preserve">На основу </w:t>
      </w:r>
      <w:r>
        <w:rPr>
          <w:rFonts w:ascii="Tahoma" w:eastAsia="Arial Unicode MS" w:hAnsi="Tahoma" w:cs="Tahoma"/>
          <w:bCs/>
          <w:iCs/>
          <w:color w:val="000000"/>
          <w:kern w:val="2"/>
          <w:sz w:val="20"/>
          <w:szCs w:val="20"/>
          <w:lang w:val="sr-Latn-BA"/>
        </w:rPr>
        <w:t xml:space="preserve">члана 75. став 2. Закона о јавним набавкама, као заступник понуђача дајем следећу </w:t>
      </w: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Latn-BA"/>
        </w:rPr>
      </w:pPr>
    </w:p>
    <w:p w:rsidR="0034589F" w:rsidRDefault="0034589F" w:rsidP="0034589F">
      <w:pPr>
        <w:tabs>
          <w:tab w:val="left" w:pos="6028"/>
        </w:tabs>
        <w:autoSpaceDE w:val="0"/>
        <w:ind w:left="360"/>
        <w:jc w:val="center"/>
        <w:rPr>
          <w:rFonts w:ascii="Tahoma" w:eastAsia="Arial Unicode MS" w:hAnsi="Tahoma" w:cs="Tahoma"/>
          <w:b/>
          <w:bCs/>
          <w:iCs/>
          <w:color w:val="000000"/>
          <w:kern w:val="2"/>
          <w:sz w:val="20"/>
          <w:szCs w:val="20"/>
          <w:lang w:val="sr-Latn-BA"/>
        </w:rPr>
      </w:pPr>
      <w:r>
        <w:rPr>
          <w:rFonts w:ascii="Tahoma" w:eastAsia="Arial Unicode MS" w:hAnsi="Tahoma" w:cs="Tahoma"/>
          <w:b/>
          <w:bCs/>
          <w:iCs/>
          <w:color w:val="000000"/>
          <w:kern w:val="2"/>
          <w:sz w:val="20"/>
          <w:szCs w:val="20"/>
          <w:lang w:val="sr-Latn-BA"/>
        </w:rPr>
        <w:t>И З Ј А В У</w:t>
      </w:r>
    </w:p>
    <w:p w:rsidR="0034589F" w:rsidRDefault="0034589F" w:rsidP="0034589F">
      <w:pPr>
        <w:tabs>
          <w:tab w:val="left" w:pos="6028"/>
        </w:tabs>
        <w:autoSpaceDE w:val="0"/>
        <w:ind w:left="360"/>
        <w:jc w:val="center"/>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center"/>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center"/>
        <w:rPr>
          <w:rFonts w:ascii="Tahoma" w:eastAsia="Arial Unicode MS" w:hAnsi="Tahoma" w:cs="Tahoma"/>
          <w:bCs/>
          <w:iCs/>
          <w:color w:val="000000"/>
          <w:kern w:val="2"/>
          <w:sz w:val="20"/>
          <w:szCs w:val="20"/>
          <w:lang w:val="sr-Cyrl-RS"/>
        </w:rPr>
      </w:pPr>
    </w:p>
    <w:p w:rsidR="0034589F" w:rsidRDefault="0034589F" w:rsidP="0034589F">
      <w:pPr>
        <w:tabs>
          <w:tab w:val="left" w:pos="720"/>
        </w:tabs>
        <w:spacing w:line="360" w:lineRule="auto"/>
        <w:rPr>
          <w:rFonts w:ascii="Tahoma" w:eastAsia="Times New Roman" w:hAnsi="Tahoma" w:cs="Tahoma"/>
          <w:bCs/>
          <w:sz w:val="20"/>
          <w:szCs w:val="20"/>
          <w:lang w:val="sr-Cyrl-CS" w:eastAsia="sr-Latn-CS"/>
        </w:rPr>
      </w:pPr>
      <w:r>
        <w:rPr>
          <w:rFonts w:ascii="Tahoma" w:hAnsi="Tahoma" w:cs="Tahoma"/>
          <w:sz w:val="20"/>
          <w:szCs w:val="20"/>
          <w:lang w:val="sr-Cyrl-CS" w:eastAsia="sr-Latn-CS"/>
        </w:rPr>
        <w:t xml:space="preserve">Понуђач  _____________________________  уотвореном  поступку јавне набавке, </w:t>
      </w:r>
      <w:r>
        <w:rPr>
          <w:rFonts w:ascii="Tahoma" w:hAnsi="Tahoma" w:cs="Tahoma"/>
          <w:bCs/>
          <w:sz w:val="20"/>
          <w:szCs w:val="20"/>
          <w:lang w:val="sr-Cyrl-CS" w:eastAsia="sr-Latn-CS"/>
        </w:rPr>
        <w:t xml:space="preserve">бр. ЈН МВ 29Д/19 – </w:t>
      </w:r>
    </w:p>
    <w:p w:rsidR="0034589F" w:rsidRDefault="0034589F" w:rsidP="0034589F">
      <w:pPr>
        <w:tabs>
          <w:tab w:val="left" w:pos="720"/>
        </w:tabs>
        <w:spacing w:line="360" w:lineRule="auto"/>
        <w:rPr>
          <w:rFonts w:ascii="Tahoma" w:hAnsi="Tahoma" w:cs="Tahoma"/>
          <w:bCs/>
          <w:sz w:val="20"/>
          <w:szCs w:val="20"/>
          <w:lang w:val="sr-Cyrl-CS" w:eastAsia="sr-Latn-CS"/>
        </w:rPr>
      </w:pPr>
      <w:r>
        <w:rPr>
          <w:rFonts w:ascii="Tahoma" w:hAnsi="Tahoma" w:cs="Tahoma"/>
          <w:sz w:val="20"/>
          <w:szCs w:val="20"/>
          <w:lang w:val="sr-Cyrl-CS" w:eastAsia="sr-Latn-CS"/>
        </w:rPr>
        <w:t xml:space="preserve">                    (</w:t>
      </w:r>
      <w:r>
        <w:rPr>
          <w:rFonts w:ascii="Tahoma" w:hAnsi="Tahoma" w:cs="Tahoma"/>
          <w:i/>
          <w:sz w:val="20"/>
          <w:szCs w:val="20"/>
          <w:lang w:val="sr-Cyrl-CS" w:eastAsia="sr-Latn-CS"/>
        </w:rPr>
        <w:t>навести назив понуђача</w:t>
      </w:r>
      <w:r>
        <w:rPr>
          <w:rFonts w:ascii="Tahoma" w:hAnsi="Tahoma" w:cs="Tahoma"/>
          <w:sz w:val="20"/>
          <w:szCs w:val="20"/>
          <w:lang w:val="sr-Cyrl-CS" w:eastAsia="sr-Latn-CS"/>
        </w:rPr>
        <w:t>)</w:t>
      </w:r>
    </w:p>
    <w:p w:rsidR="0034589F" w:rsidRDefault="0034589F" w:rsidP="0034589F">
      <w:pPr>
        <w:tabs>
          <w:tab w:val="left" w:pos="720"/>
        </w:tabs>
        <w:spacing w:line="360" w:lineRule="auto"/>
        <w:rPr>
          <w:rFonts w:ascii="Tahoma" w:hAnsi="Tahoma" w:cs="Tahoma"/>
          <w:sz w:val="20"/>
          <w:szCs w:val="20"/>
          <w:lang w:val="sr-Cyrl-CS" w:eastAsia="sr-Latn-CS"/>
        </w:rPr>
      </w:pPr>
      <w:r>
        <w:rPr>
          <w:rFonts w:ascii="Tahoma" w:hAnsi="Tahoma" w:cs="Tahoma"/>
          <w:sz w:val="20"/>
          <w:szCs w:val="20"/>
          <w:lang w:val="sr-Cyrl-CS"/>
        </w:rPr>
        <w:t>медицинска опрема</w:t>
      </w:r>
      <w:r>
        <w:rPr>
          <w:rFonts w:ascii="Tahoma" w:hAnsi="Tahoma" w:cs="Tahoma"/>
          <w:b/>
          <w:sz w:val="20"/>
          <w:szCs w:val="20"/>
          <w:lang w:val="sr-Cyrl-CS"/>
        </w:rPr>
        <w:t xml:space="preserve"> – </w:t>
      </w:r>
      <w:r>
        <w:rPr>
          <w:rFonts w:ascii="Tahoma" w:hAnsi="Tahoma" w:cs="Tahoma"/>
          <w:sz w:val="20"/>
          <w:szCs w:val="20"/>
          <w:lang w:val="sr-Cyrl-RS"/>
        </w:rPr>
        <w:t>Аспиратори</w:t>
      </w:r>
      <w:r>
        <w:rPr>
          <w:rFonts w:ascii="Tahoma" w:hAnsi="Tahoma" w:cs="Tahoma"/>
          <w:i/>
          <w:sz w:val="20"/>
          <w:szCs w:val="20"/>
          <w:lang w:val="sr-Cyrl-CS"/>
        </w:rPr>
        <w:t xml:space="preserve">, </w:t>
      </w:r>
      <w:r>
        <w:rPr>
          <w:rFonts w:ascii="Tahoma" w:hAnsi="Tahoma" w:cs="Tahoma"/>
          <w:sz w:val="20"/>
          <w:szCs w:val="20"/>
          <w:lang w:val="sr-Cyrl-CS" w:eastAsia="sr-Latn-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34589F" w:rsidRDefault="0034589F" w:rsidP="0034589F">
      <w:pPr>
        <w:tabs>
          <w:tab w:val="left" w:pos="720"/>
        </w:tabs>
        <w:spacing w:line="360" w:lineRule="auto"/>
        <w:rPr>
          <w:rFonts w:ascii="Tahoma" w:hAnsi="Tahoma" w:cs="Tahoma"/>
          <w:sz w:val="20"/>
          <w:szCs w:val="20"/>
          <w:lang w:val="sr-Cyrl-CS" w:eastAsia="sr-Latn-CS"/>
        </w:rPr>
      </w:pPr>
    </w:p>
    <w:p w:rsidR="0034589F" w:rsidRDefault="0034589F" w:rsidP="0034589F">
      <w:pPr>
        <w:tabs>
          <w:tab w:val="left" w:pos="720"/>
        </w:tabs>
        <w:spacing w:line="360" w:lineRule="auto"/>
        <w:rPr>
          <w:rFonts w:ascii="Tahoma" w:hAnsi="Tahoma" w:cs="Tahoma"/>
          <w:b/>
          <w:sz w:val="20"/>
          <w:szCs w:val="20"/>
          <w:lang w:val="sr-Cyrl-RS" w:eastAsia="sr-Latn-CS"/>
        </w:rPr>
      </w:pPr>
    </w:p>
    <w:p w:rsidR="0034589F" w:rsidRPr="00FC75AD" w:rsidRDefault="0034589F" w:rsidP="0034589F">
      <w:pPr>
        <w:tabs>
          <w:tab w:val="left" w:pos="6028"/>
        </w:tabs>
        <w:autoSpaceDE w:val="0"/>
        <w:jc w:val="left"/>
        <w:rPr>
          <w:rFonts w:ascii="Times New Roman" w:eastAsia="Arial Unicode MS" w:hAnsi="Times New Roman" w:cs="Times New Roman"/>
          <w:bCs/>
          <w:iCs/>
          <w:kern w:val="2"/>
          <w:lang w:val="sr-Cyrl-RS" w:eastAsia="ar-SA"/>
        </w:rPr>
      </w:pPr>
      <w:r w:rsidRPr="00FC75AD">
        <w:rPr>
          <w:rFonts w:eastAsia="Arial Unicode MS"/>
          <w:bCs/>
          <w:iCs/>
          <w:kern w:val="2"/>
          <w:lang w:val="sr-Cyrl-RS"/>
        </w:rPr>
        <w:t xml:space="preserve">Место:_____________                                             </w:t>
      </w:r>
      <w:r w:rsidRPr="00FC75AD">
        <w:rPr>
          <w:rFonts w:eastAsia="Arial Unicode MS"/>
          <w:bCs/>
          <w:iCs/>
          <w:kern w:val="2"/>
          <w:lang w:val="sr-Cyrl-RS"/>
        </w:rPr>
        <w:tab/>
      </w:r>
      <w:r w:rsidRPr="00FC75AD">
        <w:rPr>
          <w:rFonts w:eastAsia="Arial Unicode MS"/>
          <w:bCs/>
          <w:iCs/>
          <w:kern w:val="2"/>
          <w:lang w:val="sr-Cyrl-RS"/>
        </w:rPr>
        <w:tab/>
        <w:t xml:space="preserve">                             Понуђач</w:t>
      </w:r>
    </w:p>
    <w:p w:rsidR="0034589F" w:rsidRPr="00FC75AD" w:rsidRDefault="0034589F" w:rsidP="0034589F">
      <w:pPr>
        <w:tabs>
          <w:tab w:val="left" w:pos="6028"/>
        </w:tabs>
        <w:autoSpaceDE w:val="0"/>
        <w:jc w:val="left"/>
        <w:rPr>
          <w:rFonts w:eastAsia="Arial Unicode MS"/>
          <w:bCs/>
          <w:iCs/>
          <w:kern w:val="2"/>
          <w:lang w:val="sr-Cyrl-RS"/>
        </w:rPr>
      </w:pPr>
      <w:r w:rsidRPr="00FC75AD">
        <w:rPr>
          <w:rFonts w:eastAsia="Arial Unicode MS"/>
          <w:bCs/>
          <w:iCs/>
          <w:kern w:val="2"/>
          <w:lang w:val="sr-Cyrl-RS"/>
        </w:rPr>
        <w:t>Датум:_____________                                         М.П.                                                  _________________</w:t>
      </w:r>
    </w:p>
    <w:p w:rsidR="0034589F" w:rsidRPr="00FC75AD" w:rsidRDefault="0034589F" w:rsidP="0034589F">
      <w:pPr>
        <w:tabs>
          <w:tab w:val="left" w:pos="6028"/>
        </w:tabs>
        <w:autoSpaceDE w:val="0"/>
        <w:jc w:val="left"/>
        <w:rPr>
          <w:rFonts w:eastAsia="Arial Unicode MS"/>
          <w:bCs/>
          <w:iCs/>
          <w:kern w:val="2"/>
          <w:lang w:val="sr-Cyrl-RS"/>
        </w:rPr>
      </w:pPr>
    </w:p>
    <w:p w:rsidR="0034589F" w:rsidRPr="00FC75AD" w:rsidRDefault="0034589F" w:rsidP="0034589F">
      <w:pPr>
        <w:tabs>
          <w:tab w:val="left" w:pos="6028"/>
        </w:tabs>
        <w:autoSpaceDE w:val="0"/>
        <w:jc w:val="left"/>
        <w:rPr>
          <w:rFonts w:eastAsia="Arial Unicode MS"/>
          <w:bCs/>
          <w:iCs/>
          <w:kern w:val="2"/>
          <w:lang w:val="sr-Cyrl-RS"/>
        </w:rPr>
      </w:pPr>
    </w:p>
    <w:p w:rsidR="0034589F" w:rsidRPr="00FC75AD" w:rsidRDefault="0034589F" w:rsidP="0034589F">
      <w:pPr>
        <w:tabs>
          <w:tab w:val="left" w:pos="6028"/>
        </w:tabs>
        <w:autoSpaceDE w:val="0"/>
        <w:jc w:val="left"/>
        <w:rPr>
          <w:rFonts w:eastAsia="Arial Unicode MS"/>
          <w:bCs/>
          <w:iCs/>
          <w:kern w:val="2"/>
          <w:lang w:val="sr-Cyrl-RS"/>
        </w:rPr>
      </w:pPr>
    </w:p>
    <w:p w:rsidR="0034589F" w:rsidRPr="00FC75AD" w:rsidRDefault="0034589F" w:rsidP="0034589F">
      <w:pPr>
        <w:rPr>
          <w:rFonts w:eastAsia="Arial Unicode MS"/>
          <w:bCs/>
          <w:iCs/>
          <w:kern w:val="2"/>
        </w:rPr>
      </w:pPr>
      <w:r w:rsidRPr="00FC75AD">
        <w:rPr>
          <w:rFonts w:eastAsia="Arial Unicode MS"/>
          <w:bCs/>
          <w:iCs/>
          <w:kern w:val="2"/>
          <w:lang w:val="sr-Cyrl-RS"/>
        </w:rPr>
        <w:t xml:space="preserve">  Напомена: 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34589F" w:rsidRDefault="0034589F" w:rsidP="0034589F">
      <w:pPr>
        <w:rPr>
          <w:rFonts w:eastAsia="Arial Unicode MS"/>
          <w:bCs/>
          <w:iCs/>
          <w:color w:val="002060"/>
          <w:kern w:val="2"/>
        </w:rPr>
      </w:pPr>
    </w:p>
    <w:p w:rsidR="0034589F" w:rsidRDefault="0034589F" w:rsidP="0034589F">
      <w:pPr>
        <w:rPr>
          <w:rFonts w:eastAsia="Times New Roman"/>
          <w:sz w:val="24"/>
          <w:szCs w:val="24"/>
          <w:lang w:val="sr-Cyrl-RS"/>
        </w:rPr>
      </w:pPr>
    </w:p>
    <w:p w:rsidR="0034589F" w:rsidRDefault="0034589F" w:rsidP="0034589F">
      <w:pPr>
        <w:rPr>
          <w:lang w:val="sr-Cyrl-RS"/>
        </w:rPr>
      </w:pPr>
    </w:p>
    <w:p w:rsidR="0034589F" w:rsidRDefault="0034589F" w:rsidP="0034589F">
      <w:pPr>
        <w:pStyle w:val="Heading1"/>
        <w:spacing w:before="0" w:after="0"/>
        <w:jc w:val="center"/>
        <w:rPr>
          <w:rFonts w:ascii="Tahoma" w:hAnsi="Tahoma" w:cs="Tahoma"/>
          <w:sz w:val="20"/>
          <w:szCs w:val="20"/>
          <w:lang w:val="sr-Cyrl-CS"/>
        </w:rPr>
      </w:pPr>
      <w:r>
        <w:rPr>
          <w:rFonts w:ascii="Tahoma" w:hAnsi="Tahoma" w:cs="Tahoma"/>
          <w:sz w:val="20"/>
          <w:szCs w:val="20"/>
          <w:lang w:val="sr-Cyrl-CS"/>
        </w:rPr>
        <w:lastRenderedPageBreak/>
        <w:t>5. КРИТЕРИЈУМ ЗА ОЦЕЊИВАЊЕ ПОНУДА И ДОДЕЛУ УГОВОРА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34589F" w:rsidRDefault="0034589F" w:rsidP="0034589F">
      <w:pPr>
        <w:pStyle w:val="ListParagraph"/>
        <w:tabs>
          <w:tab w:val="left" w:pos="720"/>
        </w:tabs>
        <w:suppressAutoHyphens w:val="0"/>
        <w:spacing w:after="0"/>
        <w:ind w:left="426" w:right="-142" w:hanging="142"/>
        <w:contextualSpacing/>
        <w:rPr>
          <w:rFonts w:ascii="Tahoma" w:hAnsi="Tahoma" w:cs="Tahoma"/>
          <w:i/>
          <w:sz w:val="20"/>
        </w:rPr>
      </w:pPr>
      <w:r>
        <w:rPr>
          <w:rFonts w:ascii="Tahoma" w:eastAsia="Calibri" w:hAnsi="Tahoma" w:cs="Tahoma"/>
          <w:sz w:val="20"/>
          <w:lang w:val="sr-Cyrl-RS" w:eastAsia="en-US"/>
        </w:rPr>
        <w:t xml:space="preserve">  </w:t>
      </w:r>
      <w:r>
        <w:rPr>
          <w:rFonts w:ascii="Tahoma" w:eastAsia="Calibri" w:hAnsi="Tahoma" w:cs="Tahoma"/>
          <w:sz w:val="20"/>
          <w:lang w:eastAsia="en-US"/>
        </w:rPr>
        <w:t xml:space="preserve">Критеријум за оцењивање понуда и доделу уговора о јавној набавци </w:t>
      </w:r>
      <w:r>
        <w:rPr>
          <w:rFonts w:ascii="Tahoma" w:hAnsi="Tahoma" w:cs="Tahoma"/>
          <w:sz w:val="20"/>
        </w:rPr>
        <w:t>ЈН МВ 29Д/19- медицинска опрема –           аспиратори</w:t>
      </w:r>
      <w:r>
        <w:rPr>
          <w:rFonts w:ascii="Tahoma" w:hAnsi="Tahoma" w:cs="Tahoma"/>
          <w:i/>
          <w:sz w:val="20"/>
          <w:lang w:val="sr-Cyrl-RS"/>
        </w:rPr>
        <w:t xml:space="preserve"> </w:t>
      </w:r>
      <w:r>
        <w:rPr>
          <w:rFonts w:ascii="Tahoma" w:eastAsia="Calibri" w:hAnsi="Tahoma" w:cs="Tahoma"/>
          <w:b/>
          <w:color w:val="000000"/>
          <w:sz w:val="20"/>
          <w:lang w:eastAsia="en-US"/>
        </w:rPr>
        <w:t>„</w:t>
      </w:r>
      <w:r>
        <w:rPr>
          <w:rFonts w:ascii="Tahoma" w:hAnsi="Tahoma" w:cs="Tahoma"/>
          <w:b/>
          <w:bCs/>
          <w:sz w:val="20"/>
        </w:rPr>
        <w:t>Најнижа понуђена цена</w:t>
      </w:r>
      <w:r>
        <w:rPr>
          <w:rFonts w:ascii="Tahoma" w:eastAsia="Calibri" w:hAnsi="Tahoma" w:cs="Tahoma"/>
          <w:b/>
          <w:color w:val="000000"/>
          <w:sz w:val="20"/>
          <w:lang w:eastAsia="en-US"/>
        </w:rPr>
        <w:t>“</w:t>
      </w:r>
      <w:r>
        <w:rPr>
          <w:rFonts w:ascii="Tahoma" w:eastAsia="Calibri" w:hAnsi="Tahoma" w:cs="Tahoma"/>
          <w:b/>
          <w:sz w:val="20"/>
          <w:lang w:eastAsia="en-US"/>
        </w:rPr>
        <w:t xml:space="preserve">. </w:t>
      </w:r>
    </w:p>
    <w:p w:rsidR="0034589F" w:rsidRDefault="0034589F" w:rsidP="0034589F">
      <w:pPr>
        <w:pStyle w:val="ListParagraph"/>
        <w:tabs>
          <w:tab w:val="left" w:pos="720"/>
        </w:tabs>
        <w:suppressAutoHyphens w:val="0"/>
        <w:spacing w:after="0"/>
        <w:ind w:left="-426" w:right="-540" w:firstLine="0"/>
        <w:contextualSpacing/>
        <w:rPr>
          <w:rFonts w:ascii="Tahoma" w:hAnsi="Tahoma" w:cs="Tahoma"/>
          <w:i/>
          <w:sz w:val="20"/>
          <w:lang w:val="sr-Cyrl-RS"/>
        </w:rPr>
      </w:pPr>
    </w:p>
    <w:p w:rsidR="0034589F" w:rsidRDefault="0034589F" w:rsidP="0034589F">
      <w:pPr>
        <w:tabs>
          <w:tab w:val="left" w:pos="720"/>
        </w:tabs>
        <w:rPr>
          <w:rFonts w:ascii="Tahoma" w:hAnsi="Tahoma" w:cs="Tahoma"/>
          <w:sz w:val="20"/>
          <w:szCs w:val="20"/>
          <w:lang w:val="sr-Cyrl-CS"/>
        </w:rPr>
      </w:pPr>
      <w:r>
        <w:rPr>
          <w:rFonts w:ascii="Tahoma" w:eastAsia="Calibri" w:hAnsi="Tahoma" w:cs="Tahoma"/>
          <w:sz w:val="20"/>
          <w:szCs w:val="20"/>
          <w:lang w:val="sr-Cyrl-C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34589F" w:rsidRDefault="0034589F" w:rsidP="0034589F">
      <w:pPr>
        <w:tabs>
          <w:tab w:val="left" w:pos="720"/>
        </w:tabs>
        <w:rPr>
          <w:rFonts w:ascii="Tahoma" w:hAnsi="Tahoma" w:cs="Tahoma"/>
          <w:b/>
          <w:bCs/>
          <w:i/>
          <w:iCs/>
          <w:sz w:val="20"/>
          <w:szCs w:val="20"/>
          <w:lang w:val="sr-Cyrl-RS"/>
        </w:rPr>
      </w:pPr>
      <w:r>
        <w:rPr>
          <w:rFonts w:ascii="Tahoma" w:hAnsi="Tahoma" w:cs="Tahoma"/>
          <w:sz w:val="20"/>
          <w:szCs w:val="20"/>
          <w:lang w:val="sr-Cyrl-CS"/>
        </w:rPr>
        <w:t xml:space="preserve">У случају да постоје две или више понуда са истом понуђеном ценом,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 xml:space="preserve">дао краћи рок испоруке добра. </w:t>
      </w:r>
      <w:r>
        <w:rPr>
          <w:rFonts w:ascii="Tahoma" w:hAnsi="Tahoma" w:cs="Tahoma"/>
          <w:sz w:val="20"/>
          <w:szCs w:val="20"/>
          <w:lang w:val="sr-Cyrl-CS"/>
        </w:rPr>
        <w:t>У случају да постоје две или више понуда са истим роком испоруке,</w:t>
      </w:r>
      <w:r>
        <w:rPr>
          <w:rFonts w:ascii="Tahoma" w:hAnsi="Tahoma" w:cs="Tahoma"/>
          <w:iCs/>
          <w:sz w:val="20"/>
          <w:szCs w:val="20"/>
          <w:lang w:val="sr-Cyrl-CS"/>
        </w:rPr>
        <w:t xml:space="preserve">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дао дужи гарантни рок.</w:t>
      </w:r>
      <w:r>
        <w:rPr>
          <w:rFonts w:ascii="Tahoma" w:hAnsi="Tahoma" w:cs="Tahoma"/>
          <w:sz w:val="20"/>
          <w:szCs w:val="20"/>
          <w:lang w:val="sr-Cyrl-CS"/>
        </w:rPr>
        <w:t xml:space="preserve"> У случају да постоје две или више понуда са истим гарантним роком,</w:t>
      </w:r>
      <w:r>
        <w:rPr>
          <w:rFonts w:ascii="Tahoma" w:hAnsi="Tahoma" w:cs="Tahoma"/>
          <w:iCs/>
          <w:sz w:val="20"/>
          <w:szCs w:val="20"/>
        </w:rPr>
        <w:t xml:space="preserve"> најповољнија биће изабрана </w:t>
      </w:r>
      <w:r>
        <w:rPr>
          <w:rFonts w:ascii="Tahoma" w:hAnsi="Tahoma" w:cs="Tahoma"/>
          <w:iCs/>
          <w:sz w:val="20"/>
          <w:szCs w:val="20"/>
          <w:lang w:val="sr-Cyrl-RS"/>
        </w:rPr>
        <w:t>жребом.</w:t>
      </w:r>
    </w:p>
    <w:p w:rsidR="0034589F" w:rsidRDefault="0034589F" w:rsidP="0034589F">
      <w:pPr>
        <w:tabs>
          <w:tab w:val="left" w:pos="720"/>
        </w:tabs>
        <w:autoSpaceDE w:val="0"/>
        <w:autoSpaceDN w:val="0"/>
        <w:adjustRightInd w:val="0"/>
        <w:ind w:left="1440" w:firstLine="720"/>
        <w:rPr>
          <w:rFonts w:ascii="Tahoma" w:eastAsia="Calibri" w:hAnsi="Tahoma" w:cs="Tahoma"/>
          <w:b/>
          <w:bCs/>
          <w:noProof/>
          <w:sz w:val="20"/>
          <w:szCs w:val="20"/>
          <w:lang w:val="sr-Cyrl-RS"/>
        </w:rPr>
      </w:pPr>
    </w:p>
    <w:p w:rsidR="0034589F" w:rsidRDefault="0034589F" w:rsidP="0034589F">
      <w:pPr>
        <w:tabs>
          <w:tab w:val="left" w:pos="720"/>
        </w:tabs>
        <w:autoSpaceDE w:val="0"/>
        <w:autoSpaceDN w:val="0"/>
        <w:adjustRightInd w:val="0"/>
        <w:ind w:left="1440" w:firstLine="720"/>
        <w:rPr>
          <w:rFonts w:ascii="Tahoma" w:eastAsia="Calibri" w:hAnsi="Tahoma" w:cs="Tahoma"/>
          <w:b/>
          <w:bCs/>
          <w:noProof/>
          <w:sz w:val="20"/>
          <w:szCs w:val="20"/>
          <w:lang w:val="sr-Cyrl-RS"/>
        </w:rPr>
      </w:pPr>
    </w:p>
    <w:p w:rsidR="0034589F" w:rsidRDefault="0034589F" w:rsidP="0034589F">
      <w:pPr>
        <w:tabs>
          <w:tab w:val="left" w:pos="720"/>
        </w:tabs>
        <w:autoSpaceDE w:val="0"/>
        <w:autoSpaceDN w:val="0"/>
        <w:adjustRightInd w:val="0"/>
        <w:ind w:left="1440" w:hanging="22"/>
        <w:rPr>
          <w:rStyle w:val="Heading3Char"/>
          <w:rFonts w:ascii="Tahoma" w:eastAsia="Calibri" w:hAnsi="Tahoma"/>
          <w:sz w:val="20"/>
          <w:szCs w:val="20"/>
          <w:lang w:val="sr-Cyrl-CS"/>
        </w:rPr>
      </w:pPr>
      <w:r>
        <w:rPr>
          <w:rFonts w:ascii="Tahoma" w:eastAsia="Calibri" w:hAnsi="Tahoma" w:cs="Tahoma"/>
          <w:b/>
          <w:bCs/>
          <w:color w:val="000000"/>
          <w:sz w:val="20"/>
          <w:szCs w:val="20"/>
          <w:lang w:val="sr-Cyrl-CS"/>
        </w:rPr>
        <w:t xml:space="preserve">       6. </w:t>
      </w:r>
      <w:r>
        <w:rPr>
          <w:rStyle w:val="Heading3Char"/>
          <w:rFonts w:ascii="Tahoma" w:eastAsia="Calibri" w:hAnsi="Tahoma" w:cs="Tahoma"/>
          <w:sz w:val="20"/>
          <w:szCs w:val="20"/>
          <w:lang w:val="sr-Cyrl-CS"/>
        </w:rPr>
        <w:t>ПОДНОШЕЊЕ ПОНУДА</w:t>
      </w:r>
    </w:p>
    <w:p w:rsidR="0034589F" w:rsidRDefault="0034589F" w:rsidP="0034589F">
      <w:pPr>
        <w:tabs>
          <w:tab w:val="left" w:pos="720"/>
        </w:tabs>
        <w:autoSpaceDE w:val="0"/>
        <w:autoSpaceDN w:val="0"/>
        <w:adjustRightInd w:val="0"/>
        <w:ind w:left="1440" w:firstLine="720"/>
        <w:rPr>
          <w:rStyle w:val="Heading3Char"/>
          <w:rFonts w:ascii="Tahoma" w:eastAsia="Calibri" w:hAnsi="Tahoma" w:cs="Tahoma"/>
          <w:sz w:val="20"/>
          <w:szCs w:val="20"/>
        </w:rPr>
      </w:pPr>
      <w:r>
        <w:rPr>
          <w:rStyle w:val="Heading3Char"/>
          <w:rFonts w:ascii="Tahoma" w:eastAsia="Calibri" w:hAnsi="Tahoma" w:cs="Tahoma"/>
          <w:sz w:val="20"/>
          <w:szCs w:val="20"/>
        </w:rPr>
        <w:t xml:space="preserve"> </w:t>
      </w:r>
    </w:p>
    <w:p w:rsidR="0034589F" w:rsidRDefault="0034589F" w:rsidP="0034589F">
      <w:pPr>
        <w:tabs>
          <w:tab w:val="left" w:pos="720"/>
        </w:tabs>
        <w:autoSpaceDE w:val="0"/>
        <w:autoSpaceDN w:val="0"/>
        <w:adjustRightInd w:val="0"/>
        <w:rPr>
          <w:rFonts w:ascii="Times New Roman" w:hAnsi="Times New Roman" w:cs="Times New Roman"/>
          <w:noProof/>
          <w:sz w:val="24"/>
          <w:szCs w:val="24"/>
        </w:rPr>
      </w:pPr>
      <w:r>
        <w:rPr>
          <w:rFonts w:ascii="Tahoma" w:eastAsia="Calibri" w:hAnsi="Tahoma" w:cs="Tahoma"/>
          <w:noProof/>
          <w:color w:val="000000"/>
          <w:sz w:val="20"/>
          <w:szCs w:val="20"/>
        </w:rPr>
        <w:t>Понуда се сматра благовременом ако је у писарницу наручи</w:t>
      </w:r>
      <w:r>
        <w:rPr>
          <w:rFonts w:ascii="Tahoma" w:eastAsia="Calibri" w:hAnsi="Tahoma" w:cs="Tahoma"/>
          <w:noProof/>
          <w:sz w:val="20"/>
          <w:szCs w:val="20"/>
        </w:rPr>
        <w:t xml:space="preserve">оца пристигла и оверена заводним печатом наручиоца, у року за подношење понуда, закључно са даном </w:t>
      </w:r>
      <w:r w:rsidR="00FC75AD">
        <w:rPr>
          <w:rFonts w:ascii="Tahoma" w:eastAsia="Calibri" w:hAnsi="Tahoma" w:cs="Tahoma"/>
          <w:b/>
          <w:noProof/>
          <w:sz w:val="20"/>
          <w:szCs w:val="20"/>
          <w:lang w:val="sr-Cyrl-RS"/>
        </w:rPr>
        <w:t>2</w:t>
      </w:r>
      <w:r w:rsidR="00FC75AD">
        <w:rPr>
          <w:rFonts w:ascii="Tahoma" w:eastAsia="Calibri" w:hAnsi="Tahoma" w:cs="Tahoma"/>
          <w:b/>
          <w:noProof/>
          <w:sz w:val="20"/>
          <w:szCs w:val="20"/>
        </w:rPr>
        <w:t>5</w:t>
      </w:r>
      <w:r>
        <w:rPr>
          <w:rFonts w:ascii="Tahoma" w:eastAsia="Calibri" w:hAnsi="Tahoma" w:cs="Tahoma"/>
          <w:b/>
          <w:noProof/>
          <w:sz w:val="20"/>
          <w:szCs w:val="20"/>
        </w:rPr>
        <w:t>.</w:t>
      </w:r>
      <w:r>
        <w:rPr>
          <w:rFonts w:ascii="Tahoma" w:eastAsia="Calibri" w:hAnsi="Tahoma" w:cs="Tahoma"/>
          <w:b/>
          <w:noProof/>
          <w:sz w:val="20"/>
          <w:szCs w:val="20"/>
          <w:lang w:val="sr-Cyrl-RS"/>
        </w:rPr>
        <w:t>12</w:t>
      </w:r>
      <w:r>
        <w:rPr>
          <w:rFonts w:ascii="Tahoma" w:eastAsia="Calibri" w:hAnsi="Tahoma" w:cs="Tahoma"/>
          <w:b/>
          <w:noProof/>
          <w:sz w:val="20"/>
          <w:szCs w:val="20"/>
        </w:rPr>
        <w:t>.201</w:t>
      </w:r>
      <w:r>
        <w:rPr>
          <w:rFonts w:ascii="Tahoma" w:eastAsia="Calibri" w:hAnsi="Tahoma" w:cs="Tahoma"/>
          <w:b/>
          <w:noProof/>
          <w:sz w:val="20"/>
          <w:szCs w:val="20"/>
          <w:lang w:val="sr-Cyrl-RS"/>
        </w:rPr>
        <w:t>9</w:t>
      </w:r>
      <w:r>
        <w:rPr>
          <w:rFonts w:ascii="Tahoma" w:eastAsia="Calibri" w:hAnsi="Tahoma" w:cs="Tahoma"/>
          <w:b/>
          <w:noProof/>
          <w:sz w:val="20"/>
          <w:szCs w:val="20"/>
        </w:rPr>
        <w:t>.</w:t>
      </w:r>
      <w:r>
        <w:rPr>
          <w:rFonts w:ascii="Tahoma" w:eastAsia="Calibri" w:hAnsi="Tahoma" w:cs="Tahoma"/>
          <w:noProof/>
          <w:sz w:val="20"/>
          <w:szCs w:val="20"/>
        </w:rPr>
        <w:t xml:space="preserve">године </w:t>
      </w:r>
      <w:r>
        <w:rPr>
          <w:rFonts w:ascii="Tahoma" w:eastAsia="Calibri" w:hAnsi="Tahoma" w:cs="Tahoma"/>
          <w:b/>
          <w:noProof/>
          <w:sz w:val="20"/>
          <w:szCs w:val="20"/>
        </w:rPr>
        <w:t xml:space="preserve">до </w:t>
      </w:r>
      <w:r w:rsidR="00FC75AD">
        <w:rPr>
          <w:rFonts w:ascii="Tahoma" w:eastAsia="Calibri" w:hAnsi="Tahoma" w:cs="Tahoma"/>
          <w:b/>
          <w:noProof/>
          <w:sz w:val="20"/>
          <w:szCs w:val="20"/>
        </w:rPr>
        <w:t>8.00</w:t>
      </w:r>
      <w:r>
        <w:rPr>
          <w:rFonts w:ascii="Tahoma" w:eastAsia="Calibri" w:hAnsi="Tahoma" w:cs="Tahoma"/>
          <w:b/>
          <w:noProof/>
          <w:sz w:val="20"/>
          <w:szCs w:val="20"/>
        </w:rPr>
        <w:t xml:space="preserve"> часова</w:t>
      </w:r>
      <w:r>
        <w:rPr>
          <w:rFonts w:ascii="Tahoma" w:eastAsia="Calibri" w:hAnsi="Tahoma" w:cs="Tahoma"/>
          <w:noProof/>
          <w:sz w:val="20"/>
          <w:szCs w:val="20"/>
        </w:rPr>
        <w:t xml:space="preserve">, по локалном времену. </w:t>
      </w:r>
    </w:p>
    <w:p w:rsidR="0034589F" w:rsidRDefault="0034589F" w:rsidP="0034589F">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FC75AD">
        <w:rPr>
          <w:rFonts w:ascii="Tahoma" w:eastAsia="Calibri" w:hAnsi="Tahoma" w:cs="Tahoma"/>
          <w:b/>
          <w:noProof/>
          <w:sz w:val="20"/>
          <w:szCs w:val="20"/>
          <w:lang w:val="sr-Cyrl-RS"/>
        </w:rPr>
        <w:t>2</w:t>
      </w:r>
      <w:r w:rsidR="00FC75AD">
        <w:rPr>
          <w:rFonts w:ascii="Tahoma" w:eastAsia="Calibri" w:hAnsi="Tahoma" w:cs="Tahoma"/>
          <w:b/>
          <w:noProof/>
          <w:sz w:val="20"/>
          <w:szCs w:val="20"/>
        </w:rPr>
        <w:t>5</w:t>
      </w:r>
      <w:r>
        <w:rPr>
          <w:rFonts w:ascii="Tahoma" w:eastAsia="Calibri" w:hAnsi="Tahoma" w:cs="Tahoma"/>
          <w:b/>
          <w:noProof/>
          <w:sz w:val="20"/>
          <w:szCs w:val="20"/>
        </w:rPr>
        <w:t>.</w:t>
      </w:r>
      <w:r>
        <w:rPr>
          <w:rFonts w:ascii="Tahoma" w:eastAsia="Calibri" w:hAnsi="Tahoma" w:cs="Tahoma"/>
          <w:b/>
          <w:noProof/>
          <w:sz w:val="20"/>
          <w:szCs w:val="20"/>
          <w:lang w:val="sr-Cyrl-RS"/>
        </w:rPr>
        <w:t>12</w:t>
      </w:r>
      <w:r>
        <w:rPr>
          <w:rFonts w:ascii="Tahoma" w:eastAsia="Calibri" w:hAnsi="Tahoma" w:cs="Tahoma"/>
          <w:b/>
          <w:noProof/>
          <w:sz w:val="20"/>
          <w:szCs w:val="20"/>
        </w:rPr>
        <w:t>.201</w:t>
      </w:r>
      <w:r w:rsidR="00FC75AD">
        <w:rPr>
          <w:rFonts w:ascii="Tahoma" w:eastAsia="Calibri" w:hAnsi="Tahoma" w:cs="Tahoma"/>
          <w:b/>
          <w:noProof/>
          <w:sz w:val="20"/>
          <w:szCs w:val="20"/>
        </w:rPr>
        <w:t>9</w:t>
      </w:r>
      <w:r>
        <w:rPr>
          <w:rFonts w:ascii="Tahoma" w:eastAsia="Calibri" w:hAnsi="Tahoma" w:cs="Tahoma"/>
          <w:b/>
          <w:noProof/>
          <w:sz w:val="20"/>
          <w:szCs w:val="20"/>
        </w:rPr>
        <w:t>.</w:t>
      </w:r>
      <w:r>
        <w:rPr>
          <w:rFonts w:ascii="Tahoma" w:eastAsia="Calibri" w:hAnsi="Tahoma" w:cs="Tahoma"/>
          <w:noProof/>
          <w:sz w:val="20"/>
          <w:szCs w:val="20"/>
        </w:rPr>
        <w:t xml:space="preserve"> године до </w:t>
      </w:r>
      <w:r>
        <w:rPr>
          <w:rFonts w:ascii="Tahoma" w:eastAsia="Calibri" w:hAnsi="Tahoma" w:cs="Tahoma"/>
          <w:b/>
          <w:noProof/>
          <w:sz w:val="20"/>
          <w:szCs w:val="20"/>
          <w:lang w:val="sr-Cyrl-RS"/>
        </w:rPr>
        <w:t>8</w:t>
      </w:r>
      <w:r>
        <w:rPr>
          <w:rFonts w:ascii="Tahoma" w:eastAsia="Calibri" w:hAnsi="Tahoma" w:cs="Tahoma"/>
          <w:b/>
          <w:noProof/>
          <w:sz w:val="20"/>
          <w:szCs w:val="20"/>
        </w:rPr>
        <w:t>.00</w:t>
      </w:r>
      <w:r>
        <w:rPr>
          <w:rFonts w:ascii="Tahoma" w:eastAsia="Calibri" w:hAnsi="Tahoma" w:cs="Tahoma"/>
          <w:b/>
          <w:noProof/>
          <w:sz w:val="20"/>
          <w:szCs w:val="20"/>
          <w:lang w:val="sr-Cyrl-RS"/>
        </w:rPr>
        <w:t xml:space="preserve"> </w:t>
      </w:r>
      <w:r>
        <w:rPr>
          <w:rFonts w:ascii="Tahoma" w:eastAsia="Calibri" w:hAnsi="Tahoma" w:cs="Tahoma"/>
          <w:noProof/>
          <w:sz w:val="20"/>
          <w:szCs w:val="20"/>
        </w:rPr>
        <w:t>часова по локалном времену. Понуђач подноси понуду препорученом пошиљком или лично на адресу писарнице наручиоца.</w:t>
      </w:r>
      <w:r>
        <w:rPr>
          <w:rFonts w:ascii="Tahoma" w:eastAsia="Calibri" w:hAnsi="Tahoma" w:cs="Tahoma"/>
          <w:noProof/>
          <w:sz w:val="20"/>
          <w:szCs w:val="20"/>
          <w:lang w:val="sr-Cyrl-CS"/>
        </w:rPr>
        <w:t xml:space="preserve"> </w:t>
      </w:r>
      <w:r>
        <w:rPr>
          <w:rFonts w:ascii="Tahoma" w:eastAsia="Calibri" w:hAnsi="Tahoma" w:cs="Tahoma"/>
          <w:noProof/>
          <w:sz w:val="20"/>
          <w:szCs w:val="20"/>
        </w:rPr>
        <w:t>Комисија за јавну набавку наручиоца, по окончању поступка отварања понуда, вратиће</w:t>
      </w:r>
      <w:r>
        <w:rPr>
          <w:rFonts w:ascii="Tahoma" w:eastAsia="Calibri" w:hAnsi="Tahoma" w:cs="Tahoma"/>
          <w:noProof/>
          <w:sz w:val="20"/>
          <w:szCs w:val="20"/>
          <w:lang w:val="sr-Cyrl-CS"/>
        </w:rPr>
        <w:t xml:space="preserve"> </w:t>
      </w:r>
      <w:r>
        <w:rPr>
          <w:rFonts w:ascii="Tahoma" w:eastAsia="Calibri" w:hAnsi="Tahoma" w:cs="Tahoma"/>
          <w:noProof/>
          <w:sz w:val="20"/>
          <w:szCs w:val="20"/>
        </w:rPr>
        <w:t>понуђачу</w:t>
      </w:r>
      <w:r>
        <w:rPr>
          <w:rFonts w:ascii="Tahoma" w:eastAsia="Calibri" w:hAnsi="Tahoma" w:cs="Tahoma"/>
          <w:noProof/>
          <w:sz w:val="20"/>
          <w:szCs w:val="20"/>
          <w:lang w:val="sr-Cyrl-CS"/>
        </w:rPr>
        <w:t xml:space="preserve"> </w:t>
      </w:r>
      <w:r>
        <w:rPr>
          <w:rFonts w:ascii="Tahoma" w:eastAsia="Calibri" w:hAnsi="Tahoma" w:cs="Tahoma"/>
          <w:noProof/>
          <w:sz w:val="20"/>
          <w:szCs w:val="20"/>
        </w:rPr>
        <w:t xml:space="preserve">неблаговремено поднету понуду, неотворену, са назнаком да је поднета неблаговремено.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34589F" w:rsidRDefault="0034589F" w:rsidP="0034589F">
      <w:pPr>
        <w:autoSpaceDE w:val="0"/>
        <w:autoSpaceDN w:val="0"/>
        <w:adjustRightInd w:val="0"/>
        <w:rPr>
          <w:rFonts w:ascii="Tahoma" w:eastAsia="Times New Roman" w:hAnsi="Tahoma" w:cs="Tahoma"/>
          <w:noProof/>
          <w:sz w:val="20"/>
          <w:szCs w:val="20"/>
          <w:lang w:eastAsia="ar-SA"/>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4589F" w:rsidRDefault="0034589F" w:rsidP="0034589F">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4589F" w:rsidRDefault="0034589F" w:rsidP="0034589F">
      <w:pPr>
        <w:tabs>
          <w:tab w:val="left" w:pos="720"/>
        </w:tabs>
        <w:autoSpaceDE w:val="0"/>
        <w:autoSpaceDN w:val="0"/>
        <w:adjustRightInd w:val="0"/>
        <w:rPr>
          <w:rFonts w:ascii="Tahoma" w:eastAsia="Calibri" w:hAnsi="Tahoma" w:cs="Tahoma"/>
          <w:b/>
          <w:bCs/>
          <w:noProof/>
          <w:sz w:val="20"/>
          <w:szCs w:val="20"/>
        </w:rPr>
      </w:pPr>
    </w:p>
    <w:p w:rsidR="0034589F" w:rsidRDefault="0034589F" w:rsidP="0034589F">
      <w:pPr>
        <w:tabs>
          <w:tab w:val="left" w:pos="720"/>
        </w:tabs>
        <w:autoSpaceDE w:val="0"/>
        <w:autoSpaceDN w:val="0"/>
        <w:adjustRightInd w:val="0"/>
        <w:rPr>
          <w:rStyle w:val="Heading3Char"/>
          <w:rFonts w:ascii="Tahoma" w:eastAsia="Calibri" w:hAnsi="Tahoma"/>
          <w:sz w:val="20"/>
          <w:szCs w:val="20"/>
          <w:lang w:val="sr-Cyrl-CS"/>
        </w:rPr>
      </w:pPr>
      <w:r>
        <w:rPr>
          <w:rFonts w:ascii="Tahoma" w:eastAsia="Calibri" w:hAnsi="Tahoma" w:cs="Tahoma"/>
          <w:b/>
          <w:bCs/>
          <w:noProof/>
          <w:sz w:val="20"/>
          <w:szCs w:val="20"/>
        </w:rPr>
        <w:t xml:space="preserve">                                    7. </w:t>
      </w:r>
      <w:r>
        <w:rPr>
          <w:rStyle w:val="Heading3Char"/>
          <w:rFonts w:ascii="Tahoma" w:eastAsia="Calibri" w:hAnsi="Tahoma" w:cs="Tahoma"/>
          <w:noProof/>
          <w:sz w:val="20"/>
          <w:szCs w:val="20"/>
          <w:lang w:val="sr-Cyrl-CS"/>
        </w:rPr>
        <w:t>ОТВАРАЊЕ ПОНУДА</w:t>
      </w:r>
    </w:p>
    <w:p w:rsidR="0034589F" w:rsidRDefault="0034589F" w:rsidP="0034589F">
      <w:pPr>
        <w:tabs>
          <w:tab w:val="left" w:pos="720"/>
        </w:tabs>
        <w:autoSpaceDE w:val="0"/>
        <w:autoSpaceDN w:val="0"/>
        <w:adjustRightInd w:val="0"/>
        <w:rPr>
          <w:rStyle w:val="Heading3Char"/>
          <w:rFonts w:ascii="Tahoma" w:eastAsia="Calibri" w:hAnsi="Tahoma" w:cs="Tahoma"/>
          <w:noProof/>
          <w:sz w:val="20"/>
          <w:szCs w:val="20"/>
        </w:rPr>
      </w:pPr>
      <w:r>
        <w:rPr>
          <w:rStyle w:val="Heading3Char"/>
          <w:rFonts w:ascii="Tahoma" w:eastAsia="Calibri" w:hAnsi="Tahoma" w:cs="Tahoma"/>
          <w:noProof/>
          <w:sz w:val="20"/>
          <w:szCs w:val="20"/>
        </w:rPr>
        <w:t xml:space="preserve"> </w:t>
      </w:r>
    </w:p>
    <w:p w:rsidR="0034589F" w:rsidRDefault="0034589F" w:rsidP="0034589F">
      <w:pPr>
        <w:tabs>
          <w:tab w:val="left" w:pos="720"/>
        </w:tabs>
        <w:autoSpaceDE w:val="0"/>
        <w:autoSpaceDN w:val="0"/>
        <w:adjustRightInd w:val="0"/>
        <w:rPr>
          <w:lang w:val="sr-Cyrl-RS"/>
        </w:rPr>
      </w:pPr>
      <w:r>
        <w:rPr>
          <w:rFonts w:ascii="Tahoma" w:eastAsia="Calibri" w:hAnsi="Tahoma" w:cs="Tahoma"/>
          <w:noProof/>
          <w:sz w:val="20"/>
          <w:szCs w:val="20"/>
        </w:rPr>
        <w:t xml:space="preserve">Јавно отварање понуда одржаће се одмах након истека рока за подношење понуда, дана  </w:t>
      </w:r>
      <w:r w:rsidR="00FD1EB7">
        <w:rPr>
          <w:rFonts w:ascii="Tahoma" w:eastAsia="Calibri" w:hAnsi="Tahoma" w:cs="Tahoma"/>
          <w:b/>
          <w:noProof/>
          <w:sz w:val="20"/>
          <w:szCs w:val="20"/>
          <w:lang w:val="sr-Cyrl-RS"/>
        </w:rPr>
        <w:t>2</w:t>
      </w:r>
      <w:r w:rsidR="00FD1EB7">
        <w:rPr>
          <w:rFonts w:ascii="Tahoma" w:eastAsia="Calibri" w:hAnsi="Tahoma" w:cs="Tahoma"/>
          <w:b/>
          <w:noProof/>
          <w:sz w:val="20"/>
          <w:szCs w:val="20"/>
        </w:rPr>
        <w:t>5</w:t>
      </w:r>
      <w:r>
        <w:rPr>
          <w:rFonts w:ascii="Tahoma" w:eastAsia="Calibri" w:hAnsi="Tahoma" w:cs="Tahoma"/>
          <w:b/>
          <w:noProof/>
          <w:sz w:val="20"/>
          <w:szCs w:val="20"/>
        </w:rPr>
        <w:t>.</w:t>
      </w:r>
      <w:r>
        <w:rPr>
          <w:rFonts w:ascii="Tahoma" w:eastAsia="Calibri" w:hAnsi="Tahoma" w:cs="Tahoma"/>
          <w:b/>
          <w:noProof/>
          <w:sz w:val="20"/>
          <w:szCs w:val="20"/>
          <w:lang w:val="sr-Cyrl-RS"/>
        </w:rPr>
        <w:t>12</w:t>
      </w:r>
      <w:r>
        <w:rPr>
          <w:rFonts w:ascii="Tahoma" w:eastAsia="Calibri" w:hAnsi="Tahoma" w:cs="Tahoma"/>
          <w:b/>
          <w:noProof/>
          <w:sz w:val="20"/>
          <w:szCs w:val="20"/>
        </w:rPr>
        <w:t>.201</w:t>
      </w:r>
      <w:r>
        <w:rPr>
          <w:rFonts w:ascii="Tahoma" w:eastAsia="Calibri" w:hAnsi="Tahoma" w:cs="Tahoma"/>
          <w:b/>
          <w:noProof/>
          <w:sz w:val="20"/>
          <w:szCs w:val="20"/>
          <w:lang w:val="sr-Cyrl-RS"/>
        </w:rPr>
        <w:t>9</w:t>
      </w:r>
      <w:r>
        <w:rPr>
          <w:rFonts w:ascii="Tahoma" w:eastAsia="Calibri" w:hAnsi="Tahoma" w:cs="Tahoma"/>
          <w:b/>
          <w:noProof/>
          <w:sz w:val="20"/>
          <w:szCs w:val="20"/>
        </w:rPr>
        <w:t>.</w:t>
      </w:r>
      <w:r>
        <w:rPr>
          <w:rFonts w:ascii="Tahoma" w:eastAsia="Calibri" w:hAnsi="Tahoma" w:cs="Tahoma"/>
          <w:noProof/>
          <w:sz w:val="20"/>
          <w:szCs w:val="20"/>
        </w:rPr>
        <w:t xml:space="preserve">године у </w:t>
      </w:r>
      <w:r>
        <w:rPr>
          <w:rFonts w:ascii="Tahoma" w:eastAsia="Calibri" w:hAnsi="Tahoma" w:cs="Tahoma"/>
          <w:b/>
          <w:noProof/>
          <w:sz w:val="20"/>
          <w:szCs w:val="20"/>
        </w:rPr>
        <w:t>1</w:t>
      </w:r>
      <w:r>
        <w:rPr>
          <w:rFonts w:ascii="Tahoma" w:eastAsia="Calibri" w:hAnsi="Tahoma" w:cs="Tahoma"/>
          <w:b/>
          <w:noProof/>
          <w:sz w:val="20"/>
          <w:szCs w:val="20"/>
          <w:lang w:val="sr-Cyrl-RS"/>
        </w:rPr>
        <w:t xml:space="preserve">0:00 </w:t>
      </w:r>
      <w:r>
        <w:rPr>
          <w:rFonts w:ascii="Tahoma" w:eastAsia="Calibri" w:hAnsi="Tahoma" w:cs="Tahoma"/>
          <w:b/>
          <w:noProof/>
          <w:sz w:val="20"/>
          <w:szCs w:val="20"/>
        </w:rPr>
        <w:t>часова</w:t>
      </w:r>
      <w:r>
        <w:rPr>
          <w:rFonts w:ascii="Tahoma" w:eastAsia="Calibri" w:hAnsi="Tahoma" w:cs="Tahoma"/>
          <w:noProof/>
          <w:sz w:val="20"/>
          <w:szCs w:val="20"/>
        </w:rPr>
        <w:t xml:space="preserve"> на адреси: КБЦ „Бежанијска коса“, Београд, Бежанијска коса бб </w:t>
      </w:r>
    </w:p>
    <w:p w:rsidR="0034589F" w:rsidRDefault="0034589F" w:rsidP="0034589F">
      <w:pPr>
        <w:tabs>
          <w:tab w:val="left" w:pos="720"/>
        </w:tabs>
        <w:autoSpaceDE w:val="0"/>
        <w:autoSpaceDN w:val="0"/>
        <w:adjustRightInd w:val="0"/>
        <w:rPr>
          <w:rFonts w:ascii="Tahoma" w:eastAsia="Calibri" w:hAnsi="Tahoma" w:cs="Tahoma"/>
          <w:noProof/>
          <w:sz w:val="20"/>
          <w:szCs w:val="20"/>
          <w:lang w:val="sr-Cyrl-RS"/>
        </w:rPr>
      </w:pPr>
    </w:p>
    <w:p w:rsidR="0034589F" w:rsidRDefault="0034589F" w:rsidP="0034589F">
      <w:pPr>
        <w:tabs>
          <w:tab w:val="left" w:pos="720"/>
        </w:tabs>
        <w:autoSpaceDE w:val="0"/>
        <w:autoSpaceDN w:val="0"/>
        <w:adjustRightInd w:val="0"/>
        <w:rPr>
          <w:rFonts w:ascii="Tahoma" w:eastAsia="Calibri" w:hAnsi="Tahoma" w:cs="Tahoma"/>
          <w:i/>
          <w:iCs/>
          <w:noProof/>
          <w:color w:val="000000"/>
          <w:sz w:val="20"/>
          <w:szCs w:val="20"/>
        </w:rPr>
      </w:pPr>
      <w:r>
        <w:rPr>
          <w:rFonts w:ascii="Tahoma" w:eastAsia="Calibri" w:hAnsi="Tahoma" w:cs="Tahoma"/>
          <w:i/>
          <w:iCs/>
          <w:noProof/>
          <w:sz w:val="20"/>
          <w:szCs w:val="20"/>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rPr>
        <w:t xml:space="preserve"> писмена овлашћења за учешће у поступку јавног отварања понуда. </w:t>
      </w:r>
    </w:p>
    <w:p w:rsidR="0034589F" w:rsidRDefault="0034589F" w:rsidP="0034589F">
      <w:pPr>
        <w:tabs>
          <w:tab w:val="left" w:pos="720"/>
        </w:tabs>
        <w:autoSpaceDE w:val="0"/>
        <w:autoSpaceDN w:val="0"/>
        <w:adjustRightInd w:val="0"/>
        <w:rPr>
          <w:rFonts w:ascii="Tahoma" w:eastAsia="Calibri" w:hAnsi="Tahoma" w:cs="Tahoma"/>
          <w:b/>
          <w:noProof/>
          <w:color w:val="000000"/>
          <w:sz w:val="20"/>
          <w:szCs w:val="20"/>
        </w:rPr>
      </w:pPr>
    </w:p>
    <w:p w:rsidR="0034589F" w:rsidRDefault="0034589F" w:rsidP="0034589F">
      <w:pPr>
        <w:tabs>
          <w:tab w:val="left" w:pos="720"/>
        </w:tabs>
        <w:autoSpaceDE w:val="0"/>
        <w:autoSpaceDN w:val="0"/>
        <w:adjustRightInd w:val="0"/>
        <w:rPr>
          <w:rFonts w:ascii="Tahoma" w:eastAsia="Calibri" w:hAnsi="Tahoma" w:cs="Tahoma"/>
          <w:b/>
          <w:bCs/>
          <w:noProof/>
          <w:color w:val="000000"/>
          <w:sz w:val="20"/>
          <w:szCs w:val="20"/>
          <w:lang w:val="sr-Cyrl-CS"/>
        </w:rPr>
      </w:pPr>
      <w:r>
        <w:rPr>
          <w:rFonts w:ascii="Tahoma" w:eastAsia="Calibri" w:hAnsi="Tahoma" w:cs="Tahoma"/>
          <w:b/>
          <w:bCs/>
          <w:noProof/>
          <w:color w:val="000000"/>
          <w:sz w:val="20"/>
          <w:szCs w:val="20"/>
        </w:rPr>
        <w:t xml:space="preserve">                                   8. </w:t>
      </w:r>
      <w:r>
        <w:rPr>
          <w:rFonts w:ascii="Tahoma" w:eastAsia="Calibri" w:hAnsi="Tahoma" w:cs="Tahoma"/>
          <w:b/>
          <w:bCs/>
          <w:noProof/>
          <w:color w:val="000000"/>
          <w:sz w:val="20"/>
          <w:szCs w:val="20"/>
          <w:lang w:val="sr-Cyrl-CS"/>
        </w:rPr>
        <w:t>ОКВИРНИ РОК ЗА ДОНОШЕЊЕ ОДЛУКЕ</w:t>
      </w:r>
    </w:p>
    <w:p w:rsidR="0034589F" w:rsidRDefault="0034589F" w:rsidP="0034589F">
      <w:pPr>
        <w:tabs>
          <w:tab w:val="left" w:pos="720"/>
        </w:tabs>
        <w:autoSpaceDE w:val="0"/>
        <w:autoSpaceDN w:val="0"/>
        <w:adjustRightInd w:val="0"/>
        <w:rPr>
          <w:rFonts w:ascii="Tahoma" w:eastAsia="Calibri" w:hAnsi="Tahoma" w:cs="Tahoma"/>
          <w:b/>
          <w:bCs/>
          <w:noProof/>
          <w:color w:val="000000"/>
          <w:sz w:val="20"/>
          <w:szCs w:val="20"/>
        </w:rPr>
      </w:pPr>
      <w:r>
        <w:rPr>
          <w:rFonts w:ascii="Tahoma" w:eastAsia="Calibri" w:hAnsi="Tahoma" w:cs="Tahoma"/>
          <w:b/>
          <w:bCs/>
          <w:noProof/>
          <w:color w:val="000000"/>
          <w:sz w:val="20"/>
          <w:szCs w:val="20"/>
        </w:rPr>
        <w:t xml:space="preserve"> </w:t>
      </w:r>
    </w:p>
    <w:p w:rsidR="0034589F" w:rsidRDefault="0034589F" w:rsidP="0034589F">
      <w:pPr>
        <w:rPr>
          <w:rFonts w:ascii="Tahoma" w:eastAsia="Calibri" w:hAnsi="Tahoma" w:cs="Tahoma"/>
          <w:b/>
          <w:bCs/>
          <w:noProof/>
          <w:color w:val="000000"/>
          <w:sz w:val="20"/>
          <w:szCs w:val="20"/>
        </w:rPr>
      </w:pPr>
      <w:r>
        <w:rPr>
          <w:rFonts w:ascii="Tahoma" w:eastAsia="Calibri" w:hAnsi="Tahoma" w:cs="Tahoma"/>
          <w:noProof/>
          <w:color w:val="000000"/>
          <w:sz w:val="20"/>
          <w:szCs w:val="20"/>
        </w:rPr>
        <w:t xml:space="preserve">Одлука о додели уговора биће донета у року од </w:t>
      </w:r>
      <w:r>
        <w:rPr>
          <w:rFonts w:ascii="Tahoma" w:eastAsia="Calibri" w:hAnsi="Tahoma" w:cs="Tahoma"/>
          <w:noProof/>
          <w:color w:val="000000"/>
          <w:sz w:val="20"/>
          <w:szCs w:val="20"/>
          <w:lang w:val="sr-Cyrl-RS"/>
        </w:rPr>
        <w:t xml:space="preserve">10 </w:t>
      </w:r>
      <w:r>
        <w:rPr>
          <w:rFonts w:ascii="Tahoma" w:eastAsia="Calibri" w:hAnsi="Tahoma" w:cs="Tahoma"/>
          <w:noProof/>
          <w:color w:val="000000"/>
          <w:sz w:val="20"/>
          <w:szCs w:val="20"/>
        </w:rPr>
        <w:t xml:space="preserve"> дана, од дана јавног отварања понуда.</w:t>
      </w:r>
    </w:p>
    <w:p w:rsidR="0034589F" w:rsidRDefault="0034589F" w:rsidP="0034589F">
      <w:pPr>
        <w:widowControl w:val="0"/>
        <w:tabs>
          <w:tab w:val="left" w:pos="720"/>
        </w:tabs>
        <w:autoSpaceDE w:val="0"/>
        <w:autoSpaceDN w:val="0"/>
        <w:adjustRightInd w:val="0"/>
        <w:snapToGrid w:val="0"/>
        <w:jc w:val="left"/>
        <w:rPr>
          <w:rFonts w:ascii="Times New Roman" w:eastAsia="Times New Roman" w:hAnsi="Times New Roman" w:cs="Times New Roman"/>
        </w:rPr>
      </w:pPr>
    </w:p>
    <w:p w:rsidR="0034589F" w:rsidRDefault="0034589F" w:rsidP="0034589F">
      <w:pPr>
        <w:tabs>
          <w:tab w:val="left" w:pos="720"/>
        </w:tabs>
        <w:spacing w:before="120" w:after="120"/>
        <w:rPr>
          <w:bCs/>
          <w:lang w:val="sr-Cyrl-RS"/>
        </w:rPr>
      </w:pPr>
    </w:p>
    <w:p w:rsidR="0034589F" w:rsidRDefault="0034589F" w:rsidP="0034589F">
      <w:pPr>
        <w:tabs>
          <w:tab w:val="left" w:pos="720"/>
        </w:tabs>
        <w:spacing w:before="120" w:after="120"/>
        <w:rPr>
          <w:b/>
          <w:bCs/>
          <w:lang w:eastAsia="ar-SA"/>
        </w:rPr>
      </w:pPr>
      <w:r>
        <w:rPr>
          <w:bCs/>
          <w:lang w:val="sr-Cyrl-RS"/>
        </w:rPr>
        <w:t xml:space="preserve">                                  </w:t>
      </w:r>
      <w:r>
        <w:rPr>
          <w:rFonts w:ascii="Tahoma" w:hAnsi="Tahoma" w:cs="Tahoma"/>
          <w:b/>
          <w:sz w:val="20"/>
          <w:szCs w:val="20"/>
          <w:lang w:val="sr-Cyrl-CS"/>
        </w:rPr>
        <w:t xml:space="preserve">         УПУТСТВО ПОНУЂАЧИМА КАКО ДА САЧИНЕ ПОНУДУ</w:t>
      </w:r>
    </w:p>
    <w:p w:rsidR="0034589F" w:rsidRDefault="0034589F" w:rsidP="0034589F">
      <w:pPr>
        <w:rPr>
          <w:rFonts w:ascii="Tahoma" w:hAnsi="Tahoma" w:cs="Tahoma"/>
          <w:b/>
          <w:sz w:val="20"/>
          <w:szCs w:val="20"/>
          <w:lang w:val="sr-Cyrl-CS"/>
        </w:rPr>
      </w:pPr>
      <w:r>
        <w:rPr>
          <w:rFonts w:ascii="Tahoma" w:hAnsi="Tahoma" w:cs="Tahoma"/>
          <w:b/>
          <w:sz w:val="20"/>
          <w:szCs w:val="20"/>
        </w:rPr>
        <w:t xml:space="preserve">1. </w:t>
      </w:r>
      <w:r>
        <w:rPr>
          <w:rFonts w:ascii="Tahoma" w:hAnsi="Tahoma" w:cs="Tahoma"/>
          <w:b/>
          <w:sz w:val="20"/>
          <w:szCs w:val="20"/>
          <w:lang w:val="sr-Cyrl-CS"/>
        </w:rPr>
        <w:t>Подаци о језику на којем понуда мора да буде састављена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Понуђач подноси понуду која мора бити </w:t>
      </w:r>
      <w:r>
        <w:rPr>
          <w:rFonts w:ascii="Tahoma" w:hAnsi="Tahoma" w:cs="Tahoma"/>
          <w:sz w:val="20"/>
          <w:szCs w:val="20"/>
          <w:lang w:val="sr-Latn-CS"/>
        </w:rPr>
        <w:t>састављена на српском језику.</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 xml:space="preserve">Понуђач може, </w:t>
      </w:r>
      <w:r>
        <w:rPr>
          <w:rFonts w:ascii="Tahoma" w:hAnsi="Tahoma" w:cs="Tahoma"/>
          <w:sz w:val="20"/>
          <w:szCs w:val="20"/>
        </w:rPr>
        <w:t>у делу који се односи на техничке карактеристике, квалитет и техничку документацију</w:t>
      </w:r>
      <w:r>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Уколико је одређени документ на страном језику, понуђач ће поред документа на страном језику доставити и превод тог документа на српски језик, a који је оверен од стране овлашћеног судског тумача за тај језик.</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У случају спора релевантна је верзија конкурсне документације, односно понуде, на српском језику.</w:t>
      </w:r>
    </w:p>
    <w:p w:rsidR="0034589F" w:rsidRDefault="0034589F" w:rsidP="0034589F">
      <w:pPr>
        <w:rPr>
          <w:rFonts w:ascii="Tahoma" w:hAnsi="Tahoma" w:cs="Tahoma"/>
          <w:b/>
          <w:sz w:val="20"/>
          <w:szCs w:val="20"/>
          <w:lang w:val="sr-Cyrl-CS"/>
        </w:rPr>
      </w:pPr>
      <w:r>
        <w:rPr>
          <w:rFonts w:ascii="Tahoma" w:hAnsi="Tahoma" w:cs="Tahoma"/>
          <w:b/>
          <w:sz w:val="20"/>
          <w:szCs w:val="20"/>
          <w:lang w:val="sr-Latn-CS"/>
        </w:rPr>
        <w:lastRenderedPageBreak/>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w:t>
      </w:r>
      <w:r>
        <w:rPr>
          <w:rFonts w:ascii="Tahoma" w:hAnsi="Tahoma" w:cs="Tahoma"/>
          <w:b/>
          <w:sz w:val="20"/>
          <w:szCs w:val="20"/>
          <w:lang w:val="sr-Latn-CS"/>
        </w:rPr>
        <w:t xml:space="preserve"> </w:t>
      </w:r>
      <w:r>
        <w:rPr>
          <w:rFonts w:ascii="Tahoma" w:hAnsi="Tahoma" w:cs="Tahoma"/>
          <w:b/>
          <w:sz w:val="20"/>
          <w:szCs w:val="20"/>
          <w:lang w:val="sr-Cyrl-CS"/>
        </w:rPr>
        <w:t>( попуњавању података који су саставни део образаца)</w:t>
      </w:r>
    </w:p>
    <w:p w:rsidR="0034589F" w:rsidRDefault="0034589F" w:rsidP="0034589F">
      <w:pPr>
        <w:rPr>
          <w:rFonts w:ascii="Tahoma" w:hAnsi="Tahoma" w:cs="Tahoma"/>
          <w:sz w:val="20"/>
          <w:szCs w:val="20"/>
        </w:rPr>
      </w:pPr>
      <w:r>
        <w:rPr>
          <w:rFonts w:ascii="Tahoma" w:hAnsi="Tahoma" w:cs="Tahoma"/>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kоса бб, Београд, на којој ће залепити делове Обрасца са подацима о понуђачу и јавној набавци за коју се подноси понуда (страна 3).</w:t>
      </w:r>
    </w:p>
    <w:p w:rsidR="0034589F" w:rsidRDefault="0034589F" w:rsidP="0034589F">
      <w:pPr>
        <w:rPr>
          <w:rFonts w:ascii="Tahoma" w:hAnsi="Tahoma" w:cs="Tahoma"/>
          <w:sz w:val="20"/>
          <w:szCs w:val="20"/>
        </w:rPr>
      </w:pPr>
      <w:r>
        <w:rPr>
          <w:rFonts w:ascii="Tahoma" w:hAnsi="Tahoma" w:cs="Tahoma"/>
          <w:sz w:val="20"/>
          <w:szCs w:val="20"/>
        </w:rPr>
        <w:t>Образац који понуђач треба да исече и залепи на коверту је саставни део конкурсне документације.</w:t>
      </w:r>
    </w:p>
    <w:p w:rsidR="0034589F" w:rsidRDefault="0034589F" w:rsidP="0034589F">
      <w:pPr>
        <w:rPr>
          <w:rFonts w:ascii="Tahoma" w:hAnsi="Tahoma" w:cs="Tahoma"/>
          <w:sz w:val="20"/>
          <w:szCs w:val="20"/>
          <w:lang w:val="sr-Cyrl-CS"/>
        </w:rPr>
      </w:pPr>
      <w:r>
        <w:rPr>
          <w:rFonts w:ascii="Tahoma" w:hAnsi="Tahoma" w:cs="Tahoma"/>
          <w:sz w:val="20"/>
          <w:szCs w:val="20"/>
          <w:lang w:val="sr-Cyrl-CS"/>
        </w:rPr>
        <w:t>Понуђачи подносе понуду која мора бити сачињена из 2 (два) посебна дела.</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34589F" w:rsidRDefault="0034589F" w:rsidP="0034589F">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34589F" w:rsidRDefault="0034589F" w:rsidP="0034589F">
      <w:pPr>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34589F" w:rsidRDefault="0034589F" w:rsidP="0034589F">
      <w:pPr>
        <w:spacing w:before="120"/>
        <w:ind w:left="-51" w:firstLine="680"/>
        <w:rPr>
          <w:rFonts w:ascii="Tahoma" w:hAnsi="Tahoma" w:cs="Tahoma"/>
          <w:sz w:val="20"/>
          <w:szCs w:val="20"/>
          <w:lang w:val="sr-Cyrl-CS"/>
        </w:rPr>
      </w:pPr>
      <w:r>
        <w:rPr>
          <w:rFonts w:ascii="Tahoma" w:hAnsi="Tahoma" w:cs="Tahoma"/>
          <w:sz w:val="20"/>
          <w:szCs w:val="20"/>
          <w:lang w:val="sr-Cyrl-CS"/>
        </w:rPr>
        <w:t>2.1. Делови имају називе: Део 1 и Део 2.</w:t>
      </w:r>
    </w:p>
    <w:p w:rsidR="0034589F" w:rsidRDefault="0034589F" w:rsidP="0034589F">
      <w:pPr>
        <w:rPr>
          <w:rFonts w:ascii="Tahoma" w:hAnsi="Tahoma" w:cs="Tahoma"/>
          <w:sz w:val="20"/>
          <w:szCs w:val="20"/>
          <w:lang w:val="sr-Cyrl-CS"/>
        </w:rPr>
      </w:pPr>
      <w:r>
        <w:rPr>
          <w:rFonts w:ascii="Tahoma" w:hAnsi="Tahoma" w:cs="Tahoma"/>
          <w:sz w:val="20"/>
          <w:szCs w:val="20"/>
          <w:lang w:val="sr-Cyrl-CS"/>
        </w:rPr>
        <w:t>2.1.1. Део 1</w:t>
      </w:r>
    </w:p>
    <w:p w:rsidR="0034589F" w:rsidRDefault="0034589F" w:rsidP="0034589F">
      <w:pPr>
        <w:jc w:val="left"/>
        <w:rPr>
          <w:rFonts w:ascii="Tahoma" w:hAnsi="Tahoma" w:cs="Tahoma"/>
          <w:color w:val="FF0000"/>
          <w:sz w:val="20"/>
          <w:szCs w:val="20"/>
        </w:rPr>
      </w:pPr>
      <w:r>
        <w:rPr>
          <w:rFonts w:ascii="Tahoma" w:hAnsi="Tahoma" w:cs="Tahoma"/>
          <w:sz w:val="20"/>
          <w:szCs w:val="20"/>
          <w:lang w:val="sr-Cyrl-CS"/>
        </w:rPr>
        <w:t>Садржај Дела 1 чине докази о испуњености услова за учествовање у поступку из члана 75. и 76. ЗЈН,</w:t>
      </w:r>
      <w:r>
        <w:rPr>
          <w:rFonts w:ascii="Tahoma" w:hAnsi="Tahoma" w:cs="Tahoma"/>
          <w:sz w:val="20"/>
          <w:szCs w:val="20"/>
        </w:rPr>
        <w:t xml:space="preserve"> на начин како је то наведено у конкурсној документацији.</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lang w:val="sr-Cyrl-CS"/>
        </w:rPr>
        <w:t>2.1.2. Део 2</w:t>
      </w:r>
    </w:p>
    <w:p w:rsidR="0034589F" w:rsidRDefault="0034589F" w:rsidP="0034589F">
      <w:pPr>
        <w:rPr>
          <w:rFonts w:ascii="Tahoma" w:hAnsi="Tahoma" w:cs="Tahoma"/>
          <w:color w:val="FF0000"/>
          <w:sz w:val="20"/>
          <w:szCs w:val="20"/>
          <w:lang w:val="sr-Cyrl-CS"/>
        </w:rPr>
      </w:pPr>
      <w:r>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Pr>
          <w:rFonts w:ascii="Tahoma" w:hAnsi="Tahoma" w:cs="Tahoma"/>
          <w:sz w:val="20"/>
          <w:szCs w:val="20"/>
        </w:rPr>
        <w:t>како је то наведено у конкурсној документацији.</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34589F" w:rsidRDefault="0034589F" w:rsidP="0034589F">
      <w:pPr>
        <w:rPr>
          <w:rFonts w:ascii="Tahoma" w:hAnsi="Tahoma" w:cs="Tahoma"/>
          <w:sz w:val="20"/>
          <w:szCs w:val="20"/>
        </w:rPr>
      </w:pPr>
      <w:r>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rPr>
        <w:t xml:space="preserve">Ако понуђач </w:t>
      </w:r>
      <w:r>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Pr>
          <w:rFonts w:ascii="Tahoma" w:hAnsi="Tahoma" w:cs="Tahoma"/>
          <w:sz w:val="20"/>
          <w:szCs w:val="20"/>
        </w:rPr>
        <w:t xml:space="preserve"> од пет дана, не достави доказе, наручилац ће његову понуду одбити као неприхватљиву. </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П</w:t>
      </w:r>
      <w:r>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не</w:t>
      </w:r>
      <w:r>
        <w:rPr>
          <w:rFonts w:ascii="Tahoma" w:hAnsi="Tahoma" w:cs="Tahoma"/>
          <w:sz w:val="20"/>
          <w:szCs w:val="20"/>
          <w:lang w:val="sr-Cyrl-CS"/>
        </w:rPr>
        <w:t>ће</w:t>
      </w:r>
      <w:r>
        <w:rPr>
          <w:rFonts w:ascii="Tahoma" w:hAnsi="Tahoma" w:cs="Tahoma"/>
          <w:sz w:val="20"/>
          <w:szCs w:val="20"/>
        </w:rPr>
        <w:t xml:space="preserve"> одбити као неприхватљиву понуду зато што не садржи доказ одређен </w:t>
      </w:r>
      <w:r>
        <w:rPr>
          <w:rFonts w:ascii="Tahoma" w:hAnsi="Tahoma" w:cs="Tahoma"/>
          <w:sz w:val="20"/>
          <w:szCs w:val="20"/>
          <w:lang w:val="sr-Cyrl-CS"/>
        </w:rPr>
        <w:t>ЗЈН</w:t>
      </w:r>
      <w:r>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 xml:space="preserve">2.1.4. </w:t>
      </w:r>
      <w:r>
        <w:rPr>
          <w:rFonts w:ascii="Tahoma" w:hAnsi="Tahoma" w:cs="Tahoma"/>
          <w:sz w:val="20"/>
          <w:szCs w:val="20"/>
          <w:lang w:val="sr-Latn-CS"/>
        </w:rPr>
        <w:t xml:space="preserve">Упутство о начину </w:t>
      </w:r>
      <w:r>
        <w:rPr>
          <w:rFonts w:ascii="Tahoma" w:hAnsi="Tahoma" w:cs="Tahoma"/>
          <w:sz w:val="20"/>
          <w:szCs w:val="20"/>
          <w:lang w:val="sr-Cyrl-CS"/>
        </w:rPr>
        <w:t xml:space="preserve">слања и </w:t>
      </w:r>
      <w:r>
        <w:rPr>
          <w:rFonts w:ascii="Tahoma" w:hAnsi="Tahoma" w:cs="Tahoma"/>
          <w:sz w:val="20"/>
          <w:szCs w:val="20"/>
          <w:lang w:val="sr-Latn-CS"/>
        </w:rPr>
        <w:t>попуњавања образаца</w:t>
      </w:r>
    </w:p>
    <w:p w:rsidR="0034589F" w:rsidRDefault="0034589F" w:rsidP="0034589F">
      <w:pPr>
        <w:ind w:left="-51"/>
        <w:rPr>
          <w:rFonts w:ascii="Tahoma" w:hAnsi="Tahoma" w:cs="Tahoma"/>
          <w:sz w:val="20"/>
          <w:szCs w:val="20"/>
          <w:lang w:val="sr-Cyrl-CS"/>
        </w:rPr>
      </w:pPr>
      <w:r>
        <w:rPr>
          <w:rFonts w:ascii="Tahoma" w:hAnsi="Tahoma" w:cs="Tahoma"/>
          <w:sz w:val="20"/>
          <w:szCs w:val="20"/>
        </w:rPr>
        <w:t>У складу са чланом 20. ЗЈН, п</w:t>
      </w:r>
      <w:r>
        <w:rPr>
          <w:rFonts w:ascii="Tahoma" w:hAnsi="Tahoma" w:cs="Tahoma"/>
          <w:sz w:val="20"/>
          <w:szCs w:val="20"/>
          <w:lang w:val="sr-Cyrl-CS"/>
        </w:rPr>
        <w:t>онуђачу се конкурсна документација доставља путем електронске поште, у WORD (</w:t>
      </w:r>
      <w:r>
        <w:rPr>
          <w:rFonts w:ascii="Tahoma" w:hAnsi="Tahoma" w:cs="Tahoma"/>
          <w:sz w:val="20"/>
          <w:szCs w:val="20"/>
          <w:lang w:val="hr-HR"/>
        </w:rPr>
        <w:t>doc</w:t>
      </w:r>
      <w:r>
        <w:rPr>
          <w:rFonts w:ascii="Tahoma" w:hAnsi="Tahoma" w:cs="Tahoma"/>
          <w:sz w:val="20"/>
          <w:szCs w:val="20"/>
          <w:lang w:val="sr-Cyrl-CS"/>
        </w:rPr>
        <w:t>.</w:t>
      </w:r>
      <w:r>
        <w:rPr>
          <w:rFonts w:ascii="Tahoma" w:hAnsi="Tahoma" w:cs="Tahoma"/>
          <w:sz w:val="20"/>
          <w:szCs w:val="20"/>
          <w:lang w:val="hr-HR"/>
        </w:rPr>
        <w:t>)</w:t>
      </w:r>
      <w:r>
        <w:rPr>
          <w:rFonts w:ascii="Tahoma" w:hAnsi="Tahoma" w:cs="Tahoma"/>
          <w:sz w:val="20"/>
          <w:szCs w:val="20"/>
          <w:lang w:val="sr-Cyrl-CS"/>
        </w:rPr>
        <w:t xml:space="preserve"> и/или </w:t>
      </w:r>
      <w:r>
        <w:rPr>
          <w:rFonts w:ascii="Tahoma" w:hAnsi="Tahoma" w:cs="Tahoma"/>
          <w:sz w:val="20"/>
          <w:szCs w:val="20"/>
        </w:rPr>
        <w:t xml:space="preserve">EXCEL (xls.) </w:t>
      </w:r>
      <w:r>
        <w:rPr>
          <w:rFonts w:ascii="Tahoma" w:hAnsi="Tahoma" w:cs="Tahoma"/>
          <w:sz w:val="20"/>
          <w:szCs w:val="20"/>
          <w:lang w:val="sr-Cyrl-CS"/>
        </w:rPr>
        <w:t>формату.</w:t>
      </w:r>
    </w:p>
    <w:p w:rsidR="0034589F" w:rsidRDefault="0034589F" w:rsidP="0034589F">
      <w:pPr>
        <w:tabs>
          <w:tab w:val="left" w:pos="720"/>
        </w:tabs>
        <w:rPr>
          <w:rFonts w:ascii="Tahoma" w:hAnsi="Tahoma" w:cs="Tahoma"/>
          <w:sz w:val="20"/>
          <w:szCs w:val="20"/>
        </w:rPr>
      </w:pPr>
      <w:r>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4589F" w:rsidRDefault="0034589F" w:rsidP="0034589F">
      <w:pPr>
        <w:rPr>
          <w:rFonts w:ascii="Tahoma" w:hAnsi="Tahoma" w:cs="Tahoma"/>
          <w:sz w:val="20"/>
          <w:szCs w:val="20"/>
          <w:lang w:val="sr-Cyrl-CS"/>
        </w:rPr>
      </w:pPr>
      <w:r>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34589F" w:rsidRDefault="0034589F" w:rsidP="0034589F">
      <w:pPr>
        <w:rPr>
          <w:rFonts w:ascii="Tahoma" w:hAnsi="Tahoma" w:cs="Tahoma"/>
          <w:sz w:val="20"/>
          <w:szCs w:val="20"/>
          <w:lang w:val="sr-Cyrl-CS"/>
        </w:rPr>
      </w:pPr>
      <w:r>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34589F" w:rsidRDefault="0034589F" w:rsidP="0034589F">
      <w:pPr>
        <w:rPr>
          <w:rFonts w:ascii="Tahoma" w:hAnsi="Tahoma" w:cs="Tahoma"/>
          <w:sz w:val="20"/>
          <w:szCs w:val="20"/>
          <w:lang w:val="sr-Cyrl-CS"/>
        </w:rPr>
      </w:pPr>
      <w:r>
        <w:rPr>
          <w:rFonts w:ascii="Tahoma" w:hAnsi="Tahoma" w:cs="Tahoma"/>
          <w:sz w:val="20"/>
          <w:szCs w:val="20"/>
          <w:lang w:val="sr-Cyrl-CS"/>
        </w:rPr>
        <w:t>Образац понуде не може се попуњавати графитном оловком или фломастером.</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w:t>
      </w:r>
      <w:r>
        <w:rPr>
          <w:rFonts w:ascii="Tahoma" w:hAnsi="Tahoma" w:cs="Tahoma"/>
          <w:sz w:val="20"/>
          <w:szCs w:val="20"/>
        </w:rPr>
        <w:t>o</w:t>
      </w:r>
      <w:r>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34589F" w:rsidRDefault="0034589F" w:rsidP="0034589F">
      <w:pPr>
        <w:rPr>
          <w:rFonts w:ascii="Tahoma" w:hAnsi="Tahoma" w:cs="Tahoma"/>
          <w:sz w:val="20"/>
          <w:szCs w:val="20"/>
          <w:lang w:val="sr-Cyrl-CS"/>
        </w:rPr>
      </w:pPr>
      <w:r>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34589F" w:rsidRDefault="0034589F" w:rsidP="0034589F">
      <w:pPr>
        <w:rPr>
          <w:rFonts w:ascii="Tahoma" w:hAnsi="Tahoma" w:cs="Tahoma"/>
          <w:sz w:val="20"/>
          <w:szCs w:val="20"/>
          <w:lang w:val="sr-Cyrl-R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3. Могућност  подношења понуде за поједине партије  или за све партије</w:t>
      </w:r>
    </w:p>
    <w:p w:rsidR="0034589F" w:rsidRDefault="0034589F" w:rsidP="0034589F">
      <w:pPr>
        <w:rPr>
          <w:rFonts w:ascii="Tahoma" w:hAnsi="Tahoma" w:cs="Tahoma"/>
          <w:b/>
          <w:sz w:val="20"/>
          <w:szCs w:val="20"/>
          <w:lang w:val="sr-Cyrl-CS"/>
        </w:rPr>
      </w:pPr>
      <w:r>
        <w:rPr>
          <w:rFonts w:ascii="Tahoma" w:hAnsi="Tahoma" w:cs="Tahoma"/>
          <w:sz w:val="20"/>
          <w:szCs w:val="20"/>
        </w:rPr>
        <w:t>Jaвна н</w:t>
      </w:r>
      <w:r>
        <w:rPr>
          <w:rFonts w:ascii="Tahoma" w:hAnsi="Tahoma" w:cs="Tahoma"/>
          <w:sz w:val="20"/>
          <w:szCs w:val="20"/>
          <w:lang w:val="sr-Cyrl-CS"/>
        </w:rPr>
        <w:t>абавка је обликована по партијама.</w:t>
      </w:r>
    </w:p>
    <w:p w:rsidR="0034589F" w:rsidRDefault="0034589F" w:rsidP="0034589F">
      <w:pPr>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lang w:val="sr-Latn-CS"/>
        </w:rPr>
        <w:t xml:space="preserve">онуђач </w:t>
      </w:r>
      <w:r>
        <w:rPr>
          <w:rFonts w:ascii="Tahoma" w:hAnsi="Tahoma" w:cs="Tahoma"/>
          <w:sz w:val="20"/>
          <w:szCs w:val="20"/>
          <w:lang w:val="sr-Cyrl-CS"/>
        </w:rPr>
        <w:t>може подне</w:t>
      </w:r>
      <w:r>
        <w:rPr>
          <w:rFonts w:ascii="Tahoma" w:hAnsi="Tahoma" w:cs="Tahoma"/>
          <w:sz w:val="20"/>
          <w:szCs w:val="20"/>
          <w:lang w:val="sr-Latn-CS"/>
        </w:rPr>
        <w:t xml:space="preserve">ти </w:t>
      </w:r>
      <w:r>
        <w:rPr>
          <w:rFonts w:ascii="Tahoma" w:hAnsi="Tahoma" w:cs="Tahoma"/>
          <w:sz w:val="20"/>
          <w:szCs w:val="20"/>
          <w:lang w:val="sr-Cyrl-CS"/>
        </w:rPr>
        <w:t xml:space="preserve">понуду за једну или више партија. Понуда мора да обухвати најмање једну целокупну партију. Уколико </w:t>
      </w:r>
      <w:r>
        <w:rPr>
          <w:rFonts w:ascii="Tahoma" w:hAnsi="Tahoma" w:cs="Tahoma"/>
          <w:bCs/>
          <w:sz w:val="20"/>
          <w:szCs w:val="20"/>
          <w:lang w:val="sr-Cyrl-RS"/>
        </w:rPr>
        <w:t>понуђач подноси понуду за више партија, она мора бити поднета тако да се свака партија може посебно оцењивати.</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34589F" w:rsidRDefault="0034589F" w:rsidP="0034589F">
      <w:pPr>
        <w:rPr>
          <w:rFonts w:ascii="Tahoma" w:hAnsi="Tahoma" w:cs="Tahoma"/>
          <w:b/>
          <w:sz w:val="20"/>
          <w:szCs w:val="20"/>
          <w:lang w:val="sr-Cyrl-C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4. Могућност  подношења понуде са варијантама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Није могуће поднети понуду са варијантама. </w:t>
      </w:r>
    </w:p>
    <w:p w:rsidR="0034589F" w:rsidRDefault="0034589F" w:rsidP="0034589F">
      <w:pPr>
        <w:rPr>
          <w:rFonts w:ascii="Tahoma" w:hAnsi="Tahoma" w:cs="Tahoma"/>
          <w:b/>
          <w:color w:val="00B050"/>
          <w:sz w:val="20"/>
          <w:szCs w:val="20"/>
          <w:lang w:val="sr-Cyrl-CS"/>
        </w:rPr>
      </w:pPr>
    </w:p>
    <w:p w:rsidR="0034589F" w:rsidRDefault="0034589F" w:rsidP="0034589F">
      <w:pPr>
        <w:rPr>
          <w:rFonts w:ascii="Tahoma" w:hAnsi="Tahoma" w:cs="Tahoma"/>
          <w:sz w:val="20"/>
          <w:szCs w:val="20"/>
          <w:lang w:val="sr-Cyrl-CS"/>
        </w:rPr>
      </w:pPr>
      <w:r>
        <w:rPr>
          <w:rFonts w:ascii="Tahoma" w:hAnsi="Tahoma" w:cs="Tahoma"/>
          <w:b/>
          <w:sz w:val="20"/>
          <w:szCs w:val="20"/>
          <w:lang w:val="sr-Cyrl-CS"/>
        </w:rPr>
        <w:t xml:space="preserve">5. </w:t>
      </w:r>
      <w:r>
        <w:rPr>
          <w:rFonts w:ascii="Tahoma" w:hAnsi="Tahoma" w:cs="Tahoma"/>
          <w:b/>
          <w:sz w:val="20"/>
          <w:szCs w:val="20"/>
          <w:lang w:val="sr-Cyrl-CS" w:eastAsia="sr-Latn-RS"/>
        </w:rPr>
        <w:t>Н</w:t>
      </w:r>
      <w:r>
        <w:rPr>
          <w:rFonts w:ascii="Tahoma" w:hAnsi="Tahoma" w:cs="Tahoma"/>
          <w:b/>
          <w:sz w:val="20"/>
          <w:szCs w:val="20"/>
          <w:lang w:eastAsia="sr-Latn-RS"/>
        </w:rPr>
        <w:t>ачин измене, допуне и опозива понуде у смислу члана 87. став 6. З</w:t>
      </w:r>
      <w:r>
        <w:rPr>
          <w:rFonts w:ascii="Tahoma" w:hAnsi="Tahoma" w:cs="Tahoma"/>
          <w:b/>
          <w:sz w:val="20"/>
          <w:szCs w:val="20"/>
          <w:lang w:val="sr-Cyrl-CS" w:eastAsia="sr-Latn-RS"/>
        </w:rPr>
        <w:t>ЈН</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34589F" w:rsidRDefault="0034589F" w:rsidP="0034589F">
      <w:pPr>
        <w:rPr>
          <w:rFonts w:ascii="Tahoma" w:hAnsi="Tahoma" w:cs="Tahoma"/>
          <w:sz w:val="20"/>
          <w:szCs w:val="20"/>
          <w:lang w:val="sr-Cyrl-CS"/>
        </w:rPr>
      </w:pPr>
      <w:r>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34589F" w:rsidRDefault="0034589F" w:rsidP="0034589F">
      <w:pPr>
        <w:rPr>
          <w:rFonts w:ascii="Tahoma" w:hAnsi="Tahoma" w:cs="Tahoma"/>
          <w:sz w:val="20"/>
          <w:szCs w:val="20"/>
          <w:lang w:val="sr-Cyrl-CS"/>
        </w:rPr>
      </w:pPr>
      <w:r>
        <w:rPr>
          <w:rFonts w:ascii="Tahoma" w:hAnsi="Tahoma" w:cs="Tahoma"/>
          <w:sz w:val="20"/>
          <w:szCs w:val="20"/>
          <w:lang w:val="sr-Cyrl-CS"/>
        </w:rPr>
        <w:t>Понуђач може да поднесе само једну понуду.</w:t>
      </w:r>
    </w:p>
    <w:p w:rsidR="0034589F" w:rsidRDefault="0034589F" w:rsidP="0034589F">
      <w:pPr>
        <w:rPr>
          <w:rFonts w:ascii="Tahoma" w:eastAsia="TimesNewRomanPSMT" w:hAnsi="Tahoma" w:cs="Tahoma"/>
          <w:bCs/>
          <w:iCs/>
          <w:sz w:val="20"/>
          <w:szCs w:val="20"/>
        </w:rPr>
      </w:pPr>
      <w:r>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Pr>
          <w:rFonts w:ascii="Tahoma" w:hAnsi="Tahoma" w:cs="Tahoma"/>
          <w:i/>
          <w:iCs/>
          <w:sz w:val="20"/>
          <w:szCs w:val="20"/>
        </w:rPr>
        <w:t xml:space="preserve"> </w:t>
      </w:r>
      <w:r>
        <w:rPr>
          <w:rFonts w:ascii="Tahoma" w:eastAsia="TimesNewRomanPSMT" w:hAnsi="Tahoma" w:cs="Tahoma"/>
          <w:bCs/>
          <w:iCs/>
          <w:sz w:val="20"/>
          <w:szCs w:val="20"/>
        </w:rPr>
        <w:t>са назнаком:</w:t>
      </w:r>
    </w:p>
    <w:p w:rsidR="0034589F" w:rsidRDefault="0034589F" w:rsidP="0034589F">
      <w:pPr>
        <w:ind w:left="1134"/>
        <w:rPr>
          <w:rFonts w:ascii="Tahoma" w:eastAsia="TimesNewRomanPSMT" w:hAnsi="Tahoma" w:cs="Tahoma"/>
          <w:bCs/>
          <w:iCs/>
          <w:sz w:val="20"/>
          <w:szCs w:val="20"/>
        </w:rPr>
      </w:pPr>
      <w:r>
        <w:rPr>
          <w:rFonts w:ascii="Tahoma" w:eastAsia="TimesNewRomanPSMT" w:hAnsi="Tahoma" w:cs="Tahoma"/>
          <w:bCs/>
          <w:iCs/>
          <w:sz w:val="20"/>
          <w:szCs w:val="20"/>
        </w:rPr>
        <w:t>„Измена понуде</w:t>
      </w:r>
      <w:r>
        <w:rPr>
          <w:rFonts w:ascii="Tahoma" w:eastAsia="TimesNewRomanPS-BoldMT" w:hAnsi="Tahoma" w:cs="Tahoma"/>
          <w:bCs/>
          <w:sz w:val="20"/>
          <w:szCs w:val="20"/>
        </w:rPr>
        <w:t xml:space="preserve"> за јавну набавку</w:t>
      </w:r>
      <w:r>
        <w:rPr>
          <w:rFonts w:ascii="Tahoma" w:hAnsi="Tahoma" w:cs="Tahoma"/>
          <w:sz w:val="20"/>
          <w:szCs w:val="20"/>
          <w:lang w:val="sr-Cyrl-CS"/>
        </w:rPr>
        <w:t xml:space="preserve"> Ј</w:t>
      </w:r>
      <w:r>
        <w:rPr>
          <w:rFonts w:ascii="Tahoma" w:hAnsi="Tahoma" w:cs="Tahoma"/>
          <w:sz w:val="20"/>
          <w:szCs w:val="20"/>
        </w:rPr>
        <w:t xml:space="preserve">Н </w:t>
      </w:r>
      <w:r>
        <w:rPr>
          <w:rFonts w:ascii="Tahoma" w:hAnsi="Tahoma" w:cs="Tahoma"/>
          <w:sz w:val="20"/>
          <w:szCs w:val="20"/>
          <w:lang w:val="sr-Cyrl-CS"/>
        </w:rPr>
        <w:t xml:space="preserve">МВ 29Д/19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w:t>
      </w:r>
      <w:r>
        <w:rPr>
          <w:rFonts w:ascii="Tahoma" w:eastAsia="TimesNewRomanPSMT" w:hAnsi="Tahoma" w:cs="Tahoma"/>
          <w:bCs/>
          <w:iCs/>
          <w:sz w:val="20"/>
          <w:szCs w:val="20"/>
        </w:rPr>
        <w:t xml:space="preserve"> или</w:t>
      </w:r>
    </w:p>
    <w:p w:rsidR="0034589F" w:rsidRDefault="0034589F" w:rsidP="0034589F">
      <w:pPr>
        <w:ind w:left="1134"/>
        <w:rPr>
          <w:rFonts w:ascii="Tahoma" w:eastAsia="TimesNewRomanPSMT" w:hAnsi="Tahoma" w:cs="Tahoma"/>
          <w:bCs/>
          <w:iCs/>
          <w:sz w:val="20"/>
          <w:szCs w:val="20"/>
        </w:rPr>
      </w:pPr>
      <w:r>
        <w:rPr>
          <w:rFonts w:ascii="Tahoma" w:eastAsia="TimesNewRomanPSMT" w:hAnsi="Tahoma" w:cs="Tahoma"/>
          <w:bCs/>
          <w:iCs/>
          <w:sz w:val="20"/>
          <w:szCs w:val="20"/>
        </w:rPr>
        <w:t>„Допуна понуде</w:t>
      </w:r>
      <w:r>
        <w:rPr>
          <w:rFonts w:ascii="Tahoma" w:eastAsia="TimesNewRomanPSMT" w:hAnsi="Tahoma" w:cs="Tahoma"/>
          <w:bCs/>
          <w:iCs/>
          <w:sz w:val="20"/>
          <w:szCs w:val="20"/>
          <w:lang w:val="sr-Cyrl-RS"/>
        </w:rPr>
        <w:t xml:space="preserve"> </w:t>
      </w:r>
      <w:r>
        <w:rPr>
          <w:rFonts w:ascii="Tahoma" w:eastAsia="TimesNewRomanPS-BoldMT" w:hAnsi="Tahoma" w:cs="Tahoma"/>
          <w:bCs/>
          <w:sz w:val="20"/>
          <w:szCs w:val="20"/>
        </w:rPr>
        <w:t>за јавну набавку</w:t>
      </w:r>
      <w:r>
        <w:rPr>
          <w:rFonts w:ascii="Tahoma" w:eastAsia="TimesNewRomanPS-BoldMT" w:hAnsi="Tahoma" w:cs="Tahoma"/>
          <w:bCs/>
          <w:sz w:val="20"/>
          <w:szCs w:val="20"/>
          <w:lang w:val="sr-Cyrl-RS"/>
        </w:rPr>
        <w:t xml:space="preserve">  </w:t>
      </w:r>
      <w:r>
        <w:rPr>
          <w:rFonts w:ascii="Tahoma" w:hAnsi="Tahoma" w:cs="Tahoma"/>
          <w:sz w:val="20"/>
          <w:szCs w:val="20"/>
        </w:rPr>
        <w:t>ЈН МВ 29Д/19</w:t>
      </w:r>
      <w:r>
        <w:rPr>
          <w:rFonts w:ascii="Tahoma" w:hAnsi="Tahoma" w:cs="Tahoma"/>
          <w:sz w:val="20"/>
          <w:szCs w:val="20"/>
          <w:lang w:val="sr-Cyrl-RS"/>
        </w:rPr>
        <w:t xml:space="preserve">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w:t>
      </w:r>
      <w:r>
        <w:rPr>
          <w:rFonts w:ascii="Tahoma" w:eastAsia="TimesNewRomanPSMT" w:hAnsi="Tahoma" w:cs="Tahoma"/>
          <w:bCs/>
          <w:iCs/>
          <w:sz w:val="20"/>
          <w:szCs w:val="20"/>
        </w:rPr>
        <w:t xml:space="preserve"> или</w:t>
      </w:r>
    </w:p>
    <w:p w:rsidR="0034589F" w:rsidRDefault="0034589F" w:rsidP="0034589F">
      <w:pPr>
        <w:ind w:left="1134"/>
        <w:rPr>
          <w:rFonts w:ascii="Tahoma" w:eastAsia="TimesNewRomanPSMT" w:hAnsi="Tahoma" w:cs="Tahoma"/>
          <w:bCs/>
          <w:iCs/>
          <w:sz w:val="20"/>
          <w:szCs w:val="20"/>
        </w:rPr>
      </w:pPr>
      <w:r>
        <w:rPr>
          <w:rFonts w:ascii="Tahoma" w:eastAsia="TimesNewRomanPSMT" w:hAnsi="Tahoma" w:cs="Tahoma"/>
          <w:bCs/>
          <w:iCs/>
          <w:sz w:val="20"/>
          <w:szCs w:val="20"/>
        </w:rPr>
        <w:t>„Опозив понуде</w:t>
      </w:r>
      <w:r>
        <w:rPr>
          <w:rFonts w:ascii="Tahoma" w:eastAsia="TimesNewRomanPSMT" w:hAnsi="Tahoma" w:cs="Tahoma"/>
          <w:bCs/>
          <w:iCs/>
          <w:sz w:val="20"/>
          <w:szCs w:val="20"/>
          <w:lang w:val="sr-Cyrl-RS"/>
        </w:rPr>
        <w:t xml:space="preserve"> </w:t>
      </w:r>
      <w:r>
        <w:rPr>
          <w:rFonts w:ascii="Tahoma" w:eastAsia="TimesNewRomanPS-BoldMT" w:hAnsi="Tahoma" w:cs="Tahoma"/>
          <w:bCs/>
          <w:sz w:val="20"/>
          <w:szCs w:val="20"/>
        </w:rPr>
        <w:t>за јавну набавку</w:t>
      </w:r>
      <w:r>
        <w:rPr>
          <w:rFonts w:ascii="Tahoma" w:eastAsia="TimesNewRomanPS-BoldMT" w:hAnsi="Tahoma" w:cs="Tahoma"/>
          <w:bCs/>
          <w:sz w:val="20"/>
          <w:szCs w:val="20"/>
          <w:lang w:val="sr-Cyrl-RS"/>
        </w:rPr>
        <w:t xml:space="preserve">  </w:t>
      </w:r>
      <w:r>
        <w:rPr>
          <w:rFonts w:ascii="Tahoma" w:hAnsi="Tahoma" w:cs="Tahoma"/>
          <w:sz w:val="20"/>
          <w:szCs w:val="20"/>
        </w:rPr>
        <w:t>ЈН МВ 29Д/19</w:t>
      </w:r>
      <w:r>
        <w:rPr>
          <w:rFonts w:ascii="Tahoma" w:hAnsi="Tahoma" w:cs="Tahoma"/>
          <w:sz w:val="20"/>
          <w:szCs w:val="20"/>
          <w:lang w:val="sr-Cyrl-RS"/>
        </w:rPr>
        <w:t xml:space="preserve">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  или</w:t>
      </w:r>
    </w:p>
    <w:p w:rsidR="0034589F" w:rsidRDefault="0034589F" w:rsidP="0034589F">
      <w:pPr>
        <w:ind w:left="1134"/>
        <w:rPr>
          <w:rFonts w:ascii="Tahoma" w:eastAsia="TimesNewRomanPS-BoldMT" w:hAnsi="Tahoma" w:cs="Tahoma"/>
          <w:bCs/>
          <w:sz w:val="20"/>
          <w:szCs w:val="20"/>
        </w:rPr>
      </w:pPr>
      <w:r>
        <w:rPr>
          <w:rFonts w:ascii="Tahoma" w:eastAsia="TimesNewRomanPSMT" w:hAnsi="Tahoma" w:cs="Tahoma"/>
          <w:bCs/>
          <w:iCs/>
          <w:sz w:val="20"/>
          <w:szCs w:val="20"/>
        </w:rPr>
        <w:t>„Измена и допуна понуде</w:t>
      </w:r>
      <w:r>
        <w:rPr>
          <w:rFonts w:ascii="Tahoma" w:eastAsia="TimesNewRomanPS-BoldMT" w:hAnsi="Tahoma" w:cs="Tahoma"/>
          <w:bCs/>
          <w:sz w:val="20"/>
          <w:szCs w:val="20"/>
        </w:rPr>
        <w:t xml:space="preserve"> за јавну набавку</w:t>
      </w:r>
      <w:r>
        <w:rPr>
          <w:rFonts w:ascii="Tahoma" w:eastAsia="TimesNewRomanPS-BoldMT" w:hAnsi="Tahoma" w:cs="Tahoma"/>
          <w:bCs/>
          <w:sz w:val="20"/>
          <w:szCs w:val="20"/>
          <w:lang w:val="sr-Cyrl-RS"/>
        </w:rPr>
        <w:t xml:space="preserve"> </w:t>
      </w:r>
      <w:r>
        <w:rPr>
          <w:rFonts w:ascii="Tahoma" w:hAnsi="Tahoma" w:cs="Tahoma"/>
          <w:sz w:val="20"/>
          <w:szCs w:val="20"/>
        </w:rPr>
        <w:t>ЈН</w:t>
      </w:r>
      <w:r>
        <w:rPr>
          <w:rFonts w:ascii="Tahoma" w:hAnsi="Tahoma" w:cs="Tahoma"/>
          <w:sz w:val="20"/>
          <w:szCs w:val="20"/>
          <w:lang w:val="sr-Cyrl-CS"/>
        </w:rPr>
        <w:t xml:space="preserve"> МВ 29Д/19</w:t>
      </w:r>
      <w:r>
        <w:rPr>
          <w:rFonts w:ascii="Tahoma" w:hAnsi="Tahoma" w:cs="Tahoma"/>
          <w:sz w:val="20"/>
          <w:szCs w:val="20"/>
          <w:lang w:val="sr-Cyrl-RS"/>
        </w:rPr>
        <w:t xml:space="preserve">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w:t>
      </w:r>
    </w:p>
    <w:p w:rsidR="0034589F" w:rsidRDefault="0034589F" w:rsidP="0034589F">
      <w:pPr>
        <w:rPr>
          <w:rFonts w:ascii="Tahoma" w:eastAsia="TimesNewRomanPSMT" w:hAnsi="Tahoma" w:cs="Tahoma"/>
          <w:bCs/>
          <w:sz w:val="20"/>
          <w:szCs w:val="20"/>
          <w:lang w:val="sr-Cyrl-RS"/>
        </w:rPr>
      </w:pPr>
      <w:r>
        <w:rPr>
          <w:rFonts w:ascii="Tahoma" w:eastAsia="TimesNewRomanPSMT" w:hAnsi="Tahoma" w:cs="Tahoma"/>
          <w:bCs/>
          <w:sz w:val="20"/>
          <w:szCs w:val="20"/>
        </w:rPr>
        <w:t>На полеђини коверте или на кутији навести назив</w:t>
      </w:r>
      <w:r>
        <w:rPr>
          <w:rFonts w:ascii="Tahoma" w:eastAsia="TimesNewRomanPSMT" w:hAnsi="Tahoma" w:cs="Tahoma"/>
          <w:bCs/>
          <w:sz w:val="20"/>
          <w:szCs w:val="20"/>
          <w:lang w:val="sr-Cyrl-CS"/>
        </w:rPr>
        <w:t xml:space="preserve"> и адресу</w:t>
      </w:r>
      <w:r>
        <w:rPr>
          <w:rFonts w:ascii="Tahoma" w:eastAsia="TimesNewRomanPSMT" w:hAnsi="Tahoma" w:cs="Tahoma"/>
          <w:bCs/>
          <w:sz w:val="20"/>
          <w:szCs w:val="20"/>
        </w:rPr>
        <w:t xml:space="preserve"> понуђача. </w:t>
      </w:r>
    </w:p>
    <w:p w:rsidR="0034589F" w:rsidRDefault="0034589F" w:rsidP="0034589F">
      <w:pPr>
        <w:rPr>
          <w:rFonts w:ascii="Tahoma" w:eastAsia="Times New Roman" w:hAnsi="Tahoma" w:cs="Tahoma"/>
          <w:sz w:val="20"/>
          <w:szCs w:val="20"/>
        </w:rPr>
      </w:pPr>
      <w:r>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589F" w:rsidRDefault="0034589F" w:rsidP="0034589F">
      <w:pPr>
        <w:rPr>
          <w:rFonts w:ascii="Tahoma" w:hAnsi="Tahoma" w:cs="Tahoma"/>
          <w:b/>
          <w:i/>
          <w:iCs/>
          <w:sz w:val="20"/>
          <w:szCs w:val="20"/>
        </w:rPr>
      </w:pPr>
      <w:r>
        <w:rPr>
          <w:rFonts w:ascii="Tahoma" w:hAnsi="Tahoma" w:cs="Tahoma"/>
          <w:sz w:val="20"/>
          <w:szCs w:val="20"/>
        </w:rPr>
        <w:t>По истеку рока за подношење понуда понуђач не може да повуче нити да мења своју понуду.</w:t>
      </w:r>
    </w:p>
    <w:p w:rsidR="0034589F" w:rsidRDefault="0034589F" w:rsidP="0034589F">
      <w:pPr>
        <w:rPr>
          <w:rFonts w:ascii="Tahoma" w:hAnsi="Tahoma" w:cs="Tahoma"/>
          <w:b/>
          <w:sz w:val="20"/>
          <w:szCs w:val="20"/>
          <w:lang w:val="sr-Cyrl-CS"/>
        </w:rPr>
      </w:pPr>
    </w:p>
    <w:p w:rsidR="0034589F" w:rsidRDefault="0034589F" w:rsidP="0034589F">
      <w:pPr>
        <w:rPr>
          <w:rFonts w:ascii="Tahoma" w:hAnsi="Tahoma" w:cs="Tahoma"/>
          <w:b/>
          <w:sz w:val="20"/>
          <w:szCs w:val="20"/>
          <w:lang w:val="sr-Cyrl-RS"/>
        </w:rPr>
      </w:pPr>
      <w:r>
        <w:rPr>
          <w:rFonts w:ascii="Tahoma" w:hAnsi="Tahoma" w:cs="Tahoma"/>
          <w:b/>
          <w:sz w:val="20"/>
          <w:szCs w:val="20"/>
          <w:lang w:val="sr-Cyrl-CS"/>
        </w:rPr>
        <w:t>6</w:t>
      </w:r>
      <w:r>
        <w:rPr>
          <w:rFonts w:ascii="Tahoma" w:hAnsi="Tahoma" w:cs="Tahoma"/>
          <w:b/>
          <w:sz w:val="20"/>
          <w:szCs w:val="20"/>
          <w:lang w:val="sr-Latn-CS"/>
        </w:rPr>
        <w:t>. Самостална понуда</w:t>
      </w:r>
    </w:p>
    <w:p w:rsidR="0034589F" w:rsidRDefault="0034589F" w:rsidP="0034589F">
      <w:pPr>
        <w:ind w:left="-51"/>
        <w:rPr>
          <w:rFonts w:ascii="Tahoma" w:hAnsi="Tahoma" w:cs="Tahoma"/>
          <w:sz w:val="20"/>
          <w:szCs w:val="20"/>
          <w:lang w:val="sr-Cyrl-ME"/>
        </w:rPr>
      </w:pPr>
      <w:r>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Pr>
          <w:rFonts w:ascii="Tahoma" w:hAnsi="Tahoma" w:cs="Tahoma"/>
          <w:sz w:val="20"/>
          <w:szCs w:val="20"/>
          <w:lang w:val="sr-Cyrl-ME"/>
        </w:rPr>
        <w:t>.</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4589F" w:rsidRDefault="0034589F" w:rsidP="0034589F">
      <w:pPr>
        <w:rPr>
          <w:rFonts w:ascii="Times New Roman" w:hAnsi="Times New Roman" w:cs="Times New Roman"/>
          <w:sz w:val="24"/>
          <w:szCs w:val="24"/>
          <w:lang w:val="sr-Cyrl-CS"/>
        </w:rPr>
      </w:pPr>
    </w:p>
    <w:p w:rsidR="0034589F" w:rsidRDefault="0034589F" w:rsidP="0034589F">
      <w:pPr>
        <w:rPr>
          <w:rFonts w:ascii="Tahoma" w:hAnsi="Tahoma" w:cs="Tahoma"/>
          <w:b/>
          <w:sz w:val="20"/>
          <w:szCs w:val="20"/>
          <w:lang w:val="sr-Latn-CS"/>
        </w:rPr>
      </w:pPr>
      <w:r>
        <w:rPr>
          <w:rFonts w:ascii="Tahoma" w:hAnsi="Tahoma" w:cs="Tahoma"/>
          <w:b/>
          <w:sz w:val="20"/>
          <w:szCs w:val="20"/>
          <w:lang w:val="sr-Cyrl-CS"/>
        </w:rPr>
        <w:t>7</w:t>
      </w:r>
      <w:r>
        <w:rPr>
          <w:rFonts w:ascii="Tahoma" w:hAnsi="Tahoma" w:cs="Tahoma"/>
          <w:b/>
          <w:sz w:val="20"/>
          <w:szCs w:val="20"/>
          <w:lang w:val="sr-Latn-CS"/>
        </w:rPr>
        <w:t xml:space="preserve">. Делимично извршење понуде од стране подизвођача </w:t>
      </w:r>
    </w:p>
    <w:p w:rsidR="0034589F" w:rsidRDefault="0034589F" w:rsidP="0034589F">
      <w:pPr>
        <w:ind w:left="-51"/>
        <w:rPr>
          <w:rFonts w:ascii="Tahoma" w:hAnsi="Tahoma" w:cs="Tahoma"/>
          <w:sz w:val="20"/>
          <w:szCs w:val="20"/>
          <w:lang w:val="sr-Cyrl-CS" w:eastAsia="sr-Latn-RS"/>
        </w:rPr>
      </w:pPr>
      <w:r>
        <w:rPr>
          <w:rFonts w:ascii="Tahoma" w:hAnsi="Tahoma" w:cs="Tahoma"/>
          <w:sz w:val="20"/>
          <w:szCs w:val="20"/>
          <w:lang w:val="sr-Cyrl-CS"/>
        </w:rPr>
        <w:t xml:space="preserve">Понуђач који понуду подноси са подизвођачем дужан је да у обрасцу понуде </w:t>
      </w:r>
      <w:r>
        <w:rPr>
          <w:rFonts w:ascii="Tahoma" w:hAnsi="Tahoma" w:cs="Tahoma"/>
          <w:sz w:val="20"/>
          <w:szCs w:val="20"/>
          <w:lang w:eastAsia="sr-Latn-RS"/>
        </w:rPr>
        <w:t>наведе проценат укупне вредности набавке који ће поверити подизвођачу</w:t>
      </w:r>
      <w:r>
        <w:rPr>
          <w:rFonts w:ascii="Tahoma" w:hAnsi="Tahoma" w:cs="Tahoma"/>
          <w:sz w:val="20"/>
          <w:szCs w:val="20"/>
          <w:lang w:val="sr-Cyrl-CS" w:eastAsia="sr-Latn-RS"/>
        </w:rPr>
        <w:t xml:space="preserve"> и/или</w:t>
      </w:r>
      <w:r>
        <w:rPr>
          <w:rFonts w:ascii="Tahoma" w:hAnsi="Tahoma" w:cs="Tahoma"/>
          <w:sz w:val="20"/>
          <w:szCs w:val="20"/>
          <w:lang w:eastAsia="sr-Latn-RS"/>
        </w:rPr>
        <w:t xml:space="preserve"> део предмета набавке који ће извршити преко подизвођача</w:t>
      </w:r>
      <w:r>
        <w:rPr>
          <w:rFonts w:ascii="Tahoma" w:hAnsi="Tahoma" w:cs="Tahoma"/>
          <w:sz w:val="20"/>
          <w:szCs w:val="20"/>
          <w:lang w:val="sr-Cyrl-CS" w:eastAsia="sr-Latn-RS"/>
        </w:rPr>
        <w:t>.</w:t>
      </w:r>
    </w:p>
    <w:p w:rsidR="0034589F" w:rsidRDefault="0034589F" w:rsidP="0034589F">
      <w:pPr>
        <w:tabs>
          <w:tab w:val="left" w:pos="630"/>
        </w:tabs>
        <w:rPr>
          <w:rFonts w:ascii="Tahoma" w:hAnsi="Tahoma" w:cs="Tahoma"/>
          <w:sz w:val="20"/>
          <w:szCs w:val="20"/>
          <w:lang w:val="sr-Cyrl-RS" w:eastAsia="ar-SA"/>
        </w:rPr>
      </w:pPr>
      <w:r>
        <w:rPr>
          <w:rFonts w:ascii="Tahoma" w:hAnsi="Tahoma" w:cs="Tahoma"/>
          <w:sz w:val="20"/>
          <w:szCs w:val="20"/>
          <w:lang w:val="sr-Cyrl-CS"/>
        </w:rPr>
        <w:t>П</w:t>
      </w:r>
      <w:r>
        <w:rPr>
          <w:rFonts w:ascii="Tahoma" w:hAnsi="Tahoma" w:cs="Tahoma"/>
          <w:sz w:val="20"/>
          <w:szCs w:val="20"/>
        </w:rPr>
        <w:t>роценат укупне вредности набавке</w:t>
      </w:r>
      <w:r>
        <w:rPr>
          <w:rFonts w:ascii="Tahoma" w:hAnsi="Tahoma" w:cs="Tahoma"/>
          <w:sz w:val="20"/>
          <w:szCs w:val="20"/>
          <w:lang w:val="sr-Cyrl-RS"/>
        </w:rPr>
        <w:t xml:space="preserve"> који ће бити поверен подизвођачу не може бити већи од 50 %.</w:t>
      </w:r>
    </w:p>
    <w:p w:rsidR="0034589F" w:rsidRDefault="0034589F" w:rsidP="0034589F">
      <w:pPr>
        <w:tabs>
          <w:tab w:val="left" w:pos="630"/>
        </w:tabs>
        <w:rPr>
          <w:rFonts w:ascii="Tahoma" w:hAnsi="Tahoma" w:cs="Tahoma"/>
          <w:sz w:val="20"/>
          <w:szCs w:val="20"/>
        </w:rPr>
      </w:pPr>
      <w:r>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Pr>
          <w:rFonts w:ascii="Tahoma" w:hAnsi="Tahoma" w:cs="Tahoma"/>
          <w:sz w:val="20"/>
          <w:szCs w:val="20"/>
          <w:lang w:val="sr-Cyrl-CS"/>
        </w:rPr>
        <w:t>. У</w:t>
      </w:r>
      <w:r>
        <w:rPr>
          <w:rFonts w:ascii="Tahoma" w:hAnsi="Tahoma" w:cs="Tahoma"/>
          <w:sz w:val="20"/>
          <w:szCs w:val="20"/>
        </w:rPr>
        <w:t>колико уговор између наручиоца и понуђача буде закључен, тај подизвођач ће бити наведен у уговору.</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Понуђач је дужан да за подизвођаче достави доказе о испуњености обавезних услова из члана 7</w:t>
      </w:r>
      <w:r>
        <w:rPr>
          <w:rFonts w:ascii="Tahoma" w:hAnsi="Tahoma" w:cs="Tahoma"/>
          <w:sz w:val="20"/>
          <w:szCs w:val="20"/>
          <w:lang w:val="sr-Cyrl-RS"/>
        </w:rPr>
        <w:t>5</w:t>
      </w:r>
      <w:r>
        <w:rPr>
          <w:rFonts w:ascii="Tahoma" w:hAnsi="Tahoma" w:cs="Tahoma"/>
          <w:sz w:val="20"/>
          <w:szCs w:val="20"/>
        </w:rPr>
        <w:t xml:space="preserve">. став 1. </w:t>
      </w:r>
      <w:r>
        <w:rPr>
          <w:rFonts w:ascii="Tahoma" w:hAnsi="Tahoma" w:cs="Tahoma"/>
          <w:sz w:val="20"/>
          <w:szCs w:val="20"/>
          <w:lang w:val="sr-Cyrl-RS"/>
        </w:rPr>
        <w:t>тачке  1) до 4)  ЗЈН,  а доказ о испуњености услова из члана 75. став 1. тачка 5) за део набавке који ће извршити преко подизвођача.</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Понуђач</w:t>
      </w:r>
      <w:r>
        <w:rPr>
          <w:rFonts w:ascii="Tahoma" w:hAnsi="Tahoma" w:cs="Tahoma"/>
          <w:sz w:val="20"/>
          <w:szCs w:val="20"/>
          <w:lang w:val="sr-Cyrl-CS"/>
        </w:rPr>
        <w:t xml:space="preserve"> </w:t>
      </w:r>
      <w:r>
        <w:rPr>
          <w:rFonts w:ascii="Tahoma" w:hAnsi="Tahoma" w:cs="Tahoma"/>
          <w:sz w:val="20"/>
          <w:szCs w:val="20"/>
        </w:rPr>
        <w:t>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4589F" w:rsidRDefault="0034589F" w:rsidP="0034589F">
      <w:pPr>
        <w:tabs>
          <w:tab w:val="left" w:pos="720"/>
        </w:tabs>
        <w:rPr>
          <w:rFonts w:ascii="Tahoma" w:hAnsi="Tahoma" w:cs="Tahoma"/>
          <w:b/>
          <w:sz w:val="20"/>
          <w:szCs w:val="20"/>
          <w:lang w:val="sr-Cyrl-CS"/>
        </w:rPr>
      </w:pPr>
    </w:p>
    <w:p w:rsidR="0034589F" w:rsidRDefault="0034589F" w:rsidP="0034589F">
      <w:pPr>
        <w:tabs>
          <w:tab w:val="left" w:pos="720"/>
        </w:tabs>
        <w:rPr>
          <w:rFonts w:ascii="Tahoma" w:hAnsi="Tahoma" w:cs="Tahoma"/>
          <w:sz w:val="20"/>
          <w:szCs w:val="20"/>
          <w:lang w:val="sr-Cyrl-RS"/>
        </w:rPr>
      </w:pPr>
      <w:r>
        <w:rPr>
          <w:rFonts w:ascii="Tahoma" w:hAnsi="Tahoma" w:cs="Tahoma"/>
          <w:b/>
          <w:sz w:val="20"/>
          <w:szCs w:val="20"/>
          <w:lang w:val="sr-Cyrl-CS"/>
        </w:rPr>
        <w:t>8</w:t>
      </w:r>
      <w:r>
        <w:rPr>
          <w:rFonts w:ascii="Tahoma" w:hAnsi="Tahoma" w:cs="Tahoma"/>
          <w:b/>
          <w:sz w:val="20"/>
          <w:szCs w:val="20"/>
          <w:lang w:val="sr-Latn-CS"/>
        </w:rPr>
        <w:t>. Заједничка понуда</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Понуду може поднети група понуђача. </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Сваки понуђач из групе понуђача мора да испуни обавезне услове из члана 75. став 1. тач. 1) до 4) </w:t>
      </w:r>
      <w:r>
        <w:rPr>
          <w:rFonts w:ascii="Tahoma" w:hAnsi="Tahoma" w:cs="Tahoma"/>
          <w:sz w:val="20"/>
          <w:szCs w:val="20"/>
          <w:lang w:val="sr-Cyrl-CS"/>
        </w:rPr>
        <w:t>ЗЈН</w:t>
      </w:r>
      <w:r>
        <w:rPr>
          <w:rFonts w:ascii="Tahoma" w:hAnsi="Tahoma" w:cs="Tahoma"/>
          <w:sz w:val="20"/>
          <w:szCs w:val="20"/>
        </w:rPr>
        <w:t>, а додатне услове испуњавају заједно</w:t>
      </w:r>
      <w:r>
        <w:rPr>
          <w:rFonts w:ascii="Tahoma" w:hAnsi="Tahoma" w:cs="Tahoma"/>
          <w:sz w:val="20"/>
          <w:szCs w:val="20"/>
          <w:lang w:val="sr-Cyrl-CS"/>
        </w:rPr>
        <w:t>.</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34589F" w:rsidRDefault="0034589F" w:rsidP="0034589F">
      <w:pPr>
        <w:tabs>
          <w:tab w:val="left" w:pos="720"/>
        </w:tabs>
        <w:rPr>
          <w:rFonts w:ascii="Tahoma" w:hAnsi="Tahoma" w:cs="Tahoma"/>
          <w:sz w:val="20"/>
          <w:szCs w:val="20"/>
        </w:rPr>
      </w:pPr>
      <w:r>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34589F" w:rsidRDefault="0034589F" w:rsidP="0034589F">
      <w:pPr>
        <w:tabs>
          <w:tab w:val="left" w:pos="567"/>
        </w:tabs>
        <w:rPr>
          <w:rFonts w:ascii="Tahoma" w:hAnsi="Tahoma" w:cs="Tahoma"/>
          <w:sz w:val="20"/>
          <w:szCs w:val="20"/>
          <w:lang w:val="sr-Cyrl-RS"/>
        </w:rPr>
      </w:pPr>
      <w:r>
        <w:rPr>
          <w:rFonts w:ascii="Tahoma" w:hAnsi="Tahoma" w:cs="Tahoma"/>
          <w:sz w:val="20"/>
          <w:szCs w:val="20"/>
        </w:rPr>
        <w:t>1)</w:t>
      </w:r>
      <w:r>
        <w:rPr>
          <w:rFonts w:ascii="Tahoma" w:hAnsi="Tahoma" w:cs="Tahoma"/>
          <w:sz w:val="20"/>
          <w:szCs w:val="20"/>
          <w:lang w:val="sr-Cyrl-RS"/>
        </w:rPr>
        <w:t xml:space="preserve"> </w:t>
      </w:r>
      <w:r>
        <w:rPr>
          <w:rFonts w:ascii="Tahoma" w:hAnsi="Tahoma" w:cs="Tahoma"/>
          <w:sz w:val="20"/>
          <w:szCs w:val="20"/>
          <w:lang w:val="sr-Cyrl-CS"/>
        </w:rPr>
        <w:t xml:space="preserve">податке о </w:t>
      </w:r>
      <w:r>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34589F" w:rsidRDefault="0034589F" w:rsidP="0034589F">
      <w:pPr>
        <w:tabs>
          <w:tab w:val="left" w:pos="567"/>
        </w:tabs>
        <w:rPr>
          <w:rFonts w:ascii="Tahoma" w:hAnsi="Tahoma" w:cs="Tahoma"/>
          <w:sz w:val="20"/>
          <w:szCs w:val="20"/>
        </w:rPr>
      </w:pPr>
      <w:r>
        <w:rPr>
          <w:rFonts w:ascii="Tahoma" w:hAnsi="Tahoma" w:cs="Tahoma"/>
          <w:sz w:val="20"/>
          <w:szCs w:val="20"/>
        </w:rPr>
        <w:t>2) опис послова сваког од понуђача из групе понуђача у извршењу уговора.</w:t>
      </w:r>
    </w:p>
    <w:p w:rsidR="0034589F" w:rsidRDefault="0034589F" w:rsidP="0034589F">
      <w:pPr>
        <w:tabs>
          <w:tab w:val="left" w:pos="720"/>
        </w:tabs>
        <w:rPr>
          <w:rFonts w:ascii="Tahoma" w:hAnsi="Tahoma" w:cs="Tahoma"/>
          <w:sz w:val="20"/>
          <w:szCs w:val="20"/>
        </w:rPr>
      </w:pPr>
      <w:r>
        <w:rPr>
          <w:rFonts w:ascii="Tahoma" w:hAnsi="Tahoma" w:cs="Tahoma"/>
          <w:sz w:val="20"/>
          <w:szCs w:val="20"/>
        </w:rPr>
        <w:t>Понуђачи који поднесу заједничку понуду одговарају неограничено солидарно према наручиоцу.</w:t>
      </w:r>
    </w:p>
    <w:p w:rsidR="0034589F" w:rsidRDefault="0034589F" w:rsidP="0034589F">
      <w:pPr>
        <w:tabs>
          <w:tab w:val="left" w:pos="720"/>
        </w:tabs>
        <w:rPr>
          <w:rFonts w:ascii="Tahoma" w:hAnsi="Tahoma" w:cs="Tahoma"/>
          <w:sz w:val="20"/>
          <w:szCs w:val="20"/>
        </w:rPr>
      </w:pPr>
      <w:r>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34589F" w:rsidRDefault="0034589F" w:rsidP="0034589F">
      <w:pPr>
        <w:tabs>
          <w:tab w:val="left" w:pos="720"/>
        </w:tabs>
        <w:rPr>
          <w:rFonts w:ascii="Tahoma" w:hAnsi="Tahoma" w:cs="Tahoma"/>
          <w:sz w:val="20"/>
          <w:szCs w:val="20"/>
        </w:rPr>
      </w:pPr>
      <w:r>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4589F" w:rsidRDefault="0034589F" w:rsidP="0034589F">
      <w:pPr>
        <w:rPr>
          <w:rFonts w:ascii="Tahoma" w:hAnsi="Tahoma" w:cs="Tahoma"/>
          <w:b/>
          <w:sz w:val="20"/>
          <w:szCs w:val="20"/>
          <w:lang w:val="sr-Cyrl-C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9</w:t>
      </w:r>
      <w:r>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Pr>
          <w:rFonts w:ascii="Tahoma" w:hAnsi="Tahoma" w:cs="Tahoma"/>
          <w:b/>
          <w:sz w:val="20"/>
          <w:szCs w:val="20"/>
          <w:lang w:val="sr-Cyrl-CS"/>
        </w:rPr>
        <w:t xml:space="preserve">прихватљивост </w:t>
      </w:r>
    </w:p>
    <w:p w:rsidR="0034589F" w:rsidRDefault="0034589F" w:rsidP="0034589F">
      <w:pPr>
        <w:autoSpaceDE w:val="0"/>
        <w:autoSpaceDN w:val="0"/>
        <w:adjustRightInd w:val="0"/>
        <w:rPr>
          <w:rFonts w:ascii="Tahoma" w:hAnsi="Tahoma" w:cs="Tahoma"/>
          <w:sz w:val="20"/>
          <w:szCs w:val="20"/>
          <w:lang w:val="sr-Cyrl-ME"/>
        </w:rPr>
      </w:pPr>
      <w:r>
        <w:rPr>
          <w:rFonts w:ascii="Tahoma" w:hAnsi="Tahoma" w:cs="Tahoma"/>
          <w:bCs/>
          <w:sz w:val="20"/>
          <w:szCs w:val="20"/>
          <w:lang w:val="ru-RU"/>
        </w:rPr>
        <w:t>9.1</w:t>
      </w:r>
      <w:r>
        <w:rPr>
          <w:rFonts w:ascii="Tahoma" w:hAnsi="Tahoma" w:cs="Tahoma"/>
          <w:b/>
          <w:bCs/>
          <w:sz w:val="20"/>
          <w:szCs w:val="20"/>
          <w:lang w:val="ru-RU"/>
        </w:rPr>
        <w:t xml:space="preserve">. </w:t>
      </w:r>
      <w:r>
        <w:rPr>
          <w:rFonts w:ascii="Tahoma" w:hAnsi="Tahoma" w:cs="Tahoma"/>
          <w:sz w:val="20"/>
          <w:szCs w:val="20"/>
          <w:lang w:val="ru-RU"/>
        </w:rPr>
        <w:t>Захтеви у погледу начина, рока и услова плаћања</w:t>
      </w:r>
      <w:r>
        <w:rPr>
          <w:rFonts w:ascii="Tahoma" w:hAnsi="Tahoma" w:cs="Tahoma"/>
          <w:sz w:val="20"/>
          <w:szCs w:val="20"/>
          <w:lang w:val="sr-Cyrl-ME"/>
        </w:rPr>
        <w:t>.</w:t>
      </w:r>
    </w:p>
    <w:p w:rsidR="0034589F" w:rsidRDefault="0034589F" w:rsidP="0034589F">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34589F" w:rsidRDefault="0034589F" w:rsidP="0034589F">
      <w:pPr>
        <w:ind w:left="-51" w:firstLine="477"/>
        <w:rPr>
          <w:rFonts w:ascii="Tahoma" w:hAnsi="Tahoma" w:cs="Tahoma"/>
          <w:sz w:val="20"/>
          <w:szCs w:val="20"/>
        </w:rPr>
      </w:pPr>
      <w:r>
        <w:rPr>
          <w:rFonts w:ascii="Tahoma" w:hAnsi="Tahoma" w:cs="Tahoma"/>
          <w:sz w:val="20"/>
          <w:szCs w:val="20"/>
          <w:lang w:val="sr-Cyrl-CS"/>
        </w:rPr>
        <w:t>Рок плаћања је до 90 дана од дана уредног пријема рачуна, којим је потврђена испорука</w:t>
      </w:r>
    </w:p>
    <w:p w:rsidR="0034589F" w:rsidRDefault="0034589F" w:rsidP="0034589F">
      <w:pPr>
        <w:ind w:left="-51" w:firstLine="477"/>
        <w:rPr>
          <w:rFonts w:ascii="Tahoma" w:hAnsi="Tahoma" w:cs="Tahoma"/>
          <w:sz w:val="20"/>
          <w:szCs w:val="20"/>
          <w:lang w:val="sr-Cyrl-CS"/>
        </w:rPr>
      </w:pPr>
      <w:r>
        <w:rPr>
          <w:rFonts w:ascii="Tahoma" w:hAnsi="Tahoma" w:cs="Tahoma"/>
          <w:sz w:val="20"/>
          <w:szCs w:val="20"/>
        </w:rPr>
        <w:t>И пуштање у рад</w:t>
      </w:r>
      <w:r>
        <w:rPr>
          <w:rFonts w:ascii="Tahoma" w:hAnsi="Tahoma" w:cs="Tahoma"/>
          <w:sz w:val="20"/>
          <w:szCs w:val="20"/>
          <w:lang w:val="sr-Cyrl-CS"/>
        </w:rPr>
        <w:t xml:space="preserve"> добра.</w:t>
      </w:r>
    </w:p>
    <w:p w:rsidR="0034589F" w:rsidRDefault="0034589F" w:rsidP="0034589F">
      <w:pPr>
        <w:ind w:left="-51" w:firstLine="477"/>
        <w:rPr>
          <w:rFonts w:ascii="Tahoma" w:hAnsi="Tahoma" w:cs="Tahoma"/>
          <w:sz w:val="20"/>
          <w:szCs w:val="20"/>
          <w:lang w:val="sr-Cyrl-CS"/>
        </w:rPr>
      </w:pPr>
      <w:r>
        <w:rPr>
          <w:rFonts w:ascii="Tahoma" w:hAnsi="Tahoma" w:cs="Tahoma"/>
          <w:sz w:val="20"/>
          <w:szCs w:val="20"/>
          <w:lang w:val="sr-Cyrl-CS"/>
        </w:rPr>
        <w:t>Понуђач не може тражити аванс.</w:t>
      </w:r>
    </w:p>
    <w:p w:rsidR="0034589F" w:rsidRDefault="0034589F" w:rsidP="0034589F">
      <w:pPr>
        <w:ind w:left="-51" w:firstLine="477"/>
        <w:rPr>
          <w:rFonts w:ascii="Tahoma" w:hAnsi="Tahoma" w:cs="Tahoma"/>
          <w:sz w:val="20"/>
          <w:szCs w:val="20"/>
        </w:rPr>
      </w:pPr>
      <w:r>
        <w:rPr>
          <w:rFonts w:ascii="Tahoma" w:hAnsi="Tahoma" w:cs="Tahoma"/>
          <w:bCs/>
          <w:sz w:val="20"/>
          <w:szCs w:val="20"/>
          <w:lang w:val="ru-RU"/>
        </w:rPr>
        <w:t xml:space="preserve">9.2. </w:t>
      </w:r>
      <w:r>
        <w:rPr>
          <w:rFonts w:ascii="Tahoma" w:hAnsi="Tahoma" w:cs="Tahoma"/>
          <w:sz w:val="20"/>
          <w:szCs w:val="20"/>
          <w:lang w:val="ru-RU"/>
        </w:rPr>
        <w:t>Захтев у погледу гарантног рока:</w:t>
      </w:r>
    </w:p>
    <w:p w:rsidR="0034589F" w:rsidRDefault="0034589F" w:rsidP="0034589F">
      <w:pPr>
        <w:autoSpaceDE w:val="0"/>
        <w:autoSpaceDN w:val="0"/>
        <w:adjustRightInd w:val="0"/>
        <w:rPr>
          <w:rFonts w:ascii="Tahoma" w:hAnsi="Tahoma" w:cs="Tahoma"/>
          <w:sz w:val="20"/>
          <w:szCs w:val="20"/>
          <w:lang w:val="ru-RU"/>
        </w:rPr>
      </w:pPr>
      <w:r>
        <w:rPr>
          <w:rFonts w:ascii="Tahoma" w:hAnsi="Tahoma" w:cs="Tahoma"/>
          <w:sz w:val="20"/>
          <w:szCs w:val="20"/>
          <w:lang w:val="ru-RU"/>
        </w:rPr>
        <w:t xml:space="preserve"> </w:t>
      </w:r>
      <w:r>
        <w:rPr>
          <w:rFonts w:ascii="Tahoma" w:hAnsi="Tahoma" w:cs="Tahoma"/>
          <w:bCs/>
          <w:sz w:val="20"/>
          <w:szCs w:val="20"/>
          <w:lang w:val="ru-RU"/>
        </w:rPr>
        <w:t>Наручилац захтева за понуђено добро гаранцију у трајању од најмање 12 месеци од дана испоруке и пуштања у рад добра</w:t>
      </w:r>
      <w:r>
        <w:rPr>
          <w:rFonts w:ascii="Tahoma" w:eastAsia="Arial Unicode MS" w:hAnsi="Tahoma" w:cs="Tahoma"/>
          <w:iCs/>
          <w:kern w:val="2"/>
          <w:sz w:val="20"/>
          <w:szCs w:val="20"/>
        </w:rPr>
        <w:t xml:space="preserve">, </w:t>
      </w:r>
      <w:r>
        <w:rPr>
          <w:rFonts w:ascii="Tahoma" w:eastAsia="Arial Unicode MS" w:hAnsi="Tahoma" w:cs="Tahoma"/>
          <w:iCs/>
          <w:kern w:val="2"/>
          <w:sz w:val="20"/>
          <w:szCs w:val="20"/>
          <w:lang w:val="sr-Cyrl-RS"/>
        </w:rPr>
        <w:t>уз обавезу понуђача да достави гарантни лист уз испоручено добро и преда га наручиоцу приликом квалитативног пријема (пуштања у рад)</w:t>
      </w:r>
    </w:p>
    <w:p w:rsidR="0034589F" w:rsidRDefault="0034589F" w:rsidP="0034589F">
      <w:pPr>
        <w:autoSpaceDE w:val="0"/>
        <w:autoSpaceDN w:val="0"/>
        <w:adjustRightInd w:val="0"/>
        <w:rPr>
          <w:rFonts w:ascii="Tahoma" w:hAnsi="Tahoma" w:cs="Tahoma"/>
          <w:sz w:val="20"/>
          <w:szCs w:val="20"/>
          <w:lang w:val="ru-RU"/>
        </w:rPr>
      </w:pPr>
      <w:r>
        <w:rPr>
          <w:rFonts w:ascii="Tahoma" w:hAnsi="Tahoma" w:cs="Tahoma"/>
          <w:bCs/>
          <w:sz w:val="20"/>
          <w:szCs w:val="20"/>
          <w:lang w:val="ru-RU"/>
        </w:rPr>
        <w:t xml:space="preserve">9.3. </w:t>
      </w:r>
      <w:r>
        <w:rPr>
          <w:rFonts w:ascii="Tahoma" w:hAnsi="Tahoma" w:cs="Tahoma"/>
          <w:sz w:val="20"/>
          <w:szCs w:val="20"/>
          <w:lang w:val="ru-RU"/>
        </w:rPr>
        <w:t>Захтев у погледу начина, рока и места испоруке</w:t>
      </w:r>
    </w:p>
    <w:p w:rsidR="0034589F" w:rsidRDefault="0034589F" w:rsidP="0034589F">
      <w:pPr>
        <w:tabs>
          <w:tab w:val="left" w:pos="720"/>
        </w:tabs>
        <w:autoSpaceDE w:val="0"/>
        <w:autoSpaceDN w:val="0"/>
        <w:adjustRightInd w:val="0"/>
        <w:rPr>
          <w:rFonts w:ascii="Tahoma" w:hAnsi="Tahoma" w:cs="Tahoma"/>
          <w:sz w:val="20"/>
          <w:szCs w:val="20"/>
          <w:lang w:val="ru-RU"/>
        </w:rPr>
      </w:pPr>
      <w:r>
        <w:rPr>
          <w:rFonts w:ascii="Tahoma" w:hAnsi="Tahoma" w:cs="Tahoma"/>
          <w:sz w:val="20"/>
          <w:szCs w:val="20"/>
          <w:lang w:val="ru-RU"/>
        </w:rPr>
        <w:t>Рок за испоруку: до 30  радних дана од дана закључења уговора.</w:t>
      </w:r>
    </w:p>
    <w:p w:rsidR="0034589F" w:rsidRDefault="0034589F" w:rsidP="0034589F">
      <w:pPr>
        <w:tabs>
          <w:tab w:val="left" w:pos="720"/>
        </w:tabs>
        <w:autoSpaceDE w:val="0"/>
        <w:autoSpaceDN w:val="0"/>
        <w:adjustRightInd w:val="0"/>
        <w:rPr>
          <w:rFonts w:ascii="Tahoma" w:eastAsia="Calibri" w:hAnsi="Tahoma" w:cs="Tahoma"/>
          <w:bCs/>
          <w:sz w:val="20"/>
          <w:szCs w:val="20"/>
          <w:lang w:val="sr-Cyrl-RS"/>
        </w:rPr>
      </w:pPr>
      <w:r>
        <w:rPr>
          <w:rFonts w:ascii="Tahoma" w:eastAsia="Calibri" w:hAnsi="Tahoma" w:cs="Tahoma"/>
          <w:bCs/>
          <w:sz w:val="20"/>
          <w:szCs w:val="20"/>
          <w:lang w:val="sr-Cyrl-RS"/>
        </w:rPr>
        <w:lastRenderedPageBreak/>
        <w:t xml:space="preserve">Место испоруке: КБЦ „Бежанијска коса“, Бежанијска коса бб, Београд, ФЦО Наручиоца </w:t>
      </w:r>
    </w:p>
    <w:p w:rsidR="0034589F" w:rsidRDefault="0034589F" w:rsidP="0034589F">
      <w:pPr>
        <w:tabs>
          <w:tab w:val="left" w:pos="720"/>
        </w:tabs>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color w:val="000000"/>
          <w:sz w:val="20"/>
          <w:szCs w:val="20"/>
        </w:rPr>
        <w:t>9.4</w:t>
      </w:r>
      <w:r>
        <w:rPr>
          <w:rFonts w:ascii="Tahoma" w:eastAsia="Calibri" w:hAnsi="Tahoma" w:cs="Tahoma"/>
          <w:bCs/>
          <w:color w:val="000000"/>
          <w:sz w:val="20"/>
          <w:szCs w:val="20"/>
          <w:lang w:val="sr-Cyrl-RS"/>
        </w:rPr>
        <w:t xml:space="preserve">. </w:t>
      </w:r>
      <w:r>
        <w:rPr>
          <w:rFonts w:ascii="Tahoma" w:eastAsia="Calibri" w:hAnsi="Tahoma" w:cs="Tahoma"/>
          <w:bCs/>
          <w:noProof/>
          <w:color w:val="000000"/>
          <w:sz w:val="20"/>
          <w:szCs w:val="20"/>
          <w:lang w:val="sr-Cyrl-CS"/>
        </w:rPr>
        <w:t>Постпродајно одржавање и техничка помоћ:</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А. Сервисна подршка у гарантном и вангарантном року</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Одржавање и сервисирање опреме која је предмет ове јавне набавке, искључиво ће се обављати од стране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сервисера који поседују одговарајући сертификат произвођача опреме.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гарантује да ће сервисер/сервисна служба у гарантном року и најмање пет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предмет јавне набавке, о тој промени писмено обавестити Наручиоца и документовати на прописан начин.</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Б. Постпродајно одржавање у гарантном року</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је дужан да обезбеди исправно функционисање испоручене опреме 347 дана у току једне календарске године, за време трајања гарантног рока.</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је у обавези да 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У наведеном периоду, Понуђач коме буде додељен уговор ће о свом трошку обезбедити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гарантује да ће у току гарантног рока обезбедити одзив сервисера/сервисне службе за предмет јавне набавке, у року од максимум 24 часа од момента пријаве квара од стране Наручиоца, и приступање утврђивању и отклањању квара у року од 48 часова од момента пријаве квара од стране Наручиоца.</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Наручилац позив за сервисну интервенцију упућује путем електронске поште или факсом, слањем попуњеног и потписаног обрасца за пријаву квара опреме, у складу са процедуром Одржавање и калибрација медицинске опреме.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Уколико квар не може да се отклони у року од десет дана, Понуђач коме буде додељен уговор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Понуђач коме буде додељен уговор је дужан да испоручи нову опрему.</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Ц. Постпродајно одржавање по истеку гарантног рока</w:t>
      </w:r>
    </w:p>
    <w:p w:rsidR="0034589F" w:rsidRDefault="0034589F" w:rsidP="0034589F">
      <w:pPr>
        <w:autoSpaceDE w:val="0"/>
        <w:autoSpaceDN w:val="0"/>
        <w:adjustRightInd w:val="0"/>
        <w:rPr>
          <w:rFonts w:ascii="Tahoma" w:eastAsia="Calibri" w:hAnsi="Tahoma" w:cs="Tahoma"/>
          <w:bCs/>
          <w:noProof/>
          <w:sz w:val="20"/>
          <w:szCs w:val="20"/>
          <w:lang w:val="sr-Cyrl-CS"/>
        </w:rPr>
      </w:pPr>
      <w:r>
        <w:rPr>
          <w:rFonts w:ascii="Tahoma" w:eastAsia="Calibri" w:hAnsi="Tahoma" w:cs="Tahoma"/>
          <w:bCs/>
          <w:noProof/>
          <w:sz w:val="20"/>
          <w:szCs w:val="20"/>
          <w:lang w:val="sr-Cyrl-CS"/>
        </w:rPr>
        <w:t>Понуђач коме буде додељен уговор је у обавези да најмање пет година, након истека гарантног рока, обезбеди сервисну и техничку подршку за испоручену опрему (могућност уредног сервисирања и могућност набавке резервних делова и пратећег потрошног прибора од стране Наручиоца).</w:t>
      </w:r>
    </w:p>
    <w:p w:rsidR="0034589F" w:rsidRDefault="0034589F" w:rsidP="0034589F">
      <w:pPr>
        <w:tabs>
          <w:tab w:val="left" w:pos="720"/>
        </w:tabs>
        <w:autoSpaceDE w:val="0"/>
        <w:autoSpaceDN w:val="0"/>
        <w:adjustRightInd w:val="0"/>
        <w:rPr>
          <w:rFonts w:ascii="Tahoma" w:eastAsia="Times New Roman" w:hAnsi="Tahoma" w:cs="Tahoma"/>
          <w:sz w:val="20"/>
          <w:szCs w:val="20"/>
          <w:lang w:val="ru-RU" w:eastAsia="ar-SA"/>
        </w:rPr>
      </w:pPr>
    </w:p>
    <w:p w:rsidR="0034589F" w:rsidRDefault="0034589F" w:rsidP="0034589F">
      <w:pPr>
        <w:autoSpaceDE w:val="0"/>
        <w:autoSpaceDN w:val="0"/>
        <w:adjustRightInd w:val="0"/>
        <w:rPr>
          <w:rFonts w:ascii="Tahoma" w:hAnsi="Tahoma" w:cs="Tahoma"/>
          <w:b/>
          <w:bCs/>
          <w:sz w:val="20"/>
          <w:szCs w:val="20"/>
          <w:lang w:val="sr-Cyrl-ME"/>
        </w:rPr>
      </w:pPr>
      <w:r>
        <w:rPr>
          <w:rFonts w:ascii="Tahoma" w:hAnsi="Tahoma" w:cs="Tahoma"/>
          <w:b/>
          <w:bCs/>
          <w:sz w:val="20"/>
          <w:szCs w:val="20"/>
          <w:lang w:val="ru-RU"/>
        </w:rPr>
        <w:t>10. Валута и начин на који мора да буде наведена и изражена цена у понуди</w:t>
      </w:r>
    </w:p>
    <w:p w:rsidR="0034589F" w:rsidRDefault="0034589F" w:rsidP="0034589F">
      <w:pPr>
        <w:rPr>
          <w:rFonts w:ascii="Tahoma" w:hAnsi="Tahoma" w:cs="Tahoma"/>
          <w:sz w:val="20"/>
          <w:szCs w:val="20"/>
          <w:lang w:val="sr-Cyrl-RS"/>
        </w:rPr>
      </w:pPr>
      <w:r>
        <w:rPr>
          <w:rFonts w:ascii="Tahoma" w:hAnsi="Tahoma" w:cs="Tahoma"/>
          <w:sz w:val="20"/>
          <w:szCs w:val="20"/>
          <w:lang w:val="sr-Cyrl-CS"/>
        </w:rPr>
        <w:t>Цена мора бити исказана у динарима, без и са порезом на додату вредност,</w:t>
      </w:r>
      <w:r>
        <w:rPr>
          <w:rFonts w:ascii="Tahoma" w:hAnsi="Tahoma" w:cs="Tahoma"/>
          <w:sz w:val="20"/>
          <w:szCs w:val="20"/>
        </w:rPr>
        <w:t xml:space="preserve"> са урачунатим свим трошковима које понуђач има у реализацији предметне јавне набавке</w:t>
      </w:r>
      <w:r>
        <w:rPr>
          <w:rFonts w:ascii="Tahoma" w:hAnsi="Tahoma" w:cs="Tahoma"/>
          <w:sz w:val="20"/>
          <w:szCs w:val="20"/>
          <w:lang w:val="sr-Cyrl-RS"/>
        </w:rPr>
        <w:t xml:space="preserve"> (</w:t>
      </w:r>
      <w:r>
        <w:rPr>
          <w:rFonts w:ascii="Tahoma" w:eastAsia="Arial Unicode MS" w:hAnsi="Tahoma" w:cs="Tahoma"/>
          <w:iCs/>
          <w:kern w:val="2"/>
          <w:sz w:val="20"/>
          <w:szCs w:val="20"/>
          <w:lang w:val="ru-RU"/>
        </w:rPr>
        <w:t>цена добра, трошкови транспорта, повезивање уређаја и његово пуштање у рад, као и обука лица за рад на апарату и сви остали зависни трошкови)</w:t>
      </w:r>
      <w:r>
        <w:rPr>
          <w:rFonts w:ascii="Tahoma" w:hAnsi="Tahoma" w:cs="Tahoma"/>
          <w:sz w:val="20"/>
          <w:szCs w:val="20"/>
        </w:rPr>
        <w:t>, с тим да ће се за оцену понуд</w:t>
      </w:r>
      <w:r>
        <w:rPr>
          <w:rFonts w:ascii="Tahoma" w:hAnsi="Tahoma" w:cs="Tahoma"/>
          <w:sz w:val="20"/>
          <w:szCs w:val="20"/>
          <w:lang w:val="sr-Cyrl-RS"/>
        </w:rPr>
        <w:t>а</w:t>
      </w:r>
      <w:r>
        <w:rPr>
          <w:rFonts w:ascii="Tahoma" w:hAnsi="Tahoma" w:cs="Tahoma"/>
          <w:sz w:val="20"/>
          <w:szCs w:val="20"/>
        </w:rPr>
        <w:t xml:space="preserve"> узимати у обзир цена без пореза на додату вредност.</w:t>
      </w:r>
    </w:p>
    <w:p w:rsidR="0034589F" w:rsidRDefault="0034589F" w:rsidP="0034589F">
      <w:pPr>
        <w:rPr>
          <w:rFonts w:ascii="Tahoma" w:hAnsi="Tahoma" w:cs="Tahoma"/>
          <w:sz w:val="20"/>
          <w:szCs w:val="20"/>
          <w:lang w:val="sr-Cyrl-CS"/>
        </w:rPr>
      </w:pPr>
      <w:r>
        <w:rPr>
          <w:rFonts w:ascii="Tahoma" w:hAnsi="Tahoma" w:cs="Tahoma"/>
          <w:sz w:val="20"/>
          <w:szCs w:val="20"/>
          <w:lang w:val="sr-Cyrl-CS"/>
        </w:rPr>
        <w:t>Износ ПДВ</w:t>
      </w:r>
      <w:r>
        <w:rPr>
          <w:rFonts w:ascii="Tahoma" w:hAnsi="Tahoma" w:cs="Tahoma"/>
          <w:sz w:val="20"/>
          <w:szCs w:val="20"/>
          <w:lang w:val="sr-Cyrl-ME"/>
        </w:rPr>
        <w:t>-а</w:t>
      </w:r>
      <w:r>
        <w:rPr>
          <w:rFonts w:ascii="Tahoma" w:hAnsi="Tahoma" w:cs="Tahoma"/>
          <w:sz w:val="20"/>
          <w:szCs w:val="20"/>
          <w:lang w:val="sr-Cyrl-CS"/>
        </w:rPr>
        <w:t xml:space="preserve"> мора бити посебно наведен, као и укупна цена понуде са ПДВ</w:t>
      </w:r>
      <w:r>
        <w:rPr>
          <w:rFonts w:ascii="Tahoma" w:hAnsi="Tahoma" w:cs="Tahoma"/>
          <w:sz w:val="20"/>
          <w:szCs w:val="20"/>
          <w:lang w:val="sr-Cyrl-ME"/>
        </w:rPr>
        <w:t>-ом</w:t>
      </w:r>
      <w:r>
        <w:rPr>
          <w:rFonts w:ascii="Tahoma" w:hAnsi="Tahoma" w:cs="Tahoma"/>
          <w:sz w:val="20"/>
          <w:szCs w:val="20"/>
          <w:lang w:val="sr-Cyrl-CS"/>
        </w:rPr>
        <w:t>.</w:t>
      </w:r>
    </w:p>
    <w:p w:rsidR="0034589F" w:rsidRDefault="0034589F" w:rsidP="0034589F">
      <w:pPr>
        <w:rPr>
          <w:rFonts w:ascii="Tahoma" w:hAnsi="Tahoma" w:cs="Tahoma"/>
          <w:sz w:val="20"/>
          <w:szCs w:val="20"/>
          <w:lang w:val="sr-Cyrl-CS"/>
        </w:rPr>
      </w:pPr>
      <w:r>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4589F" w:rsidRDefault="0034589F" w:rsidP="0034589F">
      <w:pPr>
        <w:rPr>
          <w:rFonts w:ascii="Tahoma" w:hAnsi="Tahoma" w:cs="Tahoma"/>
          <w:sz w:val="20"/>
          <w:szCs w:val="20"/>
          <w:lang w:val="sr-Cyrl-CS"/>
        </w:rPr>
      </w:pPr>
      <w:r>
        <w:rPr>
          <w:rFonts w:ascii="Tahoma" w:hAnsi="Tahoma" w:cs="Tahoma"/>
          <w:sz w:val="20"/>
          <w:szCs w:val="20"/>
          <w:lang w:val="sr-Cyrl-CS"/>
        </w:rPr>
        <w:t>Цена је фиксна и не може се мењати до коначног извршења уговора.</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може да одбије понуду због неуобичајено ниске цене.</w:t>
      </w:r>
    </w:p>
    <w:p w:rsidR="0034589F" w:rsidRDefault="0034589F" w:rsidP="0034589F">
      <w:pPr>
        <w:rPr>
          <w:rFonts w:ascii="Tahoma" w:hAnsi="Tahoma" w:cs="Tahoma"/>
          <w:sz w:val="20"/>
          <w:szCs w:val="20"/>
          <w:lang w:val="sr-Cyrl-CS"/>
        </w:rPr>
      </w:pPr>
      <w:r>
        <w:rPr>
          <w:rFonts w:ascii="Tahoma" w:hAnsi="Tahoma" w:cs="Tahoma"/>
          <w:sz w:val="20"/>
          <w:szCs w:val="20"/>
          <w:lang w:val="sr-Cyrl-CS"/>
        </w:rPr>
        <w:t>У складу са чланом 92. ЗЈН, н</w:t>
      </w:r>
      <w:r>
        <w:rPr>
          <w:rFonts w:ascii="Tahoma" w:hAnsi="Tahoma" w:cs="Tahoma"/>
          <w:sz w:val="20"/>
          <w:szCs w:val="20"/>
        </w:rPr>
        <w:t xml:space="preserve">еуобичајено ниска цена </w:t>
      </w:r>
      <w:r>
        <w:rPr>
          <w:rFonts w:ascii="Tahoma" w:hAnsi="Tahoma" w:cs="Tahoma"/>
          <w:sz w:val="20"/>
          <w:szCs w:val="20"/>
          <w:lang w:val="sr-Cyrl-CS"/>
        </w:rPr>
        <w:t>ј</w:t>
      </w:r>
      <w:r>
        <w:rPr>
          <w:rFonts w:ascii="Tahoma" w:hAnsi="Tahoma" w:cs="Tahoma"/>
          <w:sz w:val="20"/>
          <w:szCs w:val="20"/>
        </w:rPr>
        <w:t>е понуђена цена која</w:t>
      </w:r>
      <w:r>
        <w:rPr>
          <w:rFonts w:ascii="Tahoma" w:hAnsi="Tahoma" w:cs="Tahoma"/>
          <w:sz w:val="20"/>
          <w:szCs w:val="20"/>
          <w:lang w:val="sr-Cyrl-RS"/>
        </w:rPr>
        <w:t xml:space="preserve"> значајно одступа у односу на тржишно упоредиву цену и </w:t>
      </w:r>
      <w:r>
        <w:rPr>
          <w:rFonts w:ascii="Tahoma" w:hAnsi="Tahoma" w:cs="Tahoma"/>
          <w:sz w:val="20"/>
          <w:szCs w:val="20"/>
        </w:rPr>
        <w:t xml:space="preserve">изазива сумњу у могућност извршења јавне набавке </w:t>
      </w:r>
      <w:r>
        <w:rPr>
          <w:rFonts w:ascii="Tahoma" w:hAnsi="Tahoma" w:cs="Tahoma"/>
          <w:sz w:val="20"/>
          <w:szCs w:val="20"/>
          <w:lang w:val="sr-Cyrl-RS"/>
        </w:rPr>
        <w:t>у складу са понуђеним условима</w:t>
      </w:r>
      <w:r>
        <w:rPr>
          <w:rFonts w:ascii="Tahoma" w:hAnsi="Tahoma" w:cs="Tahoma"/>
          <w:sz w:val="20"/>
          <w:szCs w:val="20"/>
        </w:rPr>
        <w:t>.</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наручилац оцени да понуда садржи неуобичајено ниску цену, од понуђача </w:t>
      </w:r>
      <w:r>
        <w:rPr>
          <w:rFonts w:ascii="Tahoma" w:hAnsi="Tahoma" w:cs="Tahoma"/>
          <w:sz w:val="20"/>
          <w:szCs w:val="20"/>
          <w:lang w:val="sr-Cyrl-CS"/>
        </w:rPr>
        <w:t xml:space="preserve">ће </w:t>
      </w:r>
      <w:r>
        <w:rPr>
          <w:rFonts w:ascii="Tahoma" w:hAnsi="Tahoma" w:cs="Tahoma"/>
          <w:sz w:val="20"/>
          <w:szCs w:val="20"/>
          <w:lang w:val="sr-Cyrl-RS"/>
        </w:rPr>
        <w:t xml:space="preserve">захтевати да </w:t>
      </w:r>
      <w:r>
        <w:rPr>
          <w:rFonts w:ascii="Tahoma" w:hAnsi="Tahoma" w:cs="Tahoma"/>
          <w:sz w:val="20"/>
          <w:szCs w:val="20"/>
        </w:rPr>
        <w:t>детаљно образлож</w:t>
      </w:r>
      <w:r>
        <w:rPr>
          <w:rFonts w:ascii="Tahoma" w:hAnsi="Tahoma" w:cs="Tahoma"/>
          <w:sz w:val="20"/>
          <w:szCs w:val="20"/>
          <w:lang w:val="sr-Cyrl-CS"/>
        </w:rPr>
        <w:t>и</w:t>
      </w:r>
      <w:r>
        <w:rPr>
          <w:rFonts w:ascii="Tahoma" w:hAnsi="Tahoma" w:cs="Tahoma"/>
          <w:sz w:val="20"/>
          <w:szCs w:val="20"/>
        </w:rPr>
        <w:t xml:space="preserve"> св</w:t>
      </w:r>
      <w:r>
        <w:rPr>
          <w:rFonts w:ascii="Tahoma" w:hAnsi="Tahoma" w:cs="Tahoma"/>
          <w:sz w:val="20"/>
          <w:szCs w:val="20"/>
          <w:lang w:val="sr-Cyrl-CS"/>
        </w:rPr>
        <w:t>е</w:t>
      </w:r>
      <w:r>
        <w:rPr>
          <w:rFonts w:ascii="Tahoma" w:hAnsi="Tahoma" w:cs="Tahoma"/>
          <w:sz w:val="20"/>
          <w:szCs w:val="20"/>
        </w:rPr>
        <w:t xml:space="preserve"> њен</w:t>
      </w:r>
      <w:r>
        <w:rPr>
          <w:rFonts w:ascii="Tahoma" w:hAnsi="Tahoma" w:cs="Tahoma"/>
          <w:sz w:val="20"/>
          <w:szCs w:val="20"/>
          <w:lang w:val="sr-Cyrl-CS"/>
        </w:rPr>
        <w:t>е</w:t>
      </w:r>
      <w:r>
        <w:rPr>
          <w:rFonts w:ascii="Tahoma" w:hAnsi="Tahoma" w:cs="Tahoma"/>
          <w:sz w:val="20"/>
          <w:szCs w:val="20"/>
        </w:rPr>
        <w:t xml:space="preserve"> саставн</w:t>
      </w:r>
      <w:r>
        <w:rPr>
          <w:rFonts w:ascii="Tahoma" w:hAnsi="Tahoma" w:cs="Tahoma"/>
          <w:sz w:val="20"/>
          <w:szCs w:val="20"/>
          <w:lang w:val="sr-Cyrl-CS"/>
        </w:rPr>
        <w:t>е</w:t>
      </w:r>
      <w:r>
        <w:rPr>
          <w:rFonts w:ascii="Tahoma" w:hAnsi="Tahoma" w:cs="Tahoma"/>
          <w:sz w:val="20"/>
          <w:szCs w:val="20"/>
        </w:rPr>
        <w:t xml:space="preserve"> делов</w:t>
      </w:r>
      <w:r>
        <w:rPr>
          <w:rFonts w:ascii="Tahoma" w:hAnsi="Tahoma" w:cs="Tahoma"/>
          <w:sz w:val="20"/>
          <w:szCs w:val="20"/>
          <w:lang w:val="sr-Cyrl-CS"/>
        </w:rPr>
        <w:t>е</w:t>
      </w:r>
      <w:r>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Pr>
          <w:rFonts w:ascii="Tahoma" w:hAnsi="Tahoma" w:cs="Tahoma"/>
          <w:sz w:val="20"/>
          <w:szCs w:val="20"/>
          <w:lang w:val="sr-Cyrl-RS"/>
        </w:rPr>
        <w:t>нуди</w:t>
      </w:r>
      <w:r>
        <w:rPr>
          <w:rFonts w:ascii="Tahoma" w:hAnsi="Tahoma" w:cs="Tahoma"/>
          <w:sz w:val="20"/>
          <w:szCs w:val="20"/>
        </w:rPr>
        <w:t>.</w:t>
      </w:r>
    </w:p>
    <w:p w:rsidR="0034589F" w:rsidRDefault="0034589F" w:rsidP="0034589F">
      <w:pPr>
        <w:rPr>
          <w:rFonts w:ascii="Tahoma" w:hAnsi="Tahoma" w:cs="Tahoma"/>
          <w:sz w:val="20"/>
          <w:szCs w:val="20"/>
        </w:rPr>
      </w:pPr>
      <w:r>
        <w:rPr>
          <w:rFonts w:ascii="Tahoma" w:hAnsi="Tahoma" w:cs="Tahoma"/>
          <w:sz w:val="20"/>
          <w:szCs w:val="20"/>
          <w:lang w:val="sr-Cyrl-CS"/>
        </w:rPr>
        <w:t>Рок за достављање одговора на захтев н</w:t>
      </w:r>
      <w:r>
        <w:rPr>
          <w:rFonts w:ascii="Tahoma" w:hAnsi="Tahoma" w:cs="Tahoma"/>
          <w:sz w:val="20"/>
          <w:szCs w:val="20"/>
        </w:rPr>
        <w:t>аручи</w:t>
      </w:r>
      <w:r>
        <w:rPr>
          <w:rFonts w:ascii="Tahoma" w:hAnsi="Tahoma" w:cs="Tahoma"/>
          <w:sz w:val="20"/>
          <w:szCs w:val="20"/>
          <w:lang w:val="sr-Cyrl-CS"/>
        </w:rPr>
        <w:t>оца за детаљно образложење свих делова цене, износи 3 (три) дана од дана пријема захтева.</w:t>
      </w:r>
    </w:p>
    <w:p w:rsidR="0034589F" w:rsidRDefault="0034589F" w:rsidP="0034589F">
      <w:pPr>
        <w:rPr>
          <w:rFonts w:ascii="Tahoma" w:hAnsi="Tahoma" w:cs="Tahoma"/>
          <w:sz w:val="20"/>
          <w:szCs w:val="20"/>
          <w:lang w:val="sr-Cyrl-CS"/>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по добијању образложења провери меродавне саставне елементе понуде</w:t>
      </w:r>
      <w:r>
        <w:rPr>
          <w:rFonts w:ascii="Tahoma" w:hAnsi="Tahoma" w:cs="Tahoma"/>
          <w:sz w:val="20"/>
          <w:szCs w:val="20"/>
          <w:lang w:val="sr-Cyrl-CS"/>
        </w:rPr>
        <w:t>.</w:t>
      </w:r>
    </w:p>
    <w:p w:rsidR="0034589F" w:rsidRDefault="0034589F" w:rsidP="0034589F">
      <w:pPr>
        <w:rPr>
          <w:rFonts w:ascii="Tahoma" w:hAnsi="Tahoma" w:cs="Tahoma"/>
          <w:sz w:val="20"/>
          <w:szCs w:val="20"/>
          <w:lang w:val="sr-Cyrl-CS"/>
        </w:rPr>
      </w:pPr>
    </w:p>
    <w:p w:rsidR="0034589F" w:rsidRDefault="0034589F" w:rsidP="0034589F">
      <w:pPr>
        <w:rPr>
          <w:rFonts w:ascii="Tahoma" w:hAnsi="Tahoma" w:cs="Tahoma"/>
          <w:b/>
          <w:sz w:val="20"/>
          <w:szCs w:val="20"/>
        </w:rPr>
      </w:pPr>
      <w:r>
        <w:rPr>
          <w:rFonts w:ascii="Tahoma" w:hAnsi="Tahoma" w:cs="Tahoma"/>
          <w:b/>
          <w:bCs/>
          <w:color w:val="000000"/>
          <w:sz w:val="20"/>
          <w:szCs w:val="20"/>
          <w:lang w:val="ru-RU"/>
        </w:rPr>
        <w:t xml:space="preserve">11. Средства обезбеђења </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Као </w:t>
      </w:r>
      <w:r>
        <w:rPr>
          <w:rFonts w:ascii="Tahoma" w:hAnsi="Tahoma" w:cs="Tahoma"/>
          <w:sz w:val="20"/>
          <w:szCs w:val="20"/>
        </w:rPr>
        <w:t xml:space="preserve">средство </w:t>
      </w:r>
      <w:r>
        <w:rPr>
          <w:rFonts w:ascii="Tahoma" w:hAnsi="Tahoma" w:cs="Tahoma"/>
          <w:noProof/>
          <w:sz w:val="20"/>
          <w:szCs w:val="20"/>
          <w:lang w:val="sr-Cyrl-CS"/>
        </w:rPr>
        <w:t xml:space="preserve">финансијског </w:t>
      </w:r>
      <w:r>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Pr>
          <w:rFonts w:ascii="Tahoma" w:hAnsi="Tahoma" w:cs="Tahoma"/>
          <w:sz w:val="20"/>
          <w:szCs w:val="20"/>
          <w:lang w:val="sr-Cyrl-CS"/>
        </w:rPr>
        <w:t>понуђач подноси меницу и банкарску гаранцију.</w:t>
      </w:r>
    </w:p>
    <w:p w:rsidR="0034589F" w:rsidRDefault="0034589F" w:rsidP="0034589F">
      <w:pPr>
        <w:tabs>
          <w:tab w:val="left" w:pos="720"/>
        </w:tabs>
        <w:rPr>
          <w:rFonts w:ascii="Tahoma" w:hAnsi="Tahoma" w:cs="Tahoma"/>
          <w:noProof/>
          <w:sz w:val="20"/>
          <w:szCs w:val="20"/>
          <w:u w:val="single"/>
          <w:lang w:val="sr-Cyrl-CS"/>
        </w:rPr>
      </w:pPr>
      <w:r>
        <w:rPr>
          <w:rFonts w:ascii="Tahoma" w:hAnsi="Tahoma" w:cs="Tahoma"/>
          <w:noProof/>
          <w:sz w:val="20"/>
          <w:szCs w:val="20"/>
          <w:u w:val="single"/>
          <w:lang w:val="sr-Cyrl-CS"/>
        </w:rPr>
        <w:t>11.1. Меница за озбиљност понуде</w:t>
      </w:r>
    </w:p>
    <w:p w:rsidR="0034589F" w:rsidRDefault="0034589F" w:rsidP="0034589F">
      <w:pPr>
        <w:rPr>
          <w:rFonts w:ascii="Tahoma" w:hAnsi="Tahoma" w:cs="Tahoma"/>
          <w:sz w:val="20"/>
          <w:szCs w:val="20"/>
          <w:lang w:val="sr-Cyrl-CS"/>
        </w:rPr>
      </w:pPr>
      <w:r>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Pr>
          <w:rFonts w:ascii="Tahoma" w:hAnsi="Tahoma" w:cs="Tahoma"/>
          <w:sz w:val="20"/>
          <w:szCs w:val="20"/>
          <w:lang w:val="sr-Cyrl-CS"/>
        </w:rPr>
        <w:t xml:space="preserve">од понуђене цене без ПДВ-а. </w:t>
      </w:r>
    </w:p>
    <w:p w:rsidR="0034589F" w:rsidRDefault="0034589F" w:rsidP="0034589F">
      <w:pPr>
        <w:rPr>
          <w:rFonts w:ascii="Tahoma" w:hAnsi="Tahoma" w:cs="Tahoma"/>
          <w:noProof/>
          <w:sz w:val="20"/>
          <w:szCs w:val="20"/>
          <w:lang w:val="sr-Cyrl-CS"/>
        </w:rPr>
      </w:pPr>
      <w:r>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34589F" w:rsidRDefault="0034589F" w:rsidP="0034589F">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34589F" w:rsidRDefault="0034589F" w:rsidP="0034589F">
      <w:pPr>
        <w:rPr>
          <w:rFonts w:ascii="Tahoma" w:hAnsi="Tahoma" w:cs="Tahoma"/>
          <w:noProof/>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CS"/>
        </w:rPr>
        <w:tab/>
      </w:r>
    </w:p>
    <w:p w:rsidR="0034589F" w:rsidRDefault="0034589F" w:rsidP="0034589F">
      <w:pPr>
        <w:rPr>
          <w:rFonts w:ascii="Tahoma" w:hAnsi="Tahoma" w:cs="Tahoma"/>
          <w:color w:val="000000"/>
          <w:sz w:val="20"/>
          <w:szCs w:val="20"/>
          <w:lang w:val="sr-Cyrl-CS"/>
        </w:rPr>
      </w:pPr>
      <w:r>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34589F" w:rsidRDefault="0034589F" w:rsidP="0034589F">
      <w:pPr>
        <w:tabs>
          <w:tab w:val="left" w:pos="567"/>
        </w:tabs>
        <w:rPr>
          <w:rFonts w:ascii="Tahoma" w:hAnsi="Tahoma" w:cs="Tahoma"/>
          <w:color w:val="000000"/>
          <w:sz w:val="20"/>
          <w:szCs w:val="20"/>
          <w:lang w:val="sr-Cyrl-ME"/>
        </w:rPr>
      </w:pPr>
      <w:r>
        <w:rPr>
          <w:rFonts w:ascii="Tahoma" w:hAnsi="Tahoma" w:cs="Tahoma"/>
          <w:color w:val="000000"/>
          <w:sz w:val="20"/>
          <w:szCs w:val="20"/>
          <w:lang w:val="sr-Cyrl-CS"/>
        </w:rPr>
        <w:t>- уколико понуђач након истека рока за подношење понуда повуче или жели да измени своју понуду</w:t>
      </w:r>
      <w:r>
        <w:rPr>
          <w:rFonts w:ascii="Tahoma" w:hAnsi="Tahoma" w:cs="Tahoma"/>
          <w:color w:val="000000"/>
          <w:sz w:val="20"/>
          <w:szCs w:val="20"/>
          <w:lang w:val="sr-Cyrl-ME"/>
        </w:rPr>
        <w:t>,</w:t>
      </w:r>
    </w:p>
    <w:p w:rsidR="0034589F" w:rsidRDefault="0034589F" w:rsidP="0034589F">
      <w:pPr>
        <w:tabs>
          <w:tab w:val="left" w:pos="720"/>
        </w:tabs>
        <w:rPr>
          <w:rFonts w:ascii="Tahoma" w:hAnsi="Tahoma" w:cs="Tahoma"/>
          <w:color w:val="000000"/>
          <w:sz w:val="20"/>
          <w:szCs w:val="20"/>
          <w:lang w:val="sr-Cyrl-ME"/>
        </w:rPr>
      </w:pPr>
      <w:r>
        <w:rPr>
          <w:rFonts w:ascii="Tahoma" w:hAnsi="Tahoma" w:cs="Tahoma"/>
          <w:color w:val="000000"/>
          <w:sz w:val="20"/>
          <w:szCs w:val="20"/>
          <w:lang w:val="sr-Cyrl-CS"/>
        </w:rPr>
        <w:t>- уколико понуђач чија је понуда изабрана као најповољнија не потпише уговор о јавној набавци</w:t>
      </w:r>
      <w:r>
        <w:rPr>
          <w:rFonts w:ascii="Tahoma" w:hAnsi="Tahoma" w:cs="Tahoma"/>
          <w:color w:val="000000"/>
          <w:sz w:val="20"/>
          <w:szCs w:val="20"/>
          <w:lang w:val="sr-Cyrl-ME"/>
        </w:rPr>
        <w:t>.</w:t>
      </w:r>
    </w:p>
    <w:p w:rsidR="0034589F" w:rsidRDefault="0034589F" w:rsidP="0034589F">
      <w:pPr>
        <w:tabs>
          <w:tab w:val="left" w:pos="720"/>
        </w:tabs>
        <w:rPr>
          <w:rFonts w:ascii="Tahoma" w:hAnsi="Tahoma" w:cs="Tahoma"/>
          <w:color w:val="000000"/>
          <w:sz w:val="20"/>
          <w:szCs w:val="20"/>
          <w:lang w:val="sr-Cyrl-ME"/>
        </w:rPr>
      </w:pPr>
    </w:p>
    <w:p w:rsidR="0034589F" w:rsidRDefault="0034589F" w:rsidP="0034589F">
      <w:pPr>
        <w:tabs>
          <w:tab w:val="left" w:pos="720"/>
        </w:tabs>
        <w:rPr>
          <w:rFonts w:ascii="Tahoma" w:hAnsi="Tahoma" w:cs="Tahoma"/>
          <w:sz w:val="20"/>
          <w:szCs w:val="20"/>
          <w:u w:val="single"/>
          <w:lang w:val="sr-Cyrl-CS"/>
        </w:rPr>
      </w:pPr>
      <w:r>
        <w:rPr>
          <w:rFonts w:ascii="Tahoma" w:hAnsi="Tahoma" w:cs="Tahoma"/>
          <w:iCs/>
          <w:sz w:val="20"/>
          <w:szCs w:val="20"/>
          <w:u w:val="single"/>
          <w:lang w:eastAsia="sr-Latn-RS"/>
        </w:rPr>
        <w:t>1</w:t>
      </w:r>
      <w:r>
        <w:rPr>
          <w:rFonts w:ascii="Tahoma" w:hAnsi="Tahoma" w:cs="Tahoma"/>
          <w:iCs/>
          <w:sz w:val="20"/>
          <w:szCs w:val="20"/>
          <w:u w:val="single"/>
          <w:lang w:val="sr-Cyrl-RS" w:eastAsia="sr-Latn-RS"/>
        </w:rPr>
        <w:t>1</w:t>
      </w:r>
      <w:r>
        <w:rPr>
          <w:rFonts w:ascii="Tahoma" w:hAnsi="Tahoma" w:cs="Tahoma"/>
          <w:iCs/>
          <w:sz w:val="20"/>
          <w:szCs w:val="20"/>
          <w:u w:val="single"/>
          <w:lang w:eastAsia="sr-Latn-RS"/>
        </w:rPr>
        <w:t>.</w:t>
      </w:r>
      <w:r>
        <w:rPr>
          <w:rFonts w:ascii="Tahoma" w:hAnsi="Tahoma" w:cs="Tahoma"/>
          <w:iCs/>
          <w:sz w:val="20"/>
          <w:szCs w:val="20"/>
          <w:u w:val="single"/>
          <w:lang w:val="sr-Cyrl-RS" w:eastAsia="sr-Latn-RS"/>
        </w:rPr>
        <w:t xml:space="preserve">2 </w:t>
      </w:r>
      <w:r>
        <w:rPr>
          <w:rFonts w:ascii="Tahoma" w:hAnsi="Tahoma" w:cs="Tahoma"/>
          <w:sz w:val="20"/>
          <w:szCs w:val="20"/>
          <w:u w:val="single"/>
          <w:lang w:val="sr-Cyrl-CS"/>
        </w:rPr>
        <w:t>Меница</w:t>
      </w:r>
      <w:r>
        <w:rPr>
          <w:rFonts w:ascii="Tahoma" w:hAnsi="Tahoma" w:cs="Tahoma"/>
          <w:iCs/>
          <w:sz w:val="20"/>
          <w:szCs w:val="20"/>
          <w:u w:val="single"/>
          <w:lang w:val="sr-Cyrl-RS" w:eastAsia="sr-Latn-RS"/>
        </w:rPr>
        <w:t xml:space="preserve"> </w:t>
      </w:r>
      <w:r>
        <w:rPr>
          <w:rFonts w:ascii="Tahoma" w:hAnsi="Tahoma" w:cs="Tahoma"/>
          <w:sz w:val="20"/>
          <w:szCs w:val="20"/>
          <w:u w:val="single"/>
          <w:lang w:val="sr-Cyrl-CS"/>
        </w:rPr>
        <w:t>за добро извршење посла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Изабрани понуђач је дужан да, уколико му буде додељен уговор, при потписивању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рока за коначно извршење посла.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 xml:space="preserve"> Уколико понуђач у року од 7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 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Наручилац ће приложену финансијску гаранцију за добро извршење посла искористити у сврху накнаде штете у следећим случајевима: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-у случају неизвршења уговорних обавеза у роковима и на начин који су предвиђени уговором о јавној набавци,</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 xml:space="preserve">-у случају неоснованог једностраног раскида уговора о јавној набавци од стране добављача, </w:t>
      </w:r>
    </w:p>
    <w:p w:rsidR="0034589F" w:rsidRDefault="0034589F" w:rsidP="0034589F">
      <w:pPr>
        <w:tabs>
          <w:tab w:val="left" w:pos="720"/>
        </w:tabs>
        <w:rPr>
          <w:rFonts w:ascii="Tahoma" w:hAnsi="Tahoma" w:cs="Tahoma"/>
          <w:iCs/>
          <w:noProof/>
          <w:sz w:val="20"/>
          <w:szCs w:val="20"/>
          <w:lang w:val="sr-Cyrl-RS"/>
        </w:rPr>
      </w:pPr>
      <w:r>
        <w:rPr>
          <w:rFonts w:ascii="Tahoma" w:hAnsi="Tahoma" w:cs="Tahoma"/>
          <w:iCs/>
          <w:noProof/>
          <w:sz w:val="20"/>
          <w:szCs w:val="20"/>
          <w:lang w:val="sr-Cyrl-RS"/>
        </w:rPr>
        <w:t>-у другим случајевима неиспуњења уговорних обавеза који могу довести до угрожавања</w:t>
      </w:r>
    </w:p>
    <w:p w:rsidR="0034589F" w:rsidRDefault="0034589F" w:rsidP="0034589F">
      <w:pPr>
        <w:tabs>
          <w:tab w:val="left" w:pos="720"/>
        </w:tabs>
        <w:rPr>
          <w:rFonts w:ascii="Tahoma" w:hAnsi="Tahoma" w:cs="Tahoma"/>
          <w:iCs/>
          <w:noProof/>
          <w:sz w:val="20"/>
          <w:szCs w:val="20"/>
          <w:lang w:val="sr-Cyrl-RS"/>
        </w:rPr>
      </w:pPr>
    </w:p>
    <w:p w:rsidR="0034589F" w:rsidRDefault="0034589F" w:rsidP="0034589F">
      <w:pPr>
        <w:tabs>
          <w:tab w:val="left" w:pos="720"/>
        </w:tabs>
        <w:rPr>
          <w:rFonts w:ascii="Tahoma" w:hAnsi="Tahoma" w:cs="Tahoma"/>
          <w:sz w:val="20"/>
          <w:szCs w:val="20"/>
          <w:u w:val="single"/>
          <w:lang w:val="sr-Cyrl-CS"/>
        </w:rPr>
      </w:pPr>
      <w:r>
        <w:rPr>
          <w:rFonts w:ascii="Tahoma" w:hAnsi="Tahoma" w:cs="Tahoma"/>
          <w:iCs/>
          <w:sz w:val="20"/>
          <w:szCs w:val="20"/>
          <w:u w:val="single"/>
          <w:lang w:eastAsia="sr-Latn-RS"/>
        </w:rPr>
        <w:t>1</w:t>
      </w:r>
      <w:r>
        <w:rPr>
          <w:rFonts w:ascii="Tahoma" w:hAnsi="Tahoma" w:cs="Tahoma"/>
          <w:iCs/>
          <w:sz w:val="20"/>
          <w:szCs w:val="20"/>
          <w:u w:val="single"/>
          <w:lang w:val="sr-Cyrl-RS" w:eastAsia="sr-Latn-RS"/>
        </w:rPr>
        <w:t>1</w:t>
      </w:r>
      <w:r>
        <w:rPr>
          <w:rFonts w:ascii="Tahoma" w:hAnsi="Tahoma" w:cs="Tahoma"/>
          <w:iCs/>
          <w:sz w:val="20"/>
          <w:szCs w:val="20"/>
          <w:u w:val="single"/>
          <w:lang w:eastAsia="sr-Latn-RS"/>
        </w:rPr>
        <w:t>.</w:t>
      </w:r>
      <w:r>
        <w:rPr>
          <w:rFonts w:ascii="Tahoma" w:hAnsi="Tahoma" w:cs="Tahoma"/>
          <w:iCs/>
          <w:sz w:val="20"/>
          <w:szCs w:val="20"/>
          <w:u w:val="single"/>
          <w:lang w:val="sr-Cyrl-RS" w:eastAsia="sr-Latn-RS"/>
        </w:rPr>
        <w:t xml:space="preserve">3 </w:t>
      </w:r>
      <w:r>
        <w:rPr>
          <w:rFonts w:ascii="Tahoma" w:hAnsi="Tahoma" w:cs="Tahoma"/>
          <w:sz w:val="20"/>
          <w:szCs w:val="20"/>
          <w:u w:val="single"/>
          <w:lang w:val="sr-Cyrl-CS"/>
        </w:rPr>
        <w:t>Меница</w:t>
      </w:r>
      <w:r>
        <w:rPr>
          <w:rFonts w:ascii="Tahoma" w:hAnsi="Tahoma" w:cs="Tahoma"/>
          <w:iCs/>
          <w:sz w:val="20"/>
          <w:szCs w:val="20"/>
          <w:u w:val="single"/>
          <w:lang w:val="sr-Cyrl-RS" w:eastAsia="sr-Latn-RS"/>
        </w:rPr>
        <w:t xml:space="preserve"> </w:t>
      </w:r>
      <w:r>
        <w:rPr>
          <w:rFonts w:ascii="Tahoma" w:hAnsi="Tahoma" w:cs="Tahoma"/>
          <w:sz w:val="20"/>
          <w:szCs w:val="20"/>
          <w:u w:val="single"/>
          <w:lang w:val="sr-Cyrl-CS"/>
        </w:rPr>
        <w:t>за отклањање грешака у гарантном року</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Изабрани понуђач је дужан да, по извршеном квалитативном пријему (пуштању у рад)  као финансијску гаранцију за отклањање грешака у гарантном року,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w:t>
      </w:r>
    </w:p>
    <w:p w:rsidR="0034589F" w:rsidRDefault="0034589F" w:rsidP="0034589F">
      <w:pPr>
        <w:tabs>
          <w:tab w:val="left" w:pos="720"/>
        </w:tabs>
        <w:rPr>
          <w:rFonts w:ascii="Tahoma" w:hAnsi="Tahoma" w:cs="Tahoma"/>
          <w:sz w:val="20"/>
          <w:szCs w:val="20"/>
          <w:u w:val="single"/>
          <w:lang w:val="sr-Cyrl-RS"/>
        </w:rPr>
      </w:pPr>
      <w:r>
        <w:rPr>
          <w:rFonts w:ascii="Tahoma" w:hAnsi="Tahoma" w:cs="Tahoma"/>
          <w:iCs/>
          <w:noProof/>
          <w:sz w:val="20"/>
          <w:szCs w:val="20"/>
          <w:lang w:val="sr-Cyrl-RS"/>
        </w:rPr>
        <w:t xml:space="preserve">најмање 30 дана дуже од дана истека гарантног рока. Наручилац ће уновчити меницу </w:t>
      </w:r>
      <w:r>
        <w:rPr>
          <w:rFonts w:ascii="Tahoma" w:hAnsi="Tahoma" w:cs="Tahoma"/>
          <w:sz w:val="20"/>
          <w:szCs w:val="20"/>
          <w:lang w:val="sr-Cyrl-RS"/>
        </w:rPr>
        <w:t xml:space="preserve">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p>
    <w:p w:rsidR="0034589F" w:rsidRDefault="0034589F" w:rsidP="0034589F">
      <w:pPr>
        <w:rPr>
          <w:rFonts w:ascii="Tahoma" w:hAnsi="Tahoma" w:cs="Tahoma"/>
          <w:sz w:val="20"/>
          <w:szCs w:val="20"/>
          <w:lang w:val="sr-Cyrl-RS" w:eastAsia="sr-Latn-RS"/>
        </w:rPr>
      </w:pPr>
    </w:p>
    <w:p w:rsidR="0034589F" w:rsidRDefault="0034589F" w:rsidP="0034589F">
      <w:pPr>
        <w:tabs>
          <w:tab w:val="left" w:pos="720"/>
        </w:tabs>
        <w:rPr>
          <w:rFonts w:ascii="Tahoma" w:hAnsi="Tahoma" w:cs="Tahoma"/>
          <w:b/>
          <w:sz w:val="20"/>
          <w:szCs w:val="20"/>
          <w:lang w:val="sr-Latn-CS" w:eastAsia="ar-SA"/>
        </w:rPr>
      </w:pPr>
      <w:r>
        <w:rPr>
          <w:rFonts w:ascii="Tahoma" w:hAnsi="Tahoma" w:cs="Tahoma"/>
          <w:b/>
          <w:sz w:val="20"/>
          <w:szCs w:val="20"/>
          <w:lang w:val="sr-Latn-CS"/>
        </w:rPr>
        <w:t>1</w:t>
      </w:r>
      <w:r>
        <w:rPr>
          <w:rFonts w:ascii="Tahoma" w:hAnsi="Tahoma" w:cs="Tahoma"/>
          <w:b/>
          <w:sz w:val="20"/>
          <w:szCs w:val="20"/>
          <w:lang w:val="sr-Cyrl-CS"/>
        </w:rPr>
        <w:t>2</w:t>
      </w:r>
      <w:r>
        <w:rPr>
          <w:rFonts w:ascii="Tahoma" w:hAnsi="Tahoma" w:cs="Tahoma"/>
          <w:b/>
          <w:color w:val="00B050"/>
          <w:sz w:val="20"/>
          <w:szCs w:val="20"/>
          <w:lang w:val="sr-Cyrl-CS"/>
        </w:rPr>
        <w:t xml:space="preserve">. </w:t>
      </w:r>
      <w:r>
        <w:rPr>
          <w:rFonts w:ascii="Tahoma" w:hAnsi="Tahoma" w:cs="Tahoma"/>
          <w:b/>
          <w:sz w:val="20"/>
          <w:szCs w:val="20"/>
          <w:lang w:val="sr-Cyrl-CS"/>
        </w:rPr>
        <w:t>Начин на који понуђач може тражити додатне информације и појашњења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34589F" w:rsidRDefault="0034589F" w:rsidP="0034589F">
      <w:pPr>
        <w:rPr>
          <w:rFonts w:ascii="Tahoma" w:hAnsi="Tahoma" w:cs="Tahoma"/>
          <w:sz w:val="20"/>
          <w:szCs w:val="20"/>
          <w:lang w:val="sr-Cyrl-CS"/>
        </w:rPr>
      </w:pPr>
      <w:r>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појашњење/питање односи.</w:t>
      </w:r>
    </w:p>
    <w:p w:rsidR="0034589F" w:rsidRDefault="0034589F" w:rsidP="0034589F">
      <w:pPr>
        <w:spacing w:after="120"/>
        <w:rPr>
          <w:rFonts w:ascii="Tahoma" w:hAnsi="Tahoma" w:cs="Tahoma"/>
          <w:sz w:val="20"/>
          <w:szCs w:val="20"/>
          <w:lang w:val="sr-Cyrl-CS"/>
        </w:rPr>
      </w:pPr>
      <w:r>
        <w:rPr>
          <w:rFonts w:ascii="Tahoma" w:hAnsi="Tahoma" w:cs="Tahoma"/>
          <w:sz w:val="20"/>
          <w:szCs w:val="20"/>
          <w:lang w:val="sr-Cyrl-CS"/>
        </w:rPr>
        <w:lastRenderedPageBreak/>
        <w:t xml:space="preserve">Рок за достављање захтева за додатним информацијама истиче у 09,00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34589F" w:rsidRDefault="0034589F" w:rsidP="0034589F">
      <w:pPr>
        <w:spacing w:after="120"/>
        <w:rPr>
          <w:rFonts w:ascii="Tahoma" w:hAnsi="Tahoma" w:cs="Tahoma"/>
          <w:sz w:val="20"/>
          <w:szCs w:val="20"/>
          <w:lang w:val="sr-Cyrl-CS"/>
        </w:rPr>
      </w:pPr>
      <w:r>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34589F" w:rsidRDefault="0034589F" w:rsidP="0034589F">
      <w:pPr>
        <w:ind w:left="-51" w:firstLine="51"/>
        <w:rPr>
          <w:rFonts w:ascii="Tahoma" w:hAnsi="Tahoma" w:cs="Tahoma"/>
          <w:sz w:val="20"/>
          <w:szCs w:val="20"/>
          <w:lang w:val="sr-Cyrl-CS"/>
        </w:rPr>
      </w:pPr>
      <w:r>
        <w:rPr>
          <w:rFonts w:ascii="Tahoma" w:hAnsi="Tahoma" w:cs="Tahoma"/>
          <w:sz w:val="20"/>
          <w:szCs w:val="20"/>
          <w:lang w:val="sr-Cyrl-CS"/>
        </w:rPr>
        <w:t xml:space="preserve">Комуникација у вези са додатним информацијама, појашњењима и одговорима врши се на начин одређен чланом 20. ЗЈН (електронском поштом, у радно време наручиоца понедељак-петак од 7:00 до 15:00 часова </w:t>
      </w:r>
      <w:r>
        <w:rPr>
          <w:rFonts w:ascii="Tahoma" w:hAnsi="Tahoma" w:cs="Tahoma"/>
          <w:sz w:val="20"/>
          <w:szCs w:val="20"/>
          <w:lang w:val="sr-Cyrl-RS"/>
        </w:rPr>
        <w:t>или</w:t>
      </w:r>
      <w:r>
        <w:rPr>
          <w:rFonts w:ascii="Tahoma" w:hAnsi="Tahoma" w:cs="Tahoma"/>
          <w:sz w:val="20"/>
          <w:szCs w:val="20"/>
          <w:lang w:val="sr-Cyrl-CS"/>
        </w:rPr>
        <w:t xml:space="preserve"> поштом).</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Pr>
          <w:rFonts w:ascii="Tahoma" w:hAnsi="Tahoma" w:cs="Tahoma"/>
          <w:sz w:val="20"/>
          <w:szCs w:val="20"/>
          <w:lang w:val="sr-Cyrl-ME"/>
        </w:rPr>
        <w:t>„</w:t>
      </w:r>
      <w:r>
        <w:rPr>
          <w:rFonts w:ascii="Tahoma" w:hAnsi="Tahoma" w:cs="Tahoma"/>
          <w:sz w:val="20"/>
          <w:szCs w:val="20"/>
          <w:lang w:val="sr-Cyrl-CS"/>
        </w:rPr>
        <w:t>Бежанијска коса</w:t>
      </w:r>
      <w:r>
        <w:rPr>
          <w:rFonts w:ascii="Tahoma" w:hAnsi="Tahoma" w:cs="Tahoma"/>
          <w:sz w:val="20"/>
          <w:szCs w:val="20"/>
          <w:lang w:val="sr-Cyrl-ME"/>
        </w:rPr>
        <w:t>“</w:t>
      </w:r>
      <w:r>
        <w:rPr>
          <w:rFonts w:ascii="Tahoma" w:hAnsi="Tahoma" w:cs="Tahoma"/>
          <w:sz w:val="20"/>
          <w:szCs w:val="20"/>
          <w:lang w:val="sr-Cyrl-CS"/>
        </w:rPr>
        <w:t>, Београд, Бежанијска коса бб, телефакс 2606-520, електронск</w:t>
      </w:r>
      <w:r>
        <w:rPr>
          <w:rFonts w:ascii="Tahoma" w:hAnsi="Tahoma" w:cs="Tahoma"/>
          <w:sz w:val="20"/>
          <w:szCs w:val="20"/>
          <w:lang w:val="en-GB"/>
        </w:rPr>
        <w:t xml:space="preserve">a </w:t>
      </w:r>
      <w:r>
        <w:rPr>
          <w:rFonts w:ascii="Tahoma" w:hAnsi="Tahoma" w:cs="Tahoma"/>
          <w:sz w:val="20"/>
          <w:szCs w:val="20"/>
          <w:lang w:val="sr-Cyrl-CS"/>
        </w:rPr>
        <w:t>адр</w:t>
      </w:r>
      <w:r>
        <w:rPr>
          <w:rFonts w:ascii="Tahoma" w:hAnsi="Tahoma" w:cs="Tahoma"/>
          <w:sz w:val="20"/>
          <w:szCs w:val="20"/>
          <w:lang w:val="sr-Latn-RS"/>
        </w:rPr>
        <w:t>e</w:t>
      </w:r>
      <w:r>
        <w:rPr>
          <w:rFonts w:ascii="Tahoma" w:hAnsi="Tahoma" w:cs="Tahoma"/>
          <w:sz w:val="20"/>
          <w:szCs w:val="20"/>
          <w:lang w:val="sr-Cyrl-CS"/>
        </w:rPr>
        <w:t>са:</w:t>
      </w:r>
      <w:hyperlink r:id="rId13" w:history="1">
        <w:r>
          <w:rPr>
            <w:rStyle w:val="Hyperlink"/>
            <w:rFonts w:ascii="Tahoma" w:hAnsi="Tahoma" w:cs="Tahoma"/>
            <w:sz w:val="20"/>
            <w:szCs w:val="20"/>
          </w:rPr>
          <w:t>javne.nabavke</w:t>
        </w:r>
        <w:r>
          <w:rPr>
            <w:rStyle w:val="Hyperlink"/>
            <w:rFonts w:ascii="Tahoma" w:hAnsi="Tahoma" w:cs="Tahoma"/>
            <w:sz w:val="20"/>
            <w:szCs w:val="20"/>
            <w:lang w:val="hr-HR"/>
          </w:rPr>
          <w:t>@bkosa.edu.rs</w:t>
        </w:r>
      </w:hyperlink>
      <w:r>
        <w:rPr>
          <w:rFonts w:ascii="Tahoma" w:hAnsi="Tahoma" w:cs="Tahoma"/>
          <w:sz w:val="20"/>
          <w:szCs w:val="20"/>
          <w:lang w:val="hr-HR"/>
        </w:rPr>
        <w:t xml:space="preserve">; </w:t>
      </w:r>
      <w:r>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Pr>
          <w:rFonts w:ascii="Tahoma" w:hAnsi="Tahoma" w:cs="Tahoma"/>
          <w:sz w:val="20"/>
          <w:szCs w:val="20"/>
        </w:rPr>
        <w:t xml:space="preserve">ЈН </w:t>
      </w:r>
      <w:r>
        <w:rPr>
          <w:rFonts w:ascii="Tahoma" w:hAnsi="Tahoma" w:cs="Tahoma"/>
          <w:sz w:val="20"/>
          <w:szCs w:val="20"/>
          <w:lang w:val="sr-Cyrl-CS"/>
        </w:rPr>
        <w:t xml:space="preserve">МВ </w:t>
      </w:r>
      <w:r>
        <w:rPr>
          <w:rFonts w:ascii="Tahoma" w:hAnsi="Tahoma" w:cs="Tahoma"/>
          <w:sz w:val="20"/>
          <w:szCs w:val="20"/>
          <w:lang w:val="sr-Cyrl-RS"/>
        </w:rPr>
        <w:t>29</w:t>
      </w:r>
      <w:r>
        <w:rPr>
          <w:rFonts w:ascii="Tahoma" w:hAnsi="Tahoma" w:cs="Tahoma"/>
          <w:sz w:val="20"/>
          <w:szCs w:val="20"/>
        </w:rPr>
        <w:t>Д/1</w:t>
      </w:r>
      <w:r>
        <w:rPr>
          <w:rFonts w:ascii="Tahoma" w:hAnsi="Tahoma" w:cs="Tahoma"/>
          <w:sz w:val="20"/>
          <w:szCs w:val="20"/>
          <w:lang w:val="sr-Cyrl-RS"/>
        </w:rPr>
        <w:t>9</w:t>
      </w:r>
      <w:r>
        <w:rPr>
          <w:rFonts w:ascii="Tahoma" w:hAnsi="Tahoma" w:cs="Tahoma"/>
          <w:sz w:val="20"/>
          <w:szCs w:val="20"/>
          <w:lang w:val="sr-Cyrl-CS"/>
        </w:rPr>
        <w:t xml:space="preserve">“. </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t xml:space="preserve">У случају да </w:t>
      </w:r>
      <w:r>
        <w:rPr>
          <w:rFonts w:ascii="Tahoma" w:hAnsi="Tahoma" w:cs="Tahoma"/>
          <w:sz w:val="20"/>
          <w:szCs w:val="20"/>
        </w:rPr>
        <w:t xml:space="preserve">наручилац </w:t>
      </w:r>
      <w:r>
        <w:rPr>
          <w:rFonts w:ascii="Tahoma" w:hAnsi="Tahoma" w:cs="Tahoma"/>
          <w:sz w:val="20"/>
          <w:szCs w:val="20"/>
          <w:lang w:val="sr-Cyrl-CS"/>
        </w:rPr>
        <w:t xml:space="preserve">има потребу да </w:t>
      </w:r>
      <w:r>
        <w:rPr>
          <w:rFonts w:ascii="Tahoma" w:hAnsi="Tahoma" w:cs="Tahoma"/>
          <w:sz w:val="20"/>
          <w:szCs w:val="20"/>
        </w:rPr>
        <w:t>измени или допуни конкурсну документацију осам или мање дана пре истека рока за подношење понуда, продужи</w:t>
      </w:r>
      <w:r>
        <w:rPr>
          <w:rFonts w:ascii="Tahoma" w:hAnsi="Tahoma" w:cs="Tahoma"/>
          <w:sz w:val="20"/>
          <w:szCs w:val="20"/>
          <w:lang w:val="sr-Cyrl-CS"/>
        </w:rPr>
        <w:t>ће</w:t>
      </w:r>
      <w:r>
        <w:rPr>
          <w:rFonts w:ascii="Tahoma" w:hAnsi="Tahoma" w:cs="Tahoma"/>
          <w:sz w:val="20"/>
          <w:szCs w:val="20"/>
        </w:rPr>
        <w:t xml:space="preserve"> рок за подношење понуда</w:t>
      </w:r>
      <w:r>
        <w:rPr>
          <w:rFonts w:ascii="Tahoma" w:hAnsi="Tahoma" w:cs="Tahoma"/>
          <w:sz w:val="20"/>
          <w:szCs w:val="20"/>
          <w:lang w:val="sr-Cyrl-RS"/>
        </w:rPr>
        <w:t xml:space="preserve"> и објавити  обавештење о продужењу рока </w:t>
      </w:r>
      <w:r>
        <w:rPr>
          <w:rFonts w:ascii="Tahoma" w:hAnsi="Tahoma" w:cs="Tahoma"/>
          <w:sz w:val="20"/>
          <w:szCs w:val="20"/>
        </w:rPr>
        <w:t>за подношење понуда</w:t>
      </w:r>
      <w:r>
        <w:rPr>
          <w:rFonts w:ascii="Tahoma" w:hAnsi="Tahoma" w:cs="Tahoma"/>
          <w:sz w:val="20"/>
          <w:szCs w:val="20"/>
          <w:lang w:val="sr-Cyrl-CS"/>
        </w:rPr>
        <w:t xml:space="preserve"> на Порталу јавних набавки.</w:t>
      </w:r>
    </w:p>
    <w:p w:rsidR="0034589F" w:rsidRDefault="0034589F" w:rsidP="0034589F">
      <w:pPr>
        <w:rPr>
          <w:rFonts w:ascii="Tahoma" w:hAnsi="Tahoma" w:cs="Tahoma"/>
          <w:b/>
          <w:sz w:val="20"/>
          <w:szCs w:val="20"/>
          <w:lang w:val="sr-Cyrl-CS"/>
        </w:rPr>
      </w:pPr>
    </w:p>
    <w:p w:rsidR="0034589F" w:rsidRDefault="0034589F" w:rsidP="0034589F">
      <w:pPr>
        <w:tabs>
          <w:tab w:val="left" w:pos="720"/>
        </w:tabs>
        <w:rPr>
          <w:rFonts w:ascii="Tahoma" w:hAnsi="Tahoma" w:cs="Tahoma"/>
          <w:b/>
          <w:sz w:val="20"/>
          <w:szCs w:val="20"/>
          <w:lang w:val="sr-Cyrl-CS"/>
        </w:rPr>
      </w:pPr>
      <w:r>
        <w:rPr>
          <w:rFonts w:ascii="Tahoma" w:hAnsi="Tahoma" w:cs="Tahoma"/>
          <w:b/>
          <w:sz w:val="20"/>
          <w:szCs w:val="20"/>
          <w:lang w:val="sr-Cyrl-CS"/>
        </w:rPr>
        <w:t>13. Н</w:t>
      </w:r>
      <w:r>
        <w:rPr>
          <w:rFonts w:ascii="Tahoma" w:hAnsi="Tahoma" w:cs="Tahoma"/>
          <w:b/>
          <w:sz w:val="20"/>
          <w:szCs w:val="20"/>
          <w:lang w:eastAsia="sr-Latn-RS"/>
        </w:rPr>
        <w:t>ачину на који се могу захтевати додатна објашњења од понуђача после отварања понуда и вршити контрола код понуђача односно његовог подизвођача</w:t>
      </w:r>
      <w:r>
        <w:rPr>
          <w:rFonts w:ascii="Tahoma" w:hAnsi="Tahoma" w:cs="Tahoma"/>
          <w:b/>
          <w:sz w:val="20"/>
          <w:szCs w:val="20"/>
          <w:lang w:val="sr-Cyrl-CS"/>
        </w:rPr>
        <w:t xml:space="preserve">  </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4589F" w:rsidRDefault="0034589F" w:rsidP="0034589F">
      <w:pPr>
        <w:tabs>
          <w:tab w:val="left" w:pos="720"/>
        </w:tabs>
        <w:rPr>
          <w:rFonts w:ascii="Tahoma" w:hAnsi="Tahoma" w:cs="Tahoma"/>
          <w:sz w:val="20"/>
          <w:szCs w:val="20"/>
          <w:lang w:val="ru-RU"/>
        </w:rPr>
      </w:pPr>
      <w:r>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rFonts w:ascii="Tahoma" w:hAnsi="Tahoma" w:cs="Tahoma"/>
          <w:sz w:val="20"/>
          <w:szCs w:val="20"/>
        </w:rPr>
        <w:t>je</w:t>
      </w:r>
      <w:r>
        <w:rPr>
          <w:rFonts w:ascii="Tahoma" w:hAnsi="Tahoma" w:cs="Tahoma"/>
          <w:sz w:val="20"/>
          <w:szCs w:val="20"/>
          <w:lang w:val="ru-RU"/>
        </w:rPr>
        <w:t xml:space="preserve"> неодговарајућа или неприхватљива учинила одговарајућом, односно прихватљивом.</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4589F" w:rsidRDefault="0034589F" w:rsidP="0034589F">
      <w:pPr>
        <w:tabs>
          <w:tab w:val="left" w:pos="720"/>
        </w:tabs>
        <w:rPr>
          <w:rFonts w:ascii="Tahoma" w:hAnsi="Tahoma" w:cs="Tahoma"/>
          <w:sz w:val="20"/>
          <w:szCs w:val="20"/>
        </w:rPr>
      </w:pPr>
      <w:r>
        <w:rPr>
          <w:rFonts w:ascii="Tahoma" w:hAnsi="Tahoma" w:cs="Tahoma"/>
          <w:sz w:val="20"/>
          <w:szCs w:val="20"/>
        </w:rPr>
        <w:t>У случају разлике између јединичне и укупне цен</w:t>
      </w:r>
      <w:r>
        <w:rPr>
          <w:rFonts w:ascii="Tahoma" w:hAnsi="Tahoma" w:cs="Tahoma"/>
          <w:sz w:val="20"/>
          <w:szCs w:val="20"/>
          <w:lang w:val="sr-Cyrl-RS"/>
        </w:rPr>
        <w:t>е</w:t>
      </w:r>
      <w:r>
        <w:rPr>
          <w:rFonts w:ascii="Tahoma" w:hAnsi="Tahoma" w:cs="Tahoma"/>
          <w:sz w:val="20"/>
          <w:szCs w:val="20"/>
        </w:rPr>
        <w:t xml:space="preserve">, меродавна је јединична цена. </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се понуђач не сагласи са исправком рачунских грешака, наручилац ће његову понуду одбити као </w:t>
      </w:r>
      <w:r>
        <w:rPr>
          <w:rFonts w:ascii="Tahoma" w:hAnsi="Tahoma" w:cs="Tahoma"/>
          <w:sz w:val="20"/>
          <w:szCs w:val="20"/>
          <w:lang w:val="sr-Cyrl-RS"/>
        </w:rPr>
        <w:t>неприхватљиву</w:t>
      </w:r>
      <w:r>
        <w:rPr>
          <w:rFonts w:ascii="Tahoma" w:hAnsi="Tahoma" w:cs="Tahoma"/>
          <w:sz w:val="20"/>
          <w:szCs w:val="20"/>
        </w:rPr>
        <w:t>.</w:t>
      </w:r>
    </w:p>
    <w:p w:rsidR="0034589F" w:rsidRDefault="0034589F" w:rsidP="0034589F">
      <w:pPr>
        <w:tabs>
          <w:tab w:val="left" w:pos="720"/>
        </w:tabs>
        <w:rPr>
          <w:rFonts w:ascii="Tahoma" w:hAnsi="Tahoma" w:cs="Tahoma"/>
          <w:sz w:val="20"/>
          <w:szCs w:val="20"/>
          <w:lang w:val="sr-Cyrl-CS" w:eastAsia="sr-Latn-RS"/>
        </w:rPr>
      </w:pPr>
    </w:p>
    <w:p w:rsidR="0034589F" w:rsidRDefault="0034589F" w:rsidP="0034589F">
      <w:pPr>
        <w:pStyle w:val="Clan"/>
        <w:tabs>
          <w:tab w:val="clear" w:pos="1080"/>
          <w:tab w:val="left" w:pos="720"/>
          <w:tab w:val="left" w:pos="10800"/>
        </w:tabs>
        <w:spacing w:before="0" w:after="0"/>
        <w:ind w:left="0" w:right="0"/>
        <w:jc w:val="both"/>
        <w:rPr>
          <w:rFonts w:ascii="Tahoma" w:hAnsi="Tahoma" w:cs="Tahoma"/>
          <w:sz w:val="20"/>
          <w:szCs w:val="20"/>
        </w:rPr>
      </w:pPr>
      <w:r>
        <w:rPr>
          <w:rFonts w:ascii="Tahoma" w:hAnsi="Tahoma" w:cs="Tahoma"/>
          <w:sz w:val="20"/>
          <w:szCs w:val="20"/>
        </w:rPr>
        <w:t>1</w:t>
      </w:r>
      <w:r>
        <w:rPr>
          <w:rFonts w:ascii="Tahoma" w:hAnsi="Tahoma" w:cs="Tahoma"/>
          <w:sz w:val="20"/>
          <w:szCs w:val="20"/>
          <w:lang w:val="sr-Cyrl-RS"/>
        </w:rPr>
        <w:t>4</w:t>
      </w:r>
      <w:r>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Н</w:t>
      </w:r>
      <w:r>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34589F" w:rsidRDefault="0034589F" w:rsidP="0034589F">
      <w:pPr>
        <w:tabs>
          <w:tab w:val="left" w:pos="720"/>
        </w:tabs>
        <w:rPr>
          <w:rFonts w:ascii="Tahoma" w:hAnsi="Tahoma" w:cs="Tahoma"/>
          <w:b/>
          <w:sz w:val="20"/>
          <w:szCs w:val="20"/>
          <w:lang w:val="sr-Cyrl-CS"/>
        </w:rPr>
      </w:pPr>
    </w:p>
    <w:p w:rsidR="0034589F" w:rsidRDefault="0034589F" w:rsidP="0034589F">
      <w:pPr>
        <w:tabs>
          <w:tab w:val="left" w:pos="540"/>
        </w:tabs>
        <w:rPr>
          <w:rFonts w:ascii="Tahoma" w:hAnsi="Tahoma" w:cs="Tahoma"/>
          <w:b/>
          <w:sz w:val="20"/>
          <w:szCs w:val="20"/>
          <w:lang w:val="sr-Cyrl-CS"/>
        </w:rPr>
      </w:pPr>
      <w:r>
        <w:rPr>
          <w:rFonts w:ascii="Tahoma" w:hAnsi="Tahoma" w:cs="Tahoma"/>
          <w:b/>
          <w:sz w:val="20"/>
          <w:szCs w:val="20"/>
          <w:lang w:val="sr-Cyrl-CS"/>
        </w:rPr>
        <w:t>15. Начи</w:t>
      </w:r>
      <w:r>
        <w:rPr>
          <w:rFonts w:ascii="Tahoma" w:hAnsi="Tahoma" w:cs="Tahoma"/>
          <w:b/>
          <w:sz w:val="20"/>
          <w:szCs w:val="20"/>
          <w:lang w:eastAsia="sr-Latn-RS"/>
        </w:rPr>
        <w:t xml:space="preserve">н и рок </w:t>
      </w:r>
      <w:r>
        <w:rPr>
          <w:rFonts w:ascii="Tahoma" w:hAnsi="Tahoma" w:cs="Tahoma"/>
          <w:b/>
          <w:sz w:val="20"/>
          <w:szCs w:val="20"/>
          <w:lang w:val="sr-Cyrl-CS" w:eastAsia="sr-Latn-RS"/>
        </w:rPr>
        <w:t xml:space="preserve">за </w:t>
      </w:r>
      <w:r>
        <w:rPr>
          <w:rFonts w:ascii="Tahoma" w:hAnsi="Tahoma" w:cs="Tahoma"/>
          <w:b/>
          <w:sz w:val="20"/>
          <w:szCs w:val="20"/>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Pr>
          <w:rFonts w:ascii="Tahoma" w:hAnsi="Tahoma" w:cs="Tahoma"/>
          <w:b/>
          <w:sz w:val="20"/>
          <w:szCs w:val="20"/>
          <w:lang w:val="sr-Cyrl-CS" w:eastAsia="sr-Latn-RS"/>
        </w:rPr>
        <w:t>ЈН</w:t>
      </w:r>
      <w:r>
        <w:rPr>
          <w:rFonts w:ascii="Tahoma" w:hAnsi="Tahoma" w:cs="Tahoma"/>
          <w:b/>
          <w:sz w:val="20"/>
          <w:szCs w:val="20"/>
          <w:lang w:val="sr-Cyrl-CS"/>
        </w:rPr>
        <w:t xml:space="preserve"> </w:t>
      </w:r>
      <w:r>
        <w:rPr>
          <w:rFonts w:ascii="Tahoma" w:hAnsi="Tahoma" w:cs="Tahoma"/>
          <w:b/>
          <w:sz w:val="20"/>
          <w:szCs w:val="20"/>
          <w:lang w:val="sr-Latn-CS"/>
        </w:rPr>
        <w:t xml:space="preserve"> </w:t>
      </w:r>
    </w:p>
    <w:p w:rsidR="0034589F" w:rsidRDefault="0034589F" w:rsidP="0034589F">
      <w:pPr>
        <w:tabs>
          <w:tab w:val="left" w:pos="720"/>
        </w:tabs>
        <w:rPr>
          <w:rFonts w:ascii="Tahoma" w:hAnsi="Tahoma" w:cs="Tahoma"/>
          <w:sz w:val="20"/>
          <w:szCs w:val="20"/>
        </w:rPr>
      </w:pPr>
      <w:r>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Pr>
          <w:rFonts w:ascii="Tahoma" w:hAnsi="Tahoma" w:cs="Tahoma"/>
          <w:sz w:val="20"/>
          <w:szCs w:val="20"/>
          <w:lang w:val="sr-Cyrl-CS"/>
        </w:rPr>
        <w:t>ЗЈН</w:t>
      </w:r>
      <w:r>
        <w:rPr>
          <w:rFonts w:ascii="Tahoma" w:hAnsi="Tahoma" w:cs="Tahoma"/>
          <w:sz w:val="20"/>
          <w:szCs w:val="20"/>
        </w:rPr>
        <w:t xml:space="preserve"> није другачије одређено.</w:t>
      </w:r>
    </w:p>
    <w:p w:rsidR="0034589F" w:rsidRDefault="0034589F" w:rsidP="0034589F">
      <w:pPr>
        <w:tabs>
          <w:tab w:val="left" w:pos="720"/>
        </w:tabs>
        <w:rPr>
          <w:rFonts w:ascii="Tahoma" w:hAnsi="Tahoma" w:cs="Tahoma"/>
          <w:sz w:val="20"/>
          <w:szCs w:val="20"/>
        </w:rPr>
      </w:pPr>
      <w:r>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4589F" w:rsidRDefault="0034589F" w:rsidP="0034589F">
      <w:pPr>
        <w:tabs>
          <w:tab w:val="left" w:pos="720"/>
        </w:tabs>
        <w:rPr>
          <w:rFonts w:ascii="Tahoma" w:hAnsi="Tahoma" w:cs="Tahoma"/>
          <w:sz w:val="20"/>
          <w:szCs w:val="20"/>
        </w:rPr>
      </w:pPr>
      <w:r>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34589F" w:rsidRDefault="0034589F" w:rsidP="0034589F">
      <w:pPr>
        <w:tabs>
          <w:tab w:val="left" w:pos="720"/>
        </w:tabs>
        <w:rPr>
          <w:rFonts w:ascii="Tahoma" w:hAnsi="Tahoma" w:cs="Tahoma"/>
          <w:sz w:val="20"/>
          <w:szCs w:val="20"/>
        </w:rPr>
      </w:pPr>
      <w:r>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34589F" w:rsidRDefault="0034589F" w:rsidP="0034589F">
      <w:pPr>
        <w:ind w:left="-51" w:firstLine="51"/>
        <w:rPr>
          <w:rFonts w:ascii="Tahoma" w:hAnsi="Tahoma" w:cs="Tahoma"/>
          <w:sz w:val="20"/>
          <w:szCs w:val="20"/>
          <w:lang w:val="sr-Cyrl-CS"/>
        </w:rPr>
      </w:pPr>
      <w:r>
        <w:rPr>
          <w:rFonts w:ascii="Tahoma" w:hAnsi="Tahoma" w:cs="Tahoma"/>
          <w:sz w:val="20"/>
          <w:szCs w:val="20"/>
        </w:rPr>
        <w:lastRenderedPageBreak/>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34589F" w:rsidRDefault="0034589F" w:rsidP="0034589F">
      <w:pPr>
        <w:tabs>
          <w:tab w:val="left" w:pos="720"/>
        </w:tabs>
        <w:rPr>
          <w:rFonts w:ascii="Tahoma" w:hAnsi="Tahoma" w:cs="Tahoma"/>
          <w:sz w:val="20"/>
          <w:szCs w:val="20"/>
        </w:rPr>
      </w:pPr>
      <w:r>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4589F" w:rsidRDefault="0034589F" w:rsidP="0034589F">
      <w:pPr>
        <w:tabs>
          <w:tab w:val="left" w:pos="720"/>
        </w:tabs>
        <w:rPr>
          <w:rFonts w:ascii="Tahoma" w:hAnsi="Tahoma" w:cs="Tahoma"/>
          <w:sz w:val="20"/>
          <w:szCs w:val="20"/>
        </w:rPr>
      </w:pPr>
      <w:r>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589F" w:rsidRDefault="0034589F" w:rsidP="0034589F">
      <w:pPr>
        <w:tabs>
          <w:tab w:val="left" w:pos="708"/>
        </w:tabs>
        <w:rPr>
          <w:rFonts w:ascii="Tahoma" w:hAnsi="Tahoma" w:cs="Tahoma"/>
          <w:sz w:val="20"/>
          <w:szCs w:val="20"/>
        </w:rPr>
      </w:pPr>
      <w:r>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Pr>
          <w:rFonts w:ascii="Tahoma" w:hAnsi="Tahoma" w:cs="Tahoma"/>
          <w:sz w:val="20"/>
          <w:szCs w:val="20"/>
        </w:rPr>
        <w:t xml:space="preserve"> oд</w:t>
      </w:r>
      <w:r>
        <w:rPr>
          <w:rFonts w:ascii="Tahoma" w:hAnsi="Tahoma" w:cs="Tahoma"/>
          <w:sz w:val="20"/>
          <w:szCs w:val="20"/>
          <w:lang w:val="sr-Cyrl-CS"/>
        </w:rPr>
        <w:t>:</w:t>
      </w:r>
    </w:p>
    <w:p w:rsidR="0034589F" w:rsidRDefault="0034589F" w:rsidP="0034589F">
      <w:pPr>
        <w:rPr>
          <w:rFonts w:ascii="Tahoma" w:hAnsi="Tahoma" w:cs="Tahoma"/>
          <w:sz w:val="20"/>
          <w:szCs w:val="20"/>
          <w:lang w:val="sr-Cyrl-CS"/>
        </w:rPr>
      </w:pPr>
      <w:r>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34589F" w:rsidRDefault="0034589F" w:rsidP="0034589F">
      <w:pPr>
        <w:rPr>
          <w:rFonts w:ascii="Tahoma" w:hAnsi="Tahoma" w:cs="Tahoma"/>
          <w:sz w:val="20"/>
          <w:szCs w:val="20"/>
          <w:lang w:val="sr-Cyrl-CS"/>
        </w:rPr>
      </w:pPr>
      <w:r>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34589F" w:rsidRDefault="0034589F" w:rsidP="0034589F">
      <w:pPr>
        <w:rPr>
          <w:rFonts w:ascii="Tahoma" w:hAnsi="Tahoma" w:cs="Tahoma"/>
          <w:sz w:val="20"/>
          <w:szCs w:val="20"/>
          <w:lang w:val="sr-Cyrl-CS"/>
        </w:rPr>
      </w:pPr>
      <w:r>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34589F" w:rsidRDefault="0034589F" w:rsidP="0034589F">
      <w:pPr>
        <w:rPr>
          <w:rFonts w:ascii="Tahoma" w:hAnsi="Tahoma" w:cs="Tahoma"/>
          <w:sz w:val="20"/>
          <w:szCs w:val="20"/>
          <w:lang w:val="sr-Cyrl-CS"/>
        </w:rPr>
      </w:pPr>
      <w:r>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34589F" w:rsidRDefault="0034589F" w:rsidP="0034589F">
      <w:pPr>
        <w:rPr>
          <w:rFonts w:ascii="Tahoma" w:hAnsi="Tahoma" w:cs="Tahoma"/>
          <w:sz w:val="20"/>
          <w:szCs w:val="20"/>
          <w:lang w:val="sr-Cyrl-CS"/>
        </w:rPr>
      </w:pPr>
      <w:r>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34589F" w:rsidRDefault="0034589F" w:rsidP="0034589F">
      <w:pPr>
        <w:rPr>
          <w:rFonts w:ascii="Tahoma" w:hAnsi="Tahoma" w:cs="Tahoma"/>
          <w:sz w:val="20"/>
          <w:szCs w:val="20"/>
          <w:lang w:val="sr-Cyrl-CS"/>
        </w:rPr>
      </w:pPr>
      <w:r>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34589F" w:rsidRDefault="0034589F" w:rsidP="0034589F">
      <w:pPr>
        <w:rPr>
          <w:rFonts w:ascii="Tahoma" w:hAnsi="Tahoma" w:cs="Tahoma"/>
          <w:sz w:val="20"/>
          <w:szCs w:val="20"/>
        </w:rPr>
      </w:pPr>
      <w:r>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4589F" w:rsidRDefault="0034589F" w:rsidP="0034589F">
      <w:pPr>
        <w:tabs>
          <w:tab w:val="left" w:pos="720"/>
        </w:tabs>
        <w:rPr>
          <w:rFonts w:ascii="Tahoma" w:hAnsi="Tahoma" w:cs="Tahoma"/>
          <w:sz w:val="20"/>
          <w:szCs w:val="20"/>
        </w:rPr>
      </w:pPr>
      <w:r>
        <w:rPr>
          <w:rFonts w:ascii="Tahoma" w:hAnsi="Tahoma" w:cs="Tahoma"/>
          <w:sz w:val="20"/>
          <w:szCs w:val="20"/>
        </w:rPr>
        <w:t>Свака странка у поступку сноси трошкове које проузрокује својим радњама.</w:t>
      </w:r>
    </w:p>
    <w:p w:rsidR="0034589F" w:rsidRDefault="0034589F" w:rsidP="0034589F">
      <w:pPr>
        <w:tabs>
          <w:tab w:val="left" w:pos="720"/>
        </w:tabs>
        <w:rPr>
          <w:rFonts w:ascii="Tahoma" w:hAnsi="Tahoma" w:cs="Tahoma"/>
          <w:sz w:val="20"/>
          <w:szCs w:val="20"/>
        </w:rPr>
      </w:pPr>
      <w:r>
        <w:rPr>
          <w:rFonts w:ascii="Tahoma" w:hAnsi="Tahoma" w:cs="Tahoma"/>
          <w:sz w:val="20"/>
          <w:szCs w:val="20"/>
        </w:rPr>
        <w:t>Ако захтев за заштиту права није основан</w:t>
      </w:r>
      <w:r>
        <w:rPr>
          <w:rFonts w:ascii="Tahoma" w:hAnsi="Tahoma" w:cs="Tahoma"/>
          <w:sz w:val="20"/>
          <w:szCs w:val="20"/>
          <w:lang w:val="sr-Cyrl-CS"/>
        </w:rPr>
        <w:t xml:space="preserve">, наручилац ће </w:t>
      </w:r>
      <w:r>
        <w:rPr>
          <w:rFonts w:ascii="Tahoma" w:hAnsi="Tahoma" w:cs="Tahoma"/>
          <w:sz w:val="20"/>
          <w:szCs w:val="20"/>
        </w:rPr>
        <w:t>писани</w:t>
      </w:r>
      <w:r>
        <w:rPr>
          <w:rFonts w:ascii="Tahoma" w:hAnsi="Tahoma" w:cs="Tahoma"/>
          <w:sz w:val="20"/>
          <w:szCs w:val="20"/>
          <w:lang w:val="sr-Cyrl-CS"/>
        </w:rPr>
        <w:t>м</w:t>
      </w:r>
      <w:r>
        <w:rPr>
          <w:rFonts w:ascii="Tahoma" w:hAnsi="Tahoma" w:cs="Tahoma"/>
          <w:sz w:val="20"/>
          <w:szCs w:val="20"/>
        </w:rPr>
        <w:t xml:space="preserve"> захтев</w:t>
      </w:r>
      <w:r>
        <w:rPr>
          <w:rFonts w:ascii="Tahoma" w:hAnsi="Tahoma" w:cs="Tahoma"/>
          <w:sz w:val="20"/>
          <w:szCs w:val="20"/>
          <w:lang w:val="sr-Cyrl-CS"/>
        </w:rPr>
        <w:t xml:space="preserve">ом тражити </w:t>
      </w:r>
      <w:r>
        <w:rPr>
          <w:rFonts w:ascii="Tahoma" w:hAnsi="Tahoma" w:cs="Tahoma"/>
          <w:sz w:val="20"/>
          <w:szCs w:val="20"/>
        </w:rPr>
        <w:t>надокнад</w:t>
      </w:r>
      <w:r>
        <w:rPr>
          <w:rFonts w:ascii="Tahoma" w:hAnsi="Tahoma" w:cs="Tahoma"/>
          <w:sz w:val="20"/>
          <w:szCs w:val="20"/>
          <w:lang w:val="sr-Cyrl-CS"/>
        </w:rPr>
        <w:t>у</w:t>
      </w:r>
      <w:r>
        <w:rPr>
          <w:rFonts w:ascii="Tahoma" w:hAnsi="Tahoma" w:cs="Tahoma"/>
          <w:sz w:val="20"/>
          <w:szCs w:val="20"/>
        </w:rPr>
        <w:t xml:space="preserve"> трошков</w:t>
      </w:r>
      <w:r>
        <w:rPr>
          <w:rFonts w:ascii="Tahoma" w:hAnsi="Tahoma" w:cs="Tahoma"/>
          <w:sz w:val="20"/>
          <w:szCs w:val="20"/>
          <w:lang w:val="sr-Cyrl-CS"/>
        </w:rPr>
        <w:t>а</w:t>
      </w:r>
      <w:r>
        <w:rPr>
          <w:rFonts w:ascii="Tahoma" w:hAnsi="Tahoma" w:cs="Tahoma"/>
          <w:sz w:val="20"/>
          <w:szCs w:val="20"/>
        </w:rPr>
        <w:t xml:space="preserve"> настал</w:t>
      </w:r>
      <w:r>
        <w:rPr>
          <w:rFonts w:ascii="Tahoma" w:hAnsi="Tahoma" w:cs="Tahoma"/>
          <w:sz w:val="20"/>
          <w:szCs w:val="20"/>
          <w:lang w:val="sr-Cyrl-CS"/>
        </w:rPr>
        <w:t>их</w:t>
      </w:r>
      <w:r>
        <w:rPr>
          <w:rFonts w:ascii="Tahoma" w:hAnsi="Tahoma" w:cs="Tahoma"/>
          <w:sz w:val="20"/>
          <w:szCs w:val="20"/>
        </w:rPr>
        <w:t xml:space="preserve"> по основу заштите права.</w:t>
      </w:r>
    </w:p>
    <w:p w:rsidR="0034589F" w:rsidRDefault="0034589F" w:rsidP="0034589F">
      <w:pPr>
        <w:tabs>
          <w:tab w:val="left" w:pos="720"/>
        </w:tabs>
        <w:rPr>
          <w:rFonts w:ascii="Tahoma" w:hAnsi="Tahoma" w:cs="Tahoma"/>
          <w:sz w:val="20"/>
          <w:szCs w:val="20"/>
        </w:rPr>
      </w:pPr>
      <w:r>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Pr>
          <w:rFonts w:ascii="Tahoma" w:hAnsi="Tahoma" w:cs="Tahoma"/>
          <w:sz w:val="20"/>
          <w:szCs w:val="20"/>
          <w:lang w:val="sr-Cyrl-CS"/>
        </w:rPr>
        <w:t>.</w:t>
      </w:r>
    </w:p>
    <w:p w:rsidR="0034589F" w:rsidRDefault="0034589F" w:rsidP="0034589F">
      <w:pPr>
        <w:tabs>
          <w:tab w:val="left" w:pos="720"/>
        </w:tabs>
        <w:rPr>
          <w:rFonts w:ascii="Tahoma" w:hAnsi="Tahoma" w:cs="Tahoma"/>
          <w:sz w:val="20"/>
          <w:szCs w:val="20"/>
        </w:rPr>
      </w:pPr>
      <w:r>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34589F" w:rsidRDefault="0034589F" w:rsidP="0034589F">
      <w:pPr>
        <w:tabs>
          <w:tab w:val="left" w:pos="720"/>
        </w:tabs>
        <w:rPr>
          <w:rFonts w:ascii="Tahoma" w:hAnsi="Tahoma" w:cs="Tahoma"/>
          <w:noProof/>
          <w:sz w:val="20"/>
          <w:szCs w:val="20"/>
          <w:lang w:val="sr-Cyrl-CS"/>
        </w:rPr>
      </w:pPr>
      <w:r>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34589F" w:rsidRPr="00FC75AD" w:rsidRDefault="0034589F" w:rsidP="0034589F">
      <w:pPr>
        <w:tabs>
          <w:tab w:val="left" w:pos="720"/>
        </w:tabs>
        <w:rPr>
          <w:rFonts w:ascii="Tahoma" w:hAnsi="Tahoma" w:cs="Tahoma"/>
          <w:noProof/>
          <w:sz w:val="20"/>
          <w:szCs w:val="20"/>
        </w:rPr>
      </w:pPr>
    </w:p>
    <w:p w:rsidR="0034589F" w:rsidRDefault="0034589F" w:rsidP="0034589F">
      <w:pPr>
        <w:tabs>
          <w:tab w:val="left" w:pos="720"/>
        </w:tabs>
        <w:rPr>
          <w:rFonts w:ascii="Tahoma" w:hAnsi="Tahoma" w:cs="Tahoma"/>
          <w:b/>
          <w:noProof/>
          <w:sz w:val="20"/>
          <w:szCs w:val="20"/>
          <w:lang w:val="sr-Cyrl-CS"/>
        </w:rPr>
      </w:pPr>
      <w:r>
        <w:rPr>
          <w:rFonts w:ascii="Tahoma" w:hAnsi="Tahoma" w:cs="Tahoma"/>
          <w:b/>
          <w:noProof/>
          <w:sz w:val="20"/>
          <w:szCs w:val="20"/>
          <w:lang w:val="sr-Cyrl-CS"/>
        </w:rPr>
        <w:t xml:space="preserve">16. Рок за закључење уговора </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4589F" w:rsidRDefault="0034589F" w:rsidP="0034589F">
      <w:pPr>
        <w:tabs>
          <w:tab w:val="left" w:pos="720"/>
        </w:tabs>
        <w:rPr>
          <w:rFonts w:ascii="Tahoma" w:hAnsi="Tahoma" w:cs="Tahoma"/>
          <w:b/>
          <w:noProof/>
          <w:sz w:val="20"/>
          <w:szCs w:val="20"/>
          <w:lang w:val="sr-Cyrl-CS"/>
        </w:rPr>
      </w:pPr>
      <w:bookmarkStart w:id="12" w:name="_Toc404159479"/>
    </w:p>
    <w:p w:rsidR="0034589F" w:rsidRDefault="0034589F" w:rsidP="0034589F">
      <w:pPr>
        <w:tabs>
          <w:tab w:val="left" w:pos="720"/>
        </w:tabs>
        <w:rPr>
          <w:rFonts w:ascii="Tahoma" w:hAnsi="Tahoma" w:cs="Tahoma"/>
          <w:bCs/>
          <w:noProof/>
          <w:sz w:val="20"/>
          <w:szCs w:val="20"/>
          <w:lang w:val="ru-RU"/>
        </w:rPr>
      </w:pPr>
      <w:r>
        <w:rPr>
          <w:rFonts w:ascii="Tahoma" w:hAnsi="Tahoma" w:cs="Tahoma"/>
          <w:b/>
          <w:noProof/>
          <w:sz w:val="20"/>
          <w:szCs w:val="20"/>
        </w:rPr>
        <w:t>1</w:t>
      </w:r>
      <w:r>
        <w:rPr>
          <w:rFonts w:ascii="Tahoma" w:hAnsi="Tahoma" w:cs="Tahoma"/>
          <w:b/>
          <w:noProof/>
          <w:sz w:val="20"/>
          <w:szCs w:val="20"/>
          <w:lang w:val="sr-Cyrl-RS"/>
        </w:rPr>
        <w:t>7</w:t>
      </w:r>
      <w:r>
        <w:rPr>
          <w:rFonts w:ascii="Tahoma" w:hAnsi="Tahoma" w:cs="Tahoma"/>
          <w:b/>
          <w:noProof/>
          <w:sz w:val="20"/>
          <w:szCs w:val="20"/>
        </w:rPr>
        <w:t>.</w:t>
      </w:r>
      <w:r>
        <w:rPr>
          <w:rFonts w:ascii="Tahoma" w:hAnsi="Tahoma" w:cs="Tahoma"/>
          <w:b/>
          <w:noProof/>
          <w:sz w:val="20"/>
          <w:szCs w:val="20"/>
          <w:lang w:val="sr-Cyrl-RS"/>
        </w:rPr>
        <w:t>Измена уговора</w:t>
      </w:r>
    </w:p>
    <w:p w:rsidR="0034589F" w:rsidRDefault="0034589F" w:rsidP="0034589F">
      <w:pPr>
        <w:tabs>
          <w:tab w:val="left" w:pos="720"/>
        </w:tabs>
        <w:rPr>
          <w:rFonts w:ascii="Tahoma" w:hAnsi="Tahoma" w:cs="Tahoma"/>
          <w:noProof/>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34589F" w:rsidRDefault="0034589F" w:rsidP="0034589F">
      <w:pPr>
        <w:tabs>
          <w:tab w:val="left" w:pos="720"/>
        </w:tabs>
        <w:rPr>
          <w:rFonts w:ascii="Tahoma" w:hAnsi="Tahoma" w:cs="Tahoma"/>
          <w:b/>
          <w:noProof/>
          <w:sz w:val="20"/>
          <w:szCs w:val="20"/>
          <w:lang w:val="sr-Cyrl-CS"/>
        </w:rPr>
      </w:pPr>
    </w:p>
    <w:p w:rsidR="0034589F" w:rsidRDefault="0034589F" w:rsidP="0034589F">
      <w:pPr>
        <w:tabs>
          <w:tab w:val="left" w:pos="720"/>
        </w:tabs>
        <w:rPr>
          <w:rFonts w:ascii="Tahoma" w:hAnsi="Tahoma" w:cs="Tahoma"/>
          <w:b/>
          <w:noProof/>
          <w:sz w:val="20"/>
          <w:szCs w:val="20"/>
          <w:lang w:val="sr-Cyrl-CS"/>
        </w:rPr>
      </w:pPr>
      <w:r>
        <w:rPr>
          <w:rFonts w:ascii="Tahoma" w:hAnsi="Tahoma" w:cs="Tahoma"/>
          <w:b/>
          <w:noProof/>
          <w:sz w:val="20"/>
          <w:szCs w:val="20"/>
          <w:lang w:val="sr-Cyrl-CS"/>
        </w:rPr>
        <w:t>18. Начин достављања доказа</w:t>
      </w:r>
      <w:bookmarkEnd w:id="12"/>
    </w:p>
    <w:p w:rsidR="0034589F" w:rsidRDefault="0034589F" w:rsidP="0034589F">
      <w:pPr>
        <w:tabs>
          <w:tab w:val="left" w:pos="709"/>
        </w:tabs>
        <w:rPr>
          <w:rFonts w:ascii="Tahoma" w:hAnsi="Tahoma" w:cs="Tahoma"/>
          <w:noProof/>
          <w:sz w:val="20"/>
          <w:szCs w:val="20"/>
          <w:lang w:val="sr-Cyrl-CS"/>
        </w:rPr>
      </w:pPr>
      <w:r>
        <w:rPr>
          <w:rFonts w:ascii="Tahoma" w:hAnsi="Tahoma" w:cs="Tahoma"/>
          <w:noProof/>
          <w:sz w:val="20"/>
          <w:szCs w:val="20"/>
        </w:rPr>
        <w:t>Докази о испуњености услова могу се достављати у неовереним копијама</w:t>
      </w:r>
      <w:r>
        <w:rPr>
          <w:rFonts w:ascii="Tahoma" w:hAnsi="Tahoma" w:cs="Tahoma"/>
          <w:noProof/>
          <w:sz w:val="20"/>
          <w:szCs w:val="20"/>
          <w:lang w:val="sr-Cyrl-CS"/>
        </w:rPr>
        <w:t>.</w:t>
      </w:r>
    </w:p>
    <w:p w:rsidR="0034589F" w:rsidRDefault="0034589F" w:rsidP="0034589F">
      <w:pPr>
        <w:tabs>
          <w:tab w:val="left" w:pos="709"/>
        </w:tabs>
        <w:rPr>
          <w:rFonts w:ascii="Tahoma" w:hAnsi="Tahoma" w:cs="Tahoma"/>
          <w:noProof/>
          <w:sz w:val="20"/>
          <w:szCs w:val="20"/>
        </w:rPr>
      </w:pPr>
      <w:r>
        <w:rPr>
          <w:rFonts w:ascii="Tahoma" w:hAnsi="Tahoma" w:cs="Tahoma"/>
          <w:noProof/>
          <w:sz w:val="20"/>
          <w:szCs w:val="20"/>
          <w:lang w:val="sr-Cyrl-CS"/>
        </w:rPr>
        <w:t>Н</w:t>
      </w:r>
      <w:r>
        <w:rPr>
          <w:rFonts w:ascii="Tahoma" w:hAnsi="Tahoma" w:cs="Tahoma"/>
          <w:noProof/>
          <w:sz w:val="20"/>
          <w:szCs w:val="20"/>
        </w:rPr>
        <w:t xml:space="preserve">аручилац може пре доношења одлуке о додели уговора, захтевати од понуђача, чија је понуда на основу извештаја </w:t>
      </w:r>
      <w:r>
        <w:rPr>
          <w:rFonts w:ascii="Tahoma" w:hAnsi="Tahoma" w:cs="Tahoma"/>
          <w:noProof/>
          <w:sz w:val="20"/>
          <w:szCs w:val="20"/>
          <w:lang w:val="sr-Cyrl-CS"/>
        </w:rPr>
        <w:t>К</w:t>
      </w:r>
      <w:r>
        <w:rPr>
          <w:rFonts w:ascii="Tahoma" w:hAnsi="Tahoma" w:cs="Tahoma"/>
          <w:noProof/>
          <w:sz w:val="20"/>
          <w:szCs w:val="20"/>
        </w:rPr>
        <w:t>омисије за јавну набавку оцењена као најповољнија, да достави на увид оригинал или оверену копију свих или појединих доказа.</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4589F" w:rsidRDefault="0034589F" w:rsidP="0034589F">
      <w:pPr>
        <w:tabs>
          <w:tab w:val="left" w:pos="720"/>
        </w:tabs>
        <w:rPr>
          <w:rFonts w:ascii="Tahoma" w:hAnsi="Tahoma" w:cs="Tahoma"/>
          <w:noProof/>
          <w:sz w:val="20"/>
          <w:szCs w:val="20"/>
        </w:rPr>
      </w:pPr>
    </w:p>
    <w:p w:rsidR="0034589F" w:rsidRDefault="0034589F" w:rsidP="0034589F">
      <w:pPr>
        <w:tabs>
          <w:tab w:val="left" w:pos="709"/>
        </w:tabs>
        <w:rPr>
          <w:rFonts w:ascii="Tahoma" w:hAnsi="Tahoma" w:cs="Tahoma"/>
          <w:noProof/>
          <w:sz w:val="20"/>
          <w:szCs w:val="20"/>
        </w:rPr>
      </w:pPr>
    </w:p>
    <w:p w:rsidR="0034589F" w:rsidRDefault="0034589F" w:rsidP="0034589F">
      <w:pPr>
        <w:tabs>
          <w:tab w:val="left" w:pos="720"/>
        </w:tabs>
        <w:rPr>
          <w:rFonts w:ascii="Tahoma" w:hAnsi="Tahoma" w:cs="Tahoma"/>
          <w:b/>
          <w:noProof/>
          <w:sz w:val="20"/>
          <w:szCs w:val="20"/>
          <w:lang w:val="sr-Cyrl-CS"/>
        </w:rPr>
      </w:pPr>
      <w:bookmarkStart w:id="13" w:name="_Toc404159480"/>
      <w:r>
        <w:rPr>
          <w:rFonts w:ascii="Tahoma" w:hAnsi="Tahoma" w:cs="Tahoma"/>
          <w:b/>
          <w:noProof/>
          <w:sz w:val="20"/>
          <w:szCs w:val="20"/>
          <w:lang w:val="sr-Cyrl-CS"/>
        </w:rPr>
        <w:t>19. Трошкови припремања понуде</w:t>
      </w:r>
      <w:bookmarkEnd w:id="13"/>
    </w:p>
    <w:p w:rsidR="0034589F" w:rsidRDefault="0034589F" w:rsidP="0034589F">
      <w:pPr>
        <w:tabs>
          <w:tab w:val="left" w:pos="709"/>
        </w:tabs>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34589F" w:rsidRDefault="0034589F" w:rsidP="0034589F">
      <w:pPr>
        <w:tabs>
          <w:tab w:val="left" w:pos="709"/>
        </w:tabs>
        <w:rPr>
          <w:rFonts w:ascii="Tahoma" w:hAnsi="Tahoma" w:cs="Tahoma"/>
          <w:noProof/>
          <w:sz w:val="20"/>
          <w:szCs w:val="20"/>
          <w:lang w:val="sr-Cyrl-RS"/>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w:t>
      </w:r>
      <w:r>
        <w:rPr>
          <w:rFonts w:ascii="Tahoma" w:hAnsi="Tahoma" w:cs="Tahoma"/>
          <w:noProof/>
          <w:sz w:val="20"/>
          <w:szCs w:val="20"/>
          <w:lang w:val="sr-Cyrl-CS"/>
        </w:rPr>
        <w:t>ти</w:t>
      </w:r>
      <w:r>
        <w:rPr>
          <w:rFonts w:ascii="Tahoma" w:hAnsi="Tahoma" w:cs="Tahoma"/>
          <w:noProof/>
          <w:sz w:val="20"/>
          <w:szCs w:val="20"/>
        </w:rPr>
        <w:t xml:space="preserve"> трошкове прибављања средства обезбеђења, под условом да је понуђач тражио накнаду тих трошкова у својој понуди.</w:t>
      </w:r>
    </w:p>
    <w:p w:rsidR="0034589F" w:rsidRDefault="0034589F" w:rsidP="0034589F">
      <w:pPr>
        <w:tabs>
          <w:tab w:val="left" w:pos="709"/>
        </w:tabs>
        <w:rPr>
          <w:rFonts w:ascii="Tahoma" w:hAnsi="Tahoma" w:cs="Tahoma"/>
          <w:noProof/>
          <w:sz w:val="20"/>
          <w:szCs w:val="20"/>
          <w:lang w:val="sr-Cyrl-RS"/>
        </w:rPr>
      </w:pPr>
    </w:p>
    <w:p w:rsidR="0034589F" w:rsidRDefault="0034589F" w:rsidP="0034589F">
      <w:pPr>
        <w:tabs>
          <w:tab w:val="left" w:pos="709"/>
        </w:tabs>
        <w:rPr>
          <w:rFonts w:ascii="Tahoma" w:hAnsi="Tahoma" w:cs="Tahoma"/>
          <w:b/>
          <w:noProof/>
          <w:sz w:val="20"/>
          <w:szCs w:val="20"/>
          <w:lang w:val="sr-Cyrl-RS"/>
        </w:rPr>
      </w:pPr>
      <w:r>
        <w:rPr>
          <w:rFonts w:ascii="Tahoma" w:hAnsi="Tahoma" w:cs="Tahoma"/>
          <w:b/>
          <w:noProof/>
          <w:sz w:val="20"/>
          <w:szCs w:val="20"/>
          <w:lang w:val="sr-Cyrl-RS"/>
        </w:rPr>
        <w:t>20</w:t>
      </w:r>
      <w:r>
        <w:rPr>
          <w:rFonts w:ascii="Tahoma" w:hAnsi="Tahoma" w:cs="Tahoma"/>
          <w:b/>
          <w:noProof/>
          <w:sz w:val="20"/>
          <w:szCs w:val="20"/>
        </w:rPr>
        <w:t>.</w:t>
      </w:r>
      <w:r>
        <w:rPr>
          <w:rFonts w:ascii="Tahoma" w:hAnsi="Tahoma" w:cs="Tahoma"/>
          <w:b/>
          <w:noProof/>
          <w:sz w:val="20"/>
          <w:szCs w:val="20"/>
          <w:lang w:val="sr-Cyrl-RS"/>
        </w:rPr>
        <w:t xml:space="preserve"> Обавештење о употреби печата</w:t>
      </w:r>
    </w:p>
    <w:p w:rsidR="0034589F" w:rsidRDefault="0034589F" w:rsidP="0034589F">
      <w:pPr>
        <w:tabs>
          <w:tab w:val="left" w:pos="720"/>
        </w:tabs>
        <w:rPr>
          <w:rFonts w:ascii="Tahoma" w:hAnsi="Tahoma" w:cs="Tahoma"/>
          <w:noProof/>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rsidR="0034589F" w:rsidRDefault="0034589F" w:rsidP="0034589F">
      <w:pPr>
        <w:tabs>
          <w:tab w:val="left" w:pos="709"/>
        </w:tabs>
        <w:rPr>
          <w:rFonts w:ascii="Tahoma" w:hAnsi="Tahoma" w:cs="Tahoma"/>
          <w:noProof/>
          <w:sz w:val="20"/>
          <w:szCs w:val="20"/>
          <w:lang w:val="sr-Cyrl-R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sz w:val="20"/>
          <w:szCs w:val="20"/>
          <w:lang w:val="sr-Cyrl-RS"/>
        </w:rPr>
      </w:pPr>
      <w:r>
        <w:rPr>
          <w:rFonts w:ascii="Tahoma" w:hAnsi="Tahoma" w:cs="Tahoma"/>
          <w:noProof/>
          <w:sz w:val="20"/>
          <w:szCs w:val="20"/>
          <w:lang w:val="sr-Cyrl-RS"/>
        </w:rPr>
        <w:t xml:space="preserve">                                                                                                     </w:t>
      </w:r>
      <w:r>
        <w:rPr>
          <w:rFonts w:ascii="Tahoma" w:hAnsi="Tahoma" w:cs="Tahoma"/>
          <w:sz w:val="20"/>
          <w:szCs w:val="20"/>
          <w:lang w:val="sr-Cyrl-RS"/>
        </w:rPr>
        <w:t>Комисија за јавну набавку ЈН МВ 29Д/19</w:t>
      </w:r>
      <w:r>
        <w:rPr>
          <w:rFonts w:ascii="Tahoma" w:hAnsi="Tahoma" w:cs="Tahoma"/>
          <w:sz w:val="20"/>
          <w:szCs w:val="20"/>
          <w:lang w:val="sr-Cyrl-RS"/>
        </w:rPr>
        <w:tab/>
      </w: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Pr="00FC75AD" w:rsidRDefault="00FC75AD" w:rsidP="0034589F">
      <w:pPr>
        <w:tabs>
          <w:tab w:val="left" w:pos="720"/>
        </w:tabs>
        <w:rPr>
          <w:rFonts w:ascii="Tahoma" w:hAnsi="Tahoma" w:cs="Tahoma"/>
          <w:sz w:val="20"/>
          <w:szCs w:val="20"/>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Pr="007E60B1" w:rsidRDefault="0034589F" w:rsidP="007E60B1">
      <w:pPr>
        <w:ind w:left="4320" w:firstLine="720"/>
        <w:rPr>
          <w:rFonts w:ascii="Tahoma" w:hAnsi="Tahoma" w:cs="Tahoma"/>
          <w:noProof/>
          <w:sz w:val="20"/>
          <w:szCs w:val="20"/>
          <w:lang w:val="sr-Cyrl-RS"/>
        </w:rPr>
      </w:pPr>
      <w:r>
        <w:rPr>
          <w:b/>
          <w:lang w:val="sr-Cyrl-RS"/>
        </w:rPr>
        <w:t>Д</w:t>
      </w:r>
      <w:r>
        <w:rPr>
          <w:b/>
          <w:lang w:val="sr-Cyrl-CS"/>
        </w:rPr>
        <w:t>ЕО 1</w:t>
      </w:r>
    </w:p>
    <w:p w:rsidR="0034589F" w:rsidRDefault="0034589F" w:rsidP="0034589F">
      <w:pPr>
        <w:jc w:val="center"/>
        <w:rPr>
          <w:rFonts w:ascii="Tahoma" w:hAnsi="Tahoma" w:cs="Tahoma"/>
          <w:sz w:val="32"/>
          <w:szCs w:val="32"/>
          <w:lang w:val="sr-Cyrl-CS"/>
        </w:rPr>
      </w:pPr>
    </w:p>
    <w:p w:rsidR="0034589F" w:rsidRDefault="0034589F" w:rsidP="0034589F">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34589F" w:rsidRDefault="0034589F" w:rsidP="0034589F">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34589F" w:rsidRDefault="0034589F" w:rsidP="0034589F">
      <w:pPr>
        <w:jc w:val="center"/>
        <w:rPr>
          <w:rFonts w:ascii="Tahoma" w:hAnsi="Tahoma" w:cs="Tahoma"/>
          <w:sz w:val="20"/>
          <w:szCs w:val="20"/>
          <w:lang w:val="sr-Cyrl-CS"/>
        </w:rPr>
      </w:pPr>
    </w:p>
    <w:p w:rsidR="0034589F" w:rsidRDefault="0034589F" w:rsidP="0034589F">
      <w:pPr>
        <w:jc w:val="center"/>
        <w:rPr>
          <w:rFonts w:ascii="Tahoma" w:hAnsi="Tahoma" w:cs="Tahoma"/>
          <w:sz w:val="20"/>
          <w:szCs w:val="20"/>
          <w:lang w:val="sr-Cyrl-CS"/>
        </w:rPr>
      </w:pPr>
    </w:p>
    <w:p w:rsidR="0034589F" w:rsidRDefault="0034589F" w:rsidP="0034589F">
      <w:pPr>
        <w:tabs>
          <w:tab w:val="left" w:pos="1080"/>
        </w:tabs>
        <w:ind w:left="360" w:firstLine="720"/>
        <w:jc w:val="center"/>
        <w:rPr>
          <w:rFonts w:ascii="Tahoma" w:hAnsi="Tahoma" w:cs="Tahoma"/>
          <w:b/>
          <w:iCs/>
          <w:noProof/>
          <w:color w:val="00B050"/>
          <w:sz w:val="20"/>
          <w:szCs w:val="20"/>
          <w:lang w:val="sr-Cyrl-RS"/>
        </w:rPr>
      </w:pPr>
    </w:p>
    <w:p w:rsidR="0034589F" w:rsidRDefault="0034589F" w:rsidP="0034589F">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34589F" w:rsidRDefault="0034589F" w:rsidP="0034589F">
      <w:pPr>
        <w:tabs>
          <w:tab w:val="left" w:pos="1080"/>
        </w:tabs>
        <w:jc w:val="center"/>
        <w:rPr>
          <w:rFonts w:ascii="Tahoma" w:hAnsi="Tahoma" w:cs="Tahoma"/>
          <w:b/>
          <w:iCs/>
          <w:noProof/>
          <w:sz w:val="20"/>
          <w:szCs w:val="20"/>
          <w:lang w:val="sr-Cyrl-RS"/>
        </w:rPr>
      </w:pPr>
    </w:p>
    <w:p w:rsidR="0034589F" w:rsidRDefault="0034589F" w:rsidP="0034589F">
      <w:pPr>
        <w:ind w:left="-142"/>
        <w:rPr>
          <w:rFonts w:ascii="Tahoma" w:hAnsi="Tahoma" w:cs="Tahoma"/>
          <w:iCs/>
          <w:sz w:val="20"/>
          <w:szCs w:val="20"/>
        </w:rPr>
      </w:pPr>
      <w:bookmarkStart w:id="14"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34589F" w:rsidRDefault="0034589F" w:rsidP="0034589F">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34589F" w:rsidRDefault="0034589F" w:rsidP="0034589F">
      <w:pPr>
        <w:ind w:left="-142"/>
        <w:rPr>
          <w:rFonts w:ascii="Tahoma" w:hAnsi="Tahoma" w:cs="Tahoma"/>
          <w:iCs/>
          <w:sz w:val="20"/>
          <w:szCs w:val="20"/>
          <w:lang w:val="sr-Cyrl-RS"/>
        </w:rPr>
      </w:pPr>
      <w:r>
        <w:rPr>
          <w:rFonts w:ascii="Tahoma" w:hAnsi="Tahoma" w:cs="Tahoma"/>
          <w:iCs/>
          <w:sz w:val="20"/>
          <w:szCs w:val="20"/>
        </w:rPr>
        <w:t>2</w:t>
      </w:r>
      <w:r>
        <w:rPr>
          <w:rFonts w:ascii="Tahoma" w:hAnsi="Tahoma" w:cs="Tahoma"/>
          <w:iCs/>
          <w:sz w:val="20"/>
          <w:szCs w:val="20"/>
          <w:lang w:val="sr-Cyrl-RS"/>
        </w:rPr>
        <w:t xml:space="preserve">) </w:t>
      </w:r>
      <w:r>
        <w:rPr>
          <w:rFonts w:ascii="Tahoma" w:hAnsi="Tahoma" w:cs="Tahoma"/>
          <w:sz w:val="20"/>
          <w:szCs w:val="20"/>
          <w:lang w:val="sr-Cyrl-CS"/>
        </w:rPr>
        <w:t>Важеће решење Министарства здравља Републике Србије за обављање делатности;</w:t>
      </w:r>
    </w:p>
    <w:p w:rsidR="0034589F" w:rsidRDefault="0034589F" w:rsidP="0034589F">
      <w:pPr>
        <w:ind w:left="-142"/>
        <w:rPr>
          <w:rFonts w:ascii="Tahoma" w:hAnsi="Tahoma" w:cs="Tahoma"/>
          <w:iCs/>
          <w:sz w:val="20"/>
          <w:szCs w:val="20"/>
        </w:rPr>
      </w:pPr>
      <w:r>
        <w:rPr>
          <w:rFonts w:ascii="Tahoma" w:hAnsi="Tahoma" w:cs="Tahoma"/>
          <w:iCs/>
          <w:sz w:val="20"/>
          <w:szCs w:val="20"/>
          <w:lang w:val="sr-Cyrl-RS"/>
        </w:rPr>
        <w:t>3)</w:t>
      </w:r>
      <w:r>
        <w:rPr>
          <w:rFonts w:ascii="Tahoma" w:hAnsi="Tahoma" w:cs="Tahoma"/>
          <w:sz w:val="20"/>
          <w:szCs w:val="20"/>
          <w:lang w:val="sr-Cyrl-CS"/>
        </w:rPr>
        <w:t>Р</w:t>
      </w:r>
      <w:r>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34589F" w:rsidRDefault="0034589F" w:rsidP="0034589F">
      <w:pPr>
        <w:rPr>
          <w:rFonts w:ascii="Tahoma" w:hAnsi="Tahoma" w:cs="Tahoma"/>
          <w:sz w:val="20"/>
          <w:szCs w:val="20"/>
        </w:rPr>
      </w:pPr>
    </w:p>
    <w:p w:rsidR="0034589F" w:rsidRDefault="0034589F" w:rsidP="0034589F">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34589F" w:rsidRDefault="0034589F" w:rsidP="0034589F">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34589F" w:rsidRDefault="0034589F" w:rsidP="0034589F">
      <w:pPr>
        <w:ind w:left="-142"/>
        <w:rPr>
          <w:rFonts w:ascii="Tahoma" w:hAnsi="Tahoma" w:cs="Tahoma"/>
          <w:iCs/>
          <w:sz w:val="20"/>
          <w:szCs w:val="20"/>
          <w:lang w:val="sr-Cyrl-CS"/>
        </w:rPr>
      </w:pPr>
    </w:p>
    <w:p w:rsidR="0034589F" w:rsidRDefault="0034589F" w:rsidP="0034589F">
      <w:pPr>
        <w:ind w:left="-142"/>
        <w:rPr>
          <w:rFonts w:ascii="Tahoma" w:hAnsi="Tahoma" w:cs="Tahoma"/>
          <w:b/>
          <w:sz w:val="20"/>
          <w:szCs w:val="20"/>
          <w:lang w:val="sr-Cyrl-CS"/>
        </w:rPr>
      </w:pPr>
    </w:p>
    <w:p w:rsidR="0034589F" w:rsidRDefault="0034589F" w:rsidP="0034589F">
      <w:pPr>
        <w:ind w:left="-142"/>
        <w:rPr>
          <w:rFonts w:ascii="Tahoma" w:hAnsi="Tahoma" w:cs="Tahoma"/>
          <w:b/>
          <w:sz w:val="20"/>
          <w:szCs w:val="20"/>
        </w:rPr>
      </w:pPr>
    </w:p>
    <w:p w:rsidR="0034589F" w:rsidRDefault="0034589F" w:rsidP="0034589F">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34589F" w:rsidRDefault="0034589F" w:rsidP="0034589F">
      <w:pPr>
        <w:ind w:left="-142"/>
        <w:rPr>
          <w:rFonts w:ascii="Tahoma" w:hAnsi="Tahoma" w:cs="Tahoma"/>
          <w:iCs/>
          <w:sz w:val="20"/>
          <w:szCs w:val="20"/>
        </w:rPr>
      </w:pPr>
    </w:p>
    <w:p w:rsidR="0034589F" w:rsidRDefault="0034589F" w:rsidP="0034589F">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други додатни услови</w:t>
      </w:r>
    </w:p>
    <w:p w:rsidR="0034589F" w:rsidRDefault="0034589F" w:rsidP="0034589F">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lang w:val="sr-Cyrl-RS"/>
        </w:rPr>
        <w:t>7</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34589F" w:rsidRDefault="0034589F" w:rsidP="0034589F">
      <w:pPr>
        <w:spacing w:after="120"/>
        <w:rPr>
          <w:rFonts w:ascii="Tahoma" w:hAnsi="Tahoma" w:cs="Tahoma"/>
          <w:sz w:val="20"/>
          <w:szCs w:val="20"/>
          <w:lang w:val="sr-Cyrl-RS"/>
        </w:rPr>
      </w:pPr>
      <w:r>
        <w:rPr>
          <w:rFonts w:ascii="Tahoma" w:hAnsi="Tahoma" w:cs="Tahoma"/>
          <w:b/>
          <w:sz w:val="20"/>
          <w:szCs w:val="20"/>
          <w:lang w:val="sr-Cyrl-RS"/>
        </w:rPr>
        <w:t>2</w:t>
      </w:r>
      <w:r>
        <w:rPr>
          <w:rFonts w:ascii="Tahoma" w:hAnsi="Tahoma" w:cs="Tahoma"/>
          <w:b/>
          <w:sz w:val="20"/>
          <w:szCs w:val="20"/>
          <w:lang w:val="x-none"/>
        </w:rPr>
        <w:t xml:space="preserve">. </w:t>
      </w:r>
      <w:r>
        <w:rPr>
          <w:rFonts w:ascii="Tahoma" w:hAnsi="Tahoma" w:cs="Tahoma"/>
          <w:b/>
          <w:iCs/>
          <w:sz w:val="20"/>
          <w:szCs w:val="20"/>
          <w:lang w:val="sr-Cyrl-CS"/>
        </w:rPr>
        <w:t>Доказ</w:t>
      </w:r>
      <w:r>
        <w:rPr>
          <w:rFonts w:ascii="Tahoma" w:hAnsi="Tahoma" w:cs="Tahoma"/>
          <w:b/>
          <w:iCs/>
          <w:sz w:val="20"/>
          <w:szCs w:val="20"/>
          <w:lang w:val="x-none"/>
        </w:rPr>
        <w:t>:</w:t>
      </w:r>
      <w:r>
        <w:rPr>
          <w:rFonts w:ascii="Tahoma" w:hAnsi="Tahoma" w:cs="Tahoma"/>
          <w:b/>
          <w:iCs/>
          <w:sz w:val="20"/>
          <w:szCs w:val="20"/>
          <w:lang w:val="sr-Cyrl-RS"/>
        </w:rPr>
        <w:t xml:space="preserve"> Други</w:t>
      </w:r>
      <w:r>
        <w:rPr>
          <w:rFonts w:ascii="Tahoma" w:hAnsi="Tahoma" w:cs="Tahoma"/>
          <w:b/>
          <w:sz w:val="20"/>
          <w:szCs w:val="20"/>
          <w:lang w:val="x-none"/>
        </w:rPr>
        <w:t xml:space="preserve"> </w:t>
      </w:r>
      <w:r>
        <w:rPr>
          <w:rFonts w:ascii="Tahoma" w:hAnsi="Tahoma" w:cs="Tahoma"/>
          <w:b/>
          <w:sz w:val="20"/>
          <w:szCs w:val="20"/>
          <w:lang w:val="sr-Cyrl-RS"/>
        </w:rPr>
        <w:t>д</w:t>
      </w:r>
      <w:r>
        <w:rPr>
          <w:rFonts w:ascii="Tahoma" w:hAnsi="Tahoma" w:cs="Tahoma"/>
          <w:b/>
          <w:sz w:val="20"/>
          <w:szCs w:val="20"/>
          <w:lang w:val="x-none"/>
        </w:rPr>
        <w:t xml:space="preserve">одатни услови из члана </w:t>
      </w:r>
      <w:r>
        <w:rPr>
          <w:rFonts w:ascii="Tahoma" w:hAnsi="Tahoma" w:cs="Tahoma"/>
          <w:b/>
          <w:bCs/>
          <w:sz w:val="20"/>
          <w:szCs w:val="20"/>
          <w:lang w:val="x-none"/>
        </w:rPr>
        <w:t xml:space="preserve">76. став </w:t>
      </w:r>
      <w:r>
        <w:rPr>
          <w:rFonts w:ascii="Tahoma" w:hAnsi="Tahoma" w:cs="Tahoma"/>
          <w:b/>
          <w:bCs/>
          <w:sz w:val="20"/>
          <w:szCs w:val="20"/>
          <w:lang w:val="sr-Cyrl-RS"/>
        </w:rPr>
        <w:t>4</w:t>
      </w:r>
      <w:r>
        <w:rPr>
          <w:rFonts w:ascii="Tahoma" w:hAnsi="Tahoma" w:cs="Tahoma"/>
          <w:b/>
          <w:bCs/>
          <w:sz w:val="20"/>
          <w:szCs w:val="20"/>
          <w:lang w:val="x-none"/>
        </w:rPr>
        <w:t>.  ЗЈН</w:t>
      </w:r>
    </w:p>
    <w:p w:rsidR="0034589F" w:rsidRDefault="0034589F" w:rsidP="0034589F">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lang w:val="sr-Cyrl-RS"/>
        </w:rPr>
        <w:t>7</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34589F" w:rsidRDefault="0034589F" w:rsidP="0034589F">
      <w:pPr>
        <w:ind w:left="-142"/>
        <w:rPr>
          <w:rFonts w:ascii="Tahoma" w:hAnsi="Tahoma" w:cs="Tahoma"/>
          <w:iCs/>
          <w:color w:val="FF0000"/>
          <w:sz w:val="20"/>
          <w:szCs w:val="20"/>
        </w:rPr>
      </w:pPr>
    </w:p>
    <w:p w:rsidR="0034589F" w:rsidRDefault="0034589F" w:rsidP="0034589F">
      <w:pPr>
        <w:ind w:left="-142"/>
        <w:rPr>
          <w:rFonts w:ascii="Tahoma" w:hAnsi="Tahoma" w:cs="Tahoma"/>
          <w:iCs/>
          <w:sz w:val="20"/>
          <w:szCs w:val="20"/>
        </w:rPr>
      </w:pPr>
    </w:p>
    <w:p w:rsidR="0034589F" w:rsidRDefault="0034589F" w:rsidP="0034589F">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34589F" w:rsidRDefault="0034589F" w:rsidP="0034589F">
      <w:pPr>
        <w:tabs>
          <w:tab w:val="left" w:pos="1080"/>
        </w:tabs>
        <w:rPr>
          <w:rFonts w:ascii="Tahoma" w:hAnsi="Tahoma" w:cs="Tahoma"/>
          <w:iCs/>
          <w:sz w:val="20"/>
          <w:szCs w:val="20"/>
          <w:lang w:val="sr-Cyrl-RS"/>
        </w:rPr>
      </w:pPr>
    </w:p>
    <w:p w:rsidR="0034589F" w:rsidRDefault="0034589F" w:rsidP="0034589F">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17 конкурсне документације.</w:t>
      </w:r>
    </w:p>
    <w:p w:rsidR="0034589F" w:rsidRDefault="0034589F" w:rsidP="0034589F">
      <w:pPr>
        <w:tabs>
          <w:tab w:val="left" w:pos="1080"/>
        </w:tabs>
        <w:jc w:val="center"/>
        <w:rPr>
          <w:rFonts w:ascii="Tahoma" w:hAnsi="Tahoma" w:cs="Tahoma"/>
          <w:b/>
          <w:iCs/>
          <w:sz w:val="20"/>
          <w:szCs w:val="20"/>
          <w:lang w:val="sr-Cyrl-RS"/>
        </w:rPr>
      </w:pPr>
    </w:p>
    <w:p w:rsidR="0034589F" w:rsidRDefault="0034589F" w:rsidP="0034589F">
      <w:pPr>
        <w:spacing w:after="120"/>
        <w:rPr>
          <w:rFonts w:ascii="Tahoma" w:hAnsi="Tahoma" w:cs="Tahoma"/>
          <w:sz w:val="20"/>
          <w:szCs w:val="20"/>
        </w:rPr>
      </w:pPr>
    </w:p>
    <w:p w:rsidR="0034589F" w:rsidRDefault="0034589F" w:rsidP="0034589F">
      <w:pPr>
        <w:rPr>
          <w:rFonts w:ascii="Tahoma" w:hAnsi="Tahoma" w:cs="Tahoma"/>
          <w:iCs/>
          <w:sz w:val="20"/>
          <w:szCs w:val="20"/>
          <w:lang w:val="sr-Cyrl-CS"/>
        </w:rPr>
      </w:pPr>
    </w:p>
    <w:p w:rsidR="0034589F" w:rsidRDefault="0034589F" w:rsidP="0034589F">
      <w:pPr>
        <w:ind w:left="-142"/>
        <w:rPr>
          <w:rFonts w:ascii="Tahoma" w:hAnsi="Tahoma" w:cs="Tahoma"/>
          <w:iCs/>
          <w:sz w:val="20"/>
          <w:szCs w:val="20"/>
          <w:lang w:val="sr-Cyrl-CS"/>
        </w:rPr>
      </w:pPr>
    </w:p>
    <w:p w:rsidR="0034589F" w:rsidRDefault="0034589F" w:rsidP="0034589F">
      <w:pPr>
        <w:ind w:left="-142"/>
        <w:rPr>
          <w:rFonts w:ascii="Tahoma" w:hAnsi="Tahoma" w:cs="Tahoma"/>
          <w:iCs/>
          <w:sz w:val="20"/>
          <w:szCs w:val="20"/>
          <w:lang w:val="sr-Cyrl-C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14"/>
    <w:p w:rsidR="0034589F" w:rsidRDefault="0034589F" w:rsidP="0034589F">
      <w:pPr>
        <w:tabs>
          <w:tab w:val="left" w:pos="0"/>
        </w:tabs>
        <w:rPr>
          <w:rFonts w:ascii="Tahoma" w:hAnsi="Tahoma" w:cs="Tahoma"/>
          <w:bCs/>
          <w:iCs/>
          <w:sz w:val="20"/>
          <w:szCs w:val="20"/>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Latn-BA"/>
        </w:rPr>
      </w:pPr>
      <w:r>
        <w:rPr>
          <w:rFonts w:ascii="Tahoma" w:hAnsi="Tahoma" w:cs="Tahoma"/>
          <w:sz w:val="20"/>
          <w:szCs w:val="20"/>
          <w:lang w:val="sr-Cyrl-RS"/>
        </w:rPr>
        <w:lastRenderedPageBreak/>
        <w:t xml:space="preserve">ОБРАЗАЦ </w:t>
      </w:r>
      <w:r>
        <w:rPr>
          <w:rFonts w:ascii="Tahoma" w:hAnsi="Tahoma" w:cs="Tahoma"/>
          <w:sz w:val="20"/>
          <w:szCs w:val="20"/>
          <w:lang w:val="sr-Latn-BA"/>
        </w:rPr>
        <w:t>ИЗЈАВ</w:t>
      </w:r>
      <w:r>
        <w:rPr>
          <w:rFonts w:ascii="Tahoma" w:hAnsi="Tahoma" w:cs="Tahoma"/>
          <w:sz w:val="20"/>
          <w:szCs w:val="20"/>
          <w:lang w:val="sr-Cyrl-RS"/>
        </w:rPr>
        <w:t>Е</w:t>
      </w:r>
      <w:r>
        <w:rPr>
          <w:rFonts w:ascii="Tahoma" w:hAnsi="Tahoma" w:cs="Tahoma"/>
          <w:sz w:val="20"/>
          <w:szCs w:val="20"/>
          <w:lang w:val="sr-Latn-BA"/>
        </w:rPr>
        <w:t xml:space="preserve"> О </w:t>
      </w:r>
      <w:r>
        <w:rPr>
          <w:rFonts w:ascii="Tahoma" w:hAnsi="Tahoma" w:cs="Tahoma"/>
          <w:sz w:val="20"/>
          <w:szCs w:val="20"/>
          <w:lang w:val="sr-Cyrl-CS"/>
        </w:rPr>
        <w:t>НЕЗАВИСНОЈ</w:t>
      </w:r>
      <w:r>
        <w:rPr>
          <w:rFonts w:ascii="Tahoma" w:hAnsi="Tahoma" w:cs="Tahoma"/>
          <w:sz w:val="20"/>
          <w:szCs w:val="20"/>
        </w:rPr>
        <w:t xml:space="preserve"> ПОНУДИ</w:t>
      </w: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r>
        <w:rPr>
          <w:rFonts w:ascii="Tahoma" w:hAnsi="Tahoma" w:cs="Tahoma"/>
          <w:sz w:val="20"/>
          <w:szCs w:val="20"/>
        </w:rPr>
        <w:t xml:space="preserve">У складу са чланом 26. Закона, ________________________________________, </w:t>
      </w:r>
      <w:r>
        <w:rPr>
          <w:rFonts w:ascii="Tahoma" w:hAnsi="Tahoma" w:cs="Tahoma"/>
          <w:sz w:val="20"/>
          <w:szCs w:val="20"/>
          <w:lang w:val="sr-Cyrl-RS"/>
        </w:rPr>
        <w:t>подноси</w:t>
      </w:r>
    </w:p>
    <w:p w:rsidR="007E60B1" w:rsidRDefault="007E60B1" w:rsidP="007E60B1">
      <w:pPr>
        <w:pStyle w:val="BodyText3"/>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lang w:val="sr-Cyrl-RS"/>
        </w:rPr>
        <w:t>н</w:t>
      </w:r>
      <w:r>
        <w:rPr>
          <w:rFonts w:ascii="Tahoma" w:hAnsi="Tahoma" w:cs="Tahoma"/>
          <w:sz w:val="20"/>
          <w:szCs w:val="20"/>
        </w:rPr>
        <w:t>азив понуђача)</w:t>
      </w:r>
    </w:p>
    <w:p w:rsidR="007E60B1" w:rsidRDefault="007E60B1" w:rsidP="007E60B1">
      <w:pPr>
        <w:pStyle w:val="BodyText3"/>
        <w:spacing w:after="0"/>
        <w:jc w:val="both"/>
        <w:rPr>
          <w:rFonts w:ascii="Tahoma" w:hAnsi="Tahoma" w:cs="Tahoma"/>
          <w:w w:val="200"/>
          <w:sz w:val="20"/>
          <w:szCs w:val="20"/>
        </w:rPr>
      </w:pPr>
      <w:r>
        <w:rPr>
          <w:rFonts w:ascii="Tahoma" w:hAnsi="Tahoma" w:cs="Tahoma"/>
          <w:sz w:val="20"/>
          <w:szCs w:val="20"/>
        </w:rPr>
        <w:t xml:space="preserve"> </w:t>
      </w:r>
    </w:p>
    <w:p w:rsidR="007E60B1" w:rsidRDefault="007E60B1" w:rsidP="007E60B1">
      <w:pPr>
        <w:pStyle w:val="BodyText3"/>
        <w:spacing w:before="360" w:after="360"/>
        <w:ind w:firstLine="227"/>
        <w:jc w:val="both"/>
        <w:rPr>
          <w:rFonts w:ascii="Tahoma" w:hAnsi="Tahoma" w:cs="Tahoma"/>
          <w:w w:val="200"/>
          <w:sz w:val="20"/>
          <w:szCs w:val="20"/>
        </w:rPr>
      </w:pPr>
    </w:p>
    <w:p w:rsidR="007E60B1" w:rsidRDefault="007E60B1" w:rsidP="007E60B1">
      <w:pPr>
        <w:pStyle w:val="Heading1"/>
        <w:jc w:val="center"/>
        <w:rPr>
          <w:rFonts w:ascii="Tahoma" w:hAnsi="Tahoma" w:cs="Tahoma"/>
          <w:sz w:val="20"/>
          <w:szCs w:val="20"/>
          <w:lang w:val="sr-Cyrl-CS"/>
        </w:rPr>
      </w:pPr>
      <w:bookmarkStart w:id="15" w:name="_Toc414603018"/>
      <w:r>
        <w:rPr>
          <w:rFonts w:ascii="Tahoma" w:hAnsi="Tahoma" w:cs="Tahoma"/>
          <w:sz w:val="20"/>
          <w:szCs w:val="20"/>
          <w:lang w:val="sr-Cyrl-CS"/>
        </w:rPr>
        <w:t>ИЗЈАВУ</w:t>
      </w:r>
      <w:bookmarkEnd w:id="15"/>
    </w:p>
    <w:p w:rsidR="007E60B1" w:rsidRDefault="007E60B1" w:rsidP="007E60B1">
      <w:pPr>
        <w:pStyle w:val="Heading1"/>
        <w:jc w:val="center"/>
        <w:rPr>
          <w:rFonts w:ascii="Tahoma" w:hAnsi="Tahoma" w:cs="Tahoma"/>
          <w:sz w:val="20"/>
          <w:szCs w:val="20"/>
        </w:rPr>
      </w:pPr>
      <w:bookmarkStart w:id="16" w:name="_Toc414603019"/>
      <w:r>
        <w:rPr>
          <w:rFonts w:ascii="Tahoma" w:hAnsi="Tahoma" w:cs="Tahoma"/>
          <w:sz w:val="20"/>
          <w:szCs w:val="20"/>
          <w:lang w:val="sr-Cyrl-CS"/>
        </w:rPr>
        <w:t>О НЕЗАВИСНОЈ</w:t>
      </w:r>
      <w:r>
        <w:rPr>
          <w:rFonts w:ascii="Tahoma" w:hAnsi="Tahoma" w:cs="Tahoma"/>
          <w:sz w:val="20"/>
          <w:szCs w:val="20"/>
        </w:rPr>
        <w:t xml:space="preserve"> ПОНУДИ</w:t>
      </w:r>
      <w:bookmarkEnd w:id="16"/>
    </w:p>
    <w:p w:rsidR="007E60B1" w:rsidRDefault="007E60B1" w:rsidP="007E60B1">
      <w:pPr>
        <w:pStyle w:val="BodyText3"/>
        <w:spacing w:after="0"/>
        <w:jc w:val="both"/>
        <w:rPr>
          <w:rFonts w:ascii="Tahoma" w:hAnsi="Tahoma" w:cs="Tahoma"/>
          <w:bCs/>
          <w:sz w:val="20"/>
          <w:szCs w:val="20"/>
        </w:rPr>
      </w:pPr>
    </w:p>
    <w:p w:rsidR="007E60B1" w:rsidRDefault="007E60B1" w:rsidP="007E60B1">
      <w:pPr>
        <w:pStyle w:val="BodyText3"/>
        <w:spacing w:after="0"/>
        <w:jc w:val="both"/>
        <w:rPr>
          <w:rFonts w:ascii="Tahoma" w:hAnsi="Tahoma" w:cs="Tahoma"/>
          <w:bCs/>
          <w:sz w:val="20"/>
          <w:szCs w:val="20"/>
        </w:rPr>
      </w:pPr>
    </w:p>
    <w:p w:rsidR="007E60B1" w:rsidRDefault="007E60B1" w:rsidP="007E60B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Cs/>
          <w:sz w:val="20"/>
          <w:szCs w:val="20"/>
        </w:rPr>
        <w:t xml:space="preserve"> </w:t>
      </w:r>
    </w:p>
    <w:p w:rsidR="007E60B1" w:rsidRDefault="007E60B1" w:rsidP="007E60B1">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 xml:space="preserve">отврђујем да сам понуду у </w:t>
      </w:r>
      <w:r>
        <w:rPr>
          <w:rFonts w:ascii="Tahoma" w:hAnsi="Tahoma" w:cs="Tahoma"/>
          <w:bCs/>
          <w:sz w:val="20"/>
          <w:szCs w:val="20"/>
          <w:lang w:val="sr-Cyrl-CS"/>
        </w:rPr>
        <w:t>отвореном поступку</w:t>
      </w:r>
      <w:r>
        <w:rPr>
          <w:rFonts w:ascii="Tahoma" w:hAnsi="Tahoma" w:cs="Tahoma"/>
          <w:bCs/>
          <w:sz w:val="20"/>
          <w:szCs w:val="20"/>
        </w:rPr>
        <w:t xml:space="preserve"> јавне набавке</w:t>
      </w:r>
      <w:r>
        <w:rPr>
          <w:rFonts w:ascii="Tahoma" w:hAnsi="Tahoma" w:cs="Tahoma"/>
          <w:sz w:val="20"/>
          <w:szCs w:val="20"/>
          <w:lang w:val="sr-Cyrl-CS"/>
        </w:rPr>
        <w:t xml:space="preserve"> медицинска опрема</w:t>
      </w:r>
      <w:r>
        <w:rPr>
          <w:rFonts w:ascii="Tahoma" w:hAnsi="Tahoma" w:cs="Tahoma"/>
          <w:b/>
          <w:sz w:val="20"/>
          <w:szCs w:val="20"/>
          <w:lang w:val="sr-Cyrl-CS"/>
        </w:rPr>
        <w:t xml:space="preserve"> –</w:t>
      </w:r>
      <w:r>
        <w:rPr>
          <w:rFonts w:ascii="Tahoma" w:hAnsi="Tahoma" w:cs="Tahoma"/>
          <w:sz w:val="20"/>
          <w:szCs w:val="20"/>
          <w:lang w:val="sr-Cyrl-RS"/>
        </w:rPr>
        <w:t xml:space="preserve"> аспиратори</w:t>
      </w:r>
      <w:r>
        <w:rPr>
          <w:rFonts w:ascii="Tahoma" w:hAnsi="Tahoma" w:cs="Tahoma"/>
          <w:i/>
          <w:sz w:val="20"/>
          <w:szCs w:val="20"/>
          <w:lang w:val="sr-Cyrl-CS"/>
        </w:rPr>
        <w:t>,</w:t>
      </w:r>
      <w:r>
        <w:rPr>
          <w:rFonts w:ascii="Tahoma" w:hAnsi="Tahoma" w:cs="Tahoma"/>
          <w:sz w:val="20"/>
          <w:szCs w:val="20"/>
          <w:lang w:val="sr-Cyrl-CS" w:eastAsia="sr-Latn-CS"/>
        </w:rPr>
        <w:t xml:space="preserve"> </w:t>
      </w:r>
      <w:r>
        <w:rPr>
          <w:rFonts w:ascii="Tahoma" w:hAnsi="Tahoma" w:cs="Tahoma"/>
          <w:sz w:val="20"/>
          <w:szCs w:val="20"/>
        </w:rPr>
        <w:t>бр</w:t>
      </w:r>
      <w:r>
        <w:rPr>
          <w:rFonts w:ascii="Tahoma" w:hAnsi="Tahoma" w:cs="Tahoma"/>
          <w:sz w:val="20"/>
          <w:szCs w:val="20"/>
          <w:lang w:val="sr-Cyrl-RS"/>
        </w:rPr>
        <w:t xml:space="preserve">ој ЈН МВ 29Д/19 </w:t>
      </w:r>
      <w:r>
        <w:rPr>
          <w:rFonts w:ascii="Tahoma" w:hAnsi="Tahoma" w:cs="Tahoma"/>
          <w:bCs/>
          <w:sz w:val="20"/>
          <w:szCs w:val="20"/>
        </w:rPr>
        <w:t>поднео независно, без договора са другим понуђачима или заинтересованим лицима.</w:t>
      </w:r>
    </w:p>
    <w:p w:rsidR="007E60B1" w:rsidRDefault="007E60B1" w:rsidP="007E60B1">
      <w:pPr>
        <w:rPr>
          <w:rFonts w:ascii="Tahoma" w:hAnsi="Tahoma" w:cs="Tahoma"/>
          <w:bCs/>
          <w:sz w:val="20"/>
          <w:szCs w:val="20"/>
        </w:rPr>
      </w:pPr>
    </w:p>
    <w:p w:rsidR="007E60B1" w:rsidRDefault="007E60B1" w:rsidP="007E60B1">
      <w:pPr>
        <w:rPr>
          <w:rFonts w:ascii="Tahoma" w:hAnsi="Tahoma" w:cs="Tahoma"/>
          <w:bCs/>
          <w:sz w:val="20"/>
          <w:szCs w:val="20"/>
        </w:rPr>
      </w:pPr>
    </w:p>
    <w:p w:rsidR="007E60B1" w:rsidRDefault="007E60B1" w:rsidP="007E60B1">
      <w:pPr>
        <w:pStyle w:val="BodyText3"/>
        <w:spacing w:after="0"/>
        <w:ind w:firstLine="227"/>
        <w:jc w:val="both"/>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7E60B1" w:rsidTr="007E60B1">
        <w:tc>
          <w:tcPr>
            <w:tcW w:w="3080"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Датум:</w:t>
            </w:r>
          </w:p>
        </w:tc>
        <w:tc>
          <w:tcPr>
            <w:tcW w:w="3065"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М.П.</w:t>
            </w:r>
          </w:p>
        </w:tc>
        <w:tc>
          <w:tcPr>
            <w:tcW w:w="3097"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Потпис понуђача</w:t>
            </w:r>
          </w:p>
        </w:tc>
      </w:tr>
      <w:tr w:rsidR="007E60B1" w:rsidTr="007E60B1">
        <w:tc>
          <w:tcPr>
            <w:tcW w:w="3080" w:type="dxa"/>
            <w:tcBorders>
              <w:top w:val="nil"/>
              <w:left w:val="nil"/>
              <w:bottom w:val="single" w:sz="4" w:space="0" w:color="000000"/>
              <w:right w:val="nil"/>
            </w:tcBorders>
          </w:tcPr>
          <w:p w:rsidR="007E60B1" w:rsidRDefault="007E60B1">
            <w:pPr>
              <w:pStyle w:val="BodyText2"/>
              <w:snapToGrid w:val="0"/>
              <w:spacing w:line="100" w:lineRule="atLeast"/>
              <w:jc w:val="both"/>
              <w:rPr>
                <w:rFonts w:ascii="Tahoma" w:hAnsi="Tahoma" w:cs="Tahoma"/>
                <w:sz w:val="20"/>
                <w:szCs w:val="20"/>
                <w:lang w:val="en-US"/>
              </w:rPr>
            </w:pPr>
          </w:p>
        </w:tc>
        <w:tc>
          <w:tcPr>
            <w:tcW w:w="3065" w:type="dxa"/>
          </w:tcPr>
          <w:p w:rsidR="007E60B1" w:rsidRDefault="007E60B1">
            <w:pPr>
              <w:pStyle w:val="BodyText2"/>
              <w:snapToGrid w:val="0"/>
              <w:spacing w:line="100" w:lineRule="atLeast"/>
              <w:jc w:val="both"/>
              <w:rPr>
                <w:rFonts w:ascii="Tahoma" w:hAnsi="Tahoma" w:cs="Tahoma"/>
                <w:sz w:val="20"/>
                <w:szCs w:val="20"/>
                <w:lang w:val="en-US"/>
              </w:rPr>
            </w:pPr>
          </w:p>
        </w:tc>
        <w:tc>
          <w:tcPr>
            <w:tcW w:w="3097" w:type="dxa"/>
            <w:tcBorders>
              <w:top w:val="nil"/>
              <w:left w:val="nil"/>
              <w:bottom w:val="single" w:sz="4" w:space="0" w:color="000000"/>
              <w:right w:val="nil"/>
            </w:tcBorders>
          </w:tcPr>
          <w:p w:rsidR="007E60B1" w:rsidRDefault="007E60B1">
            <w:pPr>
              <w:pStyle w:val="BodyText2"/>
              <w:snapToGrid w:val="0"/>
              <w:spacing w:line="100" w:lineRule="atLeast"/>
              <w:jc w:val="both"/>
              <w:rPr>
                <w:rFonts w:ascii="Tahoma" w:hAnsi="Tahoma" w:cs="Tahoma"/>
                <w:sz w:val="20"/>
                <w:szCs w:val="20"/>
                <w:lang w:val="en-US"/>
              </w:rPr>
            </w:pPr>
          </w:p>
        </w:tc>
      </w:tr>
    </w:tbl>
    <w:p w:rsidR="007E60B1" w:rsidRDefault="007E60B1" w:rsidP="007E60B1">
      <w:pPr>
        <w:pStyle w:val="BodyText3"/>
        <w:spacing w:after="0"/>
        <w:ind w:firstLine="227"/>
        <w:jc w:val="both"/>
        <w:rPr>
          <w:rFonts w:ascii="Tahoma" w:hAnsi="Tahoma" w:cs="Tahoma"/>
          <w:sz w:val="20"/>
          <w:szCs w:val="20"/>
        </w:rPr>
      </w:pPr>
    </w:p>
    <w:p w:rsidR="007E60B1" w:rsidRDefault="007E60B1" w:rsidP="007E60B1">
      <w:pPr>
        <w:tabs>
          <w:tab w:val="left" w:pos="6028"/>
        </w:tabs>
        <w:autoSpaceDE w:val="0"/>
        <w:rPr>
          <w:rFonts w:ascii="Tahoma" w:hAnsi="Tahoma" w:cs="Tahoma"/>
          <w:sz w:val="20"/>
          <w:szCs w:val="20"/>
        </w:rPr>
      </w:pPr>
    </w:p>
    <w:p w:rsidR="007E60B1" w:rsidRDefault="007E60B1" w:rsidP="007E60B1">
      <w:pPr>
        <w:tabs>
          <w:tab w:val="left" w:pos="6028"/>
        </w:tabs>
        <w:autoSpaceDE w:val="0"/>
        <w:rPr>
          <w:rFonts w:ascii="Tahoma" w:hAnsi="Tahoma" w:cs="Tahoma"/>
          <w:bCs/>
          <w:iCs/>
          <w:sz w:val="20"/>
          <w:szCs w:val="20"/>
          <w:lang w:val="sr-Cyrl-CS"/>
        </w:rPr>
      </w:pPr>
      <w:r>
        <w:rPr>
          <w:rFonts w:ascii="Tahoma" w:hAnsi="Tahoma" w:cs="Tahoma"/>
          <w:b/>
          <w:bCs/>
          <w:iCs/>
          <w:sz w:val="20"/>
          <w:szCs w:val="20"/>
        </w:rPr>
        <w:t xml:space="preserve">Напомена: </w:t>
      </w:r>
      <w:r>
        <w:rPr>
          <w:rFonts w:ascii="Tahoma" w:hAnsi="Tahoma" w:cs="Tahoma"/>
          <w:bCs/>
          <w:iCs/>
          <w:sz w:val="20"/>
          <w:szCs w:val="20"/>
          <w:lang w:val="sr-Cyrl-RS"/>
        </w:rPr>
        <w:t xml:space="preserve">У </w:t>
      </w:r>
      <w:r>
        <w:rPr>
          <w:rFonts w:ascii="Tahoma" w:hAnsi="Tahoma" w:cs="Tahoma"/>
          <w:bCs/>
          <w:iCs/>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20"/>
          <w:szCs w:val="20"/>
          <w:lang w:val="sr-Cyrl-CS"/>
        </w:rPr>
        <w:t>)</w:t>
      </w:r>
      <w:r>
        <w:rPr>
          <w:rFonts w:ascii="Tahoma" w:hAnsi="Tahoma" w:cs="Tahoma"/>
          <w:bCs/>
          <w:iCs/>
          <w:sz w:val="20"/>
          <w:szCs w:val="20"/>
        </w:rPr>
        <w:t xml:space="preserve"> Закона. </w:t>
      </w:r>
    </w:p>
    <w:p w:rsidR="007E60B1" w:rsidRDefault="007E60B1" w:rsidP="007E60B1">
      <w:pPr>
        <w:tabs>
          <w:tab w:val="left" w:pos="6028"/>
        </w:tabs>
        <w:autoSpaceDE w:val="0"/>
        <w:rPr>
          <w:rFonts w:ascii="Tahoma" w:hAnsi="Tahoma" w:cs="Tahoma"/>
          <w:bCs/>
          <w:iCs/>
          <w:sz w:val="20"/>
          <w:szCs w:val="20"/>
          <w:lang w:val="sr-Cyrl-CS"/>
        </w:rPr>
      </w:pPr>
    </w:p>
    <w:p w:rsidR="007E60B1" w:rsidRDefault="007E60B1" w:rsidP="007E60B1">
      <w:pPr>
        <w:tabs>
          <w:tab w:val="left" w:pos="6028"/>
        </w:tabs>
        <w:autoSpaceDE w:val="0"/>
        <w:rPr>
          <w:rFonts w:ascii="Tahoma" w:hAnsi="Tahoma" w:cs="Tahoma"/>
          <w:bCs/>
          <w:iCs/>
          <w:sz w:val="20"/>
          <w:szCs w:val="20"/>
        </w:rPr>
      </w:pPr>
      <w:r>
        <w:rPr>
          <w:rFonts w:ascii="Tahoma" w:hAnsi="Tahoma" w:cs="Tahoma"/>
          <w:bCs/>
          <w:iCs/>
          <w:sz w:val="20"/>
          <w:szCs w:val="20"/>
          <w:u w:val="single"/>
        </w:rPr>
        <w:t>Уколико понуду подноси група понуђача</w:t>
      </w:r>
      <w:r>
        <w:rPr>
          <w:rFonts w:ascii="Tahoma" w:hAnsi="Tahoma" w:cs="Tahoma"/>
          <w:bCs/>
          <w:iCs/>
          <w:sz w:val="20"/>
          <w:szCs w:val="20"/>
          <w:u w:val="single"/>
          <w:lang w:val="sr-Cyrl-RS"/>
        </w:rPr>
        <w:t xml:space="preserve"> ова</w:t>
      </w:r>
      <w:r>
        <w:rPr>
          <w:rFonts w:ascii="Tahoma" w:hAnsi="Tahoma" w:cs="Tahoma"/>
          <w:bCs/>
          <w:iCs/>
          <w:sz w:val="20"/>
          <w:szCs w:val="20"/>
          <w:lang w:val="sr-Cyrl-RS"/>
        </w:rPr>
        <w:t xml:space="preserve"> и</w:t>
      </w:r>
      <w:r>
        <w:rPr>
          <w:rFonts w:ascii="Tahoma" w:hAnsi="Tahoma" w:cs="Tahoma"/>
          <w:bCs/>
          <w:iCs/>
          <w:sz w:val="20"/>
          <w:szCs w:val="20"/>
        </w:rPr>
        <w:t>зјава мора бити потписана од стране овлашћеног лица сваког понуђача из групе понуђача и оверена печатом.</w:t>
      </w:r>
    </w:p>
    <w:p w:rsidR="007E60B1" w:rsidRDefault="007E60B1" w:rsidP="007E60B1">
      <w:pPr>
        <w:tabs>
          <w:tab w:val="left" w:pos="6028"/>
        </w:tabs>
        <w:autoSpaceDE w:val="0"/>
        <w:rPr>
          <w:rFonts w:ascii="Times New Roman" w:hAnsi="Times New Roman" w:cs="Times New Roman"/>
          <w:bCs/>
          <w:i/>
          <w:iCs/>
        </w:rPr>
      </w:pPr>
    </w:p>
    <w:p w:rsidR="007E60B1" w:rsidRDefault="007E60B1" w:rsidP="007E60B1">
      <w:pPr>
        <w:tabs>
          <w:tab w:val="left" w:pos="6028"/>
        </w:tabs>
        <w:autoSpaceDE w:val="0"/>
        <w:rPr>
          <w:bCs/>
          <w:i/>
          <w:iCs/>
        </w:rPr>
      </w:pPr>
    </w:p>
    <w:p w:rsidR="0034589F" w:rsidRDefault="0034589F">
      <w:pPr>
        <w:rPr>
          <w:lang w:val="sr-Cyrl-RS"/>
        </w:rPr>
      </w:pPr>
    </w:p>
    <w:p w:rsidR="0034589F" w:rsidRDefault="0034589F">
      <w:pPr>
        <w:rPr>
          <w:lang w:val="sr-Cyrl-RS"/>
        </w:rPr>
      </w:pPr>
    </w:p>
    <w:p w:rsidR="0034589F" w:rsidRDefault="0034589F">
      <w:pPr>
        <w:rPr>
          <w:lang w:val="sr-Cyrl-R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r>
        <w:rPr>
          <w:rFonts w:ascii="Tahoma" w:hAnsi="Tahoma" w:cs="Tahoma"/>
          <w:sz w:val="20"/>
          <w:szCs w:val="20"/>
          <w:lang w:val="sr-Cyrl-CS"/>
        </w:rPr>
        <w:t>ДЕО 2</w:t>
      </w:r>
    </w:p>
    <w:p w:rsidR="007E60B1" w:rsidRDefault="007E60B1" w:rsidP="007E60B1">
      <w:pPr>
        <w:autoSpaceDE w:val="0"/>
        <w:autoSpaceDN w:val="0"/>
        <w:adjustRightInd w:val="0"/>
        <w:jc w:val="center"/>
        <w:rPr>
          <w:rFonts w:ascii="Tahoma" w:hAnsi="Tahoma" w:cs="Tahoma"/>
          <w:sz w:val="20"/>
          <w:szCs w:val="20"/>
          <w:lang w:val="sr-Cyrl-CS"/>
        </w:rPr>
      </w:pPr>
    </w:p>
    <w:p w:rsidR="007E60B1" w:rsidRDefault="007E60B1" w:rsidP="007E60B1">
      <w:pPr>
        <w:jc w:val="center"/>
        <w:rPr>
          <w:rFonts w:ascii="Tahoma" w:hAnsi="Tahoma" w:cs="Tahoma"/>
          <w:sz w:val="20"/>
          <w:szCs w:val="20"/>
          <w:lang w:val="sr-Cyrl-CS"/>
        </w:rPr>
      </w:pPr>
      <w:r>
        <w:rPr>
          <w:rFonts w:ascii="Tahoma" w:hAnsi="Tahoma" w:cs="Tahoma"/>
          <w:sz w:val="20"/>
          <w:szCs w:val="20"/>
          <w:lang w:val="sr-Cyrl-CS"/>
        </w:rPr>
        <w:t>Образац понуде, спецификација и остали обрасци предвиђени</w:t>
      </w:r>
    </w:p>
    <w:p w:rsidR="007E60B1" w:rsidRDefault="007E60B1" w:rsidP="007E60B1">
      <w:pPr>
        <w:jc w:val="center"/>
        <w:rPr>
          <w:rFonts w:ascii="Tahoma" w:hAnsi="Tahoma" w:cs="Tahoma"/>
          <w:sz w:val="20"/>
          <w:szCs w:val="20"/>
          <w:lang w:val="sr-Cyrl-CS"/>
        </w:rPr>
      </w:pPr>
      <w:r>
        <w:rPr>
          <w:rFonts w:ascii="Tahoma" w:hAnsi="Tahoma" w:cs="Tahoma"/>
          <w:sz w:val="20"/>
          <w:szCs w:val="20"/>
          <w:lang w:val="sr-Cyrl-CS"/>
        </w:rPr>
        <w:t xml:space="preserve"> конкурсном докуметацијом. </w:t>
      </w:r>
    </w:p>
    <w:p w:rsidR="007E60B1" w:rsidRDefault="007E60B1" w:rsidP="007E60B1">
      <w:pPr>
        <w:jc w:val="center"/>
        <w:rPr>
          <w:rFonts w:ascii="Tahoma" w:hAnsi="Tahoma" w:cs="Tahoma"/>
          <w:sz w:val="20"/>
          <w:szCs w:val="20"/>
          <w:lang w:val="sr-Cyrl-CS"/>
        </w:rPr>
      </w:pPr>
    </w:p>
    <w:p w:rsidR="007E60B1" w:rsidRDefault="007E60B1" w:rsidP="007E60B1">
      <w:pPr>
        <w:jc w:val="center"/>
        <w:rPr>
          <w:rFonts w:ascii="Tahoma" w:hAnsi="Tahoma" w:cs="Tahoma"/>
          <w:sz w:val="20"/>
          <w:szCs w:val="20"/>
          <w:lang w:val="sr-Cyrl-CS"/>
        </w:rPr>
      </w:pPr>
      <w:r>
        <w:rPr>
          <w:rFonts w:ascii="Tahoma" w:hAnsi="Tahoma" w:cs="Tahoma"/>
          <w:sz w:val="20"/>
          <w:szCs w:val="20"/>
          <w:lang w:val="sr-Cyrl-CS"/>
        </w:rPr>
        <w:t>Документа се слажу се по следећем редоследу:</w:t>
      </w: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ind w:left="90"/>
        <w:jc w:val="both"/>
        <w:rPr>
          <w:rFonts w:ascii="Tahoma" w:hAnsi="Tahoma" w:cs="Tahoma"/>
          <w:color w:val="000000"/>
          <w:sz w:val="20"/>
          <w:szCs w:val="20"/>
          <w:lang w:val="sr-Cyrl-CS"/>
        </w:rPr>
      </w:pPr>
      <w:r>
        <w:rPr>
          <w:rFonts w:ascii="Tahoma" w:hAnsi="Tahoma" w:cs="Tahoma"/>
          <w:color w:val="000000"/>
          <w:sz w:val="20"/>
          <w:szCs w:val="20"/>
          <w:lang w:val="sr-Cyrl-CS"/>
        </w:rPr>
        <w:t xml:space="preserve">                                1. Образац понуде </w:t>
      </w:r>
    </w:p>
    <w:p w:rsidR="007E60B1" w:rsidRDefault="007E60B1" w:rsidP="007E60B1">
      <w:pPr>
        <w:ind w:left="90"/>
        <w:outlineLvl w:val="0"/>
        <w:rPr>
          <w:rFonts w:ascii="Tahoma" w:hAnsi="Tahoma" w:cs="Tahoma"/>
          <w:sz w:val="20"/>
          <w:szCs w:val="20"/>
          <w:lang w:val="sr-Cyrl-CS"/>
        </w:rPr>
      </w:pPr>
      <w:bookmarkStart w:id="17" w:name="_Toc414603021"/>
      <w:bookmarkStart w:id="18" w:name="_Toc404159495"/>
      <w:r>
        <w:rPr>
          <w:rFonts w:ascii="Tahoma" w:hAnsi="Tahoma" w:cs="Tahoma"/>
          <w:sz w:val="20"/>
          <w:szCs w:val="20"/>
          <w:lang w:val="sr-Cyrl-CS"/>
        </w:rPr>
        <w:t xml:space="preserve">                                2. Спецификација </w:t>
      </w:r>
      <w:bookmarkEnd w:id="17"/>
      <w:bookmarkEnd w:id="18"/>
      <w:r>
        <w:rPr>
          <w:rFonts w:ascii="Tahoma" w:hAnsi="Tahoma" w:cs="Tahoma"/>
          <w:sz w:val="20"/>
          <w:szCs w:val="20"/>
          <w:lang w:val="sr-Cyrl-CS"/>
        </w:rPr>
        <w:t>добра</w:t>
      </w:r>
    </w:p>
    <w:p w:rsidR="007E60B1" w:rsidRDefault="007E60B1" w:rsidP="007E60B1">
      <w:pPr>
        <w:ind w:left="90"/>
        <w:outlineLvl w:val="0"/>
        <w:rPr>
          <w:rFonts w:ascii="Tahoma" w:hAnsi="Tahoma" w:cs="Tahoma"/>
          <w:sz w:val="20"/>
          <w:szCs w:val="20"/>
          <w:lang w:val="sr-Cyrl-CS"/>
        </w:rPr>
      </w:pPr>
      <w:r>
        <w:rPr>
          <w:rFonts w:ascii="Tahoma" w:hAnsi="Tahoma" w:cs="Tahoma"/>
          <w:sz w:val="20"/>
          <w:szCs w:val="20"/>
          <w:lang w:val="sr-Cyrl-CS"/>
        </w:rPr>
        <w:t xml:space="preserve">                                3. Образац структуре понуђене цене са упутством како да се попуни</w:t>
      </w:r>
    </w:p>
    <w:p w:rsidR="007E60B1" w:rsidRDefault="007E60B1" w:rsidP="007E60B1">
      <w:pPr>
        <w:ind w:left="90"/>
        <w:outlineLvl w:val="0"/>
        <w:rPr>
          <w:rFonts w:ascii="Tahoma" w:hAnsi="Tahoma" w:cs="Tahoma"/>
          <w:sz w:val="20"/>
          <w:szCs w:val="20"/>
          <w:lang w:val="sr-Cyrl-CS"/>
        </w:rPr>
      </w:pPr>
      <w:bookmarkStart w:id="19" w:name="_Toc414603022"/>
      <w:bookmarkStart w:id="20" w:name="_Toc404159496"/>
      <w:r>
        <w:rPr>
          <w:rFonts w:ascii="Tahoma" w:hAnsi="Tahoma" w:cs="Tahoma"/>
          <w:sz w:val="20"/>
          <w:szCs w:val="20"/>
          <w:lang w:val="sr-Cyrl-CS"/>
        </w:rPr>
        <w:t xml:space="preserve">                                4. Образац трошкова припреме понуде</w:t>
      </w:r>
      <w:bookmarkEnd w:id="19"/>
      <w:bookmarkEnd w:id="20"/>
    </w:p>
    <w:p w:rsidR="007E60B1" w:rsidRDefault="007E60B1" w:rsidP="007E60B1">
      <w:pPr>
        <w:ind w:left="90"/>
        <w:outlineLvl w:val="0"/>
        <w:rPr>
          <w:rFonts w:ascii="Tahoma" w:hAnsi="Tahoma" w:cs="Tahoma"/>
          <w:sz w:val="20"/>
          <w:szCs w:val="20"/>
          <w:lang w:val="sr-Cyrl-CS"/>
        </w:rPr>
      </w:pPr>
      <w:bookmarkStart w:id="21" w:name="_Toc414603023"/>
      <w:bookmarkStart w:id="22" w:name="_Toc404159497"/>
      <w:r>
        <w:rPr>
          <w:rFonts w:ascii="Tahoma" w:hAnsi="Tahoma" w:cs="Tahoma"/>
          <w:sz w:val="20"/>
          <w:szCs w:val="20"/>
          <w:lang w:val="sr-Cyrl-CS"/>
        </w:rPr>
        <w:t xml:space="preserve">                                5. Модел уговора</w:t>
      </w:r>
      <w:bookmarkEnd w:id="21"/>
      <w:bookmarkEnd w:id="22"/>
    </w:p>
    <w:p w:rsidR="007E60B1" w:rsidRDefault="007E60B1" w:rsidP="007E60B1">
      <w:pPr>
        <w:pStyle w:val="NoSpacing"/>
        <w:ind w:left="3240"/>
        <w:rPr>
          <w:rFonts w:ascii="Tahoma" w:hAnsi="Tahoma" w:cs="Tahoma"/>
          <w:color w:val="000000"/>
          <w:sz w:val="20"/>
          <w:szCs w:val="20"/>
          <w:lang w:val="sr-Cyrl-CS"/>
        </w:rPr>
      </w:pPr>
    </w:p>
    <w:p w:rsidR="007E60B1" w:rsidRDefault="007E60B1">
      <w:pPr>
        <w:rPr>
          <w:lang w:val="sr-Cyrl-RS"/>
        </w:rPr>
      </w:pPr>
      <w:r>
        <w:rPr>
          <w:lang w:val="sr-Cyrl-RS"/>
        </w:rPr>
        <w:br w:type="page"/>
      </w:r>
    </w:p>
    <w:p w:rsidR="007E60B1" w:rsidRDefault="007E60B1" w:rsidP="007E60B1">
      <w:pPr>
        <w:keepNext/>
        <w:tabs>
          <w:tab w:val="left" w:pos="1440"/>
        </w:tabs>
        <w:suppressAutoHyphens/>
        <w:spacing w:before="240" w:after="60"/>
        <w:jc w:val="center"/>
        <w:outlineLvl w:val="0"/>
        <w:rPr>
          <w:rFonts w:ascii="Tahoma" w:eastAsia="Times New Roman" w:hAnsi="Tahoma" w:cs="Tahoma"/>
          <w:b/>
          <w:bCs/>
          <w:kern w:val="32"/>
          <w:sz w:val="20"/>
          <w:szCs w:val="20"/>
          <w:lang w:val="sr-Cyrl-RS" w:eastAsia="ar-SA"/>
        </w:rPr>
      </w:pPr>
    </w:p>
    <w:p w:rsidR="007E60B1" w:rsidRDefault="007E60B1" w:rsidP="007E60B1">
      <w:pPr>
        <w:keepNext/>
        <w:tabs>
          <w:tab w:val="left" w:pos="1440"/>
        </w:tabs>
        <w:suppressAutoHyphens/>
        <w:spacing w:before="240" w:after="60"/>
        <w:jc w:val="center"/>
        <w:outlineLvl w:val="0"/>
        <w:rPr>
          <w:rFonts w:ascii="Tahoma" w:eastAsia="Times New Roman" w:hAnsi="Tahoma" w:cs="Tahoma"/>
          <w:b/>
          <w:bCs/>
          <w:kern w:val="32"/>
          <w:sz w:val="20"/>
          <w:szCs w:val="20"/>
          <w:lang w:val="sr-Cyrl-RS" w:eastAsia="ar-SA"/>
        </w:rPr>
      </w:pPr>
    </w:p>
    <w:p w:rsidR="007E60B1" w:rsidRPr="007E60B1" w:rsidRDefault="007E60B1" w:rsidP="007E60B1">
      <w:pPr>
        <w:keepNext/>
        <w:tabs>
          <w:tab w:val="left" w:pos="1440"/>
        </w:tabs>
        <w:suppressAutoHyphens/>
        <w:spacing w:before="240" w:after="60"/>
        <w:jc w:val="center"/>
        <w:outlineLvl w:val="0"/>
        <w:rPr>
          <w:rFonts w:ascii="Tahoma" w:eastAsia="Times New Roman" w:hAnsi="Tahoma" w:cs="Tahoma"/>
          <w:b/>
          <w:bCs/>
          <w:kern w:val="32"/>
          <w:sz w:val="20"/>
          <w:szCs w:val="20"/>
          <w:lang w:val="sr-Cyrl-CS" w:eastAsia="ar-SA"/>
        </w:rPr>
      </w:pPr>
      <w:r w:rsidRPr="007E60B1">
        <w:rPr>
          <w:rFonts w:ascii="Tahoma" w:eastAsia="Times New Roman" w:hAnsi="Tahoma" w:cs="Tahoma"/>
          <w:b/>
          <w:bCs/>
          <w:kern w:val="32"/>
          <w:sz w:val="20"/>
          <w:szCs w:val="20"/>
          <w:lang w:val="x-none" w:eastAsia="ar-SA"/>
        </w:rPr>
        <w:t>ОБРАЗАЦ ПОНУДЕ</w:t>
      </w:r>
    </w:p>
    <w:p w:rsidR="007E60B1" w:rsidRPr="007E60B1" w:rsidRDefault="007E60B1" w:rsidP="007E60B1">
      <w:pPr>
        <w:tabs>
          <w:tab w:val="left" w:pos="1440"/>
        </w:tabs>
        <w:suppressAutoHyphens/>
        <w:rPr>
          <w:rFonts w:ascii="Tahoma" w:eastAsia="Times New Roman" w:hAnsi="Tahoma" w:cs="Tahoma"/>
          <w:sz w:val="20"/>
          <w:szCs w:val="20"/>
          <w:lang w:val="sr-Cyrl-CS" w:eastAsia="ar-SA"/>
        </w:rPr>
      </w:pPr>
    </w:p>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eastAsia="ar-SA"/>
        </w:rPr>
      </w:pPr>
      <w:r w:rsidRPr="007E60B1">
        <w:rPr>
          <w:rFonts w:ascii="Tahoma" w:eastAsia="Calibri" w:hAnsi="Tahoma" w:cs="Tahoma"/>
          <w:bCs/>
          <w:color w:val="000000"/>
          <w:sz w:val="20"/>
          <w:szCs w:val="20"/>
          <w:lang w:eastAsia="ar-SA"/>
        </w:rPr>
        <w:t xml:space="preserve">Понуђач подноси понуду: 1)  САМОСТАЛНО; 2) ЗАЈЕДНИЧКИ; 3) СА ПОДИЗВОЂАЧЕМ (заокружити или болдовати релевантно) </w:t>
      </w:r>
    </w:p>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val="sr-Cyrl-CS"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245"/>
      </w:tblGrid>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val="sr-Cyrl-CS" w:eastAsia="ar-SA"/>
              </w:rPr>
            </w:pPr>
            <w:r w:rsidRPr="007E60B1">
              <w:rPr>
                <w:rFonts w:ascii="Tahoma" w:eastAsia="Calibri" w:hAnsi="Tahoma" w:cs="Tahoma"/>
                <w:bCs/>
                <w:color w:val="000000"/>
                <w:sz w:val="20"/>
                <w:szCs w:val="20"/>
                <w:lang w:val="sr-Cyrl-CS" w:eastAsia="ar-SA"/>
              </w:rPr>
              <w:t>Деловодни број и датум понуде:</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color w:val="000000"/>
                <w:sz w:val="20"/>
                <w:szCs w:val="20"/>
                <w:lang w:eastAsia="ar-SA"/>
              </w:rPr>
            </w:pPr>
            <w:r w:rsidRPr="007E60B1">
              <w:rPr>
                <w:rFonts w:ascii="Tahoma" w:eastAsia="Calibri" w:hAnsi="Tahoma" w:cs="Tahoma"/>
                <w:bCs/>
                <w:color w:val="000000"/>
                <w:sz w:val="20"/>
                <w:szCs w:val="20"/>
                <w:lang w:val="sr-Cyrl-CS" w:eastAsia="ar-SA"/>
              </w:rPr>
              <w:t xml:space="preserve">Пословно име и седиште </w:t>
            </w:r>
            <w:r w:rsidRPr="007E60B1">
              <w:rPr>
                <w:rFonts w:ascii="Tahoma" w:eastAsia="Calibri" w:hAnsi="Tahoma" w:cs="Tahoma"/>
                <w:bCs/>
                <w:color w:val="000000"/>
                <w:sz w:val="20"/>
                <w:szCs w:val="20"/>
                <w:lang w:eastAsia="ar-SA"/>
              </w:rPr>
              <w:t xml:space="preserve"> понуђача: </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color w:val="000000"/>
                <w:sz w:val="20"/>
                <w:szCs w:val="20"/>
                <w:lang w:eastAsia="ar-SA"/>
              </w:rPr>
            </w:pPr>
            <w:r w:rsidRPr="007E60B1">
              <w:rPr>
                <w:rFonts w:ascii="Tahoma" w:eastAsia="Calibri" w:hAnsi="Tahoma" w:cs="Tahoma"/>
                <w:bCs/>
                <w:color w:val="000000"/>
                <w:sz w:val="20"/>
                <w:szCs w:val="20"/>
                <w:lang w:eastAsia="ar-SA"/>
              </w:rPr>
              <w:t xml:space="preserve">Име особе за контакт: </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color w:val="000000"/>
                <w:sz w:val="20"/>
                <w:szCs w:val="20"/>
                <w:lang w:eastAsia="ar-SA"/>
              </w:rPr>
            </w:pPr>
            <w:r w:rsidRPr="007E60B1">
              <w:rPr>
                <w:rFonts w:ascii="Tahoma" w:eastAsia="Calibri" w:hAnsi="Tahoma" w:cs="Tahoma"/>
                <w:bCs/>
                <w:color w:val="000000"/>
                <w:sz w:val="20"/>
                <w:szCs w:val="20"/>
                <w:lang w:eastAsia="ar-SA"/>
              </w:rPr>
              <w:t xml:space="preserve">e-mail: </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color w:val="000000"/>
                <w:sz w:val="20"/>
                <w:szCs w:val="20"/>
                <w:lang w:eastAsia="ar-SA"/>
              </w:rPr>
            </w:pPr>
            <w:r w:rsidRPr="007E60B1">
              <w:rPr>
                <w:rFonts w:ascii="Tahoma" w:eastAsia="Calibri" w:hAnsi="Tahoma" w:cs="Tahoma"/>
                <w:bCs/>
                <w:color w:val="000000"/>
                <w:sz w:val="20"/>
                <w:szCs w:val="20"/>
                <w:lang w:eastAsia="ar-SA"/>
              </w:rPr>
              <w:t xml:space="preserve">Телефон и факс: </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color w:val="000000"/>
                <w:sz w:val="20"/>
                <w:szCs w:val="20"/>
                <w:lang w:eastAsia="ar-SA"/>
              </w:rPr>
            </w:pPr>
            <w:r w:rsidRPr="007E60B1">
              <w:rPr>
                <w:rFonts w:ascii="Tahoma" w:eastAsia="Calibri" w:hAnsi="Tahoma" w:cs="Tahoma"/>
                <w:bCs/>
                <w:color w:val="000000"/>
                <w:sz w:val="20"/>
                <w:szCs w:val="20"/>
                <w:lang w:eastAsia="ar-SA"/>
              </w:rPr>
              <w:t xml:space="preserve">ПИБ, Мат. Бр.; шифра делатности: </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color w:val="000000"/>
                <w:sz w:val="20"/>
                <w:szCs w:val="20"/>
                <w:lang w:eastAsia="ar-SA"/>
              </w:rPr>
            </w:pPr>
            <w:r w:rsidRPr="007E60B1">
              <w:rPr>
                <w:rFonts w:ascii="Tahoma" w:eastAsia="Calibri" w:hAnsi="Tahoma" w:cs="Tahoma"/>
                <w:bCs/>
                <w:color w:val="000000"/>
                <w:sz w:val="20"/>
                <w:szCs w:val="20"/>
                <w:lang w:eastAsia="ar-SA"/>
              </w:rPr>
              <w:t xml:space="preserve">Назив банке и број рачуна: </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val="sr-Cyrl-CS" w:eastAsia="ar-SA"/>
              </w:rPr>
            </w:pPr>
            <w:r w:rsidRPr="007E60B1">
              <w:rPr>
                <w:rFonts w:ascii="Tahoma" w:eastAsia="Calibri" w:hAnsi="Tahoma" w:cs="Tahoma"/>
                <w:bCs/>
                <w:color w:val="000000"/>
                <w:sz w:val="20"/>
                <w:szCs w:val="20"/>
                <w:lang w:eastAsia="ar-SA"/>
              </w:rPr>
              <w:t xml:space="preserve">Лице овлашћено </w:t>
            </w:r>
            <w:r w:rsidRPr="007E60B1">
              <w:rPr>
                <w:rFonts w:ascii="Tahoma" w:eastAsia="Calibri" w:hAnsi="Tahoma" w:cs="Tahoma"/>
                <w:bCs/>
                <w:color w:val="000000"/>
                <w:sz w:val="20"/>
                <w:szCs w:val="20"/>
                <w:lang w:val="sr-Cyrl-CS" w:eastAsia="ar-SA"/>
              </w:rPr>
              <w:t xml:space="preserve">за потпис уговора: </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val="sr-Cyrl-CS" w:eastAsia="ar-SA"/>
              </w:rPr>
            </w:pPr>
            <w:r w:rsidRPr="007E60B1">
              <w:rPr>
                <w:rFonts w:ascii="Tahoma" w:eastAsia="Calibri" w:hAnsi="Tahoma" w:cs="Tahoma"/>
                <w:bCs/>
                <w:color w:val="000000"/>
                <w:sz w:val="20"/>
                <w:szCs w:val="20"/>
                <w:lang w:val="sr-Cyrl-CS" w:eastAsia="ar-SA"/>
              </w:rPr>
              <w:t xml:space="preserve">Рок важности понуде </w:t>
            </w:r>
          </w:p>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val="sr-Cyrl-CS" w:eastAsia="ar-SA"/>
              </w:rPr>
            </w:pPr>
            <w:r w:rsidRPr="007E60B1">
              <w:rPr>
                <w:rFonts w:ascii="Tahoma" w:eastAsia="Calibri" w:hAnsi="Tahoma" w:cs="Tahoma"/>
                <w:bCs/>
                <w:color w:val="000000"/>
                <w:sz w:val="20"/>
                <w:szCs w:val="20"/>
                <w:lang w:val="sr-Cyrl-CS" w:eastAsia="ar-SA"/>
              </w:rPr>
              <w:t>(не краће од 30 дана од дана отварања понуда)</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val="sr-Cyrl-CS" w:eastAsia="ar-SA"/>
              </w:rPr>
            </w:pPr>
            <w:r w:rsidRPr="007E60B1">
              <w:rPr>
                <w:rFonts w:ascii="Tahoma" w:eastAsia="Calibri" w:hAnsi="Tahoma" w:cs="Tahoma"/>
                <w:bCs/>
                <w:color w:val="000000"/>
                <w:sz w:val="20"/>
                <w:szCs w:val="20"/>
                <w:lang w:val="sr-Cyrl-CS" w:eastAsia="ar-SA"/>
              </w:rPr>
              <w:t xml:space="preserve">Начин и рок плаћања </w:t>
            </w:r>
          </w:p>
        </w:tc>
        <w:tc>
          <w:tcPr>
            <w:tcW w:w="5245" w:type="dxa"/>
            <w:shd w:val="clear" w:color="auto" w:fill="auto"/>
            <w:vAlign w:val="center"/>
          </w:tcPr>
          <w:p w:rsidR="007E60B1" w:rsidRPr="007E60B1" w:rsidRDefault="007E60B1" w:rsidP="007E60B1">
            <w:pPr>
              <w:tabs>
                <w:tab w:val="left" w:pos="1440"/>
              </w:tabs>
              <w:suppressAutoHyphens/>
              <w:autoSpaceDE w:val="0"/>
              <w:autoSpaceDN w:val="0"/>
              <w:adjustRightInd w:val="0"/>
              <w:rPr>
                <w:rFonts w:ascii="Tahoma" w:eastAsia="Times New Roman" w:hAnsi="Tahoma" w:cs="Tahoma"/>
                <w:bCs/>
                <w:sz w:val="20"/>
                <w:szCs w:val="20"/>
                <w:lang w:val="ru-RU" w:eastAsia="ar-SA"/>
              </w:rPr>
            </w:pPr>
            <w:r w:rsidRPr="007E60B1">
              <w:rPr>
                <w:rFonts w:ascii="Tahoma" w:eastAsia="Times New Roman" w:hAnsi="Tahoma" w:cs="Tahoma"/>
                <w:sz w:val="20"/>
                <w:szCs w:val="20"/>
                <w:lang w:val="sr-Cyrl-RS" w:eastAsia="ar-SA"/>
              </w:rPr>
              <w:t>До 90 дана, уплатом на рачун понуђача</w:t>
            </w: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ind w:left="252" w:hanging="240"/>
              <w:jc w:val="left"/>
              <w:rPr>
                <w:rFonts w:ascii="Tahoma" w:eastAsia="Times New Roman" w:hAnsi="Tahoma" w:cs="Tahoma"/>
                <w:sz w:val="20"/>
                <w:szCs w:val="20"/>
                <w:lang w:val="ru-RU" w:eastAsia="ar-SA"/>
              </w:rPr>
            </w:pPr>
            <w:r w:rsidRPr="007E60B1">
              <w:rPr>
                <w:rFonts w:ascii="Tahoma" w:eastAsia="Times New Roman" w:hAnsi="Tahoma" w:cs="Tahoma"/>
                <w:sz w:val="20"/>
                <w:szCs w:val="20"/>
                <w:lang w:val="ru-RU" w:eastAsia="ar-SA"/>
              </w:rPr>
              <w:t xml:space="preserve">Рок испоруке (не дуже од 20 </w:t>
            </w:r>
            <w:r w:rsidRPr="007E60B1">
              <w:rPr>
                <w:rFonts w:ascii="Tahoma" w:eastAsia="Times New Roman" w:hAnsi="Tahoma" w:cs="Tahoma"/>
                <w:sz w:val="20"/>
                <w:szCs w:val="20"/>
                <w:lang w:val="sr-Cyrl-RS" w:eastAsia="ar-SA"/>
              </w:rPr>
              <w:t>дана од дана закључења уговора</w:t>
            </w:r>
            <w:r w:rsidRPr="007E60B1">
              <w:rPr>
                <w:rFonts w:ascii="Tahoma" w:eastAsia="Times New Roman" w:hAnsi="Tahoma" w:cs="Tahoma"/>
                <w:sz w:val="20"/>
                <w:szCs w:val="20"/>
                <w:lang w:val="ru-RU" w:eastAsia="ar-SA"/>
              </w:rPr>
              <w:t>)</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C00000"/>
                <w:sz w:val="20"/>
                <w:szCs w:val="20"/>
                <w:lang w:val="sr-Cyrl-CS" w:eastAsia="ar-SA"/>
              </w:rPr>
            </w:pPr>
          </w:p>
        </w:tc>
      </w:tr>
      <w:tr w:rsidR="007E60B1" w:rsidRPr="007E60B1" w:rsidTr="00FC75AD">
        <w:trPr>
          <w:trHeight w:val="397"/>
        </w:trPr>
        <w:tc>
          <w:tcPr>
            <w:tcW w:w="4678" w:type="dxa"/>
            <w:shd w:val="clear" w:color="auto" w:fill="auto"/>
            <w:vAlign w:val="center"/>
          </w:tcPr>
          <w:p w:rsidR="007E60B1" w:rsidRPr="007E60B1" w:rsidRDefault="007E60B1" w:rsidP="007E60B1">
            <w:pPr>
              <w:tabs>
                <w:tab w:val="left" w:pos="1440"/>
              </w:tabs>
              <w:suppressAutoHyphens/>
              <w:ind w:left="252" w:hanging="240"/>
              <w:jc w:val="left"/>
              <w:rPr>
                <w:rFonts w:ascii="Tahoma" w:eastAsia="Times New Roman" w:hAnsi="Tahoma" w:cs="Tahoma"/>
                <w:sz w:val="20"/>
                <w:szCs w:val="20"/>
                <w:lang w:val="ru-RU" w:eastAsia="ar-SA"/>
              </w:rPr>
            </w:pPr>
            <w:r w:rsidRPr="007E60B1">
              <w:rPr>
                <w:rFonts w:ascii="Tahoma" w:eastAsia="Times New Roman" w:hAnsi="Tahoma" w:cs="Tahoma"/>
                <w:sz w:val="20"/>
                <w:szCs w:val="20"/>
                <w:lang w:val="ru-RU" w:eastAsia="ar-SA"/>
              </w:rPr>
              <w:t>Гарантни рок (најмање 12 месеци)</w:t>
            </w:r>
          </w:p>
        </w:tc>
        <w:tc>
          <w:tcPr>
            <w:tcW w:w="5245"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C00000"/>
                <w:sz w:val="20"/>
                <w:szCs w:val="20"/>
                <w:lang w:val="sr-Cyrl-CS" w:eastAsia="ar-SA"/>
              </w:rPr>
            </w:pPr>
          </w:p>
        </w:tc>
      </w:tr>
    </w:tbl>
    <w:p w:rsidR="007E60B1" w:rsidRPr="007E60B1" w:rsidRDefault="007E60B1" w:rsidP="007E60B1">
      <w:pPr>
        <w:tabs>
          <w:tab w:val="left" w:pos="1440"/>
          <w:tab w:val="left" w:pos="7155"/>
        </w:tabs>
        <w:suppressAutoHyphens/>
        <w:rPr>
          <w:rFonts w:ascii="Tahoma" w:eastAsia="Times New Roman" w:hAnsi="Tahoma" w:cs="Tahoma"/>
          <w:bCs/>
          <w:sz w:val="20"/>
          <w:szCs w:val="20"/>
          <w:lang w:val="sr-Cyrl-CS" w:eastAsia="ar-SA"/>
        </w:rPr>
      </w:pPr>
    </w:p>
    <w:p w:rsidR="007E60B1" w:rsidRPr="007E60B1" w:rsidRDefault="007E60B1" w:rsidP="007E60B1">
      <w:pPr>
        <w:tabs>
          <w:tab w:val="left" w:pos="1440"/>
          <w:tab w:val="left" w:pos="7155"/>
        </w:tabs>
        <w:suppressAutoHyphens/>
        <w:rPr>
          <w:rFonts w:ascii="Times New Roman" w:eastAsia="Times New Roman" w:hAnsi="Times New Roman" w:cs="Times New Roman"/>
          <w:bCs/>
          <w:lang w:val="sr-Cyrl-CS" w:eastAsia="ar-SA"/>
        </w:rPr>
      </w:pPr>
    </w:p>
    <w:p w:rsidR="007E60B1" w:rsidRPr="007E60B1" w:rsidRDefault="007E60B1" w:rsidP="007E60B1">
      <w:pPr>
        <w:tabs>
          <w:tab w:val="left" w:pos="1440"/>
          <w:tab w:val="left" w:pos="7155"/>
        </w:tabs>
        <w:suppressAutoHyphens/>
        <w:rPr>
          <w:rFonts w:ascii="Tahoma" w:eastAsia="Times New Roman" w:hAnsi="Tahoma" w:cs="Tahoma"/>
          <w:bCs/>
          <w:sz w:val="20"/>
          <w:szCs w:val="20"/>
          <w:lang w:val="sr-Cyrl-CS" w:eastAsia="ar-SA"/>
        </w:rPr>
      </w:pPr>
      <w:r w:rsidRPr="007E60B1">
        <w:rPr>
          <w:rFonts w:ascii="Tahoma" w:eastAsia="Times New Roman" w:hAnsi="Tahoma" w:cs="Tahoma"/>
          <w:bCs/>
          <w:sz w:val="20"/>
          <w:szCs w:val="20"/>
          <w:lang w:val="sr-Cyrl-CS" w:eastAsia="ar-SA"/>
        </w:rPr>
        <w:t xml:space="preserve">Датум:_______________                                                                           </w:t>
      </w:r>
      <w:r w:rsidRPr="007E60B1">
        <w:rPr>
          <w:rFonts w:ascii="Tahoma" w:eastAsia="Times New Roman" w:hAnsi="Tahoma" w:cs="Tahoma"/>
          <w:bCs/>
          <w:sz w:val="20"/>
          <w:szCs w:val="20"/>
          <w:lang w:eastAsia="ar-SA"/>
        </w:rPr>
        <w:t xml:space="preserve">              </w:t>
      </w:r>
      <w:r w:rsidRPr="007E60B1">
        <w:rPr>
          <w:rFonts w:ascii="Tahoma" w:eastAsia="Times New Roman" w:hAnsi="Tahoma" w:cs="Tahoma"/>
          <w:bCs/>
          <w:sz w:val="20"/>
          <w:szCs w:val="20"/>
          <w:lang w:val="sr-Cyrl-CS" w:eastAsia="ar-SA"/>
        </w:rPr>
        <w:t xml:space="preserve"> Потпис понуђача</w:t>
      </w:r>
    </w:p>
    <w:p w:rsidR="007E60B1" w:rsidRPr="007E60B1" w:rsidRDefault="007E60B1" w:rsidP="007E60B1">
      <w:pPr>
        <w:tabs>
          <w:tab w:val="left" w:pos="1440"/>
        </w:tabs>
        <w:suppressAutoHyphens/>
        <w:jc w:val="center"/>
        <w:rPr>
          <w:rFonts w:ascii="Tahoma" w:eastAsia="Times New Roman" w:hAnsi="Tahoma" w:cs="Tahoma"/>
          <w:sz w:val="20"/>
          <w:szCs w:val="20"/>
          <w:lang w:val="sr-Cyrl-CS" w:eastAsia="ar-SA"/>
        </w:rPr>
      </w:pPr>
      <w:r w:rsidRPr="007E60B1">
        <w:rPr>
          <w:rFonts w:ascii="Tahoma" w:eastAsia="Times New Roman" w:hAnsi="Tahoma" w:cs="Tahoma"/>
          <w:sz w:val="20"/>
          <w:szCs w:val="20"/>
          <w:lang w:val="sr-Cyrl-CS" w:eastAsia="ar-SA"/>
        </w:rPr>
        <w:t>М.П.</w:t>
      </w:r>
    </w:p>
    <w:p w:rsidR="007E60B1" w:rsidRPr="007E60B1" w:rsidRDefault="007E60B1" w:rsidP="007E60B1">
      <w:pPr>
        <w:tabs>
          <w:tab w:val="left" w:pos="1440"/>
          <w:tab w:val="left" w:pos="7050"/>
        </w:tabs>
        <w:suppressAutoHyphens/>
        <w:rPr>
          <w:rFonts w:ascii="Tahoma" w:eastAsia="Times New Roman" w:hAnsi="Tahoma" w:cs="Tahoma"/>
          <w:sz w:val="20"/>
          <w:szCs w:val="20"/>
          <w:lang w:val="sr-Cyrl-CS" w:eastAsia="ar-SA"/>
        </w:rPr>
      </w:pPr>
      <w:r w:rsidRPr="007E60B1">
        <w:rPr>
          <w:rFonts w:ascii="Tahoma" w:eastAsia="Times New Roman" w:hAnsi="Tahoma" w:cs="Tahoma"/>
          <w:sz w:val="20"/>
          <w:szCs w:val="20"/>
          <w:lang w:val="sr-Cyrl-CS" w:eastAsia="ar-SA"/>
        </w:rPr>
        <w:t>Место:_______________</w:t>
      </w:r>
      <w:r w:rsidRPr="007E60B1">
        <w:rPr>
          <w:rFonts w:ascii="Tahoma" w:eastAsia="Times New Roman" w:hAnsi="Tahoma" w:cs="Tahoma"/>
          <w:sz w:val="20"/>
          <w:szCs w:val="20"/>
          <w:lang w:val="sr-Cyrl-CS" w:eastAsia="ar-SA"/>
        </w:rPr>
        <w:tab/>
        <w:t>________________</w:t>
      </w:r>
    </w:p>
    <w:p w:rsidR="007E60B1" w:rsidRPr="007E60B1" w:rsidRDefault="007E60B1" w:rsidP="007E60B1">
      <w:pPr>
        <w:tabs>
          <w:tab w:val="left" w:pos="1440"/>
          <w:tab w:val="left" w:pos="7050"/>
        </w:tabs>
        <w:suppressAutoHyphens/>
        <w:rPr>
          <w:rFonts w:ascii="Tahoma" w:eastAsia="Times New Roman" w:hAnsi="Tahoma" w:cs="Tahoma"/>
          <w:sz w:val="20"/>
          <w:szCs w:val="20"/>
          <w:lang w:val="sr-Cyrl-CS" w:eastAsia="ar-SA"/>
        </w:rPr>
      </w:pPr>
    </w:p>
    <w:p w:rsidR="007E60B1" w:rsidRPr="007E60B1" w:rsidRDefault="007E60B1" w:rsidP="007E60B1">
      <w:pPr>
        <w:tabs>
          <w:tab w:val="left" w:pos="1440"/>
        </w:tabs>
        <w:suppressAutoHyphens/>
        <w:rPr>
          <w:rFonts w:ascii="Tahoma" w:eastAsia="Times New Roman" w:hAnsi="Tahoma" w:cs="Tahoma"/>
          <w:b/>
          <w:bCs/>
          <w:i/>
          <w:iCs/>
          <w:sz w:val="20"/>
          <w:szCs w:val="20"/>
          <w:u w:val="single"/>
          <w:lang w:val="sr-Cyrl-RS" w:eastAsia="ar-SA"/>
        </w:rPr>
      </w:pPr>
    </w:p>
    <w:p w:rsidR="007E60B1" w:rsidRPr="007E60B1" w:rsidRDefault="007E60B1" w:rsidP="007E60B1">
      <w:pPr>
        <w:tabs>
          <w:tab w:val="left" w:pos="1440"/>
        </w:tabs>
        <w:suppressAutoHyphens/>
        <w:rPr>
          <w:rFonts w:ascii="Tahoma" w:eastAsia="Times New Roman" w:hAnsi="Tahoma" w:cs="Tahoma"/>
          <w:i/>
          <w:iCs/>
          <w:sz w:val="18"/>
          <w:szCs w:val="18"/>
          <w:lang w:eastAsia="ar-SA"/>
        </w:rPr>
      </w:pPr>
      <w:r w:rsidRPr="007E60B1">
        <w:rPr>
          <w:rFonts w:ascii="Tahoma" w:eastAsia="Times New Roman" w:hAnsi="Tahoma" w:cs="Tahoma"/>
          <w:b/>
          <w:bCs/>
          <w:i/>
          <w:iCs/>
          <w:sz w:val="18"/>
          <w:szCs w:val="18"/>
          <w:u w:val="single"/>
          <w:lang w:eastAsia="ar-SA"/>
        </w:rPr>
        <w:t>Напомене:</w:t>
      </w:r>
      <w:r w:rsidRPr="007E60B1">
        <w:rPr>
          <w:rFonts w:ascii="Tahoma" w:eastAsia="Times New Roman" w:hAnsi="Tahoma" w:cs="Tahoma"/>
          <w:b/>
          <w:bCs/>
          <w:i/>
          <w:iCs/>
          <w:sz w:val="18"/>
          <w:szCs w:val="18"/>
          <w:lang w:eastAsia="ar-SA"/>
        </w:rPr>
        <w:t xml:space="preserve"> </w:t>
      </w:r>
      <w:r w:rsidRPr="007E60B1">
        <w:rPr>
          <w:rFonts w:ascii="Tahoma" w:eastAsia="Times New Roman" w:hAnsi="Tahoma" w:cs="Tahoma"/>
          <w:i/>
          <w:iCs/>
          <w:sz w:val="18"/>
          <w:szCs w:val="18"/>
          <w:lang w:eastAsia="ar-SA"/>
        </w:rPr>
        <w:t xml:space="preserve">Образац понуде понуђач мора да попуни, овери печатом и потпише, чиме </w:t>
      </w:r>
      <w:r w:rsidRPr="007E60B1">
        <w:rPr>
          <w:rFonts w:ascii="Tahoma" w:eastAsia="Times New Roman" w:hAnsi="Tahoma" w:cs="Tahoma"/>
          <w:i/>
          <w:iCs/>
          <w:sz w:val="18"/>
          <w:szCs w:val="18"/>
          <w:lang w:val="sr-Cyrl-CS" w:eastAsia="ar-SA"/>
        </w:rPr>
        <w:t>п</w:t>
      </w:r>
      <w:r w:rsidRPr="007E60B1">
        <w:rPr>
          <w:rFonts w:ascii="Tahoma" w:eastAsia="Times New Roman" w:hAnsi="Tahoma" w:cs="Tahoma"/>
          <w:i/>
          <w:iCs/>
          <w:sz w:val="18"/>
          <w:szCs w:val="18"/>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E60B1" w:rsidRDefault="007E60B1">
      <w:pPr>
        <w:rPr>
          <w:lang w:val="sr-Cyrl-RS"/>
        </w:rPr>
      </w:pPr>
      <w:r>
        <w:rPr>
          <w:lang w:val="sr-Cyrl-RS"/>
        </w:rPr>
        <w:br w:type="page"/>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7E60B1" w:rsidTr="007E60B1">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7E60B1" w:rsidRDefault="007E60B1">
            <w:pPr>
              <w:tabs>
                <w:tab w:val="left" w:pos="720"/>
                <w:tab w:val="left" w:pos="1440"/>
              </w:tabs>
              <w:jc w:val="left"/>
              <w:rPr>
                <w:rFonts w:ascii="Tahoma" w:eastAsia="Calibri" w:hAnsi="Tahoma" w:cs="Tahoma"/>
                <w:b/>
                <w:sz w:val="20"/>
                <w:szCs w:val="20"/>
                <w:lang w:val="sr-Cyrl-CS"/>
              </w:rPr>
            </w:pPr>
            <w:bookmarkStart w:id="23" w:name="_Toc414521037"/>
            <w:r>
              <w:rPr>
                <w:rFonts w:ascii="Tahoma" w:eastAsia="Calibri" w:hAnsi="Tahoma" w:cs="Tahoma"/>
                <w:b/>
                <w:sz w:val="20"/>
                <w:szCs w:val="20"/>
                <w:lang w:val="sr-Cyrl-CS"/>
              </w:rPr>
              <w:lastRenderedPageBreak/>
              <w:t>ПОДАЦИ О ПОДИЗВОЂАЧУ</w:t>
            </w:r>
            <w:bookmarkEnd w:id="23"/>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1</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 xml:space="preserve">Назив </w:t>
            </w:r>
            <w:r>
              <w:rPr>
                <w:rFonts w:ascii="Tahoma" w:eastAsia="Calibri" w:hAnsi="Tahoma" w:cs="Tahoma"/>
                <w:sz w:val="20"/>
                <w:szCs w:val="20"/>
                <w:lang w:val="sr-Cyrl-CS"/>
              </w:rPr>
              <w:t>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2</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Адреса седишта 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3</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 xml:space="preserve">Матични број /ПИБ </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4</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Пословна банка и број текућег рачуна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5</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Директор/ лице за контакт</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6</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Број телефона / број факса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7</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lang w:val="sr-Cyrl-CS"/>
              </w:rPr>
            </w:pPr>
            <w:r>
              <w:rPr>
                <w:rFonts w:ascii="Tahoma" w:eastAsia="Calibri" w:hAnsi="Tahoma" w:cs="Tahoma"/>
                <w:sz w:val="20"/>
                <w:szCs w:val="20"/>
                <w:lang w:val="sr-Cyrl-CS"/>
              </w:rPr>
              <w:t>Е-маил адреса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8</w:t>
            </w:r>
          </w:p>
        </w:tc>
        <w:tc>
          <w:tcPr>
            <w:tcW w:w="4674" w:type="dxa"/>
            <w:tcBorders>
              <w:top w:val="single" w:sz="4" w:space="0" w:color="auto"/>
              <w:left w:val="single" w:sz="4"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Проценат укупне вредности поверен п</w:t>
            </w:r>
            <w:r>
              <w:rPr>
                <w:rFonts w:ascii="Tahoma" w:eastAsia="Calibri" w:hAnsi="Tahoma" w:cs="Tahoma"/>
                <w:sz w:val="20"/>
                <w:szCs w:val="20"/>
              </w:rPr>
              <w:t>oцизвођачу</w:t>
            </w:r>
          </w:p>
        </w:tc>
        <w:tc>
          <w:tcPr>
            <w:tcW w:w="4110" w:type="dxa"/>
            <w:tcBorders>
              <w:top w:val="single" w:sz="4" w:space="0" w:color="auto"/>
              <w:left w:val="single" w:sz="4" w:space="0" w:color="auto"/>
              <w:bottom w:val="single" w:sz="8"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bl>
    <w:p w:rsidR="0034589F" w:rsidRDefault="0034589F">
      <w:pPr>
        <w:rPr>
          <w:lang w:val="sr-Cyrl-RS"/>
        </w:rPr>
      </w:pPr>
    </w:p>
    <w:p w:rsidR="007E60B1" w:rsidRDefault="007E60B1">
      <w:pPr>
        <w:rPr>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7E60B1" w:rsidTr="007E60B1">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7E60B1" w:rsidRDefault="007E60B1">
            <w:pPr>
              <w:tabs>
                <w:tab w:val="left" w:pos="720"/>
                <w:tab w:val="left" w:pos="1440"/>
              </w:tabs>
              <w:jc w:val="left"/>
              <w:rPr>
                <w:rFonts w:ascii="Tahoma" w:eastAsia="Calibri" w:hAnsi="Tahoma" w:cs="Tahoma"/>
                <w:b/>
                <w:sz w:val="20"/>
                <w:szCs w:val="20"/>
                <w:lang w:val="sr-Cyrl-CS"/>
              </w:rPr>
            </w:pPr>
            <w:bookmarkStart w:id="24" w:name="_Toc414521038"/>
            <w:r>
              <w:rPr>
                <w:rFonts w:ascii="Tahoma" w:eastAsia="Calibri" w:hAnsi="Tahoma" w:cs="Tahoma"/>
                <w:b/>
                <w:sz w:val="20"/>
                <w:szCs w:val="20"/>
                <w:lang w:val="sr-Cyrl-CS"/>
              </w:rPr>
              <w:t>ПОДАЦИ О УЧЕСНИКУ ЗАЈЕДНИЧКЕ ПОНУДЕ</w:t>
            </w:r>
            <w:bookmarkEnd w:id="24"/>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 xml:space="preserve">Назив </w:t>
            </w:r>
            <w:r>
              <w:rPr>
                <w:rFonts w:ascii="Tahoma" w:eastAsia="Calibri" w:hAnsi="Tahoma" w:cs="Tahoma"/>
                <w:sz w:val="20"/>
                <w:szCs w:val="20"/>
                <w:lang w:val="sr-Cyrl-CS"/>
              </w:rPr>
              <w:t>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Адреса седишта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Матични број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ПИБ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Пословна банка и број текућег рачуна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Директор</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lang w:val="sr-Cyrl-CS"/>
              </w:rPr>
            </w:pPr>
            <w:r>
              <w:rPr>
                <w:rFonts w:ascii="Tahoma" w:eastAsia="Calibri" w:hAnsi="Tahoma" w:cs="Tahoma"/>
                <w:sz w:val="20"/>
                <w:szCs w:val="20"/>
                <w:lang w:val="sr-Cyrl-CS"/>
              </w:rPr>
              <w:t>Лице за контакт</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Број телефона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Број факса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10</w:t>
            </w:r>
          </w:p>
        </w:tc>
        <w:tc>
          <w:tcPr>
            <w:tcW w:w="4534" w:type="dxa"/>
            <w:tcBorders>
              <w:top w:val="single" w:sz="4" w:space="0" w:color="auto"/>
              <w:left w:val="single" w:sz="4"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lang w:val="sr-Cyrl-CS"/>
              </w:rPr>
            </w:pPr>
            <w:r>
              <w:rPr>
                <w:rFonts w:ascii="Tahoma" w:eastAsia="Calibri" w:hAnsi="Tahoma" w:cs="Tahoma"/>
                <w:sz w:val="20"/>
                <w:szCs w:val="20"/>
                <w:lang w:val="sr-Cyrl-CS"/>
              </w:rPr>
              <w:t>Е-маил адреса</w:t>
            </w:r>
          </w:p>
        </w:tc>
        <w:tc>
          <w:tcPr>
            <w:tcW w:w="4250" w:type="dxa"/>
            <w:tcBorders>
              <w:top w:val="single" w:sz="4" w:space="0" w:color="auto"/>
              <w:left w:val="single" w:sz="4" w:space="0" w:color="auto"/>
              <w:bottom w:val="single" w:sz="8"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bl>
    <w:p w:rsidR="007E60B1" w:rsidRDefault="007E60B1">
      <w:pPr>
        <w:rPr>
          <w:lang w:val="sr-Cyrl-RS"/>
        </w:rPr>
      </w:pPr>
    </w:p>
    <w:p w:rsidR="007E60B1" w:rsidRDefault="007E60B1">
      <w:pPr>
        <w:rPr>
          <w:lang w:val="sr-Cyrl-RS"/>
        </w:rPr>
      </w:pPr>
    </w:p>
    <w:p w:rsidR="007E60B1" w:rsidRDefault="007E60B1" w:rsidP="007E60B1">
      <w:pPr>
        <w:rPr>
          <w:rFonts w:ascii="Tahoma" w:hAnsi="Tahoma" w:cs="Tahoma"/>
          <w:i/>
          <w:iCs/>
          <w:sz w:val="18"/>
          <w:szCs w:val="18"/>
          <w:lang w:val="ru-RU"/>
        </w:rPr>
      </w:pPr>
      <w:r>
        <w:rPr>
          <w:rFonts w:ascii="Tahoma" w:hAnsi="Tahoma" w:cs="Tahoma"/>
          <w:b/>
          <w:bCs/>
          <w:i/>
          <w:iCs/>
          <w:sz w:val="18"/>
          <w:szCs w:val="18"/>
          <w:u w:val="single"/>
          <w:lang w:val="ru-RU"/>
        </w:rPr>
        <w:t>Напомена:</w:t>
      </w:r>
    </w:p>
    <w:p w:rsidR="007E60B1" w:rsidRDefault="007E60B1" w:rsidP="007E60B1">
      <w:pPr>
        <w:rPr>
          <w:rFonts w:ascii="Tahoma" w:hAnsi="Tahoma" w:cs="Tahoma"/>
          <w:i/>
          <w:iCs/>
          <w:sz w:val="18"/>
          <w:szCs w:val="18"/>
        </w:rPr>
      </w:pPr>
      <w:r>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0B1" w:rsidRDefault="007E60B1" w:rsidP="007E60B1">
      <w:pPr>
        <w:tabs>
          <w:tab w:val="left" w:pos="720"/>
        </w:tabs>
        <w:jc w:val="left"/>
        <w:rPr>
          <w:rFonts w:ascii="Tahoma" w:eastAsia="Calibri" w:hAnsi="Tahoma" w:cs="Tahoma"/>
          <w:bCs/>
          <w:sz w:val="18"/>
          <w:szCs w:val="18"/>
          <w:lang w:val="sr-Cyrl-RS"/>
        </w:rPr>
      </w:pPr>
    </w:p>
    <w:p w:rsidR="007E60B1" w:rsidRDefault="007E60B1" w:rsidP="007E60B1">
      <w:pPr>
        <w:rPr>
          <w:rFonts w:ascii="Tahoma" w:eastAsia="Times New Roman" w:hAnsi="Tahoma" w:cs="Tahoma"/>
          <w:b/>
          <w:bCs/>
          <w:i/>
          <w:iCs/>
          <w:sz w:val="18"/>
          <w:szCs w:val="18"/>
          <w:lang w:eastAsia="ar-SA"/>
        </w:rPr>
      </w:pPr>
      <w:r>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0B1" w:rsidRDefault="007E60B1" w:rsidP="007E60B1">
      <w:pPr>
        <w:jc w:val="left"/>
        <w:rPr>
          <w:rFonts w:ascii="Times New Roman" w:hAnsi="Times New Roman" w:cs="Times New Roman"/>
          <w:bCs/>
          <w:lang w:val="sr-Cyrl-CS"/>
        </w:rPr>
      </w:pPr>
    </w:p>
    <w:p w:rsidR="007E60B1" w:rsidRDefault="007E60B1">
      <w:pPr>
        <w:rPr>
          <w:lang w:val="sr-Cyrl-RS"/>
        </w:rPr>
      </w:pPr>
      <w:r>
        <w:rPr>
          <w:lang w:val="sr-Cyrl-RS"/>
        </w:rPr>
        <w:br w:type="page"/>
      </w:r>
    </w:p>
    <w:p w:rsidR="007E60B1" w:rsidRDefault="007E60B1" w:rsidP="007E60B1">
      <w:pPr>
        <w:tabs>
          <w:tab w:val="left" w:pos="1440"/>
        </w:tabs>
        <w:suppressAutoHyphens/>
        <w:jc w:val="center"/>
        <w:rPr>
          <w:rFonts w:ascii="Tahoma" w:eastAsia="Times New Roman" w:hAnsi="Tahoma" w:cs="Tahoma"/>
          <w:b/>
          <w:bCs/>
          <w:sz w:val="20"/>
          <w:szCs w:val="20"/>
          <w:lang w:val="ru-RU" w:eastAsia="ar-SA"/>
        </w:rPr>
      </w:pPr>
    </w:p>
    <w:p w:rsidR="007E60B1" w:rsidRDefault="007E60B1" w:rsidP="007E60B1">
      <w:pPr>
        <w:tabs>
          <w:tab w:val="left" w:pos="1440"/>
        </w:tabs>
        <w:suppressAutoHyphens/>
        <w:jc w:val="center"/>
        <w:rPr>
          <w:rFonts w:ascii="Tahoma" w:eastAsia="Times New Roman" w:hAnsi="Tahoma" w:cs="Tahoma"/>
          <w:b/>
          <w:bCs/>
          <w:sz w:val="20"/>
          <w:szCs w:val="20"/>
          <w:lang w:val="ru-RU" w:eastAsia="ar-SA"/>
        </w:rPr>
      </w:pPr>
    </w:p>
    <w:p w:rsidR="007E60B1" w:rsidRDefault="007E60B1" w:rsidP="007E60B1">
      <w:pPr>
        <w:tabs>
          <w:tab w:val="left" w:pos="1440"/>
        </w:tabs>
        <w:suppressAutoHyphens/>
        <w:jc w:val="center"/>
        <w:rPr>
          <w:rFonts w:ascii="Tahoma" w:eastAsia="Times New Roman" w:hAnsi="Tahoma" w:cs="Tahoma"/>
          <w:b/>
          <w:bCs/>
          <w:sz w:val="20"/>
          <w:szCs w:val="20"/>
          <w:lang w:val="ru-RU" w:eastAsia="ar-SA"/>
        </w:rPr>
      </w:pPr>
    </w:p>
    <w:p w:rsidR="007E60B1" w:rsidRDefault="007E60B1" w:rsidP="007E60B1">
      <w:pPr>
        <w:tabs>
          <w:tab w:val="left" w:pos="1440"/>
        </w:tabs>
        <w:suppressAutoHyphens/>
        <w:jc w:val="center"/>
        <w:rPr>
          <w:rFonts w:ascii="Tahoma" w:eastAsia="Times New Roman" w:hAnsi="Tahoma" w:cs="Tahoma"/>
          <w:b/>
          <w:bCs/>
          <w:sz w:val="20"/>
          <w:szCs w:val="20"/>
          <w:lang w:val="ru-RU" w:eastAsia="ar-SA"/>
        </w:rPr>
      </w:pPr>
    </w:p>
    <w:p w:rsidR="007E60B1" w:rsidRDefault="007E60B1" w:rsidP="007E60B1">
      <w:pPr>
        <w:tabs>
          <w:tab w:val="left" w:pos="1440"/>
        </w:tabs>
        <w:suppressAutoHyphens/>
        <w:jc w:val="center"/>
        <w:rPr>
          <w:rFonts w:ascii="Tahoma" w:eastAsia="Times New Roman" w:hAnsi="Tahoma" w:cs="Tahoma"/>
          <w:b/>
          <w:bCs/>
          <w:sz w:val="20"/>
          <w:szCs w:val="20"/>
          <w:lang w:val="ru-RU" w:eastAsia="ar-SA"/>
        </w:rPr>
      </w:pPr>
    </w:p>
    <w:p w:rsidR="007E60B1" w:rsidRDefault="007E60B1" w:rsidP="007E60B1">
      <w:pPr>
        <w:tabs>
          <w:tab w:val="left" w:pos="1440"/>
        </w:tabs>
        <w:suppressAutoHyphens/>
        <w:jc w:val="center"/>
        <w:rPr>
          <w:rFonts w:ascii="Tahoma" w:eastAsia="Times New Roman" w:hAnsi="Tahoma" w:cs="Tahoma"/>
          <w:b/>
          <w:bCs/>
          <w:sz w:val="20"/>
          <w:szCs w:val="20"/>
          <w:lang w:val="ru-RU" w:eastAsia="ar-SA"/>
        </w:rPr>
      </w:pPr>
    </w:p>
    <w:p w:rsidR="007E60B1" w:rsidRDefault="007E60B1" w:rsidP="007E60B1">
      <w:pPr>
        <w:tabs>
          <w:tab w:val="left" w:pos="1440"/>
        </w:tabs>
        <w:suppressAutoHyphens/>
        <w:jc w:val="center"/>
        <w:rPr>
          <w:rFonts w:ascii="Tahoma" w:eastAsia="Times New Roman" w:hAnsi="Tahoma" w:cs="Tahoma"/>
          <w:b/>
          <w:bCs/>
          <w:sz w:val="20"/>
          <w:szCs w:val="20"/>
          <w:lang w:val="ru-RU" w:eastAsia="ar-SA"/>
        </w:rPr>
      </w:pPr>
    </w:p>
    <w:p w:rsidR="007E60B1" w:rsidRPr="007E60B1" w:rsidRDefault="007E60B1" w:rsidP="007E60B1">
      <w:pPr>
        <w:tabs>
          <w:tab w:val="left" w:pos="1440"/>
        </w:tabs>
        <w:suppressAutoHyphens/>
        <w:jc w:val="center"/>
        <w:rPr>
          <w:rFonts w:ascii="Tahoma" w:eastAsia="Times New Roman" w:hAnsi="Tahoma" w:cs="Tahoma"/>
          <w:b/>
          <w:bCs/>
          <w:sz w:val="20"/>
          <w:szCs w:val="20"/>
          <w:lang w:val="ru-RU" w:eastAsia="ar-SA"/>
        </w:rPr>
      </w:pPr>
      <w:r w:rsidRPr="007E60B1">
        <w:rPr>
          <w:rFonts w:ascii="Tahoma" w:eastAsia="Times New Roman" w:hAnsi="Tahoma" w:cs="Tahoma"/>
          <w:b/>
          <w:bCs/>
          <w:sz w:val="20"/>
          <w:szCs w:val="20"/>
          <w:lang w:val="ru-RU" w:eastAsia="ar-SA"/>
        </w:rPr>
        <w:t>ОБРАЗАЦ ПОНУДЕ ПО ПАРТИЈАМА</w:t>
      </w:r>
    </w:p>
    <w:p w:rsidR="007E60B1" w:rsidRPr="007E60B1" w:rsidRDefault="007E60B1" w:rsidP="007E60B1">
      <w:pPr>
        <w:tabs>
          <w:tab w:val="left" w:pos="1440"/>
        </w:tabs>
        <w:suppressAutoHyphens/>
        <w:jc w:val="center"/>
        <w:rPr>
          <w:rFonts w:ascii="Tahoma" w:eastAsia="Times New Roman" w:hAnsi="Tahoma" w:cs="Tahoma"/>
          <w:b/>
          <w:bCs/>
          <w:sz w:val="20"/>
          <w:szCs w:val="20"/>
          <w:lang w:eastAsia="ar-SA"/>
        </w:rPr>
      </w:pPr>
      <w:r w:rsidRPr="007E60B1">
        <w:rPr>
          <w:rFonts w:ascii="Tahoma" w:eastAsia="Times New Roman" w:hAnsi="Tahoma" w:cs="Tahoma"/>
          <w:b/>
          <w:bCs/>
          <w:sz w:val="20"/>
          <w:szCs w:val="20"/>
          <w:lang w:val="ru-RU" w:eastAsia="ar-SA"/>
        </w:rPr>
        <w:t xml:space="preserve"> ПАРТИЈА</w:t>
      </w:r>
      <w:r w:rsidRPr="007E60B1">
        <w:rPr>
          <w:rFonts w:ascii="Tahoma" w:eastAsia="Times New Roman" w:hAnsi="Tahoma" w:cs="Tahoma"/>
          <w:b/>
          <w:bCs/>
          <w:sz w:val="20"/>
          <w:szCs w:val="20"/>
          <w:lang w:eastAsia="ar-SA"/>
        </w:rPr>
        <w:t xml:space="preserve"> БРОЈ:_________</w:t>
      </w: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jc w:val="center"/>
        <w:rPr>
          <w:rFonts w:ascii="Tahoma" w:eastAsia="Times New Roman" w:hAnsi="Tahoma" w:cs="Tahoma"/>
          <w:bCs/>
          <w:sz w:val="20"/>
          <w:szCs w:val="20"/>
          <w:lang w:eastAsia="ar-SA"/>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7E60B1" w:rsidRPr="007E60B1" w:rsidTr="00FC75AD">
        <w:trPr>
          <w:trHeight w:val="395"/>
          <w:jc w:val="center"/>
        </w:trPr>
        <w:tc>
          <w:tcPr>
            <w:tcW w:w="3955" w:type="dxa"/>
            <w:tcBorders>
              <w:top w:val="single" w:sz="8" w:space="0" w:color="auto"/>
              <w:left w:val="single" w:sz="8" w:space="0" w:color="auto"/>
              <w:bottom w:val="single" w:sz="4" w:space="0" w:color="auto"/>
              <w:right w:val="single" w:sz="4" w:space="0" w:color="auto"/>
            </w:tcBorders>
            <w:vAlign w:val="center"/>
            <w:hideMark/>
          </w:tcPr>
          <w:p w:rsidR="007E60B1" w:rsidRPr="007E60B1" w:rsidRDefault="007E60B1" w:rsidP="007E60B1">
            <w:pPr>
              <w:tabs>
                <w:tab w:val="left" w:pos="1440"/>
              </w:tabs>
              <w:suppressAutoHyphens/>
              <w:spacing w:line="276" w:lineRule="auto"/>
              <w:rPr>
                <w:rFonts w:ascii="Tahoma" w:eastAsia="Times New Roman" w:hAnsi="Tahoma" w:cs="Tahoma"/>
                <w:bCs/>
                <w:sz w:val="20"/>
                <w:szCs w:val="20"/>
                <w:lang w:val="ru-RU" w:eastAsia="ar-SA"/>
              </w:rPr>
            </w:pPr>
            <w:r w:rsidRPr="007E60B1">
              <w:rPr>
                <w:rFonts w:ascii="Tahoma" w:eastAsia="Times New Roman" w:hAnsi="Tahoma" w:cs="Tahoma"/>
                <w:bCs/>
                <w:sz w:val="20"/>
                <w:szCs w:val="20"/>
                <w:lang w:val="ru-RU" w:eastAsia="ar-SA"/>
              </w:rPr>
              <w:t>Укупна цена без ПДВ-а у динарима</w:t>
            </w:r>
          </w:p>
        </w:tc>
        <w:tc>
          <w:tcPr>
            <w:tcW w:w="5332" w:type="dxa"/>
            <w:tcBorders>
              <w:top w:val="single" w:sz="8" w:space="0" w:color="auto"/>
              <w:left w:val="single" w:sz="4" w:space="0" w:color="auto"/>
              <w:bottom w:val="single" w:sz="4" w:space="0" w:color="auto"/>
              <w:right w:val="single" w:sz="8" w:space="0" w:color="auto"/>
            </w:tcBorders>
          </w:tcPr>
          <w:p w:rsidR="007E60B1" w:rsidRPr="007E60B1" w:rsidRDefault="007E60B1" w:rsidP="007E60B1">
            <w:pPr>
              <w:tabs>
                <w:tab w:val="left" w:pos="1440"/>
              </w:tabs>
              <w:suppressAutoHyphens/>
              <w:spacing w:line="276" w:lineRule="auto"/>
              <w:jc w:val="right"/>
              <w:rPr>
                <w:rFonts w:ascii="Tahoma" w:eastAsia="Times New Roman" w:hAnsi="Tahoma" w:cs="Tahoma"/>
                <w:b/>
                <w:bCs/>
                <w:sz w:val="20"/>
                <w:szCs w:val="20"/>
                <w:u w:val="single"/>
                <w:lang w:val="ru-RU" w:eastAsia="ar-SA"/>
              </w:rPr>
            </w:pPr>
          </w:p>
        </w:tc>
      </w:tr>
      <w:tr w:rsidR="007E60B1" w:rsidRPr="007E60B1" w:rsidTr="00FC75AD">
        <w:trPr>
          <w:trHeight w:val="395"/>
          <w:jc w:val="center"/>
        </w:trPr>
        <w:tc>
          <w:tcPr>
            <w:tcW w:w="3955" w:type="dxa"/>
            <w:tcBorders>
              <w:top w:val="single" w:sz="4" w:space="0" w:color="auto"/>
              <w:left w:val="single" w:sz="8" w:space="0" w:color="auto"/>
              <w:bottom w:val="single" w:sz="4" w:space="0" w:color="auto"/>
              <w:right w:val="single" w:sz="4" w:space="0" w:color="auto"/>
            </w:tcBorders>
            <w:vAlign w:val="center"/>
            <w:hideMark/>
          </w:tcPr>
          <w:p w:rsidR="007E60B1" w:rsidRPr="007E60B1" w:rsidRDefault="007E60B1" w:rsidP="007E60B1">
            <w:pPr>
              <w:tabs>
                <w:tab w:val="left" w:pos="1440"/>
              </w:tabs>
              <w:suppressAutoHyphens/>
              <w:spacing w:line="276" w:lineRule="auto"/>
              <w:rPr>
                <w:rFonts w:ascii="Tahoma" w:eastAsia="Times New Roman" w:hAnsi="Tahoma" w:cs="Tahoma"/>
                <w:bCs/>
                <w:sz w:val="20"/>
                <w:szCs w:val="20"/>
                <w:lang w:val="ru-RU" w:eastAsia="ar-SA"/>
              </w:rPr>
            </w:pPr>
            <w:r w:rsidRPr="007E60B1">
              <w:rPr>
                <w:rFonts w:ascii="Tahoma" w:eastAsia="Times New Roman" w:hAnsi="Tahoma" w:cs="Tahoma"/>
                <w:bCs/>
                <w:sz w:val="20"/>
                <w:szCs w:val="20"/>
                <w:lang w:val="ru-RU" w:eastAsia="ar-SA"/>
              </w:rPr>
              <w:t>Износ ПДВ-а у динарима</w:t>
            </w:r>
          </w:p>
        </w:tc>
        <w:tc>
          <w:tcPr>
            <w:tcW w:w="5332" w:type="dxa"/>
            <w:tcBorders>
              <w:top w:val="single" w:sz="4" w:space="0" w:color="auto"/>
              <w:left w:val="single" w:sz="4" w:space="0" w:color="auto"/>
              <w:bottom w:val="single" w:sz="4" w:space="0" w:color="auto"/>
              <w:right w:val="single" w:sz="8" w:space="0" w:color="auto"/>
            </w:tcBorders>
          </w:tcPr>
          <w:p w:rsidR="007E60B1" w:rsidRPr="007E60B1" w:rsidRDefault="007E60B1" w:rsidP="007E60B1">
            <w:pPr>
              <w:tabs>
                <w:tab w:val="left" w:pos="1440"/>
              </w:tabs>
              <w:suppressAutoHyphens/>
              <w:spacing w:line="276" w:lineRule="auto"/>
              <w:jc w:val="right"/>
              <w:rPr>
                <w:rFonts w:ascii="Tahoma" w:eastAsia="Times New Roman" w:hAnsi="Tahoma" w:cs="Tahoma"/>
                <w:b/>
                <w:bCs/>
                <w:sz w:val="20"/>
                <w:szCs w:val="20"/>
                <w:u w:val="single"/>
                <w:lang w:val="ru-RU" w:eastAsia="ar-SA"/>
              </w:rPr>
            </w:pPr>
          </w:p>
        </w:tc>
      </w:tr>
      <w:tr w:rsidR="007E60B1" w:rsidRPr="007E60B1" w:rsidTr="00FC75AD">
        <w:trPr>
          <w:trHeight w:val="395"/>
          <w:jc w:val="center"/>
        </w:trPr>
        <w:tc>
          <w:tcPr>
            <w:tcW w:w="3955" w:type="dxa"/>
            <w:tcBorders>
              <w:top w:val="single" w:sz="4" w:space="0" w:color="auto"/>
              <w:left w:val="single" w:sz="8" w:space="0" w:color="auto"/>
              <w:bottom w:val="single" w:sz="8" w:space="0" w:color="auto"/>
              <w:right w:val="single" w:sz="4" w:space="0" w:color="auto"/>
            </w:tcBorders>
            <w:vAlign w:val="center"/>
            <w:hideMark/>
          </w:tcPr>
          <w:p w:rsidR="007E60B1" w:rsidRPr="007E60B1" w:rsidRDefault="007E60B1" w:rsidP="007E60B1">
            <w:pPr>
              <w:tabs>
                <w:tab w:val="left" w:pos="1440"/>
              </w:tabs>
              <w:suppressAutoHyphens/>
              <w:spacing w:line="276" w:lineRule="auto"/>
              <w:rPr>
                <w:rFonts w:ascii="Tahoma" w:eastAsia="Times New Roman" w:hAnsi="Tahoma" w:cs="Tahoma"/>
                <w:bCs/>
                <w:sz w:val="20"/>
                <w:szCs w:val="20"/>
                <w:lang w:val="ru-RU" w:eastAsia="ar-SA"/>
              </w:rPr>
            </w:pPr>
            <w:r w:rsidRPr="007E60B1">
              <w:rPr>
                <w:rFonts w:ascii="Tahoma" w:eastAsia="Times New Roman" w:hAnsi="Tahoma" w:cs="Tahoma"/>
                <w:bCs/>
                <w:sz w:val="20"/>
                <w:szCs w:val="20"/>
                <w:lang w:val="ru-RU" w:eastAsia="ar-SA"/>
              </w:rPr>
              <w:t>Укупна цена са ПДВ-ом у динарима</w:t>
            </w:r>
          </w:p>
        </w:tc>
        <w:tc>
          <w:tcPr>
            <w:tcW w:w="5332" w:type="dxa"/>
            <w:tcBorders>
              <w:top w:val="single" w:sz="4" w:space="0" w:color="auto"/>
              <w:left w:val="single" w:sz="4" w:space="0" w:color="auto"/>
              <w:bottom w:val="single" w:sz="8" w:space="0" w:color="auto"/>
              <w:right w:val="single" w:sz="8" w:space="0" w:color="auto"/>
            </w:tcBorders>
          </w:tcPr>
          <w:p w:rsidR="007E60B1" w:rsidRPr="007E60B1" w:rsidRDefault="007E60B1" w:rsidP="007E60B1">
            <w:pPr>
              <w:tabs>
                <w:tab w:val="left" w:pos="1440"/>
              </w:tabs>
              <w:suppressAutoHyphens/>
              <w:spacing w:line="276" w:lineRule="auto"/>
              <w:jc w:val="right"/>
              <w:rPr>
                <w:rFonts w:ascii="Tahoma" w:eastAsia="Times New Roman" w:hAnsi="Tahoma" w:cs="Tahoma"/>
                <w:b/>
                <w:bCs/>
                <w:sz w:val="20"/>
                <w:szCs w:val="20"/>
                <w:u w:val="single"/>
                <w:lang w:val="ru-RU" w:eastAsia="ar-SA"/>
              </w:rPr>
            </w:pPr>
          </w:p>
        </w:tc>
      </w:tr>
    </w:tbl>
    <w:p w:rsidR="007E60B1" w:rsidRPr="007E60B1" w:rsidRDefault="007E60B1" w:rsidP="007E60B1">
      <w:pPr>
        <w:tabs>
          <w:tab w:val="left" w:pos="1440"/>
        </w:tabs>
        <w:suppressAutoHyphens/>
        <w:ind w:firstLine="720"/>
        <w:rPr>
          <w:rFonts w:ascii="Tahoma" w:eastAsia="Times New Roman" w:hAnsi="Tahoma" w:cs="Tahoma"/>
          <w:bCs/>
          <w:sz w:val="20"/>
          <w:szCs w:val="20"/>
          <w:lang w:val="sr-Cyrl-C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rPr>
          <w:rFonts w:ascii="Tahoma" w:eastAsia="Times New Roman" w:hAnsi="Tahoma" w:cs="Tahoma"/>
          <w:bCs/>
          <w:sz w:val="20"/>
          <w:szCs w:val="20"/>
          <w:lang w:val="sr-Cyrl-RS" w:eastAsia="ar-SA"/>
        </w:rPr>
      </w:pPr>
    </w:p>
    <w:p w:rsidR="007E60B1" w:rsidRPr="007E60B1" w:rsidRDefault="007E60B1" w:rsidP="007E60B1">
      <w:pPr>
        <w:tabs>
          <w:tab w:val="left" w:pos="1440"/>
        </w:tabs>
        <w:suppressAutoHyphens/>
        <w:ind w:firstLine="720"/>
        <w:rPr>
          <w:rFonts w:ascii="Tahoma" w:eastAsia="Times New Roman" w:hAnsi="Tahoma" w:cs="Tahoma"/>
          <w:b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E60B1" w:rsidRPr="007E60B1" w:rsidTr="00FC75AD">
        <w:trPr>
          <w:jc w:val="center"/>
        </w:trPr>
        <w:tc>
          <w:tcPr>
            <w:tcW w:w="3190" w:type="dxa"/>
            <w:tcBorders>
              <w:top w:val="nil"/>
              <w:left w:val="nil"/>
              <w:bottom w:val="single" w:sz="4" w:space="0" w:color="auto"/>
              <w:right w:val="nil"/>
            </w:tcBorders>
            <w:hideMark/>
          </w:tcPr>
          <w:p w:rsidR="007E60B1" w:rsidRPr="007E60B1" w:rsidRDefault="007E60B1" w:rsidP="007E60B1">
            <w:pPr>
              <w:tabs>
                <w:tab w:val="left" w:pos="1440"/>
              </w:tabs>
              <w:suppressAutoHyphens/>
              <w:spacing w:before="120" w:after="120" w:line="276" w:lineRule="auto"/>
              <w:rPr>
                <w:rFonts w:ascii="Tahoma" w:eastAsia="Times New Roman" w:hAnsi="Tahoma" w:cs="Tahoma"/>
                <w:sz w:val="20"/>
                <w:szCs w:val="20"/>
                <w:lang w:val="sr-Latn-BA" w:eastAsia="ar-SA"/>
              </w:rPr>
            </w:pPr>
            <w:r w:rsidRPr="007E60B1">
              <w:rPr>
                <w:rFonts w:ascii="Tahoma" w:eastAsia="Times New Roman" w:hAnsi="Tahoma" w:cs="Tahoma"/>
                <w:sz w:val="20"/>
                <w:szCs w:val="20"/>
                <w:lang w:val="sr-Cyrl-CS" w:eastAsia="ar-SA"/>
              </w:rPr>
              <w:t>У</w:t>
            </w:r>
          </w:p>
        </w:tc>
        <w:tc>
          <w:tcPr>
            <w:tcW w:w="3190" w:type="dxa"/>
            <w:vMerge w:val="restart"/>
            <w:tcBorders>
              <w:top w:val="nil"/>
              <w:left w:val="nil"/>
              <w:bottom w:val="nil"/>
              <w:right w:val="nil"/>
            </w:tcBorders>
            <w:vAlign w:val="center"/>
            <w:hideMark/>
          </w:tcPr>
          <w:p w:rsidR="007E60B1" w:rsidRPr="007E60B1" w:rsidRDefault="007E60B1" w:rsidP="007E60B1">
            <w:pPr>
              <w:tabs>
                <w:tab w:val="left" w:pos="1440"/>
              </w:tabs>
              <w:suppressAutoHyphens/>
              <w:spacing w:before="120" w:after="120" w:line="276" w:lineRule="auto"/>
              <w:jc w:val="center"/>
              <w:rPr>
                <w:rFonts w:ascii="Tahoma" w:eastAsia="Times New Roman" w:hAnsi="Tahoma" w:cs="Tahoma"/>
                <w:sz w:val="20"/>
                <w:szCs w:val="20"/>
                <w:lang w:val="sr-Latn-BA" w:eastAsia="ar-SA"/>
              </w:rPr>
            </w:pPr>
            <w:r w:rsidRPr="007E60B1">
              <w:rPr>
                <w:rFonts w:ascii="Tahoma" w:eastAsia="Times New Roman" w:hAnsi="Tahoma" w:cs="Tahoma"/>
                <w:sz w:val="20"/>
                <w:szCs w:val="20"/>
                <w:lang w:val="sr-Cyrl-CS" w:eastAsia="ar-SA"/>
              </w:rPr>
              <w:t>М.П.</w:t>
            </w:r>
          </w:p>
        </w:tc>
        <w:tc>
          <w:tcPr>
            <w:tcW w:w="3191" w:type="dxa"/>
            <w:tcBorders>
              <w:top w:val="nil"/>
              <w:left w:val="nil"/>
              <w:bottom w:val="nil"/>
              <w:right w:val="nil"/>
            </w:tcBorders>
            <w:hideMark/>
          </w:tcPr>
          <w:p w:rsidR="007E60B1" w:rsidRPr="007E60B1" w:rsidRDefault="007E60B1" w:rsidP="007E60B1">
            <w:pPr>
              <w:tabs>
                <w:tab w:val="left" w:pos="1440"/>
              </w:tabs>
              <w:suppressAutoHyphens/>
              <w:spacing w:before="120" w:after="120" w:line="276" w:lineRule="auto"/>
              <w:jc w:val="center"/>
              <w:rPr>
                <w:rFonts w:ascii="Tahoma" w:eastAsia="Times New Roman" w:hAnsi="Tahoma" w:cs="Tahoma"/>
                <w:sz w:val="20"/>
                <w:szCs w:val="20"/>
                <w:lang w:val="sr-Latn-BA" w:eastAsia="ar-SA"/>
              </w:rPr>
            </w:pPr>
            <w:r w:rsidRPr="007E60B1">
              <w:rPr>
                <w:rFonts w:ascii="Tahoma" w:eastAsia="Times New Roman" w:hAnsi="Tahoma" w:cs="Tahoma"/>
                <w:sz w:val="20"/>
                <w:szCs w:val="20"/>
                <w:lang w:val="sr-Cyrl-CS" w:eastAsia="ar-SA"/>
              </w:rPr>
              <w:t>Понуђач</w:t>
            </w:r>
          </w:p>
        </w:tc>
      </w:tr>
      <w:tr w:rsidR="007E60B1" w:rsidRPr="007E60B1" w:rsidTr="00FC75AD">
        <w:trPr>
          <w:jc w:val="center"/>
        </w:trPr>
        <w:tc>
          <w:tcPr>
            <w:tcW w:w="3190" w:type="dxa"/>
            <w:tcBorders>
              <w:top w:val="single" w:sz="4" w:space="0" w:color="auto"/>
              <w:left w:val="nil"/>
              <w:bottom w:val="single" w:sz="4" w:space="0" w:color="auto"/>
              <w:right w:val="nil"/>
            </w:tcBorders>
            <w:hideMark/>
          </w:tcPr>
          <w:p w:rsidR="007E60B1" w:rsidRPr="007E60B1" w:rsidRDefault="007E60B1" w:rsidP="007E60B1">
            <w:pPr>
              <w:tabs>
                <w:tab w:val="left" w:pos="1440"/>
              </w:tabs>
              <w:suppressAutoHyphens/>
              <w:spacing w:before="120" w:after="120" w:line="276" w:lineRule="auto"/>
              <w:jc w:val="center"/>
              <w:rPr>
                <w:rFonts w:ascii="Tahoma" w:eastAsia="Times New Roman" w:hAnsi="Tahoma" w:cs="Tahoma"/>
                <w:sz w:val="20"/>
                <w:szCs w:val="20"/>
                <w:lang w:val="sr-Latn-BA" w:eastAsia="ar-SA"/>
              </w:rPr>
            </w:pPr>
            <w:r w:rsidRPr="007E60B1">
              <w:rPr>
                <w:rFonts w:ascii="Tahoma" w:eastAsia="Times New Roman" w:hAnsi="Tahoma" w:cs="Tahoma"/>
                <w:sz w:val="20"/>
                <w:szCs w:val="20"/>
                <w:lang w:val="sr-Cyrl-CS" w:eastAsia="ar-SA"/>
              </w:rPr>
              <w:t>Датум:</w:t>
            </w:r>
          </w:p>
        </w:tc>
        <w:tc>
          <w:tcPr>
            <w:tcW w:w="0" w:type="auto"/>
            <w:vMerge/>
            <w:tcBorders>
              <w:top w:val="nil"/>
              <w:left w:val="nil"/>
              <w:bottom w:val="nil"/>
              <w:right w:val="nil"/>
            </w:tcBorders>
            <w:vAlign w:val="center"/>
            <w:hideMark/>
          </w:tcPr>
          <w:p w:rsidR="007E60B1" w:rsidRPr="007E60B1" w:rsidRDefault="007E60B1" w:rsidP="007E60B1">
            <w:pPr>
              <w:jc w:val="left"/>
              <w:rPr>
                <w:rFonts w:ascii="Tahoma" w:eastAsia="Times New Roman" w:hAnsi="Tahoma" w:cs="Tahoma"/>
                <w:sz w:val="20"/>
                <w:szCs w:val="20"/>
                <w:lang w:val="sr-Latn-BA" w:eastAsia="ar-SA"/>
              </w:rPr>
            </w:pPr>
          </w:p>
        </w:tc>
        <w:tc>
          <w:tcPr>
            <w:tcW w:w="3191" w:type="dxa"/>
            <w:tcBorders>
              <w:top w:val="nil"/>
              <w:left w:val="nil"/>
              <w:bottom w:val="single" w:sz="4" w:space="0" w:color="auto"/>
              <w:right w:val="nil"/>
            </w:tcBorders>
          </w:tcPr>
          <w:p w:rsidR="007E60B1" w:rsidRPr="007E60B1" w:rsidRDefault="007E60B1" w:rsidP="007E60B1">
            <w:pPr>
              <w:tabs>
                <w:tab w:val="left" w:pos="1440"/>
              </w:tabs>
              <w:suppressAutoHyphens/>
              <w:spacing w:before="120" w:after="120" w:line="276" w:lineRule="auto"/>
              <w:jc w:val="center"/>
              <w:rPr>
                <w:rFonts w:ascii="Tahoma" w:eastAsia="Times New Roman" w:hAnsi="Tahoma" w:cs="Tahoma"/>
                <w:sz w:val="20"/>
                <w:szCs w:val="20"/>
                <w:lang w:val="sr-Latn-BA" w:eastAsia="ar-SA"/>
              </w:rPr>
            </w:pPr>
          </w:p>
        </w:tc>
      </w:tr>
    </w:tbl>
    <w:p w:rsidR="007E60B1" w:rsidRPr="007E60B1" w:rsidRDefault="007E60B1" w:rsidP="007E60B1">
      <w:pPr>
        <w:tabs>
          <w:tab w:val="left" w:pos="1440"/>
        </w:tabs>
        <w:suppressAutoHyphens/>
        <w:jc w:val="center"/>
        <w:outlineLvl w:val="0"/>
        <w:rPr>
          <w:rFonts w:ascii="Tahoma" w:eastAsia="Times New Roman" w:hAnsi="Tahoma" w:cs="Tahoma"/>
          <w:sz w:val="20"/>
          <w:szCs w:val="20"/>
          <w:lang w:val="sr-Cyrl-CS" w:eastAsia="ar-SA"/>
        </w:rPr>
      </w:pPr>
    </w:p>
    <w:p w:rsidR="007E60B1" w:rsidRPr="007E60B1" w:rsidRDefault="007E60B1" w:rsidP="007E60B1">
      <w:pPr>
        <w:tabs>
          <w:tab w:val="left" w:pos="1440"/>
        </w:tabs>
        <w:suppressAutoHyphens/>
        <w:outlineLvl w:val="0"/>
        <w:rPr>
          <w:rFonts w:ascii="Tahoma" w:eastAsia="Times New Roman" w:hAnsi="Tahoma" w:cs="Tahoma"/>
          <w:sz w:val="20"/>
          <w:szCs w:val="20"/>
          <w:lang w:val="sr-Cyrl-CS" w:eastAsia="ar-SA"/>
        </w:rPr>
      </w:pPr>
    </w:p>
    <w:p w:rsidR="007E60B1" w:rsidRPr="007E60B1" w:rsidRDefault="007E60B1" w:rsidP="007E60B1">
      <w:pPr>
        <w:tabs>
          <w:tab w:val="left" w:pos="1440"/>
        </w:tabs>
        <w:suppressAutoHyphens/>
        <w:outlineLvl w:val="0"/>
        <w:rPr>
          <w:rFonts w:ascii="Tahoma" w:eastAsia="Times New Roman" w:hAnsi="Tahoma" w:cs="Tahoma"/>
          <w:sz w:val="20"/>
          <w:szCs w:val="20"/>
          <w:lang w:val="sr-Cyrl-CS" w:eastAsia="ar-SA"/>
        </w:rPr>
      </w:pPr>
    </w:p>
    <w:p w:rsidR="007E60B1" w:rsidRPr="007E60B1" w:rsidRDefault="007E60B1" w:rsidP="007E60B1">
      <w:pPr>
        <w:tabs>
          <w:tab w:val="left" w:pos="1440"/>
        </w:tabs>
        <w:suppressAutoHyphens/>
        <w:rPr>
          <w:rFonts w:ascii="Tahoma" w:eastAsia="Times New Roman" w:hAnsi="Tahoma" w:cs="Tahoma"/>
          <w:bCs/>
          <w:i/>
          <w:sz w:val="20"/>
          <w:szCs w:val="20"/>
          <w:lang w:val="sr-Cyrl-CS" w:eastAsia="ar-SA"/>
        </w:rPr>
      </w:pPr>
      <w:r w:rsidRPr="007E60B1">
        <w:rPr>
          <w:rFonts w:ascii="Tahoma" w:eastAsia="Times New Roman" w:hAnsi="Tahoma" w:cs="Tahoma"/>
          <w:bCs/>
          <w:i/>
          <w:sz w:val="20"/>
          <w:szCs w:val="20"/>
          <w:lang w:val="sr-Cyrl-CS" w:eastAsia="ar-SA"/>
        </w:rPr>
        <w:t>Напомена:</w:t>
      </w:r>
    </w:p>
    <w:p w:rsidR="007E60B1" w:rsidRPr="007E60B1" w:rsidRDefault="007E60B1" w:rsidP="007E60B1">
      <w:pPr>
        <w:tabs>
          <w:tab w:val="left" w:pos="1440"/>
        </w:tabs>
        <w:suppressAutoHyphens/>
        <w:rPr>
          <w:rFonts w:ascii="Tahoma" w:eastAsia="Times New Roman" w:hAnsi="Tahoma" w:cs="Tahoma"/>
          <w:bCs/>
          <w:i/>
          <w:sz w:val="20"/>
          <w:szCs w:val="20"/>
          <w:lang w:val="sr-Cyrl-CS" w:eastAsia="ar-SA"/>
        </w:rPr>
      </w:pPr>
      <w:r w:rsidRPr="007E60B1">
        <w:rPr>
          <w:rFonts w:ascii="Tahoma" w:eastAsia="Times New Roman" w:hAnsi="Tahoma" w:cs="Tahoma"/>
          <w:bCs/>
          <w:i/>
          <w:sz w:val="20"/>
          <w:szCs w:val="20"/>
          <w:lang w:val="sr-Cyrl-CS" w:eastAsia="ar-SA"/>
        </w:rPr>
        <w:t>Овај образац се копира и попуњава за сваку партију за коју се доставља понуда.</w:t>
      </w:r>
    </w:p>
    <w:p w:rsidR="007E60B1" w:rsidRPr="007E60B1" w:rsidRDefault="007E60B1" w:rsidP="007E60B1">
      <w:pPr>
        <w:tabs>
          <w:tab w:val="left" w:pos="1440"/>
        </w:tabs>
        <w:suppressAutoHyphens/>
        <w:rPr>
          <w:rFonts w:ascii="Tahoma" w:eastAsia="Times New Roman" w:hAnsi="Tahoma" w:cs="Tahoma"/>
          <w:bCs/>
          <w:i/>
          <w:sz w:val="20"/>
          <w:szCs w:val="20"/>
          <w:lang w:val="sr-Cyrl-CS" w:eastAsia="ar-SA"/>
        </w:rPr>
      </w:pPr>
      <w:r w:rsidRPr="007E60B1">
        <w:rPr>
          <w:rFonts w:ascii="Tahoma" w:eastAsia="Times New Roman" w:hAnsi="Tahoma" w:cs="Tahoma"/>
          <w:bCs/>
          <w:i/>
          <w:sz w:val="20"/>
          <w:szCs w:val="20"/>
          <w:lang w:val="sr-Cyrl-CS" w:eastAsia="ar-SA"/>
        </w:rPr>
        <w:t>Образац се прилаже иза образца понуде, по бројчаном редоследу партија које се нуде.</w:t>
      </w:r>
    </w:p>
    <w:p w:rsidR="007E60B1" w:rsidRPr="007E60B1" w:rsidRDefault="007E60B1" w:rsidP="007E60B1">
      <w:pPr>
        <w:tabs>
          <w:tab w:val="left" w:pos="1440"/>
        </w:tabs>
        <w:suppressAutoHyphens/>
        <w:rPr>
          <w:rFonts w:ascii="Tahoma" w:eastAsia="Times New Roman" w:hAnsi="Tahoma" w:cs="Tahoma"/>
          <w:bCs/>
          <w:sz w:val="20"/>
          <w:szCs w:val="20"/>
          <w:lang w:eastAsia="ar-SA"/>
        </w:rPr>
      </w:pPr>
    </w:p>
    <w:p w:rsidR="00443876" w:rsidRDefault="00443876">
      <w:pPr>
        <w:rPr>
          <w:lang w:val="sr-Cyrl-RS"/>
        </w:rPr>
        <w:sectPr w:rsidR="00443876" w:rsidSect="007E60B1">
          <w:headerReference w:type="default" r:id="rId14"/>
          <w:footerReference w:type="default" r:id="rId15"/>
          <w:headerReference w:type="first" r:id="rId16"/>
          <w:pgSz w:w="12240" w:h="15840"/>
          <w:pgMar w:top="720" w:right="720" w:bottom="284" w:left="1134" w:header="720" w:footer="720" w:gutter="0"/>
          <w:cols w:space="708"/>
          <w:titlePg/>
          <w:docGrid w:linePitch="360"/>
        </w:sectPr>
      </w:pPr>
    </w:p>
    <w:p w:rsidR="007E60B1" w:rsidRPr="007E60B1" w:rsidRDefault="00443876" w:rsidP="00443876">
      <w:pPr>
        <w:rPr>
          <w:lang w:val="sr-Cyrl-RS"/>
        </w:rPr>
      </w:pPr>
      <w:r>
        <w:rPr>
          <w:lang w:val="sr-Cyrl-RS"/>
        </w:rPr>
        <w:lastRenderedPageBreak/>
        <w:t xml:space="preserve">                                                                                                        </w:t>
      </w:r>
      <w:r w:rsidR="007E60B1" w:rsidRPr="007E60B1">
        <w:rPr>
          <w:rFonts w:ascii="Tahoma" w:eastAsia="Times New Roman" w:hAnsi="Tahoma" w:cs="Tahoma"/>
          <w:b/>
          <w:bCs/>
          <w:sz w:val="20"/>
          <w:szCs w:val="20"/>
          <w:lang w:val="sr-Cyrl-CS" w:eastAsia="ar-SA"/>
        </w:rPr>
        <w:t xml:space="preserve">- СПЕЦИФИКАЦИЈА ДОБАРА ЗА ЈН МВ 29Д/19 – </w:t>
      </w:r>
    </w:p>
    <w:p w:rsidR="007E60B1" w:rsidRPr="007E60B1" w:rsidRDefault="007E60B1" w:rsidP="007E60B1">
      <w:pPr>
        <w:tabs>
          <w:tab w:val="left" w:pos="1440"/>
        </w:tabs>
        <w:suppressAutoHyphens/>
        <w:jc w:val="center"/>
        <w:rPr>
          <w:rFonts w:ascii="Tahoma" w:eastAsia="Times New Roman" w:hAnsi="Tahoma" w:cs="Tahoma"/>
          <w:b/>
          <w:sz w:val="20"/>
          <w:szCs w:val="20"/>
          <w:lang w:val="sr-Cyrl-RS" w:eastAsia="ar-SA"/>
        </w:rPr>
      </w:pPr>
      <w:r w:rsidRPr="007E60B1">
        <w:rPr>
          <w:rFonts w:ascii="Tahoma" w:eastAsia="Times New Roman" w:hAnsi="Tahoma" w:cs="Tahoma"/>
          <w:b/>
          <w:sz w:val="20"/>
          <w:szCs w:val="20"/>
          <w:lang w:val="sr-Cyrl-RS" w:eastAsia="ar-SA"/>
        </w:rPr>
        <w:t>аспиратори</w:t>
      </w:r>
    </w:p>
    <w:p w:rsidR="007E60B1" w:rsidRPr="007E60B1" w:rsidRDefault="007E60B1" w:rsidP="007E60B1">
      <w:pPr>
        <w:tabs>
          <w:tab w:val="left" w:pos="1440"/>
        </w:tabs>
        <w:suppressAutoHyphens/>
        <w:rPr>
          <w:rFonts w:ascii="Tahoma" w:eastAsia="Times New Roman" w:hAnsi="Tahoma" w:cs="Tahoma"/>
          <w:b/>
          <w:bCs/>
          <w:sz w:val="20"/>
          <w:szCs w:val="20"/>
          <w:lang w:val="sr-Cyrl-CS" w:eastAsia="ar-SA"/>
        </w:rPr>
      </w:pPr>
    </w:p>
    <w:p w:rsidR="007E60B1" w:rsidRPr="007E60B1" w:rsidRDefault="007E60B1" w:rsidP="007E60B1">
      <w:pPr>
        <w:tabs>
          <w:tab w:val="left" w:pos="1440"/>
        </w:tabs>
        <w:suppressAutoHyphens/>
        <w:rPr>
          <w:rFonts w:ascii="Times New Roman" w:eastAsia="Times New Roman" w:hAnsi="Times New Roman" w:cs="Times New Roman"/>
          <w:b/>
          <w:bCs/>
          <w:lang w:val="sr-Cyrl-CS" w:eastAsia="ar-SA"/>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346"/>
        <w:gridCol w:w="1396"/>
        <w:gridCol w:w="1418"/>
        <w:gridCol w:w="992"/>
        <w:gridCol w:w="1233"/>
        <w:gridCol w:w="1792"/>
        <w:gridCol w:w="2119"/>
      </w:tblGrid>
      <w:tr w:rsidR="00443876" w:rsidTr="00952636">
        <w:trPr>
          <w:trHeight w:val="1011"/>
        </w:trPr>
        <w:tc>
          <w:tcPr>
            <w:tcW w:w="4842" w:type="dxa"/>
            <w:gridSpan w:val="2"/>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назив и опис добра</w:t>
            </w:r>
          </w:p>
        </w:tc>
        <w:tc>
          <w:tcPr>
            <w:tcW w:w="1396"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Цена у дин.</w:t>
            </w:r>
          </w:p>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без ПДВ-а</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Цена у дин.</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sz w:val="20"/>
                <w:szCs w:val="20"/>
                <w:lang w:val="sr-Cyrl-RS" w:eastAsia="ar-SA"/>
              </w:rPr>
              <w:t>са ПДВ-ом</w:t>
            </w:r>
          </w:p>
        </w:tc>
        <w:tc>
          <w:tcPr>
            <w:tcW w:w="992"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Укупна цена без ПДВ-а</w:t>
            </w:r>
          </w:p>
        </w:tc>
        <w:tc>
          <w:tcPr>
            <w:tcW w:w="1233"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Износ ПДВ-а у дин.</w:t>
            </w:r>
          </w:p>
        </w:tc>
        <w:tc>
          <w:tcPr>
            <w:tcW w:w="1792"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Укупна цена са ПДВ-ом</w:t>
            </w:r>
          </w:p>
        </w:tc>
        <w:tc>
          <w:tcPr>
            <w:tcW w:w="2119"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Понуђени модел и произвођач/</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sz w:val="20"/>
                <w:szCs w:val="20"/>
                <w:lang w:val="sr-Cyrl-RS" w:eastAsia="ar-SA"/>
              </w:rPr>
              <w:t>земља порекла</w:t>
            </w:r>
          </w:p>
        </w:tc>
      </w:tr>
      <w:tr w:rsidR="00443876" w:rsidTr="00952636">
        <w:trPr>
          <w:trHeight w:val="467"/>
        </w:trPr>
        <w:tc>
          <w:tcPr>
            <w:tcW w:w="4842" w:type="dxa"/>
            <w:gridSpan w:val="2"/>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Партија 1 Аспиратор за централни вакум 3ком</w:t>
            </w:r>
          </w:p>
        </w:tc>
        <w:tc>
          <w:tcPr>
            <w:tcW w:w="1396"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r>
      <w:tr w:rsidR="00443876" w:rsidTr="00952636">
        <w:trPr>
          <w:trHeight w:val="402"/>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r>
              <w:rPr>
                <w:rFonts w:ascii="Tahoma" w:eastAsia="Times New Roman" w:hAnsi="Tahoma" w:cs="Tahoma"/>
                <w:b/>
                <w:i/>
                <w:noProof/>
                <w:sz w:val="20"/>
                <w:szCs w:val="20"/>
                <w:lang w:val="sr-Cyrl-RS" w:eastAsia="ar-SA"/>
              </w:rPr>
              <w:t>1.</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r>
              <w:rPr>
                <w:rFonts w:ascii="Tahoma" w:eastAsia="Times New Roman" w:hAnsi="Tahoma" w:cs="Tahoma"/>
                <w:b/>
                <w:i/>
                <w:noProof/>
                <w:sz w:val="20"/>
                <w:szCs w:val="20"/>
                <w:lang w:val="sr-Cyrl-RS" w:eastAsia="ar-SA"/>
              </w:rPr>
              <w:t>Минималне техничке карактеристике</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r>
      <w:tr w:rsidR="00443876" w:rsidTr="00952636">
        <w:trPr>
          <w:trHeight w:val="563"/>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1.1</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Latn-RS" w:eastAsia="ar-SA"/>
              </w:rPr>
            </w:pPr>
            <w:r>
              <w:rPr>
                <w:rFonts w:ascii="Tahoma" w:eastAsia="Times New Roman" w:hAnsi="Tahoma" w:cs="Tahoma"/>
                <w:noProof/>
                <w:sz w:val="20"/>
                <w:szCs w:val="20"/>
                <w:lang w:val="sr-Cyrl-RS" w:eastAsia="ar-SA"/>
              </w:rPr>
              <w:t>Вакумски аспиратор</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eastAsia="Times New Roman" w:hAnsi="Tahoma" w:cs="Tahoma"/>
                <w:noProof/>
                <w:sz w:val="20"/>
                <w:szCs w:val="20"/>
                <w:lang w:val="sr-Cyrl-CS" w:eastAsia="ar-SA"/>
              </w:rPr>
              <w:t>1.2</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CS" w:eastAsia="ar-SA"/>
              </w:rPr>
            </w:pPr>
            <w:r>
              <w:rPr>
                <w:rFonts w:ascii="Tahoma" w:eastAsia="Times New Roman" w:hAnsi="Tahoma" w:cs="Tahoma"/>
                <w:noProof/>
                <w:sz w:val="20"/>
                <w:szCs w:val="20"/>
                <w:lang w:val="sr-Cyrl-CS" w:eastAsia="ar-SA"/>
              </w:rPr>
              <w:t>Регулатор вакума од 0-1 бар или 0-0.25 бара</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237"/>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eastAsia="Times New Roman" w:hAnsi="Tahoma" w:cs="Tahoma"/>
                <w:noProof/>
                <w:sz w:val="20"/>
                <w:szCs w:val="20"/>
                <w:lang w:val="sr-Cyrl-CS" w:eastAsia="ar-SA"/>
              </w:rPr>
              <w:t>1.3</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Аспирацијске посуде од 1-4 Л</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237"/>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1.4</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Монтажа на шину директно или на колица</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237"/>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1.5</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1440"/>
              </w:tabs>
              <w:suppressAutoHyphens/>
              <w:jc w:val="left"/>
              <w:rPr>
                <w:rFonts w:ascii="Arial" w:eastAsia="Times New Roman" w:hAnsi="Arial" w:cs="Arial"/>
                <w:sz w:val="20"/>
                <w:szCs w:val="20"/>
                <w:lang w:val="sr-Cyrl-RS" w:eastAsia="ar-SA"/>
              </w:rPr>
            </w:pPr>
            <w:r>
              <w:rPr>
                <w:rFonts w:ascii="Arial" w:eastAsia="Times New Roman" w:hAnsi="Arial" w:cs="Arial"/>
                <w:sz w:val="20"/>
                <w:szCs w:val="20"/>
                <w:lang w:val="sr-Cyrl-RS" w:eastAsia="ar-SA"/>
              </w:rPr>
              <w:t>Максимална снага сукције 0.9 бара</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222"/>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1.6</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1440"/>
              </w:tabs>
              <w:suppressAutoHyphens/>
              <w:jc w:val="left"/>
              <w:rPr>
                <w:rFonts w:ascii="Arial" w:eastAsia="Times New Roman" w:hAnsi="Arial" w:cs="Arial"/>
                <w:sz w:val="20"/>
                <w:szCs w:val="20"/>
                <w:lang w:val="sr-Cyrl-RS" w:eastAsia="ar-SA"/>
              </w:rPr>
            </w:pPr>
            <w:r>
              <w:rPr>
                <w:rFonts w:ascii="Arial" w:eastAsia="Times New Roman" w:hAnsi="Arial" w:cs="Arial"/>
                <w:sz w:val="20"/>
                <w:szCs w:val="20"/>
                <w:lang w:val="sr-Cyrl-RS" w:eastAsia="ar-SA"/>
              </w:rPr>
              <w:t>Улазни притисак мин 0.6 бара</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237"/>
        </w:trPr>
        <w:tc>
          <w:tcPr>
            <w:tcW w:w="49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1.7</w:t>
            </w:r>
          </w:p>
        </w:tc>
        <w:tc>
          <w:tcPr>
            <w:tcW w:w="4346"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1440"/>
              </w:tabs>
              <w:suppressAutoHyphens/>
              <w:jc w:val="left"/>
              <w:rPr>
                <w:rFonts w:ascii="Arial" w:eastAsia="Times New Roman" w:hAnsi="Arial" w:cs="Arial"/>
                <w:sz w:val="20"/>
                <w:szCs w:val="20"/>
                <w:lang w:val="sr-Cyrl-RS" w:eastAsia="ar-SA"/>
              </w:rPr>
            </w:pPr>
            <w:r>
              <w:rPr>
                <w:rFonts w:ascii="Arial" w:eastAsia="Times New Roman" w:hAnsi="Arial" w:cs="Arial"/>
                <w:sz w:val="20"/>
                <w:szCs w:val="20"/>
                <w:lang w:val="sr-Cyrl-RS" w:eastAsia="ar-SA"/>
              </w:rPr>
              <w:t>Проток 40Л/мин, 25Л/мин код 0.6 бара улаз</w:t>
            </w:r>
          </w:p>
        </w:tc>
        <w:tc>
          <w:tcPr>
            <w:tcW w:w="1396"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446"/>
        </w:trPr>
        <w:tc>
          <w:tcPr>
            <w:tcW w:w="13792" w:type="dxa"/>
            <w:gridSpan w:val="8"/>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1440"/>
              </w:tabs>
              <w:suppressAutoHyphens/>
              <w:rPr>
                <w:rFonts w:ascii="Times New Roman" w:eastAsia="Times New Roman" w:hAnsi="Times New Roman" w:cs="Times New Roman"/>
                <w:b/>
                <w:i/>
                <w:noProof/>
                <w:sz w:val="20"/>
                <w:szCs w:val="20"/>
                <w:lang w:val="sr-Cyrl-CS" w:eastAsia="ar-SA"/>
              </w:rPr>
            </w:pPr>
            <w:r>
              <w:rPr>
                <w:rFonts w:ascii="Times New Roman" w:eastAsia="Times New Roman" w:hAnsi="Times New Roman" w:cs="Times New Roman"/>
                <w:b/>
                <w:i/>
                <w:noProof/>
                <w:sz w:val="20"/>
                <w:szCs w:val="20"/>
                <w:lang w:val="sr-Cyrl-CS" w:eastAsia="ar-SA"/>
              </w:rPr>
              <w:t>Напомена: у цену је урачуната цена добра, трошкови транспорта, повезивање апарата  и његово пуштање у рад, и сви остали зависни трошкови.</w:t>
            </w:r>
          </w:p>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imes New Roman" w:eastAsia="Times New Roman" w:hAnsi="Times New Roman" w:cs="Times New Roman"/>
                <w:b/>
                <w:i/>
                <w:sz w:val="20"/>
                <w:szCs w:val="20"/>
                <w:lang w:val="sr-Cyrl-RS" w:eastAsia="ar-SA"/>
              </w:rPr>
              <w:t xml:space="preserve">Понуђени респиратор мора бити  </w:t>
            </w:r>
            <w:r>
              <w:rPr>
                <w:rFonts w:ascii="Times New Roman" w:eastAsia="Calibri" w:hAnsi="Times New Roman" w:cs="Times New Roman"/>
                <w:b/>
                <w:bCs/>
                <w:i/>
                <w:sz w:val="20"/>
                <w:szCs w:val="20"/>
                <w:lang w:val="sr-Cyrl-CS"/>
              </w:rPr>
              <w:t>нов</w:t>
            </w:r>
            <w:r>
              <w:rPr>
                <w:rFonts w:ascii="Times New Roman" w:eastAsia="Times New Roman" w:hAnsi="Times New Roman" w:cs="Times New Roman"/>
                <w:b/>
                <w:i/>
                <w:sz w:val="20"/>
                <w:szCs w:val="20"/>
                <w:lang w:val="sr-Cyrl-CS" w:eastAsia="ar-SA"/>
              </w:rPr>
              <w:t xml:space="preserve"> и некоришћен, из текуће производње и по квалитету мора да у потпуности одговара траженим техничким карактеристикама</w:t>
            </w:r>
          </w:p>
        </w:tc>
      </w:tr>
    </w:tbl>
    <w:p w:rsidR="007E60B1" w:rsidRDefault="007E60B1" w:rsidP="007E60B1">
      <w:pPr>
        <w:tabs>
          <w:tab w:val="left" w:pos="1440"/>
        </w:tabs>
        <w:suppressAutoHyphens/>
        <w:rPr>
          <w:rFonts w:ascii="Times New Roman" w:eastAsia="Times New Roman" w:hAnsi="Times New Roman" w:cs="Times New Roman"/>
          <w:sz w:val="24"/>
          <w:szCs w:val="24"/>
          <w:lang w:val="sr-Cyrl-RS" w:eastAsia="ar-SA"/>
        </w:rPr>
      </w:pPr>
    </w:p>
    <w:p w:rsidR="00952636" w:rsidRDefault="00952636" w:rsidP="007E60B1">
      <w:pPr>
        <w:tabs>
          <w:tab w:val="left" w:pos="1440"/>
        </w:tabs>
        <w:suppressAutoHyphens/>
        <w:rPr>
          <w:rFonts w:ascii="Times New Roman" w:eastAsia="Times New Roman" w:hAnsi="Times New Roman" w:cs="Times New Roman"/>
          <w:sz w:val="24"/>
          <w:szCs w:val="24"/>
          <w:lang w:val="sr-Cyrl-RS" w:eastAsia="ar-SA"/>
        </w:rPr>
      </w:pPr>
    </w:p>
    <w:p w:rsidR="00952636" w:rsidRDefault="00952636" w:rsidP="007E60B1">
      <w:pPr>
        <w:tabs>
          <w:tab w:val="left" w:pos="1440"/>
        </w:tabs>
        <w:suppressAutoHyphens/>
        <w:rPr>
          <w:rFonts w:ascii="Times New Roman" w:eastAsia="Times New Roman" w:hAnsi="Times New Roman" w:cs="Times New Roman"/>
          <w:sz w:val="24"/>
          <w:szCs w:val="24"/>
          <w:lang w:val="sr-Cyrl-RS" w:eastAsia="ar-SA"/>
        </w:rPr>
      </w:pPr>
    </w:p>
    <w:p w:rsidR="00952636" w:rsidRDefault="00952636" w:rsidP="007E60B1">
      <w:pPr>
        <w:tabs>
          <w:tab w:val="left" w:pos="1440"/>
        </w:tabs>
        <w:suppressAutoHyphens/>
        <w:rPr>
          <w:rFonts w:ascii="Times New Roman" w:eastAsia="Times New Roman" w:hAnsi="Times New Roman" w:cs="Times New Roman"/>
          <w:sz w:val="24"/>
          <w:szCs w:val="24"/>
          <w:lang w:val="sr-Cyrl-RS" w:eastAsia="ar-SA"/>
        </w:rPr>
      </w:pPr>
    </w:p>
    <w:p w:rsidR="00952636" w:rsidRPr="007E60B1" w:rsidRDefault="00952636" w:rsidP="007E60B1">
      <w:pPr>
        <w:tabs>
          <w:tab w:val="left" w:pos="1440"/>
        </w:tabs>
        <w:suppressAutoHyphens/>
        <w:rPr>
          <w:rFonts w:ascii="Times New Roman" w:eastAsia="Times New Roman" w:hAnsi="Times New Roman" w:cs="Times New Roman"/>
          <w:sz w:val="24"/>
          <w:szCs w:val="24"/>
          <w:lang w:val="sr-Cyrl-RS" w:eastAsia="ar-SA"/>
        </w:rPr>
      </w:pPr>
    </w:p>
    <w:p w:rsidR="007E60B1" w:rsidRPr="007E60B1" w:rsidRDefault="007E60B1" w:rsidP="007E60B1">
      <w:pPr>
        <w:tabs>
          <w:tab w:val="left" w:pos="1440"/>
        </w:tabs>
        <w:suppressAutoHyphens/>
        <w:rPr>
          <w:rFonts w:ascii="Times New Roman" w:eastAsia="Times New Roman" w:hAnsi="Times New Roman" w:cs="Times New Roman"/>
          <w:sz w:val="24"/>
          <w:szCs w:val="24"/>
          <w:lang w:val="sr-Cyrl-RS" w:eastAsia="ar-SA"/>
        </w:rPr>
      </w:pPr>
    </w:p>
    <w:p w:rsidR="007E60B1" w:rsidRPr="007E60B1" w:rsidRDefault="007E60B1" w:rsidP="007E60B1">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r w:rsidRPr="007E60B1">
        <w:rPr>
          <w:rFonts w:ascii="Tahoma" w:eastAsia="Times New Roman" w:hAnsi="Tahoma" w:cs="Tahoma"/>
          <w:noProof/>
          <w:sz w:val="20"/>
          <w:szCs w:val="20"/>
          <w:lang w:val="sr-Cyrl-CS" w:eastAsia="ar-SA"/>
        </w:rPr>
        <w:t xml:space="preserve">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 Датум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МП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 Потпис понуђача</w:t>
      </w:r>
    </w:p>
    <w:p w:rsidR="007E60B1" w:rsidRPr="007E60B1" w:rsidRDefault="007E60B1" w:rsidP="007E60B1">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p>
    <w:p w:rsidR="007E60B1" w:rsidRPr="00952636" w:rsidRDefault="00952636" w:rsidP="007E60B1">
      <w:pPr>
        <w:tabs>
          <w:tab w:val="left" w:pos="284"/>
          <w:tab w:val="left" w:pos="990"/>
          <w:tab w:val="left" w:pos="1134"/>
          <w:tab w:val="left" w:pos="1440"/>
        </w:tabs>
        <w:suppressAutoHyphens/>
        <w:rPr>
          <w:rFonts w:ascii="Times New Roman" w:eastAsia="Times New Roman" w:hAnsi="Times New Roman" w:cs="Times New Roman"/>
          <w:noProof/>
          <w:lang w:eastAsia="ar-SA"/>
        </w:rPr>
      </w:pPr>
      <w:r>
        <w:rPr>
          <w:rFonts w:ascii="Tahoma" w:eastAsia="Times New Roman" w:hAnsi="Tahoma" w:cs="Tahoma"/>
          <w:noProof/>
          <w:sz w:val="20"/>
          <w:szCs w:val="20"/>
          <w:lang w:val="sr-Cyrl-CS" w:eastAsia="ar-SA"/>
        </w:rPr>
        <w:t xml:space="preserve">      </w:t>
      </w:r>
      <w:r w:rsidR="007E60B1" w:rsidRPr="007E60B1">
        <w:rPr>
          <w:rFonts w:ascii="Tahoma" w:eastAsia="Times New Roman" w:hAnsi="Tahoma" w:cs="Tahoma"/>
          <w:noProof/>
          <w:sz w:val="20"/>
          <w:szCs w:val="20"/>
          <w:lang w:val="sr-Cyrl-CS" w:eastAsia="ar-SA"/>
        </w:rPr>
        <w:t xml:space="preserve">______________________________                                                                                             </w:t>
      </w:r>
      <w:r>
        <w:rPr>
          <w:rFonts w:ascii="Tahoma" w:eastAsia="Times New Roman" w:hAnsi="Tahoma" w:cs="Tahoma"/>
          <w:noProof/>
          <w:sz w:val="20"/>
          <w:szCs w:val="20"/>
          <w:lang w:val="sr-Cyrl-CS" w:eastAsia="ar-SA"/>
        </w:rPr>
        <w:t xml:space="preserve">           </w:t>
      </w:r>
      <w:r w:rsidR="007E60B1" w:rsidRPr="007E60B1">
        <w:rPr>
          <w:rFonts w:ascii="Tahoma" w:eastAsia="Times New Roman" w:hAnsi="Tahoma" w:cs="Tahoma"/>
          <w:noProof/>
          <w:sz w:val="20"/>
          <w:szCs w:val="20"/>
          <w:lang w:val="sr-Cyrl-CS" w:eastAsia="ar-SA"/>
        </w:rPr>
        <w:t xml:space="preserve">      _</w:t>
      </w:r>
      <w:r>
        <w:rPr>
          <w:rFonts w:ascii="Tahoma" w:eastAsia="Times New Roman" w:hAnsi="Tahoma" w:cs="Tahoma"/>
          <w:noProof/>
          <w:sz w:val="20"/>
          <w:szCs w:val="20"/>
          <w:lang w:val="sr-Cyrl-CS" w:eastAsia="ar-SA"/>
        </w:rPr>
        <w:t>________</w:t>
      </w:r>
      <w:r w:rsidR="007E60B1" w:rsidRPr="007E60B1">
        <w:rPr>
          <w:rFonts w:ascii="Tahoma" w:eastAsia="Times New Roman" w:hAnsi="Tahoma" w:cs="Tahoma"/>
          <w:noProof/>
          <w:sz w:val="20"/>
          <w:szCs w:val="20"/>
          <w:lang w:val="sr-Cyrl-CS" w:eastAsia="ar-SA"/>
        </w:rPr>
        <w:t>____________________</w:t>
      </w:r>
    </w:p>
    <w:p w:rsidR="007E60B1" w:rsidRPr="007E60B1" w:rsidRDefault="007E60B1" w:rsidP="007E60B1">
      <w:pPr>
        <w:tabs>
          <w:tab w:val="left" w:pos="284"/>
          <w:tab w:val="left" w:pos="990"/>
          <w:tab w:val="left" w:pos="1134"/>
          <w:tab w:val="left" w:pos="1440"/>
        </w:tabs>
        <w:suppressAutoHyphens/>
        <w:rPr>
          <w:rFonts w:ascii="Times New Roman" w:eastAsia="Times New Roman" w:hAnsi="Times New Roman" w:cs="Times New Roman"/>
          <w:noProof/>
          <w:lang w:val="sr-Cyrl-CS" w:eastAsia="ar-SA"/>
        </w:rPr>
      </w:pPr>
    </w:p>
    <w:p w:rsidR="007E60B1" w:rsidRDefault="007E60B1">
      <w:pPr>
        <w:rPr>
          <w:lang w:val="sr-Cyrl-RS"/>
        </w:rPr>
      </w:pPr>
      <w:r>
        <w:rPr>
          <w:lang w:val="sr-Cyrl-RS"/>
        </w:rPr>
        <w:br w:type="page"/>
      </w:r>
    </w:p>
    <w:p w:rsidR="007E60B1" w:rsidRDefault="007E60B1">
      <w:pPr>
        <w:rPr>
          <w:lang w:val="sr-Cyrl-RS"/>
        </w:rPr>
      </w:pPr>
    </w:p>
    <w:tbl>
      <w:tblPr>
        <w:tblW w:w="1402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830"/>
        <w:gridCol w:w="1618"/>
        <w:gridCol w:w="1561"/>
        <w:gridCol w:w="1510"/>
        <w:gridCol w:w="2843"/>
      </w:tblGrid>
      <w:tr w:rsidR="00443876" w:rsidTr="00952636">
        <w:trPr>
          <w:trHeight w:val="776"/>
        </w:trPr>
        <w:tc>
          <w:tcPr>
            <w:tcW w:w="6495" w:type="dxa"/>
            <w:gridSpan w:val="2"/>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1440"/>
              </w:tabs>
              <w:suppressAutoHyphens/>
              <w:jc w:val="center"/>
              <w:rPr>
                <w:rFonts w:ascii="Arial" w:eastAsia="Times New Roman" w:hAnsi="Arial" w:cs="Arial"/>
                <w:noProof/>
                <w:sz w:val="20"/>
                <w:szCs w:val="20"/>
                <w:lang w:val="sr-Cyrl-CS" w:eastAsia="ar-SA"/>
              </w:rPr>
            </w:pPr>
            <w:r>
              <w:rPr>
                <w:rFonts w:ascii="Tahoma" w:hAnsi="Tahoma" w:cs="Tahoma"/>
                <w:b/>
                <w:noProof/>
                <w:sz w:val="20"/>
                <w:szCs w:val="20"/>
                <w:lang w:val="sr-Cyrl-CS"/>
              </w:rPr>
              <w:t>Партија 2 Бронхијални  Аспиратор  - вакум 1ком</w:t>
            </w:r>
          </w:p>
        </w:tc>
        <w:tc>
          <w:tcPr>
            <w:tcW w:w="1618"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s>
              <w:jc w:val="center"/>
              <w:rPr>
                <w:rFonts w:ascii="Tahoma" w:eastAsia="Times New Roman" w:hAnsi="Tahoma" w:cs="Tahoma"/>
                <w:b/>
                <w:sz w:val="20"/>
                <w:szCs w:val="20"/>
                <w:lang w:val="sr-Cyrl-RS" w:eastAsia="ar-SA"/>
              </w:rPr>
            </w:pPr>
            <w:r>
              <w:rPr>
                <w:rFonts w:ascii="Tahoma" w:hAnsi="Tahoma" w:cs="Tahoma"/>
                <w:b/>
                <w:sz w:val="20"/>
                <w:szCs w:val="20"/>
                <w:lang w:val="sr-Cyrl-RS"/>
              </w:rPr>
              <w:t>Цена у дин.</w:t>
            </w:r>
          </w:p>
          <w:p w:rsidR="00443876" w:rsidRDefault="00443876">
            <w:pPr>
              <w:tabs>
                <w:tab w:val="left" w:pos="284"/>
                <w:tab w:val="left" w:pos="990"/>
                <w:tab w:val="left" w:pos="1134"/>
              </w:tabs>
              <w:jc w:val="center"/>
              <w:rPr>
                <w:rFonts w:ascii="Tahoma" w:hAnsi="Tahoma" w:cs="Tahoma"/>
                <w:b/>
                <w:sz w:val="20"/>
                <w:szCs w:val="20"/>
                <w:lang w:val="sr-Cyrl-RS"/>
              </w:rPr>
            </w:pPr>
            <w:r>
              <w:rPr>
                <w:rFonts w:ascii="Tahoma" w:hAnsi="Tahoma" w:cs="Tahoma"/>
                <w:b/>
                <w:sz w:val="20"/>
                <w:szCs w:val="20"/>
                <w:lang w:val="sr-Cyrl-RS"/>
              </w:rPr>
              <w:t>без ПДВ-а</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s>
              <w:jc w:val="center"/>
              <w:rPr>
                <w:rFonts w:ascii="Tahoma" w:eastAsia="Times New Roman" w:hAnsi="Tahoma" w:cs="Tahoma"/>
                <w:b/>
                <w:sz w:val="20"/>
                <w:szCs w:val="20"/>
                <w:lang w:val="sr-Cyrl-RS" w:eastAsia="ar-SA"/>
              </w:rPr>
            </w:pPr>
            <w:r>
              <w:rPr>
                <w:rFonts w:ascii="Tahoma" w:hAnsi="Tahoma" w:cs="Tahoma"/>
                <w:b/>
                <w:sz w:val="20"/>
                <w:szCs w:val="20"/>
                <w:lang w:val="sr-Cyrl-RS"/>
              </w:rPr>
              <w:t>Цена у дин.</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sz w:val="20"/>
                <w:szCs w:val="20"/>
                <w:lang w:val="sr-Cyrl-RS"/>
              </w:rPr>
              <w:t>са ПДВ-ом</w:t>
            </w:r>
          </w:p>
        </w:tc>
        <w:tc>
          <w:tcPr>
            <w:tcW w:w="151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hAnsi="Tahoma" w:cs="Tahoma"/>
                <w:b/>
                <w:sz w:val="20"/>
                <w:szCs w:val="20"/>
                <w:lang w:val="sr-Cyrl-RS"/>
              </w:rPr>
              <w:t>Цена без ПДВ-а</w:t>
            </w:r>
          </w:p>
        </w:tc>
        <w:tc>
          <w:tcPr>
            <w:tcW w:w="2843"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s>
              <w:jc w:val="center"/>
              <w:rPr>
                <w:rFonts w:ascii="Tahoma" w:eastAsia="Times New Roman" w:hAnsi="Tahoma" w:cs="Tahoma"/>
                <w:b/>
                <w:sz w:val="20"/>
                <w:szCs w:val="20"/>
                <w:lang w:val="sr-Cyrl-RS" w:eastAsia="ar-SA"/>
              </w:rPr>
            </w:pPr>
            <w:r>
              <w:rPr>
                <w:rFonts w:ascii="Tahoma" w:hAnsi="Tahoma" w:cs="Tahoma"/>
                <w:b/>
                <w:sz w:val="20"/>
                <w:szCs w:val="20"/>
                <w:lang w:val="sr-Cyrl-RS"/>
              </w:rPr>
              <w:t>Понуђени модел и произвођач/</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sz w:val="20"/>
                <w:szCs w:val="20"/>
                <w:lang w:val="sr-Cyrl-RS"/>
              </w:rPr>
              <w:t>земља порекла</w:t>
            </w:r>
          </w:p>
        </w:tc>
      </w:tr>
      <w:tr w:rsidR="00443876" w:rsidTr="00952636">
        <w:trPr>
          <w:trHeight w:val="239"/>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CS" w:eastAsia="ar-SA"/>
              </w:rPr>
            </w:pPr>
            <w:r>
              <w:rPr>
                <w:rFonts w:ascii="Tahoma" w:hAnsi="Tahoma" w:cs="Tahoma"/>
                <w:b/>
                <w:noProof/>
                <w:sz w:val="20"/>
                <w:szCs w:val="20"/>
                <w:lang w:val="sr-Cyrl-CS"/>
              </w:rPr>
              <w:t>2</w:t>
            </w:r>
          </w:p>
        </w:tc>
        <w:tc>
          <w:tcPr>
            <w:tcW w:w="5830"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r>
              <w:rPr>
                <w:rFonts w:ascii="Tahoma" w:hAnsi="Tahoma" w:cs="Tahoma"/>
                <w:b/>
                <w:i/>
                <w:noProof/>
                <w:sz w:val="20"/>
                <w:szCs w:val="20"/>
                <w:lang w:val="sr-Cyrl-RS"/>
              </w:rPr>
              <w:t>Минималне техничке карактеристике</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335"/>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hAnsi="Tahoma" w:cs="Tahoma"/>
                <w:noProof/>
                <w:sz w:val="20"/>
                <w:szCs w:val="20"/>
                <w:lang w:val="sr-Cyrl-CS"/>
              </w:rPr>
              <w:t>2.1</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Мора бити мобилан</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415"/>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2.2</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rPr>
                <w:rFonts w:ascii="Times New Roman" w:eastAsia="Times New Roman" w:hAnsi="Times New Roman"/>
                <w:sz w:val="24"/>
                <w:szCs w:val="24"/>
                <w:lang w:val="sr-Cyrl-CS" w:eastAsia="ar-SA"/>
              </w:rPr>
            </w:pPr>
            <w:r>
              <w:t>Максимална сукцесија  до 55</w:t>
            </w:r>
            <w:r>
              <w:rPr>
                <w:lang w:val="sr-Cyrl-CS"/>
              </w:rPr>
              <w:t>л/мин</w:t>
            </w:r>
            <w:r>
              <w:t xml:space="preserve"> кПа </w:t>
            </w:r>
          </w:p>
          <w:p w:rsidR="00443876" w:rsidRDefault="00443876">
            <w:pPr>
              <w:tabs>
                <w:tab w:val="left" w:pos="1440"/>
              </w:tabs>
              <w:suppressAutoHyphens/>
              <w:rPr>
                <w:rFonts w:ascii="Times New Roman" w:eastAsia="Times New Roman" w:hAnsi="Times New Roman" w:cs="Times New Roman"/>
                <w:sz w:val="24"/>
                <w:szCs w:val="24"/>
                <w:lang w:eastAsia="ar-SA"/>
              </w:rPr>
            </w:pPr>
            <w:r>
              <w:t>(минимално 14 л</w:t>
            </w:r>
            <w:r>
              <w:rPr>
                <w:lang w:val="sr-Cyrl-CS"/>
              </w:rPr>
              <w:t>/мин</w:t>
            </w:r>
            <w:r>
              <w:t>)</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336"/>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2.3</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Максимални вакум до – 90 кПа</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470"/>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CS" w:eastAsia="ar-SA"/>
              </w:rPr>
            </w:pPr>
            <w:r>
              <w:rPr>
                <w:rFonts w:ascii="Tahoma" w:hAnsi="Tahoma" w:cs="Tahoma"/>
                <w:noProof/>
                <w:sz w:val="20"/>
                <w:szCs w:val="20"/>
                <w:lang w:val="sr-Cyrl-CS"/>
              </w:rPr>
              <w:t>2.4</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Аспиратор се погони помоћу централног вакуума</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379"/>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2.5</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 xml:space="preserve">Аспиратор се може качити на медицинску шину </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644"/>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2.6</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Систем треба да поседује две боце за секрет – боце за секрет су интегрисане у носач, тако да могу бити преносног типа</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343"/>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2.7</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Максимална тежина 1.7 кг</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382"/>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2.8</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Запремина боце за секрет 0,7 л и градуисаност 10мл,</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360"/>
        </w:trPr>
        <w:tc>
          <w:tcPr>
            <w:tcW w:w="665"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noProof/>
                <w:sz w:val="20"/>
                <w:szCs w:val="20"/>
                <w:lang w:val="sr-Cyrl-RS" w:eastAsia="ar-SA"/>
              </w:rPr>
            </w:pPr>
            <w:r>
              <w:rPr>
                <w:rFonts w:ascii="Tahoma" w:hAnsi="Tahoma" w:cs="Tahoma"/>
                <w:noProof/>
                <w:sz w:val="20"/>
                <w:szCs w:val="20"/>
                <w:lang w:val="sr-Cyrl-RS"/>
              </w:rPr>
              <w:t>2.9</w:t>
            </w:r>
          </w:p>
        </w:tc>
        <w:tc>
          <w:tcPr>
            <w:tcW w:w="5830"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1440"/>
              </w:tabs>
              <w:suppressAutoHyphens/>
              <w:rPr>
                <w:rFonts w:ascii="Times New Roman" w:eastAsia="Times New Roman" w:hAnsi="Times New Roman" w:cs="Times New Roman"/>
                <w:sz w:val="24"/>
                <w:szCs w:val="24"/>
                <w:lang w:eastAsia="ar-SA"/>
              </w:rPr>
            </w:pPr>
            <w:r>
              <w:t>Боце морају бити аутоклав</w:t>
            </w:r>
            <w:r>
              <w:rPr>
                <w:lang w:val="sr-Cyrl-CS"/>
              </w:rPr>
              <w:t>а</w:t>
            </w:r>
            <w:r>
              <w:t xml:space="preserve">билне </w:t>
            </w:r>
          </w:p>
        </w:tc>
        <w:tc>
          <w:tcPr>
            <w:tcW w:w="1618"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61"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510"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84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443876" w:rsidTr="00952636">
        <w:trPr>
          <w:trHeight w:val="644"/>
        </w:trPr>
        <w:tc>
          <w:tcPr>
            <w:tcW w:w="14027" w:type="dxa"/>
            <w:gridSpan w:val="6"/>
            <w:tcBorders>
              <w:top w:val="single" w:sz="4" w:space="0" w:color="auto"/>
              <w:left w:val="single" w:sz="4" w:space="0" w:color="auto"/>
              <w:bottom w:val="single" w:sz="4" w:space="0" w:color="auto"/>
              <w:right w:val="single" w:sz="4" w:space="0" w:color="auto"/>
            </w:tcBorders>
            <w:vAlign w:val="center"/>
            <w:hideMark/>
          </w:tcPr>
          <w:p w:rsidR="00443876" w:rsidRDefault="00443876">
            <w:pPr>
              <w:rPr>
                <w:rFonts w:ascii="Times New Roman" w:eastAsia="Times New Roman" w:hAnsi="Times New Roman"/>
                <w:b/>
                <w:i/>
                <w:noProof/>
                <w:sz w:val="20"/>
                <w:szCs w:val="20"/>
                <w:lang w:val="sr-Cyrl-CS" w:eastAsia="ar-SA"/>
              </w:rPr>
            </w:pPr>
            <w:r>
              <w:rPr>
                <w:b/>
                <w:i/>
                <w:noProof/>
                <w:sz w:val="20"/>
                <w:szCs w:val="20"/>
                <w:lang w:val="sr-Cyrl-CS"/>
              </w:rPr>
              <w:t>Напомена: у цену је урачуната цена добра, трошкови транспорта, повезивање апарата  и његово пуштање у рад, и сви остали зависни трошкови.</w:t>
            </w:r>
          </w:p>
          <w:p w:rsidR="00443876" w:rsidRDefault="00443876">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b/>
                <w:i/>
                <w:sz w:val="20"/>
                <w:szCs w:val="20"/>
                <w:lang w:val="sr-Cyrl-RS"/>
              </w:rPr>
              <w:t xml:space="preserve">Понуђени респиратор мора бити  </w:t>
            </w:r>
            <w:r>
              <w:rPr>
                <w:rFonts w:eastAsia="Calibri"/>
                <w:b/>
                <w:bCs/>
                <w:i/>
                <w:sz w:val="20"/>
                <w:szCs w:val="20"/>
                <w:lang w:val="sr-Cyrl-CS"/>
              </w:rPr>
              <w:t>нов</w:t>
            </w:r>
            <w:r>
              <w:rPr>
                <w:b/>
                <w:i/>
                <w:sz w:val="20"/>
                <w:szCs w:val="20"/>
                <w:lang w:val="sr-Cyrl-CS"/>
              </w:rPr>
              <w:t xml:space="preserve"> и некоришћен, из текуће производње и по квалитету мора да у потпуности одговара траженим техничким карактеристикама</w:t>
            </w:r>
          </w:p>
        </w:tc>
      </w:tr>
    </w:tbl>
    <w:p w:rsidR="007E60B1" w:rsidRDefault="007E60B1">
      <w:pPr>
        <w:rPr>
          <w:lang w:val="sr-Cyrl-RS"/>
        </w:rPr>
      </w:pPr>
    </w:p>
    <w:p w:rsidR="007E60B1" w:rsidRDefault="007E60B1">
      <w:pPr>
        <w:rPr>
          <w:lang w:val="sr-Cyrl-RS"/>
        </w:rPr>
      </w:pPr>
    </w:p>
    <w:p w:rsidR="007E60B1" w:rsidRDefault="007E60B1" w:rsidP="007E60B1">
      <w:pPr>
        <w:tabs>
          <w:tab w:val="left" w:pos="284"/>
          <w:tab w:val="left" w:pos="990"/>
          <w:tab w:val="left" w:pos="1134"/>
        </w:tabs>
        <w:rPr>
          <w:noProof/>
          <w:lang w:val="sr-Cyrl-CS"/>
        </w:rPr>
      </w:pPr>
    </w:p>
    <w:p w:rsidR="007E60B1" w:rsidRDefault="007E60B1" w:rsidP="007E60B1">
      <w:pPr>
        <w:tabs>
          <w:tab w:val="left" w:pos="284"/>
          <w:tab w:val="left" w:pos="990"/>
          <w:tab w:val="left" w:pos="1134"/>
        </w:tabs>
        <w:rPr>
          <w:rFonts w:ascii="Tahoma" w:hAnsi="Tahoma" w:cs="Tahoma"/>
          <w:noProof/>
          <w:sz w:val="20"/>
          <w:szCs w:val="20"/>
          <w:lang w:val="sr-Cyrl-CS"/>
        </w:rPr>
      </w:pPr>
      <w:r>
        <w:rPr>
          <w:noProof/>
          <w:lang w:val="sr-Cyrl-CS"/>
        </w:rPr>
        <w:t xml:space="preserve">                      </w:t>
      </w:r>
      <w:r>
        <w:rPr>
          <w:rFonts w:ascii="Tahoma" w:hAnsi="Tahoma" w:cs="Tahoma"/>
          <w:noProof/>
          <w:sz w:val="20"/>
          <w:szCs w:val="20"/>
          <w:lang w:val="sr-Cyrl-CS"/>
        </w:rPr>
        <w:t xml:space="preserve">   </w:t>
      </w:r>
      <w:r w:rsidR="00952636">
        <w:rPr>
          <w:rFonts w:ascii="Tahoma" w:hAnsi="Tahoma" w:cs="Tahoma"/>
          <w:noProof/>
          <w:sz w:val="20"/>
          <w:szCs w:val="20"/>
          <w:lang w:val="sr-Cyrl-CS"/>
        </w:rPr>
        <w:t xml:space="preserve">                   </w:t>
      </w:r>
      <w:r>
        <w:rPr>
          <w:rFonts w:ascii="Tahoma" w:hAnsi="Tahoma" w:cs="Tahoma"/>
          <w:noProof/>
          <w:sz w:val="20"/>
          <w:szCs w:val="20"/>
          <w:lang w:val="sr-Cyrl-CS"/>
        </w:rPr>
        <w:t>Датум                                                                   МП                                                        Потпис понуђача</w:t>
      </w:r>
    </w:p>
    <w:p w:rsidR="007E60B1" w:rsidRDefault="007E60B1" w:rsidP="007E60B1">
      <w:pPr>
        <w:tabs>
          <w:tab w:val="left" w:pos="284"/>
          <w:tab w:val="left" w:pos="990"/>
          <w:tab w:val="left" w:pos="1134"/>
        </w:tabs>
        <w:rPr>
          <w:rFonts w:ascii="Tahoma" w:hAnsi="Tahoma" w:cs="Tahoma"/>
          <w:noProof/>
          <w:sz w:val="20"/>
          <w:szCs w:val="20"/>
          <w:lang w:val="sr-Cyrl-CS"/>
        </w:rPr>
      </w:pPr>
    </w:p>
    <w:p w:rsidR="00443876" w:rsidRPr="00443876" w:rsidRDefault="00952636" w:rsidP="00443876">
      <w:pPr>
        <w:tabs>
          <w:tab w:val="left" w:pos="284"/>
          <w:tab w:val="left" w:pos="990"/>
          <w:tab w:val="left" w:pos="1134"/>
        </w:tabs>
        <w:rPr>
          <w:rFonts w:ascii="Times New Roman" w:hAnsi="Times New Roman" w:cs="Times New Roman"/>
          <w:noProof/>
          <w:lang w:val="sr-Cyrl-CS"/>
        </w:rPr>
        <w:sectPr w:rsidR="00443876" w:rsidRPr="00443876" w:rsidSect="00443876">
          <w:type w:val="evenPage"/>
          <w:pgSz w:w="15840" w:h="12240" w:orient="landscape"/>
          <w:pgMar w:top="1134" w:right="720" w:bottom="720" w:left="284" w:header="720" w:footer="720" w:gutter="0"/>
          <w:cols w:space="708"/>
          <w:titlePg/>
          <w:docGrid w:linePitch="360"/>
        </w:sectPr>
      </w:pPr>
      <w:r>
        <w:rPr>
          <w:rFonts w:ascii="Tahoma" w:hAnsi="Tahoma" w:cs="Tahoma"/>
          <w:noProof/>
          <w:sz w:val="20"/>
          <w:szCs w:val="20"/>
          <w:lang w:val="sr-Cyrl-CS"/>
        </w:rPr>
        <w:t xml:space="preserve">                             </w:t>
      </w:r>
      <w:r w:rsidR="007E60B1">
        <w:rPr>
          <w:rFonts w:ascii="Tahoma" w:hAnsi="Tahoma" w:cs="Tahoma"/>
          <w:noProof/>
          <w:sz w:val="20"/>
          <w:szCs w:val="20"/>
          <w:lang w:val="sr-Cyrl-CS"/>
        </w:rPr>
        <w:t xml:space="preserve">_______________   </w:t>
      </w:r>
      <w:r w:rsidR="007E60B1">
        <w:rPr>
          <w:rFonts w:ascii="Tahoma" w:hAnsi="Tahoma" w:cs="Tahoma"/>
          <w:noProof/>
          <w:sz w:val="20"/>
          <w:szCs w:val="20"/>
          <w:lang w:val="sr-Cyrl-CS"/>
        </w:rPr>
        <w:tab/>
        <w:t xml:space="preserve">                                                                                    </w:t>
      </w:r>
      <w:r w:rsidR="00443876">
        <w:rPr>
          <w:rFonts w:ascii="Tahoma" w:hAnsi="Tahoma" w:cs="Tahoma"/>
          <w:noProof/>
          <w:sz w:val="20"/>
          <w:szCs w:val="20"/>
          <w:lang w:val="sr-Cyrl-CS"/>
        </w:rPr>
        <w:t xml:space="preserve">          </w:t>
      </w:r>
      <w:r>
        <w:rPr>
          <w:rFonts w:ascii="Tahoma" w:hAnsi="Tahoma" w:cs="Tahoma"/>
          <w:noProof/>
          <w:sz w:val="20"/>
          <w:szCs w:val="20"/>
          <w:lang w:val="sr-Cyrl-CS"/>
        </w:rPr>
        <w:t xml:space="preserve">      </w:t>
      </w:r>
      <w:r w:rsidR="00443876">
        <w:rPr>
          <w:rFonts w:ascii="Tahoma" w:hAnsi="Tahoma" w:cs="Tahoma"/>
          <w:noProof/>
          <w:sz w:val="20"/>
          <w:szCs w:val="20"/>
          <w:lang w:val="sr-Cyrl-CS"/>
        </w:rPr>
        <w:t xml:space="preserve"> _</w:t>
      </w:r>
      <w:r>
        <w:rPr>
          <w:rFonts w:ascii="Tahoma" w:hAnsi="Tahoma" w:cs="Tahoma"/>
          <w:noProof/>
          <w:sz w:val="20"/>
          <w:szCs w:val="20"/>
          <w:lang w:val="sr-Cyrl-CS"/>
        </w:rPr>
        <w:t>_______________</w:t>
      </w:r>
      <w:r w:rsidR="00443876">
        <w:rPr>
          <w:rFonts w:ascii="Tahoma" w:hAnsi="Tahoma" w:cs="Tahoma"/>
          <w:noProof/>
          <w:sz w:val="20"/>
          <w:szCs w:val="20"/>
          <w:lang w:val="sr-Cyrl-CS"/>
        </w:rPr>
        <w:t>_________</w:t>
      </w:r>
    </w:p>
    <w:p w:rsidR="007E60B1" w:rsidRPr="00443876" w:rsidRDefault="007E60B1" w:rsidP="00443876">
      <w:pPr>
        <w:rPr>
          <w:rFonts w:ascii="Tahoma" w:hAnsi="Tahoma" w:cs="Tahoma"/>
          <w:b/>
          <w:sz w:val="20"/>
          <w:szCs w:val="20"/>
          <w:lang w:val="sr-Cyrl-CS"/>
        </w:rPr>
      </w:pPr>
      <w:r>
        <w:rPr>
          <w:rFonts w:ascii="Tahoma" w:hAnsi="Tahoma" w:cs="Tahoma"/>
          <w:b/>
          <w:sz w:val="20"/>
          <w:szCs w:val="20"/>
          <w:lang w:val="sr-Cyrl-CS"/>
        </w:rPr>
        <w:lastRenderedPageBreak/>
        <w:t xml:space="preserve">  </w:t>
      </w:r>
      <w:r w:rsidR="00443876">
        <w:rPr>
          <w:rFonts w:ascii="Tahoma" w:hAnsi="Tahoma" w:cs="Tahoma"/>
          <w:b/>
          <w:sz w:val="20"/>
          <w:szCs w:val="20"/>
          <w:lang w:val="sr-Cyrl-CS"/>
        </w:rPr>
        <w:t xml:space="preserve">                                         </w:t>
      </w:r>
      <w:r>
        <w:rPr>
          <w:rFonts w:ascii="Tahoma" w:hAnsi="Tahoma" w:cs="Tahoma"/>
          <w:b/>
          <w:sz w:val="20"/>
          <w:szCs w:val="20"/>
          <w:lang w:val="sr-Cyrl-CS"/>
        </w:rPr>
        <w:t>ОБРАЗАЦ СТРУКТУРЕ ПОНУЂЕНЕ ЦЕНЕ</w:t>
      </w:r>
    </w:p>
    <w:p w:rsidR="007E60B1" w:rsidRDefault="007E60B1" w:rsidP="007E60B1">
      <w:pPr>
        <w:ind w:left="3240"/>
        <w:outlineLvl w:val="0"/>
        <w:rPr>
          <w:rFonts w:ascii="Tahoma" w:hAnsi="Tahoma" w:cs="Tahoma"/>
          <w:b/>
          <w:sz w:val="20"/>
          <w:szCs w:val="20"/>
          <w:lang w:val="sr-Cyrl-CS"/>
        </w:rPr>
      </w:pPr>
      <w:r>
        <w:rPr>
          <w:rFonts w:ascii="Tahoma" w:hAnsi="Tahoma" w:cs="Tahoma"/>
          <w:b/>
          <w:sz w:val="20"/>
          <w:szCs w:val="20"/>
          <w:lang w:val="sr-Cyrl-CS"/>
        </w:rPr>
        <w:t>са упутством како да се попуни</w:t>
      </w:r>
    </w:p>
    <w:p w:rsidR="007E60B1" w:rsidRDefault="007E60B1" w:rsidP="007E60B1">
      <w:pPr>
        <w:ind w:left="3240"/>
        <w:outlineLvl w:val="0"/>
        <w:rPr>
          <w:rFonts w:ascii="Tahoma" w:hAnsi="Tahoma" w:cs="Tahoma"/>
          <w:b/>
          <w:sz w:val="20"/>
          <w:szCs w:val="20"/>
        </w:rPr>
      </w:pPr>
      <w:r>
        <w:rPr>
          <w:rFonts w:ascii="Tahoma" w:hAnsi="Tahoma" w:cs="Tahoma"/>
          <w:b/>
          <w:sz w:val="20"/>
          <w:szCs w:val="20"/>
          <w:lang w:val="sr-Cyrl-CS"/>
        </w:rPr>
        <w:t xml:space="preserve">           ПАРТИЈА _______</w:t>
      </w:r>
    </w:p>
    <w:p w:rsidR="007E60B1" w:rsidRDefault="007E60B1" w:rsidP="007E60B1">
      <w:pPr>
        <w:ind w:left="3240"/>
        <w:outlineLvl w:val="0"/>
        <w:rPr>
          <w:rFonts w:ascii="Tahoma" w:hAnsi="Tahoma" w:cs="Tahoma"/>
          <w:b/>
          <w:sz w:val="20"/>
          <w:szCs w:val="20"/>
          <w:lang w:val="sr-Cyrl-CS"/>
        </w:rPr>
      </w:pPr>
    </w:p>
    <w:p w:rsidR="007E60B1" w:rsidRDefault="007E60B1" w:rsidP="007E60B1">
      <w:pPr>
        <w:ind w:left="3240"/>
        <w:jc w:val="center"/>
        <w:outlineLvl w:val="0"/>
        <w:rPr>
          <w:rFonts w:ascii="Tahoma" w:hAnsi="Tahoma" w:cs="Tahoma"/>
          <w:b/>
          <w:sz w:val="20"/>
          <w:szCs w:val="20"/>
        </w:rPr>
      </w:pPr>
    </w:p>
    <w:p w:rsidR="007E60B1" w:rsidRDefault="007E60B1" w:rsidP="007E60B1">
      <w:pPr>
        <w:ind w:left="3240"/>
        <w:outlineLvl w:val="0"/>
        <w:rPr>
          <w:rFonts w:ascii="Tahoma" w:hAnsi="Tahoma" w:cs="Tahoma"/>
          <w:b/>
          <w:sz w:val="20"/>
          <w:szCs w:val="20"/>
        </w:rPr>
      </w:pPr>
    </w:p>
    <w:p w:rsidR="007E60B1" w:rsidRDefault="007E60B1" w:rsidP="007E60B1">
      <w:pPr>
        <w:tabs>
          <w:tab w:val="left" w:pos="720"/>
        </w:tabs>
        <w:rPr>
          <w:rFonts w:ascii="Tahoma" w:eastAsia="Calibri" w:hAnsi="Tahoma" w:cs="Tahoma"/>
          <w:sz w:val="20"/>
          <w:szCs w:val="20"/>
        </w:rPr>
      </w:pPr>
    </w:p>
    <w:p w:rsidR="007E60B1" w:rsidRDefault="007E60B1" w:rsidP="007E60B1">
      <w:pPr>
        <w:tabs>
          <w:tab w:val="left" w:pos="720"/>
        </w:tabs>
        <w:rPr>
          <w:rFonts w:ascii="Tahoma" w:eastAsia="Calibri" w:hAnsi="Tahoma" w:cs="Tahoma"/>
          <w:sz w:val="20"/>
          <w:szCs w:val="20"/>
        </w:rPr>
      </w:pPr>
    </w:p>
    <w:p w:rsidR="007E60B1" w:rsidRDefault="007E60B1" w:rsidP="007E60B1">
      <w:pPr>
        <w:tabs>
          <w:tab w:val="left" w:pos="720"/>
        </w:tabs>
        <w:rPr>
          <w:rFonts w:ascii="Tahoma" w:eastAsia="Calibri" w:hAnsi="Tahoma" w:cs="Tahoma"/>
          <w:sz w:val="20"/>
          <w:szCs w:val="20"/>
        </w:rPr>
      </w:pP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Укупна цена без ПДВ</w:t>
      </w:r>
      <w:r>
        <w:rPr>
          <w:rFonts w:ascii="Tahoma" w:eastAsia="Calibri" w:hAnsi="Tahoma" w:cs="Tahoma"/>
          <w:sz w:val="20"/>
          <w:szCs w:val="20"/>
        </w:rPr>
        <w:t>-a</w:t>
      </w:r>
      <w:r>
        <w:rPr>
          <w:rFonts w:ascii="Tahoma" w:eastAsia="Calibri" w:hAnsi="Tahoma" w:cs="Tahoma"/>
          <w:sz w:val="20"/>
          <w:szCs w:val="20"/>
          <w:lang w:val="sr-Cyrl-CS"/>
        </w:rPr>
        <w:t>:_____________динара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Стопа ПДВ-а: __________  %</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Укупна цена са ПДВ-ом:____________ динара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_________% учешћа цене добара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Latn-BA"/>
        </w:rPr>
        <w:t>_________</w:t>
      </w:r>
      <w:r>
        <w:rPr>
          <w:rFonts w:ascii="Tahoma" w:eastAsia="Calibri" w:hAnsi="Tahoma" w:cs="Tahoma"/>
          <w:sz w:val="20"/>
          <w:szCs w:val="20"/>
          <w:lang w:val="sr-Cyrl-CS"/>
        </w:rPr>
        <w:t>% учешћа трошкова рада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Latn-BA"/>
        </w:rPr>
        <w:t>_________</w:t>
      </w:r>
      <w:r>
        <w:rPr>
          <w:rFonts w:ascii="Tahoma" w:eastAsia="Calibri" w:hAnsi="Tahoma" w:cs="Tahoma"/>
          <w:sz w:val="20"/>
          <w:szCs w:val="20"/>
          <w:lang w:val="sr-Cyrl-CS"/>
        </w:rPr>
        <w:t>% учешћа трошкова транспорта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Latn-BA"/>
        </w:rPr>
        <w:t>_________</w:t>
      </w:r>
      <w:r>
        <w:rPr>
          <w:rFonts w:ascii="Tahoma" w:eastAsia="Calibri" w:hAnsi="Tahoma" w:cs="Tahoma"/>
          <w:sz w:val="20"/>
          <w:szCs w:val="20"/>
          <w:lang w:val="sr-Cyrl-CS"/>
        </w:rPr>
        <w:t>% учешћа трошкова царине</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_________% учешће осталих трошкова</w:t>
      </w:r>
    </w:p>
    <w:p w:rsidR="007E60B1" w:rsidRDefault="007E60B1" w:rsidP="007E60B1">
      <w:pPr>
        <w:tabs>
          <w:tab w:val="left" w:pos="720"/>
        </w:tabs>
        <w:ind w:left="1080"/>
        <w:contextualSpacing/>
        <w:rPr>
          <w:rFonts w:ascii="Tahoma" w:eastAsia="Calibri" w:hAnsi="Tahoma" w:cs="Tahoma"/>
          <w:sz w:val="20"/>
          <w:szCs w:val="20"/>
          <w:lang w:val="sr-Cyrl-CS"/>
        </w:rPr>
      </w:pPr>
    </w:p>
    <w:p w:rsidR="007E60B1" w:rsidRDefault="007E60B1" w:rsidP="007E60B1">
      <w:pPr>
        <w:tabs>
          <w:tab w:val="left" w:pos="720"/>
        </w:tabs>
        <w:ind w:left="360"/>
        <w:rPr>
          <w:rFonts w:ascii="Tahoma" w:eastAsia="Calibri" w:hAnsi="Tahoma" w:cs="Tahoma"/>
          <w:sz w:val="20"/>
          <w:szCs w:val="20"/>
        </w:rPr>
      </w:pPr>
    </w:p>
    <w:p w:rsidR="007E60B1" w:rsidRDefault="007E60B1" w:rsidP="007E60B1">
      <w:pPr>
        <w:tabs>
          <w:tab w:val="left" w:pos="720"/>
        </w:tabs>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E60B1" w:rsidTr="007E60B1">
        <w:tc>
          <w:tcPr>
            <w:tcW w:w="3190" w:type="dxa"/>
            <w:tcBorders>
              <w:top w:val="nil"/>
              <w:left w:val="nil"/>
              <w:bottom w:val="single" w:sz="8" w:space="0" w:color="auto"/>
              <w:right w:val="nil"/>
            </w:tcBorders>
            <w:tcMar>
              <w:top w:w="0" w:type="dxa"/>
              <w:left w:w="108" w:type="dxa"/>
              <w:bottom w:w="0" w:type="dxa"/>
              <w:right w:w="108" w:type="dxa"/>
            </w:tcMar>
            <w:hideMark/>
          </w:tcPr>
          <w:p w:rsidR="007E60B1" w:rsidRDefault="007E60B1">
            <w:pPr>
              <w:tabs>
                <w:tab w:val="left" w:pos="720"/>
                <w:tab w:val="left" w:pos="1440"/>
              </w:tabs>
              <w:spacing w:before="360" w:after="120" w:line="276" w:lineRule="auto"/>
              <w:rPr>
                <w:rFonts w:ascii="Tahoma" w:eastAsia="Calibri" w:hAnsi="Tahoma" w:cs="Tahoma"/>
                <w:sz w:val="20"/>
                <w:szCs w:val="20"/>
                <w:lang w:val="sr-Latn-BA" w:eastAsia="ar-SA"/>
              </w:rPr>
            </w:pPr>
            <w:r>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7E60B1" w:rsidRDefault="007E60B1">
            <w:pPr>
              <w:tabs>
                <w:tab w:val="left" w:pos="720"/>
                <w:tab w:val="left" w:pos="1440"/>
              </w:tabs>
              <w:spacing w:before="120" w:after="120" w:line="276" w:lineRule="auto"/>
              <w:jc w:val="center"/>
              <w:rPr>
                <w:rFonts w:ascii="Tahoma" w:eastAsia="Calibri" w:hAnsi="Tahoma" w:cs="Tahoma"/>
                <w:sz w:val="20"/>
                <w:szCs w:val="20"/>
                <w:lang w:val="sr-Latn-BA" w:eastAsia="ar-SA"/>
              </w:rPr>
            </w:pPr>
            <w:r>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7E60B1" w:rsidRDefault="007E60B1">
            <w:pPr>
              <w:tabs>
                <w:tab w:val="left" w:pos="720"/>
                <w:tab w:val="left" w:pos="1440"/>
              </w:tabs>
              <w:spacing w:before="360" w:after="120" w:line="276" w:lineRule="auto"/>
              <w:rPr>
                <w:rFonts w:ascii="Tahoma" w:eastAsia="Calibri" w:hAnsi="Tahoma" w:cs="Tahoma"/>
                <w:sz w:val="20"/>
                <w:szCs w:val="20"/>
                <w:lang w:val="sr-Latn-BA" w:eastAsia="ar-SA"/>
              </w:rPr>
            </w:pPr>
            <w:r>
              <w:rPr>
                <w:rFonts w:ascii="Tahoma" w:eastAsia="Calibri" w:hAnsi="Tahoma" w:cs="Tahoma"/>
                <w:sz w:val="20"/>
                <w:szCs w:val="20"/>
                <w:lang w:val="sr-Cyrl-CS"/>
              </w:rPr>
              <w:t>Понуђач</w:t>
            </w:r>
          </w:p>
        </w:tc>
      </w:tr>
      <w:tr w:rsidR="007E60B1" w:rsidTr="007E60B1">
        <w:tc>
          <w:tcPr>
            <w:tcW w:w="3190" w:type="dxa"/>
            <w:tcBorders>
              <w:top w:val="nil"/>
              <w:left w:val="nil"/>
              <w:bottom w:val="single" w:sz="8" w:space="0" w:color="auto"/>
              <w:right w:val="nil"/>
            </w:tcBorders>
            <w:tcMar>
              <w:top w:w="0" w:type="dxa"/>
              <w:left w:w="108" w:type="dxa"/>
              <w:bottom w:w="0" w:type="dxa"/>
              <w:right w:w="108" w:type="dxa"/>
            </w:tcMar>
            <w:hideMark/>
          </w:tcPr>
          <w:p w:rsidR="007E60B1" w:rsidRDefault="007E60B1">
            <w:pPr>
              <w:tabs>
                <w:tab w:val="left" w:pos="720"/>
                <w:tab w:val="left" w:pos="1440"/>
              </w:tabs>
              <w:spacing w:before="120" w:after="120" w:line="276" w:lineRule="auto"/>
              <w:rPr>
                <w:rFonts w:ascii="Tahoma" w:eastAsia="Calibri" w:hAnsi="Tahoma" w:cs="Tahoma"/>
                <w:sz w:val="20"/>
                <w:szCs w:val="20"/>
                <w:lang w:val="sr-Latn-BA" w:eastAsia="ar-SA"/>
              </w:rPr>
            </w:pPr>
            <w:r>
              <w:rPr>
                <w:rFonts w:ascii="Tahoma" w:eastAsia="Calibri" w:hAnsi="Tahoma" w:cs="Tahoma"/>
                <w:sz w:val="20"/>
                <w:szCs w:val="20"/>
                <w:lang w:val="sr-Cyrl-CS"/>
              </w:rPr>
              <w:t>Датум:</w:t>
            </w:r>
          </w:p>
        </w:tc>
        <w:tc>
          <w:tcPr>
            <w:tcW w:w="0" w:type="auto"/>
            <w:vMerge/>
            <w:vAlign w:val="center"/>
            <w:hideMark/>
          </w:tcPr>
          <w:p w:rsidR="007E60B1" w:rsidRDefault="007E60B1">
            <w:pPr>
              <w:jc w:val="left"/>
              <w:rPr>
                <w:rFonts w:ascii="Tahoma" w:eastAsia="Calibri" w:hAnsi="Tahoma" w:cs="Tahoma"/>
                <w:sz w:val="20"/>
                <w:szCs w:val="20"/>
                <w:lang w:val="sr-Latn-BA" w:eastAsia="ar-SA"/>
              </w:rPr>
            </w:pPr>
          </w:p>
        </w:tc>
        <w:tc>
          <w:tcPr>
            <w:tcW w:w="3191" w:type="dxa"/>
            <w:tcBorders>
              <w:top w:val="nil"/>
              <w:left w:val="nil"/>
              <w:bottom w:val="single" w:sz="8" w:space="0" w:color="auto"/>
              <w:right w:val="nil"/>
            </w:tcBorders>
            <w:tcMar>
              <w:top w:w="0" w:type="dxa"/>
              <w:left w:w="108" w:type="dxa"/>
              <w:bottom w:w="0" w:type="dxa"/>
              <w:right w:w="108" w:type="dxa"/>
            </w:tcMar>
          </w:tcPr>
          <w:p w:rsidR="007E60B1" w:rsidRDefault="007E60B1">
            <w:pPr>
              <w:tabs>
                <w:tab w:val="left" w:pos="720"/>
                <w:tab w:val="left" w:pos="1440"/>
              </w:tabs>
              <w:spacing w:before="120" w:after="120" w:line="276" w:lineRule="auto"/>
              <w:rPr>
                <w:rFonts w:ascii="Tahoma" w:eastAsia="Calibri" w:hAnsi="Tahoma" w:cs="Tahoma"/>
                <w:sz w:val="20"/>
                <w:szCs w:val="20"/>
                <w:lang w:val="sr-Latn-BA" w:eastAsia="ar-SA"/>
              </w:rPr>
            </w:pPr>
          </w:p>
        </w:tc>
      </w:tr>
    </w:tbl>
    <w:p w:rsidR="007E60B1" w:rsidRDefault="007E60B1" w:rsidP="007E60B1">
      <w:pPr>
        <w:tabs>
          <w:tab w:val="left" w:pos="720"/>
        </w:tabs>
        <w:autoSpaceDE w:val="0"/>
        <w:autoSpaceDN w:val="0"/>
        <w:jc w:val="left"/>
        <w:rPr>
          <w:rFonts w:ascii="Tahoma" w:eastAsia="Calibri" w:hAnsi="Tahoma" w:cs="Tahoma"/>
          <w:sz w:val="20"/>
          <w:szCs w:val="20"/>
          <w:lang w:val="sr-Cyrl-CS"/>
        </w:rPr>
      </w:pPr>
    </w:p>
    <w:p w:rsidR="007E60B1" w:rsidRDefault="007E60B1" w:rsidP="007E60B1">
      <w:pPr>
        <w:tabs>
          <w:tab w:val="left" w:pos="720"/>
        </w:tabs>
        <w:autoSpaceDE w:val="0"/>
        <w:autoSpaceDN w:val="0"/>
        <w:jc w:val="left"/>
        <w:rPr>
          <w:rFonts w:ascii="Tahoma" w:eastAsia="Calibri" w:hAnsi="Tahoma" w:cs="Tahoma"/>
          <w:sz w:val="20"/>
          <w:szCs w:val="20"/>
          <w:lang w:val="sr-Cyrl-CS"/>
        </w:rPr>
      </w:pPr>
    </w:p>
    <w:p w:rsidR="007E60B1" w:rsidRDefault="007E60B1" w:rsidP="007E60B1">
      <w:pPr>
        <w:tabs>
          <w:tab w:val="left" w:pos="720"/>
        </w:tabs>
        <w:rPr>
          <w:rFonts w:ascii="Tahoma" w:eastAsia="Calibri" w:hAnsi="Tahoma" w:cs="Tahoma"/>
          <w:sz w:val="20"/>
          <w:szCs w:val="20"/>
          <w:lang w:eastAsia="ar-SA"/>
        </w:rPr>
      </w:pPr>
    </w:p>
    <w:p w:rsidR="007E60B1" w:rsidRDefault="007E60B1" w:rsidP="007E60B1">
      <w:pPr>
        <w:tabs>
          <w:tab w:val="left" w:pos="720"/>
        </w:tabs>
        <w:rPr>
          <w:rFonts w:ascii="Tahoma" w:eastAsia="Calibri" w:hAnsi="Tahoma" w:cs="Tahoma"/>
          <w:sz w:val="20"/>
          <w:szCs w:val="20"/>
        </w:rPr>
      </w:pPr>
      <w:r>
        <w:rPr>
          <w:rFonts w:ascii="Tahoma" w:eastAsia="Calibri" w:hAnsi="Tahoma" w:cs="Tahoma"/>
          <w:b/>
          <w:sz w:val="20"/>
          <w:szCs w:val="20"/>
        </w:rPr>
        <w:t>Напомена</w:t>
      </w:r>
      <w:r>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E60B1" w:rsidRDefault="007E60B1" w:rsidP="007E60B1">
      <w:pPr>
        <w:rPr>
          <w:rFonts w:ascii="Tahoma" w:eastAsia="Times New Roman" w:hAnsi="Tahoma" w:cs="Tahoma"/>
          <w:bCs/>
          <w:sz w:val="20"/>
          <w:szCs w:val="20"/>
          <w:lang w:val="sr-Cyrl-CS"/>
        </w:rPr>
      </w:pPr>
      <w:r>
        <w:rPr>
          <w:rFonts w:ascii="Tahoma" w:hAnsi="Tahoma" w:cs="Tahoma"/>
          <w:bCs/>
          <w:sz w:val="20"/>
          <w:szCs w:val="20"/>
          <w:lang w:val="sr-Cyrl-CS"/>
        </w:rPr>
        <w:t>Овај образац се копира и попуњава за сваку партију за коју се доставља понуда.</w:t>
      </w:r>
    </w:p>
    <w:p w:rsidR="007E60B1" w:rsidRDefault="007E60B1" w:rsidP="007E60B1">
      <w:pPr>
        <w:rPr>
          <w:rFonts w:ascii="Tahoma" w:hAnsi="Tahoma" w:cs="Tahoma"/>
          <w:bCs/>
          <w:sz w:val="20"/>
          <w:szCs w:val="20"/>
          <w:lang w:val="sr-Cyrl-C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r>
        <w:rPr>
          <w:rFonts w:ascii="Tahoma" w:hAnsi="Tahoma" w:cs="Tahoma"/>
          <w:sz w:val="20"/>
          <w:szCs w:val="20"/>
          <w:lang w:val="sr-Cyrl-CS"/>
        </w:rPr>
        <w:t>ОБРАЗАЦ ТРОШКОВА ПРИПРЕМЕ ПОНУДЕ</w:t>
      </w:r>
    </w:p>
    <w:p w:rsidR="007E60B1" w:rsidRDefault="007E60B1" w:rsidP="007E60B1">
      <w:pPr>
        <w:jc w:val="center"/>
        <w:outlineLvl w:val="0"/>
        <w:rPr>
          <w:rFonts w:ascii="Tahoma" w:hAnsi="Tahoma" w:cs="Tahoma"/>
          <w:b/>
          <w:sz w:val="20"/>
          <w:szCs w:val="20"/>
          <w:lang w:val="sr-Cyrl-CS"/>
        </w:rPr>
      </w:pPr>
    </w:p>
    <w:p w:rsidR="007E60B1" w:rsidRDefault="007E60B1" w:rsidP="007E60B1">
      <w:pPr>
        <w:jc w:val="center"/>
        <w:outlineLvl w:val="0"/>
        <w:rPr>
          <w:rFonts w:ascii="Tahoma" w:hAnsi="Tahoma" w:cs="Tahoma"/>
          <w:b/>
          <w:sz w:val="20"/>
          <w:szCs w:val="20"/>
          <w:lang w:val="sr-Cyrl-CS"/>
        </w:rPr>
      </w:pPr>
    </w:p>
    <w:p w:rsidR="007E60B1" w:rsidRDefault="007E60B1" w:rsidP="007E60B1">
      <w:pPr>
        <w:jc w:val="center"/>
        <w:outlineLvl w:val="0"/>
        <w:rPr>
          <w:rFonts w:ascii="Tahoma" w:hAnsi="Tahoma" w:cs="Tahoma"/>
          <w:sz w:val="20"/>
          <w:szCs w:val="20"/>
          <w:lang w:val="sr-Cyrl-CS"/>
        </w:rPr>
      </w:pPr>
    </w:p>
    <w:p w:rsidR="007E60B1" w:rsidRDefault="007E60B1" w:rsidP="007E60B1">
      <w:pPr>
        <w:jc w:val="center"/>
        <w:outlineLvl w:val="0"/>
        <w:rPr>
          <w:rFonts w:ascii="Tahoma" w:hAnsi="Tahoma" w:cs="Tahoma"/>
          <w:sz w:val="20"/>
          <w:szCs w:val="20"/>
          <w:lang w:val="sr-Cyrl-CS"/>
        </w:rPr>
      </w:pPr>
    </w:p>
    <w:p w:rsidR="007E60B1" w:rsidRDefault="007E60B1" w:rsidP="007E60B1">
      <w:pPr>
        <w:spacing w:after="120"/>
        <w:rPr>
          <w:rFonts w:ascii="Tahoma" w:hAnsi="Tahoma" w:cs="Tahoma"/>
          <w:sz w:val="20"/>
          <w:szCs w:val="20"/>
          <w:lang w:val="sr-Cyrl-CS"/>
        </w:rPr>
      </w:pPr>
      <w:r>
        <w:rPr>
          <w:rFonts w:ascii="Tahoma" w:hAnsi="Tahoma" w:cs="Tahoma"/>
          <w:sz w:val="20"/>
          <w:szCs w:val="20"/>
        </w:rPr>
        <w:t xml:space="preserve">У складу са чланом 88. </w:t>
      </w:r>
      <w:r>
        <w:rPr>
          <w:rFonts w:ascii="Tahoma" w:hAnsi="Tahoma" w:cs="Tahoma"/>
          <w:sz w:val="20"/>
          <w:szCs w:val="20"/>
          <w:lang w:val="sr-Cyrl-CS"/>
        </w:rPr>
        <w:t>став 1.</w:t>
      </w:r>
      <w:r>
        <w:rPr>
          <w:rFonts w:ascii="Tahoma" w:hAnsi="Tahoma" w:cs="Tahoma"/>
          <w:sz w:val="20"/>
          <w:szCs w:val="20"/>
        </w:rPr>
        <w:t xml:space="preserve"> Закона, понуђач__________________________</w:t>
      </w:r>
      <w:r>
        <w:rPr>
          <w:rFonts w:ascii="Tahoma" w:hAnsi="Tahoma" w:cs="Tahoma"/>
          <w:i/>
          <w:iCs/>
          <w:sz w:val="20"/>
          <w:szCs w:val="20"/>
        </w:rPr>
        <w:t xml:space="preserve">, </w:t>
      </w:r>
      <w:r>
        <w:rPr>
          <w:rFonts w:ascii="Tahoma" w:hAnsi="Tahoma" w:cs="Tahoma"/>
          <w:sz w:val="20"/>
          <w:szCs w:val="20"/>
        </w:rPr>
        <w:t>достав</w:t>
      </w:r>
      <w:r>
        <w:rPr>
          <w:rFonts w:ascii="Tahoma" w:hAnsi="Tahoma" w:cs="Tahoma"/>
          <w:sz w:val="20"/>
          <w:szCs w:val="20"/>
          <w:lang w:val="sr-Cyrl-CS"/>
        </w:rPr>
        <w:t xml:space="preserve">ља </w:t>
      </w:r>
      <w:r>
        <w:rPr>
          <w:rFonts w:ascii="Tahoma" w:hAnsi="Tahoma" w:cs="Tahoma"/>
          <w:sz w:val="20"/>
          <w:szCs w:val="20"/>
        </w:rPr>
        <w:t xml:space="preserve">укупан износ и структуру трошкова припремања понуде, </w:t>
      </w:r>
      <w:r>
        <w:rPr>
          <w:rFonts w:ascii="Tahoma" w:hAnsi="Tahoma" w:cs="Tahoma"/>
          <w:sz w:val="20"/>
          <w:szCs w:val="20"/>
          <w:lang w:val="sr-Cyrl-CS"/>
        </w:rPr>
        <w:t xml:space="preserve">како следи у </w:t>
      </w:r>
      <w:r>
        <w:rPr>
          <w:rFonts w:ascii="Tahoma" w:hAnsi="Tahoma" w:cs="Tahoma"/>
          <w:sz w:val="20"/>
          <w:szCs w:val="20"/>
        </w:rPr>
        <w:t>табели:</w:t>
      </w:r>
    </w:p>
    <w:p w:rsidR="007E60B1" w:rsidRDefault="007E60B1" w:rsidP="007E60B1">
      <w:pPr>
        <w:spacing w:after="120"/>
        <w:rPr>
          <w:rFonts w:ascii="Tahoma" w:hAnsi="Tahoma" w:cs="Tahoma"/>
          <w:sz w:val="20"/>
          <w:szCs w:val="20"/>
          <w:lang w:val="sr-Cyrl-CS"/>
        </w:rPr>
      </w:pPr>
    </w:p>
    <w:p w:rsidR="007E60B1" w:rsidRDefault="007E60B1" w:rsidP="007E60B1">
      <w:pPr>
        <w:spacing w:after="120"/>
        <w:rPr>
          <w:rFonts w:ascii="Tahoma" w:hAnsi="Tahoma" w:cs="Tahoma"/>
          <w:b/>
          <w:i/>
          <w:sz w:val="20"/>
          <w:szCs w:val="20"/>
          <w:lang w:val="sr-Cyrl-CS"/>
        </w:rPr>
      </w:pPr>
    </w:p>
    <w:tbl>
      <w:tblPr>
        <w:tblW w:w="0" w:type="auto"/>
        <w:tblInd w:w="158" w:type="dxa"/>
        <w:tblLayout w:type="fixed"/>
        <w:tblLook w:val="04A0" w:firstRow="1" w:lastRow="0" w:firstColumn="1" w:lastColumn="0" w:noHBand="0" w:noVBand="1"/>
      </w:tblPr>
      <w:tblGrid>
        <w:gridCol w:w="5565"/>
        <w:gridCol w:w="3290"/>
      </w:tblGrid>
      <w:tr w:rsidR="007E60B1" w:rsidTr="007E60B1">
        <w:tc>
          <w:tcPr>
            <w:tcW w:w="5565" w:type="dxa"/>
            <w:tcBorders>
              <w:top w:val="single" w:sz="4" w:space="0" w:color="000000"/>
              <w:left w:val="single" w:sz="4" w:space="0" w:color="000000"/>
              <w:bottom w:val="single" w:sz="4" w:space="0" w:color="000000"/>
              <w:right w:val="nil"/>
            </w:tcBorders>
            <w:hideMark/>
          </w:tcPr>
          <w:p w:rsidR="007E60B1" w:rsidRDefault="007E60B1">
            <w:pPr>
              <w:tabs>
                <w:tab w:val="left" w:pos="1440"/>
              </w:tabs>
              <w:suppressAutoHyphens/>
              <w:jc w:val="center"/>
              <w:rPr>
                <w:rFonts w:ascii="Tahoma" w:eastAsia="Times New Roman" w:hAnsi="Tahoma" w:cs="Tahoma"/>
                <w:sz w:val="20"/>
                <w:szCs w:val="20"/>
                <w:lang w:eastAsia="ar-SA"/>
              </w:rPr>
            </w:pPr>
            <w:r>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E60B1" w:rsidRDefault="007E60B1">
            <w:pPr>
              <w:tabs>
                <w:tab w:val="left" w:pos="1440"/>
              </w:tabs>
              <w:suppressAutoHyphens/>
              <w:jc w:val="center"/>
              <w:rPr>
                <w:rFonts w:ascii="Tahoma" w:eastAsia="Times New Roman" w:hAnsi="Tahoma" w:cs="Tahoma"/>
                <w:sz w:val="20"/>
                <w:szCs w:val="20"/>
                <w:lang w:eastAsia="ar-SA"/>
              </w:rPr>
            </w:pPr>
            <w:r>
              <w:rPr>
                <w:rFonts w:ascii="Tahoma" w:hAnsi="Tahoma" w:cs="Tahoma"/>
                <w:sz w:val="20"/>
                <w:szCs w:val="20"/>
              </w:rPr>
              <w:t>ИЗНОС ТРОШКА У РСД</w:t>
            </w: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jc w:val="right"/>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jc w:val="right"/>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snapToGrid w:val="0"/>
              <w:rPr>
                <w:rFonts w:ascii="Tahoma" w:eastAsia="Times New Roman" w:hAnsi="Tahoma" w:cs="Tahoma"/>
                <w:sz w:val="20"/>
                <w:szCs w:val="20"/>
                <w:lang w:eastAsia="ar-SA"/>
              </w:rPr>
            </w:pPr>
          </w:p>
          <w:p w:rsidR="007E60B1" w:rsidRDefault="007E60B1">
            <w:pPr>
              <w:tabs>
                <w:tab w:val="left" w:pos="1440"/>
              </w:tabs>
              <w:suppressAutoHyphens/>
              <w:rPr>
                <w:rFonts w:ascii="Tahoma" w:eastAsia="Times New Roman" w:hAnsi="Tahoma" w:cs="Tahoma"/>
                <w:sz w:val="20"/>
                <w:szCs w:val="20"/>
                <w:lang w:val="ru-RU" w:eastAsia="ar-SA"/>
              </w:rPr>
            </w:pPr>
            <w:r>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val="ru-RU" w:eastAsia="ar-SA"/>
              </w:rPr>
            </w:pPr>
          </w:p>
        </w:tc>
      </w:tr>
    </w:tbl>
    <w:p w:rsidR="007E60B1" w:rsidRDefault="007E60B1" w:rsidP="007E60B1">
      <w:pPr>
        <w:rPr>
          <w:rFonts w:ascii="Tahoma" w:eastAsia="Times New Roman" w:hAnsi="Tahoma" w:cs="Tahoma"/>
          <w:sz w:val="20"/>
          <w:szCs w:val="20"/>
          <w:lang w:val="sr-Cyrl-CS" w:eastAsia="ar-SA"/>
        </w:rPr>
      </w:pPr>
    </w:p>
    <w:p w:rsidR="007E60B1" w:rsidRDefault="007E60B1" w:rsidP="007E60B1">
      <w:pPr>
        <w:rPr>
          <w:rFonts w:ascii="Tahoma" w:hAnsi="Tahoma" w:cs="Tahoma"/>
          <w:sz w:val="20"/>
          <w:szCs w:val="20"/>
          <w:lang w:val="sr-Cyrl-CS"/>
        </w:rPr>
      </w:pPr>
    </w:p>
    <w:p w:rsidR="007E60B1" w:rsidRDefault="007E60B1" w:rsidP="007E60B1">
      <w:pPr>
        <w:rPr>
          <w:rFonts w:ascii="Tahoma" w:hAnsi="Tahoma" w:cs="Tahoma"/>
          <w:sz w:val="20"/>
          <w:szCs w:val="20"/>
          <w:lang w:val="sr-Cyrl-CS"/>
        </w:rPr>
      </w:pPr>
    </w:p>
    <w:p w:rsidR="007E60B1" w:rsidRDefault="007E60B1" w:rsidP="007E60B1">
      <w:pPr>
        <w:rPr>
          <w:rFonts w:ascii="Tahoma" w:hAnsi="Tahoma" w:cs="Tahoma"/>
          <w:i/>
          <w:sz w:val="20"/>
          <w:szCs w:val="20"/>
        </w:rPr>
      </w:pPr>
      <w:r>
        <w:rPr>
          <w:rFonts w:ascii="Tahoma" w:hAnsi="Tahoma" w:cs="Tahoma"/>
          <w:i/>
          <w:sz w:val="20"/>
          <w:szCs w:val="20"/>
        </w:rPr>
        <w:t>Трошкове припреме и подношења понуде сноси искључиво понуђач и не може тражити од наручиоца накнаду трошкова.</w:t>
      </w:r>
    </w:p>
    <w:p w:rsidR="007E60B1" w:rsidRDefault="007E60B1" w:rsidP="007E60B1">
      <w:pPr>
        <w:rPr>
          <w:rFonts w:ascii="Tahoma" w:hAnsi="Tahoma" w:cs="Tahoma"/>
          <w:i/>
          <w:sz w:val="20"/>
          <w:szCs w:val="20"/>
          <w:lang w:val="sr-Cyrl-CS"/>
        </w:rPr>
      </w:pPr>
      <w:r>
        <w:rPr>
          <w:rFonts w:ascii="Tahoma" w:hAnsi="Tahoma" w:cs="Tahoma"/>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0B1" w:rsidRDefault="007E60B1" w:rsidP="007E60B1">
      <w:pPr>
        <w:spacing w:after="120"/>
        <w:ind w:firstLine="426"/>
        <w:rPr>
          <w:rFonts w:ascii="Tahoma" w:hAnsi="Tahoma" w:cs="Tahoma"/>
          <w:b/>
          <w:bCs/>
          <w:i/>
          <w:sz w:val="20"/>
          <w:szCs w:val="20"/>
        </w:rPr>
      </w:pPr>
    </w:p>
    <w:p w:rsidR="007E60B1" w:rsidRDefault="007E60B1" w:rsidP="007E60B1">
      <w:pPr>
        <w:spacing w:after="120"/>
        <w:rPr>
          <w:rFonts w:ascii="Tahoma" w:hAnsi="Tahoma" w:cs="Tahoma"/>
          <w:bCs/>
          <w:i/>
          <w:sz w:val="20"/>
          <w:szCs w:val="20"/>
          <w:lang w:val="sr-Cyrl-RS"/>
        </w:rPr>
      </w:pPr>
      <w:r>
        <w:rPr>
          <w:rFonts w:ascii="Tahoma" w:hAnsi="Tahoma" w:cs="Tahoma"/>
          <w:b/>
          <w:bCs/>
          <w:i/>
          <w:sz w:val="20"/>
          <w:szCs w:val="20"/>
        </w:rPr>
        <w:t xml:space="preserve">Напомена: </w:t>
      </w:r>
      <w:r>
        <w:rPr>
          <w:rFonts w:ascii="Tahoma" w:hAnsi="Tahoma" w:cs="Tahoma"/>
          <w:bCs/>
          <w:i/>
          <w:sz w:val="20"/>
          <w:szCs w:val="20"/>
          <w:lang w:val="sr-Cyrl-RS"/>
        </w:rPr>
        <w:t>Д</w:t>
      </w:r>
      <w:r>
        <w:rPr>
          <w:rFonts w:ascii="Tahoma" w:hAnsi="Tahoma" w:cs="Tahoma"/>
          <w:bCs/>
          <w:i/>
          <w:sz w:val="20"/>
          <w:szCs w:val="20"/>
        </w:rPr>
        <w:t>остављање овог обрасца није обавезно</w:t>
      </w:r>
      <w:r>
        <w:rPr>
          <w:rFonts w:ascii="Tahoma" w:hAnsi="Tahoma" w:cs="Tahoma"/>
          <w:bCs/>
          <w:i/>
          <w:sz w:val="20"/>
          <w:szCs w:val="20"/>
          <w:lang w:val="sr-Cyrl-RS"/>
        </w:rPr>
        <w:t>.</w:t>
      </w:r>
    </w:p>
    <w:p w:rsidR="007E60B1" w:rsidRDefault="007E60B1" w:rsidP="007E60B1">
      <w:pPr>
        <w:spacing w:after="120"/>
        <w:ind w:firstLine="425"/>
        <w:rPr>
          <w:rFonts w:ascii="Tahoma" w:hAnsi="Tahoma" w:cs="Tahoma"/>
          <w:bCs/>
          <w:sz w:val="20"/>
          <w:szCs w:val="20"/>
        </w:rPr>
      </w:pPr>
    </w:p>
    <w:tbl>
      <w:tblPr>
        <w:tblW w:w="0" w:type="auto"/>
        <w:tblLayout w:type="fixed"/>
        <w:tblLook w:val="04A0" w:firstRow="1" w:lastRow="0" w:firstColumn="1" w:lastColumn="0" w:noHBand="0" w:noVBand="1"/>
      </w:tblPr>
      <w:tblGrid>
        <w:gridCol w:w="3080"/>
        <w:gridCol w:w="3068"/>
        <w:gridCol w:w="3094"/>
      </w:tblGrid>
      <w:tr w:rsidR="007E60B1" w:rsidTr="007E60B1">
        <w:tc>
          <w:tcPr>
            <w:tcW w:w="3080"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Датум:</w:t>
            </w:r>
          </w:p>
        </w:tc>
        <w:tc>
          <w:tcPr>
            <w:tcW w:w="3068"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М.П.</w:t>
            </w:r>
          </w:p>
        </w:tc>
        <w:tc>
          <w:tcPr>
            <w:tcW w:w="3094"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sr-Cyrl-CS"/>
              </w:rPr>
              <w:t xml:space="preserve">                  </w:t>
            </w:r>
            <w:r>
              <w:rPr>
                <w:rFonts w:ascii="Tahoma" w:hAnsi="Tahoma" w:cs="Tahoma"/>
                <w:sz w:val="20"/>
                <w:szCs w:val="20"/>
                <w:lang w:val="en-US"/>
              </w:rPr>
              <w:t>Потпис понуђача</w:t>
            </w:r>
          </w:p>
        </w:tc>
      </w:tr>
      <w:tr w:rsidR="007E60B1" w:rsidTr="007E60B1">
        <w:tc>
          <w:tcPr>
            <w:tcW w:w="3080" w:type="dxa"/>
            <w:tcBorders>
              <w:top w:val="nil"/>
              <w:left w:val="nil"/>
              <w:bottom w:val="single" w:sz="4" w:space="0" w:color="000000"/>
              <w:right w:val="nil"/>
            </w:tcBorders>
          </w:tcPr>
          <w:p w:rsidR="007E60B1" w:rsidRDefault="007E60B1">
            <w:pPr>
              <w:pStyle w:val="BodyText2"/>
              <w:snapToGrid w:val="0"/>
              <w:spacing w:line="100" w:lineRule="atLeast"/>
              <w:jc w:val="both"/>
              <w:rPr>
                <w:sz w:val="22"/>
                <w:szCs w:val="22"/>
                <w:lang w:val="en-US"/>
              </w:rPr>
            </w:pPr>
          </w:p>
        </w:tc>
        <w:tc>
          <w:tcPr>
            <w:tcW w:w="3068" w:type="dxa"/>
            <w:hideMark/>
          </w:tcPr>
          <w:p w:rsidR="007E60B1" w:rsidRDefault="007E60B1">
            <w:pPr>
              <w:pStyle w:val="BodyText2"/>
              <w:snapToGrid w:val="0"/>
              <w:spacing w:line="100" w:lineRule="atLeast"/>
              <w:rPr>
                <w:sz w:val="22"/>
                <w:szCs w:val="22"/>
                <w:lang w:val="sr-Cyrl-CS"/>
              </w:rPr>
            </w:pPr>
            <w:r>
              <w:rPr>
                <w:sz w:val="22"/>
                <w:szCs w:val="22"/>
                <w:lang w:val="sr-Cyrl-CS"/>
              </w:rPr>
              <w:t xml:space="preserve">                                       </w:t>
            </w:r>
          </w:p>
        </w:tc>
        <w:tc>
          <w:tcPr>
            <w:tcW w:w="3094" w:type="dxa"/>
            <w:tcBorders>
              <w:top w:val="nil"/>
              <w:left w:val="nil"/>
              <w:bottom w:val="single" w:sz="4" w:space="0" w:color="000000"/>
              <w:right w:val="nil"/>
            </w:tcBorders>
          </w:tcPr>
          <w:p w:rsidR="007E60B1" w:rsidRDefault="007E60B1">
            <w:pPr>
              <w:pStyle w:val="BodyText2"/>
              <w:snapToGrid w:val="0"/>
              <w:spacing w:line="100" w:lineRule="atLeast"/>
              <w:rPr>
                <w:sz w:val="22"/>
                <w:szCs w:val="22"/>
                <w:lang w:val="en-US"/>
              </w:rPr>
            </w:pPr>
          </w:p>
        </w:tc>
      </w:tr>
    </w:tbl>
    <w:p w:rsidR="007E60B1" w:rsidRDefault="007E60B1">
      <w:pPr>
        <w:rPr>
          <w:lang w:val="sr-Cyrl-RS"/>
        </w:rPr>
      </w:pPr>
    </w:p>
    <w:p w:rsidR="007E60B1" w:rsidRDefault="007E60B1">
      <w:pPr>
        <w:rPr>
          <w:lang w:val="sr-Cyrl-R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Cyrl-RS"/>
        </w:rPr>
      </w:pPr>
      <w:r>
        <w:rPr>
          <w:rFonts w:ascii="Tahoma" w:hAnsi="Tahoma" w:cs="Tahoma"/>
          <w:sz w:val="20"/>
          <w:szCs w:val="20"/>
        </w:rPr>
        <w:lastRenderedPageBreak/>
        <w:t>МОДЕЛ УГОВОРА</w:t>
      </w:r>
    </w:p>
    <w:p w:rsidR="007E60B1" w:rsidRDefault="007E60B1" w:rsidP="007E60B1">
      <w:pPr>
        <w:rPr>
          <w:rFonts w:ascii="Tahoma" w:hAnsi="Tahoma" w:cs="Tahoma"/>
          <w:color w:val="000000"/>
          <w:sz w:val="20"/>
          <w:szCs w:val="20"/>
          <w:lang w:val="ru-RU"/>
        </w:rPr>
      </w:pPr>
    </w:p>
    <w:p w:rsidR="007E60B1" w:rsidRDefault="007E60B1" w:rsidP="007E60B1">
      <w:pPr>
        <w:jc w:val="center"/>
        <w:rPr>
          <w:rFonts w:ascii="Tahoma" w:hAnsi="Tahoma" w:cs="Tahoma"/>
          <w:b/>
          <w:bCs/>
          <w:color w:val="000000"/>
          <w:sz w:val="20"/>
          <w:szCs w:val="20"/>
          <w:lang w:val="ru-RU"/>
        </w:rPr>
      </w:pPr>
      <w:r>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E60B1" w:rsidRDefault="007E60B1" w:rsidP="007E60B1">
      <w:pPr>
        <w:tabs>
          <w:tab w:val="left" w:pos="720"/>
        </w:tabs>
        <w:autoSpaceDE w:val="0"/>
        <w:autoSpaceDN w:val="0"/>
        <w:adjustRightInd w:val="0"/>
        <w:rPr>
          <w:rFonts w:ascii="Tahoma" w:hAnsi="Tahoma" w:cs="Tahoma"/>
          <w:b/>
          <w:iCs/>
          <w:color w:val="FF0000"/>
          <w:sz w:val="20"/>
          <w:szCs w:val="20"/>
          <w:lang w:val="sr-Cyrl-CS"/>
        </w:rPr>
      </w:pPr>
    </w:p>
    <w:p w:rsidR="007E60B1" w:rsidRDefault="007E60B1" w:rsidP="007E60B1">
      <w:pPr>
        <w:tabs>
          <w:tab w:val="left" w:pos="720"/>
        </w:tabs>
        <w:autoSpaceDE w:val="0"/>
        <w:autoSpaceDN w:val="0"/>
        <w:adjustRightInd w:val="0"/>
        <w:rPr>
          <w:rFonts w:ascii="Tahoma" w:hAnsi="Tahoma" w:cs="Tahoma"/>
          <w:b/>
          <w:iCs/>
          <w:color w:val="FF0000"/>
          <w:sz w:val="20"/>
          <w:szCs w:val="20"/>
          <w:lang w:val="sr-Cyrl-CS"/>
        </w:rPr>
      </w:pPr>
    </w:p>
    <w:p w:rsidR="007E60B1" w:rsidRDefault="007E60B1" w:rsidP="007E60B1">
      <w:pPr>
        <w:tabs>
          <w:tab w:val="left" w:pos="720"/>
        </w:tabs>
        <w:autoSpaceDE w:val="0"/>
        <w:autoSpaceDN w:val="0"/>
        <w:adjustRightInd w:val="0"/>
        <w:rPr>
          <w:rFonts w:ascii="Tahoma" w:hAnsi="Tahoma" w:cs="Tahoma"/>
          <w:b/>
          <w:i/>
          <w:iCs/>
          <w:sz w:val="20"/>
          <w:szCs w:val="20"/>
          <w:lang w:val="sr-Cyrl-CS"/>
        </w:rPr>
      </w:pPr>
      <w:r>
        <w:rPr>
          <w:rFonts w:ascii="Tahoma" w:hAnsi="Tahoma" w:cs="Tahoma"/>
          <w:b/>
          <w:i/>
          <w:iCs/>
          <w:sz w:val="20"/>
          <w:szCs w:val="20"/>
          <w:lang w:val="sr-Cyrl-CS"/>
        </w:rPr>
        <w:t xml:space="preserve">Напомена: </w:t>
      </w:r>
      <w:r>
        <w:rPr>
          <w:rFonts w:ascii="Tahoma" w:hAnsi="Tahoma" w:cs="Tahoma"/>
          <w:b/>
          <w:i/>
          <w:iCs/>
          <w:sz w:val="20"/>
          <w:szCs w:val="20"/>
          <w:lang w:val="ru-RU"/>
        </w:rPr>
        <w:t>Уколико понуђач подноси</w:t>
      </w:r>
      <w:r>
        <w:rPr>
          <w:rFonts w:ascii="Tahoma" w:hAnsi="Tahoma" w:cs="Tahoma"/>
          <w:b/>
          <w:i/>
          <w:iCs/>
          <w:sz w:val="20"/>
          <w:szCs w:val="20"/>
          <w:lang w:val="sr-Latn-CS"/>
        </w:rPr>
        <w:t xml:space="preserve"> </w:t>
      </w:r>
      <w:r>
        <w:rPr>
          <w:rFonts w:ascii="Tahoma" w:hAnsi="Tahoma" w:cs="Tahoma"/>
          <w:b/>
          <w:i/>
          <w:iCs/>
          <w:sz w:val="20"/>
          <w:szCs w:val="20"/>
          <w:lang w:val="ru-RU"/>
        </w:rPr>
        <w:t>заједничку понуду, односно понуду са учешћем</w:t>
      </w:r>
      <w:r>
        <w:rPr>
          <w:rFonts w:ascii="Tahoma" w:hAnsi="Tahoma" w:cs="Tahoma"/>
          <w:b/>
          <w:i/>
          <w:iCs/>
          <w:sz w:val="20"/>
          <w:szCs w:val="20"/>
          <w:lang w:val="sr-Latn-CS"/>
        </w:rPr>
        <w:t xml:space="preserve"> </w:t>
      </w:r>
      <w:r>
        <w:rPr>
          <w:rFonts w:ascii="Tahoma" w:hAnsi="Tahoma" w:cs="Tahoma"/>
          <w:b/>
          <w:i/>
          <w:iCs/>
          <w:sz w:val="20"/>
          <w:szCs w:val="20"/>
          <w:lang w:val="ru-RU"/>
        </w:rPr>
        <w:t>подизвођача, у уговора ће бити наведени</w:t>
      </w:r>
      <w:r>
        <w:rPr>
          <w:rFonts w:ascii="Tahoma" w:hAnsi="Tahoma" w:cs="Tahoma"/>
          <w:b/>
          <w:i/>
          <w:iCs/>
          <w:sz w:val="20"/>
          <w:szCs w:val="20"/>
          <w:lang w:val="sr-Latn-CS"/>
        </w:rPr>
        <w:t xml:space="preserve"> </w:t>
      </w:r>
      <w:r>
        <w:rPr>
          <w:rFonts w:ascii="Tahoma" w:hAnsi="Tahoma" w:cs="Tahoma"/>
          <w:b/>
          <w:i/>
          <w:iCs/>
          <w:sz w:val="20"/>
          <w:szCs w:val="20"/>
          <w:lang w:val="ru-RU"/>
        </w:rPr>
        <w:t>сви понуђачи из групе понуђача, односно сви</w:t>
      </w:r>
      <w:r>
        <w:rPr>
          <w:rFonts w:ascii="Tahoma" w:hAnsi="Tahoma" w:cs="Tahoma"/>
          <w:b/>
          <w:i/>
          <w:iCs/>
          <w:sz w:val="20"/>
          <w:szCs w:val="20"/>
          <w:lang w:val="sr-Latn-CS"/>
        </w:rPr>
        <w:t xml:space="preserve"> </w:t>
      </w:r>
      <w:r>
        <w:rPr>
          <w:rFonts w:ascii="Tahoma" w:hAnsi="Tahoma" w:cs="Tahoma"/>
          <w:b/>
          <w:i/>
          <w:iCs/>
          <w:sz w:val="20"/>
          <w:szCs w:val="20"/>
          <w:lang w:val="ru-RU"/>
        </w:rPr>
        <w:t>подизвођачи. У случају подношења заједничке понуде,</w:t>
      </w:r>
      <w:r>
        <w:rPr>
          <w:rFonts w:ascii="Tahoma" w:hAnsi="Tahoma" w:cs="Tahoma"/>
          <w:b/>
          <w:i/>
          <w:iCs/>
          <w:sz w:val="20"/>
          <w:szCs w:val="20"/>
          <w:lang w:val="sr-Latn-CS"/>
        </w:rPr>
        <w:t xml:space="preserve"> </w:t>
      </w:r>
      <w:r>
        <w:rPr>
          <w:rFonts w:ascii="Tahoma" w:hAnsi="Tahoma" w:cs="Tahoma"/>
          <w:b/>
          <w:i/>
          <w:iCs/>
          <w:sz w:val="20"/>
          <w:szCs w:val="20"/>
          <w:lang w:val="ru-RU"/>
        </w:rPr>
        <w:t>група понуђача може да се определи да уговор потписују и печатом оверавају сви понуђачи из групе</w:t>
      </w:r>
      <w:r>
        <w:rPr>
          <w:rFonts w:ascii="Tahoma" w:hAnsi="Tahoma" w:cs="Tahoma"/>
          <w:b/>
          <w:i/>
          <w:iCs/>
          <w:sz w:val="20"/>
          <w:szCs w:val="20"/>
          <w:lang w:val="sr-Latn-CS"/>
        </w:rPr>
        <w:t xml:space="preserve"> </w:t>
      </w:r>
      <w:r>
        <w:rPr>
          <w:rFonts w:ascii="Tahoma" w:hAnsi="Tahoma" w:cs="Tahoma"/>
          <w:b/>
          <w:i/>
          <w:iCs/>
          <w:sz w:val="20"/>
          <w:szCs w:val="20"/>
          <w:lang w:val="ru-RU"/>
        </w:rPr>
        <w:t>понуђача, или група понуђача може да одреди једног</w:t>
      </w:r>
      <w:r>
        <w:rPr>
          <w:rFonts w:ascii="Tahoma" w:hAnsi="Tahoma" w:cs="Tahoma"/>
          <w:b/>
          <w:i/>
          <w:iCs/>
          <w:sz w:val="20"/>
          <w:szCs w:val="20"/>
          <w:lang w:val="sr-Latn-CS"/>
        </w:rPr>
        <w:t xml:space="preserve"> </w:t>
      </w:r>
      <w:r>
        <w:rPr>
          <w:rFonts w:ascii="Tahoma" w:hAnsi="Tahoma" w:cs="Tahoma"/>
          <w:b/>
          <w:i/>
          <w:iCs/>
          <w:sz w:val="20"/>
          <w:szCs w:val="20"/>
          <w:lang w:val="ru-RU"/>
        </w:rPr>
        <w:t>понуђача из групе који ће потписати и</w:t>
      </w:r>
      <w:r>
        <w:rPr>
          <w:rFonts w:ascii="Tahoma" w:hAnsi="Tahoma" w:cs="Tahoma"/>
          <w:b/>
          <w:i/>
          <w:iCs/>
          <w:sz w:val="20"/>
          <w:szCs w:val="20"/>
          <w:lang w:val="sr-Latn-CS"/>
        </w:rPr>
        <w:t xml:space="preserve"> </w:t>
      </w:r>
      <w:r>
        <w:rPr>
          <w:rFonts w:ascii="Tahoma" w:hAnsi="Tahoma" w:cs="Tahoma"/>
          <w:b/>
          <w:i/>
          <w:iCs/>
          <w:sz w:val="20"/>
          <w:szCs w:val="20"/>
          <w:lang w:val="ru-RU"/>
        </w:rPr>
        <w:t xml:space="preserve">печатом оверити уговор. </w:t>
      </w: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ahoma" w:eastAsia="Arial Unicode MS" w:hAnsi="Tahoma" w:cs="Tahoma"/>
          <w:kern w:val="2"/>
          <w:sz w:val="20"/>
          <w:szCs w:val="20"/>
          <w:lang w:val="sr-Latn-CS"/>
        </w:rPr>
      </w:pPr>
      <w:r>
        <w:rPr>
          <w:rFonts w:ascii="Tahoma" w:hAnsi="Tahoma" w:cs="Tahoma"/>
          <w:sz w:val="20"/>
          <w:szCs w:val="20"/>
          <w:lang w:val="sr-Cyrl-CS"/>
        </w:rPr>
        <w:t>Н</w:t>
      </w:r>
      <w:r>
        <w:rPr>
          <w:rFonts w:ascii="Tahoma" w:hAnsi="Tahoma" w:cs="Tahoma"/>
          <w:sz w:val="20"/>
          <w:szCs w:val="20"/>
          <w:lang w:val="sr-Latn-CS"/>
        </w:rPr>
        <w:t xml:space="preserve">а основу члана </w:t>
      </w:r>
      <w:r>
        <w:rPr>
          <w:rFonts w:ascii="Tahoma" w:hAnsi="Tahoma" w:cs="Tahoma"/>
          <w:sz w:val="20"/>
          <w:szCs w:val="20"/>
          <w:lang w:val="sr-Cyrl-CS"/>
        </w:rPr>
        <w:t>112</w:t>
      </w:r>
      <w:r>
        <w:rPr>
          <w:rFonts w:ascii="Tahoma" w:hAnsi="Tahoma" w:cs="Tahoma"/>
          <w:sz w:val="20"/>
          <w:szCs w:val="20"/>
          <w:lang w:val="sr-Latn-CS"/>
        </w:rPr>
        <w:t>.Закона о јавним набавкама („Сл</w:t>
      </w:r>
      <w:r>
        <w:rPr>
          <w:rFonts w:ascii="Tahoma" w:hAnsi="Tahoma" w:cs="Tahoma"/>
          <w:sz w:val="20"/>
          <w:szCs w:val="20"/>
        </w:rPr>
        <w:t xml:space="preserve">ужбени </w:t>
      </w:r>
      <w:r>
        <w:rPr>
          <w:rFonts w:ascii="Tahoma" w:hAnsi="Tahoma" w:cs="Tahoma"/>
          <w:sz w:val="20"/>
          <w:szCs w:val="20"/>
          <w:lang w:val="sr-Latn-CS"/>
        </w:rPr>
        <w:t>Гласник Р</w:t>
      </w:r>
      <w:r>
        <w:rPr>
          <w:rFonts w:ascii="Tahoma" w:hAnsi="Tahoma" w:cs="Tahoma"/>
          <w:sz w:val="20"/>
          <w:szCs w:val="20"/>
        </w:rPr>
        <w:t xml:space="preserve">епублике </w:t>
      </w:r>
      <w:r>
        <w:rPr>
          <w:rFonts w:ascii="Tahoma" w:hAnsi="Tahoma" w:cs="Tahoma"/>
          <w:sz w:val="20"/>
          <w:szCs w:val="20"/>
          <w:lang w:val="sr-Latn-CS"/>
        </w:rPr>
        <w:t>С</w:t>
      </w:r>
      <w:r>
        <w:rPr>
          <w:rFonts w:ascii="Tahoma" w:hAnsi="Tahoma" w:cs="Tahoma"/>
          <w:sz w:val="20"/>
          <w:szCs w:val="20"/>
        </w:rPr>
        <w:t>рбије</w:t>
      </w:r>
      <w:r>
        <w:rPr>
          <w:rFonts w:ascii="Tahoma" w:hAnsi="Tahoma" w:cs="Tahoma"/>
          <w:sz w:val="20"/>
          <w:szCs w:val="20"/>
          <w:lang w:val="sr-Latn-CS"/>
        </w:rPr>
        <w:t>“ бр.1</w:t>
      </w:r>
      <w:r>
        <w:rPr>
          <w:rFonts w:ascii="Tahoma" w:hAnsi="Tahoma" w:cs="Tahoma"/>
          <w:sz w:val="20"/>
          <w:szCs w:val="20"/>
          <w:lang w:val="sr-Cyrl-CS"/>
        </w:rPr>
        <w:t>24</w:t>
      </w:r>
      <w:r>
        <w:rPr>
          <w:rFonts w:ascii="Tahoma" w:hAnsi="Tahoma" w:cs="Tahoma"/>
          <w:sz w:val="20"/>
          <w:szCs w:val="20"/>
          <w:lang w:val="sr-Latn-CS"/>
        </w:rPr>
        <w:t>/</w:t>
      </w:r>
      <w:r>
        <w:rPr>
          <w:rFonts w:ascii="Tahoma" w:hAnsi="Tahoma" w:cs="Tahoma"/>
          <w:sz w:val="20"/>
          <w:szCs w:val="20"/>
          <w:lang w:val="sr-Cyrl-CS"/>
        </w:rPr>
        <w:t>2012, 14/2015 и 68/2015</w:t>
      </w:r>
      <w:r>
        <w:rPr>
          <w:rFonts w:ascii="Tahoma" w:hAnsi="Tahoma" w:cs="Tahoma"/>
          <w:sz w:val="20"/>
          <w:szCs w:val="20"/>
          <w:lang w:val="sr-Latn-CS"/>
        </w:rPr>
        <w:t>)</w:t>
      </w:r>
      <w:r>
        <w:rPr>
          <w:rFonts w:ascii="Tahoma" w:hAnsi="Tahoma" w:cs="Tahoma"/>
          <w:sz w:val="20"/>
          <w:szCs w:val="20"/>
        </w:rPr>
        <w:t>, а н</w:t>
      </w:r>
      <w:r>
        <w:rPr>
          <w:rFonts w:ascii="Tahoma" w:hAnsi="Tahoma" w:cs="Tahoma"/>
          <w:sz w:val="20"/>
          <w:szCs w:val="20"/>
          <w:lang w:val="sr-Cyrl-CS"/>
        </w:rPr>
        <w:t xml:space="preserve">акон </w:t>
      </w:r>
      <w:r>
        <w:rPr>
          <w:rFonts w:ascii="Tahoma" w:eastAsia="Arial Unicode MS" w:hAnsi="Tahoma" w:cs="Tahoma"/>
          <w:kern w:val="2"/>
          <w:sz w:val="20"/>
          <w:szCs w:val="20"/>
          <w:lang w:val="sr-Cyrl-CS"/>
        </w:rPr>
        <w:t xml:space="preserve">спроведеног поступка јавне набавке мале вредност број ЈН ЈН МВ 29Д/19- медицинска опрема – аспиратори, </w:t>
      </w:r>
      <w:r>
        <w:rPr>
          <w:rFonts w:ascii="Tahoma" w:eastAsia="Arial Unicode MS" w:hAnsi="Tahoma" w:cs="Tahoma"/>
          <w:kern w:val="2"/>
          <w:sz w:val="20"/>
          <w:szCs w:val="20"/>
          <w:lang w:val="sr-Latn-CS"/>
        </w:rPr>
        <w:t>уговорне стране</w:t>
      </w:r>
      <w:r>
        <w:rPr>
          <w:rFonts w:ascii="Tahoma" w:eastAsia="Arial Unicode MS" w:hAnsi="Tahoma" w:cs="Tahoma"/>
          <w:kern w:val="2"/>
          <w:sz w:val="20"/>
          <w:szCs w:val="20"/>
          <w:lang w:val="sr-Cyrl-CS"/>
        </w:rPr>
        <w:t xml:space="preserve"> </w:t>
      </w:r>
      <w:r>
        <w:rPr>
          <w:rFonts w:ascii="Tahoma" w:eastAsia="Arial Unicode MS" w:hAnsi="Tahoma" w:cs="Tahoma"/>
          <w:kern w:val="2"/>
          <w:sz w:val="20"/>
          <w:szCs w:val="20"/>
          <w:lang w:val="sr-Latn-CS"/>
        </w:rPr>
        <w:t xml:space="preserve"> </w:t>
      </w:r>
    </w:p>
    <w:p w:rsidR="007E60B1" w:rsidRDefault="007E60B1" w:rsidP="007E60B1">
      <w:pPr>
        <w:tabs>
          <w:tab w:val="left" w:pos="720"/>
        </w:tabs>
        <w:spacing w:line="100" w:lineRule="atLeast"/>
        <w:jc w:val="left"/>
        <w:rPr>
          <w:rFonts w:ascii="Tahoma" w:eastAsia="Arial Unicode MS" w:hAnsi="Tahoma" w:cs="Tahoma"/>
          <w:bCs/>
          <w:kern w:val="2"/>
          <w:sz w:val="20"/>
          <w:szCs w:val="20"/>
          <w:lang w:val="sr-Latn-CS"/>
        </w:rPr>
      </w:pPr>
    </w:p>
    <w:p w:rsidR="007E60B1" w:rsidRDefault="007E60B1" w:rsidP="007E60B1">
      <w:pPr>
        <w:numPr>
          <w:ilvl w:val="0"/>
          <w:numId w:val="12"/>
        </w:numPr>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sr-Latn-CS"/>
        </w:rPr>
        <w:t>Клиничко болничк</w:t>
      </w:r>
      <w:r>
        <w:rPr>
          <w:rFonts w:ascii="Tahoma" w:eastAsia="Arial Unicode MS" w:hAnsi="Tahoma" w:cs="Tahoma"/>
          <w:bCs/>
          <w:kern w:val="2"/>
          <w:sz w:val="20"/>
          <w:szCs w:val="20"/>
          <w:lang w:val="sr-Cyrl-CS"/>
        </w:rPr>
        <w:t>и</w:t>
      </w:r>
      <w:r>
        <w:rPr>
          <w:rFonts w:ascii="Tahoma" w:eastAsia="Arial Unicode MS" w:hAnsi="Tahoma" w:cs="Tahoma"/>
          <w:bCs/>
          <w:kern w:val="2"/>
          <w:sz w:val="20"/>
          <w:szCs w:val="20"/>
          <w:lang w:val="sr-Latn-CS"/>
        </w:rPr>
        <w:t xml:space="preserve"> цент</w:t>
      </w:r>
      <w:r>
        <w:rPr>
          <w:rFonts w:ascii="Tahoma" w:eastAsia="Arial Unicode MS" w:hAnsi="Tahoma" w:cs="Tahoma"/>
          <w:bCs/>
          <w:kern w:val="2"/>
          <w:sz w:val="20"/>
          <w:szCs w:val="20"/>
          <w:lang w:val="sr-Cyrl-CS"/>
        </w:rPr>
        <w:t>ар</w:t>
      </w:r>
      <w:r>
        <w:rPr>
          <w:rFonts w:ascii="Tahoma" w:eastAsia="Arial Unicode MS" w:hAnsi="Tahoma" w:cs="Tahoma"/>
          <w:bCs/>
          <w:kern w:val="2"/>
          <w:sz w:val="20"/>
          <w:szCs w:val="20"/>
          <w:lang w:val="sr-Latn-CS"/>
        </w:rPr>
        <w:t xml:space="preserve"> </w:t>
      </w:r>
      <w:r>
        <w:rPr>
          <w:rFonts w:ascii="Tahoma" w:eastAsia="Arial Unicode MS" w:hAnsi="Tahoma" w:cs="Tahoma"/>
          <w:bCs/>
          <w:kern w:val="2"/>
          <w:sz w:val="20"/>
          <w:szCs w:val="20"/>
          <w:lang w:val="sr-Cyrl-CS"/>
        </w:rPr>
        <w:t>„</w:t>
      </w:r>
      <w:r>
        <w:rPr>
          <w:rFonts w:ascii="Tahoma" w:eastAsia="Arial Unicode MS" w:hAnsi="Tahoma" w:cs="Tahoma"/>
          <w:bCs/>
          <w:kern w:val="2"/>
          <w:sz w:val="20"/>
          <w:szCs w:val="20"/>
          <w:lang w:val="sr-Latn-CS"/>
        </w:rPr>
        <w:t>Бе</w:t>
      </w:r>
      <w:r>
        <w:rPr>
          <w:rFonts w:ascii="Tahoma" w:eastAsia="Arial Unicode MS" w:hAnsi="Tahoma" w:cs="Tahoma"/>
          <w:bCs/>
          <w:kern w:val="2"/>
          <w:sz w:val="20"/>
          <w:szCs w:val="20"/>
          <w:lang w:val="sr-Cyrl-CS"/>
        </w:rPr>
        <w:t>жанијска коса“</w:t>
      </w:r>
      <w:r>
        <w:rPr>
          <w:rFonts w:ascii="Tahoma" w:eastAsia="Arial Unicode MS" w:hAnsi="Tahoma" w:cs="Tahoma"/>
          <w:bCs/>
          <w:kern w:val="2"/>
          <w:sz w:val="20"/>
          <w:szCs w:val="20"/>
          <w:lang w:val="ru-RU"/>
        </w:rPr>
        <w:t xml:space="preserve">, Београд, Бежанијска коса бб, Матични број </w:t>
      </w:r>
      <w:r>
        <w:rPr>
          <w:rFonts w:ascii="Tahoma" w:hAnsi="Tahoma" w:cs="Tahoma"/>
          <w:sz w:val="20"/>
          <w:szCs w:val="20"/>
        </w:rPr>
        <w:t>70397437</w:t>
      </w:r>
      <w:r>
        <w:rPr>
          <w:rFonts w:ascii="Tahoma" w:eastAsia="Arial Unicode MS" w:hAnsi="Tahoma" w:cs="Tahoma"/>
          <w:bCs/>
          <w:kern w:val="2"/>
          <w:sz w:val="20"/>
          <w:szCs w:val="20"/>
          <w:lang w:val="ru-RU"/>
        </w:rPr>
        <w:t xml:space="preserve">, ПИБ </w:t>
      </w:r>
      <w:r>
        <w:rPr>
          <w:rFonts w:ascii="Tahoma" w:hAnsi="Tahoma" w:cs="Tahoma"/>
          <w:sz w:val="20"/>
          <w:szCs w:val="20"/>
        </w:rPr>
        <w:t>100200745</w:t>
      </w:r>
      <w:r>
        <w:rPr>
          <w:rFonts w:ascii="Tahoma" w:eastAsia="Arial Unicode MS" w:hAnsi="Tahoma" w:cs="Tahoma"/>
          <w:bCs/>
          <w:kern w:val="2"/>
          <w:sz w:val="20"/>
          <w:szCs w:val="20"/>
          <w:lang w:val="ru-RU"/>
        </w:rPr>
        <w:t>, кога заступа вд директор</w:t>
      </w:r>
      <w:r w:rsidR="00952636">
        <w:rPr>
          <w:rFonts w:ascii="Tahoma" w:eastAsia="Arial Unicode MS" w:hAnsi="Tahoma" w:cs="Tahoma"/>
          <w:bCs/>
          <w:kern w:val="2"/>
          <w:sz w:val="20"/>
          <w:szCs w:val="20"/>
          <w:lang w:val="ru-RU"/>
        </w:rPr>
        <w:t>а</w:t>
      </w:r>
      <w:r>
        <w:rPr>
          <w:rFonts w:ascii="Tahoma" w:eastAsia="Arial Unicode MS" w:hAnsi="Tahoma" w:cs="Tahoma"/>
          <w:bCs/>
          <w:kern w:val="2"/>
          <w:sz w:val="20"/>
          <w:szCs w:val="20"/>
          <w:lang w:val="ru-RU"/>
        </w:rPr>
        <w:t xml:space="preserve"> В</w:t>
      </w:r>
      <w:r>
        <w:rPr>
          <w:rFonts w:ascii="Tahoma" w:eastAsia="Arial Unicode MS" w:hAnsi="Tahoma" w:cs="Tahoma"/>
          <w:kern w:val="2"/>
          <w:sz w:val="20"/>
          <w:szCs w:val="20"/>
          <w:lang w:val="sr-Latn-BA"/>
        </w:rPr>
        <w:t xml:space="preserve">НС </w:t>
      </w:r>
      <w:r>
        <w:rPr>
          <w:rFonts w:ascii="Tahoma" w:eastAsia="Arial Unicode MS" w:hAnsi="Tahoma" w:cs="Tahoma"/>
          <w:kern w:val="2"/>
          <w:sz w:val="20"/>
          <w:szCs w:val="20"/>
          <w:lang w:val="sr-Cyrl-CS"/>
        </w:rPr>
        <w:t>доц</w:t>
      </w:r>
      <w:r>
        <w:rPr>
          <w:rFonts w:ascii="Tahoma" w:eastAsia="Arial Unicode MS" w:hAnsi="Tahoma" w:cs="Tahoma"/>
          <w:kern w:val="2"/>
          <w:sz w:val="20"/>
          <w:szCs w:val="20"/>
          <w:lang w:val="sr-Latn-BA"/>
        </w:rPr>
        <w:t>.др сци. мед. Марија Здравковић</w:t>
      </w:r>
      <w:r>
        <w:rPr>
          <w:rFonts w:ascii="Tahoma" w:eastAsia="Arial Unicode MS" w:hAnsi="Tahoma" w:cs="Tahoma"/>
          <w:bCs/>
          <w:kern w:val="2"/>
          <w:sz w:val="20"/>
          <w:szCs w:val="20"/>
          <w:lang w:val="ru-RU"/>
        </w:rPr>
        <w:t xml:space="preserve">  (у даљем тексту: Наручилац)</w:t>
      </w:r>
    </w:p>
    <w:p w:rsidR="007E60B1" w:rsidRDefault="007E60B1" w:rsidP="007E60B1">
      <w:pPr>
        <w:tabs>
          <w:tab w:val="left" w:pos="720"/>
        </w:tabs>
        <w:spacing w:line="100" w:lineRule="atLeast"/>
        <w:ind w:left="426"/>
        <w:rPr>
          <w:rFonts w:ascii="Tahoma" w:eastAsia="Arial Unicode MS" w:hAnsi="Tahoma" w:cs="Tahoma"/>
          <w:bCs/>
          <w:kern w:val="2"/>
          <w:sz w:val="20"/>
          <w:szCs w:val="20"/>
          <w:lang w:val="sr-Latn-CS"/>
        </w:rPr>
      </w:pPr>
      <w:r>
        <w:rPr>
          <w:rFonts w:ascii="Tahoma" w:eastAsia="Arial Unicode MS" w:hAnsi="Tahoma" w:cs="Tahoma"/>
          <w:bCs/>
          <w:kern w:val="2"/>
          <w:sz w:val="20"/>
          <w:szCs w:val="20"/>
          <w:lang w:val="sr-Latn-CS"/>
        </w:rPr>
        <w:t>и</w:t>
      </w:r>
    </w:p>
    <w:p w:rsidR="007E60B1" w:rsidRDefault="007E60B1" w:rsidP="007E60B1">
      <w:pPr>
        <w:numPr>
          <w:ilvl w:val="0"/>
          <w:numId w:val="12"/>
        </w:numPr>
        <w:tabs>
          <w:tab w:val="num" w:pos="0"/>
          <w:tab w:val="left" w:pos="1440"/>
        </w:tabs>
        <w:suppressAutoHyphens/>
        <w:spacing w:line="100" w:lineRule="atLeast"/>
        <w:ind w:left="426"/>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_________________</w:t>
      </w:r>
      <w:r>
        <w:rPr>
          <w:rFonts w:ascii="Tahoma" w:eastAsia="Arial Unicode MS" w:hAnsi="Tahoma" w:cs="Tahoma"/>
          <w:bCs/>
          <w:kern w:val="2"/>
          <w:sz w:val="20"/>
          <w:szCs w:val="20"/>
          <w:lang w:val="sr-Latn-CS"/>
        </w:rPr>
        <w:t>_</w:t>
      </w:r>
      <w:r>
        <w:rPr>
          <w:rFonts w:ascii="Tahoma" w:eastAsia="Arial Unicode MS" w:hAnsi="Tahoma" w:cs="Tahoma"/>
          <w:bCs/>
          <w:kern w:val="2"/>
          <w:sz w:val="20"/>
          <w:szCs w:val="20"/>
          <w:lang w:val="sr-Cyrl-RS"/>
        </w:rPr>
        <w:t>________________________________________________________________________________________________________________________________________________________</w:t>
      </w:r>
      <w:r>
        <w:rPr>
          <w:rFonts w:ascii="Tahoma" w:eastAsia="Arial Unicode MS" w:hAnsi="Tahoma" w:cs="Tahoma"/>
          <w:bCs/>
          <w:kern w:val="2"/>
          <w:sz w:val="20"/>
          <w:szCs w:val="20"/>
          <w:lang w:val="ru-RU"/>
        </w:rPr>
        <w:t>, са седиштем у ______________, улица</w:t>
      </w:r>
      <w:r>
        <w:rPr>
          <w:rFonts w:ascii="Tahoma" w:eastAsia="Arial Unicode MS" w:hAnsi="Tahoma" w:cs="Tahoma"/>
          <w:bCs/>
          <w:kern w:val="2"/>
          <w:sz w:val="20"/>
          <w:szCs w:val="20"/>
          <w:lang w:val="sr-Latn-CS"/>
        </w:rPr>
        <w:t>_________________</w:t>
      </w:r>
      <w:r>
        <w:rPr>
          <w:rFonts w:ascii="Tahoma" w:eastAsia="Arial Unicode MS" w:hAnsi="Tahoma" w:cs="Tahoma"/>
          <w:bCs/>
          <w:kern w:val="2"/>
          <w:sz w:val="20"/>
          <w:szCs w:val="20"/>
          <w:lang w:val="ru-RU"/>
        </w:rPr>
        <w:t>, број_____,</w:t>
      </w:r>
      <w:r>
        <w:rPr>
          <w:rFonts w:ascii="Tahoma" w:eastAsia="Arial Unicode MS" w:hAnsi="Tahoma" w:cs="Tahoma"/>
          <w:bCs/>
          <w:kern w:val="2"/>
          <w:sz w:val="20"/>
          <w:szCs w:val="20"/>
          <w:lang w:val="sr-Latn-CS"/>
        </w:rPr>
        <w:t xml:space="preserve"> Матични </w:t>
      </w:r>
      <w:r>
        <w:rPr>
          <w:rFonts w:ascii="Tahoma" w:eastAsia="Arial Unicode MS" w:hAnsi="Tahoma" w:cs="Tahoma"/>
          <w:bCs/>
          <w:kern w:val="2"/>
          <w:sz w:val="20"/>
          <w:szCs w:val="20"/>
          <w:lang w:val="sr-Cyrl-CS"/>
        </w:rPr>
        <w:t>б</w:t>
      </w:r>
      <w:r>
        <w:rPr>
          <w:rFonts w:ascii="Tahoma" w:eastAsia="Arial Unicode MS" w:hAnsi="Tahoma" w:cs="Tahoma"/>
          <w:bCs/>
          <w:kern w:val="2"/>
          <w:sz w:val="20"/>
          <w:szCs w:val="20"/>
          <w:lang w:val="sr-Latn-CS"/>
        </w:rPr>
        <w:t xml:space="preserve">рој________________, </w:t>
      </w:r>
      <w:r>
        <w:rPr>
          <w:rFonts w:ascii="Tahoma" w:eastAsia="Arial Unicode MS" w:hAnsi="Tahoma" w:cs="Tahoma"/>
          <w:bCs/>
          <w:kern w:val="2"/>
          <w:sz w:val="20"/>
          <w:szCs w:val="20"/>
          <w:lang w:val="ru-RU"/>
        </w:rPr>
        <w:t>ПИБ__________________ кога заступа _____________</w:t>
      </w:r>
      <w:r>
        <w:rPr>
          <w:rFonts w:ascii="Tahoma" w:eastAsia="Arial Unicode MS" w:hAnsi="Tahoma" w:cs="Tahoma"/>
          <w:bCs/>
          <w:kern w:val="2"/>
          <w:sz w:val="20"/>
          <w:szCs w:val="20"/>
          <w:lang w:val="sr-Latn-CS"/>
        </w:rPr>
        <w:t>____</w:t>
      </w:r>
      <w:r>
        <w:rPr>
          <w:rFonts w:ascii="Tahoma" w:eastAsia="Arial Unicode MS" w:hAnsi="Tahoma" w:cs="Tahoma"/>
          <w:bCs/>
          <w:kern w:val="2"/>
          <w:sz w:val="20"/>
          <w:szCs w:val="20"/>
          <w:lang w:val="ru-RU"/>
        </w:rPr>
        <w:t xml:space="preserve"> (у даљем тексту: Добављач)</w:t>
      </w:r>
      <w:r>
        <w:rPr>
          <w:rFonts w:ascii="Tahoma" w:eastAsia="Arial Unicode MS" w:hAnsi="Tahoma" w:cs="Tahoma"/>
          <w:bCs/>
          <w:kern w:val="2"/>
          <w:sz w:val="20"/>
          <w:szCs w:val="20"/>
          <w:lang w:val="sr-Latn-CS"/>
        </w:rPr>
        <w:t>,</w:t>
      </w:r>
    </w:p>
    <w:p w:rsidR="007E60B1" w:rsidRDefault="007E60B1" w:rsidP="007E60B1">
      <w:pPr>
        <w:tabs>
          <w:tab w:val="left" w:pos="720"/>
        </w:tabs>
        <w:spacing w:line="100" w:lineRule="atLeast"/>
        <w:jc w:val="left"/>
        <w:rPr>
          <w:rFonts w:ascii="Tahoma" w:eastAsia="Arial Unicode MS" w:hAnsi="Tahoma" w:cs="Tahoma"/>
          <w:bCs/>
          <w:kern w:val="2"/>
          <w:sz w:val="20"/>
          <w:szCs w:val="20"/>
          <w:lang w:val="sr-Latn-CS"/>
        </w:rPr>
      </w:pP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r>
        <w:rPr>
          <w:rFonts w:ascii="Tahoma" w:eastAsia="Arial Unicode MS" w:hAnsi="Tahoma" w:cs="Tahoma"/>
          <w:bCs/>
          <w:kern w:val="2"/>
          <w:sz w:val="20"/>
          <w:szCs w:val="20"/>
          <w:lang w:val="sr-Latn-CS"/>
        </w:rPr>
        <w:t>закључил</w:t>
      </w:r>
      <w:r>
        <w:rPr>
          <w:rFonts w:ascii="Tahoma" w:eastAsia="Arial Unicode MS" w:hAnsi="Tahoma" w:cs="Tahoma"/>
          <w:bCs/>
          <w:kern w:val="2"/>
          <w:sz w:val="20"/>
          <w:szCs w:val="20"/>
          <w:lang w:val="sr-Cyrl-CS"/>
        </w:rPr>
        <w:t>и</w:t>
      </w:r>
      <w:r>
        <w:rPr>
          <w:rFonts w:ascii="Tahoma" w:eastAsia="Arial Unicode MS" w:hAnsi="Tahoma" w:cs="Tahoma"/>
          <w:bCs/>
          <w:kern w:val="2"/>
          <w:sz w:val="20"/>
          <w:szCs w:val="20"/>
          <w:lang w:val="sr-Latn-CS"/>
        </w:rPr>
        <w:t xml:space="preserve"> су  у </w:t>
      </w:r>
      <w:r>
        <w:rPr>
          <w:rFonts w:ascii="Tahoma" w:eastAsia="Arial Unicode MS" w:hAnsi="Tahoma" w:cs="Tahoma"/>
          <w:bCs/>
          <w:kern w:val="2"/>
          <w:sz w:val="20"/>
          <w:szCs w:val="20"/>
          <w:lang w:val="sr-Cyrl-RS"/>
        </w:rPr>
        <w:t xml:space="preserve"> </w:t>
      </w:r>
      <w:r>
        <w:rPr>
          <w:rFonts w:ascii="Tahoma" w:eastAsia="Arial Unicode MS" w:hAnsi="Tahoma" w:cs="Tahoma"/>
          <w:bCs/>
          <w:kern w:val="2"/>
          <w:sz w:val="20"/>
          <w:szCs w:val="20"/>
          <w:lang w:val="sr-Latn-CS"/>
        </w:rPr>
        <w:t xml:space="preserve">Београду  </w:t>
      </w: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УГОВОР О ЈАВНОЈ НАБАВЦИ</w:t>
      </w:r>
    </w:p>
    <w:p w:rsidR="007E60B1" w:rsidRDefault="007E60B1" w:rsidP="007E60B1">
      <w:pPr>
        <w:tabs>
          <w:tab w:val="left" w:pos="720"/>
        </w:tabs>
        <w:spacing w:line="100" w:lineRule="atLeast"/>
        <w:jc w:val="center"/>
        <w:rPr>
          <w:rFonts w:ascii="Tahoma" w:eastAsia="Arial Unicode MS" w:hAnsi="Tahoma" w:cs="Tahoma"/>
          <w:b/>
          <w:bCs/>
          <w:kern w:val="2"/>
          <w:lang w:val="ru-RU"/>
        </w:rPr>
      </w:pPr>
      <w:r>
        <w:rPr>
          <w:rFonts w:ascii="Tahoma" w:hAnsi="Tahoma" w:cs="Tahoma"/>
          <w:b/>
          <w:lang w:val="sr-Cyrl-CS"/>
        </w:rPr>
        <w:t xml:space="preserve">– </w:t>
      </w:r>
      <w:r>
        <w:rPr>
          <w:rFonts w:ascii="Tahoma" w:hAnsi="Tahoma" w:cs="Tahoma"/>
          <w:b/>
          <w:sz w:val="20"/>
          <w:szCs w:val="20"/>
          <w:lang w:val="sr-Cyrl-CS"/>
        </w:rPr>
        <w:t>медицинска опрема –</w:t>
      </w:r>
      <w:r>
        <w:rPr>
          <w:rFonts w:ascii="Tahoma" w:hAnsi="Tahoma" w:cs="Tahoma"/>
          <w:b/>
          <w:sz w:val="20"/>
          <w:szCs w:val="20"/>
          <w:lang w:val="sr-Cyrl-RS"/>
        </w:rPr>
        <w:t xml:space="preserve"> аспиратори </w:t>
      </w:r>
      <w:r>
        <w:rPr>
          <w:rFonts w:ascii="Tahoma" w:eastAsia="Arial Unicode MS" w:hAnsi="Tahoma" w:cs="Tahoma"/>
          <w:b/>
          <w:bCs/>
          <w:kern w:val="2"/>
          <w:lang w:val="ru-RU"/>
        </w:rPr>
        <w:t xml:space="preserve">– </w:t>
      </w:r>
    </w:p>
    <w:p w:rsidR="007E60B1" w:rsidRDefault="007E60B1" w:rsidP="007E60B1">
      <w:pPr>
        <w:tabs>
          <w:tab w:val="left" w:pos="72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ЈН МВ 29Д/19</w:t>
      </w:r>
    </w:p>
    <w:p w:rsidR="007E60B1" w:rsidRDefault="007E60B1" w:rsidP="007E60B1">
      <w:pPr>
        <w:tabs>
          <w:tab w:val="left" w:pos="720"/>
        </w:tabs>
        <w:spacing w:line="100" w:lineRule="atLeast"/>
        <w:jc w:val="left"/>
        <w:rPr>
          <w:rFonts w:ascii="Tahoma" w:eastAsia="Arial Unicode MS" w:hAnsi="Tahoma" w:cs="Tahoma"/>
          <w:b/>
          <w:bCs/>
          <w:kern w:val="2"/>
          <w:sz w:val="20"/>
          <w:szCs w:val="20"/>
          <w:lang w:val="sr-Cyrl-CS"/>
        </w:rPr>
      </w:pPr>
      <w:r>
        <w:rPr>
          <w:rFonts w:ascii="Tahoma" w:eastAsia="Arial Unicode MS" w:hAnsi="Tahoma" w:cs="Tahoma"/>
          <w:b/>
          <w:bCs/>
          <w:kern w:val="2"/>
          <w:sz w:val="20"/>
          <w:szCs w:val="20"/>
          <w:lang w:val="sr-Cyrl-CS"/>
        </w:rPr>
        <w:tab/>
      </w:r>
      <w:r>
        <w:rPr>
          <w:rFonts w:ascii="Tahoma" w:eastAsia="Arial Unicode MS" w:hAnsi="Tahoma" w:cs="Tahoma"/>
          <w:b/>
          <w:bCs/>
          <w:kern w:val="2"/>
          <w:sz w:val="20"/>
          <w:szCs w:val="20"/>
          <w:lang w:val="sr-Cyrl-CS"/>
        </w:rPr>
        <w:tab/>
      </w:r>
      <w:r>
        <w:rPr>
          <w:rFonts w:ascii="Tahoma" w:eastAsia="Arial Unicode MS" w:hAnsi="Tahoma" w:cs="Tahoma"/>
          <w:b/>
          <w:bCs/>
          <w:kern w:val="2"/>
          <w:sz w:val="20"/>
          <w:szCs w:val="20"/>
          <w:lang w:val="sr-Cyrl-CS"/>
        </w:rPr>
        <w:tab/>
      </w:r>
      <w:r>
        <w:rPr>
          <w:rFonts w:ascii="Tahoma" w:eastAsia="Arial Unicode MS" w:hAnsi="Tahoma" w:cs="Tahoma"/>
          <w:b/>
          <w:bCs/>
          <w:kern w:val="2"/>
          <w:sz w:val="20"/>
          <w:szCs w:val="20"/>
          <w:lang w:val="sr-Cyrl-CS"/>
        </w:rPr>
        <w:tab/>
      </w:r>
    </w:p>
    <w:p w:rsidR="007E60B1" w:rsidRDefault="007E60B1" w:rsidP="007E60B1">
      <w:pPr>
        <w:tabs>
          <w:tab w:val="left" w:pos="720"/>
        </w:tabs>
        <w:spacing w:line="100" w:lineRule="atLeast"/>
        <w:jc w:val="left"/>
        <w:rPr>
          <w:rFonts w:ascii="Tahoma" w:eastAsia="Arial Unicode MS" w:hAnsi="Tahoma" w:cs="Tahoma"/>
          <w:b/>
          <w:bCs/>
          <w:kern w:val="2"/>
          <w:sz w:val="20"/>
          <w:szCs w:val="20"/>
          <w:lang w:val="sr-Cyrl-CS"/>
        </w:rPr>
      </w:pPr>
    </w:p>
    <w:p w:rsidR="007E60B1" w:rsidRDefault="007E60B1" w:rsidP="007E60B1">
      <w:pPr>
        <w:tabs>
          <w:tab w:val="left" w:pos="720"/>
        </w:tabs>
        <w:spacing w:line="100" w:lineRule="atLeast"/>
        <w:jc w:val="left"/>
        <w:rPr>
          <w:rFonts w:ascii="Tahoma" w:eastAsia="Arial Unicode MS" w:hAnsi="Tahoma" w:cs="Tahoma"/>
          <w:b/>
          <w:bCs/>
          <w:kern w:val="2"/>
          <w:sz w:val="20"/>
          <w:szCs w:val="20"/>
          <w:lang w:val="sr-Cyrl-CS"/>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w:t>
      </w:r>
    </w:p>
    <w:p w:rsidR="007E60B1" w:rsidRDefault="007E60B1" w:rsidP="007E60B1">
      <w:pPr>
        <w:tabs>
          <w:tab w:val="left" w:pos="720"/>
        </w:tabs>
        <w:spacing w:line="100" w:lineRule="atLeast"/>
        <w:ind w:firstLine="708"/>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RS"/>
        </w:rPr>
        <w:t>У</w:t>
      </w:r>
      <w:r>
        <w:rPr>
          <w:rFonts w:ascii="Tahoma" w:eastAsia="Arial Unicode MS" w:hAnsi="Tahoma" w:cs="Tahoma"/>
          <w:kern w:val="2"/>
          <w:sz w:val="20"/>
          <w:szCs w:val="20"/>
          <w:lang w:val="sr-Latn-CS"/>
        </w:rPr>
        <w:t>говорне стране заједнички констатују:</w:t>
      </w:r>
      <w:r>
        <w:rPr>
          <w:rFonts w:ascii="Tahoma" w:eastAsia="Arial Unicode MS" w:hAnsi="Tahoma" w:cs="Tahoma"/>
          <w:kern w:val="2"/>
          <w:sz w:val="20"/>
          <w:szCs w:val="20"/>
          <w:lang w:val="sr-Cyrl-CS"/>
        </w:rPr>
        <w:t xml:space="preserve"> </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sr-Latn-CS"/>
        </w:rPr>
        <w:t xml:space="preserve">1.  да је </w:t>
      </w:r>
      <w:r>
        <w:rPr>
          <w:rFonts w:ascii="Tahoma" w:eastAsia="Arial Unicode MS" w:hAnsi="Tahoma" w:cs="Tahoma"/>
          <w:kern w:val="2"/>
          <w:sz w:val="20"/>
          <w:szCs w:val="20"/>
          <w:lang w:val="sr-Cyrl-RS"/>
        </w:rPr>
        <w:t>Добављач</w:t>
      </w:r>
      <w:r>
        <w:rPr>
          <w:rFonts w:ascii="Tahoma" w:eastAsia="Arial Unicode MS" w:hAnsi="Tahoma" w:cs="Tahoma"/>
          <w:kern w:val="2"/>
          <w:sz w:val="20"/>
          <w:szCs w:val="20"/>
          <w:lang w:val="ru-RU"/>
        </w:rPr>
        <w:t xml:space="preserve"> доставио понуду број ________ од _______2019. године која је код Наручиоца заведена под бројем_______ дана _________.2019. године и која у потпуности одговара</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ru-RU"/>
        </w:rPr>
        <w:t xml:space="preserve"> спецификацији из конкурсне документације.</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sr-Cyrl-CS"/>
        </w:rPr>
        <w:t xml:space="preserve">2. </w:t>
      </w:r>
      <w:r>
        <w:rPr>
          <w:rFonts w:ascii="Tahoma" w:eastAsia="Arial Unicode MS" w:hAnsi="Tahoma" w:cs="Tahoma"/>
          <w:kern w:val="2"/>
          <w:sz w:val="20"/>
          <w:szCs w:val="20"/>
          <w:lang w:val="sr-Latn-CS"/>
        </w:rPr>
        <w:t xml:space="preserve">да је </w:t>
      </w:r>
      <w:r>
        <w:rPr>
          <w:rFonts w:ascii="Tahoma" w:eastAsia="Arial Unicode MS" w:hAnsi="Tahoma" w:cs="Tahoma"/>
          <w:kern w:val="2"/>
          <w:sz w:val="20"/>
          <w:szCs w:val="20"/>
          <w:lang w:val="sr-Cyrl-RS"/>
        </w:rPr>
        <w:t>Добављач</w:t>
      </w:r>
      <w:r>
        <w:rPr>
          <w:rFonts w:ascii="Tahoma" w:eastAsia="Arial Unicode MS" w:hAnsi="Tahoma" w:cs="Tahoma"/>
          <w:kern w:val="2"/>
          <w:sz w:val="20"/>
          <w:szCs w:val="20"/>
          <w:lang w:val="sr-Cyrl-CS"/>
        </w:rPr>
        <w:t xml:space="preserve"> изабран као најповољнији понуђач Одлуком о додели уговора број_______ од ________.2019. године.</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RS"/>
        </w:rPr>
      </w:pPr>
      <w:r>
        <w:rPr>
          <w:rFonts w:ascii="Tahoma" w:eastAsia="Arial Unicode MS" w:hAnsi="Tahoma" w:cs="Tahoma"/>
          <w:kern w:val="2"/>
          <w:sz w:val="20"/>
          <w:szCs w:val="20"/>
          <w:lang w:val="ru-RU"/>
        </w:rPr>
        <w:t xml:space="preserve">Понуда и спецификација из конкурсне документације </w:t>
      </w:r>
      <w:r>
        <w:rPr>
          <w:rFonts w:ascii="Tahoma" w:eastAsia="Arial Unicode MS" w:hAnsi="Tahoma" w:cs="Tahoma"/>
          <w:kern w:val="2"/>
          <w:sz w:val="20"/>
          <w:szCs w:val="20"/>
          <w:lang w:val="sr-Latn-CS"/>
        </w:rPr>
        <w:t xml:space="preserve">као </w:t>
      </w:r>
      <w:r>
        <w:rPr>
          <w:rFonts w:ascii="Tahoma" w:eastAsia="Arial Unicode MS" w:hAnsi="Tahoma" w:cs="Tahoma"/>
          <w:kern w:val="2"/>
          <w:sz w:val="20"/>
          <w:szCs w:val="20"/>
          <w:lang w:val="ru-RU"/>
        </w:rPr>
        <w:t xml:space="preserve">прилог уговора </w:t>
      </w:r>
      <w:r>
        <w:rPr>
          <w:rFonts w:ascii="Tahoma" w:eastAsia="Arial Unicode MS" w:hAnsi="Tahoma" w:cs="Tahoma"/>
          <w:kern w:val="2"/>
          <w:sz w:val="20"/>
          <w:szCs w:val="20"/>
          <w:lang w:val="sr-Latn-CS"/>
        </w:rPr>
        <w:t>чин</w:t>
      </w:r>
      <w:r>
        <w:rPr>
          <w:rFonts w:ascii="Tahoma" w:eastAsia="Arial Unicode MS" w:hAnsi="Tahoma" w:cs="Tahoma"/>
          <w:kern w:val="2"/>
          <w:sz w:val="20"/>
          <w:szCs w:val="20"/>
          <w:lang w:val="sr-Cyrl-CS"/>
        </w:rPr>
        <w:t>е</w:t>
      </w:r>
      <w:r>
        <w:rPr>
          <w:rFonts w:ascii="Tahoma" w:eastAsia="Arial Unicode MS" w:hAnsi="Tahoma" w:cs="Tahoma"/>
          <w:kern w:val="2"/>
          <w:sz w:val="20"/>
          <w:szCs w:val="20"/>
          <w:lang w:val="sr-Latn-CS"/>
        </w:rPr>
        <w:t xml:space="preserve">  његов </w:t>
      </w:r>
      <w:r>
        <w:rPr>
          <w:rFonts w:ascii="Tahoma" w:eastAsia="Arial Unicode MS" w:hAnsi="Tahoma" w:cs="Tahoma"/>
          <w:kern w:val="2"/>
          <w:sz w:val="20"/>
          <w:szCs w:val="20"/>
          <w:lang w:val="ru-RU"/>
        </w:rPr>
        <w:t>саставни део</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CS"/>
        </w:rPr>
      </w:pPr>
      <w:r>
        <w:rPr>
          <w:rFonts w:ascii="Tahoma" w:eastAsia="Arial Unicode MS" w:hAnsi="Tahoma" w:cs="Tahoma"/>
          <w:kern w:val="2"/>
          <w:sz w:val="20"/>
          <w:szCs w:val="20"/>
          <w:lang w:val="ru-RU"/>
        </w:rPr>
        <w:t>Предмет уговора је набавка</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sr-Cyrl-RS"/>
        </w:rPr>
        <w:t xml:space="preserve">добра – </w:t>
      </w:r>
      <w:r>
        <w:rPr>
          <w:rFonts w:ascii="Tahoma" w:hAnsi="Tahoma" w:cs="Tahoma"/>
          <w:sz w:val="20"/>
          <w:szCs w:val="20"/>
          <w:lang w:val="sr-Cyrl-CS"/>
        </w:rPr>
        <w:t>медицинска опрема</w:t>
      </w:r>
      <w:r>
        <w:rPr>
          <w:rFonts w:ascii="Tahoma" w:hAnsi="Tahoma" w:cs="Tahoma"/>
          <w:b/>
          <w:sz w:val="20"/>
          <w:szCs w:val="20"/>
          <w:lang w:val="sr-Cyrl-CS"/>
        </w:rPr>
        <w:t xml:space="preserve"> –</w:t>
      </w:r>
      <w:r>
        <w:rPr>
          <w:rFonts w:ascii="Tahoma" w:hAnsi="Tahoma" w:cs="Tahoma"/>
          <w:sz w:val="20"/>
          <w:szCs w:val="20"/>
          <w:lang w:val="sr-Cyrl-RS"/>
        </w:rPr>
        <w:t xml:space="preserve"> аспиратори из партије ______</w:t>
      </w:r>
      <w:r>
        <w:rPr>
          <w:rFonts w:ascii="Tahoma" w:eastAsia="Arial Unicode MS" w:hAnsi="Tahoma" w:cs="Tahoma"/>
          <w:kern w:val="2"/>
          <w:sz w:val="20"/>
          <w:szCs w:val="20"/>
          <w:lang w:val="sr-Cyrl-RS"/>
        </w:rPr>
        <w:t xml:space="preserve">, а </w:t>
      </w:r>
      <w:r>
        <w:rPr>
          <w:rFonts w:ascii="Tahoma" w:eastAsia="Arial Unicode MS" w:hAnsi="Tahoma" w:cs="Tahoma"/>
          <w:kern w:val="2"/>
          <w:sz w:val="20"/>
          <w:szCs w:val="20"/>
          <w:lang w:val="sr-Cyrl-CS"/>
        </w:rPr>
        <w:t>у складу са спецификацијом и посебним захтевима из</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sr-Cyrl-CS"/>
        </w:rPr>
        <w:t>конкурсне документације.</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CS"/>
        </w:rPr>
      </w:pPr>
    </w:p>
    <w:p w:rsidR="007E60B1" w:rsidRDefault="007E60B1" w:rsidP="007E60B1">
      <w:pPr>
        <w:tabs>
          <w:tab w:val="left" w:pos="720"/>
        </w:tabs>
        <w:spacing w:line="100" w:lineRule="atLeast"/>
        <w:jc w:val="center"/>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Члан </w:t>
      </w:r>
      <w:r>
        <w:rPr>
          <w:rFonts w:ascii="Tahoma" w:eastAsia="Arial Unicode MS" w:hAnsi="Tahoma" w:cs="Tahoma"/>
          <w:kern w:val="2"/>
          <w:sz w:val="20"/>
          <w:szCs w:val="20"/>
          <w:lang w:val="sr-Latn-CS"/>
        </w:rPr>
        <w:t>3</w:t>
      </w:r>
      <w:r>
        <w:rPr>
          <w:rFonts w:ascii="Tahoma" w:eastAsia="Arial Unicode MS" w:hAnsi="Tahoma" w:cs="Tahoma"/>
          <w:kern w:val="2"/>
          <w:sz w:val="20"/>
          <w:szCs w:val="20"/>
          <w:lang w:val="ru-RU"/>
        </w:rPr>
        <w:t>.</w:t>
      </w:r>
    </w:p>
    <w:p w:rsidR="007E60B1" w:rsidRDefault="007E60B1" w:rsidP="007E60B1">
      <w:pPr>
        <w:rPr>
          <w:rFonts w:ascii="Tahoma" w:eastAsia="Times New Roman"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7E60B1" w:rsidRDefault="007E60B1" w:rsidP="007E60B1">
      <w:pPr>
        <w:rPr>
          <w:rFonts w:ascii="Tahoma" w:hAnsi="Tahoma" w:cs="Tahoma"/>
          <w:sz w:val="20"/>
          <w:szCs w:val="20"/>
        </w:rPr>
      </w:pPr>
      <w:r>
        <w:rPr>
          <w:rFonts w:ascii="Tahoma" w:hAnsi="Tahoma" w:cs="Tahoma"/>
          <w:sz w:val="20"/>
          <w:szCs w:val="20"/>
          <w:lang w:val="ru-RU"/>
        </w:rPr>
        <w:lastRenderedPageBreak/>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7E60B1" w:rsidRDefault="007E60B1" w:rsidP="007E60B1">
      <w:pPr>
        <w:tabs>
          <w:tab w:val="left" w:pos="720"/>
        </w:tabs>
        <w:spacing w:line="100" w:lineRule="atLeast"/>
        <w:jc w:val="center"/>
        <w:rPr>
          <w:rFonts w:ascii="Tahoma" w:eastAsia="Arial Unicode MS" w:hAnsi="Tahoma" w:cs="Tahoma"/>
          <w:kern w:val="2"/>
          <w:sz w:val="20"/>
          <w:szCs w:val="20"/>
          <w:lang w:val="ru-RU"/>
        </w:rPr>
      </w:pPr>
    </w:p>
    <w:p w:rsidR="007E60B1" w:rsidRDefault="007E60B1" w:rsidP="007E60B1">
      <w:pPr>
        <w:tabs>
          <w:tab w:val="left" w:pos="426"/>
        </w:tabs>
        <w:rPr>
          <w:rFonts w:ascii="Tahoma" w:eastAsia="Times New Roman"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t>Укупна цена добра које је предмет овог уговора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 динара, док укупна цена са ПДВ-ом износи </w:t>
      </w:r>
      <w:r>
        <w:rPr>
          <w:rFonts w:ascii="Tahoma" w:hAnsi="Tahoma" w:cs="Tahoma"/>
          <w:sz w:val="20"/>
          <w:szCs w:val="20"/>
        </w:rPr>
        <w:t>______________</w:t>
      </w:r>
      <w:r>
        <w:rPr>
          <w:rFonts w:ascii="Tahoma" w:hAnsi="Tahoma" w:cs="Tahoma"/>
          <w:sz w:val="20"/>
          <w:szCs w:val="20"/>
          <w:lang w:val="sr-Cyrl-CS"/>
        </w:rPr>
        <w:t xml:space="preserve"> динара. </w:t>
      </w:r>
    </w:p>
    <w:p w:rsidR="007E60B1" w:rsidRDefault="007E60B1" w:rsidP="007E60B1">
      <w:pPr>
        <w:tabs>
          <w:tab w:val="left" w:pos="720"/>
        </w:tabs>
        <w:spacing w:line="100" w:lineRule="atLeast"/>
        <w:ind w:firstLine="708"/>
        <w:rPr>
          <w:rFonts w:ascii="Tahoma" w:eastAsia="Arial Unicode MS" w:hAnsi="Tahoma" w:cs="Tahoma"/>
          <w:iCs/>
          <w:kern w:val="2"/>
          <w:sz w:val="20"/>
          <w:szCs w:val="20"/>
          <w:lang w:val="ru-RU"/>
        </w:rPr>
      </w:pPr>
      <w:r>
        <w:rPr>
          <w:rFonts w:ascii="Tahoma" w:eastAsia="Arial Unicode MS" w:hAnsi="Tahoma" w:cs="Tahoma"/>
          <w:iCs/>
          <w:kern w:val="2"/>
          <w:sz w:val="20"/>
          <w:szCs w:val="20"/>
          <w:lang w:val="ru-RU"/>
        </w:rPr>
        <w:t>У цену</w:t>
      </w:r>
      <w:r>
        <w:rPr>
          <w:rFonts w:ascii="Tahoma" w:eastAsia="Arial Unicode MS" w:hAnsi="Tahoma" w:cs="Tahoma"/>
          <w:iCs/>
          <w:kern w:val="2"/>
          <w:sz w:val="20"/>
          <w:szCs w:val="20"/>
          <w:lang w:val="sr-Latn-CS"/>
        </w:rPr>
        <w:t xml:space="preserve"> </w:t>
      </w:r>
      <w:r>
        <w:rPr>
          <w:rFonts w:ascii="Tahoma" w:eastAsia="Arial Unicode MS" w:hAnsi="Tahoma" w:cs="Tahoma"/>
          <w:iCs/>
          <w:kern w:val="2"/>
          <w:sz w:val="20"/>
          <w:szCs w:val="20"/>
          <w:lang w:val="ru-RU"/>
        </w:rPr>
        <w:t xml:space="preserve">је урачуната цена добра, трошкови транспорта, повезивање кардиолошког УЗ и његово пуштање у рад, као и обука лица за рад на апарату и сви остали зависни трошкови Добављача. </w:t>
      </w:r>
    </w:p>
    <w:p w:rsidR="007E60B1" w:rsidRDefault="007E60B1" w:rsidP="007E60B1">
      <w:pPr>
        <w:tabs>
          <w:tab w:val="left" w:pos="720"/>
        </w:tabs>
        <w:spacing w:line="100" w:lineRule="atLeast"/>
        <w:ind w:firstLine="708"/>
        <w:rPr>
          <w:rFonts w:ascii="Tahoma" w:eastAsia="Arial Unicode MS" w:hAnsi="Tahoma" w:cs="Tahoma"/>
          <w:iCs/>
          <w:kern w:val="2"/>
          <w:sz w:val="20"/>
          <w:szCs w:val="20"/>
          <w:lang w:val="ru-RU"/>
        </w:rPr>
      </w:pPr>
      <w:r>
        <w:rPr>
          <w:rFonts w:ascii="Tahoma" w:eastAsia="Arial Unicode MS" w:hAnsi="Tahoma" w:cs="Tahoma"/>
          <w:iCs/>
          <w:kern w:val="2"/>
          <w:sz w:val="20"/>
          <w:szCs w:val="20"/>
          <w:lang w:val="ru-RU"/>
        </w:rPr>
        <w:t>Цена је фиксна и не може се мењати до коначне реализације уговора</w:t>
      </w:r>
    </w:p>
    <w:p w:rsidR="007E60B1" w:rsidRDefault="007E60B1" w:rsidP="007E60B1">
      <w:pPr>
        <w:tabs>
          <w:tab w:val="left" w:pos="426"/>
        </w:tabs>
        <w:jc w:val="center"/>
        <w:rPr>
          <w:rFonts w:ascii="Tahoma" w:eastAsia="Arial Unicode MS" w:hAnsi="Tahoma" w:cs="Tahoma"/>
          <w:kern w:val="2"/>
          <w:sz w:val="20"/>
          <w:szCs w:val="20"/>
          <w:lang w:val="sr-Cyrl-CS" w:eastAsia="ar-SA"/>
        </w:rPr>
      </w:pPr>
    </w:p>
    <w:p w:rsidR="007E60B1" w:rsidRDefault="007E60B1" w:rsidP="007E60B1">
      <w:pPr>
        <w:tabs>
          <w:tab w:val="left" w:pos="426"/>
        </w:tabs>
        <w:jc w:val="center"/>
        <w:rPr>
          <w:rFonts w:ascii="Tahoma" w:eastAsia="Arial Unicode MS" w:hAnsi="Tahoma" w:cs="Tahoma"/>
          <w:iCs/>
          <w:kern w:val="2"/>
          <w:sz w:val="20"/>
          <w:szCs w:val="20"/>
          <w:lang w:val="ru-RU"/>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4</w:t>
      </w:r>
      <w:r>
        <w:rPr>
          <w:rFonts w:ascii="Tahoma" w:eastAsia="Arial Unicode MS" w:hAnsi="Tahoma" w:cs="Tahoma"/>
          <w:kern w:val="2"/>
          <w:sz w:val="20"/>
          <w:szCs w:val="20"/>
          <w:lang w:val="sr-Cyrl-CS"/>
        </w:rPr>
        <w:t>.</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RS" w:eastAsia="ar-SA"/>
        </w:rPr>
      </w:pPr>
      <w:r>
        <w:rPr>
          <w:rFonts w:ascii="Tahoma" w:eastAsia="Arial Unicode MS" w:hAnsi="Tahoma" w:cs="Tahoma"/>
          <w:kern w:val="2"/>
          <w:sz w:val="20"/>
          <w:szCs w:val="20"/>
          <w:lang w:val="sr-Cyrl-RS"/>
        </w:rPr>
        <w:t xml:space="preserve">Добављач </w:t>
      </w:r>
      <w:r>
        <w:rPr>
          <w:rFonts w:ascii="Tahoma" w:eastAsia="Arial Unicode MS" w:hAnsi="Tahoma" w:cs="Tahoma"/>
          <w:kern w:val="2"/>
          <w:sz w:val="20"/>
          <w:szCs w:val="20"/>
          <w:lang w:val="ru-RU"/>
        </w:rPr>
        <w:t xml:space="preserve">ће испоруку </w:t>
      </w:r>
      <w:r>
        <w:rPr>
          <w:rFonts w:ascii="Tahoma" w:hAnsi="Tahoma" w:cs="Tahoma"/>
          <w:sz w:val="20"/>
          <w:szCs w:val="20"/>
          <w:lang w:val="sr-Cyrl-RS"/>
        </w:rPr>
        <w:t xml:space="preserve">добра које је предмет уговора </w:t>
      </w:r>
      <w:r>
        <w:rPr>
          <w:rFonts w:ascii="Tahoma" w:eastAsia="Arial Unicode MS" w:hAnsi="Tahoma" w:cs="Tahoma"/>
          <w:kern w:val="2"/>
          <w:sz w:val="20"/>
          <w:szCs w:val="20"/>
          <w:lang w:val="ru-RU"/>
        </w:rPr>
        <w:t xml:space="preserve"> и пуштање у рад извршити</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sr-Cyrl-RS"/>
        </w:rPr>
        <w:t xml:space="preserve">најкасније </w:t>
      </w:r>
      <w:r>
        <w:rPr>
          <w:rFonts w:ascii="Tahoma" w:eastAsia="Arial Unicode MS" w:hAnsi="Tahoma" w:cs="Tahoma"/>
          <w:kern w:val="2"/>
          <w:sz w:val="20"/>
          <w:szCs w:val="20"/>
          <w:lang w:val="sr-Latn-CS"/>
        </w:rPr>
        <w:t xml:space="preserve">у року </w:t>
      </w:r>
      <w:r>
        <w:rPr>
          <w:rFonts w:ascii="Tahoma" w:eastAsia="Arial Unicode MS" w:hAnsi="Tahoma" w:cs="Tahoma"/>
          <w:kern w:val="2"/>
          <w:sz w:val="20"/>
          <w:szCs w:val="20"/>
          <w:lang w:val="sr-Cyrl-RS"/>
        </w:rPr>
        <w:t>до</w:t>
      </w:r>
      <w:r>
        <w:rPr>
          <w:rFonts w:ascii="Tahoma" w:eastAsia="Arial Unicode MS" w:hAnsi="Tahoma" w:cs="Tahoma"/>
          <w:kern w:val="2"/>
          <w:sz w:val="20"/>
          <w:szCs w:val="20"/>
          <w:lang w:val="sr-Cyrl-CS"/>
        </w:rPr>
        <w:t xml:space="preserve"> </w:t>
      </w:r>
      <w:r>
        <w:rPr>
          <w:rFonts w:ascii="Tahoma" w:eastAsia="Arial Unicode MS" w:hAnsi="Tahoma" w:cs="Tahoma"/>
          <w:i/>
          <w:kern w:val="2"/>
          <w:sz w:val="20"/>
          <w:szCs w:val="20"/>
          <w:lang w:val="sr-Cyrl-RS"/>
        </w:rPr>
        <w:t>_______(не дужем од 20  дана)</w:t>
      </w:r>
      <w:r>
        <w:rPr>
          <w:rFonts w:ascii="Tahoma" w:eastAsia="Arial Unicode MS" w:hAnsi="Tahoma" w:cs="Tahoma"/>
          <w:kern w:val="2"/>
          <w:sz w:val="20"/>
          <w:szCs w:val="20"/>
          <w:lang w:val="sr-Cyrl-RS"/>
        </w:rPr>
        <w:t xml:space="preserve">  дана</w:t>
      </w:r>
      <w:r>
        <w:rPr>
          <w:rFonts w:ascii="Tahoma" w:eastAsia="Arial Unicode MS" w:hAnsi="Tahoma" w:cs="Tahoma"/>
          <w:kern w:val="2"/>
          <w:sz w:val="20"/>
          <w:szCs w:val="20"/>
          <w:lang w:val="sr-Latn-BA"/>
        </w:rPr>
        <w:t xml:space="preserve"> од </w:t>
      </w:r>
      <w:r>
        <w:rPr>
          <w:rFonts w:ascii="Tahoma" w:eastAsia="Arial Unicode MS" w:hAnsi="Tahoma" w:cs="Tahoma"/>
          <w:kern w:val="2"/>
          <w:sz w:val="20"/>
          <w:szCs w:val="20"/>
          <w:lang w:val="sr-Cyrl-RS"/>
        </w:rPr>
        <w:t>дана закључења уговора.</w:t>
      </w:r>
    </w:p>
    <w:p w:rsidR="007E60B1" w:rsidRDefault="007E60B1" w:rsidP="007E60B1">
      <w:pPr>
        <w:tabs>
          <w:tab w:val="left" w:pos="720"/>
        </w:tabs>
        <w:autoSpaceDE w:val="0"/>
        <w:autoSpaceDN w:val="0"/>
        <w:adjustRightInd w:val="0"/>
        <w:rPr>
          <w:rFonts w:ascii="Tahoma" w:eastAsia="Calibri" w:hAnsi="Tahoma" w:cs="Tahoma"/>
          <w:bCs/>
          <w:sz w:val="20"/>
          <w:szCs w:val="20"/>
          <w:lang w:val="sr-Cyrl-RS"/>
        </w:rPr>
      </w:pPr>
      <w:r>
        <w:rPr>
          <w:rFonts w:ascii="Tahoma" w:eastAsia="Arial Unicode MS" w:hAnsi="Tahoma" w:cs="Tahoma"/>
          <w:iCs/>
          <w:kern w:val="2"/>
          <w:sz w:val="20"/>
          <w:szCs w:val="20"/>
          <w:lang w:val="sr-Cyrl-RS"/>
        </w:rPr>
        <w:t xml:space="preserve">             </w:t>
      </w:r>
      <w:r>
        <w:rPr>
          <w:rFonts w:ascii="Tahoma" w:eastAsia="Arial Unicode MS" w:hAnsi="Tahoma" w:cs="Tahoma"/>
          <w:iCs/>
          <w:kern w:val="2"/>
          <w:sz w:val="20"/>
          <w:szCs w:val="20"/>
          <w:lang w:val="sr-Latn-BA"/>
        </w:rPr>
        <w:t xml:space="preserve">Место испоруке је </w:t>
      </w:r>
      <w:r>
        <w:rPr>
          <w:rFonts w:ascii="Tahoma" w:eastAsia="Arial Unicode MS" w:hAnsi="Tahoma" w:cs="Tahoma"/>
          <w:iCs/>
          <w:kern w:val="2"/>
          <w:sz w:val="20"/>
          <w:szCs w:val="20"/>
          <w:lang w:val="sr-Latn-RS"/>
        </w:rPr>
        <w:t xml:space="preserve">Fco </w:t>
      </w:r>
      <w:r>
        <w:rPr>
          <w:rFonts w:ascii="Tahoma" w:eastAsia="Calibri" w:hAnsi="Tahoma" w:cs="Tahoma"/>
          <w:bCs/>
          <w:sz w:val="20"/>
          <w:szCs w:val="20"/>
          <w:lang w:val="sr-Cyrl-RS"/>
        </w:rPr>
        <w:t>КБЦ „Бежанијска коса“, Бежанијска коса бб, Београд</w:t>
      </w:r>
      <w:r>
        <w:rPr>
          <w:rFonts w:ascii="Tahoma" w:eastAsia="Calibri" w:hAnsi="Tahoma" w:cs="Tahoma"/>
          <w:bCs/>
          <w:sz w:val="20"/>
          <w:szCs w:val="20"/>
          <w:lang w:val="sr-Latn-RS"/>
        </w:rPr>
        <w:t xml:space="preserve"> </w:t>
      </w:r>
      <w:r>
        <w:rPr>
          <w:rFonts w:ascii="Tahoma" w:eastAsia="Calibri" w:hAnsi="Tahoma" w:cs="Tahoma"/>
          <w:bCs/>
          <w:sz w:val="20"/>
          <w:szCs w:val="20"/>
          <w:lang w:val="sr-Cyrl-RS"/>
        </w:rPr>
        <w:t>– ФЦО Магацин</w:t>
      </w:r>
    </w:p>
    <w:p w:rsidR="007E60B1" w:rsidRDefault="007E60B1" w:rsidP="007E60B1">
      <w:pPr>
        <w:tabs>
          <w:tab w:val="left" w:pos="720"/>
        </w:tabs>
        <w:spacing w:line="100" w:lineRule="atLeast"/>
        <w:ind w:firstLine="708"/>
        <w:rPr>
          <w:rFonts w:ascii="Tahoma" w:eastAsia="Arial Unicode MS" w:hAnsi="Tahoma" w:cs="Tahoma"/>
          <w:iCs/>
          <w:kern w:val="2"/>
          <w:sz w:val="20"/>
          <w:szCs w:val="20"/>
          <w:lang w:val="sr-Cyrl-RS" w:eastAsia="ar-SA"/>
        </w:rPr>
      </w:pPr>
      <w:r>
        <w:rPr>
          <w:rFonts w:ascii="Tahoma" w:eastAsia="Arial Unicode MS" w:hAnsi="Tahoma" w:cs="Tahoma"/>
          <w:iCs/>
          <w:kern w:val="2"/>
          <w:sz w:val="20"/>
          <w:szCs w:val="20"/>
          <w:lang w:val="sr-Cyrl-RS"/>
        </w:rPr>
        <w:t xml:space="preserve">                                    </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CS"/>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7E60B1" w:rsidRDefault="007E60B1" w:rsidP="007E60B1">
      <w:pPr>
        <w:tabs>
          <w:tab w:val="left" w:pos="720"/>
        </w:tabs>
        <w:spacing w:line="100" w:lineRule="atLeast"/>
        <w:rPr>
          <w:rFonts w:ascii="Times New Roman" w:eastAsia="Arial Unicode MS" w:hAnsi="Times New Roman" w:cs="Calibri"/>
          <w:kern w:val="2"/>
          <w:lang w:val="sr-Cyrl-CS"/>
        </w:rPr>
      </w:pPr>
      <w:r>
        <w:rPr>
          <w:rFonts w:ascii="Tahoma" w:hAnsi="Tahoma" w:cs="Tahoma"/>
          <w:sz w:val="20"/>
          <w:szCs w:val="20"/>
          <w:lang w:val="sr-Cyrl-RS"/>
        </w:rPr>
        <w:t xml:space="preserve">             </w:t>
      </w:r>
      <w:r>
        <w:rPr>
          <w:rFonts w:ascii="Tahoma" w:eastAsia="Arial Unicode MS" w:hAnsi="Tahoma" w:cs="Tahoma"/>
          <w:kern w:val="2"/>
          <w:sz w:val="20"/>
          <w:szCs w:val="20"/>
          <w:lang w:val="sr-Cyrl-CS"/>
        </w:rPr>
        <w:t xml:space="preserve">Наручилац се обавезује да ће извршити плаћање најкасније у року до  90 дана од дана пријема исправне фактуре, на текући рачун </w:t>
      </w:r>
      <w:r>
        <w:rPr>
          <w:rFonts w:ascii="Tahoma" w:eastAsia="Arial Unicode MS" w:hAnsi="Tahoma" w:cs="Tahoma"/>
          <w:kern w:val="2"/>
          <w:sz w:val="20"/>
          <w:szCs w:val="20"/>
        </w:rPr>
        <w:t>Продавц</w:t>
      </w:r>
      <w:r>
        <w:rPr>
          <w:rFonts w:ascii="Tahoma" w:eastAsia="Arial Unicode MS" w:hAnsi="Tahoma" w:cs="Tahoma"/>
          <w:kern w:val="2"/>
          <w:sz w:val="20"/>
          <w:szCs w:val="20"/>
          <w:lang w:val="sr-Cyrl-CS"/>
        </w:rPr>
        <w:t>а број ______________________ код  ____________________ Банке</w:t>
      </w:r>
      <w:r>
        <w:rPr>
          <w:rFonts w:eastAsia="Arial Unicode MS" w:cs="Calibri"/>
          <w:kern w:val="2"/>
          <w:lang w:val="sr-Cyrl-CS"/>
        </w:rPr>
        <w:t>.</w:t>
      </w:r>
    </w:p>
    <w:p w:rsidR="007E60B1" w:rsidRDefault="007E60B1" w:rsidP="007E60B1">
      <w:pPr>
        <w:rPr>
          <w:rFonts w:ascii="Tahoma" w:eastAsia="Arial Unicode MS" w:hAnsi="Tahoma" w:cs="Tahoma"/>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ru-RU"/>
        </w:rPr>
        <w:t>Члан 6.</w:t>
      </w:r>
    </w:p>
    <w:p w:rsidR="007E60B1" w:rsidRDefault="007E60B1" w:rsidP="007E60B1">
      <w:pPr>
        <w:spacing w:line="100" w:lineRule="atLeast"/>
        <w:ind w:firstLine="708"/>
        <w:rPr>
          <w:rFonts w:ascii="Tahoma" w:eastAsia="Arial Unicode MS" w:hAnsi="Tahoma" w:cs="Tahoma"/>
          <w:kern w:val="2"/>
          <w:sz w:val="20"/>
          <w:szCs w:val="20"/>
          <w:lang w:val="sr-Latn-CS"/>
        </w:rPr>
      </w:pPr>
      <w:r>
        <w:rPr>
          <w:rFonts w:ascii="Tahoma" w:eastAsia="Arial Unicode MS" w:hAnsi="Tahoma" w:cs="Tahoma"/>
          <w:kern w:val="2"/>
          <w:sz w:val="20"/>
          <w:szCs w:val="20"/>
          <w:lang w:val="ru-RU"/>
        </w:rPr>
        <w:t>Квантитативни пријем добра врши се приликом пријема у магацин Наручиоца у присуству представника Добављача и Наручиоца</w:t>
      </w:r>
      <w:r>
        <w:rPr>
          <w:rFonts w:ascii="Tahoma" w:eastAsia="Arial Unicode MS" w:hAnsi="Tahoma" w:cs="Tahoma"/>
          <w:kern w:val="2"/>
          <w:sz w:val="20"/>
          <w:szCs w:val="20"/>
          <w:lang w:val="sr-Cyrl-CS"/>
        </w:rPr>
        <w:t>, на основу достављене спецификације и отпремнице.</w:t>
      </w:r>
    </w:p>
    <w:p w:rsidR="007E60B1" w:rsidRDefault="007E60B1" w:rsidP="007E60B1">
      <w:pPr>
        <w:tabs>
          <w:tab w:val="left" w:pos="720"/>
        </w:tabs>
        <w:spacing w:line="100" w:lineRule="atLeast"/>
        <w:rPr>
          <w:rFonts w:ascii="Tahoma" w:eastAsia="Arial Unicode MS" w:hAnsi="Tahoma" w:cs="Tahoma"/>
          <w:bCs/>
          <w:kern w:val="2"/>
          <w:sz w:val="20"/>
          <w:szCs w:val="20"/>
          <w:lang w:val="ru-RU"/>
        </w:rPr>
      </w:pPr>
    </w:p>
    <w:p w:rsidR="007E60B1" w:rsidRDefault="007E60B1" w:rsidP="007E60B1">
      <w:pPr>
        <w:spacing w:line="100" w:lineRule="atLeast"/>
        <w:jc w:val="center"/>
        <w:rPr>
          <w:rFonts w:ascii="Tahoma" w:eastAsia="Arial Unicode MS" w:hAnsi="Tahoma" w:cs="Tahoma"/>
          <w:kern w:val="2"/>
          <w:sz w:val="20"/>
          <w:szCs w:val="20"/>
          <w:lang w:val="sr-Latn-C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7</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rPr>
          <w:rFonts w:ascii="Tahoma" w:eastAsia="Arial Unicode MS" w:hAnsi="Tahoma" w:cs="Tahoma"/>
          <w:color w:val="FF0000"/>
          <w:kern w:val="2"/>
          <w:sz w:val="20"/>
          <w:szCs w:val="20"/>
          <w:lang w:val="sr-Cyrl-CS"/>
        </w:rPr>
      </w:pPr>
      <w:r>
        <w:rPr>
          <w:rFonts w:ascii="Tahoma" w:eastAsia="Arial Unicode MS" w:hAnsi="Tahoma" w:cs="Tahoma"/>
          <w:kern w:val="2"/>
          <w:sz w:val="20"/>
          <w:szCs w:val="20"/>
          <w:lang w:val="ru-RU"/>
        </w:rPr>
        <w:tab/>
        <w:t>Квалитет  добра које је предмет овог уговора мора у потпуности одговарати важећим домаћим или међунарадним стандардима за ту врсту добра, као и уверењима о квалитету и атестима истог.</w:t>
      </w:r>
      <w:r>
        <w:rPr>
          <w:rFonts w:ascii="Tahoma" w:eastAsia="Arial Unicode MS" w:hAnsi="Tahoma" w:cs="Tahoma"/>
          <w:color w:val="FF0000"/>
          <w:kern w:val="2"/>
          <w:sz w:val="20"/>
          <w:szCs w:val="20"/>
          <w:lang w:val="sr-Cyrl-CS"/>
        </w:rPr>
        <w:t xml:space="preserve">  </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sr-Cyrl-CS"/>
        </w:rPr>
        <w:t xml:space="preserve">           </w:t>
      </w:r>
      <w:r>
        <w:rPr>
          <w:rFonts w:ascii="Tahoma" w:eastAsia="Arial Unicode MS" w:hAnsi="Tahoma" w:cs="Tahoma"/>
          <w:kern w:val="2"/>
          <w:sz w:val="20"/>
          <w:szCs w:val="20"/>
          <w:lang w:val="sr-Cyrl-RS"/>
        </w:rPr>
        <w:t>Добављач</w:t>
      </w:r>
      <w:r>
        <w:rPr>
          <w:rFonts w:ascii="Tahoma" w:eastAsia="Arial Unicode MS" w:hAnsi="Tahoma" w:cs="Tahoma"/>
          <w:kern w:val="2"/>
          <w:sz w:val="20"/>
          <w:szCs w:val="20"/>
          <w:lang w:val="sr-Cyrl-CS"/>
        </w:rPr>
        <w:t xml:space="preserve"> се обавезује да, приликом испоруке добра из члана 2. овог уговора, достави Наручиоцу уверења о квалитету и атесте који се односе на предметно добро.</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ab/>
        <w:t xml:space="preserve">Квалитативни пријем ће се извршити после извршеног пуштања у рад </w:t>
      </w:r>
      <w:r>
        <w:rPr>
          <w:rFonts w:ascii="Tahoma" w:hAnsi="Tahoma" w:cs="Tahoma"/>
          <w:sz w:val="20"/>
          <w:szCs w:val="20"/>
          <w:lang w:val="sr-Cyrl-RS"/>
        </w:rPr>
        <w:t>добра које је предмет овог уговора</w:t>
      </w:r>
      <w:r>
        <w:rPr>
          <w:rFonts w:ascii="Tahoma" w:eastAsia="Arial Unicode MS" w:hAnsi="Tahoma" w:cs="Tahoma"/>
          <w:kern w:val="2"/>
          <w:sz w:val="20"/>
          <w:szCs w:val="20"/>
          <w:lang w:val="ru-RU"/>
        </w:rPr>
        <w:t>, уз присуство представника обе уговорне стране, о чему ће се сачинити Записник, којим ће се констатовати да је апарат у пуном функционалном стању.</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Записник о квалитативном пријему сачиниће се на обрасцу Наручиоца и представља доказ о извршеном квалитативном пријему. </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ab/>
        <w:t>Добављач се обавезује да после испоруке, уградње и пуштање у рад добра које је предмет овог уговора, Наручиоцу преда потписан и оверен оригинални гарантни лист, као и сву другу пратећу документацију.</w:t>
      </w:r>
    </w:p>
    <w:p w:rsidR="007E60B1" w:rsidRDefault="007E60B1" w:rsidP="007E60B1">
      <w:pPr>
        <w:tabs>
          <w:tab w:val="left" w:pos="720"/>
        </w:tabs>
        <w:spacing w:line="100" w:lineRule="atLeast"/>
        <w:rPr>
          <w:rFonts w:ascii="Tahoma" w:eastAsia="Arial Unicode MS" w:hAnsi="Tahoma" w:cs="Tahoma"/>
          <w:kern w:val="2"/>
          <w:sz w:val="20"/>
          <w:szCs w:val="20"/>
          <w:lang w:val="sr-Cyrl-RS"/>
        </w:rPr>
      </w:pPr>
    </w:p>
    <w:p w:rsidR="007E60B1" w:rsidRDefault="007E60B1" w:rsidP="007E60B1">
      <w:pPr>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8</w:t>
      </w:r>
      <w:r>
        <w:rPr>
          <w:rFonts w:ascii="Tahoma" w:eastAsia="Arial Unicode MS" w:hAnsi="Tahoma" w:cs="Tahoma"/>
          <w:kern w:val="2"/>
          <w:sz w:val="20"/>
          <w:szCs w:val="20"/>
          <w:lang w:val="sr-Latn-CS"/>
        </w:rPr>
        <w:t>.</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Добављач  је обавезан да добра која имају видљиве недостатке замени у разумном року од  _________ дана од дана испоруке. </w:t>
      </w:r>
    </w:p>
    <w:p w:rsidR="007E60B1" w:rsidRDefault="007E60B1" w:rsidP="007E60B1">
      <w:pPr>
        <w:spacing w:line="100" w:lineRule="atLeast"/>
        <w:jc w:val="center"/>
        <w:rPr>
          <w:rFonts w:ascii="Tahoma" w:eastAsia="Arial Unicode MS" w:hAnsi="Tahoma" w:cs="Tahoma"/>
          <w:kern w:val="2"/>
          <w:sz w:val="20"/>
          <w:szCs w:val="20"/>
          <w:lang w:val="sr-Cyrl-RS"/>
        </w:rPr>
      </w:pPr>
    </w:p>
    <w:p w:rsidR="007E60B1" w:rsidRDefault="007E60B1" w:rsidP="007E60B1">
      <w:pPr>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9</w:t>
      </w:r>
      <w:r>
        <w:rPr>
          <w:rFonts w:ascii="Tahoma" w:eastAsia="Arial Unicode MS" w:hAnsi="Tahoma" w:cs="Tahoma"/>
          <w:kern w:val="2"/>
          <w:sz w:val="20"/>
          <w:szCs w:val="20"/>
          <w:lang w:val="sr-Latn-CS"/>
        </w:rPr>
        <w:t>.</w:t>
      </w:r>
    </w:p>
    <w:p w:rsidR="007E60B1" w:rsidRDefault="007E60B1" w:rsidP="007E60B1">
      <w:pPr>
        <w:rPr>
          <w:rFonts w:ascii="Tahoma" w:eastAsia="Times New Roman" w:hAnsi="Tahoma" w:cs="Tahoma"/>
          <w:sz w:val="20"/>
          <w:szCs w:val="20"/>
          <w:lang w:val="sr-Cyrl-RS"/>
        </w:rPr>
      </w:pPr>
      <w:r>
        <w:rPr>
          <w:rFonts w:ascii="Tahoma" w:hAnsi="Tahoma" w:cs="Tahoma"/>
          <w:sz w:val="20"/>
          <w:szCs w:val="20"/>
          <w:lang w:val="sr-Cyrl-CS"/>
        </w:rPr>
        <w:t xml:space="preserve">               </w:t>
      </w:r>
      <w:r>
        <w:rPr>
          <w:rFonts w:ascii="Tahoma" w:hAnsi="Tahoma" w:cs="Tahoma"/>
          <w:sz w:val="20"/>
          <w:szCs w:val="20"/>
          <w:lang w:val="sr-Cyrl-RS"/>
        </w:rPr>
        <w:t xml:space="preserve">У случају када се у току нормалног  функционисања добра, које је предмет овог уговора, покаже да добро има неки недостатак, односно скривену ману која се није могла открити уобичајеним прегледом приликом испоруке добра, Наручилац ће о том недостатку, односно скривеној мани обавестити Добављача у року од осам дана од дана када је недостатак откривен, у виду писмене рекламације. </w:t>
      </w:r>
    </w:p>
    <w:p w:rsidR="007E60B1" w:rsidRDefault="007E60B1" w:rsidP="007E60B1">
      <w:pPr>
        <w:rPr>
          <w:rFonts w:ascii="Tahoma" w:hAnsi="Tahoma" w:cs="Tahoma"/>
          <w:sz w:val="20"/>
          <w:szCs w:val="20"/>
          <w:lang w:val="sr-Cyrl-CS"/>
        </w:rPr>
      </w:pPr>
      <w:r>
        <w:rPr>
          <w:rFonts w:ascii="Tahoma" w:hAnsi="Tahoma" w:cs="Tahoma"/>
          <w:sz w:val="20"/>
          <w:szCs w:val="20"/>
          <w:lang w:val="sr-Cyrl-RS"/>
        </w:rPr>
        <w:t xml:space="preserve">               Добављач је дужан да недостатак, односно скривену ману отклони у року од 10 (десет) дана од дана пријема писане рекламације Наручиоца. </w:t>
      </w:r>
    </w:p>
    <w:p w:rsidR="007E60B1" w:rsidRDefault="007E60B1" w:rsidP="007E60B1">
      <w:pPr>
        <w:tabs>
          <w:tab w:val="left" w:pos="4785"/>
        </w:tabs>
        <w:spacing w:line="100" w:lineRule="atLeast"/>
        <w:rPr>
          <w:rFonts w:ascii="Tahoma" w:hAnsi="Tahoma" w:cs="Tahoma"/>
          <w:sz w:val="20"/>
          <w:szCs w:val="20"/>
          <w:lang w:val="sr-Cyrl-CS"/>
        </w:rPr>
      </w:pPr>
      <w:r>
        <w:rPr>
          <w:rFonts w:ascii="Tahoma" w:hAnsi="Tahoma" w:cs="Tahoma"/>
          <w:sz w:val="20"/>
          <w:szCs w:val="20"/>
          <w:lang w:val="sr-Cyrl-CS"/>
        </w:rPr>
        <w:lastRenderedPageBreak/>
        <w:t xml:space="preserve">              У случају да не може да отклони недостатак, односно скривену ману добра, које је предмет овог уговора, у року из става 2. овог члана, Добављач је дужан да испоручи, угради и пусти у рад ново добро у року од два месеца од дана истека рока за отклањање недостатка.</w:t>
      </w:r>
    </w:p>
    <w:p w:rsidR="007E60B1" w:rsidRDefault="007E60B1" w:rsidP="007E60B1">
      <w:pPr>
        <w:spacing w:line="100" w:lineRule="atLeast"/>
        <w:jc w:val="center"/>
        <w:rPr>
          <w:rFonts w:ascii="Tahoma" w:eastAsia="Arial Unicode MS" w:hAnsi="Tahoma" w:cs="Tahoma"/>
          <w:kern w:val="2"/>
          <w:sz w:val="20"/>
          <w:szCs w:val="20"/>
          <w:lang w:val="sr-Cyrl-RS"/>
        </w:rPr>
      </w:pPr>
    </w:p>
    <w:p w:rsidR="007E60B1" w:rsidRDefault="007E60B1" w:rsidP="007E60B1">
      <w:pPr>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10</w:t>
      </w:r>
      <w:r>
        <w:rPr>
          <w:rFonts w:ascii="Tahoma" w:eastAsia="Arial Unicode MS" w:hAnsi="Tahoma" w:cs="Tahoma"/>
          <w:kern w:val="2"/>
          <w:sz w:val="20"/>
          <w:szCs w:val="20"/>
          <w:lang w:val="sr-Latn-CS"/>
        </w:rPr>
        <w:t>.</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Наручилац неће извршити пријем добара која су предмет овог уговора, ако се приликом испоруке утврди да оно има видљиве недостатке (оштећења на амбалажи, запрљаност, несаобразност итд.).</w:t>
      </w:r>
    </w:p>
    <w:p w:rsidR="007E60B1" w:rsidRDefault="007E60B1" w:rsidP="007E60B1">
      <w:pPr>
        <w:rPr>
          <w:rFonts w:ascii="Tahoma" w:eastAsia="Arial Unicode MS" w:hAnsi="Tahoma" w:cs="Tahoma"/>
          <w:color w:val="FF0000"/>
          <w:kern w:val="2"/>
          <w:sz w:val="20"/>
          <w:szCs w:val="20"/>
          <w:lang w:val="sr-Cyrl-RS"/>
        </w:rPr>
      </w:pPr>
      <w:r>
        <w:rPr>
          <w:rFonts w:ascii="Tahoma" w:hAnsi="Tahoma" w:cs="Tahoma"/>
          <w:color w:val="00B0F0"/>
          <w:sz w:val="20"/>
          <w:szCs w:val="20"/>
          <w:lang w:val="sr-Cyrl-CS"/>
        </w:rPr>
        <w:t xml:space="preserve">            </w:t>
      </w:r>
    </w:p>
    <w:p w:rsidR="007E60B1" w:rsidRDefault="007E60B1" w:rsidP="007E60B1">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Члан 11.</w:t>
      </w:r>
    </w:p>
    <w:p w:rsidR="007E60B1" w:rsidRDefault="007E60B1" w:rsidP="007E60B1">
      <w:pPr>
        <w:tabs>
          <w:tab w:val="left" w:pos="720"/>
        </w:tabs>
        <w:autoSpaceDE w:val="0"/>
        <w:autoSpaceDN w:val="0"/>
        <w:adjustRightInd w:val="0"/>
        <w:ind w:firstLine="720"/>
        <w:rPr>
          <w:rFonts w:ascii="Tahoma" w:eastAsia="Calibri" w:hAnsi="Tahoma" w:cs="Tahoma"/>
          <w:sz w:val="20"/>
          <w:szCs w:val="20"/>
          <w:lang w:val="sr-Cyrl-RS"/>
        </w:rPr>
      </w:pPr>
      <w:r>
        <w:rPr>
          <w:rFonts w:ascii="Tahoma" w:eastAsia="Calibri" w:hAnsi="Tahoma" w:cs="Tahoma"/>
          <w:sz w:val="20"/>
          <w:szCs w:val="20"/>
        </w:rPr>
        <w:t xml:space="preserve">Уколико Добављач не </w:t>
      </w:r>
      <w:r>
        <w:rPr>
          <w:rFonts w:ascii="Tahoma" w:eastAsia="Calibri" w:hAnsi="Tahoma" w:cs="Tahoma"/>
          <w:sz w:val="20"/>
          <w:szCs w:val="20"/>
          <w:lang w:val="sr-Cyrl-RS"/>
        </w:rPr>
        <w:t>испуни своју уговорну обавезу</w:t>
      </w:r>
      <w:r>
        <w:rPr>
          <w:rFonts w:ascii="Tahoma" w:eastAsia="Calibri" w:hAnsi="Tahoma" w:cs="Tahoma"/>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Pr>
          <w:rFonts w:ascii="Tahoma" w:eastAsia="Calibri" w:hAnsi="Tahoma" w:cs="Tahoma"/>
          <w:sz w:val="20"/>
          <w:szCs w:val="20"/>
          <w:lang w:val="sr-Cyrl-RS"/>
        </w:rPr>
        <w:t>цене са ПДВ-ом из члана 3. став 1. овог уговора</w:t>
      </w:r>
      <w:r>
        <w:rPr>
          <w:rFonts w:ascii="Tahoma" w:eastAsia="Calibri" w:hAnsi="Tahoma" w:cs="Tahoma"/>
          <w:sz w:val="20"/>
          <w:szCs w:val="20"/>
        </w:rPr>
        <w:t xml:space="preserve"> за сваки дан закашњења, с тим што укупан износ казне не може бити већи од 5 % од укупне </w:t>
      </w:r>
      <w:r>
        <w:rPr>
          <w:rFonts w:ascii="Tahoma" w:eastAsia="Calibri" w:hAnsi="Tahoma" w:cs="Tahoma"/>
          <w:sz w:val="20"/>
          <w:szCs w:val="20"/>
          <w:lang w:val="sr-Cyrl-RS"/>
        </w:rPr>
        <w:t>цене са ПДВ-ом из члана 3. став 1. овог уговора</w:t>
      </w:r>
      <w:r>
        <w:rPr>
          <w:rFonts w:ascii="Tahoma" w:eastAsia="Calibri" w:hAnsi="Tahoma" w:cs="Tahoma"/>
          <w:sz w:val="20"/>
          <w:szCs w:val="20"/>
        </w:rPr>
        <w:t>.</w:t>
      </w:r>
    </w:p>
    <w:p w:rsidR="007E60B1" w:rsidRDefault="007E60B1" w:rsidP="007E60B1">
      <w:pPr>
        <w:pStyle w:val="BodyText2"/>
        <w:spacing w:after="0" w:line="240" w:lineRule="auto"/>
        <w:jc w:val="both"/>
        <w:rPr>
          <w:rFonts w:ascii="Tahoma" w:hAnsi="Tahoma" w:cs="Tahoma"/>
          <w:sz w:val="20"/>
          <w:szCs w:val="20"/>
          <w:lang w:val="sr-Cyrl-CS"/>
        </w:rPr>
      </w:pPr>
      <w:r>
        <w:rPr>
          <w:rFonts w:ascii="Tahoma" w:hAnsi="Tahoma" w:cs="Tahoma"/>
          <w:sz w:val="20"/>
          <w:szCs w:val="20"/>
          <w:lang w:val="sr-Cyrl-RS"/>
        </w:rPr>
        <w:t xml:space="preserve">             </w:t>
      </w:r>
      <w:r>
        <w:rPr>
          <w:rFonts w:ascii="Tahoma" w:hAnsi="Tahoma" w:cs="Tahoma"/>
          <w:sz w:val="20"/>
          <w:szCs w:val="20"/>
        </w:rPr>
        <w:t xml:space="preserve">Уколико </w:t>
      </w:r>
      <w:r>
        <w:rPr>
          <w:rFonts w:ascii="Tahoma" w:hAnsi="Tahoma" w:cs="Tahoma"/>
          <w:sz w:val="20"/>
          <w:szCs w:val="20"/>
          <w:lang w:val="sr-Cyrl-CS"/>
        </w:rPr>
        <w:t>Добављач</w:t>
      </w:r>
      <w:r>
        <w:rPr>
          <w:rFonts w:ascii="Tahoma" w:hAnsi="Tahoma" w:cs="Tahoma"/>
          <w:sz w:val="20"/>
          <w:szCs w:val="20"/>
        </w:rPr>
        <w:t xml:space="preserve"> не изврши уговорне обавезе, једнострано раскине уговор</w:t>
      </w:r>
      <w:r>
        <w:rPr>
          <w:rFonts w:ascii="Tahoma" w:hAnsi="Tahoma" w:cs="Tahoma"/>
          <w:sz w:val="20"/>
          <w:szCs w:val="20"/>
          <w:lang w:val="sr-Cyrl-RS"/>
        </w:rPr>
        <w:t>,</w:t>
      </w:r>
      <w:r>
        <w:rPr>
          <w:rFonts w:ascii="Tahoma" w:hAnsi="Tahoma" w:cs="Tahoma"/>
          <w:sz w:val="20"/>
          <w:szCs w:val="20"/>
          <w:lang w:val="sr-Cyrl-CS"/>
        </w:rPr>
        <w:t xml:space="preserve"> а при том</w:t>
      </w:r>
      <w:r>
        <w:rPr>
          <w:rFonts w:ascii="Tahoma" w:hAnsi="Tahoma" w:cs="Tahoma"/>
          <w:sz w:val="20"/>
          <w:szCs w:val="20"/>
        </w:rPr>
        <w:t xml:space="preserve"> није могуће умањити рачун за износ уговорне казне,</w:t>
      </w:r>
      <w:r>
        <w:rPr>
          <w:rFonts w:ascii="Tahoma" w:hAnsi="Tahoma" w:cs="Tahoma"/>
          <w:sz w:val="20"/>
          <w:szCs w:val="20"/>
          <w:lang w:val="sr-Cyrl-CS"/>
        </w:rPr>
        <w:t xml:space="preserve"> Наручилац </w:t>
      </w:r>
      <w:r>
        <w:rPr>
          <w:rFonts w:ascii="Tahoma" w:hAnsi="Tahoma" w:cs="Tahoma"/>
          <w:sz w:val="20"/>
          <w:szCs w:val="20"/>
          <w:lang w:val="sr-Cyrl-RS"/>
        </w:rPr>
        <w:t xml:space="preserve">ће </w:t>
      </w:r>
      <w:r>
        <w:rPr>
          <w:rFonts w:ascii="Tahoma" w:hAnsi="Tahoma" w:cs="Tahoma"/>
          <w:sz w:val="20"/>
          <w:szCs w:val="20"/>
        </w:rPr>
        <w:t>без сагласности и претходног обавештавања</w:t>
      </w:r>
      <w:r>
        <w:rPr>
          <w:rFonts w:ascii="Tahoma" w:hAnsi="Tahoma" w:cs="Tahoma"/>
          <w:sz w:val="20"/>
          <w:szCs w:val="20"/>
          <w:lang w:val="sr-Cyrl-CS"/>
        </w:rPr>
        <w:t xml:space="preserve"> Добављача</w:t>
      </w:r>
      <w:r>
        <w:rPr>
          <w:rFonts w:ascii="Tahoma" w:hAnsi="Tahoma" w:cs="Tahoma"/>
          <w:sz w:val="20"/>
          <w:szCs w:val="20"/>
        </w:rPr>
        <w:t xml:space="preserve"> депоновани инструмент обезбеђења извршења уговорних обавеза, поднети на наплату Банци</w:t>
      </w:r>
      <w:r>
        <w:rPr>
          <w:rFonts w:ascii="Tahoma" w:hAnsi="Tahoma" w:cs="Tahoma"/>
          <w:sz w:val="20"/>
          <w:szCs w:val="20"/>
          <w:lang w:val="sr-Cyrl-CS"/>
        </w:rPr>
        <w:t>.</w:t>
      </w:r>
    </w:p>
    <w:p w:rsidR="007E60B1" w:rsidRDefault="007E60B1" w:rsidP="007E60B1">
      <w:pPr>
        <w:pStyle w:val="BodyText2"/>
        <w:spacing w:after="0" w:line="240" w:lineRule="auto"/>
        <w:jc w:val="both"/>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w:t>
      </w:r>
      <w:r>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7E60B1" w:rsidRDefault="007E60B1" w:rsidP="007E60B1">
      <w:pPr>
        <w:rPr>
          <w:rFonts w:ascii="Tahoma" w:eastAsia="Arial Unicode MS" w:hAnsi="Tahoma" w:cs="Tahoma"/>
          <w:kern w:val="2"/>
          <w:sz w:val="20"/>
          <w:szCs w:val="20"/>
          <w:lang w:val="sr-Cyrl-CS" w:eastAsia="ar-SA"/>
        </w:rPr>
      </w:pPr>
    </w:p>
    <w:p w:rsidR="007E60B1" w:rsidRDefault="007E60B1" w:rsidP="007E60B1">
      <w:pPr>
        <w:jc w:val="center"/>
        <w:rPr>
          <w:rFonts w:ascii="Tahoma" w:eastAsia="Times New Roman" w:hAnsi="Tahoma" w:cs="Tahoma"/>
          <w:sz w:val="20"/>
          <w:szCs w:val="20"/>
          <w:lang w:val="ru-RU"/>
        </w:rPr>
      </w:pPr>
      <w:r>
        <w:rPr>
          <w:rFonts w:ascii="Tahoma" w:hAnsi="Tahoma" w:cs="Tahoma"/>
          <w:sz w:val="20"/>
          <w:szCs w:val="20"/>
          <w:lang w:val="sr-Cyrl-CS"/>
        </w:rPr>
        <w:t>Члан 12.</w:t>
      </w:r>
    </w:p>
    <w:p w:rsidR="007E60B1" w:rsidRDefault="007E60B1" w:rsidP="007E60B1">
      <w:pPr>
        <w:rPr>
          <w:rFonts w:ascii="Tahoma" w:hAnsi="Tahoma" w:cs="Tahoma"/>
          <w:iCs/>
          <w:noProof/>
          <w:sz w:val="20"/>
          <w:szCs w:val="20"/>
          <w:lang w:val="sr-Cyrl-RS"/>
        </w:rPr>
      </w:pPr>
      <w:r>
        <w:rPr>
          <w:rFonts w:ascii="Tahoma" w:hAnsi="Tahoma" w:cs="Tahoma"/>
          <w:color w:val="FF0000"/>
          <w:sz w:val="20"/>
          <w:szCs w:val="20"/>
          <w:lang w:val="ru-RU"/>
        </w:rPr>
        <w:t xml:space="preserve">               </w:t>
      </w:r>
      <w:r>
        <w:rPr>
          <w:rFonts w:ascii="Tahoma" w:hAnsi="Tahoma" w:cs="Tahoma"/>
          <w:noProof/>
          <w:sz w:val="20"/>
          <w:szCs w:val="20"/>
          <w:lang w:val="sr-Cyrl-CS"/>
        </w:rPr>
        <w:t xml:space="preserve">Добављач се обавезује да </w:t>
      </w:r>
      <w:r>
        <w:rPr>
          <w:rFonts w:ascii="Tahoma" w:hAnsi="Tahoma" w:cs="Tahoma"/>
          <w:sz w:val="20"/>
          <w:szCs w:val="20"/>
          <w:lang w:val="sr-Cyrl-RS"/>
        </w:rPr>
        <w:t xml:space="preserve">најкасније у року до 10 дана од дана закључења уговора достави наручиоцу </w:t>
      </w:r>
      <w:r>
        <w:rPr>
          <w:rFonts w:ascii="Tahoma" w:hAnsi="Tahoma" w:cs="Tahoma"/>
          <w:iCs/>
          <w:noProof/>
          <w:sz w:val="20"/>
          <w:szCs w:val="20"/>
          <w:lang w:val="sr-Cyrl-RS"/>
        </w:rPr>
        <w:t>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рока за коначно извршење посла.</w:t>
      </w:r>
    </w:p>
    <w:p w:rsidR="007E60B1" w:rsidRDefault="007E60B1" w:rsidP="007E60B1">
      <w:pPr>
        <w:rPr>
          <w:rFonts w:ascii="Tahoma" w:hAnsi="Tahoma" w:cs="Tahoma"/>
          <w:iCs/>
          <w:noProof/>
          <w:sz w:val="20"/>
          <w:szCs w:val="20"/>
          <w:lang w:val="sr-Cyrl-RS"/>
        </w:rPr>
      </w:pPr>
      <w:r>
        <w:rPr>
          <w:rFonts w:ascii="Tahoma" w:hAnsi="Tahoma" w:cs="Tahoma"/>
          <w:iCs/>
          <w:noProof/>
          <w:sz w:val="20"/>
          <w:szCs w:val="20"/>
          <w:lang w:val="sr-Cyrl-RS"/>
        </w:rPr>
        <w:t xml:space="preserve"> Уколико понуђач у року од 7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 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7E60B1" w:rsidRDefault="007E60B1" w:rsidP="007E60B1">
      <w:pPr>
        <w:rPr>
          <w:rFonts w:ascii="Tahoma" w:hAnsi="Tahoma" w:cs="Tahoma"/>
          <w:iCs/>
          <w:noProof/>
          <w:sz w:val="20"/>
          <w:szCs w:val="20"/>
          <w:lang w:val="sr-Cyrl-RS"/>
        </w:rPr>
      </w:pPr>
      <w:r>
        <w:rPr>
          <w:rFonts w:ascii="Tahoma" w:hAnsi="Tahoma" w:cs="Tahoma"/>
          <w:iCs/>
          <w:noProof/>
          <w:sz w:val="20"/>
          <w:szCs w:val="20"/>
          <w:lang w:val="sr-Cyrl-RS"/>
        </w:rPr>
        <w:t>Наручилац ће приложену финансијску гаранцију за добро извршење посла искористити у сврху накнаде штете у следећим случајевима:</w:t>
      </w:r>
    </w:p>
    <w:p w:rsidR="007E60B1" w:rsidRDefault="007E60B1" w:rsidP="007E60B1">
      <w:pPr>
        <w:rPr>
          <w:rFonts w:ascii="Tahoma" w:hAnsi="Tahoma" w:cs="Tahoma"/>
          <w:iCs/>
          <w:noProof/>
          <w:sz w:val="20"/>
          <w:szCs w:val="20"/>
          <w:lang w:val="sr-Cyrl-RS"/>
        </w:rPr>
      </w:pPr>
      <w:r>
        <w:rPr>
          <w:rFonts w:ascii="Tahoma" w:hAnsi="Tahoma" w:cs="Tahoma"/>
          <w:iCs/>
          <w:noProof/>
          <w:sz w:val="20"/>
          <w:szCs w:val="20"/>
          <w:lang w:val="sr-Cyrl-RS"/>
        </w:rPr>
        <w:t>-у случају неизвршења уговорних обавеза у роковима и на начин који су предвиђени уговором о јавној набавци,</w:t>
      </w:r>
    </w:p>
    <w:p w:rsidR="007E60B1" w:rsidRDefault="007E60B1" w:rsidP="007E60B1">
      <w:pPr>
        <w:rPr>
          <w:rFonts w:ascii="Tahoma" w:hAnsi="Tahoma" w:cs="Tahoma"/>
          <w:iCs/>
          <w:noProof/>
          <w:sz w:val="20"/>
          <w:szCs w:val="20"/>
          <w:lang w:val="sr-Cyrl-RS"/>
        </w:rPr>
      </w:pPr>
      <w:r>
        <w:rPr>
          <w:rFonts w:ascii="Tahoma" w:hAnsi="Tahoma" w:cs="Tahoma"/>
          <w:iCs/>
          <w:noProof/>
          <w:sz w:val="20"/>
          <w:szCs w:val="20"/>
          <w:lang w:val="sr-Cyrl-RS"/>
        </w:rPr>
        <w:t xml:space="preserve">-у случају неоснованог једностраног раскида уговора о јавној набавци од стране добављача, </w:t>
      </w:r>
    </w:p>
    <w:p w:rsidR="007E60B1" w:rsidRDefault="007E60B1" w:rsidP="007E60B1">
      <w:pPr>
        <w:tabs>
          <w:tab w:val="left" w:pos="0"/>
          <w:tab w:val="left" w:pos="1080"/>
        </w:tabs>
        <w:rPr>
          <w:rFonts w:ascii="Tahoma" w:hAnsi="Tahoma" w:cs="Tahoma"/>
          <w:iCs/>
          <w:noProof/>
          <w:sz w:val="20"/>
          <w:szCs w:val="20"/>
          <w:lang w:val="sr-Cyrl-RS"/>
        </w:rPr>
      </w:pPr>
      <w:r>
        <w:rPr>
          <w:rFonts w:ascii="Tahoma" w:hAnsi="Tahoma" w:cs="Tahoma"/>
          <w:iCs/>
          <w:noProof/>
          <w:sz w:val="20"/>
          <w:szCs w:val="20"/>
          <w:lang w:val="sr-Cyrl-RS"/>
        </w:rPr>
        <w:t xml:space="preserve">-у другим случајевима неиспуњења уговорних обавеза који могу довести до угрожавања  </w:t>
      </w:r>
    </w:p>
    <w:p w:rsidR="007E60B1" w:rsidRDefault="007E60B1" w:rsidP="007E60B1">
      <w:pPr>
        <w:tabs>
          <w:tab w:val="left" w:pos="0"/>
          <w:tab w:val="left" w:pos="1080"/>
        </w:tabs>
        <w:rPr>
          <w:rFonts w:ascii="Tahoma" w:eastAsia="TimesNewRomanPSMT" w:hAnsi="Tahoma" w:cs="Tahoma"/>
          <w:bCs/>
          <w:iCs/>
          <w:sz w:val="20"/>
          <w:szCs w:val="20"/>
          <w:lang w:val="sr-Cyrl-CS"/>
        </w:rPr>
      </w:pPr>
    </w:p>
    <w:p w:rsidR="007E60B1" w:rsidRDefault="007E60B1" w:rsidP="007E60B1">
      <w:pPr>
        <w:rPr>
          <w:rFonts w:ascii="Tahoma" w:eastAsia="Times New Roman" w:hAnsi="Tahoma" w:cs="Tahoma"/>
          <w:sz w:val="20"/>
          <w:szCs w:val="20"/>
          <w:lang w:val="sr-Cyrl-CS"/>
        </w:rPr>
      </w:pPr>
    </w:p>
    <w:p w:rsidR="007E60B1" w:rsidRDefault="007E60B1" w:rsidP="007E60B1">
      <w:pPr>
        <w:tabs>
          <w:tab w:val="left" w:pos="709"/>
        </w:tabs>
        <w:jc w:val="center"/>
        <w:rPr>
          <w:rFonts w:ascii="Tahoma" w:hAnsi="Tahoma" w:cs="Tahoma"/>
          <w:sz w:val="20"/>
          <w:szCs w:val="20"/>
          <w:lang w:val="sr-Cyrl-CS"/>
        </w:rPr>
      </w:pPr>
      <w:r>
        <w:rPr>
          <w:rFonts w:ascii="Tahoma" w:eastAsia="Arial Unicode MS" w:hAnsi="Tahoma" w:cs="Tahoma"/>
          <w:kern w:val="2"/>
          <w:sz w:val="20"/>
          <w:szCs w:val="20"/>
          <w:lang w:val="ru-RU"/>
        </w:rPr>
        <w:t>Члан 13.</w:t>
      </w:r>
    </w:p>
    <w:p w:rsidR="007E60B1" w:rsidRDefault="007E60B1" w:rsidP="007E60B1">
      <w:pPr>
        <w:rPr>
          <w:rFonts w:ascii="Tahoma" w:hAnsi="Tahoma" w:cs="Tahoma"/>
          <w:iCs/>
          <w:noProof/>
          <w:sz w:val="20"/>
          <w:szCs w:val="20"/>
          <w:lang w:val="sr-Cyrl-RS"/>
        </w:rPr>
      </w:pPr>
      <w:r>
        <w:rPr>
          <w:rFonts w:ascii="Tahoma" w:hAnsi="Tahoma" w:cs="Tahoma"/>
          <w:noProof/>
          <w:sz w:val="20"/>
          <w:szCs w:val="20"/>
          <w:lang w:val="sr-Cyrl-CS"/>
        </w:rPr>
        <w:t xml:space="preserve">             Добављач се обавезује да, најкасније са примопредајом добра које је предмет овог уговора, </w:t>
      </w:r>
      <w:r>
        <w:rPr>
          <w:rFonts w:ascii="Tahoma" w:hAnsi="Tahoma" w:cs="Tahoma"/>
          <w:sz w:val="20"/>
          <w:szCs w:val="20"/>
          <w:lang w:val="sr-Cyrl-RS"/>
        </w:rPr>
        <w:t>достави</w:t>
      </w:r>
      <w:r>
        <w:rPr>
          <w:rFonts w:ascii="Tahoma" w:hAnsi="Tahoma" w:cs="Tahoma"/>
          <w:noProof/>
          <w:sz w:val="20"/>
          <w:szCs w:val="20"/>
          <w:lang w:val="sr-Cyrl-CS"/>
        </w:rPr>
        <w:t xml:space="preserve"> Наручиоцу </w:t>
      </w:r>
      <w:r>
        <w:rPr>
          <w:rFonts w:ascii="Tahoma" w:hAnsi="Tahoma" w:cs="Tahoma"/>
          <w:iCs/>
          <w:noProof/>
          <w:sz w:val="20"/>
          <w:szCs w:val="20"/>
          <w:lang w:val="sr-Cyrl-RS"/>
        </w:rPr>
        <w:t>као финансијску гаранцију за отклањање грешака у гарантном року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гарантног рока</w:t>
      </w:r>
    </w:p>
    <w:p w:rsidR="007E60B1" w:rsidRDefault="007E60B1" w:rsidP="007E60B1">
      <w:pPr>
        <w:rPr>
          <w:rFonts w:ascii="Tahoma" w:eastAsia="Arial Unicode MS" w:hAnsi="Tahoma" w:cs="Tahoma"/>
          <w:kern w:val="2"/>
          <w:sz w:val="20"/>
          <w:szCs w:val="20"/>
          <w:lang w:val="sr-Cyrl-RS"/>
        </w:rPr>
      </w:pPr>
    </w:p>
    <w:p w:rsidR="007E60B1" w:rsidRDefault="007E60B1" w:rsidP="007E60B1">
      <w:pPr>
        <w:rPr>
          <w:rFonts w:ascii="Tahoma" w:eastAsia="Arial Unicode MS" w:hAnsi="Tahoma" w:cs="Tahoma"/>
          <w:kern w:val="2"/>
          <w:sz w:val="20"/>
          <w:szCs w:val="20"/>
          <w:lang w:val="sr-Cyrl-RS"/>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14</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rPr>
          <w:rFonts w:ascii="Tahoma" w:eastAsia="Times New Roman" w:hAnsi="Tahoma" w:cs="Tahoma"/>
          <w:sz w:val="20"/>
          <w:szCs w:val="20"/>
          <w:lang w:val="ru-RU"/>
        </w:rPr>
      </w:pPr>
      <w:r>
        <w:rPr>
          <w:rFonts w:ascii="Tahoma" w:hAnsi="Tahoma" w:cs="Tahoma"/>
          <w:sz w:val="20"/>
          <w:szCs w:val="20"/>
          <w:lang w:val="ru-RU"/>
        </w:rPr>
        <w:lastRenderedPageBreak/>
        <w:t xml:space="preserve">                Гарантни рок за добро које је предмет овог уговора је _____  (</w:t>
      </w:r>
      <w:r>
        <w:rPr>
          <w:rFonts w:ascii="Tahoma" w:hAnsi="Tahoma" w:cs="Tahoma"/>
          <w:i/>
          <w:sz w:val="20"/>
          <w:szCs w:val="20"/>
          <w:lang w:val="ru-RU"/>
        </w:rPr>
        <w:t>не може бити краћи од 12 месеци</w:t>
      </w:r>
      <w:r>
        <w:rPr>
          <w:rFonts w:ascii="Tahoma" w:hAnsi="Tahoma" w:cs="Tahoma"/>
          <w:sz w:val="20"/>
          <w:szCs w:val="20"/>
          <w:lang w:val="ru-RU"/>
        </w:rPr>
        <w:t>) месеци од сачињавања Записника о квалитативном пријему.</w:t>
      </w:r>
    </w:p>
    <w:p w:rsidR="007E60B1" w:rsidRDefault="007E60B1" w:rsidP="007E60B1">
      <w:pPr>
        <w:rPr>
          <w:rFonts w:ascii="Tahoma" w:hAnsi="Tahoma" w:cs="Tahoma"/>
          <w:sz w:val="20"/>
          <w:szCs w:val="20"/>
          <w:lang w:val="sr-Cyrl-CS"/>
        </w:rPr>
      </w:pPr>
      <w:r>
        <w:rPr>
          <w:rFonts w:ascii="Tahoma" w:hAnsi="Tahoma" w:cs="Tahoma"/>
          <w:sz w:val="20"/>
          <w:szCs w:val="20"/>
          <w:lang w:val="sr-Cyrl-CS"/>
        </w:rPr>
        <w:t xml:space="preserve">                  Уколико се у току гарантног рока догоди застој добра које је предмет овог уговора дуже од 15 (петнаест) дана,  Добављач је дужан да продужи гарантни рок за дужину застоја - престанка рада добра. Застој – престанак рада добра које је предмет овог уговора обухвата период од пријема писмене рекламације Наручиоца до завођења Записника  којим је констатовано да је добро доведено у исправно стање, а потписаног од стране представника Добављача и комисије Наручиоца. </w:t>
      </w:r>
    </w:p>
    <w:p w:rsidR="007E60B1" w:rsidRDefault="007E60B1" w:rsidP="007E60B1">
      <w:pPr>
        <w:rPr>
          <w:rFonts w:ascii="Tahoma" w:hAnsi="Tahoma" w:cs="Tahoma"/>
          <w:sz w:val="20"/>
          <w:szCs w:val="20"/>
          <w:lang w:val="sr-Cyrl-CS"/>
        </w:rPr>
      </w:pPr>
      <w:r>
        <w:rPr>
          <w:rFonts w:ascii="Tahoma" w:hAnsi="Tahoma" w:cs="Tahoma"/>
          <w:sz w:val="20"/>
          <w:szCs w:val="20"/>
          <w:lang w:val="sr-Cyrl-CS"/>
        </w:rPr>
        <w:t xml:space="preserve">                 За сваки замењени или поправљени део почиње да тече нови гарантни рок – преносива гаранција произвођача (гаранција коју произвођач добра преноси на Добављача), рачунајући од дана замене, инсталирања или поправке.</w:t>
      </w:r>
    </w:p>
    <w:p w:rsidR="007E60B1" w:rsidRDefault="007E60B1" w:rsidP="007E60B1">
      <w:pPr>
        <w:tabs>
          <w:tab w:val="left" w:pos="720"/>
        </w:tabs>
        <w:spacing w:line="100" w:lineRule="atLeast"/>
        <w:rPr>
          <w:rFonts w:ascii="Tahoma" w:hAnsi="Tahoma" w:cs="Tahoma"/>
          <w:sz w:val="20"/>
          <w:szCs w:val="20"/>
        </w:rPr>
      </w:pPr>
    </w:p>
    <w:p w:rsidR="007E60B1" w:rsidRDefault="007E60B1" w:rsidP="007E60B1">
      <w:pPr>
        <w:tabs>
          <w:tab w:val="left" w:pos="720"/>
        </w:tabs>
        <w:spacing w:line="100" w:lineRule="atLeast"/>
        <w:rPr>
          <w:rFonts w:ascii="Tahoma" w:hAnsi="Tahoma" w:cs="Tahoma"/>
          <w:sz w:val="20"/>
          <w:szCs w:val="20"/>
          <w:lang w:val="ru-RU"/>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eastAsia="Arial Unicode MS" w:hAnsi="Tahoma" w:cs="Tahoma"/>
          <w:kern w:val="2"/>
          <w:sz w:val="20"/>
          <w:szCs w:val="20"/>
          <w:lang w:val="ru-RU"/>
        </w:rPr>
        <w:t>Члан 15.</w:t>
      </w:r>
    </w:p>
    <w:p w:rsidR="007E60B1" w:rsidRDefault="007E60B1" w:rsidP="007E60B1">
      <w:pPr>
        <w:tabs>
          <w:tab w:val="left" w:pos="720"/>
        </w:tabs>
        <w:autoSpaceDE w:val="0"/>
        <w:autoSpaceDN w:val="0"/>
        <w:adjustRightInd w:val="0"/>
        <w:rPr>
          <w:rFonts w:ascii="Tahoma" w:eastAsia="Calibri" w:hAnsi="Tahoma" w:cs="Tahoma"/>
          <w:noProof/>
          <w:sz w:val="20"/>
          <w:szCs w:val="20"/>
        </w:rPr>
      </w:pPr>
      <w:r>
        <w:rPr>
          <w:rFonts w:ascii="Tahoma" w:eastAsia="Arial Unicode MS" w:hAnsi="Tahoma" w:cs="Tahoma"/>
          <w:kern w:val="2"/>
          <w:sz w:val="20"/>
          <w:szCs w:val="20"/>
          <w:lang w:val="ru-RU"/>
        </w:rPr>
        <w:t xml:space="preserve">               </w:t>
      </w:r>
      <w:r>
        <w:rPr>
          <w:rFonts w:ascii="Tahoma" w:eastAsia="Calibri" w:hAnsi="Tahoma" w:cs="Tahoma"/>
          <w:noProof/>
          <w:sz w:val="20"/>
          <w:szCs w:val="20"/>
          <w:lang w:val="sr-Cyrl-CS"/>
        </w:rPr>
        <w:t xml:space="preserve">Одржавање и сервисирање </w:t>
      </w:r>
      <w:r>
        <w:rPr>
          <w:rFonts w:ascii="Tahoma" w:eastAsia="Calibri" w:hAnsi="Tahoma" w:cs="Tahoma"/>
          <w:noProof/>
          <w:sz w:val="20"/>
          <w:szCs w:val="20"/>
          <w:lang w:val="sr-Cyrl-RS"/>
        </w:rPr>
        <w:t xml:space="preserve">добара </w:t>
      </w:r>
      <w:r>
        <w:rPr>
          <w:rFonts w:ascii="Tahoma" w:hAnsi="Tahoma" w:cs="Tahoma"/>
          <w:sz w:val="20"/>
          <w:szCs w:val="20"/>
          <w:lang w:val="ru-RU"/>
        </w:rPr>
        <w:t>која су предмет овог уговора</w:t>
      </w:r>
      <w:r>
        <w:rPr>
          <w:rFonts w:ascii="Tahoma" w:eastAsia="Calibri" w:hAnsi="Tahoma" w:cs="Tahoma"/>
          <w:noProof/>
          <w:sz w:val="20"/>
          <w:szCs w:val="20"/>
          <w:lang w:val="sr-Cyrl-CS"/>
        </w:rPr>
        <w:t>, искључиво ће се обављати од стране сервисера који поседују одговарајући сертификат произвођача апарата.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гарантује да ће сервисер/сервисна служба у гарантном року и најмање две године након истека гарантног рока, без одлагања, а најкасније у року од два дана од дана настанка промене у било којем од података о сервисној подршци за д</w:t>
      </w:r>
      <w:r>
        <w:rPr>
          <w:rFonts w:ascii="Tahoma" w:hAnsi="Tahoma" w:cs="Tahoma"/>
          <w:sz w:val="20"/>
          <w:szCs w:val="20"/>
          <w:lang w:val="ru-RU"/>
        </w:rPr>
        <w:t>обра која су предмет овог уговора</w:t>
      </w:r>
      <w:r>
        <w:rPr>
          <w:rFonts w:ascii="Tahoma" w:eastAsia="Calibri" w:hAnsi="Tahoma" w:cs="Tahoma"/>
          <w:noProof/>
          <w:sz w:val="20"/>
          <w:szCs w:val="20"/>
          <w:lang w:val="sr-Cyrl-CS"/>
        </w:rPr>
        <w:t>, о тој промени писмено обавестити Наручиоца и документовати на прописан начин.</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је дужан да обезбеди исправно функционисање </w:t>
      </w:r>
      <w:r>
        <w:rPr>
          <w:rFonts w:ascii="Tahoma" w:hAnsi="Tahoma" w:cs="Tahoma"/>
          <w:sz w:val="20"/>
          <w:szCs w:val="20"/>
          <w:lang w:val="ru-RU"/>
        </w:rPr>
        <w:t xml:space="preserve">добара која су предмет овог уговора </w:t>
      </w:r>
      <w:r>
        <w:rPr>
          <w:rFonts w:ascii="Tahoma" w:eastAsia="Calibri" w:hAnsi="Tahoma" w:cs="Tahoma"/>
          <w:noProof/>
          <w:sz w:val="20"/>
          <w:szCs w:val="20"/>
          <w:lang w:val="sr-Cyrl-CS"/>
        </w:rPr>
        <w:t>347 дана у току једне календарске године, за време трајања гарантног рока.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је у обавези да у гарантном року једном годишње, о свом трошку обезбеди превентивно одржавање испоручен</w:t>
      </w:r>
      <w:r>
        <w:rPr>
          <w:rFonts w:ascii="Tahoma" w:eastAsia="Calibri" w:hAnsi="Tahoma" w:cs="Tahoma"/>
          <w:noProof/>
          <w:sz w:val="20"/>
          <w:szCs w:val="20"/>
          <w:lang w:val="sr-Cyrl-RS"/>
        </w:rPr>
        <w:t xml:space="preserve">ог респиратора </w:t>
      </w:r>
      <w:r>
        <w:rPr>
          <w:rFonts w:ascii="Tahoma" w:eastAsia="Calibri" w:hAnsi="Tahoma" w:cs="Tahoma"/>
          <w:noProof/>
          <w:sz w:val="20"/>
          <w:szCs w:val="20"/>
          <w:lang w:val="sr-Cyrl-CS"/>
        </w:rPr>
        <w:t>у складу са упутствима и препорукама произвођача, као и да о свом трошку обезбеди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гарантује да ће у току гарантног рока обезбедити одзив сервисера/сервисне службе за </w:t>
      </w:r>
      <w:r>
        <w:rPr>
          <w:rFonts w:ascii="Tahoma" w:eastAsia="Calibri" w:hAnsi="Tahoma" w:cs="Tahoma"/>
          <w:noProof/>
          <w:sz w:val="20"/>
          <w:szCs w:val="20"/>
          <w:lang w:val="sr-Cyrl-RS"/>
        </w:rPr>
        <w:t>респиратор</w:t>
      </w:r>
      <w:r>
        <w:rPr>
          <w:rFonts w:ascii="Tahoma" w:eastAsia="Calibri" w:hAnsi="Tahoma" w:cs="Tahoma"/>
          <w:noProof/>
          <w:sz w:val="20"/>
          <w:szCs w:val="20"/>
          <w:lang w:val="sr-Cyrl-CS"/>
        </w:rPr>
        <w:t>, у року од максимум 24 часа од момента пријаве квара од стране Наручиоца, као и приступање утврђивању и отклањању квара у року од 48 часова од момента пријаве квара од стране Наручиоца.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Наручилац позив за сервисну интервенцију упућује путем електронске поште или факсом, слањем попуњеног и потписаног обрасца за пријаву квара, у складу са процедуром Одржавање и калибрација медицинске опреме.</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Уколико квар не може да се отклони у року од десет дана, Добављач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Добављач је дужан да испоручи ново </w:t>
      </w:r>
      <w:r>
        <w:rPr>
          <w:rFonts w:ascii="Tahoma" w:eastAsia="Calibri" w:hAnsi="Tahoma" w:cs="Tahoma"/>
          <w:noProof/>
          <w:sz w:val="20"/>
          <w:szCs w:val="20"/>
          <w:lang w:val="sr-Cyrl-RS"/>
        </w:rPr>
        <w:t>добро</w:t>
      </w:r>
      <w:r>
        <w:rPr>
          <w:rFonts w:ascii="Tahoma" w:eastAsia="Calibri" w:hAnsi="Tahoma" w:cs="Tahoma"/>
          <w:noProof/>
          <w:sz w:val="20"/>
          <w:szCs w:val="20"/>
          <w:lang w:val="sr-Cyrl-CS"/>
        </w:rPr>
        <w:t>.</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је у обавези да најмање пет година, након истека гарантног рока, обезбеди сервисну и техничку подршку за испоручено </w:t>
      </w:r>
      <w:r>
        <w:rPr>
          <w:rFonts w:ascii="Tahoma" w:eastAsia="Calibri" w:hAnsi="Tahoma" w:cs="Tahoma"/>
          <w:noProof/>
          <w:sz w:val="20"/>
          <w:szCs w:val="20"/>
          <w:lang w:val="sr-Cyrl-RS"/>
        </w:rPr>
        <w:t>добро</w:t>
      </w:r>
      <w:r>
        <w:rPr>
          <w:rFonts w:ascii="Tahoma" w:eastAsia="Calibri" w:hAnsi="Tahoma" w:cs="Tahoma"/>
          <w:noProof/>
          <w:sz w:val="20"/>
          <w:szCs w:val="20"/>
          <w:lang w:val="sr-Cyrl-CS"/>
        </w:rPr>
        <w:t xml:space="preserve"> (могућност уредног сервисирања и могућност набавке резервних делова и пратећег потрошног прибора од стране Наручиоца).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Cyrl-RS" w:eastAsia="ar-SA"/>
        </w:rPr>
      </w:pPr>
    </w:p>
    <w:p w:rsidR="007E60B1" w:rsidRDefault="007E60B1" w:rsidP="007E60B1">
      <w:pPr>
        <w:tabs>
          <w:tab w:val="left" w:pos="720"/>
        </w:tabs>
        <w:spacing w:line="100" w:lineRule="atLeast"/>
        <w:jc w:val="center"/>
        <w:rPr>
          <w:rFonts w:ascii="Tahoma" w:eastAsia="Calibri" w:hAnsi="Tahoma" w:cs="Tahoma"/>
          <w:noProof/>
          <w:sz w:val="20"/>
          <w:szCs w:val="20"/>
          <w:lang w:val="sr-Cyrl-C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16</w:t>
      </w:r>
      <w:r>
        <w:rPr>
          <w:rFonts w:ascii="Tahoma" w:eastAsia="Arial Unicode MS" w:hAnsi="Tahoma" w:cs="Tahoma"/>
          <w:kern w:val="2"/>
          <w:sz w:val="20"/>
          <w:szCs w:val="20"/>
          <w:lang w:val="sr-Latn-CS"/>
        </w:rPr>
        <w:t>.</w:t>
      </w:r>
    </w:p>
    <w:p w:rsidR="007E60B1" w:rsidRDefault="007E60B1" w:rsidP="007E60B1">
      <w:pPr>
        <w:tabs>
          <w:tab w:val="left" w:pos="720"/>
        </w:tabs>
        <w:autoSpaceDE w:val="0"/>
        <w:autoSpaceDN w:val="0"/>
        <w:adjustRightInd w:val="0"/>
        <w:rPr>
          <w:rFonts w:ascii="Tahoma" w:eastAsia="Calibri" w:hAnsi="Tahoma" w:cs="Tahoma"/>
          <w:sz w:val="20"/>
          <w:szCs w:val="20"/>
        </w:rPr>
      </w:pPr>
      <w:r>
        <w:rPr>
          <w:rFonts w:ascii="Tahoma" w:eastAsia="Calibri" w:hAnsi="Tahoma" w:cs="Tahoma"/>
          <w:sz w:val="20"/>
          <w:szCs w:val="20"/>
          <w:lang w:val="sr-Cyrl-RS"/>
        </w:rPr>
        <w:t xml:space="preserve">               </w:t>
      </w:r>
      <w:r>
        <w:rPr>
          <w:rFonts w:ascii="Tahoma" w:eastAsia="Calibri" w:hAnsi="Tahoma" w:cs="Tahoma"/>
          <w:sz w:val="20"/>
          <w:szCs w:val="20"/>
        </w:rPr>
        <w:t xml:space="preserve">Ако се пријављени квар или неправилност у </w:t>
      </w:r>
      <w:r>
        <w:rPr>
          <w:rFonts w:ascii="Tahoma" w:eastAsia="Calibri" w:hAnsi="Tahoma" w:cs="Tahoma"/>
          <w:sz w:val="20"/>
          <w:szCs w:val="20"/>
          <w:lang w:val="sr-Cyrl-RS"/>
        </w:rPr>
        <w:t xml:space="preserve">функционисању </w:t>
      </w:r>
      <w:r>
        <w:rPr>
          <w:rFonts w:ascii="Tahoma" w:eastAsia="Calibri" w:hAnsi="Tahoma" w:cs="Tahoma"/>
          <w:noProof/>
          <w:sz w:val="20"/>
          <w:szCs w:val="20"/>
          <w:lang w:val="sr-Cyrl-RS"/>
        </w:rPr>
        <w:t>добра</w:t>
      </w:r>
      <w:r>
        <w:rPr>
          <w:rFonts w:ascii="Tahoma" w:eastAsia="Calibri" w:hAnsi="Tahoma" w:cs="Tahoma"/>
          <w:noProof/>
          <w:sz w:val="20"/>
          <w:szCs w:val="20"/>
          <w:lang w:val="sr-Cyrl-CS"/>
        </w:rPr>
        <w:t xml:space="preserve"> </w:t>
      </w:r>
      <w:r>
        <w:rPr>
          <w:rFonts w:ascii="Tahoma" w:eastAsia="Calibri" w:hAnsi="Tahoma" w:cs="Tahoma"/>
          <w:sz w:val="20"/>
          <w:szCs w:val="20"/>
        </w:rPr>
        <w:t xml:space="preserve">не може отклонити на лицу места код Наручиоца, Добављач се обавезује да ће о свом трошку организовати преузимање и превоз </w:t>
      </w:r>
      <w:r>
        <w:rPr>
          <w:rFonts w:ascii="Tahoma" w:eastAsia="Calibri" w:hAnsi="Tahoma" w:cs="Tahoma"/>
          <w:sz w:val="20"/>
          <w:szCs w:val="20"/>
          <w:lang w:val="sr-Cyrl-RS"/>
        </w:rPr>
        <w:t>истог</w:t>
      </w:r>
      <w:r>
        <w:rPr>
          <w:rFonts w:ascii="Tahoma" w:eastAsia="Calibri" w:hAnsi="Tahoma" w:cs="Tahoma"/>
          <w:sz w:val="20"/>
          <w:szCs w:val="20"/>
        </w:rPr>
        <w:t xml:space="preserve"> ради поправке на локацији Добављача или другој локацији на којој је могућа поправка.</w:t>
      </w:r>
    </w:p>
    <w:p w:rsidR="007E60B1" w:rsidRDefault="007E60B1" w:rsidP="007E60B1">
      <w:pPr>
        <w:tabs>
          <w:tab w:val="left" w:pos="720"/>
        </w:tabs>
        <w:autoSpaceDE w:val="0"/>
        <w:autoSpaceDN w:val="0"/>
        <w:adjustRightInd w:val="0"/>
        <w:rPr>
          <w:rFonts w:ascii="Tahoma" w:eastAsia="Calibri" w:hAnsi="Tahoma" w:cs="Tahoma"/>
          <w:sz w:val="20"/>
          <w:szCs w:val="20"/>
        </w:rPr>
      </w:pPr>
      <w:r>
        <w:rPr>
          <w:rFonts w:ascii="Tahoma" w:eastAsia="Calibri" w:hAnsi="Tahoma" w:cs="Tahoma"/>
          <w:sz w:val="20"/>
          <w:szCs w:val="20"/>
          <w:lang w:val="sr-Cyrl-RS"/>
        </w:rPr>
        <w:t xml:space="preserve">               </w:t>
      </w:r>
      <w:r>
        <w:rPr>
          <w:rFonts w:ascii="Tahoma" w:eastAsia="Calibri" w:hAnsi="Tahoma" w:cs="Tahoma"/>
          <w:sz w:val="20"/>
          <w:szCs w:val="20"/>
        </w:rPr>
        <w:t xml:space="preserve">Добављач је обавезан да Наручиоцу, бесплатно обезбеди </w:t>
      </w:r>
      <w:r>
        <w:rPr>
          <w:rFonts w:ascii="Tahoma" w:eastAsia="Calibri" w:hAnsi="Tahoma" w:cs="Tahoma"/>
          <w:sz w:val="20"/>
          <w:szCs w:val="20"/>
          <w:lang w:val="sr-Cyrl-RS"/>
        </w:rPr>
        <w:t xml:space="preserve">други </w:t>
      </w:r>
      <w:r>
        <w:rPr>
          <w:rFonts w:ascii="Tahoma" w:eastAsia="Calibri" w:hAnsi="Tahoma" w:cs="Tahoma"/>
          <w:noProof/>
          <w:sz w:val="20"/>
          <w:szCs w:val="20"/>
          <w:lang w:val="sr-Cyrl-RS"/>
        </w:rPr>
        <w:t>респиратор</w:t>
      </w:r>
      <w:r>
        <w:rPr>
          <w:rFonts w:ascii="Tahoma" w:eastAsia="Calibri" w:hAnsi="Tahoma" w:cs="Tahoma"/>
          <w:sz w:val="20"/>
          <w:szCs w:val="20"/>
        </w:rPr>
        <w:t xml:space="preserve">, исте врсте-типа и са истим или бољим техничким карактеристикама, као замену за </w:t>
      </w:r>
      <w:r>
        <w:rPr>
          <w:rFonts w:ascii="Tahoma" w:eastAsia="Calibri" w:hAnsi="Tahoma" w:cs="Tahoma"/>
          <w:sz w:val="20"/>
          <w:szCs w:val="20"/>
          <w:lang w:val="sr-Cyrl-RS"/>
        </w:rPr>
        <w:t>добро</w:t>
      </w:r>
      <w:r>
        <w:rPr>
          <w:rFonts w:ascii="Tahoma" w:eastAsia="Calibri" w:hAnsi="Tahoma" w:cs="Tahoma"/>
          <w:sz w:val="20"/>
          <w:szCs w:val="20"/>
        </w:rPr>
        <w:t xml:space="preserve"> кој</w:t>
      </w:r>
      <w:r>
        <w:rPr>
          <w:rFonts w:ascii="Tahoma" w:eastAsia="Calibri" w:hAnsi="Tahoma" w:cs="Tahoma"/>
          <w:sz w:val="20"/>
          <w:szCs w:val="20"/>
          <w:lang w:val="sr-Cyrl-RS"/>
        </w:rPr>
        <w:t>е</w:t>
      </w:r>
      <w:r>
        <w:rPr>
          <w:rFonts w:ascii="Tahoma" w:eastAsia="Calibri" w:hAnsi="Tahoma" w:cs="Tahoma"/>
          <w:sz w:val="20"/>
          <w:szCs w:val="20"/>
        </w:rPr>
        <w:t xml:space="preserve"> је преузео на поправку.</w:t>
      </w:r>
      <w:r>
        <w:rPr>
          <w:rFonts w:ascii="Tahoma" w:eastAsia="Calibri" w:hAnsi="Tahoma" w:cs="Tahoma"/>
          <w:sz w:val="20"/>
          <w:szCs w:val="20"/>
          <w:lang w:val="sr-Cyrl-RS"/>
        </w:rPr>
        <w:t xml:space="preserve"> </w:t>
      </w:r>
      <w:r>
        <w:rPr>
          <w:rFonts w:ascii="Tahoma" w:eastAsia="Calibri" w:hAnsi="Tahoma" w:cs="Tahoma"/>
          <w:sz w:val="20"/>
          <w:szCs w:val="20"/>
        </w:rPr>
        <w:t xml:space="preserve">Након извршене поправке или отклањања недостатака, Добављач је дужан да </w:t>
      </w:r>
      <w:r>
        <w:rPr>
          <w:rFonts w:ascii="Tahoma" w:eastAsia="Calibri" w:hAnsi="Tahoma" w:cs="Tahoma"/>
          <w:noProof/>
          <w:sz w:val="20"/>
          <w:szCs w:val="20"/>
          <w:lang w:val="sr-Cyrl-RS"/>
        </w:rPr>
        <w:t>добро</w:t>
      </w:r>
      <w:r>
        <w:rPr>
          <w:rFonts w:ascii="Tahoma" w:eastAsia="Calibri" w:hAnsi="Tahoma" w:cs="Tahoma"/>
          <w:sz w:val="20"/>
          <w:szCs w:val="20"/>
        </w:rPr>
        <w:t xml:space="preserve"> о свом трошку преда </w:t>
      </w:r>
      <w:r>
        <w:rPr>
          <w:rFonts w:ascii="Tahoma" w:eastAsia="Calibri" w:hAnsi="Tahoma" w:cs="Tahoma"/>
          <w:sz w:val="20"/>
          <w:szCs w:val="20"/>
          <w:lang w:val="sr-Cyrl-RS"/>
        </w:rPr>
        <w:t>Н</w:t>
      </w:r>
      <w:r>
        <w:rPr>
          <w:rFonts w:ascii="Tahoma" w:eastAsia="Calibri" w:hAnsi="Tahoma" w:cs="Tahoma"/>
          <w:sz w:val="20"/>
          <w:szCs w:val="20"/>
        </w:rPr>
        <w:t xml:space="preserve">аручиоцу на </w:t>
      </w:r>
      <w:r>
        <w:rPr>
          <w:rFonts w:ascii="Tahoma" w:eastAsia="Calibri" w:hAnsi="Tahoma" w:cs="Tahoma"/>
          <w:sz w:val="20"/>
          <w:szCs w:val="20"/>
          <w:lang w:val="sr-Cyrl-RS"/>
        </w:rPr>
        <w:t xml:space="preserve">његовој </w:t>
      </w:r>
      <w:r>
        <w:rPr>
          <w:rFonts w:ascii="Tahoma" w:eastAsia="Calibri" w:hAnsi="Tahoma" w:cs="Tahoma"/>
          <w:sz w:val="20"/>
          <w:szCs w:val="20"/>
        </w:rPr>
        <w:t>локацији.</w:t>
      </w:r>
    </w:p>
    <w:p w:rsidR="007E60B1" w:rsidRDefault="007E60B1" w:rsidP="007E60B1">
      <w:pPr>
        <w:tabs>
          <w:tab w:val="left" w:pos="720"/>
        </w:tabs>
        <w:spacing w:line="100" w:lineRule="atLeast"/>
        <w:rPr>
          <w:rFonts w:ascii="Tahoma" w:eastAsia="Calibri" w:hAnsi="Tahoma" w:cs="Tahoma"/>
          <w:noProof/>
          <w:sz w:val="20"/>
          <w:szCs w:val="20"/>
          <w:lang w:val="sr-Cyrl-CS"/>
        </w:rPr>
      </w:pPr>
    </w:p>
    <w:p w:rsidR="007E60B1" w:rsidRDefault="007E60B1" w:rsidP="007E60B1">
      <w:pPr>
        <w:tabs>
          <w:tab w:val="left" w:pos="720"/>
        </w:tabs>
        <w:spacing w:line="100" w:lineRule="atLeast"/>
        <w:rPr>
          <w:rFonts w:ascii="Tahoma" w:eastAsia="Calibri" w:hAnsi="Tahoma" w:cs="Tahoma"/>
          <w:noProof/>
          <w:sz w:val="20"/>
          <w:szCs w:val="20"/>
          <w:lang w:val="sr-Cyrl-CS"/>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eastAsia="ar-SA"/>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17</w:t>
      </w:r>
      <w:r>
        <w:rPr>
          <w:rFonts w:ascii="Tahoma" w:eastAsia="Arial Unicode MS" w:hAnsi="Tahoma" w:cs="Tahoma"/>
          <w:kern w:val="2"/>
          <w:sz w:val="20"/>
          <w:szCs w:val="20"/>
          <w:lang w:val="sr-Latn-CS"/>
        </w:rPr>
        <w:t>.</w:t>
      </w:r>
    </w:p>
    <w:p w:rsidR="007E60B1" w:rsidRDefault="007E60B1" w:rsidP="007E60B1">
      <w:pPr>
        <w:rPr>
          <w:rFonts w:ascii="Tahoma" w:eastAsia="Times New Roman" w:hAnsi="Tahoma" w:cs="Tahoma"/>
          <w:sz w:val="20"/>
          <w:szCs w:val="20"/>
          <w:lang w:val="ru-RU"/>
        </w:rPr>
      </w:pPr>
      <w:r>
        <w:rPr>
          <w:rFonts w:ascii="Tahoma" w:hAnsi="Tahoma" w:cs="Tahoma"/>
          <w:sz w:val="20"/>
          <w:szCs w:val="20"/>
          <w:lang w:val="ru-RU"/>
        </w:rPr>
        <w:t xml:space="preserve">            Овај уговор може бити раскинут споразумом уговорних страна сачињеним  у писменој форми</w:t>
      </w:r>
      <w:r>
        <w:rPr>
          <w:rFonts w:ascii="Tahoma" w:hAnsi="Tahoma" w:cs="Tahoma"/>
          <w:sz w:val="20"/>
          <w:szCs w:val="20"/>
          <w:lang w:val="sr-Cyrl-RS"/>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7E60B1" w:rsidRDefault="007E60B1" w:rsidP="007E60B1">
      <w:pPr>
        <w:rPr>
          <w:rFonts w:ascii="Tahoma" w:hAnsi="Tahoma" w:cs="Tahoma"/>
          <w:sz w:val="20"/>
          <w:szCs w:val="20"/>
          <w:lang w:val="sr-Cyrl-RS"/>
        </w:rPr>
      </w:pPr>
    </w:p>
    <w:p w:rsidR="007E60B1" w:rsidRDefault="007E60B1" w:rsidP="007E60B1">
      <w:pPr>
        <w:tabs>
          <w:tab w:val="left" w:pos="720"/>
        </w:tabs>
        <w:spacing w:line="100" w:lineRule="atLeast"/>
        <w:rPr>
          <w:rFonts w:ascii="Tahoma" w:eastAsia="Arial Unicode MS" w:hAnsi="Tahoma" w:cs="Tahoma"/>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Latn-CS"/>
        </w:rPr>
      </w:pPr>
      <w:r>
        <w:rPr>
          <w:rFonts w:ascii="Tahoma" w:eastAsia="Arial Unicode MS" w:hAnsi="Tahoma" w:cs="Tahoma"/>
          <w:bCs/>
          <w:kern w:val="2"/>
          <w:sz w:val="20"/>
          <w:szCs w:val="20"/>
          <w:lang w:val="sr-Latn-CS"/>
        </w:rPr>
        <w:t xml:space="preserve">Члан </w:t>
      </w:r>
      <w:r>
        <w:rPr>
          <w:rFonts w:ascii="Tahoma" w:eastAsia="Arial Unicode MS" w:hAnsi="Tahoma" w:cs="Tahoma"/>
          <w:bCs/>
          <w:kern w:val="2"/>
          <w:sz w:val="20"/>
          <w:szCs w:val="20"/>
          <w:lang w:val="sr-Cyrl-CS"/>
        </w:rPr>
        <w:t>18</w:t>
      </w:r>
      <w:r>
        <w:rPr>
          <w:rFonts w:ascii="Tahoma" w:eastAsia="Arial Unicode MS" w:hAnsi="Tahoma" w:cs="Tahoma"/>
          <w:bCs/>
          <w:kern w:val="2"/>
          <w:sz w:val="20"/>
          <w:szCs w:val="20"/>
          <w:lang w:val="sr-Latn-CS"/>
        </w:rPr>
        <w:t>.</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Страна која намерава да </w:t>
      </w:r>
      <w:r>
        <w:rPr>
          <w:rFonts w:ascii="Tahoma" w:eastAsia="Arial Unicode MS" w:hAnsi="Tahoma" w:cs="Tahoma"/>
          <w:kern w:val="2"/>
          <w:sz w:val="20"/>
          <w:szCs w:val="20"/>
          <w:lang w:val="sr-Latn-CS"/>
        </w:rPr>
        <w:t xml:space="preserve">једнострано </w:t>
      </w:r>
      <w:r>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Pr>
          <w:rFonts w:ascii="Tahoma" w:eastAsia="Arial Unicode MS" w:hAnsi="Tahoma" w:cs="Tahoma"/>
          <w:kern w:val="2"/>
          <w:sz w:val="20"/>
          <w:szCs w:val="20"/>
          <w:lang w:val="sr-Latn-CS"/>
        </w:rPr>
        <w:t xml:space="preserve"> најмање 7 дана пре намераваног дана раскида уговора</w:t>
      </w:r>
      <w:r>
        <w:rPr>
          <w:rFonts w:ascii="Tahoma" w:eastAsia="Arial Unicode MS" w:hAnsi="Tahoma" w:cs="Tahoma"/>
          <w:kern w:val="2"/>
          <w:sz w:val="20"/>
          <w:szCs w:val="20"/>
          <w:lang w:val="ru-RU"/>
        </w:rPr>
        <w:t>.</w:t>
      </w:r>
    </w:p>
    <w:p w:rsidR="007E60B1" w:rsidRDefault="007E60B1" w:rsidP="007E60B1">
      <w:pPr>
        <w:tabs>
          <w:tab w:val="left" w:pos="720"/>
        </w:tabs>
        <w:spacing w:line="100" w:lineRule="atLeast"/>
        <w:ind w:firstLine="708"/>
        <w:rPr>
          <w:rFonts w:ascii="Tahoma" w:eastAsia="Arial Unicode MS" w:hAnsi="Tahoma" w:cs="Tahoma"/>
          <w:kern w:val="2"/>
          <w:sz w:val="20"/>
          <w:szCs w:val="20"/>
        </w:rPr>
      </w:pPr>
      <w:r>
        <w:rPr>
          <w:rFonts w:ascii="Tahoma" w:eastAsia="Arial Unicode MS" w:hAnsi="Tahoma" w:cs="Tahoma"/>
          <w:kern w:val="2"/>
          <w:sz w:val="20"/>
          <w:szCs w:val="20"/>
          <w:lang w:val="ru-RU"/>
        </w:rPr>
        <w:t xml:space="preserve">По протеку </w:t>
      </w:r>
      <w:r>
        <w:rPr>
          <w:rFonts w:ascii="Tahoma" w:eastAsia="Arial Unicode MS" w:hAnsi="Tahoma" w:cs="Tahoma"/>
          <w:kern w:val="2"/>
          <w:sz w:val="20"/>
          <w:szCs w:val="20"/>
          <w:lang w:val="sr-Latn-CS"/>
        </w:rPr>
        <w:t xml:space="preserve">рока од </w:t>
      </w:r>
      <w:r>
        <w:rPr>
          <w:rFonts w:ascii="Tahoma" w:eastAsia="Arial Unicode MS" w:hAnsi="Tahoma" w:cs="Tahoma"/>
          <w:kern w:val="2"/>
          <w:sz w:val="20"/>
          <w:szCs w:val="20"/>
          <w:lang w:val="ru-RU"/>
        </w:rPr>
        <w:t xml:space="preserve">7 дана од дана пријема писменог обавештења </w:t>
      </w:r>
      <w:r>
        <w:rPr>
          <w:rFonts w:ascii="Tahoma" w:eastAsia="Arial Unicode MS" w:hAnsi="Tahoma" w:cs="Tahoma"/>
          <w:kern w:val="2"/>
          <w:sz w:val="20"/>
          <w:szCs w:val="20"/>
          <w:lang w:val="sr-Latn-CS"/>
        </w:rPr>
        <w:t xml:space="preserve">друге уговорне стране, </w:t>
      </w:r>
      <w:r>
        <w:rPr>
          <w:rFonts w:ascii="Tahoma" w:eastAsia="Arial Unicode MS" w:hAnsi="Tahoma" w:cs="Tahoma"/>
          <w:kern w:val="2"/>
          <w:sz w:val="20"/>
          <w:szCs w:val="20"/>
          <w:lang w:val="ru-RU"/>
        </w:rPr>
        <w:t>уговор ће се сматрати раскинутим.</w:t>
      </w:r>
    </w:p>
    <w:p w:rsidR="007E60B1" w:rsidRDefault="007E60B1" w:rsidP="007E60B1">
      <w:pPr>
        <w:tabs>
          <w:tab w:val="left" w:pos="720"/>
        </w:tabs>
        <w:spacing w:line="100" w:lineRule="atLeast"/>
        <w:ind w:firstLine="708"/>
        <w:rPr>
          <w:rFonts w:ascii="Tahoma" w:eastAsia="Arial Unicode MS" w:hAnsi="Tahoma" w:cs="Tahoma"/>
          <w:kern w:val="2"/>
          <w:sz w:val="20"/>
          <w:szCs w:val="20"/>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sr-Latn-C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19</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ind w:firstLine="708"/>
        <w:rPr>
          <w:rFonts w:ascii="Tahoma" w:eastAsia="Arial Unicode MS" w:hAnsi="Tahoma" w:cs="Tahoma"/>
          <w:bCs/>
          <w:kern w:val="2"/>
          <w:sz w:val="20"/>
          <w:szCs w:val="20"/>
          <w:lang w:val="ru-RU"/>
        </w:rPr>
      </w:pPr>
      <w:r>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Pr>
          <w:rFonts w:ascii="Tahoma" w:eastAsia="Arial Unicode MS" w:hAnsi="Tahoma" w:cs="Tahoma"/>
          <w:bCs/>
          <w:kern w:val="2"/>
          <w:sz w:val="20"/>
          <w:szCs w:val="20"/>
          <w:lang w:val="ru-RU"/>
        </w:rPr>
        <w:t>говор</w:t>
      </w:r>
      <w:r>
        <w:rPr>
          <w:rFonts w:ascii="Tahoma" w:eastAsia="Arial Unicode MS" w:hAnsi="Tahoma" w:cs="Tahoma"/>
          <w:bCs/>
          <w:kern w:val="2"/>
          <w:sz w:val="20"/>
          <w:szCs w:val="20"/>
          <w:lang w:val="sr-Latn-CS"/>
        </w:rPr>
        <w:t xml:space="preserve">а, уговорне стране су обавезне да измире све узајамне </w:t>
      </w:r>
      <w:r>
        <w:rPr>
          <w:rFonts w:ascii="Tahoma" w:eastAsia="Arial Unicode MS" w:hAnsi="Tahoma" w:cs="Tahoma"/>
          <w:bCs/>
          <w:kern w:val="2"/>
          <w:sz w:val="20"/>
          <w:szCs w:val="20"/>
          <w:lang w:val="ru-RU"/>
        </w:rPr>
        <w:t>уговорне обавезе</w:t>
      </w:r>
      <w:r>
        <w:rPr>
          <w:rFonts w:ascii="Tahoma" w:eastAsia="Arial Unicode MS" w:hAnsi="Tahoma" w:cs="Tahoma"/>
          <w:bCs/>
          <w:kern w:val="2"/>
          <w:sz w:val="20"/>
          <w:szCs w:val="20"/>
          <w:lang w:val="sr-Latn-CS"/>
        </w:rPr>
        <w:t xml:space="preserve"> које до тада нису измирене</w:t>
      </w:r>
      <w:r>
        <w:rPr>
          <w:rFonts w:ascii="Tahoma" w:eastAsia="Arial Unicode MS" w:hAnsi="Tahoma" w:cs="Tahoma"/>
          <w:bCs/>
          <w:kern w:val="2"/>
          <w:sz w:val="20"/>
          <w:szCs w:val="20"/>
          <w:lang w:val="ru-RU"/>
        </w:rPr>
        <w:t>.</w:t>
      </w:r>
    </w:p>
    <w:p w:rsidR="007E60B1" w:rsidRDefault="007E60B1" w:rsidP="007E60B1">
      <w:pPr>
        <w:tabs>
          <w:tab w:val="left" w:pos="720"/>
        </w:tabs>
        <w:spacing w:line="100" w:lineRule="atLeast"/>
        <w:rPr>
          <w:rFonts w:ascii="Tahoma" w:eastAsia="Times New Roman" w:hAnsi="Tahoma" w:cs="Tahoma"/>
          <w:sz w:val="20"/>
          <w:szCs w:val="20"/>
          <w:lang w:val="ru-RU"/>
        </w:rPr>
      </w:pPr>
    </w:p>
    <w:p w:rsidR="007E60B1" w:rsidRDefault="007E60B1" w:rsidP="007E60B1">
      <w:pPr>
        <w:tabs>
          <w:tab w:val="left" w:pos="720"/>
        </w:tabs>
        <w:spacing w:line="100" w:lineRule="atLeast"/>
        <w:jc w:val="center"/>
        <w:rPr>
          <w:rFonts w:ascii="Tahoma" w:hAnsi="Tahoma" w:cs="Tahoma"/>
          <w:sz w:val="20"/>
          <w:szCs w:val="20"/>
          <w:lang w:val="ru-RU"/>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Latn-CS"/>
        </w:rPr>
      </w:pPr>
      <w:r>
        <w:rPr>
          <w:rFonts w:ascii="Tahoma" w:hAnsi="Tahoma" w:cs="Tahoma"/>
          <w:sz w:val="20"/>
          <w:szCs w:val="20"/>
          <w:lang w:val="ru-RU"/>
        </w:rPr>
        <w:t>Члан 20.</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w:t>
      </w:r>
    </w:p>
    <w:p w:rsidR="007E60B1" w:rsidRDefault="007E60B1" w:rsidP="007E60B1">
      <w:pPr>
        <w:tabs>
          <w:tab w:val="left" w:pos="720"/>
        </w:tabs>
        <w:spacing w:line="100" w:lineRule="atLeast"/>
        <w:rPr>
          <w:rFonts w:ascii="Tahoma" w:eastAsia="Arial Unicode MS" w:hAnsi="Tahoma" w:cs="Tahoma"/>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21.</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Све евентуалне спорове уговорне стране ће решавати споразумно.</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22.</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23.</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7E60B1" w:rsidRDefault="007E60B1" w:rsidP="007E60B1">
      <w:pPr>
        <w:tabs>
          <w:tab w:val="left" w:pos="720"/>
        </w:tabs>
        <w:spacing w:line="100" w:lineRule="atLeas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center"/>
        <w:rPr>
          <w:rFonts w:ascii="Tahoma" w:eastAsia="Arial Unicode MS" w:hAnsi="Tahoma" w:cs="Tahoma"/>
          <w:bCs/>
          <w:kern w:val="2"/>
          <w:sz w:val="20"/>
          <w:szCs w:val="20"/>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24.</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Овај уговор сачињен је у </w:t>
      </w:r>
      <w:r>
        <w:rPr>
          <w:rFonts w:ascii="Tahoma" w:eastAsia="Arial Unicode MS" w:hAnsi="Tahoma" w:cs="Tahoma"/>
          <w:kern w:val="2"/>
          <w:sz w:val="20"/>
          <w:szCs w:val="20"/>
        </w:rPr>
        <w:t xml:space="preserve">6 </w:t>
      </w:r>
      <w:r>
        <w:rPr>
          <w:rFonts w:ascii="Tahoma" w:eastAsia="Arial Unicode MS" w:hAnsi="Tahoma" w:cs="Tahoma"/>
          <w:kern w:val="2"/>
          <w:sz w:val="20"/>
          <w:szCs w:val="20"/>
          <w:lang w:val="ru-RU"/>
        </w:rPr>
        <w:t>(</w:t>
      </w:r>
      <w:r>
        <w:rPr>
          <w:rFonts w:ascii="Tahoma" w:eastAsia="Arial Unicode MS" w:hAnsi="Tahoma" w:cs="Tahoma"/>
          <w:kern w:val="2"/>
          <w:sz w:val="20"/>
          <w:szCs w:val="20"/>
          <w:lang w:val="sr-Cyrl-RS"/>
        </w:rPr>
        <w:t>шест</w:t>
      </w:r>
      <w:r>
        <w:rPr>
          <w:rFonts w:ascii="Tahoma" w:eastAsia="Arial Unicode MS" w:hAnsi="Tahoma" w:cs="Tahoma"/>
          <w:kern w:val="2"/>
          <w:sz w:val="20"/>
          <w:szCs w:val="20"/>
          <w:lang w:val="ru-RU"/>
        </w:rPr>
        <w:t>) истоветних примерака, од којих 4 (четири) примерака задржава Наручилац, а 2 (два) примерка Добављач.</w:t>
      </w:r>
    </w:p>
    <w:p w:rsidR="007E60B1" w:rsidRDefault="007E60B1" w:rsidP="007E60B1">
      <w:pPr>
        <w:tabs>
          <w:tab w:val="left" w:pos="720"/>
        </w:tabs>
        <w:spacing w:line="100" w:lineRule="atLeast"/>
        <w:jc w:val="left"/>
        <w:rPr>
          <w:rFonts w:ascii="Tahoma" w:eastAsia="Arial Unicode MS" w:hAnsi="Tahoma" w:cs="Tahoma"/>
          <w:kern w:val="2"/>
          <w:sz w:val="20"/>
          <w:szCs w:val="20"/>
          <w:lang w:val="ru-RU"/>
        </w:rPr>
      </w:pPr>
    </w:p>
    <w:p w:rsidR="007E60B1" w:rsidRDefault="007E60B1" w:rsidP="007E60B1">
      <w:pPr>
        <w:tabs>
          <w:tab w:val="left" w:pos="720"/>
        </w:tabs>
        <w:spacing w:line="100" w:lineRule="atLeast"/>
        <w:jc w:val="left"/>
        <w:rPr>
          <w:rFonts w:ascii="Tahoma" w:eastAsia="Arial Unicode MS" w:hAnsi="Tahoma" w:cs="Tahoma"/>
          <w:kern w:val="2"/>
          <w:sz w:val="20"/>
          <w:szCs w:val="20"/>
          <w:lang w:val="ru-RU"/>
        </w:rPr>
      </w:pPr>
    </w:p>
    <w:p w:rsidR="007E60B1" w:rsidRDefault="007E60B1" w:rsidP="007E60B1">
      <w:pPr>
        <w:tabs>
          <w:tab w:val="left" w:pos="720"/>
        </w:tabs>
        <w:spacing w:line="100" w:lineRule="atLeast"/>
        <w:jc w:val="left"/>
        <w:rPr>
          <w:rFonts w:ascii="Tahoma" w:eastAsia="Arial Unicode MS" w:hAnsi="Tahoma" w:cs="Tahoma"/>
          <w:kern w:val="2"/>
          <w:sz w:val="20"/>
          <w:szCs w:val="20"/>
          <w:lang w:val="ru-RU"/>
        </w:rPr>
      </w:pPr>
    </w:p>
    <w:p w:rsidR="007E60B1" w:rsidRDefault="007E60B1" w:rsidP="007E60B1">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r>
        <w:rPr>
          <w:rFonts w:ascii="Tahoma" w:eastAsia="Arial Unicode MS" w:hAnsi="Tahoma" w:cs="Tahoma"/>
          <w:kern w:val="2"/>
          <w:sz w:val="20"/>
          <w:szCs w:val="20"/>
          <w:lang w:val="sr-Latn-CS"/>
        </w:rPr>
        <w:t xml:space="preserve">КБЦ </w:t>
      </w:r>
      <w:r>
        <w:rPr>
          <w:rFonts w:ascii="Tahoma" w:eastAsia="Arial Unicode MS" w:hAnsi="Tahoma" w:cs="Tahoma"/>
          <w:kern w:val="2"/>
          <w:sz w:val="20"/>
          <w:szCs w:val="20"/>
          <w:lang w:val="sr-Cyrl-CS"/>
        </w:rPr>
        <w:t>„Бежанијска коса“                                                                 ДОБАВЉАЧ</w:t>
      </w:r>
    </w:p>
    <w:p w:rsidR="007E60B1" w:rsidRDefault="007E60B1" w:rsidP="007E60B1">
      <w:pPr>
        <w:tabs>
          <w:tab w:val="left" w:pos="720"/>
        </w:tabs>
        <w:spacing w:line="100" w:lineRule="atLeast"/>
        <w:jc w:val="left"/>
        <w:rPr>
          <w:rFonts w:ascii="Tahoma" w:eastAsia="Arial Unicode MS" w:hAnsi="Tahoma" w:cs="Tahoma"/>
          <w:kern w:val="2"/>
          <w:sz w:val="20"/>
          <w:szCs w:val="20"/>
          <w:lang w:val="sr-Cyrl-CS"/>
        </w:rPr>
      </w:pPr>
    </w:p>
    <w:p w:rsidR="007E60B1" w:rsidRDefault="007E60B1" w:rsidP="007E60B1">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________________________________                                           _____________________  </w:t>
      </w: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r>
        <w:rPr>
          <w:rFonts w:ascii="Tahoma" w:eastAsia="Arial Unicode MS" w:hAnsi="Tahoma" w:cs="Tahoma"/>
          <w:bCs/>
          <w:kern w:val="2"/>
          <w:sz w:val="20"/>
          <w:szCs w:val="20"/>
          <w:lang w:val="sr-Latn-CS"/>
        </w:rPr>
        <w:t xml:space="preserve">           </w:t>
      </w:r>
      <w:r>
        <w:rPr>
          <w:rFonts w:ascii="Tahoma" w:eastAsia="Arial Unicode MS" w:hAnsi="Tahoma" w:cs="Tahoma"/>
          <w:bCs/>
          <w:kern w:val="2"/>
          <w:sz w:val="20"/>
          <w:szCs w:val="20"/>
          <w:lang w:val="sr-Cyrl-CS"/>
        </w:rPr>
        <w:t xml:space="preserve">                Д</w:t>
      </w:r>
      <w:r>
        <w:rPr>
          <w:rFonts w:ascii="Tahoma" w:eastAsia="Arial Unicode MS" w:hAnsi="Tahoma" w:cs="Tahoma"/>
          <w:bCs/>
          <w:kern w:val="2"/>
          <w:sz w:val="20"/>
          <w:szCs w:val="20"/>
          <w:lang w:val="sr-Latn-CS"/>
        </w:rPr>
        <w:t>иректор</w:t>
      </w: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r>
        <w:rPr>
          <w:rFonts w:ascii="Tahoma" w:eastAsia="Arial Unicode MS" w:hAnsi="Tahoma" w:cs="Tahoma"/>
          <w:kern w:val="2"/>
          <w:sz w:val="20"/>
          <w:szCs w:val="20"/>
          <w:lang w:val="sr-Cyrl-RS"/>
        </w:rPr>
        <w:t xml:space="preserve">         НС асс</w:t>
      </w:r>
      <w:r>
        <w:rPr>
          <w:rFonts w:ascii="Tahoma" w:eastAsia="Arial Unicode MS" w:hAnsi="Tahoma" w:cs="Tahoma"/>
          <w:kern w:val="2"/>
          <w:sz w:val="20"/>
          <w:szCs w:val="20"/>
          <w:lang w:val="sr-Latn-BA"/>
        </w:rPr>
        <w:t>.</w:t>
      </w:r>
      <w:r>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CS"/>
        </w:rPr>
        <w:t>др</w:t>
      </w:r>
      <w:r>
        <w:rPr>
          <w:rFonts w:ascii="Tahoma" w:eastAsia="Arial Unicode MS" w:hAnsi="Tahoma" w:cs="Tahoma"/>
          <w:kern w:val="2"/>
          <w:sz w:val="20"/>
          <w:szCs w:val="20"/>
          <w:lang w:val="sr-Latn-BA"/>
        </w:rPr>
        <w:t xml:space="preserve"> </w:t>
      </w:r>
      <w:r>
        <w:rPr>
          <w:rFonts w:ascii="Tahoma" w:eastAsia="Arial Unicode MS" w:hAnsi="Tahoma" w:cs="Tahoma"/>
          <w:kern w:val="2"/>
          <w:sz w:val="20"/>
          <w:szCs w:val="20"/>
          <w:lang w:val="sr-Cyrl-CS"/>
        </w:rPr>
        <w:t>сци</w:t>
      </w:r>
      <w:r>
        <w:rPr>
          <w:rFonts w:ascii="Tahoma" w:eastAsia="Arial Unicode MS" w:hAnsi="Tahoma" w:cs="Tahoma"/>
          <w:kern w:val="2"/>
          <w:sz w:val="20"/>
          <w:szCs w:val="20"/>
          <w:lang w:val="sr-Latn-BA"/>
        </w:rPr>
        <w:t xml:space="preserve"> </w:t>
      </w:r>
      <w:r>
        <w:rPr>
          <w:rFonts w:ascii="Tahoma" w:eastAsia="Arial Unicode MS" w:hAnsi="Tahoma" w:cs="Tahoma"/>
          <w:kern w:val="2"/>
          <w:sz w:val="20"/>
          <w:szCs w:val="20"/>
          <w:lang w:val="sr-Cyrl-CS"/>
        </w:rPr>
        <w:t>мед</w:t>
      </w:r>
      <w:r>
        <w:rPr>
          <w:rFonts w:ascii="Tahoma" w:eastAsia="Arial Unicode MS" w:hAnsi="Tahoma" w:cs="Tahoma"/>
          <w:kern w:val="2"/>
          <w:sz w:val="20"/>
          <w:szCs w:val="20"/>
          <w:lang w:val="sr-Latn-BA"/>
        </w:rPr>
        <w:t xml:space="preserve">. </w:t>
      </w:r>
      <w:r>
        <w:rPr>
          <w:rFonts w:ascii="Tahoma" w:eastAsia="Arial Unicode MS" w:hAnsi="Tahoma" w:cs="Tahoma"/>
          <w:kern w:val="2"/>
          <w:sz w:val="20"/>
          <w:szCs w:val="20"/>
          <w:lang w:val="sr-Cyrl-CS"/>
        </w:rPr>
        <w:t>Марија Здравковић</w:t>
      </w:r>
    </w:p>
    <w:p w:rsidR="007E60B1" w:rsidRPr="0034589F" w:rsidRDefault="007E60B1">
      <w:pPr>
        <w:rPr>
          <w:lang w:val="sr-Cyrl-RS"/>
        </w:rPr>
      </w:pPr>
    </w:p>
    <w:sectPr w:rsidR="007E60B1" w:rsidRPr="0034589F" w:rsidSect="00443876">
      <w:type w:val="evenPage"/>
      <w:pgSz w:w="12240" w:h="15840"/>
      <w:pgMar w:top="720" w:right="720" w:bottom="28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36" w:rsidRDefault="00952636" w:rsidP="0034589F">
      <w:r>
        <w:separator/>
      </w:r>
    </w:p>
  </w:endnote>
  <w:endnote w:type="continuationSeparator" w:id="0">
    <w:p w:rsidR="00952636" w:rsidRDefault="00952636" w:rsidP="0034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6" w:rsidRDefault="00562C3E">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952636">
          <w:rPr>
            <w:rFonts w:asciiTheme="majorHAnsi" w:eastAsiaTheme="majorEastAsia" w:hAnsiTheme="majorHAnsi" w:cstheme="majorBidi"/>
          </w:rPr>
          <w:t>[Type text]</w:t>
        </w:r>
      </w:sdtContent>
    </w:sdt>
    <w:r w:rsidR="00952636">
      <w:rPr>
        <w:rFonts w:asciiTheme="majorHAnsi" w:eastAsiaTheme="majorEastAsia" w:hAnsiTheme="majorHAnsi" w:cstheme="majorBidi"/>
      </w:rPr>
      <w:ptab w:relativeTo="margin" w:alignment="right" w:leader="none"/>
    </w:r>
    <w:r w:rsidR="00952636">
      <w:rPr>
        <w:rFonts w:asciiTheme="majorHAnsi" w:eastAsiaTheme="majorEastAsia" w:hAnsiTheme="majorHAnsi" w:cstheme="majorBidi"/>
      </w:rPr>
      <w:t xml:space="preserve">Page </w:t>
    </w:r>
    <w:r w:rsidR="00952636">
      <w:rPr>
        <w:rFonts w:asciiTheme="minorHAnsi" w:eastAsiaTheme="minorEastAsia" w:hAnsiTheme="minorHAnsi" w:cstheme="minorBidi"/>
      </w:rPr>
      <w:fldChar w:fldCharType="begin"/>
    </w:r>
    <w:r w:rsidR="00952636">
      <w:instrText xml:space="preserve"> PAGE   \* MERGEFORMAT </w:instrText>
    </w:r>
    <w:r w:rsidR="00952636">
      <w:rPr>
        <w:rFonts w:asciiTheme="minorHAnsi" w:eastAsiaTheme="minorEastAsia" w:hAnsiTheme="minorHAnsi" w:cstheme="minorBidi"/>
      </w:rPr>
      <w:fldChar w:fldCharType="separate"/>
    </w:r>
    <w:r w:rsidRPr="00562C3E">
      <w:rPr>
        <w:rFonts w:asciiTheme="majorHAnsi" w:eastAsiaTheme="majorEastAsia" w:hAnsiTheme="majorHAnsi" w:cstheme="majorBidi"/>
        <w:noProof/>
      </w:rPr>
      <w:t>2</w:t>
    </w:r>
    <w:r w:rsidR="00952636">
      <w:rPr>
        <w:rFonts w:asciiTheme="majorHAnsi" w:eastAsiaTheme="majorEastAsia" w:hAnsiTheme="majorHAnsi" w:cstheme="majorBidi"/>
        <w:noProof/>
      </w:rPr>
      <w:fldChar w:fldCharType="end"/>
    </w:r>
  </w:p>
  <w:p w:rsidR="00952636" w:rsidRDefault="0095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36" w:rsidRDefault="00952636" w:rsidP="0034589F">
      <w:r>
        <w:separator/>
      </w:r>
    </w:p>
  </w:footnote>
  <w:footnote w:type="continuationSeparator" w:id="0">
    <w:p w:rsidR="00952636" w:rsidRDefault="00952636" w:rsidP="0034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8"/>
        <w:szCs w:val="18"/>
      </w:rPr>
      <w:alias w:val="Title"/>
      <w:id w:val="-2040731965"/>
      <w:placeholder>
        <w:docPart w:val="532EDB6E8D8C4657B4AEB18DE1C03C5A"/>
      </w:placeholder>
      <w:dataBinding w:prefixMappings="xmlns:ns0='http://schemas.openxmlformats.org/package/2006/metadata/core-properties' xmlns:ns1='http://purl.org/dc/elements/1.1/'" w:xpath="/ns0:coreProperties[1]/ns1:title[1]" w:storeItemID="{6C3C8BC8-F283-45AE-878A-BAB7291924A1}"/>
      <w:text/>
    </w:sdtPr>
    <w:sdtEndPr/>
    <w:sdtContent>
      <w:p w:rsidR="00952636" w:rsidRPr="0034589F" w:rsidRDefault="00952636">
        <w:pPr>
          <w:pStyle w:val="Header"/>
          <w:pBdr>
            <w:bottom w:val="thickThinSmallGap" w:sz="24" w:space="1" w:color="622423" w:themeColor="accent2" w:themeShade="7F"/>
          </w:pBdr>
          <w:jc w:val="center"/>
          <w:rPr>
            <w:rFonts w:ascii="Tahoma" w:eastAsiaTheme="majorEastAsia" w:hAnsi="Tahoma" w:cs="Tahoma"/>
            <w:sz w:val="18"/>
            <w:szCs w:val="18"/>
          </w:rPr>
        </w:pPr>
        <w:r>
          <w:rPr>
            <w:rFonts w:ascii="Tahoma" w:eastAsiaTheme="majorEastAsia" w:hAnsi="Tahoma" w:cs="Tahoma"/>
            <w:sz w:val="18"/>
            <w:szCs w:val="18"/>
            <w:lang w:val="sr-Latn-RS"/>
          </w:rPr>
          <w:t>Конкурсна документација ЈН МВ 29Д/19 - медицинска опрема –  аспиратори</w:t>
        </w:r>
      </w:p>
    </w:sdtContent>
  </w:sdt>
  <w:p w:rsidR="00952636" w:rsidRDefault="0095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lang w:val="sr-Cyrl-CS"/>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52636" w:rsidRDefault="009526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43876">
          <w:rPr>
            <w:rFonts w:ascii="Tahoma" w:hAnsi="Tahoma" w:cs="Tahoma"/>
            <w:sz w:val="18"/>
            <w:szCs w:val="18"/>
            <w:lang w:val="sr-Cyrl-CS"/>
          </w:rPr>
          <w:t>Конкурсна документација ЈН МВ 29Д/19 - медицинска опрема –  аспиратори</w:t>
        </w:r>
      </w:p>
    </w:sdtContent>
  </w:sdt>
  <w:p w:rsidR="00952636" w:rsidRDefault="00952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3">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start w:val="1"/>
      <w:numFmt w:val="bullet"/>
      <w:lvlText w:val="o"/>
      <w:lvlJc w:val="left"/>
      <w:pPr>
        <w:ind w:left="1440" w:hanging="360"/>
      </w:pPr>
      <w:rPr>
        <w:rFonts w:ascii="Courier New" w:hAnsi="Courier New" w:cs="Courier New" w:hint="default"/>
      </w:rPr>
    </w:lvl>
    <w:lvl w:ilvl="2" w:tplc="5BEA9AD4">
      <w:start w:val="1"/>
      <w:numFmt w:val="bullet"/>
      <w:lvlText w:val=""/>
      <w:lvlJc w:val="left"/>
      <w:pPr>
        <w:ind w:left="2160" w:hanging="360"/>
      </w:pPr>
      <w:rPr>
        <w:rFonts w:ascii="Wingdings" w:hAnsi="Wingdings" w:hint="default"/>
      </w:rPr>
    </w:lvl>
    <w:lvl w:ilvl="3" w:tplc="67AE011A">
      <w:start w:val="1"/>
      <w:numFmt w:val="bullet"/>
      <w:lvlText w:val=""/>
      <w:lvlJc w:val="left"/>
      <w:pPr>
        <w:ind w:left="2880" w:hanging="360"/>
      </w:pPr>
      <w:rPr>
        <w:rFonts w:ascii="Symbol" w:hAnsi="Symbol" w:hint="default"/>
      </w:rPr>
    </w:lvl>
    <w:lvl w:ilvl="4" w:tplc="7FE63B40">
      <w:start w:val="1"/>
      <w:numFmt w:val="bullet"/>
      <w:lvlText w:val="o"/>
      <w:lvlJc w:val="left"/>
      <w:pPr>
        <w:ind w:left="3600" w:hanging="360"/>
      </w:pPr>
      <w:rPr>
        <w:rFonts w:ascii="Courier New" w:hAnsi="Courier New" w:cs="Courier New" w:hint="default"/>
      </w:rPr>
    </w:lvl>
    <w:lvl w:ilvl="5" w:tplc="5D365EB4">
      <w:start w:val="1"/>
      <w:numFmt w:val="bullet"/>
      <w:lvlText w:val=""/>
      <w:lvlJc w:val="left"/>
      <w:pPr>
        <w:ind w:left="4320" w:hanging="360"/>
      </w:pPr>
      <w:rPr>
        <w:rFonts w:ascii="Wingdings" w:hAnsi="Wingdings" w:hint="default"/>
      </w:rPr>
    </w:lvl>
    <w:lvl w:ilvl="6" w:tplc="7890B8F2">
      <w:start w:val="1"/>
      <w:numFmt w:val="bullet"/>
      <w:lvlText w:val=""/>
      <w:lvlJc w:val="left"/>
      <w:pPr>
        <w:ind w:left="5040" w:hanging="360"/>
      </w:pPr>
      <w:rPr>
        <w:rFonts w:ascii="Symbol" w:hAnsi="Symbol" w:hint="default"/>
      </w:rPr>
    </w:lvl>
    <w:lvl w:ilvl="7" w:tplc="BF328340">
      <w:start w:val="1"/>
      <w:numFmt w:val="bullet"/>
      <w:lvlText w:val="o"/>
      <w:lvlJc w:val="left"/>
      <w:pPr>
        <w:ind w:left="5760" w:hanging="360"/>
      </w:pPr>
      <w:rPr>
        <w:rFonts w:ascii="Courier New" w:hAnsi="Courier New" w:cs="Courier New" w:hint="default"/>
      </w:rPr>
    </w:lvl>
    <w:lvl w:ilvl="8" w:tplc="A952565A">
      <w:start w:val="1"/>
      <w:numFmt w:val="bullet"/>
      <w:lvlText w:val=""/>
      <w:lvlJc w:val="left"/>
      <w:pPr>
        <w:ind w:left="6480" w:hanging="360"/>
      </w:pPr>
      <w:rPr>
        <w:rFonts w:ascii="Wingdings" w:hAnsi="Wingdings" w:hint="default"/>
      </w:rPr>
    </w:lvl>
  </w:abstractNum>
  <w:abstractNum w:abstractNumId="4">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6">
    <w:nsid w:val="63A86154"/>
    <w:multiLevelType w:val="multilevel"/>
    <w:tmpl w:val="5BDC86C0"/>
    <w:lvl w:ilvl="0">
      <w:start w:val="1"/>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7"/>
  </w:num>
  <w:num w:numId="5">
    <w:abstractNumId w:val="7"/>
  </w:num>
  <w:num w:numId="6">
    <w:abstractNumId w:val="6"/>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C2"/>
    <w:rsid w:val="002D6D34"/>
    <w:rsid w:val="0034589F"/>
    <w:rsid w:val="00401C15"/>
    <w:rsid w:val="00443876"/>
    <w:rsid w:val="00514D71"/>
    <w:rsid w:val="00562C3E"/>
    <w:rsid w:val="007E60B1"/>
    <w:rsid w:val="00943634"/>
    <w:rsid w:val="00952636"/>
    <w:rsid w:val="0099017F"/>
    <w:rsid w:val="00BD48DA"/>
    <w:rsid w:val="00F85CC2"/>
    <w:rsid w:val="00FC75AD"/>
    <w:rsid w:val="00FD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89F"/>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semiHidden/>
    <w:unhideWhenUsed/>
    <w:qFormat/>
    <w:rsid w:val="0034589F"/>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
    <w:semiHidden/>
    <w:unhideWhenUsed/>
    <w:qFormat/>
    <w:rsid w:val="0034589F"/>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9F"/>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semiHidden/>
    <w:rsid w:val="0034589F"/>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
    <w:semiHidden/>
    <w:rsid w:val="0034589F"/>
    <w:rPr>
      <w:rFonts w:ascii="Cambria" w:eastAsia="Times New Roman" w:hAnsi="Cambria" w:cs="Times New Roman"/>
      <w:b/>
      <w:bCs/>
      <w:sz w:val="26"/>
      <w:szCs w:val="26"/>
      <w:lang w:val="x-none" w:eastAsia="ar-SA"/>
    </w:rPr>
  </w:style>
  <w:style w:type="character" w:styleId="Hyperlink">
    <w:name w:val="Hyperlink"/>
    <w:uiPriority w:val="99"/>
    <w:semiHidden/>
    <w:unhideWhenUsed/>
    <w:rsid w:val="0034589F"/>
    <w:rPr>
      <w:color w:val="0000FF"/>
      <w:u w:val="single"/>
    </w:rPr>
  </w:style>
  <w:style w:type="character" w:styleId="FollowedHyperlink">
    <w:name w:val="FollowedHyperlink"/>
    <w:basedOn w:val="DefaultParagraphFont"/>
    <w:uiPriority w:val="99"/>
    <w:semiHidden/>
    <w:unhideWhenUsed/>
    <w:rsid w:val="0034589F"/>
    <w:rPr>
      <w:color w:val="800080" w:themeColor="followedHyperlink"/>
      <w:u w:val="single"/>
    </w:rPr>
  </w:style>
  <w:style w:type="paragraph" w:styleId="TOC1">
    <w:name w:val="toc 1"/>
    <w:basedOn w:val="Normal"/>
    <w:next w:val="Normal"/>
    <w:autoRedefine/>
    <w:uiPriority w:val="39"/>
    <w:semiHidden/>
    <w:unhideWhenUsed/>
    <w:qFormat/>
    <w:rsid w:val="0034589F"/>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paragraph" w:styleId="Header">
    <w:name w:val="header"/>
    <w:basedOn w:val="Normal"/>
    <w:link w:val="Head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34589F"/>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34589F"/>
    <w:rPr>
      <w:rFonts w:ascii="Times New Roman" w:eastAsia="Times New Roman" w:hAnsi="Times New Roman" w:cs="Times New Roman"/>
      <w:sz w:val="24"/>
      <w:szCs w:val="24"/>
      <w:lang w:val="x-none" w:eastAsia="ar-SA"/>
    </w:rPr>
  </w:style>
  <w:style w:type="paragraph" w:styleId="BodyText">
    <w:name w:val="Body Text"/>
    <w:basedOn w:val="Normal"/>
    <w:link w:val="BodyTextChar"/>
    <w:semiHidden/>
    <w:unhideWhenUsed/>
    <w:rsid w:val="0034589F"/>
    <w:pPr>
      <w:tabs>
        <w:tab w:val="left" w:pos="1440"/>
      </w:tabs>
      <w:suppressAutoHyphens/>
      <w:spacing w:after="120"/>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semiHidden/>
    <w:rsid w:val="0034589F"/>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semiHidden/>
    <w:rsid w:val="0034589F"/>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34589F"/>
    <w:pPr>
      <w:tabs>
        <w:tab w:val="left" w:pos="1440"/>
      </w:tabs>
      <w:suppressAutoHyphens/>
      <w:spacing w:after="120"/>
      <w:ind w:left="283"/>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34589F"/>
    <w:rPr>
      <w:rFonts w:ascii="Times New Roman" w:eastAsia="Arial Unicode MS" w:hAnsi="Times New Roman" w:cs="Times New Roman"/>
      <w:color w:val="000000"/>
      <w:kern w:val="2"/>
      <w:sz w:val="24"/>
      <w:szCs w:val="24"/>
      <w:lang w:val="x-none" w:eastAsia="ar-SA"/>
    </w:rPr>
  </w:style>
  <w:style w:type="paragraph" w:styleId="BodyText2">
    <w:name w:val="Body Text 2"/>
    <w:basedOn w:val="Normal"/>
    <w:link w:val="BodyText2Char"/>
    <w:unhideWhenUsed/>
    <w:rsid w:val="0034589F"/>
    <w:pPr>
      <w:suppressAutoHyphens/>
      <w:spacing w:after="120" w:line="480" w:lineRule="auto"/>
      <w:jc w:val="left"/>
    </w:pPr>
    <w:rPr>
      <w:rFonts w:ascii="Times New Roman" w:eastAsia="Arial Unicode MS" w:hAnsi="Times New Roman" w:cs="Times New Roman"/>
      <w:color w:val="000000"/>
      <w:kern w:val="2"/>
      <w:sz w:val="24"/>
      <w:szCs w:val="24"/>
      <w:lang w:val="x-none" w:eastAsia="ar-SA"/>
    </w:rPr>
  </w:style>
  <w:style w:type="character" w:customStyle="1" w:styleId="BodyText3Char">
    <w:name w:val="Body Text 3 Char"/>
    <w:basedOn w:val="DefaultParagraphFont"/>
    <w:link w:val="BodyText3"/>
    <w:semiHidden/>
    <w:rsid w:val="0034589F"/>
    <w:rPr>
      <w:rFonts w:ascii="Times New Roman" w:eastAsia="Times New Roman" w:hAnsi="Times New Roman" w:cs="Times New Roman"/>
      <w:color w:val="000000"/>
      <w:kern w:val="2"/>
      <w:sz w:val="16"/>
      <w:szCs w:val="16"/>
      <w:lang w:val="x-none" w:eastAsia="ar-SA"/>
    </w:rPr>
  </w:style>
  <w:style w:type="paragraph" w:styleId="BodyText3">
    <w:name w:val="Body Text 3"/>
    <w:basedOn w:val="Normal"/>
    <w:link w:val="BodyText3Char"/>
    <w:semiHidden/>
    <w:unhideWhenUsed/>
    <w:rsid w:val="0034589F"/>
    <w:pPr>
      <w:suppressAutoHyphens/>
      <w:spacing w:after="120" w:line="100" w:lineRule="atLeast"/>
      <w:jc w:val="left"/>
    </w:pPr>
    <w:rPr>
      <w:rFonts w:ascii="Times New Roman" w:eastAsia="Times New Roman" w:hAnsi="Times New Roman" w:cs="Times New Roman"/>
      <w:color w:val="000000"/>
      <w:kern w:val="2"/>
      <w:sz w:val="16"/>
      <w:szCs w:val="16"/>
      <w:lang w:val="x-none" w:eastAsia="ar-SA"/>
    </w:rPr>
  </w:style>
  <w:style w:type="paragraph" w:styleId="BalloonText">
    <w:name w:val="Balloon Text"/>
    <w:basedOn w:val="Normal"/>
    <w:link w:val="BalloonTextChar"/>
    <w:uiPriority w:val="99"/>
    <w:semiHidden/>
    <w:unhideWhenUsed/>
    <w:rsid w:val="0034589F"/>
    <w:pPr>
      <w:tabs>
        <w:tab w:val="left" w:pos="1440"/>
      </w:tabs>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34589F"/>
    <w:rPr>
      <w:rFonts w:ascii="Tahoma" w:eastAsia="Times New Roman" w:hAnsi="Tahoma" w:cs="Times New Roman"/>
      <w:sz w:val="16"/>
      <w:szCs w:val="16"/>
      <w:lang w:val="x-none" w:eastAsia="ar-SA"/>
    </w:rPr>
  </w:style>
  <w:style w:type="paragraph" w:styleId="NoSpacing">
    <w:name w:val="No Spacing"/>
    <w:uiPriority w:val="1"/>
    <w:qFormat/>
    <w:rsid w:val="0034589F"/>
    <w:pPr>
      <w:jc w:val="left"/>
    </w:pPr>
    <w:rPr>
      <w:rFonts w:eastAsia="Calibri" w:cs="Times New Roman"/>
    </w:rPr>
  </w:style>
  <w:style w:type="paragraph" w:styleId="ListParagraph">
    <w:name w:val="List Paragraph"/>
    <w:basedOn w:val="Normal"/>
    <w:uiPriority w:val="34"/>
    <w:qFormat/>
    <w:rsid w:val="0034589F"/>
    <w:pPr>
      <w:tabs>
        <w:tab w:val="left" w:pos="1080"/>
      </w:tabs>
      <w:suppressAutoHyphens/>
      <w:spacing w:after="120"/>
      <w:ind w:left="720" w:firstLine="720"/>
    </w:pPr>
    <w:rPr>
      <w:rFonts w:ascii="Arial" w:eastAsia="Times New Roman" w:hAnsi="Arial" w:cs="Times New Roman"/>
      <w:szCs w:val="20"/>
      <w:lang w:val="sr-Cyrl-C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34589F"/>
    <w:pPr>
      <w:spacing w:after="160" w:line="240" w:lineRule="exact"/>
      <w:jc w:val="left"/>
    </w:pPr>
    <w:rPr>
      <w:rFonts w:ascii="Arial" w:eastAsia="Times New Roman" w:hAnsi="Arial" w:cs="Arial"/>
      <w:sz w:val="20"/>
      <w:szCs w:val="20"/>
    </w:rPr>
  </w:style>
  <w:style w:type="paragraph" w:customStyle="1" w:styleId="Clan">
    <w:name w:val="Clan"/>
    <w:basedOn w:val="Normal"/>
    <w:rsid w:val="0034589F"/>
    <w:pPr>
      <w:keepNext/>
      <w:tabs>
        <w:tab w:val="left" w:pos="1080"/>
      </w:tabs>
      <w:spacing w:before="120" w:after="120"/>
      <w:ind w:left="720" w:right="720"/>
      <w:jc w:val="center"/>
    </w:pPr>
    <w:rPr>
      <w:rFonts w:ascii="Arial" w:eastAsia="Times New Roman" w:hAnsi="Arial" w:cs="Arial"/>
      <w:b/>
      <w:lang w:val="sr-Cyrl-CS"/>
    </w:rPr>
  </w:style>
  <w:style w:type="paragraph" w:customStyle="1" w:styleId="Podnaslov">
    <w:name w:val="Podnaslov"/>
    <w:basedOn w:val="Normal"/>
    <w:rsid w:val="0034589F"/>
    <w:pPr>
      <w:keepNext/>
      <w:tabs>
        <w:tab w:val="left" w:pos="1080"/>
      </w:tabs>
      <w:spacing w:before="120" w:after="120"/>
      <w:ind w:left="144" w:right="144"/>
      <w:jc w:val="center"/>
    </w:pPr>
    <w:rPr>
      <w:rFonts w:ascii="Arial" w:eastAsia="Times New Roman" w:hAnsi="Arial" w:cs="Arial"/>
      <w:b/>
      <w:lang w:val="sr-Cyrl-CS"/>
    </w:rPr>
  </w:style>
  <w:style w:type="paragraph" w:customStyle="1" w:styleId="Default">
    <w:name w:val="Default"/>
    <w:rsid w:val="0034589F"/>
    <w:pPr>
      <w:autoSpaceDE w:val="0"/>
      <w:autoSpaceDN w:val="0"/>
      <w:adjustRightInd w:val="0"/>
      <w:jc w:val="left"/>
    </w:pPr>
    <w:rPr>
      <w:rFonts w:ascii="Times New Roman" w:eastAsia="Calibri" w:hAnsi="Times New Roman" w:cs="Times New Roman"/>
      <w:color w:val="000000"/>
      <w:sz w:val="24"/>
      <w:szCs w:val="24"/>
    </w:rPr>
  </w:style>
  <w:style w:type="character" w:customStyle="1" w:styleId="WW-Absatz-Standardschriftart">
    <w:name w:val="WW-Absatz-Standardschriftart"/>
    <w:rsid w:val="0034589F"/>
  </w:style>
  <w:style w:type="character" w:customStyle="1" w:styleId="WW8Num5z0">
    <w:name w:val="WW8Num5z0"/>
    <w:rsid w:val="0034589F"/>
    <w:rPr>
      <w:rFonts w:ascii="Arial" w:hAnsi="Arial" w:cs="Arial" w:hint="default"/>
      <w:b w:val="0"/>
      <w:bCs w:val="0"/>
      <w:i w:val="0"/>
      <w:i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89F"/>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semiHidden/>
    <w:unhideWhenUsed/>
    <w:qFormat/>
    <w:rsid w:val="0034589F"/>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
    <w:semiHidden/>
    <w:unhideWhenUsed/>
    <w:qFormat/>
    <w:rsid w:val="0034589F"/>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9F"/>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semiHidden/>
    <w:rsid w:val="0034589F"/>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
    <w:semiHidden/>
    <w:rsid w:val="0034589F"/>
    <w:rPr>
      <w:rFonts w:ascii="Cambria" w:eastAsia="Times New Roman" w:hAnsi="Cambria" w:cs="Times New Roman"/>
      <w:b/>
      <w:bCs/>
      <w:sz w:val="26"/>
      <w:szCs w:val="26"/>
      <w:lang w:val="x-none" w:eastAsia="ar-SA"/>
    </w:rPr>
  </w:style>
  <w:style w:type="character" w:styleId="Hyperlink">
    <w:name w:val="Hyperlink"/>
    <w:uiPriority w:val="99"/>
    <w:semiHidden/>
    <w:unhideWhenUsed/>
    <w:rsid w:val="0034589F"/>
    <w:rPr>
      <w:color w:val="0000FF"/>
      <w:u w:val="single"/>
    </w:rPr>
  </w:style>
  <w:style w:type="character" w:styleId="FollowedHyperlink">
    <w:name w:val="FollowedHyperlink"/>
    <w:basedOn w:val="DefaultParagraphFont"/>
    <w:uiPriority w:val="99"/>
    <w:semiHidden/>
    <w:unhideWhenUsed/>
    <w:rsid w:val="0034589F"/>
    <w:rPr>
      <w:color w:val="800080" w:themeColor="followedHyperlink"/>
      <w:u w:val="single"/>
    </w:rPr>
  </w:style>
  <w:style w:type="paragraph" w:styleId="TOC1">
    <w:name w:val="toc 1"/>
    <w:basedOn w:val="Normal"/>
    <w:next w:val="Normal"/>
    <w:autoRedefine/>
    <w:uiPriority w:val="39"/>
    <w:semiHidden/>
    <w:unhideWhenUsed/>
    <w:qFormat/>
    <w:rsid w:val="0034589F"/>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paragraph" w:styleId="Header">
    <w:name w:val="header"/>
    <w:basedOn w:val="Normal"/>
    <w:link w:val="Head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34589F"/>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34589F"/>
    <w:rPr>
      <w:rFonts w:ascii="Times New Roman" w:eastAsia="Times New Roman" w:hAnsi="Times New Roman" w:cs="Times New Roman"/>
      <w:sz w:val="24"/>
      <w:szCs w:val="24"/>
      <w:lang w:val="x-none" w:eastAsia="ar-SA"/>
    </w:rPr>
  </w:style>
  <w:style w:type="paragraph" w:styleId="BodyText">
    <w:name w:val="Body Text"/>
    <w:basedOn w:val="Normal"/>
    <w:link w:val="BodyTextChar"/>
    <w:semiHidden/>
    <w:unhideWhenUsed/>
    <w:rsid w:val="0034589F"/>
    <w:pPr>
      <w:tabs>
        <w:tab w:val="left" w:pos="1440"/>
      </w:tabs>
      <w:suppressAutoHyphens/>
      <w:spacing w:after="120"/>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semiHidden/>
    <w:rsid w:val="0034589F"/>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semiHidden/>
    <w:rsid w:val="0034589F"/>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34589F"/>
    <w:pPr>
      <w:tabs>
        <w:tab w:val="left" w:pos="1440"/>
      </w:tabs>
      <w:suppressAutoHyphens/>
      <w:spacing w:after="120"/>
      <w:ind w:left="283"/>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34589F"/>
    <w:rPr>
      <w:rFonts w:ascii="Times New Roman" w:eastAsia="Arial Unicode MS" w:hAnsi="Times New Roman" w:cs="Times New Roman"/>
      <w:color w:val="000000"/>
      <w:kern w:val="2"/>
      <w:sz w:val="24"/>
      <w:szCs w:val="24"/>
      <w:lang w:val="x-none" w:eastAsia="ar-SA"/>
    </w:rPr>
  </w:style>
  <w:style w:type="paragraph" w:styleId="BodyText2">
    <w:name w:val="Body Text 2"/>
    <w:basedOn w:val="Normal"/>
    <w:link w:val="BodyText2Char"/>
    <w:unhideWhenUsed/>
    <w:rsid w:val="0034589F"/>
    <w:pPr>
      <w:suppressAutoHyphens/>
      <w:spacing w:after="120" w:line="480" w:lineRule="auto"/>
      <w:jc w:val="left"/>
    </w:pPr>
    <w:rPr>
      <w:rFonts w:ascii="Times New Roman" w:eastAsia="Arial Unicode MS" w:hAnsi="Times New Roman" w:cs="Times New Roman"/>
      <w:color w:val="000000"/>
      <w:kern w:val="2"/>
      <w:sz w:val="24"/>
      <w:szCs w:val="24"/>
      <w:lang w:val="x-none" w:eastAsia="ar-SA"/>
    </w:rPr>
  </w:style>
  <w:style w:type="character" w:customStyle="1" w:styleId="BodyText3Char">
    <w:name w:val="Body Text 3 Char"/>
    <w:basedOn w:val="DefaultParagraphFont"/>
    <w:link w:val="BodyText3"/>
    <w:semiHidden/>
    <w:rsid w:val="0034589F"/>
    <w:rPr>
      <w:rFonts w:ascii="Times New Roman" w:eastAsia="Times New Roman" w:hAnsi="Times New Roman" w:cs="Times New Roman"/>
      <w:color w:val="000000"/>
      <w:kern w:val="2"/>
      <w:sz w:val="16"/>
      <w:szCs w:val="16"/>
      <w:lang w:val="x-none" w:eastAsia="ar-SA"/>
    </w:rPr>
  </w:style>
  <w:style w:type="paragraph" w:styleId="BodyText3">
    <w:name w:val="Body Text 3"/>
    <w:basedOn w:val="Normal"/>
    <w:link w:val="BodyText3Char"/>
    <w:semiHidden/>
    <w:unhideWhenUsed/>
    <w:rsid w:val="0034589F"/>
    <w:pPr>
      <w:suppressAutoHyphens/>
      <w:spacing w:after="120" w:line="100" w:lineRule="atLeast"/>
      <w:jc w:val="left"/>
    </w:pPr>
    <w:rPr>
      <w:rFonts w:ascii="Times New Roman" w:eastAsia="Times New Roman" w:hAnsi="Times New Roman" w:cs="Times New Roman"/>
      <w:color w:val="000000"/>
      <w:kern w:val="2"/>
      <w:sz w:val="16"/>
      <w:szCs w:val="16"/>
      <w:lang w:val="x-none" w:eastAsia="ar-SA"/>
    </w:rPr>
  </w:style>
  <w:style w:type="paragraph" w:styleId="BalloonText">
    <w:name w:val="Balloon Text"/>
    <w:basedOn w:val="Normal"/>
    <w:link w:val="BalloonTextChar"/>
    <w:uiPriority w:val="99"/>
    <w:semiHidden/>
    <w:unhideWhenUsed/>
    <w:rsid w:val="0034589F"/>
    <w:pPr>
      <w:tabs>
        <w:tab w:val="left" w:pos="1440"/>
      </w:tabs>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34589F"/>
    <w:rPr>
      <w:rFonts w:ascii="Tahoma" w:eastAsia="Times New Roman" w:hAnsi="Tahoma" w:cs="Times New Roman"/>
      <w:sz w:val="16"/>
      <w:szCs w:val="16"/>
      <w:lang w:val="x-none" w:eastAsia="ar-SA"/>
    </w:rPr>
  </w:style>
  <w:style w:type="paragraph" w:styleId="NoSpacing">
    <w:name w:val="No Spacing"/>
    <w:uiPriority w:val="1"/>
    <w:qFormat/>
    <w:rsid w:val="0034589F"/>
    <w:pPr>
      <w:jc w:val="left"/>
    </w:pPr>
    <w:rPr>
      <w:rFonts w:eastAsia="Calibri" w:cs="Times New Roman"/>
    </w:rPr>
  </w:style>
  <w:style w:type="paragraph" w:styleId="ListParagraph">
    <w:name w:val="List Paragraph"/>
    <w:basedOn w:val="Normal"/>
    <w:uiPriority w:val="34"/>
    <w:qFormat/>
    <w:rsid w:val="0034589F"/>
    <w:pPr>
      <w:tabs>
        <w:tab w:val="left" w:pos="1080"/>
      </w:tabs>
      <w:suppressAutoHyphens/>
      <w:spacing w:after="120"/>
      <w:ind w:left="720" w:firstLine="720"/>
    </w:pPr>
    <w:rPr>
      <w:rFonts w:ascii="Arial" w:eastAsia="Times New Roman" w:hAnsi="Arial" w:cs="Times New Roman"/>
      <w:szCs w:val="20"/>
      <w:lang w:val="sr-Cyrl-C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34589F"/>
    <w:pPr>
      <w:spacing w:after="160" w:line="240" w:lineRule="exact"/>
      <w:jc w:val="left"/>
    </w:pPr>
    <w:rPr>
      <w:rFonts w:ascii="Arial" w:eastAsia="Times New Roman" w:hAnsi="Arial" w:cs="Arial"/>
      <w:sz w:val="20"/>
      <w:szCs w:val="20"/>
    </w:rPr>
  </w:style>
  <w:style w:type="paragraph" w:customStyle="1" w:styleId="Clan">
    <w:name w:val="Clan"/>
    <w:basedOn w:val="Normal"/>
    <w:rsid w:val="0034589F"/>
    <w:pPr>
      <w:keepNext/>
      <w:tabs>
        <w:tab w:val="left" w:pos="1080"/>
      </w:tabs>
      <w:spacing w:before="120" w:after="120"/>
      <w:ind w:left="720" w:right="720"/>
      <w:jc w:val="center"/>
    </w:pPr>
    <w:rPr>
      <w:rFonts w:ascii="Arial" w:eastAsia="Times New Roman" w:hAnsi="Arial" w:cs="Arial"/>
      <w:b/>
      <w:lang w:val="sr-Cyrl-CS"/>
    </w:rPr>
  </w:style>
  <w:style w:type="paragraph" w:customStyle="1" w:styleId="Podnaslov">
    <w:name w:val="Podnaslov"/>
    <w:basedOn w:val="Normal"/>
    <w:rsid w:val="0034589F"/>
    <w:pPr>
      <w:keepNext/>
      <w:tabs>
        <w:tab w:val="left" w:pos="1080"/>
      </w:tabs>
      <w:spacing w:before="120" w:after="120"/>
      <w:ind w:left="144" w:right="144"/>
      <w:jc w:val="center"/>
    </w:pPr>
    <w:rPr>
      <w:rFonts w:ascii="Arial" w:eastAsia="Times New Roman" w:hAnsi="Arial" w:cs="Arial"/>
      <w:b/>
      <w:lang w:val="sr-Cyrl-CS"/>
    </w:rPr>
  </w:style>
  <w:style w:type="paragraph" w:customStyle="1" w:styleId="Default">
    <w:name w:val="Default"/>
    <w:rsid w:val="0034589F"/>
    <w:pPr>
      <w:autoSpaceDE w:val="0"/>
      <w:autoSpaceDN w:val="0"/>
      <w:adjustRightInd w:val="0"/>
      <w:jc w:val="left"/>
    </w:pPr>
    <w:rPr>
      <w:rFonts w:ascii="Times New Roman" w:eastAsia="Calibri" w:hAnsi="Times New Roman" w:cs="Times New Roman"/>
      <w:color w:val="000000"/>
      <w:sz w:val="24"/>
      <w:szCs w:val="24"/>
    </w:rPr>
  </w:style>
  <w:style w:type="character" w:customStyle="1" w:styleId="WW-Absatz-Standardschriftart">
    <w:name w:val="WW-Absatz-Standardschriftart"/>
    <w:rsid w:val="0034589F"/>
  </w:style>
  <w:style w:type="character" w:customStyle="1" w:styleId="WW8Num5z0">
    <w:name w:val="WW8Num5z0"/>
    <w:rsid w:val="0034589F"/>
    <w:rPr>
      <w:rFonts w:ascii="Arial" w:hAnsi="Arial" w:cs="Arial" w:hint="default"/>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2560">
      <w:bodyDiv w:val="1"/>
      <w:marLeft w:val="0"/>
      <w:marRight w:val="0"/>
      <w:marTop w:val="0"/>
      <w:marBottom w:val="0"/>
      <w:divBdr>
        <w:top w:val="none" w:sz="0" w:space="0" w:color="auto"/>
        <w:left w:val="none" w:sz="0" w:space="0" w:color="auto"/>
        <w:bottom w:val="none" w:sz="0" w:space="0" w:color="auto"/>
        <w:right w:val="none" w:sz="0" w:space="0" w:color="auto"/>
      </w:divBdr>
    </w:div>
    <w:div w:id="398140123">
      <w:bodyDiv w:val="1"/>
      <w:marLeft w:val="0"/>
      <w:marRight w:val="0"/>
      <w:marTop w:val="0"/>
      <w:marBottom w:val="0"/>
      <w:divBdr>
        <w:top w:val="none" w:sz="0" w:space="0" w:color="auto"/>
        <w:left w:val="none" w:sz="0" w:space="0" w:color="auto"/>
        <w:bottom w:val="none" w:sz="0" w:space="0" w:color="auto"/>
        <w:right w:val="none" w:sz="0" w:space="0" w:color="auto"/>
      </w:divBdr>
    </w:div>
    <w:div w:id="413861550">
      <w:bodyDiv w:val="1"/>
      <w:marLeft w:val="0"/>
      <w:marRight w:val="0"/>
      <w:marTop w:val="0"/>
      <w:marBottom w:val="0"/>
      <w:divBdr>
        <w:top w:val="none" w:sz="0" w:space="0" w:color="auto"/>
        <w:left w:val="none" w:sz="0" w:space="0" w:color="auto"/>
        <w:bottom w:val="none" w:sz="0" w:space="0" w:color="auto"/>
        <w:right w:val="none" w:sz="0" w:space="0" w:color="auto"/>
      </w:divBdr>
    </w:div>
    <w:div w:id="417364726">
      <w:bodyDiv w:val="1"/>
      <w:marLeft w:val="0"/>
      <w:marRight w:val="0"/>
      <w:marTop w:val="0"/>
      <w:marBottom w:val="0"/>
      <w:divBdr>
        <w:top w:val="none" w:sz="0" w:space="0" w:color="auto"/>
        <w:left w:val="none" w:sz="0" w:space="0" w:color="auto"/>
        <w:bottom w:val="none" w:sz="0" w:space="0" w:color="auto"/>
        <w:right w:val="none" w:sz="0" w:space="0" w:color="auto"/>
      </w:divBdr>
    </w:div>
    <w:div w:id="420299355">
      <w:bodyDiv w:val="1"/>
      <w:marLeft w:val="0"/>
      <w:marRight w:val="0"/>
      <w:marTop w:val="0"/>
      <w:marBottom w:val="0"/>
      <w:divBdr>
        <w:top w:val="none" w:sz="0" w:space="0" w:color="auto"/>
        <w:left w:val="none" w:sz="0" w:space="0" w:color="auto"/>
        <w:bottom w:val="none" w:sz="0" w:space="0" w:color="auto"/>
        <w:right w:val="none" w:sz="0" w:space="0" w:color="auto"/>
      </w:divBdr>
    </w:div>
    <w:div w:id="469984581">
      <w:bodyDiv w:val="1"/>
      <w:marLeft w:val="0"/>
      <w:marRight w:val="0"/>
      <w:marTop w:val="0"/>
      <w:marBottom w:val="0"/>
      <w:divBdr>
        <w:top w:val="none" w:sz="0" w:space="0" w:color="auto"/>
        <w:left w:val="none" w:sz="0" w:space="0" w:color="auto"/>
        <w:bottom w:val="none" w:sz="0" w:space="0" w:color="auto"/>
        <w:right w:val="none" w:sz="0" w:space="0" w:color="auto"/>
      </w:divBdr>
    </w:div>
    <w:div w:id="599022261">
      <w:bodyDiv w:val="1"/>
      <w:marLeft w:val="0"/>
      <w:marRight w:val="0"/>
      <w:marTop w:val="0"/>
      <w:marBottom w:val="0"/>
      <w:divBdr>
        <w:top w:val="none" w:sz="0" w:space="0" w:color="auto"/>
        <w:left w:val="none" w:sz="0" w:space="0" w:color="auto"/>
        <w:bottom w:val="none" w:sz="0" w:space="0" w:color="auto"/>
        <w:right w:val="none" w:sz="0" w:space="0" w:color="auto"/>
      </w:divBdr>
    </w:div>
    <w:div w:id="750394421">
      <w:bodyDiv w:val="1"/>
      <w:marLeft w:val="0"/>
      <w:marRight w:val="0"/>
      <w:marTop w:val="0"/>
      <w:marBottom w:val="0"/>
      <w:divBdr>
        <w:top w:val="none" w:sz="0" w:space="0" w:color="auto"/>
        <w:left w:val="none" w:sz="0" w:space="0" w:color="auto"/>
        <w:bottom w:val="none" w:sz="0" w:space="0" w:color="auto"/>
        <w:right w:val="none" w:sz="0" w:space="0" w:color="auto"/>
      </w:divBdr>
    </w:div>
    <w:div w:id="838736464">
      <w:bodyDiv w:val="1"/>
      <w:marLeft w:val="0"/>
      <w:marRight w:val="0"/>
      <w:marTop w:val="0"/>
      <w:marBottom w:val="0"/>
      <w:divBdr>
        <w:top w:val="none" w:sz="0" w:space="0" w:color="auto"/>
        <w:left w:val="none" w:sz="0" w:space="0" w:color="auto"/>
        <w:bottom w:val="none" w:sz="0" w:space="0" w:color="auto"/>
        <w:right w:val="none" w:sz="0" w:space="0" w:color="auto"/>
      </w:divBdr>
    </w:div>
    <w:div w:id="924336245">
      <w:bodyDiv w:val="1"/>
      <w:marLeft w:val="0"/>
      <w:marRight w:val="0"/>
      <w:marTop w:val="0"/>
      <w:marBottom w:val="0"/>
      <w:divBdr>
        <w:top w:val="none" w:sz="0" w:space="0" w:color="auto"/>
        <w:left w:val="none" w:sz="0" w:space="0" w:color="auto"/>
        <w:bottom w:val="none" w:sz="0" w:space="0" w:color="auto"/>
        <w:right w:val="none" w:sz="0" w:space="0" w:color="auto"/>
      </w:divBdr>
    </w:div>
    <w:div w:id="969821805">
      <w:bodyDiv w:val="1"/>
      <w:marLeft w:val="0"/>
      <w:marRight w:val="0"/>
      <w:marTop w:val="0"/>
      <w:marBottom w:val="0"/>
      <w:divBdr>
        <w:top w:val="none" w:sz="0" w:space="0" w:color="auto"/>
        <w:left w:val="none" w:sz="0" w:space="0" w:color="auto"/>
        <w:bottom w:val="none" w:sz="0" w:space="0" w:color="auto"/>
        <w:right w:val="none" w:sz="0" w:space="0" w:color="auto"/>
      </w:divBdr>
    </w:div>
    <w:div w:id="971708684">
      <w:bodyDiv w:val="1"/>
      <w:marLeft w:val="0"/>
      <w:marRight w:val="0"/>
      <w:marTop w:val="0"/>
      <w:marBottom w:val="0"/>
      <w:divBdr>
        <w:top w:val="none" w:sz="0" w:space="0" w:color="auto"/>
        <w:left w:val="none" w:sz="0" w:space="0" w:color="auto"/>
        <w:bottom w:val="none" w:sz="0" w:space="0" w:color="auto"/>
        <w:right w:val="none" w:sz="0" w:space="0" w:color="auto"/>
      </w:divBdr>
    </w:div>
    <w:div w:id="1180654379">
      <w:bodyDiv w:val="1"/>
      <w:marLeft w:val="0"/>
      <w:marRight w:val="0"/>
      <w:marTop w:val="0"/>
      <w:marBottom w:val="0"/>
      <w:divBdr>
        <w:top w:val="none" w:sz="0" w:space="0" w:color="auto"/>
        <w:left w:val="none" w:sz="0" w:space="0" w:color="auto"/>
        <w:bottom w:val="none" w:sz="0" w:space="0" w:color="auto"/>
        <w:right w:val="none" w:sz="0" w:space="0" w:color="auto"/>
      </w:divBdr>
    </w:div>
    <w:div w:id="1268466915">
      <w:bodyDiv w:val="1"/>
      <w:marLeft w:val="0"/>
      <w:marRight w:val="0"/>
      <w:marTop w:val="0"/>
      <w:marBottom w:val="0"/>
      <w:divBdr>
        <w:top w:val="none" w:sz="0" w:space="0" w:color="auto"/>
        <w:left w:val="none" w:sz="0" w:space="0" w:color="auto"/>
        <w:bottom w:val="none" w:sz="0" w:space="0" w:color="auto"/>
        <w:right w:val="none" w:sz="0" w:space="0" w:color="auto"/>
      </w:divBdr>
    </w:div>
    <w:div w:id="1319387429">
      <w:bodyDiv w:val="1"/>
      <w:marLeft w:val="0"/>
      <w:marRight w:val="0"/>
      <w:marTop w:val="0"/>
      <w:marBottom w:val="0"/>
      <w:divBdr>
        <w:top w:val="none" w:sz="0" w:space="0" w:color="auto"/>
        <w:left w:val="none" w:sz="0" w:space="0" w:color="auto"/>
        <w:bottom w:val="none" w:sz="0" w:space="0" w:color="auto"/>
        <w:right w:val="none" w:sz="0" w:space="0" w:color="auto"/>
      </w:divBdr>
    </w:div>
    <w:div w:id="1329095722">
      <w:bodyDiv w:val="1"/>
      <w:marLeft w:val="0"/>
      <w:marRight w:val="0"/>
      <w:marTop w:val="0"/>
      <w:marBottom w:val="0"/>
      <w:divBdr>
        <w:top w:val="none" w:sz="0" w:space="0" w:color="auto"/>
        <w:left w:val="none" w:sz="0" w:space="0" w:color="auto"/>
        <w:bottom w:val="none" w:sz="0" w:space="0" w:color="auto"/>
        <w:right w:val="none" w:sz="0" w:space="0" w:color="auto"/>
      </w:divBdr>
    </w:div>
    <w:div w:id="13677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bkosa.edu.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arina.markovic@bkosa.ed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EDB6E8D8C4657B4AEB18DE1C03C5A"/>
        <w:category>
          <w:name w:val="General"/>
          <w:gallery w:val="placeholder"/>
        </w:category>
        <w:types>
          <w:type w:val="bbPlcHdr"/>
        </w:types>
        <w:behaviors>
          <w:behavior w:val="content"/>
        </w:behaviors>
        <w:guid w:val="{E1E0C858-20E0-4236-A1DB-CC519FBDD701}"/>
      </w:docPartPr>
      <w:docPartBody>
        <w:p w:rsidR="00CE50CA" w:rsidRDefault="00CE50CA" w:rsidP="00CE50CA">
          <w:pPr>
            <w:pStyle w:val="532EDB6E8D8C4657B4AEB18DE1C03C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CA"/>
    <w:rsid w:val="000F7078"/>
    <w:rsid w:val="00C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599DE24234D308DA5FD2671225946">
    <w:name w:val="8DA599DE24234D308DA5FD2671225946"/>
    <w:rsid w:val="00CE50CA"/>
  </w:style>
  <w:style w:type="paragraph" w:customStyle="1" w:styleId="532EDB6E8D8C4657B4AEB18DE1C03C5A">
    <w:name w:val="532EDB6E8D8C4657B4AEB18DE1C03C5A"/>
    <w:rsid w:val="00CE50CA"/>
  </w:style>
  <w:style w:type="paragraph" w:customStyle="1" w:styleId="E66970C07D5D4C1CAF5D8E4E05C371A3">
    <w:name w:val="E66970C07D5D4C1CAF5D8E4E05C371A3"/>
    <w:rsid w:val="00CE50CA"/>
  </w:style>
  <w:style w:type="paragraph" w:customStyle="1" w:styleId="62B28E37653A4EBB8DC56A3159415F76">
    <w:name w:val="62B28E37653A4EBB8DC56A3159415F76"/>
    <w:rsid w:val="00CE5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599DE24234D308DA5FD2671225946">
    <w:name w:val="8DA599DE24234D308DA5FD2671225946"/>
    <w:rsid w:val="00CE50CA"/>
  </w:style>
  <w:style w:type="paragraph" w:customStyle="1" w:styleId="532EDB6E8D8C4657B4AEB18DE1C03C5A">
    <w:name w:val="532EDB6E8D8C4657B4AEB18DE1C03C5A"/>
    <w:rsid w:val="00CE50CA"/>
  </w:style>
  <w:style w:type="paragraph" w:customStyle="1" w:styleId="E66970C07D5D4C1CAF5D8E4E05C371A3">
    <w:name w:val="E66970C07D5D4C1CAF5D8E4E05C371A3"/>
    <w:rsid w:val="00CE50CA"/>
  </w:style>
  <w:style w:type="paragraph" w:customStyle="1" w:styleId="62B28E37653A4EBB8DC56A3159415F76">
    <w:name w:val="62B28E37653A4EBB8DC56A3159415F76"/>
    <w:rsid w:val="00CE5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EC76-C954-4E9A-B380-8A19739A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36</Pages>
  <Words>11286</Words>
  <Characters>64335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Конкурсна документација ЈН МВ 29Д/19 - медицинска опрема –  аспиратори</vt:lpstr>
    </vt:vector>
  </TitlesOfParts>
  <Company/>
  <LinksUpToDate>false</LinksUpToDate>
  <CharactersWithSpaces>75471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29Д/19 - медицинска опрема –  аспиратори</dc:title>
  <dc:subject/>
  <dc:creator>Vićentijević Gordana</dc:creator>
  <cp:keywords/>
  <dc:description/>
  <cp:lastModifiedBy>Karakaš Milica</cp:lastModifiedBy>
  <cp:revision>5</cp:revision>
  <cp:lastPrinted>2019-12-16T13:45:00Z</cp:lastPrinted>
  <dcterms:created xsi:type="dcterms:W3CDTF">2019-12-16T13:01:00Z</dcterms:created>
  <dcterms:modified xsi:type="dcterms:W3CDTF">2019-12-17T06:47:00Z</dcterms:modified>
</cp:coreProperties>
</file>