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Default="00130B23" w:rsidP="00674127">
      <w:pPr>
        <w:tabs>
          <w:tab w:val="clear" w:pos="1440"/>
        </w:tabs>
        <w:spacing w:before="1200"/>
        <w:ind w:left="7082"/>
      </w:pPr>
      <w:r>
        <w:rPr>
          <w:noProof/>
          <w:lang w:eastAsia="en-US"/>
        </w:rPr>
        <w:drawing>
          <wp:anchor distT="0" distB="0" distL="114300" distR="114300" simplePos="0" relativeHeight="251656704" behindDoc="1" locked="0" layoutInCell="1" allowOverlap="1" wp14:anchorId="62316007" wp14:editId="1B3DCAF5">
            <wp:simplePos x="0" y="0"/>
            <wp:positionH relativeFrom="column">
              <wp:posOffset>-810675</wp:posOffset>
            </wp:positionH>
            <wp:positionV relativeFrom="paragraph">
              <wp:posOffset>-319405</wp:posOffset>
            </wp:positionV>
            <wp:extent cx="7743825" cy="1121410"/>
            <wp:effectExtent l="0" t="0" r="9525" b="254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121410"/>
                    </a:xfrm>
                    <a:prstGeom prst="rect">
                      <a:avLst/>
                    </a:prstGeom>
                    <a:noFill/>
                    <a:ln>
                      <a:noFill/>
                    </a:ln>
                  </pic:spPr>
                </pic:pic>
              </a:graphicData>
            </a:graphic>
          </wp:anchor>
        </w:drawing>
      </w:r>
    </w:p>
    <w:p w:rsidR="000854E4" w:rsidRPr="00360AE1" w:rsidRDefault="00674127" w:rsidP="00764694">
      <w:pPr>
        <w:tabs>
          <w:tab w:val="clear" w:pos="1440"/>
        </w:tabs>
        <w:ind w:left="7082"/>
        <w:rPr>
          <w:rFonts w:ascii="Tahoma" w:hAnsi="Tahoma" w:cs="Tahoma"/>
          <w:sz w:val="22"/>
          <w:szCs w:val="22"/>
        </w:rPr>
      </w:pPr>
      <w:r w:rsidRPr="00360AE1">
        <w:rPr>
          <w:rFonts w:ascii="Tahoma" w:hAnsi="Tahoma" w:cs="Tahoma"/>
          <w:sz w:val="22"/>
          <w:szCs w:val="22"/>
          <w:lang w:val="sr-Cyrl-CS"/>
        </w:rPr>
        <w:t>Број:</w:t>
      </w:r>
      <w:r w:rsidR="00764694">
        <w:rPr>
          <w:rFonts w:ascii="Tahoma" w:hAnsi="Tahoma" w:cs="Tahoma"/>
          <w:sz w:val="22"/>
          <w:szCs w:val="22"/>
          <w:lang w:val="sr-Cyrl-CS"/>
        </w:rPr>
        <w:t xml:space="preserve"> </w:t>
      </w:r>
      <w:r w:rsidR="007343E1">
        <w:rPr>
          <w:rFonts w:ascii="Tahoma" w:hAnsi="Tahoma" w:cs="Tahoma"/>
          <w:sz w:val="22"/>
          <w:szCs w:val="22"/>
          <w:lang w:val="sr-Cyrl-RS"/>
        </w:rPr>
        <w:t>10121</w:t>
      </w:r>
      <w:r w:rsidR="00ED70A4" w:rsidRPr="00360AE1">
        <w:rPr>
          <w:rFonts w:ascii="Tahoma" w:hAnsi="Tahoma" w:cs="Tahoma"/>
          <w:sz w:val="22"/>
          <w:szCs w:val="22"/>
        </w:rPr>
        <w:t>/</w:t>
      </w:r>
      <w:r w:rsidR="00E4210D" w:rsidRPr="00360AE1">
        <w:rPr>
          <w:rFonts w:ascii="Tahoma" w:hAnsi="Tahoma" w:cs="Tahoma"/>
          <w:sz w:val="22"/>
          <w:szCs w:val="22"/>
        </w:rPr>
        <w:t>5</w:t>
      </w:r>
    </w:p>
    <w:p w:rsidR="00674127" w:rsidRPr="00360AE1" w:rsidRDefault="00674127" w:rsidP="000854E4">
      <w:pPr>
        <w:tabs>
          <w:tab w:val="clear" w:pos="1440"/>
        </w:tabs>
        <w:jc w:val="right"/>
        <w:rPr>
          <w:rFonts w:ascii="Tahoma" w:hAnsi="Tahoma" w:cs="Tahoma"/>
          <w:sz w:val="22"/>
          <w:szCs w:val="22"/>
        </w:rPr>
      </w:pPr>
      <w:r w:rsidRPr="00360AE1">
        <w:rPr>
          <w:rFonts w:ascii="Tahoma" w:hAnsi="Tahoma" w:cs="Tahoma"/>
          <w:sz w:val="22"/>
          <w:szCs w:val="22"/>
          <w:lang w:val="sr-Cyrl-CS"/>
        </w:rPr>
        <w:t>Датум:</w:t>
      </w:r>
      <w:r w:rsidR="008677A0">
        <w:rPr>
          <w:rFonts w:ascii="Tahoma" w:hAnsi="Tahoma" w:cs="Tahoma"/>
          <w:sz w:val="22"/>
          <w:szCs w:val="22"/>
        </w:rPr>
        <w:t xml:space="preserve"> </w:t>
      </w:r>
      <w:r w:rsidR="007343E1">
        <w:rPr>
          <w:rFonts w:ascii="Tahoma" w:hAnsi="Tahoma" w:cs="Tahoma"/>
          <w:sz w:val="22"/>
          <w:szCs w:val="22"/>
          <w:lang w:val="sr-Cyrl-RS"/>
        </w:rPr>
        <w:t>21</w:t>
      </w:r>
      <w:r w:rsidR="008E64E2" w:rsidRPr="00360AE1">
        <w:rPr>
          <w:rFonts w:ascii="Tahoma" w:hAnsi="Tahoma" w:cs="Tahoma"/>
          <w:sz w:val="22"/>
          <w:szCs w:val="22"/>
        </w:rPr>
        <w:t>.</w:t>
      </w:r>
      <w:r w:rsidR="002C6C3B">
        <w:rPr>
          <w:rFonts w:ascii="Tahoma" w:hAnsi="Tahoma" w:cs="Tahoma"/>
          <w:sz w:val="22"/>
          <w:szCs w:val="22"/>
          <w:lang w:val="sr-Cyrl-RS"/>
        </w:rPr>
        <w:t>01</w:t>
      </w:r>
      <w:r w:rsidR="007343E1">
        <w:rPr>
          <w:rFonts w:ascii="Tahoma" w:hAnsi="Tahoma" w:cs="Tahoma"/>
          <w:sz w:val="22"/>
          <w:szCs w:val="22"/>
        </w:rPr>
        <w:t>.20</w:t>
      </w:r>
      <w:r w:rsidR="007343E1">
        <w:rPr>
          <w:rFonts w:ascii="Tahoma" w:hAnsi="Tahoma" w:cs="Tahoma"/>
          <w:sz w:val="22"/>
          <w:szCs w:val="22"/>
          <w:lang w:val="sr-Cyrl-RS"/>
        </w:rPr>
        <w:t>20</w:t>
      </w:r>
      <w:r w:rsidR="00ED70A4" w:rsidRPr="00360AE1">
        <w:rPr>
          <w:rFonts w:ascii="Tahoma" w:hAnsi="Tahoma" w:cs="Tahoma"/>
          <w:sz w:val="22"/>
          <w:szCs w:val="22"/>
        </w:rPr>
        <w:t>.</w:t>
      </w:r>
      <w:r w:rsidR="0041041D" w:rsidRPr="00360AE1">
        <w:rPr>
          <w:rFonts w:ascii="Tahoma" w:hAnsi="Tahoma" w:cs="Tahoma"/>
          <w:sz w:val="22"/>
          <w:szCs w:val="22"/>
        </w:rPr>
        <w:t xml:space="preserve"> године</w:t>
      </w:r>
    </w:p>
    <w:p w:rsidR="00674127" w:rsidRPr="00360AE1" w:rsidRDefault="00674127" w:rsidP="00674127">
      <w:pPr>
        <w:spacing w:before="2520"/>
        <w:jc w:val="center"/>
        <w:rPr>
          <w:rFonts w:ascii="Tahoma" w:hAnsi="Tahoma" w:cs="Tahoma"/>
          <w:b/>
          <w:sz w:val="22"/>
          <w:szCs w:val="22"/>
          <w:lang w:val="sr-Cyrl-CS"/>
        </w:rPr>
      </w:pPr>
      <w:r w:rsidRPr="00360AE1">
        <w:rPr>
          <w:rFonts w:ascii="Tahoma" w:hAnsi="Tahoma" w:cs="Tahoma"/>
          <w:b/>
          <w:sz w:val="22"/>
          <w:szCs w:val="22"/>
          <w:lang w:val="sr-Cyrl-CS"/>
        </w:rPr>
        <w:t>РЕПУБЛИКА СРБИЈА</w:t>
      </w:r>
    </w:p>
    <w:p w:rsidR="00674127" w:rsidRPr="00360AE1" w:rsidRDefault="00674127" w:rsidP="00674127">
      <w:pPr>
        <w:spacing w:before="120" w:after="120"/>
        <w:jc w:val="center"/>
        <w:rPr>
          <w:rFonts w:ascii="Tahoma" w:hAnsi="Tahoma" w:cs="Tahoma"/>
          <w:b/>
          <w:sz w:val="22"/>
          <w:szCs w:val="22"/>
          <w:lang w:val="sr-Cyrl-CS"/>
        </w:rPr>
      </w:pPr>
      <w:r w:rsidRPr="00360AE1">
        <w:rPr>
          <w:rFonts w:ascii="Tahoma" w:hAnsi="Tahoma" w:cs="Tahoma"/>
          <w:b/>
          <w:sz w:val="22"/>
          <w:szCs w:val="22"/>
          <w:lang w:val="sr-Latn-CS"/>
        </w:rPr>
        <w:t xml:space="preserve">КЛИНИЧКО БОЛНИЧКИ ЦЕНТАР </w:t>
      </w:r>
      <w:r w:rsidRPr="00360AE1">
        <w:rPr>
          <w:rFonts w:ascii="Tahoma" w:hAnsi="Tahoma" w:cs="Tahoma"/>
          <w:b/>
          <w:sz w:val="22"/>
          <w:szCs w:val="22"/>
          <w:lang w:val="sr-Cyrl-CS"/>
        </w:rPr>
        <w:t>„БЕЖАНИЈСКА КОСА“ –БЕОГРАД</w:t>
      </w:r>
    </w:p>
    <w:p w:rsidR="00360AE1" w:rsidRPr="00360AE1" w:rsidRDefault="00674127" w:rsidP="00360AE1">
      <w:pPr>
        <w:spacing w:before="120" w:after="120"/>
        <w:jc w:val="center"/>
        <w:rPr>
          <w:rFonts w:ascii="Tahoma" w:hAnsi="Tahoma" w:cs="Tahoma"/>
          <w:b/>
          <w:sz w:val="22"/>
          <w:szCs w:val="22"/>
        </w:rPr>
      </w:pPr>
      <w:r w:rsidRPr="00360AE1">
        <w:rPr>
          <w:rFonts w:ascii="Tahoma" w:hAnsi="Tahoma" w:cs="Tahoma"/>
          <w:b/>
          <w:sz w:val="22"/>
          <w:szCs w:val="22"/>
          <w:lang w:val="sr-Cyrl-CS"/>
        </w:rPr>
        <w:t>Београд</w:t>
      </w:r>
      <w:r w:rsidRPr="00360AE1">
        <w:rPr>
          <w:rFonts w:ascii="Tahoma" w:hAnsi="Tahoma" w:cs="Tahoma"/>
          <w:b/>
          <w:sz w:val="22"/>
          <w:szCs w:val="22"/>
          <w:lang w:val="sr-Latn-CS"/>
        </w:rPr>
        <w:t xml:space="preserve">, </w:t>
      </w:r>
      <w:r w:rsidR="007552D2" w:rsidRPr="00360AE1">
        <w:rPr>
          <w:rFonts w:ascii="Tahoma" w:hAnsi="Tahoma" w:cs="Tahoma"/>
          <w:b/>
          <w:sz w:val="22"/>
          <w:szCs w:val="22"/>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360AE1" w:rsidRDefault="00360AE1" w:rsidP="00360AE1">
      <w:pPr>
        <w:spacing w:before="120" w:after="120"/>
        <w:jc w:val="center"/>
        <w:rPr>
          <w:b/>
        </w:rPr>
      </w:pPr>
    </w:p>
    <w:p w:rsidR="00360AE1" w:rsidRDefault="00360AE1" w:rsidP="00360AE1">
      <w:pPr>
        <w:spacing w:before="120" w:after="120"/>
        <w:jc w:val="center"/>
        <w:rPr>
          <w:b/>
        </w:rPr>
      </w:pPr>
    </w:p>
    <w:p w:rsidR="00360AE1" w:rsidRDefault="00360AE1" w:rsidP="00360AE1">
      <w:pPr>
        <w:spacing w:before="120" w:after="120"/>
        <w:jc w:val="center"/>
        <w:rPr>
          <w:b/>
        </w:rPr>
      </w:pPr>
    </w:p>
    <w:p w:rsidR="00674127" w:rsidRPr="00360AE1" w:rsidRDefault="00674127" w:rsidP="00360AE1">
      <w:pPr>
        <w:spacing w:before="120" w:after="120"/>
        <w:jc w:val="center"/>
        <w:rPr>
          <w:rFonts w:ascii="Tahoma" w:hAnsi="Tahoma" w:cs="Tahoma"/>
          <w:b/>
          <w:sz w:val="22"/>
          <w:szCs w:val="22"/>
          <w:lang w:val="sr-Cyrl-CS"/>
        </w:rPr>
      </w:pPr>
      <w:r w:rsidRPr="00360AE1">
        <w:rPr>
          <w:rFonts w:ascii="Tahoma" w:hAnsi="Tahoma" w:cs="Tahoma"/>
          <w:b/>
          <w:spacing w:val="40"/>
          <w:sz w:val="22"/>
          <w:szCs w:val="22"/>
          <w:lang w:val="sr-Cyrl-CS"/>
        </w:rPr>
        <w:t>КОНКУРСНА ДОКУМЕНТАЦИЈА</w:t>
      </w:r>
      <w:bookmarkEnd w:id="0"/>
      <w:bookmarkEnd w:id="1"/>
      <w:bookmarkEnd w:id="2"/>
      <w:bookmarkEnd w:id="3"/>
      <w:bookmarkEnd w:id="4"/>
      <w:bookmarkEnd w:id="5"/>
      <w:bookmarkEnd w:id="6"/>
      <w:bookmarkEnd w:id="7"/>
    </w:p>
    <w:p w:rsidR="00032BA1" w:rsidRPr="00360AE1" w:rsidRDefault="0041041D" w:rsidP="00674127">
      <w:pPr>
        <w:spacing w:before="120" w:after="120"/>
        <w:jc w:val="center"/>
        <w:rPr>
          <w:rFonts w:ascii="Tahoma" w:hAnsi="Tahoma" w:cs="Tahoma"/>
          <w:b/>
          <w:sz w:val="22"/>
          <w:szCs w:val="22"/>
        </w:rPr>
      </w:pPr>
      <w:r w:rsidRPr="00360AE1">
        <w:rPr>
          <w:rFonts w:ascii="Tahoma" w:hAnsi="Tahoma" w:cs="Tahoma"/>
          <w:b/>
          <w:sz w:val="22"/>
          <w:szCs w:val="22"/>
        </w:rPr>
        <w:t>ПОСТУПАК ЈАВНЕ НАБАВКЕ МАЛЕ ВРЕДНОСТИ</w:t>
      </w:r>
    </w:p>
    <w:p w:rsidR="00674127" w:rsidRPr="002C6C3B" w:rsidRDefault="007600D5" w:rsidP="00674127">
      <w:pPr>
        <w:spacing w:before="120" w:after="120"/>
        <w:jc w:val="center"/>
        <w:rPr>
          <w:rFonts w:ascii="Tahoma" w:hAnsi="Tahoma" w:cs="Tahoma"/>
          <w:b/>
          <w:sz w:val="22"/>
          <w:szCs w:val="22"/>
          <w:lang w:val="sr-Cyrl-RS"/>
        </w:rPr>
      </w:pPr>
      <w:r w:rsidRPr="00360AE1">
        <w:rPr>
          <w:rFonts w:ascii="Tahoma" w:hAnsi="Tahoma" w:cs="Tahoma"/>
          <w:b/>
          <w:sz w:val="22"/>
          <w:szCs w:val="22"/>
          <w:lang w:val="sr-Cyrl-CS"/>
        </w:rPr>
        <w:t xml:space="preserve">ЈН </w:t>
      </w:r>
      <w:r w:rsidR="0041041D" w:rsidRPr="00360AE1">
        <w:rPr>
          <w:rFonts w:ascii="Tahoma" w:hAnsi="Tahoma" w:cs="Tahoma"/>
          <w:b/>
          <w:sz w:val="22"/>
          <w:szCs w:val="22"/>
        </w:rPr>
        <w:t>МВ</w:t>
      </w:r>
      <w:r w:rsidR="00360AE1" w:rsidRPr="00360AE1">
        <w:rPr>
          <w:rFonts w:ascii="Tahoma" w:hAnsi="Tahoma" w:cs="Tahoma"/>
          <w:b/>
          <w:sz w:val="22"/>
          <w:szCs w:val="22"/>
        </w:rPr>
        <w:t xml:space="preserve">  </w:t>
      </w:r>
      <w:r w:rsidR="007343E1">
        <w:rPr>
          <w:rFonts w:ascii="Tahoma" w:hAnsi="Tahoma" w:cs="Tahoma"/>
          <w:b/>
          <w:sz w:val="22"/>
          <w:szCs w:val="22"/>
          <w:lang w:val="sr-Cyrl-RS"/>
        </w:rPr>
        <w:t>3</w:t>
      </w:r>
      <w:r w:rsidR="001E4FC9" w:rsidRPr="00360AE1">
        <w:rPr>
          <w:rFonts w:ascii="Tahoma" w:hAnsi="Tahoma" w:cs="Tahoma"/>
          <w:b/>
          <w:sz w:val="22"/>
          <w:szCs w:val="22"/>
        </w:rPr>
        <w:t>У</w:t>
      </w:r>
      <w:r w:rsidR="007343E1">
        <w:rPr>
          <w:rFonts w:ascii="Tahoma" w:hAnsi="Tahoma" w:cs="Tahoma"/>
          <w:b/>
          <w:sz w:val="22"/>
          <w:szCs w:val="22"/>
          <w:lang w:val="sr-Cyrl-CS"/>
        </w:rPr>
        <w:t>/20</w:t>
      </w:r>
    </w:p>
    <w:p w:rsidR="00F27EC0" w:rsidRPr="00800F4D" w:rsidRDefault="00F27EC0" w:rsidP="003C68DF">
      <w:pPr>
        <w:spacing w:before="120" w:after="120"/>
        <w:rPr>
          <w:b/>
          <w:lang w:val="sr-Latn-CS"/>
        </w:rPr>
      </w:pPr>
    </w:p>
    <w:p w:rsidR="00F27EC0" w:rsidRPr="00800F4D" w:rsidRDefault="00F27EC0" w:rsidP="00674127">
      <w:pPr>
        <w:spacing w:before="120" w:after="120"/>
        <w:jc w:val="center"/>
        <w:rPr>
          <w:b/>
          <w:lang w:val="sr-Latn-CS"/>
        </w:rPr>
      </w:pPr>
    </w:p>
    <w:p w:rsidR="006E33AB" w:rsidRPr="00360AE1" w:rsidRDefault="00360AE1" w:rsidP="00674127">
      <w:pPr>
        <w:spacing w:before="120" w:after="120"/>
        <w:jc w:val="center"/>
        <w:rPr>
          <w:b/>
          <w:sz w:val="22"/>
          <w:szCs w:val="22"/>
          <w:lang w:val="sr-Cyrl-CS"/>
        </w:rPr>
      </w:pPr>
      <w:r w:rsidRPr="00360AE1">
        <w:rPr>
          <w:rFonts w:ascii="Tahoma" w:hAnsi="Tahoma" w:cs="Tahoma"/>
          <w:b/>
          <w:sz w:val="22"/>
          <w:szCs w:val="22"/>
          <w:lang w:val="sr-Cyrl-CS"/>
        </w:rPr>
        <w:t>Услуге одржавања интегрисаног програмског пакета (</w:t>
      </w:r>
      <w:r w:rsidRPr="00360AE1">
        <w:rPr>
          <w:rFonts w:ascii="Tahoma" w:hAnsi="Tahoma" w:cs="Tahoma"/>
          <w:b/>
          <w:sz w:val="22"/>
          <w:szCs w:val="22"/>
        </w:rPr>
        <w:t xml:space="preserve">NexTBIZ) </w:t>
      </w:r>
      <w:r w:rsidRPr="00360AE1">
        <w:rPr>
          <w:rFonts w:ascii="Tahoma" w:hAnsi="Tahoma" w:cs="Tahoma"/>
          <w:b/>
          <w:sz w:val="22"/>
          <w:szCs w:val="22"/>
          <w:lang w:val="sr-Cyrl-CS"/>
        </w:rPr>
        <w:t>и интегрисаног информационог система централне апотеке са здравственим системом на одељењима за дванаест месеци</w:t>
      </w:r>
    </w:p>
    <w:p w:rsidR="006E33AB" w:rsidRDefault="006E33AB" w:rsidP="00D31A26">
      <w:pPr>
        <w:spacing w:before="120" w:after="120"/>
        <w:rPr>
          <w:b/>
        </w:rPr>
      </w:pPr>
    </w:p>
    <w:p w:rsidR="000854E4" w:rsidRDefault="000854E4" w:rsidP="00D31A26">
      <w:pPr>
        <w:spacing w:before="120" w:after="120"/>
        <w:rPr>
          <w:b/>
        </w:rPr>
      </w:pPr>
    </w:p>
    <w:p w:rsidR="000854E4" w:rsidRDefault="000854E4" w:rsidP="00D31A26">
      <w:pPr>
        <w:spacing w:before="120" w:after="120"/>
        <w:rPr>
          <w:b/>
        </w:rPr>
      </w:pPr>
    </w:p>
    <w:p w:rsidR="000854E4" w:rsidRPr="000854E4" w:rsidRDefault="000854E4" w:rsidP="00D31A26">
      <w:pPr>
        <w:spacing w:before="120" w:after="120"/>
        <w:rPr>
          <w:b/>
        </w:rPr>
      </w:pPr>
    </w:p>
    <w:p w:rsidR="006E33AB" w:rsidRDefault="006E33AB" w:rsidP="00674127">
      <w:pPr>
        <w:spacing w:before="120" w:after="120"/>
        <w:jc w:val="center"/>
        <w:rPr>
          <w:b/>
          <w:lang w:val="sr-Cyrl-CS"/>
        </w:rPr>
      </w:pPr>
    </w:p>
    <w:p w:rsidR="00674127" w:rsidRPr="00800F4D" w:rsidRDefault="00674127" w:rsidP="00674127">
      <w:pPr>
        <w:spacing w:before="120" w:after="120"/>
        <w:jc w:val="center"/>
        <w:rPr>
          <w:lang w:val="sr-Cyrl-CS"/>
        </w:rPr>
      </w:pPr>
      <w:r w:rsidRPr="00800F4D">
        <w:rPr>
          <w:b/>
          <w:lang w:val="sr-Cyrl-CS"/>
        </w:rPr>
        <w:t>_________________________________________________________</w:t>
      </w:r>
    </w:p>
    <w:p w:rsidR="003C68DF" w:rsidRPr="00360AE1" w:rsidRDefault="00674127" w:rsidP="007F0C12">
      <w:pPr>
        <w:tabs>
          <w:tab w:val="clear" w:pos="1440"/>
        </w:tabs>
        <w:ind w:left="3120"/>
        <w:rPr>
          <w:rFonts w:ascii="Tahoma" w:hAnsi="Tahoma" w:cs="Tahoma"/>
          <w:sz w:val="20"/>
          <w:szCs w:val="20"/>
        </w:rPr>
      </w:pPr>
      <w:r w:rsidRPr="00360AE1">
        <w:rPr>
          <w:rFonts w:ascii="Tahoma" w:hAnsi="Tahoma" w:cs="Tahoma"/>
          <w:sz w:val="20"/>
          <w:szCs w:val="20"/>
          <w:lang w:val="sr-Cyrl-CS"/>
        </w:rPr>
        <w:t>Београд,</w:t>
      </w:r>
      <w:r w:rsidR="00360AE1" w:rsidRPr="00360AE1">
        <w:rPr>
          <w:rFonts w:ascii="Tahoma" w:hAnsi="Tahoma" w:cs="Tahoma"/>
          <w:sz w:val="20"/>
          <w:szCs w:val="20"/>
        </w:rPr>
        <w:t xml:space="preserve"> </w:t>
      </w:r>
      <w:r w:rsidR="002C6C3B">
        <w:rPr>
          <w:rFonts w:ascii="Tahoma" w:hAnsi="Tahoma" w:cs="Tahoma"/>
          <w:sz w:val="20"/>
          <w:szCs w:val="20"/>
          <w:lang w:val="sr-Cyrl-RS"/>
        </w:rPr>
        <w:t>јануар</w:t>
      </w:r>
      <w:r w:rsidR="00360AE1" w:rsidRPr="00360AE1">
        <w:rPr>
          <w:rFonts w:ascii="Tahoma" w:hAnsi="Tahoma" w:cs="Tahoma"/>
          <w:sz w:val="20"/>
          <w:szCs w:val="20"/>
        </w:rPr>
        <w:t xml:space="preserve"> </w:t>
      </w:r>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r w:rsidR="007343E1">
        <w:rPr>
          <w:rFonts w:ascii="Tahoma" w:hAnsi="Tahoma" w:cs="Tahoma"/>
          <w:sz w:val="20"/>
          <w:szCs w:val="20"/>
          <w:lang w:val="sr-Cyrl-CS"/>
        </w:rPr>
        <w:t>2020</w:t>
      </w:r>
      <w:r w:rsidR="000854E4" w:rsidRPr="00360AE1">
        <w:rPr>
          <w:rFonts w:ascii="Tahoma" w:hAnsi="Tahoma" w:cs="Tahoma"/>
          <w:sz w:val="20"/>
          <w:szCs w:val="20"/>
          <w:lang w:val="sr-Cyrl-CS"/>
        </w:rPr>
        <w:t>. годин</w:t>
      </w:r>
      <w:r w:rsidR="00222401" w:rsidRPr="00360AE1">
        <w:rPr>
          <w:rFonts w:ascii="Tahoma" w:hAnsi="Tahoma" w:cs="Tahoma"/>
          <w:sz w:val="20"/>
          <w:szCs w:val="20"/>
        </w:rPr>
        <w:t>e</w:t>
      </w:r>
    </w:p>
    <w:p w:rsidR="002F154C" w:rsidRDefault="002F154C" w:rsidP="00CE5D7E">
      <w:pPr>
        <w:tabs>
          <w:tab w:val="clear" w:pos="1440"/>
        </w:tabs>
        <w:suppressAutoHyphens w:val="0"/>
        <w:jc w:val="left"/>
        <w:rPr>
          <w:lang w:val="sr-Cyrl-RS"/>
        </w:rPr>
      </w:pPr>
    </w:p>
    <w:p w:rsidR="00CE5D7E" w:rsidRPr="00CE5D7E" w:rsidRDefault="00CE5D7E" w:rsidP="00CE5D7E">
      <w:pPr>
        <w:tabs>
          <w:tab w:val="clear" w:pos="1440"/>
        </w:tabs>
        <w:suppressAutoHyphens w:val="0"/>
        <w:jc w:val="left"/>
        <w:rPr>
          <w:lang w:val="sr-Cyrl-RS"/>
        </w:rPr>
      </w:pPr>
    </w:p>
    <w:p w:rsidR="006D2D1A" w:rsidRDefault="006D2D1A" w:rsidP="00CE5D7E">
      <w:pPr>
        <w:rPr>
          <w:rFonts w:ascii="Tahoma" w:hAnsi="Tahoma" w:cs="Tahoma"/>
          <w:b/>
          <w:sz w:val="20"/>
          <w:szCs w:val="20"/>
          <w:lang w:val="sr-Cyrl-CS"/>
        </w:rPr>
      </w:pPr>
    </w:p>
    <w:tbl>
      <w:tblPr>
        <w:tblpPr w:leftFromText="180" w:rightFromText="180" w:tblpY="1215"/>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030"/>
        <w:gridCol w:w="1040"/>
      </w:tblGrid>
      <w:tr w:rsidR="006D2D1A" w:rsidTr="006D2D1A">
        <w:tc>
          <w:tcPr>
            <w:tcW w:w="825"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Cyrl-CS"/>
              </w:rPr>
            </w:pPr>
            <w:r w:rsidRPr="006D2D1A">
              <w:rPr>
                <w:rFonts w:ascii="Tahoma" w:hAnsi="Tahoma" w:cs="Tahoma"/>
                <w:b/>
                <w:sz w:val="20"/>
                <w:szCs w:val="20"/>
                <w:lang w:val="sr-Cyrl-CS"/>
              </w:rPr>
              <w:t>р.б.</w:t>
            </w: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Cyrl-CS"/>
              </w:rPr>
            </w:pPr>
            <w:r w:rsidRPr="006D2D1A">
              <w:rPr>
                <w:rFonts w:ascii="Tahoma" w:hAnsi="Tahoma" w:cs="Tahoma"/>
                <w:b/>
                <w:sz w:val="20"/>
                <w:szCs w:val="20"/>
                <w:lang w:val="sr-Cyrl-CS"/>
              </w:rPr>
              <w:t>САДРЖАЈ</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Cyrl-CS"/>
              </w:rPr>
            </w:pPr>
            <w:r w:rsidRPr="006D2D1A">
              <w:rPr>
                <w:rFonts w:ascii="Tahoma" w:hAnsi="Tahoma" w:cs="Tahoma"/>
                <w:b/>
                <w:sz w:val="20"/>
                <w:szCs w:val="20"/>
                <w:lang w:val="sr-Cyrl-CS"/>
              </w:rPr>
              <w:t>број стране</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Latn-BA"/>
              </w:rPr>
              <w:t>ОБРАЗАЦ ЗА КОВЕРАТ</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Cyrl-CS"/>
              </w:rPr>
            </w:pPr>
            <w:r w:rsidRPr="006D2D1A">
              <w:rPr>
                <w:rFonts w:ascii="Tahoma" w:hAnsi="Tahoma" w:cs="Tahoma"/>
                <w:b/>
                <w:sz w:val="20"/>
                <w:szCs w:val="20"/>
                <w:lang w:val="sr-Cyrl-CS"/>
              </w:rPr>
              <w:t>3</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ОПШТИ ПОДАЦИ О ЈАВНОЈ НАБАВЦИ</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Latn-BA"/>
              </w:rPr>
            </w:pPr>
            <w:r w:rsidRPr="006D2D1A">
              <w:rPr>
                <w:rFonts w:ascii="Tahoma" w:hAnsi="Tahoma" w:cs="Tahoma"/>
                <w:b/>
                <w:sz w:val="20"/>
                <w:szCs w:val="20"/>
                <w:lang w:val="sr-Latn-BA"/>
              </w:rPr>
              <w:t>4</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ПОДАЦИ О ПРЕДМЕТУ ЈАВНЕ НАБАВКЕ</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Latn-BA"/>
              </w:rPr>
            </w:pPr>
            <w:r w:rsidRPr="006D2D1A">
              <w:rPr>
                <w:rFonts w:ascii="Tahoma" w:hAnsi="Tahoma" w:cs="Tahoma"/>
                <w:b/>
                <w:sz w:val="20"/>
                <w:szCs w:val="20"/>
                <w:lang w:val="sr-Cyrl-CS"/>
              </w:rPr>
              <w:t>4</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tabs>
                <w:tab w:val="left" w:pos="1080"/>
                <w:tab w:val="left" w:pos="9498"/>
              </w:tabs>
              <w:spacing w:after="120" w:line="276" w:lineRule="auto"/>
              <w:rPr>
                <w:rFonts w:ascii="Tahoma" w:hAnsi="Tahoma" w:cs="Tahoma"/>
                <w:b/>
                <w:sz w:val="20"/>
                <w:szCs w:val="20"/>
                <w:lang w:val="sr-Cyrl-CS"/>
              </w:rPr>
            </w:pPr>
            <w:r w:rsidRPr="006D2D1A">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Latn-BA"/>
              </w:rPr>
            </w:pPr>
            <w:r w:rsidRPr="006D2D1A">
              <w:rPr>
                <w:rFonts w:ascii="Tahoma" w:hAnsi="Tahoma" w:cs="Tahoma"/>
                <w:b/>
                <w:sz w:val="20"/>
                <w:szCs w:val="20"/>
                <w:lang w:val="sr-Cyrl-CS"/>
              </w:rPr>
              <w:t>5</w:t>
            </w:r>
            <w:r w:rsidR="00CA553B">
              <w:rPr>
                <w:rFonts w:ascii="Tahoma" w:hAnsi="Tahoma" w:cs="Tahoma"/>
                <w:b/>
                <w:sz w:val="20"/>
                <w:szCs w:val="20"/>
                <w:lang w:val="sr-Cyrl-CS"/>
              </w:rPr>
              <w:t>-15</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CA553B" w:rsidP="00CA553B">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Cyrl-CS"/>
              </w:rPr>
              <w:t>1</w:t>
            </w:r>
            <w:r w:rsidR="006D2D1A" w:rsidRPr="006D2D1A">
              <w:rPr>
                <w:rFonts w:ascii="Tahoma" w:hAnsi="Tahoma" w:cs="Tahoma"/>
                <w:b/>
                <w:sz w:val="20"/>
                <w:szCs w:val="20"/>
                <w:lang w:val="sr-Cyrl-CS"/>
              </w:rPr>
              <w:t>6-</w:t>
            </w:r>
            <w:r>
              <w:rPr>
                <w:rFonts w:ascii="Tahoma" w:hAnsi="Tahoma" w:cs="Tahoma"/>
                <w:b/>
                <w:sz w:val="20"/>
                <w:szCs w:val="20"/>
                <w:lang w:val="sr-Cyrl-CS"/>
              </w:rPr>
              <w:t>1</w:t>
            </w:r>
            <w:r w:rsidR="006D2D1A" w:rsidRPr="006D2D1A">
              <w:rPr>
                <w:rFonts w:ascii="Tahoma" w:hAnsi="Tahoma" w:cs="Tahoma"/>
                <w:b/>
                <w:sz w:val="20"/>
                <w:szCs w:val="20"/>
                <w:lang w:val="sr-Cyrl-CS"/>
              </w:rPr>
              <w:t>9</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КРИТЕРИЈУМИ ЗА ДОДЕЛУ УГОВОРА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uz-Cyrl-UZ"/>
              </w:rPr>
            </w:pPr>
            <w:r w:rsidRPr="006D2D1A">
              <w:rPr>
                <w:rFonts w:ascii="Tahoma" w:hAnsi="Tahoma" w:cs="Tahoma"/>
                <w:b/>
                <w:sz w:val="20"/>
                <w:szCs w:val="20"/>
                <w:lang w:val="sr-Latn-BA"/>
              </w:rPr>
              <w:t>1</w:t>
            </w:r>
            <w:r w:rsidR="00CA553B">
              <w:rPr>
                <w:rFonts w:ascii="Tahoma" w:hAnsi="Tahoma" w:cs="Tahoma"/>
                <w:b/>
                <w:sz w:val="20"/>
                <w:szCs w:val="20"/>
                <w:lang w:val="uz-Cyrl-UZ"/>
              </w:rPr>
              <w:t>9</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УПУТСТВО ПОНУЂАЧИМА КАКО ДА САЧИНЕ ПОНУДУ</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CA553B"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sr-Cyrl-RS"/>
              </w:rPr>
              <w:t>2</w:t>
            </w:r>
            <w:r>
              <w:rPr>
                <w:rFonts w:ascii="Tahoma" w:hAnsi="Tahoma" w:cs="Tahoma"/>
                <w:b/>
                <w:sz w:val="20"/>
                <w:szCs w:val="20"/>
                <w:lang w:val="uz-Cyrl-UZ"/>
              </w:rPr>
              <w:t>1-2</w:t>
            </w:r>
            <w:r w:rsidR="006D2D1A" w:rsidRPr="006D2D1A">
              <w:rPr>
                <w:rFonts w:ascii="Tahoma" w:hAnsi="Tahoma" w:cs="Tahoma"/>
                <w:b/>
                <w:sz w:val="20"/>
                <w:szCs w:val="20"/>
                <w:lang w:val="uz-Cyrl-UZ"/>
              </w:rPr>
              <w:t>8</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ДЕО 1</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2</w:t>
            </w:r>
            <w:r w:rsidR="006D2D1A" w:rsidRPr="006D2D1A">
              <w:rPr>
                <w:rFonts w:ascii="Tahoma" w:hAnsi="Tahoma" w:cs="Tahoma"/>
                <w:b/>
                <w:sz w:val="20"/>
                <w:szCs w:val="20"/>
                <w:lang w:val="uz-Cyrl-UZ"/>
              </w:rPr>
              <w:t>9</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ОБРАЗАЦ ИЗЈАВЕ О ИСПУЊАВАЊУ УСЛОВА  ИЗ ЧЛАНА 75. СТАВ 1. ЗЈН</w:t>
            </w:r>
          </w:p>
        </w:tc>
        <w:tc>
          <w:tcPr>
            <w:tcW w:w="1041" w:type="dxa"/>
            <w:tcBorders>
              <w:top w:val="single" w:sz="4" w:space="0" w:color="auto"/>
              <w:left w:val="single" w:sz="4" w:space="0" w:color="auto"/>
              <w:bottom w:val="single" w:sz="4" w:space="0" w:color="auto"/>
              <w:right w:val="single" w:sz="4" w:space="0" w:color="auto"/>
            </w:tcBorders>
            <w:vAlign w:val="center"/>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30</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ОБРАЗАЦ ИЗЈАВЕ О ПОШТОВАЊУ ОБАВЕЗА ИЗ ЧЛАНА 75. СТАВ 2. ЗЈН</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w:t>
            </w:r>
            <w:r w:rsidR="006D2D1A" w:rsidRPr="006D2D1A">
              <w:rPr>
                <w:rFonts w:ascii="Tahoma" w:hAnsi="Tahoma" w:cs="Tahoma"/>
                <w:b/>
                <w:sz w:val="20"/>
                <w:szCs w:val="20"/>
                <w:lang w:val="uz-Cyrl-UZ"/>
              </w:rPr>
              <w:t>1</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ОБРАЗАЦ ИЗЈАВЕ О НЕЗАВИСНОЈ ПОНУДИ</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w:t>
            </w:r>
            <w:r w:rsidR="006D2D1A" w:rsidRPr="006D2D1A">
              <w:rPr>
                <w:rFonts w:ascii="Tahoma" w:hAnsi="Tahoma" w:cs="Tahoma"/>
                <w:b/>
                <w:sz w:val="20"/>
                <w:szCs w:val="20"/>
                <w:lang w:val="uz-Cyrl-UZ"/>
              </w:rPr>
              <w:t>2</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ДЕО 2</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sr-Cyrl-RS"/>
              </w:rPr>
              <w:t>3</w:t>
            </w:r>
            <w:r w:rsidR="006D2D1A" w:rsidRPr="006D2D1A">
              <w:rPr>
                <w:rFonts w:ascii="Tahoma" w:hAnsi="Tahoma" w:cs="Tahoma"/>
                <w:b/>
                <w:sz w:val="20"/>
                <w:szCs w:val="20"/>
                <w:lang w:val="uz-Cyrl-UZ"/>
              </w:rPr>
              <w:t>3</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F313D" w:rsidRDefault="006F313D" w:rsidP="006F313D">
            <w:pPr>
              <w:widowControl w:val="0"/>
              <w:tabs>
                <w:tab w:val="left" w:pos="720"/>
              </w:tabs>
              <w:suppressAutoHyphens w:val="0"/>
              <w:autoSpaceDE w:val="0"/>
              <w:autoSpaceDN w:val="0"/>
              <w:adjustRightInd w:val="0"/>
              <w:spacing w:line="276" w:lineRule="auto"/>
              <w:ind w:right="-20"/>
              <w:rPr>
                <w:rFonts w:ascii="Tahoma" w:hAnsi="Tahoma" w:cs="Tahoma"/>
                <w:b/>
                <w:sz w:val="20"/>
                <w:szCs w:val="20"/>
              </w:rPr>
            </w:pPr>
            <w:r>
              <w:rPr>
                <w:rFonts w:ascii="Tahoma" w:hAnsi="Tahoma" w:cs="Tahoma"/>
                <w:b/>
                <w:sz w:val="20"/>
                <w:szCs w:val="20"/>
              </w:rPr>
              <w:t xml:space="preserve">     13.</w:t>
            </w: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Latn-BA"/>
              </w:rPr>
              <w:t xml:space="preserve">ОБРАЗАЦ  </w:t>
            </w:r>
            <w:r w:rsidRPr="006D2D1A">
              <w:rPr>
                <w:rFonts w:ascii="Tahoma" w:hAnsi="Tahoma" w:cs="Tahoma"/>
                <w:b/>
                <w:sz w:val="20"/>
                <w:szCs w:val="20"/>
                <w:lang w:val="sr-Cyrl-CS"/>
              </w:rPr>
              <w:t>ПОНУДЕ И ПОДАЦИ О ПОНУЂАЧУ</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sr-Cyrl-RS"/>
              </w:rPr>
              <w:t>3</w:t>
            </w:r>
            <w:r>
              <w:rPr>
                <w:rFonts w:ascii="Tahoma" w:hAnsi="Tahoma" w:cs="Tahoma"/>
                <w:b/>
                <w:sz w:val="20"/>
                <w:szCs w:val="20"/>
                <w:lang w:val="uz-Cyrl-UZ"/>
              </w:rPr>
              <w:t>4-3</w:t>
            </w:r>
            <w:r w:rsidR="006D2D1A" w:rsidRPr="006D2D1A">
              <w:rPr>
                <w:rFonts w:ascii="Tahoma" w:hAnsi="Tahoma" w:cs="Tahoma"/>
                <w:b/>
                <w:sz w:val="20"/>
                <w:szCs w:val="20"/>
                <w:lang w:val="uz-Cyrl-UZ"/>
              </w:rPr>
              <w:t>5</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F313D" w:rsidRDefault="006F313D" w:rsidP="006F313D">
            <w:pPr>
              <w:widowControl w:val="0"/>
              <w:tabs>
                <w:tab w:val="clear" w:pos="1440"/>
              </w:tabs>
              <w:suppressAutoHyphens w:val="0"/>
              <w:autoSpaceDE w:val="0"/>
              <w:autoSpaceDN w:val="0"/>
              <w:adjustRightInd w:val="0"/>
              <w:spacing w:line="276" w:lineRule="auto"/>
              <w:ind w:left="360" w:right="-20"/>
              <w:rPr>
                <w:rFonts w:ascii="Tahoma" w:hAnsi="Tahoma" w:cs="Tahoma"/>
                <w:b/>
                <w:sz w:val="20"/>
                <w:szCs w:val="20"/>
              </w:rPr>
            </w:pPr>
            <w:r>
              <w:rPr>
                <w:rFonts w:ascii="Tahoma" w:hAnsi="Tahoma" w:cs="Tahoma"/>
                <w:b/>
                <w:sz w:val="20"/>
                <w:szCs w:val="20"/>
              </w:rPr>
              <w:t>14.</w:t>
            </w:r>
          </w:p>
        </w:tc>
        <w:tc>
          <w:tcPr>
            <w:tcW w:w="8078" w:type="dxa"/>
            <w:tcBorders>
              <w:top w:val="single" w:sz="4" w:space="0" w:color="auto"/>
              <w:left w:val="single" w:sz="4" w:space="0" w:color="auto"/>
              <w:bottom w:val="single" w:sz="4" w:space="0" w:color="auto"/>
              <w:right w:val="single" w:sz="4" w:space="0" w:color="auto"/>
            </w:tcBorders>
            <w:hideMark/>
          </w:tcPr>
          <w:p w:rsidR="006D2D1A" w:rsidRPr="006F313D" w:rsidRDefault="006F313D" w:rsidP="00CA553B">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СПЕЦИФИКАЦИЈА УСЛУГА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uz-Cyrl-UZ"/>
              </w:rPr>
            </w:pPr>
            <w:r w:rsidRPr="006D2D1A">
              <w:rPr>
                <w:rFonts w:ascii="Tahoma" w:hAnsi="Tahoma" w:cs="Tahoma"/>
                <w:b/>
                <w:sz w:val="20"/>
                <w:szCs w:val="20"/>
                <w:lang w:val="sr-Cyrl-RS"/>
              </w:rPr>
              <w:t xml:space="preserve">    </w:t>
            </w:r>
            <w:r w:rsidR="00E90ED2">
              <w:rPr>
                <w:rFonts w:ascii="Tahoma" w:hAnsi="Tahoma" w:cs="Tahoma"/>
                <w:b/>
                <w:sz w:val="20"/>
                <w:szCs w:val="20"/>
                <w:lang w:val="sr-Cyrl-RS"/>
              </w:rPr>
              <w:t>3</w:t>
            </w:r>
            <w:r w:rsidRPr="006D2D1A">
              <w:rPr>
                <w:rFonts w:ascii="Tahoma" w:hAnsi="Tahoma" w:cs="Tahoma"/>
                <w:b/>
                <w:sz w:val="20"/>
                <w:szCs w:val="20"/>
                <w:lang w:val="uz-Cyrl-UZ"/>
              </w:rPr>
              <w:t>6</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F313D" w:rsidRDefault="006F313D" w:rsidP="006F313D">
            <w:pPr>
              <w:widowControl w:val="0"/>
              <w:tabs>
                <w:tab w:val="clear" w:pos="1440"/>
              </w:tabs>
              <w:suppressAutoHyphens w:val="0"/>
              <w:autoSpaceDE w:val="0"/>
              <w:autoSpaceDN w:val="0"/>
              <w:adjustRightInd w:val="0"/>
              <w:spacing w:line="276" w:lineRule="auto"/>
              <w:ind w:left="360" w:right="-20"/>
              <w:rPr>
                <w:rFonts w:ascii="Tahoma" w:hAnsi="Tahoma" w:cs="Tahoma"/>
                <w:b/>
                <w:sz w:val="20"/>
                <w:szCs w:val="20"/>
              </w:rPr>
            </w:pPr>
            <w:r>
              <w:rPr>
                <w:rFonts w:ascii="Tahoma" w:hAnsi="Tahoma" w:cs="Tahoma"/>
                <w:b/>
                <w:sz w:val="20"/>
                <w:szCs w:val="20"/>
              </w:rPr>
              <w:t>15.</w:t>
            </w: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Latn-BA"/>
              </w:rPr>
            </w:pPr>
            <w:r w:rsidRPr="006D2D1A">
              <w:rPr>
                <w:rFonts w:ascii="Tahoma" w:hAnsi="Tahoma" w:cs="Tahoma"/>
                <w:b/>
                <w:sz w:val="20"/>
                <w:szCs w:val="20"/>
                <w:lang w:val="sr-Cyrl-CS"/>
              </w:rPr>
              <w:t xml:space="preserve">ОБРАЗАЦ </w:t>
            </w:r>
            <w:r w:rsidRPr="006D2D1A">
              <w:rPr>
                <w:rFonts w:ascii="Tahoma" w:hAnsi="Tahoma" w:cs="Tahoma"/>
                <w:b/>
                <w:sz w:val="20"/>
                <w:szCs w:val="20"/>
                <w:lang w:val="sr-Latn-BA"/>
              </w:rPr>
              <w:t>TРОШКОВА ПРИПРЕМАЊА ПОНУДЕ</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38</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F313D" w:rsidRDefault="006F313D" w:rsidP="006F313D">
            <w:pPr>
              <w:widowControl w:val="0"/>
              <w:tabs>
                <w:tab w:val="clear" w:pos="1440"/>
              </w:tabs>
              <w:suppressAutoHyphens w:val="0"/>
              <w:autoSpaceDE w:val="0"/>
              <w:autoSpaceDN w:val="0"/>
              <w:adjustRightInd w:val="0"/>
              <w:spacing w:line="276" w:lineRule="auto"/>
              <w:ind w:left="360" w:right="-20"/>
              <w:rPr>
                <w:rFonts w:ascii="Tahoma" w:hAnsi="Tahoma" w:cs="Tahoma"/>
                <w:b/>
                <w:sz w:val="20"/>
                <w:szCs w:val="20"/>
              </w:rPr>
            </w:pPr>
            <w:r>
              <w:rPr>
                <w:rFonts w:ascii="Tahoma" w:hAnsi="Tahoma" w:cs="Tahoma"/>
                <w:b/>
                <w:sz w:val="20"/>
                <w:szCs w:val="20"/>
              </w:rPr>
              <w:t>16.</w:t>
            </w: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Latn-BA"/>
              </w:rPr>
            </w:pPr>
            <w:r w:rsidRPr="006D2D1A">
              <w:rPr>
                <w:rFonts w:ascii="Tahoma" w:hAnsi="Tahoma" w:cs="Tahoma"/>
                <w:b/>
                <w:sz w:val="20"/>
                <w:szCs w:val="20"/>
                <w:lang w:val="sr-Cyrl-CS"/>
              </w:rPr>
              <w:t>МОДЕЛ УГОВОРА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39-43</w:t>
            </w:r>
          </w:p>
        </w:tc>
      </w:tr>
    </w:tbl>
    <w:p w:rsidR="006D2D1A" w:rsidRDefault="006D2D1A" w:rsidP="00CE5D7E">
      <w:pPr>
        <w:rPr>
          <w:rFonts w:ascii="Tahoma" w:hAnsi="Tahoma" w:cs="Tahoma"/>
          <w:b/>
          <w:sz w:val="20"/>
          <w:szCs w:val="20"/>
          <w:lang w:val="sr-Cyrl-CS"/>
        </w:rPr>
      </w:pPr>
    </w:p>
    <w:p w:rsidR="006D2D1A" w:rsidRDefault="006D2D1A" w:rsidP="00CE5D7E">
      <w:pPr>
        <w:rPr>
          <w:rFonts w:ascii="Tahoma" w:hAnsi="Tahoma" w:cs="Tahoma"/>
          <w:b/>
          <w:sz w:val="20"/>
          <w:szCs w:val="20"/>
          <w:lang w:val="sr-Cyrl-CS"/>
        </w:rPr>
      </w:pPr>
    </w:p>
    <w:p w:rsidR="006D2D1A" w:rsidRDefault="006D2D1A" w:rsidP="00CE5D7E">
      <w:pPr>
        <w:rPr>
          <w:rFonts w:ascii="Tahoma" w:hAnsi="Tahoma" w:cs="Tahoma"/>
          <w:b/>
          <w:sz w:val="20"/>
          <w:szCs w:val="20"/>
          <w:lang w:val="sr-Cyrl-CS"/>
        </w:rPr>
      </w:pPr>
    </w:p>
    <w:p w:rsidR="006D2D1A" w:rsidRDefault="006D2D1A" w:rsidP="00CE5D7E">
      <w:pPr>
        <w:rPr>
          <w:rFonts w:ascii="Tahoma" w:hAnsi="Tahoma" w:cs="Tahoma"/>
          <w:b/>
          <w:sz w:val="20"/>
          <w:szCs w:val="20"/>
          <w:lang w:val="sr-Cyrl-CS"/>
        </w:rPr>
      </w:pPr>
    </w:p>
    <w:p w:rsidR="006D2D1A" w:rsidRDefault="006D2D1A" w:rsidP="00CE5D7E">
      <w:pPr>
        <w:rPr>
          <w:rFonts w:ascii="Tahoma" w:hAnsi="Tahoma" w:cs="Tahoma"/>
          <w:b/>
          <w:sz w:val="20"/>
          <w:szCs w:val="20"/>
          <w:lang w:val="sr-Cyrl-CS"/>
        </w:rPr>
      </w:pPr>
    </w:p>
    <w:p w:rsidR="006D2D1A" w:rsidRDefault="006D2D1A" w:rsidP="00CE5D7E">
      <w:pPr>
        <w:rPr>
          <w:rFonts w:ascii="Tahoma" w:hAnsi="Tahoma" w:cs="Tahoma"/>
          <w:b/>
          <w:sz w:val="20"/>
          <w:szCs w:val="20"/>
          <w:lang w:val="sr-Cyrl-CS"/>
        </w:rPr>
      </w:pPr>
    </w:p>
    <w:p w:rsidR="006D2D1A" w:rsidRDefault="002F154C" w:rsidP="006D2D1A">
      <w:pPr>
        <w:rPr>
          <w:rFonts w:ascii="Tahoma" w:hAnsi="Tahoma" w:cs="Tahoma"/>
          <w:b/>
          <w:sz w:val="20"/>
          <w:szCs w:val="20"/>
          <w:lang w:val="sr-Cyrl-CS"/>
        </w:rPr>
      </w:pPr>
      <w:r w:rsidRPr="006D2D1A">
        <w:rPr>
          <w:rFonts w:ascii="Tahoma" w:hAnsi="Tahoma" w:cs="Tahoma"/>
          <w:b/>
          <w:sz w:val="20"/>
          <w:szCs w:val="20"/>
          <w:lang w:val="sr-Cyrl-CS"/>
        </w:rPr>
        <w:t xml:space="preserve">Конкурсна документација има </w:t>
      </w:r>
      <w:r w:rsidR="00C2024F" w:rsidRPr="006D2D1A">
        <w:rPr>
          <w:rFonts w:ascii="Tahoma" w:hAnsi="Tahoma" w:cs="Tahoma"/>
          <w:b/>
          <w:sz w:val="20"/>
          <w:szCs w:val="20"/>
        </w:rPr>
        <w:t>43</w:t>
      </w:r>
      <w:r w:rsidRPr="006D2D1A">
        <w:rPr>
          <w:rFonts w:ascii="Tahoma" w:hAnsi="Tahoma" w:cs="Tahoma"/>
          <w:b/>
          <w:sz w:val="20"/>
          <w:szCs w:val="20"/>
          <w:lang w:val="sr-Cyrl-CS"/>
        </w:rPr>
        <w:t xml:space="preserve"> стран</w:t>
      </w:r>
      <w:r w:rsidR="006D2D1A">
        <w:rPr>
          <w:rFonts w:ascii="Tahoma" w:hAnsi="Tahoma" w:cs="Tahoma"/>
          <w:b/>
          <w:sz w:val="20"/>
          <w:szCs w:val="20"/>
          <w:lang w:val="sr-Cyrl-CS"/>
        </w:rPr>
        <w:t>е</w:t>
      </w:r>
      <w:bookmarkStart w:id="15" w:name="_Toc402884266"/>
      <w:bookmarkStart w:id="16" w:name="_Toc413051465"/>
      <w:bookmarkEnd w:id="8"/>
      <w:bookmarkEnd w:id="9"/>
      <w:bookmarkEnd w:id="10"/>
      <w:bookmarkEnd w:id="11"/>
      <w:bookmarkEnd w:id="12"/>
      <w:bookmarkEnd w:id="13"/>
      <w:bookmarkEnd w:id="14"/>
    </w:p>
    <w:p w:rsidR="006D2D1A" w:rsidRPr="006D2D1A" w:rsidRDefault="006D2D1A" w:rsidP="006D2D1A">
      <w:pPr>
        <w:tabs>
          <w:tab w:val="clear" w:pos="1440"/>
        </w:tabs>
        <w:suppressAutoHyphens w:val="0"/>
        <w:jc w:val="left"/>
        <w:rPr>
          <w:rFonts w:ascii="Tahoma" w:hAnsi="Tahoma" w:cs="Tahoma"/>
          <w:b/>
          <w:sz w:val="20"/>
          <w:szCs w:val="20"/>
          <w:lang w:val="sr-Cyrl-CS"/>
        </w:rPr>
      </w:pPr>
      <w:r>
        <w:rPr>
          <w:rFonts w:ascii="Tahoma" w:hAnsi="Tahoma" w:cs="Tahoma"/>
          <w:b/>
          <w:sz w:val="20"/>
          <w:szCs w:val="20"/>
          <w:lang w:val="sr-Cyrl-CS"/>
        </w:rPr>
        <w:br w:type="page"/>
      </w:r>
    </w:p>
    <w:p w:rsidR="00BD38E5" w:rsidRPr="00503EC4" w:rsidRDefault="00BD38E5" w:rsidP="00BD38E5">
      <w:pPr>
        <w:keepNext/>
        <w:spacing w:before="240" w:after="60"/>
        <w:jc w:val="center"/>
        <w:outlineLvl w:val="0"/>
        <w:rPr>
          <w:rFonts w:ascii="Tahoma" w:hAnsi="Tahoma" w:cs="Tahoma"/>
          <w:b/>
          <w:bCs/>
          <w:kern w:val="32"/>
          <w:sz w:val="22"/>
          <w:szCs w:val="22"/>
          <w:lang w:val="ru-RU"/>
        </w:rPr>
      </w:pPr>
      <w:r w:rsidRPr="00503EC4">
        <w:rPr>
          <w:rFonts w:ascii="Tahoma" w:hAnsi="Tahoma" w:cs="Tahoma"/>
          <w:b/>
          <w:bCs/>
          <w:kern w:val="32"/>
          <w:sz w:val="22"/>
          <w:szCs w:val="22"/>
          <w:lang w:val="ru-RU"/>
        </w:rPr>
        <w:lastRenderedPageBreak/>
        <w:t>ОБРАЗАЦ ЗА КОВЕРАТ</w:t>
      </w:r>
      <w:bookmarkEnd w:id="15"/>
      <w:bookmarkEnd w:id="16"/>
    </w:p>
    <w:p w:rsidR="00BD38E5" w:rsidRPr="00503EC4" w:rsidRDefault="00BD38E5" w:rsidP="00BD38E5">
      <w:pPr>
        <w:autoSpaceDE w:val="0"/>
        <w:autoSpaceDN w:val="0"/>
        <w:adjustRightInd w:val="0"/>
        <w:spacing w:after="240"/>
        <w:jc w:val="left"/>
        <w:rPr>
          <w:rFonts w:ascii="Tahoma" w:hAnsi="Tahoma" w:cs="Tahoma"/>
          <w:b/>
          <w:bCs/>
          <w:sz w:val="22"/>
          <w:szCs w:val="22"/>
          <w:lang w:val="ru-RU"/>
        </w:rPr>
      </w:pPr>
      <w:r w:rsidRPr="00503EC4">
        <w:rPr>
          <w:rFonts w:ascii="Tahoma" w:hAnsi="Tahoma" w:cs="Tahoma"/>
          <w:noProof/>
          <w:sz w:val="22"/>
          <w:szCs w:val="22"/>
          <w:lang w:eastAsia="en-US"/>
        </w:rPr>
        <w:drawing>
          <wp:anchor distT="0" distB="0" distL="114300" distR="114300" simplePos="0" relativeHeight="251662336" behindDoc="0" locked="0" layoutInCell="1" allowOverlap="1" wp14:anchorId="3ED66462" wp14:editId="41D5E5F2">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755B91">
        <w:rPr>
          <w:rFonts w:ascii="Tahoma" w:hAnsi="Tahoma" w:cs="Tahoma"/>
          <w:bCs/>
          <w:noProof/>
          <w:sz w:val="22"/>
          <w:szCs w:val="22"/>
          <w:lang w:eastAsia="en-US"/>
        </w:rPr>
        <w:pict>
          <v:line id="Straight Connector 16" o:spid="_x0000_s1026" style="position:absolute;z-index:251660288;visibility:visible;mso-wrap-distance-top:-3e-5mm;mso-wrap-distance-bottom:-3e-5mm;mso-position-horizontal:right;mso-position-horizontal-relative:text;mso-position-vertical-relative:text" from="5181.2pt,8.7pt" to="5535.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uhGiBLAIAAFMEAAAOAAAAAAAAAAAAAAAAAC4CAABkcnMvZTJv&#10;RG9jLnhtbFBLAQItABQABgAIAAAAIQB0VdVj2gAAAAYBAAAPAAAAAAAAAAAAAAAAAIYEAABkcnMv&#10;ZG93bnJldi54bWxQSwUGAAAAAAQABADzAAAAjQUAAAAA&#10;" strokecolor="red" strokeweight="1pt">
            <v:stroke dashstyle="1 1"/>
          </v:line>
        </w:pict>
      </w:r>
      <w:r w:rsidRPr="00503EC4">
        <w:rPr>
          <w:rFonts w:ascii="Tahoma" w:hAnsi="Tahoma" w:cs="Tahoma"/>
          <w:b/>
          <w:bCs/>
          <w:sz w:val="22"/>
          <w:szCs w:val="22"/>
          <w:lang w:val="ru-RU"/>
        </w:rPr>
        <w:t xml:space="preserve">(исећи </w:t>
      </w:r>
      <w:r w:rsidRPr="00503EC4">
        <w:rPr>
          <w:rFonts w:ascii="Tahoma" w:hAnsi="Tahoma" w:cs="Tahoma"/>
          <w:b/>
          <w:bCs/>
          <w:sz w:val="22"/>
          <w:szCs w:val="22"/>
        </w:rPr>
        <w:t xml:space="preserve">по </w:t>
      </w:r>
      <w:r w:rsidRPr="00503EC4">
        <w:rPr>
          <w:rFonts w:ascii="Tahoma" w:hAnsi="Tahoma" w:cs="Tahoma"/>
          <w:b/>
          <w:bCs/>
          <w:sz w:val="22"/>
          <w:szCs w:val="22"/>
          <w:lang w:val="ru-RU"/>
        </w:rPr>
        <w:t>ов</w:t>
      </w:r>
      <w:r w:rsidRPr="00503EC4">
        <w:rPr>
          <w:rFonts w:ascii="Tahoma" w:hAnsi="Tahoma" w:cs="Tahoma"/>
          <w:b/>
          <w:bCs/>
          <w:sz w:val="22"/>
          <w:szCs w:val="22"/>
        </w:rPr>
        <w:t>ој</w:t>
      </w:r>
      <w:r w:rsidRPr="00503EC4">
        <w:rPr>
          <w:rFonts w:ascii="Tahoma" w:hAnsi="Tahoma" w:cs="Tahoma"/>
          <w:b/>
          <w:bCs/>
          <w:sz w:val="22"/>
          <w:szCs w:val="22"/>
          <w:lang w:val="ru-RU"/>
        </w:rPr>
        <w:t xml:space="preserve"> линиј</w:t>
      </w:r>
      <w:r w:rsidRPr="00503EC4">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503EC4" w:rsidTr="00BD38E5">
        <w:trPr>
          <w:trHeight w:val="533"/>
        </w:trPr>
        <w:tc>
          <w:tcPr>
            <w:tcW w:w="2148" w:type="dxa"/>
            <w:vMerge w:val="restart"/>
            <w:shd w:val="clear" w:color="auto" w:fill="auto"/>
            <w:vAlign w:val="center"/>
          </w:tcPr>
          <w:p w:rsidR="00BD38E5" w:rsidRPr="00503EC4" w:rsidRDefault="00BD38E5" w:rsidP="00BD38E5">
            <w:pPr>
              <w:tabs>
                <w:tab w:val="clear" w:pos="1440"/>
              </w:tabs>
              <w:suppressAutoHyphens w:val="0"/>
              <w:autoSpaceDE w:val="0"/>
              <w:autoSpaceDN w:val="0"/>
              <w:adjustRightInd w:val="0"/>
              <w:jc w:val="left"/>
              <w:rPr>
                <w:rFonts w:ascii="Tahoma" w:hAnsi="Tahoma" w:cs="Tahoma"/>
                <w:b/>
                <w:bCs/>
                <w:sz w:val="22"/>
                <w:szCs w:val="22"/>
              </w:rPr>
            </w:pPr>
            <w:r w:rsidRPr="00503EC4">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rsidR="00BD38E5" w:rsidRPr="00503EC4"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503EC4" w:rsidTr="00BD38E5">
        <w:trPr>
          <w:trHeight w:val="421"/>
        </w:trPr>
        <w:tc>
          <w:tcPr>
            <w:tcW w:w="2148" w:type="dxa"/>
            <w:vMerge/>
            <w:tcBorders>
              <w:bottom w:val="nil"/>
            </w:tcBorders>
            <w:shd w:val="clear" w:color="auto" w:fill="auto"/>
          </w:tcPr>
          <w:p w:rsidR="00BD38E5" w:rsidRPr="00503EC4" w:rsidRDefault="00BD38E5" w:rsidP="00BD38E5">
            <w:pPr>
              <w:tabs>
                <w:tab w:val="clear" w:pos="1440"/>
              </w:tabs>
              <w:suppressAutoHyphens w:val="0"/>
              <w:autoSpaceDE w:val="0"/>
              <w:autoSpaceDN w:val="0"/>
              <w:adjustRightInd w:val="0"/>
              <w:rPr>
                <w:rFonts w:ascii="Tahoma" w:hAnsi="Tahoma" w:cs="Tahoma"/>
                <w:b/>
                <w:bCs/>
                <w:sz w:val="22"/>
                <w:szCs w:val="22"/>
                <w:lang w:val="ru-RU"/>
              </w:rPr>
            </w:pPr>
          </w:p>
        </w:tc>
        <w:tc>
          <w:tcPr>
            <w:tcW w:w="7320" w:type="dxa"/>
            <w:tcBorders>
              <w:top w:val="single" w:sz="4" w:space="0" w:color="auto"/>
              <w:bottom w:val="nil"/>
            </w:tcBorders>
            <w:shd w:val="clear" w:color="auto" w:fill="auto"/>
          </w:tcPr>
          <w:p w:rsidR="00BD38E5" w:rsidRPr="00503EC4" w:rsidRDefault="00BD38E5" w:rsidP="00BD38E5">
            <w:pPr>
              <w:tabs>
                <w:tab w:val="clear" w:pos="1440"/>
              </w:tabs>
              <w:suppressAutoHyphens w:val="0"/>
              <w:autoSpaceDE w:val="0"/>
              <w:autoSpaceDN w:val="0"/>
              <w:adjustRightInd w:val="0"/>
              <w:jc w:val="center"/>
              <w:rPr>
                <w:rFonts w:ascii="Tahoma" w:hAnsi="Tahoma" w:cs="Tahoma"/>
                <w:b/>
                <w:bCs/>
                <w:sz w:val="22"/>
                <w:szCs w:val="22"/>
              </w:rPr>
            </w:pPr>
            <w:r w:rsidRPr="00503EC4">
              <w:rPr>
                <w:rFonts w:ascii="Tahoma" w:hAnsi="Tahoma" w:cs="Tahoma"/>
                <w:bCs/>
                <w:sz w:val="22"/>
                <w:szCs w:val="22"/>
                <w:lang w:val="ru-RU"/>
              </w:rPr>
              <w:t>(скраћени назив из Решења АПР</w:t>
            </w:r>
            <w:r w:rsidRPr="00503EC4">
              <w:rPr>
                <w:rFonts w:ascii="Tahoma" w:hAnsi="Tahoma" w:cs="Tahoma"/>
                <w:bCs/>
                <w:sz w:val="22"/>
                <w:szCs w:val="22"/>
              </w:rPr>
              <w:t>-a)</w:t>
            </w:r>
          </w:p>
        </w:tc>
      </w:tr>
      <w:tr w:rsidR="00BD38E5" w:rsidRPr="00503EC4" w:rsidTr="00BD38E5">
        <w:trPr>
          <w:trHeight w:val="423"/>
        </w:trPr>
        <w:tc>
          <w:tcPr>
            <w:tcW w:w="9468" w:type="dxa"/>
            <w:gridSpan w:val="2"/>
            <w:tcBorders>
              <w:bottom w:val="single" w:sz="4" w:space="0" w:color="auto"/>
            </w:tcBorders>
            <w:shd w:val="clear" w:color="auto" w:fill="auto"/>
            <w:vAlign w:val="bottom"/>
          </w:tcPr>
          <w:p w:rsidR="00BD38E5" w:rsidRPr="00503EC4"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503EC4" w:rsidTr="00BD38E5">
        <w:trPr>
          <w:trHeight w:val="493"/>
        </w:trPr>
        <w:tc>
          <w:tcPr>
            <w:tcW w:w="9468" w:type="dxa"/>
            <w:gridSpan w:val="2"/>
            <w:tcBorders>
              <w:top w:val="single" w:sz="4" w:space="0" w:color="auto"/>
              <w:bottom w:val="nil"/>
            </w:tcBorders>
            <w:shd w:val="clear" w:color="auto" w:fill="auto"/>
          </w:tcPr>
          <w:p w:rsidR="00BD38E5" w:rsidRPr="00503EC4" w:rsidRDefault="00BD38E5" w:rsidP="00BD38E5">
            <w:pPr>
              <w:tabs>
                <w:tab w:val="clear" w:pos="1440"/>
              </w:tabs>
              <w:autoSpaceDE w:val="0"/>
              <w:autoSpaceDN w:val="0"/>
              <w:adjustRightInd w:val="0"/>
              <w:jc w:val="center"/>
              <w:rPr>
                <w:rFonts w:ascii="Tahoma" w:hAnsi="Tahoma" w:cs="Tahoma"/>
                <w:bCs/>
                <w:sz w:val="22"/>
                <w:szCs w:val="22"/>
                <w:lang w:val="ru-RU"/>
              </w:rPr>
            </w:pPr>
            <w:r w:rsidRPr="00503EC4">
              <w:rPr>
                <w:rFonts w:ascii="Tahoma" w:hAnsi="Tahoma" w:cs="Tahoma"/>
                <w:bCs/>
                <w:sz w:val="22"/>
                <w:szCs w:val="22"/>
                <w:lang w:val="ru-RU"/>
              </w:rPr>
              <w:t>(седиште – а</w:t>
            </w:r>
            <w:r w:rsidRPr="00503EC4">
              <w:rPr>
                <w:rFonts w:ascii="Tahoma" w:hAnsi="Tahoma" w:cs="Tahoma"/>
                <w:bCs/>
                <w:sz w:val="22"/>
                <w:szCs w:val="22"/>
              </w:rPr>
              <w:t>д</w:t>
            </w:r>
            <w:r w:rsidRPr="00503EC4">
              <w:rPr>
                <w:rFonts w:ascii="Tahoma" w:hAnsi="Tahoma" w:cs="Tahoma"/>
                <w:bCs/>
                <w:sz w:val="22"/>
                <w:szCs w:val="22"/>
                <w:lang w:val="ru-RU"/>
              </w:rPr>
              <w:t>реса – Поштански број, (ПАК –поштански адресни код)</w:t>
            </w:r>
          </w:p>
        </w:tc>
      </w:tr>
      <w:tr w:rsidR="00BD38E5" w:rsidRPr="00503EC4" w:rsidTr="00BD38E5">
        <w:trPr>
          <w:trHeight w:val="341"/>
        </w:trPr>
        <w:tc>
          <w:tcPr>
            <w:tcW w:w="9468" w:type="dxa"/>
            <w:gridSpan w:val="2"/>
            <w:tcBorders>
              <w:bottom w:val="single" w:sz="4" w:space="0" w:color="auto"/>
            </w:tcBorders>
            <w:shd w:val="clear" w:color="auto" w:fill="auto"/>
            <w:vAlign w:val="bottom"/>
          </w:tcPr>
          <w:p w:rsidR="00BD38E5" w:rsidRPr="00503EC4"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503EC4" w:rsidTr="00BD38E5">
        <w:trPr>
          <w:trHeight w:val="457"/>
        </w:trPr>
        <w:tc>
          <w:tcPr>
            <w:tcW w:w="9468" w:type="dxa"/>
            <w:gridSpan w:val="2"/>
            <w:tcBorders>
              <w:top w:val="single" w:sz="4" w:space="0" w:color="auto"/>
              <w:bottom w:val="nil"/>
            </w:tcBorders>
            <w:shd w:val="clear" w:color="auto" w:fill="auto"/>
          </w:tcPr>
          <w:p w:rsidR="00BD38E5" w:rsidRPr="00503EC4" w:rsidRDefault="00BD38E5" w:rsidP="00BD38E5">
            <w:pPr>
              <w:tabs>
                <w:tab w:val="clear" w:pos="1440"/>
              </w:tabs>
              <w:autoSpaceDE w:val="0"/>
              <w:autoSpaceDN w:val="0"/>
              <w:adjustRightInd w:val="0"/>
              <w:jc w:val="center"/>
              <w:rPr>
                <w:rFonts w:ascii="Tahoma" w:hAnsi="Tahoma" w:cs="Tahoma"/>
                <w:bCs/>
                <w:sz w:val="22"/>
                <w:szCs w:val="22"/>
              </w:rPr>
            </w:pPr>
            <w:r w:rsidRPr="00503EC4">
              <w:rPr>
                <w:rFonts w:ascii="Tahoma" w:hAnsi="Tahoma" w:cs="Tahoma"/>
                <w:bCs/>
                <w:sz w:val="22"/>
                <w:szCs w:val="22"/>
                <w:lang w:val="ru-RU"/>
              </w:rPr>
              <w:t>(телефон-факс-електронска адреса)</w:t>
            </w:r>
          </w:p>
        </w:tc>
      </w:tr>
      <w:tr w:rsidR="00BD38E5" w:rsidRPr="00503EC4" w:rsidTr="00BD38E5">
        <w:trPr>
          <w:trHeight w:val="382"/>
        </w:trPr>
        <w:tc>
          <w:tcPr>
            <w:tcW w:w="9468" w:type="dxa"/>
            <w:gridSpan w:val="2"/>
            <w:tcBorders>
              <w:bottom w:val="single" w:sz="4" w:space="0" w:color="auto"/>
            </w:tcBorders>
            <w:shd w:val="clear" w:color="auto" w:fill="auto"/>
          </w:tcPr>
          <w:p w:rsidR="00BD38E5" w:rsidRPr="00503EC4"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503EC4" w:rsidTr="00BD38E5">
        <w:trPr>
          <w:trHeight w:val="397"/>
        </w:trPr>
        <w:tc>
          <w:tcPr>
            <w:tcW w:w="9468" w:type="dxa"/>
            <w:gridSpan w:val="2"/>
            <w:tcBorders>
              <w:top w:val="single" w:sz="4" w:space="0" w:color="auto"/>
              <w:bottom w:val="nil"/>
            </w:tcBorders>
            <w:shd w:val="clear" w:color="auto" w:fill="auto"/>
          </w:tcPr>
          <w:p w:rsidR="00BD38E5" w:rsidRPr="00503EC4" w:rsidRDefault="00BD38E5" w:rsidP="00BD38E5">
            <w:pPr>
              <w:tabs>
                <w:tab w:val="clear" w:pos="1440"/>
              </w:tabs>
              <w:autoSpaceDE w:val="0"/>
              <w:autoSpaceDN w:val="0"/>
              <w:adjustRightInd w:val="0"/>
              <w:jc w:val="center"/>
              <w:rPr>
                <w:rFonts w:ascii="Tahoma" w:hAnsi="Tahoma" w:cs="Tahoma"/>
                <w:bCs/>
                <w:sz w:val="22"/>
                <w:szCs w:val="22"/>
              </w:rPr>
            </w:pPr>
            <w:r w:rsidRPr="00503EC4">
              <w:rPr>
                <w:rFonts w:ascii="Tahoma" w:hAnsi="Tahoma" w:cs="Tahoma"/>
                <w:bCs/>
                <w:sz w:val="22"/>
                <w:szCs w:val="22"/>
                <w:lang w:val="ru-RU"/>
              </w:rPr>
              <w:t>име лица за контакт</w:t>
            </w:r>
          </w:p>
        </w:tc>
      </w:tr>
    </w:tbl>
    <w:p w:rsidR="00BD38E5" w:rsidRPr="00503EC4" w:rsidRDefault="00BD38E5" w:rsidP="00BD38E5">
      <w:pPr>
        <w:autoSpaceDE w:val="0"/>
        <w:autoSpaceDN w:val="0"/>
        <w:adjustRightInd w:val="0"/>
        <w:spacing w:before="240"/>
        <w:jc w:val="left"/>
        <w:rPr>
          <w:rFonts w:ascii="Tahoma" w:hAnsi="Tahoma" w:cs="Tahoma"/>
          <w:b/>
          <w:bCs/>
          <w:sz w:val="22"/>
          <w:szCs w:val="22"/>
          <w:lang w:val="ru-RU"/>
        </w:rPr>
      </w:pPr>
      <w:r w:rsidRPr="00503EC4">
        <w:rPr>
          <w:rFonts w:ascii="Tahoma" w:hAnsi="Tahoma" w:cs="Tahoma"/>
          <w:bCs/>
          <w:noProof/>
          <w:sz w:val="22"/>
          <w:szCs w:val="22"/>
          <w:lang w:eastAsia="en-US"/>
        </w:rPr>
        <w:drawing>
          <wp:anchor distT="0" distB="0" distL="114300" distR="114300" simplePos="0" relativeHeight="251663360" behindDoc="0" locked="0" layoutInCell="1" allowOverlap="1" wp14:anchorId="45E34B15" wp14:editId="3BC43A1F">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755B91">
        <w:rPr>
          <w:rFonts w:ascii="Tahoma" w:hAnsi="Tahoma" w:cs="Tahoma"/>
          <w:bCs/>
          <w:noProof/>
          <w:sz w:val="22"/>
          <w:szCs w:val="22"/>
          <w:lang w:eastAsia="en-US"/>
        </w:rPr>
        <w:pict>
          <v:line id="Straight Connector 9" o:spid="_x0000_s1029" style="position:absolute;z-index:251659264;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" strokecolor="red" strokeweight="1pt">
            <v:stroke dashstyle="1 1"/>
          </v:line>
        </w:pict>
      </w:r>
      <w:r w:rsidRPr="00503EC4">
        <w:rPr>
          <w:rFonts w:ascii="Tahoma" w:hAnsi="Tahoma" w:cs="Tahoma"/>
          <w:b/>
          <w:bCs/>
          <w:sz w:val="22"/>
          <w:szCs w:val="22"/>
          <w:lang w:val="ru-RU"/>
        </w:rPr>
        <w:t xml:space="preserve">(исећи </w:t>
      </w:r>
      <w:r w:rsidRPr="00503EC4">
        <w:rPr>
          <w:rFonts w:ascii="Tahoma" w:hAnsi="Tahoma" w:cs="Tahoma"/>
          <w:b/>
          <w:bCs/>
          <w:sz w:val="22"/>
          <w:szCs w:val="22"/>
        </w:rPr>
        <w:t xml:space="preserve">по </w:t>
      </w:r>
      <w:r w:rsidRPr="00503EC4">
        <w:rPr>
          <w:rFonts w:ascii="Tahoma" w:hAnsi="Tahoma" w:cs="Tahoma"/>
          <w:b/>
          <w:bCs/>
          <w:sz w:val="22"/>
          <w:szCs w:val="22"/>
          <w:lang w:val="ru-RU"/>
        </w:rPr>
        <w:t>ов</w:t>
      </w:r>
      <w:r w:rsidRPr="00503EC4">
        <w:rPr>
          <w:rFonts w:ascii="Tahoma" w:hAnsi="Tahoma" w:cs="Tahoma"/>
          <w:b/>
          <w:bCs/>
          <w:sz w:val="22"/>
          <w:szCs w:val="22"/>
        </w:rPr>
        <w:t>ој</w:t>
      </w:r>
      <w:r w:rsidRPr="00503EC4">
        <w:rPr>
          <w:rFonts w:ascii="Tahoma" w:hAnsi="Tahoma" w:cs="Tahoma"/>
          <w:b/>
          <w:bCs/>
          <w:sz w:val="22"/>
          <w:szCs w:val="22"/>
          <w:lang w:val="ru-RU"/>
        </w:rPr>
        <w:t xml:space="preserve"> линиј</w:t>
      </w:r>
      <w:r w:rsidRPr="00503EC4">
        <w:rPr>
          <w:rFonts w:ascii="Tahoma" w:hAnsi="Tahoma" w:cs="Tahoma"/>
          <w:b/>
          <w:bCs/>
          <w:sz w:val="22"/>
          <w:szCs w:val="22"/>
        </w:rPr>
        <w:t>и)</w:t>
      </w:r>
    </w:p>
    <w:p w:rsidR="00BD38E5" w:rsidRPr="00503EC4" w:rsidRDefault="00BD38E5" w:rsidP="00BD38E5">
      <w:pPr>
        <w:autoSpaceDE w:val="0"/>
        <w:autoSpaceDN w:val="0"/>
        <w:adjustRightInd w:val="0"/>
        <w:spacing w:before="120"/>
        <w:rPr>
          <w:rFonts w:ascii="Tahoma" w:hAnsi="Tahoma" w:cs="Tahoma"/>
          <w:b/>
          <w:bCs/>
          <w:sz w:val="22"/>
          <w:szCs w:val="22"/>
          <w:lang w:val="ru-RU"/>
        </w:rPr>
      </w:pPr>
      <w:r w:rsidRPr="00503EC4">
        <w:rPr>
          <w:rFonts w:ascii="Tahoma" w:hAnsi="Tahoma" w:cs="Tahoma"/>
          <w:b/>
          <w:bCs/>
          <w:sz w:val="22"/>
          <w:szCs w:val="22"/>
          <w:lang w:val="ru-RU"/>
        </w:rPr>
        <w:t xml:space="preserve">Напомена: </w:t>
      </w:r>
    </w:p>
    <w:p w:rsidR="00BD38E5" w:rsidRPr="00503EC4" w:rsidRDefault="00BD38E5" w:rsidP="00BD38E5">
      <w:pPr>
        <w:autoSpaceDE w:val="0"/>
        <w:autoSpaceDN w:val="0"/>
        <w:adjustRightInd w:val="0"/>
        <w:rPr>
          <w:rFonts w:ascii="Tahoma" w:hAnsi="Tahoma" w:cs="Tahoma"/>
          <w:bCs/>
          <w:sz w:val="22"/>
          <w:szCs w:val="22"/>
          <w:lang w:val="ru-RU"/>
        </w:rPr>
      </w:pPr>
      <w:r w:rsidRPr="00503EC4">
        <w:rPr>
          <w:rFonts w:ascii="Tahoma" w:hAnsi="Tahoma" w:cs="Tahoma"/>
          <w:bCs/>
          <w:sz w:val="22"/>
          <w:szCs w:val="22"/>
          <w:lang w:val="ru-RU"/>
        </w:rPr>
        <w:t>Горњи део попунити, исећи по горњим линијама и залепити на полеђини коверте/кутије.</w:t>
      </w:r>
    </w:p>
    <w:p w:rsidR="00BD38E5" w:rsidRPr="00503EC4" w:rsidRDefault="00BD38E5" w:rsidP="00BD38E5">
      <w:pPr>
        <w:autoSpaceDE w:val="0"/>
        <w:autoSpaceDN w:val="0"/>
        <w:adjustRightInd w:val="0"/>
        <w:rPr>
          <w:rFonts w:ascii="Tahoma" w:hAnsi="Tahoma" w:cs="Tahoma"/>
          <w:b/>
          <w:bCs/>
          <w:sz w:val="22"/>
          <w:szCs w:val="22"/>
        </w:rPr>
      </w:pPr>
    </w:p>
    <w:p w:rsidR="00BD38E5" w:rsidRPr="00503EC4" w:rsidRDefault="00BD38E5" w:rsidP="00BD38E5">
      <w:pPr>
        <w:autoSpaceDE w:val="0"/>
        <w:autoSpaceDN w:val="0"/>
        <w:adjustRightInd w:val="0"/>
        <w:rPr>
          <w:rFonts w:ascii="Tahoma" w:hAnsi="Tahoma" w:cs="Tahoma"/>
          <w:bCs/>
          <w:sz w:val="22"/>
          <w:szCs w:val="22"/>
        </w:rPr>
      </w:pPr>
    </w:p>
    <w:p w:rsidR="00BD38E5" w:rsidRPr="00503EC4" w:rsidRDefault="00BD38E5" w:rsidP="00BD38E5">
      <w:pPr>
        <w:autoSpaceDE w:val="0"/>
        <w:autoSpaceDN w:val="0"/>
        <w:adjustRightInd w:val="0"/>
        <w:rPr>
          <w:rFonts w:ascii="Tahoma" w:hAnsi="Tahoma" w:cs="Tahoma"/>
          <w:bCs/>
          <w:sz w:val="22"/>
          <w:szCs w:val="22"/>
          <w:lang w:val="ru-RU"/>
        </w:rPr>
      </w:pPr>
      <w:r w:rsidRPr="00503EC4">
        <w:rPr>
          <w:rFonts w:ascii="Tahoma" w:hAnsi="Tahoma" w:cs="Tahoma"/>
          <w:bCs/>
          <w:sz w:val="22"/>
          <w:szCs w:val="22"/>
          <w:lang w:val="ru-RU"/>
        </w:rPr>
        <w:t>Доњи део исећи по доњим линијама и залепити на предњу страну коверте/кутије.</w:t>
      </w:r>
    </w:p>
    <w:p w:rsidR="00BD38E5" w:rsidRPr="00503EC4" w:rsidRDefault="00BD38E5" w:rsidP="00BD38E5">
      <w:pPr>
        <w:autoSpaceDE w:val="0"/>
        <w:autoSpaceDN w:val="0"/>
        <w:adjustRightInd w:val="0"/>
        <w:spacing w:before="120" w:after="240"/>
        <w:jc w:val="left"/>
        <w:rPr>
          <w:rFonts w:ascii="Tahoma" w:hAnsi="Tahoma" w:cs="Tahoma"/>
          <w:b/>
          <w:bCs/>
          <w:sz w:val="22"/>
          <w:szCs w:val="22"/>
          <w:lang w:val="ru-RU"/>
        </w:rPr>
      </w:pPr>
      <w:r w:rsidRPr="00503EC4">
        <w:rPr>
          <w:rFonts w:ascii="Tahoma" w:hAnsi="Tahoma" w:cs="Tahoma"/>
          <w:bCs/>
          <w:noProof/>
          <w:sz w:val="22"/>
          <w:szCs w:val="22"/>
          <w:lang w:eastAsia="en-US"/>
        </w:rPr>
        <w:drawing>
          <wp:anchor distT="0" distB="0" distL="114300" distR="114300" simplePos="0" relativeHeight="251666432" behindDoc="0" locked="0" layoutInCell="1" allowOverlap="1" wp14:anchorId="71F69AC4" wp14:editId="1C9C3370">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755B91">
        <w:rPr>
          <w:rFonts w:ascii="Tahoma" w:hAnsi="Tahoma" w:cs="Tahoma"/>
          <w:bCs/>
          <w:noProof/>
          <w:sz w:val="22"/>
          <w:szCs w:val="22"/>
          <w:lang w:eastAsia="en-US"/>
        </w:rPr>
        <w:pict>
          <v:line id="Straight Connector 7" o:spid="_x0000_s1028" style="position:absolute;z-index:251665408;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" strokecolor="red" strokeweight="1pt">
            <v:stroke dashstyle="1 1"/>
          </v:line>
        </w:pict>
      </w:r>
      <w:r w:rsidRPr="00503EC4">
        <w:rPr>
          <w:rFonts w:ascii="Tahoma" w:hAnsi="Tahoma" w:cs="Tahoma"/>
          <w:b/>
          <w:bCs/>
          <w:sz w:val="22"/>
          <w:szCs w:val="22"/>
          <w:lang w:val="ru-RU"/>
        </w:rPr>
        <w:t xml:space="preserve">(исећи </w:t>
      </w:r>
      <w:r w:rsidRPr="00503EC4">
        <w:rPr>
          <w:rFonts w:ascii="Tahoma" w:hAnsi="Tahoma" w:cs="Tahoma"/>
          <w:b/>
          <w:bCs/>
          <w:sz w:val="22"/>
          <w:szCs w:val="22"/>
        </w:rPr>
        <w:t xml:space="preserve">по </w:t>
      </w:r>
      <w:r w:rsidRPr="00503EC4">
        <w:rPr>
          <w:rFonts w:ascii="Tahoma" w:hAnsi="Tahoma" w:cs="Tahoma"/>
          <w:b/>
          <w:bCs/>
          <w:sz w:val="22"/>
          <w:szCs w:val="22"/>
          <w:lang w:val="ru-RU"/>
        </w:rPr>
        <w:t>ов</w:t>
      </w:r>
      <w:r w:rsidRPr="00503EC4">
        <w:rPr>
          <w:rFonts w:ascii="Tahoma" w:hAnsi="Tahoma" w:cs="Tahoma"/>
          <w:b/>
          <w:bCs/>
          <w:sz w:val="22"/>
          <w:szCs w:val="22"/>
        </w:rPr>
        <w:t>ој</w:t>
      </w:r>
      <w:r w:rsidRPr="00503EC4">
        <w:rPr>
          <w:rFonts w:ascii="Tahoma" w:hAnsi="Tahoma" w:cs="Tahoma"/>
          <w:b/>
          <w:bCs/>
          <w:sz w:val="22"/>
          <w:szCs w:val="22"/>
          <w:lang w:val="ru-RU"/>
        </w:rPr>
        <w:t xml:space="preserve"> линиј</w:t>
      </w:r>
      <w:r w:rsidRPr="00503EC4">
        <w:rPr>
          <w:rFonts w:ascii="Tahoma" w:hAnsi="Tahoma" w:cs="Tahoma"/>
          <w:b/>
          <w:bCs/>
          <w:sz w:val="22"/>
          <w:szCs w:val="22"/>
        </w:rPr>
        <w:t>и)</w:t>
      </w:r>
    </w:p>
    <w:p w:rsidR="00BD38E5" w:rsidRPr="00503EC4" w:rsidRDefault="00BD38E5" w:rsidP="00BD38E5">
      <w:pPr>
        <w:autoSpaceDE w:val="0"/>
        <w:autoSpaceDN w:val="0"/>
        <w:adjustRightInd w:val="0"/>
        <w:spacing w:before="240"/>
        <w:jc w:val="center"/>
        <w:rPr>
          <w:rFonts w:ascii="Tahoma" w:hAnsi="Tahoma" w:cs="Tahoma"/>
          <w:b/>
          <w:bCs/>
          <w:sz w:val="22"/>
          <w:szCs w:val="22"/>
          <w:lang w:val="ru-RU"/>
        </w:rPr>
      </w:pPr>
      <w:r w:rsidRPr="00503EC4">
        <w:rPr>
          <w:rFonts w:ascii="Tahoma" w:hAnsi="Tahoma" w:cs="Tahoma"/>
          <w:b/>
          <w:bCs/>
          <w:sz w:val="22"/>
          <w:szCs w:val="22"/>
          <w:lang w:val="ru-RU"/>
        </w:rPr>
        <w:t>ПРИМАЛАЦ:</w:t>
      </w:r>
    </w:p>
    <w:p w:rsidR="00BD38E5" w:rsidRPr="00503EC4" w:rsidRDefault="00BD38E5" w:rsidP="00BD38E5">
      <w:pPr>
        <w:autoSpaceDE w:val="0"/>
        <w:autoSpaceDN w:val="0"/>
        <w:adjustRightInd w:val="0"/>
        <w:jc w:val="center"/>
        <w:rPr>
          <w:rFonts w:ascii="Tahoma" w:hAnsi="Tahoma" w:cs="Tahoma"/>
          <w:b/>
          <w:bCs/>
          <w:sz w:val="22"/>
          <w:szCs w:val="22"/>
        </w:rPr>
      </w:pPr>
      <w:r w:rsidRPr="00503EC4">
        <w:rPr>
          <w:rFonts w:ascii="Tahoma" w:hAnsi="Tahoma" w:cs="Tahoma"/>
          <w:b/>
          <w:bCs/>
          <w:sz w:val="22"/>
          <w:szCs w:val="22"/>
          <w:lang w:val="ru-RU"/>
        </w:rPr>
        <w:t xml:space="preserve">КБЦ </w:t>
      </w:r>
      <w:r w:rsidRPr="00503EC4">
        <w:rPr>
          <w:rFonts w:ascii="Tahoma" w:hAnsi="Tahoma" w:cs="Tahoma"/>
          <w:b/>
          <w:bCs/>
          <w:sz w:val="22"/>
          <w:szCs w:val="22"/>
        </w:rPr>
        <w:t>„</w:t>
      </w:r>
      <w:r w:rsidRPr="00503EC4">
        <w:rPr>
          <w:rFonts w:ascii="Tahoma" w:hAnsi="Tahoma" w:cs="Tahoma"/>
          <w:b/>
          <w:bCs/>
          <w:sz w:val="22"/>
          <w:szCs w:val="22"/>
          <w:lang w:val="ru-RU"/>
        </w:rPr>
        <w:t>БЕЖАНИЈСКА КОСА</w:t>
      </w:r>
      <w:r w:rsidRPr="00503EC4">
        <w:rPr>
          <w:rFonts w:ascii="Tahoma" w:hAnsi="Tahoma" w:cs="Tahoma"/>
          <w:b/>
          <w:bCs/>
          <w:sz w:val="22"/>
          <w:szCs w:val="22"/>
        </w:rPr>
        <w:t>“</w:t>
      </w:r>
    </w:p>
    <w:p w:rsidR="00BD38E5" w:rsidRPr="00503EC4" w:rsidRDefault="00BD38E5" w:rsidP="00BD38E5">
      <w:pPr>
        <w:autoSpaceDE w:val="0"/>
        <w:autoSpaceDN w:val="0"/>
        <w:adjustRightInd w:val="0"/>
        <w:jc w:val="center"/>
        <w:rPr>
          <w:rFonts w:ascii="Tahoma" w:hAnsi="Tahoma" w:cs="Tahoma"/>
          <w:b/>
          <w:bCs/>
          <w:sz w:val="22"/>
          <w:szCs w:val="22"/>
          <w:lang w:val="ru-RU"/>
        </w:rPr>
      </w:pPr>
      <w:r w:rsidRPr="00503EC4">
        <w:rPr>
          <w:rFonts w:ascii="Tahoma" w:hAnsi="Tahoma" w:cs="Tahoma"/>
          <w:b/>
          <w:bCs/>
          <w:sz w:val="22"/>
          <w:szCs w:val="22"/>
          <w:lang w:val="ru-RU"/>
        </w:rPr>
        <w:t>Бежанијска коса б.б.</w:t>
      </w:r>
    </w:p>
    <w:p w:rsidR="00BD38E5" w:rsidRPr="00503EC4" w:rsidRDefault="00BD38E5" w:rsidP="00BD38E5">
      <w:pPr>
        <w:autoSpaceDE w:val="0"/>
        <w:autoSpaceDN w:val="0"/>
        <w:adjustRightInd w:val="0"/>
        <w:jc w:val="center"/>
        <w:rPr>
          <w:rFonts w:ascii="Tahoma" w:hAnsi="Tahoma" w:cs="Tahoma"/>
          <w:b/>
          <w:bCs/>
          <w:sz w:val="22"/>
          <w:szCs w:val="22"/>
          <w:lang w:val="ru-RU"/>
        </w:rPr>
      </w:pPr>
      <w:r w:rsidRPr="00503EC4">
        <w:rPr>
          <w:rFonts w:ascii="Tahoma" w:hAnsi="Tahoma" w:cs="Tahoma"/>
          <w:b/>
          <w:bCs/>
          <w:sz w:val="22"/>
          <w:szCs w:val="22"/>
          <w:lang w:val="ru-RU"/>
        </w:rPr>
        <w:t>11000 Београд</w:t>
      </w:r>
    </w:p>
    <w:p w:rsidR="00BD38E5" w:rsidRPr="00503EC4" w:rsidRDefault="00BD38E5" w:rsidP="00BD38E5">
      <w:pPr>
        <w:autoSpaceDE w:val="0"/>
        <w:autoSpaceDN w:val="0"/>
        <w:adjustRightInd w:val="0"/>
        <w:spacing w:before="360"/>
        <w:jc w:val="center"/>
        <w:rPr>
          <w:rFonts w:ascii="Tahoma" w:hAnsi="Tahoma" w:cs="Tahoma"/>
          <w:b/>
          <w:bCs/>
          <w:sz w:val="22"/>
          <w:szCs w:val="22"/>
          <w:lang w:val="ru-RU"/>
        </w:rPr>
      </w:pPr>
      <w:r w:rsidRPr="00503EC4">
        <w:rPr>
          <w:rFonts w:ascii="Tahoma" w:hAnsi="Tahoma" w:cs="Tahoma"/>
          <w:b/>
          <w:bCs/>
          <w:sz w:val="22"/>
          <w:szCs w:val="22"/>
          <w:lang w:val="ru-RU"/>
        </w:rPr>
        <w:t>ПОНУДА</w:t>
      </w:r>
    </w:p>
    <w:p w:rsidR="00BD38E5" w:rsidRPr="007343E1" w:rsidRDefault="00BD38E5" w:rsidP="00BD38E5">
      <w:pPr>
        <w:jc w:val="center"/>
        <w:rPr>
          <w:rFonts w:ascii="Tahoma" w:hAnsi="Tahoma" w:cs="Tahoma"/>
          <w:b/>
          <w:bCs/>
          <w:sz w:val="22"/>
          <w:szCs w:val="22"/>
          <w:lang w:val="sr-Cyrl-RS"/>
        </w:rPr>
      </w:pPr>
      <w:r w:rsidRPr="00503EC4">
        <w:rPr>
          <w:rFonts w:ascii="Tahoma" w:hAnsi="Tahoma" w:cs="Tahoma"/>
          <w:b/>
          <w:bCs/>
          <w:sz w:val="22"/>
          <w:szCs w:val="22"/>
        </w:rPr>
        <w:t xml:space="preserve">ЈН </w:t>
      </w:r>
      <w:r w:rsidR="0041041D" w:rsidRPr="00503EC4">
        <w:rPr>
          <w:rFonts w:ascii="Tahoma" w:hAnsi="Tahoma" w:cs="Tahoma"/>
          <w:b/>
          <w:bCs/>
          <w:sz w:val="22"/>
          <w:szCs w:val="22"/>
        </w:rPr>
        <w:t>МВ</w:t>
      </w:r>
      <w:r w:rsidR="007343E1">
        <w:rPr>
          <w:rFonts w:ascii="Tahoma" w:hAnsi="Tahoma" w:cs="Tahoma"/>
          <w:b/>
          <w:bCs/>
          <w:sz w:val="22"/>
          <w:szCs w:val="22"/>
        </w:rPr>
        <w:t xml:space="preserve"> </w:t>
      </w:r>
      <w:r w:rsidR="007343E1">
        <w:rPr>
          <w:rFonts w:ascii="Tahoma" w:hAnsi="Tahoma" w:cs="Tahoma"/>
          <w:b/>
          <w:bCs/>
          <w:sz w:val="22"/>
          <w:szCs w:val="22"/>
          <w:lang w:val="sr-Cyrl-RS"/>
        </w:rPr>
        <w:t>3</w:t>
      </w:r>
      <w:r w:rsidR="001E4FC9" w:rsidRPr="00503EC4">
        <w:rPr>
          <w:rFonts w:ascii="Tahoma" w:hAnsi="Tahoma" w:cs="Tahoma"/>
          <w:b/>
          <w:bCs/>
          <w:sz w:val="22"/>
          <w:szCs w:val="22"/>
        </w:rPr>
        <w:t>У</w:t>
      </w:r>
      <w:r w:rsidR="007343E1">
        <w:rPr>
          <w:rFonts w:ascii="Tahoma" w:hAnsi="Tahoma" w:cs="Tahoma"/>
          <w:b/>
          <w:bCs/>
          <w:sz w:val="22"/>
          <w:szCs w:val="22"/>
        </w:rPr>
        <w:t>/</w:t>
      </w:r>
      <w:r w:rsidR="007343E1">
        <w:rPr>
          <w:rFonts w:ascii="Tahoma" w:hAnsi="Tahoma" w:cs="Tahoma"/>
          <w:b/>
          <w:bCs/>
          <w:sz w:val="22"/>
          <w:szCs w:val="22"/>
          <w:lang w:val="sr-Cyrl-RS"/>
        </w:rPr>
        <w:t>20</w:t>
      </w:r>
    </w:p>
    <w:p w:rsidR="00BD38E5" w:rsidRPr="00503EC4" w:rsidRDefault="00BD38E5" w:rsidP="00BD38E5">
      <w:pPr>
        <w:jc w:val="center"/>
        <w:rPr>
          <w:rFonts w:ascii="Tahoma" w:hAnsi="Tahoma" w:cs="Tahoma"/>
          <w:b/>
          <w:bCs/>
          <w:spacing w:val="68"/>
          <w:sz w:val="22"/>
          <w:szCs w:val="22"/>
        </w:rPr>
      </w:pPr>
    </w:p>
    <w:p w:rsidR="00BD38E5" w:rsidRPr="00503EC4" w:rsidRDefault="00BD38E5" w:rsidP="00BD38E5">
      <w:pPr>
        <w:jc w:val="center"/>
        <w:rPr>
          <w:rFonts w:ascii="Tahoma" w:hAnsi="Tahoma" w:cs="Tahoma"/>
          <w:b/>
          <w:sz w:val="22"/>
          <w:szCs w:val="22"/>
          <w:lang w:val="sr-Latn-CS"/>
        </w:rPr>
      </w:pPr>
      <w:r w:rsidRPr="00503EC4">
        <w:rPr>
          <w:rFonts w:ascii="Tahoma" w:hAnsi="Tahoma" w:cs="Tahoma"/>
          <w:b/>
          <w:bCs/>
          <w:spacing w:val="68"/>
          <w:sz w:val="22"/>
          <w:szCs w:val="22"/>
          <w:lang w:val="ru-RU"/>
        </w:rPr>
        <w:t>НЕ ОТВАРАТИ !</w:t>
      </w:r>
    </w:p>
    <w:tbl>
      <w:tblPr>
        <w:tblW w:w="10647"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6025"/>
      </w:tblGrid>
      <w:tr w:rsidR="00BD38E5" w:rsidRPr="00503EC4" w:rsidTr="00AF0741">
        <w:trPr>
          <w:trHeight w:val="690"/>
        </w:trPr>
        <w:tc>
          <w:tcPr>
            <w:tcW w:w="4622" w:type="dxa"/>
            <w:shd w:val="clear" w:color="auto" w:fill="auto"/>
          </w:tcPr>
          <w:p w:rsidR="00BD38E5" w:rsidRPr="00503EC4" w:rsidRDefault="00BD38E5" w:rsidP="00BD38E5">
            <w:pPr>
              <w:autoSpaceDE w:val="0"/>
              <w:autoSpaceDN w:val="0"/>
              <w:adjustRightInd w:val="0"/>
              <w:spacing w:before="480" w:after="240"/>
              <w:jc w:val="center"/>
              <w:rPr>
                <w:rFonts w:ascii="Tahoma" w:hAnsi="Tahoma" w:cs="Tahoma"/>
                <w:b/>
                <w:bCs/>
                <w:sz w:val="22"/>
                <w:szCs w:val="22"/>
              </w:rPr>
            </w:pPr>
            <w:r w:rsidRPr="00503EC4">
              <w:rPr>
                <w:rFonts w:ascii="Tahoma" w:hAnsi="Tahoma" w:cs="Tahoma"/>
                <w:b/>
                <w:bCs/>
                <w:sz w:val="22"/>
                <w:szCs w:val="22"/>
                <w:lang w:val="ru-RU"/>
              </w:rPr>
              <w:t>Датум и сат подношења:</w:t>
            </w:r>
          </w:p>
        </w:tc>
        <w:tc>
          <w:tcPr>
            <w:tcW w:w="6025" w:type="dxa"/>
            <w:shd w:val="clear" w:color="auto" w:fill="auto"/>
          </w:tcPr>
          <w:p w:rsidR="00BD38E5" w:rsidRPr="00503EC4" w:rsidRDefault="00BD38E5" w:rsidP="00BD38E5">
            <w:pPr>
              <w:autoSpaceDE w:val="0"/>
              <w:autoSpaceDN w:val="0"/>
              <w:adjustRightInd w:val="0"/>
              <w:spacing w:before="480" w:after="240"/>
              <w:jc w:val="center"/>
              <w:rPr>
                <w:rFonts w:ascii="Tahoma" w:hAnsi="Tahoma" w:cs="Tahoma"/>
                <w:b/>
                <w:bCs/>
                <w:sz w:val="22"/>
                <w:szCs w:val="22"/>
              </w:rPr>
            </w:pPr>
            <w:r w:rsidRPr="00503EC4">
              <w:rPr>
                <w:rFonts w:ascii="Tahoma" w:hAnsi="Tahoma" w:cs="Tahoma"/>
                <w:b/>
                <w:bCs/>
                <w:sz w:val="22"/>
                <w:szCs w:val="22"/>
                <w:lang w:val="ru-RU"/>
              </w:rPr>
              <w:t>Заводни број подношења:</w:t>
            </w:r>
          </w:p>
        </w:tc>
      </w:tr>
      <w:tr w:rsidR="00BD38E5" w:rsidRPr="00503EC4" w:rsidTr="00AF0741">
        <w:trPr>
          <w:trHeight w:val="618"/>
        </w:trPr>
        <w:tc>
          <w:tcPr>
            <w:tcW w:w="4622" w:type="dxa"/>
            <w:shd w:val="clear" w:color="auto" w:fill="auto"/>
          </w:tcPr>
          <w:p w:rsidR="00BD38E5" w:rsidRPr="00503EC4" w:rsidRDefault="00BD38E5" w:rsidP="00BD38E5">
            <w:pPr>
              <w:autoSpaceDE w:val="0"/>
              <w:autoSpaceDN w:val="0"/>
              <w:adjustRightInd w:val="0"/>
              <w:spacing w:before="480" w:after="240"/>
              <w:rPr>
                <w:rFonts w:ascii="Tahoma" w:hAnsi="Tahoma" w:cs="Tahoma"/>
                <w:b/>
                <w:bCs/>
                <w:sz w:val="22"/>
                <w:szCs w:val="22"/>
              </w:rPr>
            </w:pPr>
          </w:p>
        </w:tc>
        <w:tc>
          <w:tcPr>
            <w:tcW w:w="6025" w:type="dxa"/>
            <w:shd w:val="clear" w:color="auto" w:fill="auto"/>
          </w:tcPr>
          <w:p w:rsidR="00BD38E5" w:rsidRPr="00503EC4" w:rsidRDefault="00BD38E5" w:rsidP="00BD38E5">
            <w:pPr>
              <w:autoSpaceDE w:val="0"/>
              <w:autoSpaceDN w:val="0"/>
              <w:adjustRightInd w:val="0"/>
              <w:spacing w:before="480" w:after="240"/>
              <w:rPr>
                <w:rFonts w:ascii="Tahoma" w:hAnsi="Tahoma" w:cs="Tahoma"/>
                <w:b/>
                <w:bCs/>
                <w:sz w:val="22"/>
                <w:szCs w:val="22"/>
              </w:rPr>
            </w:pPr>
          </w:p>
        </w:tc>
      </w:tr>
    </w:tbl>
    <w:p w:rsidR="00CE5D7E" w:rsidRPr="00CE5D7E" w:rsidRDefault="00BD38E5" w:rsidP="00CE5D7E">
      <w:pPr>
        <w:autoSpaceDE w:val="0"/>
        <w:autoSpaceDN w:val="0"/>
        <w:adjustRightInd w:val="0"/>
        <w:spacing w:before="480"/>
        <w:jc w:val="left"/>
        <w:rPr>
          <w:rFonts w:ascii="Tahoma" w:hAnsi="Tahoma" w:cs="Tahoma"/>
          <w:sz w:val="22"/>
          <w:szCs w:val="22"/>
          <w:lang w:val="sr-Cyrl-CS"/>
        </w:rPr>
      </w:pPr>
      <w:r w:rsidRPr="00503EC4">
        <w:rPr>
          <w:rFonts w:ascii="Tahoma" w:hAnsi="Tahoma" w:cs="Tahoma"/>
          <w:bCs/>
          <w:noProof/>
          <w:sz w:val="22"/>
          <w:szCs w:val="22"/>
          <w:lang w:eastAsia="en-US"/>
        </w:rPr>
        <w:drawing>
          <wp:anchor distT="0" distB="0" distL="114300" distR="114300" simplePos="0" relativeHeight="251664384" behindDoc="0" locked="0" layoutInCell="1" allowOverlap="1" wp14:anchorId="65470B48" wp14:editId="7188B892">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755B91">
        <w:rPr>
          <w:rFonts w:ascii="Tahoma" w:hAnsi="Tahoma" w:cs="Tahoma"/>
          <w:bCs/>
          <w:noProof/>
          <w:sz w:val="22"/>
          <w:szCs w:val="22"/>
          <w:lang w:eastAsia="en-US"/>
        </w:rPr>
        <w:pict>
          <v:line id="Straight Connector 5" o:spid="_x0000_s1027" style="position:absolute;z-index:251661312;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7496MisCAABRBAAADgAAAAAAAAAAAAAAAAAuAgAAZHJz&#10;L2Uyb0RvYy54bWxQSwECLQAUAAYACAAAACEAmDyY+N8AAAAJAQAADwAAAAAAAAAAAAAAAACFBAAA&#10;ZHJzL2Rvd25yZXYueG1sUEsFBgAAAAAEAAQA8wAAAJEFAAAAAA==&#10;" strokecolor="red" strokeweight="1pt">
            <v:stroke dashstyle="1 1"/>
          </v:line>
        </w:pict>
      </w:r>
      <w:r w:rsidRPr="00503EC4">
        <w:rPr>
          <w:rFonts w:ascii="Tahoma" w:hAnsi="Tahoma" w:cs="Tahoma"/>
          <w:b/>
          <w:bCs/>
          <w:sz w:val="22"/>
          <w:szCs w:val="22"/>
          <w:lang w:val="ru-RU"/>
        </w:rPr>
        <w:t xml:space="preserve">(исећи </w:t>
      </w:r>
      <w:r w:rsidRPr="00503EC4">
        <w:rPr>
          <w:rFonts w:ascii="Tahoma" w:hAnsi="Tahoma" w:cs="Tahoma"/>
          <w:b/>
          <w:bCs/>
          <w:sz w:val="22"/>
          <w:szCs w:val="22"/>
        </w:rPr>
        <w:t xml:space="preserve">по </w:t>
      </w:r>
      <w:r w:rsidRPr="00503EC4">
        <w:rPr>
          <w:rFonts w:ascii="Tahoma" w:hAnsi="Tahoma" w:cs="Tahoma"/>
          <w:b/>
          <w:bCs/>
          <w:sz w:val="22"/>
          <w:szCs w:val="22"/>
          <w:lang w:val="ru-RU"/>
        </w:rPr>
        <w:t>ов</w:t>
      </w:r>
      <w:r w:rsidRPr="00503EC4">
        <w:rPr>
          <w:rFonts w:ascii="Tahoma" w:hAnsi="Tahoma" w:cs="Tahoma"/>
          <w:b/>
          <w:bCs/>
          <w:sz w:val="22"/>
          <w:szCs w:val="22"/>
        </w:rPr>
        <w:t>ој</w:t>
      </w:r>
      <w:r w:rsidRPr="00503EC4">
        <w:rPr>
          <w:rFonts w:ascii="Tahoma" w:hAnsi="Tahoma" w:cs="Tahoma"/>
          <w:b/>
          <w:bCs/>
          <w:sz w:val="22"/>
          <w:szCs w:val="22"/>
          <w:lang w:val="ru-RU"/>
        </w:rPr>
        <w:t xml:space="preserve"> линиј</w:t>
      </w:r>
      <w:r w:rsidRPr="00503EC4">
        <w:rPr>
          <w:rFonts w:ascii="Tahoma" w:hAnsi="Tahoma" w:cs="Tahoma"/>
          <w:b/>
          <w:bCs/>
          <w:sz w:val="22"/>
          <w:szCs w:val="22"/>
        </w:rPr>
        <w:t>и)</w:t>
      </w:r>
    </w:p>
    <w:p w:rsidR="00D7354D" w:rsidRPr="00526D3E" w:rsidRDefault="00800F4D" w:rsidP="000F390B">
      <w:pPr>
        <w:outlineLvl w:val="0"/>
        <w:rPr>
          <w:rFonts w:ascii="Tahoma" w:hAnsi="Tahoma" w:cs="Tahoma"/>
          <w:bCs/>
          <w:sz w:val="20"/>
          <w:szCs w:val="20"/>
        </w:rPr>
      </w:pPr>
      <w:r w:rsidRPr="00526D3E">
        <w:rPr>
          <w:rFonts w:ascii="Tahoma" w:hAnsi="Tahoma" w:cs="Tahoma"/>
          <w:bCs/>
          <w:sz w:val="20"/>
          <w:szCs w:val="20"/>
        </w:rPr>
        <w:lastRenderedPageBreak/>
        <w:t xml:space="preserve">На основу члана </w:t>
      </w:r>
      <w:r w:rsidR="0041041D" w:rsidRPr="00526D3E">
        <w:rPr>
          <w:rFonts w:ascii="Tahoma" w:hAnsi="Tahoma" w:cs="Tahoma"/>
          <w:bCs/>
          <w:sz w:val="20"/>
          <w:szCs w:val="20"/>
          <w:lang w:val="sr-Cyrl-CS"/>
        </w:rPr>
        <w:t>39 и</w:t>
      </w:r>
      <w:r w:rsidRPr="00526D3E">
        <w:rPr>
          <w:rFonts w:ascii="Tahoma" w:hAnsi="Tahoma" w:cs="Tahoma"/>
          <w:bCs/>
          <w:sz w:val="20"/>
          <w:szCs w:val="20"/>
        </w:rPr>
        <w:t xml:space="preserve"> члана 61. Закона о јавним набавк</w:t>
      </w:r>
      <w:r w:rsidR="00360AE1" w:rsidRPr="00526D3E">
        <w:rPr>
          <w:rFonts w:ascii="Tahoma" w:hAnsi="Tahoma" w:cs="Tahoma"/>
          <w:bCs/>
          <w:sz w:val="20"/>
          <w:szCs w:val="20"/>
        </w:rPr>
        <w:t>ама („Сл. гласник РС” бр. 124/</w:t>
      </w:r>
      <w:r w:rsidRPr="00526D3E">
        <w:rPr>
          <w:rFonts w:ascii="Tahoma" w:hAnsi="Tahoma" w:cs="Tahoma"/>
          <w:bCs/>
          <w:sz w:val="20"/>
          <w:szCs w:val="20"/>
        </w:rPr>
        <w:t xml:space="preserve">12, </w:t>
      </w:r>
      <w:r w:rsidR="00360AE1" w:rsidRPr="00526D3E">
        <w:rPr>
          <w:rFonts w:ascii="Tahoma" w:hAnsi="Tahoma" w:cs="Tahoma"/>
          <w:bCs/>
          <w:sz w:val="20"/>
          <w:szCs w:val="20"/>
        </w:rPr>
        <w:t>14/15 и 68/</w:t>
      </w:r>
      <w:r w:rsidR="0041041D" w:rsidRPr="00526D3E">
        <w:rPr>
          <w:rFonts w:ascii="Tahoma" w:hAnsi="Tahoma" w:cs="Tahoma"/>
          <w:bCs/>
          <w:sz w:val="20"/>
          <w:szCs w:val="20"/>
        </w:rPr>
        <w:t xml:space="preserve">15 </w:t>
      </w:r>
      <w:r w:rsidRPr="00526D3E">
        <w:rPr>
          <w:rFonts w:ascii="Tahoma" w:hAnsi="Tahoma" w:cs="Tahoma"/>
          <w:bCs/>
          <w:sz w:val="20"/>
          <w:szCs w:val="20"/>
        </w:rPr>
        <w:t xml:space="preserve">у даљем тексту: ЗЈН), члана </w:t>
      </w:r>
      <w:r w:rsidR="00BE3E1C" w:rsidRPr="00526D3E">
        <w:rPr>
          <w:rFonts w:ascii="Tahoma" w:hAnsi="Tahoma" w:cs="Tahoma"/>
          <w:bCs/>
          <w:sz w:val="20"/>
          <w:szCs w:val="20"/>
        </w:rPr>
        <w:t>6</w:t>
      </w:r>
      <w:r w:rsidRPr="00526D3E">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w:t>
      </w:r>
      <w:r w:rsidR="003C68DF" w:rsidRPr="00526D3E">
        <w:rPr>
          <w:rFonts w:ascii="Tahoma" w:eastAsia="Calibri" w:hAnsi="Tahoma" w:cs="Tahoma"/>
          <w:sz w:val="20"/>
          <w:szCs w:val="20"/>
          <w:lang w:val="sr-Cyrl-CS"/>
        </w:rPr>
        <w:t>(„Сл. гласник РС” бр. 86/15)</w:t>
      </w:r>
      <w:r w:rsidRPr="00526D3E">
        <w:rPr>
          <w:rFonts w:ascii="Tahoma" w:hAnsi="Tahoma" w:cs="Tahoma"/>
          <w:bCs/>
          <w:sz w:val="20"/>
          <w:szCs w:val="20"/>
        </w:rPr>
        <w:t>, Одлуке о покретању поступка бр.</w:t>
      </w:r>
      <w:r w:rsidR="002C6C3B">
        <w:rPr>
          <w:rFonts w:ascii="Tahoma" w:hAnsi="Tahoma" w:cs="Tahoma"/>
          <w:bCs/>
          <w:sz w:val="20"/>
          <w:szCs w:val="20"/>
          <w:lang w:val="sr-Cyrl-RS"/>
        </w:rPr>
        <w:t xml:space="preserve"> </w:t>
      </w:r>
      <w:r w:rsidR="007343E1">
        <w:rPr>
          <w:rFonts w:ascii="Tahoma" w:hAnsi="Tahoma" w:cs="Tahoma"/>
          <w:bCs/>
          <w:sz w:val="20"/>
          <w:szCs w:val="20"/>
          <w:lang w:val="sr-Cyrl-RS"/>
        </w:rPr>
        <w:t>10121</w:t>
      </w:r>
      <w:r w:rsidR="005416F2" w:rsidRPr="00526D3E">
        <w:rPr>
          <w:rFonts w:ascii="Tahoma" w:hAnsi="Tahoma" w:cs="Tahoma"/>
          <w:bCs/>
          <w:sz w:val="20"/>
          <w:szCs w:val="20"/>
          <w:lang w:val="sr-Cyrl-CS"/>
        </w:rPr>
        <w:t>/</w:t>
      </w:r>
      <w:r w:rsidR="00E4210D" w:rsidRPr="00526D3E">
        <w:rPr>
          <w:rFonts w:ascii="Tahoma" w:hAnsi="Tahoma" w:cs="Tahoma"/>
          <w:bCs/>
          <w:sz w:val="20"/>
          <w:szCs w:val="20"/>
          <w:lang w:val="sr-Cyrl-CS"/>
        </w:rPr>
        <w:t>1</w:t>
      </w:r>
      <w:r w:rsidRPr="00526D3E">
        <w:rPr>
          <w:rFonts w:ascii="Tahoma" w:hAnsi="Tahoma" w:cs="Tahoma"/>
          <w:bCs/>
          <w:sz w:val="20"/>
          <w:szCs w:val="20"/>
        </w:rPr>
        <w:t xml:space="preserve"> од </w:t>
      </w:r>
      <w:r w:rsidR="007343E1">
        <w:rPr>
          <w:rFonts w:ascii="Tahoma" w:hAnsi="Tahoma" w:cs="Tahoma"/>
          <w:bCs/>
          <w:sz w:val="20"/>
          <w:szCs w:val="20"/>
          <w:lang w:val="sr-Cyrl-RS"/>
        </w:rPr>
        <w:t>20</w:t>
      </w:r>
      <w:r w:rsidR="00196D96" w:rsidRPr="00526D3E">
        <w:rPr>
          <w:rFonts w:ascii="Tahoma" w:hAnsi="Tahoma" w:cs="Tahoma"/>
          <w:bCs/>
          <w:sz w:val="20"/>
          <w:szCs w:val="20"/>
        </w:rPr>
        <w:t>.</w:t>
      </w:r>
      <w:r w:rsidR="002C6C3B">
        <w:rPr>
          <w:rFonts w:ascii="Tahoma" w:hAnsi="Tahoma" w:cs="Tahoma"/>
          <w:bCs/>
          <w:sz w:val="20"/>
          <w:szCs w:val="20"/>
          <w:lang w:val="sr-Cyrl-RS"/>
        </w:rPr>
        <w:t>01</w:t>
      </w:r>
      <w:r w:rsidR="00196D96" w:rsidRPr="00526D3E">
        <w:rPr>
          <w:rFonts w:ascii="Tahoma" w:hAnsi="Tahoma" w:cs="Tahoma"/>
          <w:bCs/>
          <w:sz w:val="20"/>
          <w:szCs w:val="20"/>
        </w:rPr>
        <w:t>.</w:t>
      </w:r>
      <w:r w:rsidR="007343E1">
        <w:rPr>
          <w:rFonts w:ascii="Tahoma" w:hAnsi="Tahoma" w:cs="Tahoma"/>
          <w:bCs/>
          <w:sz w:val="20"/>
          <w:szCs w:val="20"/>
        </w:rPr>
        <w:t>20</w:t>
      </w:r>
      <w:r w:rsidR="007343E1">
        <w:rPr>
          <w:rFonts w:ascii="Tahoma" w:hAnsi="Tahoma" w:cs="Tahoma"/>
          <w:bCs/>
          <w:sz w:val="20"/>
          <w:szCs w:val="20"/>
          <w:lang w:val="sr-Cyrl-RS"/>
        </w:rPr>
        <w:t>20</w:t>
      </w:r>
      <w:r w:rsidRPr="00526D3E">
        <w:rPr>
          <w:rFonts w:ascii="Tahoma" w:hAnsi="Tahoma" w:cs="Tahoma"/>
          <w:bCs/>
          <w:sz w:val="20"/>
          <w:szCs w:val="20"/>
        </w:rPr>
        <w:t>.</w:t>
      </w:r>
      <w:r w:rsidR="00D36F10" w:rsidRPr="00526D3E">
        <w:rPr>
          <w:rFonts w:ascii="Tahoma" w:hAnsi="Tahoma" w:cs="Tahoma"/>
          <w:bCs/>
          <w:sz w:val="20"/>
          <w:szCs w:val="20"/>
        </w:rPr>
        <w:t>године</w:t>
      </w:r>
      <w:r w:rsidR="00360AE1" w:rsidRPr="00526D3E">
        <w:rPr>
          <w:rFonts w:ascii="Tahoma" w:hAnsi="Tahoma" w:cs="Tahoma"/>
          <w:bCs/>
          <w:sz w:val="20"/>
          <w:szCs w:val="20"/>
        </w:rPr>
        <w:t xml:space="preserve"> </w:t>
      </w:r>
      <w:r w:rsidRPr="00526D3E">
        <w:rPr>
          <w:rFonts w:ascii="Tahoma" w:hAnsi="Tahoma" w:cs="Tahoma"/>
          <w:bCs/>
          <w:sz w:val="20"/>
          <w:szCs w:val="20"/>
        </w:rPr>
        <w:t xml:space="preserve">и Решења о именовању чланова комисије бр. </w:t>
      </w:r>
      <w:r w:rsidR="007343E1">
        <w:rPr>
          <w:rFonts w:ascii="Tahoma" w:hAnsi="Tahoma" w:cs="Tahoma"/>
          <w:bCs/>
          <w:sz w:val="20"/>
          <w:szCs w:val="20"/>
          <w:lang w:val="sr-Cyrl-RS"/>
        </w:rPr>
        <w:t>10121</w:t>
      </w:r>
      <w:r w:rsidR="003C68DF" w:rsidRPr="00526D3E">
        <w:rPr>
          <w:rFonts w:ascii="Tahoma" w:hAnsi="Tahoma" w:cs="Tahoma"/>
          <w:bCs/>
          <w:sz w:val="20"/>
          <w:szCs w:val="20"/>
          <w:lang w:val="sr-Cyrl-CS"/>
        </w:rPr>
        <w:t>/2</w:t>
      </w:r>
      <w:r w:rsidRPr="00526D3E">
        <w:rPr>
          <w:rFonts w:ascii="Tahoma" w:hAnsi="Tahoma" w:cs="Tahoma"/>
          <w:bCs/>
          <w:sz w:val="20"/>
          <w:szCs w:val="20"/>
        </w:rPr>
        <w:t xml:space="preserve"> од </w:t>
      </w:r>
      <w:r w:rsidR="007343E1">
        <w:rPr>
          <w:rFonts w:ascii="Tahoma" w:hAnsi="Tahoma" w:cs="Tahoma"/>
          <w:bCs/>
          <w:sz w:val="20"/>
          <w:szCs w:val="20"/>
          <w:lang w:val="sr-Cyrl-RS"/>
        </w:rPr>
        <w:t>20</w:t>
      </w:r>
      <w:r w:rsidR="002C6C3B">
        <w:rPr>
          <w:rFonts w:ascii="Tahoma" w:hAnsi="Tahoma" w:cs="Tahoma"/>
          <w:bCs/>
          <w:sz w:val="20"/>
          <w:szCs w:val="20"/>
        </w:rPr>
        <w:t>.</w:t>
      </w:r>
      <w:r w:rsidR="002C6C3B">
        <w:rPr>
          <w:rFonts w:ascii="Tahoma" w:hAnsi="Tahoma" w:cs="Tahoma"/>
          <w:bCs/>
          <w:sz w:val="20"/>
          <w:szCs w:val="20"/>
          <w:lang w:val="sr-Cyrl-RS"/>
        </w:rPr>
        <w:t>01</w:t>
      </w:r>
      <w:r w:rsidR="007343E1">
        <w:rPr>
          <w:rFonts w:ascii="Tahoma" w:hAnsi="Tahoma" w:cs="Tahoma"/>
          <w:bCs/>
          <w:sz w:val="20"/>
          <w:szCs w:val="20"/>
        </w:rPr>
        <w:t>.20</w:t>
      </w:r>
      <w:r w:rsidR="007343E1">
        <w:rPr>
          <w:rFonts w:ascii="Tahoma" w:hAnsi="Tahoma" w:cs="Tahoma"/>
          <w:bCs/>
          <w:sz w:val="20"/>
          <w:szCs w:val="20"/>
          <w:lang w:val="sr-Cyrl-RS"/>
        </w:rPr>
        <w:t>20</w:t>
      </w:r>
      <w:r w:rsidR="003C68DF" w:rsidRPr="00526D3E">
        <w:rPr>
          <w:rFonts w:ascii="Tahoma" w:hAnsi="Tahoma" w:cs="Tahoma"/>
          <w:bCs/>
          <w:sz w:val="20"/>
          <w:szCs w:val="20"/>
        </w:rPr>
        <w:t>.</w:t>
      </w:r>
      <w:r w:rsidRPr="00526D3E">
        <w:rPr>
          <w:rFonts w:ascii="Tahoma" w:hAnsi="Tahoma" w:cs="Tahoma"/>
          <w:bCs/>
          <w:sz w:val="20"/>
          <w:szCs w:val="20"/>
        </w:rPr>
        <w:t xml:space="preserve">године, Комисија за јавну набавку </w:t>
      </w:r>
      <w:r w:rsidR="001E4FC9" w:rsidRPr="00526D3E">
        <w:rPr>
          <w:rFonts w:ascii="Tahoma" w:hAnsi="Tahoma" w:cs="Tahoma"/>
          <w:bCs/>
          <w:sz w:val="20"/>
          <w:szCs w:val="20"/>
        </w:rPr>
        <w:t>услуга -</w:t>
      </w:r>
      <w:r w:rsidR="00360AE1" w:rsidRPr="00526D3E">
        <w:rPr>
          <w:rFonts w:ascii="Tahoma" w:hAnsi="Tahoma" w:cs="Tahoma"/>
          <w:sz w:val="20"/>
          <w:szCs w:val="20"/>
          <w:lang w:val="sr-Cyrl-CS"/>
        </w:rPr>
        <w:t xml:space="preserve"> Услуге одржавања интегрисаног програмског пакета (</w:t>
      </w:r>
      <w:r w:rsidR="00360AE1" w:rsidRPr="00526D3E">
        <w:rPr>
          <w:rFonts w:ascii="Tahoma" w:hAnsi="Tahoma" w:cs="Tahoma"/>
          <w:sz w:val="20"/>
          <w:szCs w:val="20"/>
        </w:rPr>
        <w:t xml:space="preserve">NexTBIZ) </w:t>
      </w:r>
      <w:r w:rsidR="00360AE1" w:rsidRPr="00526D3E">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7E4EDE" w:rsidRPr="00526D3E">
        <w:rPr>
          <w:rFonts w:ascii="Tahoma" w:hAnsi="Tahoma" w:cs="Tahoma"/>
          <w:bCs/>
          <w:sz w:val="20"/>
          <w:szCs w:val="20"/>
        </w:rPr>
        <w:t xml:space="preserve">, </w:t>
      </w:r>
      <w:r w:rsidR="00D7354D" w:rsidRPr="00526D3E">
        <w:rPr>
          <w:rFonts w:ascii="Tahoma" w:hAnsi="Tahoma" w:cs="Tahoma"/>
          <w:sz w:val="20"/>
          <w:szCs w:val="20"/>
        </w:rPr>
        <w:t>сачинила</w:t>
      </w:r>
      <w:r w:rsidR="00D7354D" w:rsidRPr="00526D3E">
        <w:rPr>
          <w:rFonts w:ascii="Tahoma" w:hAnsi="Tahoma" w:cs="Tahoma"/>
          <w:bCs/>
          <w:sz w:val="20"/>
          <w:szCs w:val="20"/>
        </w:rPr>
        <w:t xml:space="preserve"> је</w:t>
      </w:r>
    </w:p>
    <w:p w:rsidR="00800F4D" w:rsidRDefault="00800F4D" w:rsidP="000F390B">
      <w:pPr>
        <w:outlineLvl w:val="0"/>
        <w:rPr>
          <w:bCs/>
        </w:rPr>
      </w:pPr>
    </w:p>
    <w:p w:rsidR="00360AE1" w:rsidRPr="00360AE1" w:rsidRDefault="00360AE1" w:rsidP="000F390B">
      <w:pPr>
        <w:outlineLvl w:val="0"/>
        <w:rPr>
          <w:bCs/>
        </w:rPr>
      </w:pPr>
    </w:p>
    <w:p w:rsidR="00800F4D" w:rsidRPr="00360AE1" w:rsidRDefault="00800F4D" w:rsidP="00D7354D">
      <w:pPr>
        <w:jc w:val="center"/>
        <w:outlineLvl w:val="0"/>
        <w:rPr>
          <w:rFonts w:ascii="Tahoma" w:hAnsi="Tahoma" w:cs="Tahoma"/>
          <w:b/>
          <w:sz w:val="22"/>
          <w:szCs w:val="22"/>
          <w:lang w:val="sr-Cyrl-CS"/>
        </w:rPr>
      </w:pPr>
      <w:r w:rsidRPr="00360AE1">
        <w:rPr>
          <w:rFonts w:ascii="Tahoma" w:hAnsi="Tahoma" w:cs="Tahoma"/>
          <w:b/>
          <w:sz w:val="22"/>
          <w:szCs w:val="22"/>
          <w:lang w:val="sr-Cyrl-CS"/>
        </w:rPr>
        <w:t>КОНКУРСНУ ДОКУМЕНТАЦИЈУ ЗА</w:t>
      </w:r>
    </w:p>
    <w:p w:rsidR="00800F4D" w:rsidRPr="00360AE1" w:rsidRDefault="00BD38E5" w:rsidP="00D7354D">
      <w:pPr>
        <w:jc w:val="center"/>
        <w:outlineLvl w:val="0"/>
        <w:rPr>
          <w:rFonts w:ascii="Tahoma" w:hAnsi="Tahoma" w:cs="Tahoma"/>
          <w:b/>
          <w:sz w:val="22"/>
          <w:szCs w:val="22"/>
          <w:lang w:val="sr-Cyrl-CS"/>
        </w:rPr>
      </w:pPr>
      <w:r w:rsidRPr="00360AE1">
        <w:rPr>
          <w:rFonts w:ascii="Tahoma" w:hAnsi="Tahoma" w:cs="Tahoma"/>
          <w:b/>
          <w:sz w:val="22"/>
          <w:szCs w:val="22"/>
          <w:lang w:val="sr-Cyrl-CS"/>
        </w:rPr>
        <w:t xml:space="preserve">ЈН </w:t>
      </w:r>
      <w:r w:rsidR="0041041D" w:rsidRPr="00360AE1">
        <w:rPr>
          <w:rFonts w:ascii="Tahoma" w:hAnsi="Tahoma" w:cs="Tahoma"/>
          <w:b/>
          <w:sz w:val="22"/>
          <w:szCs w:val="22"/>
          <w:lang w:val="sr-Cyrl-CS"/>
        </w:rPr>
        <w:t>МВ</w:t>
      </w:r>
      <w:r w:rsidR="00360AE1">
        <w:rPr>
          <w:rFonts w:ascii="Tahoma" w:hAnsi="Tahoma" w:cs="Tahoma"/>
          <w:b/>
          <w:sz w:val="22"/>
          <w:szCs w:val="22"/>
          <w:lang w:val="sr-Cyrl-CS"/>
        </w:rPr>
        <w:t xml:space="preserve">  </w:t>
      </w:r>
      <w:r w:rsidR="007343E1">
        <w:rPr>
          <w:rFonts w:ascii="Tahoma" w:hAnsi="Tahoma" w:cs="Tahoma"/>
          <w:b/>
          <w:sz w:val="22"/>
          <w:szCs w:val="22"/>
          <w:lang w:val="sr-Cyrl-RS"/>
        </w:rPr>
        <w:t>3</w:t>
      </w:r>
      <w:r w:rsidR="001E4FC9" w:rsidRPr="00360AE1">
        <w:rPr>
          <w:rFonts w:ascii="Tahoma" w:hAnsi="Tahoma" w:cs="Tahoma"/>
          <w:b/>
          <w:sz w:val="22"/>
          <w:szCs w:val="22"/>
          <w:lang w:val="sr-Cyrl-CS"/>
        </w:rPr>
        <w:t>У</w:t>
      </w:r>
      <w:r w:rsidR="007343E1">
        <w:rPr>
          <w:rFonts w:ascii="Tahoma" w:hAnsi="Tahoma" w:cs="Tahoma"/>
          <w:b/>
          <w:sz w:val="22"/>
          <w:szCs w:val="22"/>
          <w:lang w:val="sr-Cyrl-CS"/>
        </w:rPr>
        <w:t>/20</w:t>
      </w:r>
    </w:p>
    <w:p w:rsidR="00D7354D" w:rsidRPr="00360AE1" w:rsidRDefault="00D7354D" w:rsidP="00D7354D">
      <w:pPr>
        <w:jc w:val="center"/>
        <w:outlineLvl w:val="0"/>
        <w:rPr>
          <w:rFonts w:ascii="Tahoma" w:hAnsi="Tahoma" w:cs="Tahoma"/>
          <w:b/>
          <w:sz w:val="22"/>
          <w:szCs w:val="22"/>
          <w:lang w:val="sr-Cyrl-CS"/>
        </w:rPr>
      </w:pPr>
    </w:p>
    <w:p w:rsidR="00360AE1" w:rsidRDefault="00526D3E" w:rsidP="00526D3E">
      <w:pPr>
        <w:pStyle w:val="Heading3"/>
        <w:rPr>
          <w:rFonts w:ascii="Tahoma" w:hAnsi="Tahoma" w:cs="Tahoma"/>
          <w:sz w:val="20"/>
          <w:szCs w:val="20"/>
        </w:rPr>
      </w:pPr>
      <w:r>
        <w:rPr>
          <w:iCs/>
        </w:rPr>
        <w:t xml:space="preserve">                                           </w:t>
      </w:r>
      <w:r w:rsidR="00360AE1">
        <w:rPr>
          <w:rFonts w:ascii="Tahoma" w:hAnsi="Tahoma" w:cs="Tahoma"/>
          <w:sz w:val="20"/>
          <w:szCs w:val="20"/>
        </w:rPr>
        <w:t>1</w:t>
      </w:r>
      <w:r w:rsidR="00360AE1" w:rsidRPr="00C47FA5">
        <w:rPr>
          <w:rFonts w:ascii="Tahoma" w:hAnsi="Tahoma" w:cs="Tahoma"/>
          <w:sz w:val="20"/>
          <w:szCs w:val="20"/>
        </w:rPr>
        <w:t xml:space="preserve">. </w:t>
      </w:r>
      <w:r w:rsidR="00360AE1">
        <w:rPr>
          <w:rFonts w:ascii="Tahoma" w:hAnsi="Tahoma" w:cs="Tahoma"/>
          <w:sz w:val="20"/>
          <w:szCs w:val="20"/>
        </w:rPr>
        <w:t>Општи подаци о јавној набавци</w:t>
      </w:r>
    </w:p>
    <w:p w:rsidR="00360AE1" w:rsidRPr="00B76163" w:rsidRDefault="00360AE1" w:rsidP="00360AE1"/>
    <w:p w:rsidR="00360AE1" w:rsidRPr="00B76163" w:rsidRDefault="00360AE1" w:rsidP="00360AE1">
      <w:pPr>
        <w:pStyle w:val="Heading3"/>
        <w:rPr>
          <w:rFonts w:ascii="Tahoma" w:hAnsi="Tahoma" w:cs="Tahoma"/>
          <w:b w:val="0"/>
          <w:sz w:val="20"/>
          <w:szCs w:val="20"/>
          <w:lang w:val="sr-Cyrl-CS"/>
        </w:rPr>
      </w:pPr>
      <w:r w:rsidRPr="00B76163">
        <w:rPr>
          <w:rFonts w:ascii="Tahoma" w:hAnsi="Tahoma" w:cs="Tahoma"/>
          <w:b w:val="0"/>
          <w:sz w:val="20"/>
          <w:szCs w:val="20"/>
          <w:lang w:val="sr-Cyrl-CS"/>
        </w:rPr>
        <w:t>1. Назив, адреса и интернет страниц</w:t>
      </w:r>
      <w:r w:rsidRPr="00B76163">
        <w:rPr>
          <w:rFonts w:ascii="Tahoma" w:hAnsi="Tahoma" w:cs="Tahoma"/>
          <w:b w:val="0"/>
          <w:sz w:val="20"/>
          <w:szCs w:val="20"/>
        </w:rPr>
        <w:t>а</w:t>
      </w:r>
      <w:r w:rsidRPr="00B76163">
        <w:rPr>
          <w:rFonts w:ascii="Tahoma" w:hAnsi="Tahoma" w:cs="Tahoma"/>
          <w:b w:val="0"/>
          <w:sz w:val="20"/>
          <w:szCs w:val="20"/>
          <w:lang w:val="sr-Cyrl-CS"/>
        </w:rPr>
        <w:t xml:space="preserve"> наручиоца</w:t>
      </w:r>
    </w:p>
    <w:p w:rsidR="00360AE1" w:rsidRPr="00C47FA5" w:rsidRDefault="00360AE1" w:rsidP="00360AE1">
      <w:pPr>
        <w:pStyle w:val="ListParagraph"/>
        <w:tabs>
          <w:tab w:val="clear" w:pos="1080"/>
          <w:tab w:val="left" w:pos="0"/>
          <w:tab w:val="left" w:pos="709"/>
          <w:tab w:val="left" w:pos="1077"/>
        </w:tabs>
        <w:spacing w:after="0"/>
        <w:ind w:left="0" w:firstLine="0"/>
        <w:rPr>
          <w:rFonts w:ascii="Tahoma" w:hAnsi="Tahoma" w:cs="Tahoma"/>
          <w:sz w:val="20"/>
        </w:rPr>
      </w:pPr>
      <w:r w:rsidRPr="00C47FA5">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C47FA5">
          <w:rPr>
            <w:rStyle w:val="Hyperlink"/>
            <w:rFonts w:ascii="Tahoma" w:hAnsi="Tahoma" w:cs="Tahoma"/>
            <w:sz w:val="20"/>
          </w:rPr>
          <w:t>www.bkosa.edu.rs</w:t>
        </w:r>
      </w:hyperlink>
    </w:p>
    <w:p w:rsidR="00360AE1" w:rsidRPr="00C47FA5" w:rsidRDefault="00360AE1" w:rsidP="00360AE1">
      <w:pPr>
        <w:pStyle w:val="Default"/>
        <w:tabs>
          <w:tab w:val="left" w:pos="0"/>
        </w:tabs>
        <w:rPr>
          <w:rFonts w:ascii="Tahoma" w:hAnsi="Tahoma" w:cs="Tahoma"/>
          <w:sz w:val="20"/>
          <w:szCs w:val="20"/>
        </w:rPr>
      </w:pPr>
      <w:r w:rsidRPr="00C47FA5">
        <w:rPr>
          <w:rFonts w:ascii="Tahoma" w:hAnsi="Tahoma" w:cs="Tahoma"/>
          <w:sz w:val="20"/>
          <w:szCs w:val="20"/>
        </w:rPr>
        <w:t>Матични број:…………………………………………...0</w:t>
      </w:r>
      <w:r w:rsidRPr="00C47FA5">
        <w:rPr>
          <w:rFonts w:ascii="Tahoma" w:hAnsi="Tahoma" w:cs="Tahoma"/>
          <w:color w:val="auto"/>
          <w:sz w:val="20"/>
          <w:szCs w:val="20"/>
        </w:rPr>
        <w:t>7039743</w:t>
      </w:r>
    </w:p>
    <w:p w:rsidR="00360AE1" w:rsidRPr="00C47FA5" w:rsidRDefault="00360AE1" w:rsidP="00360AE1">
      <w:pPr>
        <w:pStyle w:val="Default"/>
        <w:tabs>
          <w:tab w:val="left" w:pos="0"/>
        </w:tabs>
        <w:rPr>
          <w:rFonts w:ascii="Tahoma" w:hAnsi="Tahoma" w:cs="Tahoma"/>
          <w:sz w:val="20"/>
          <w:szCs w:val="20"/>
          <w:lang w:val="sr-Cyrl-CS"/>
        </w:rPr>
      </w:pPr>
      <w:r w:rsidRPr="00C47FA5">
        <w:rPr>
          <w:rFonts w:ascii="Tahoma" w:hAnsi="Tahoma" w:cs="Tahoma"/>
          <w:sz w:val="20"/>
          <w:szCs w:val="20"/>
        </w:rPr>
        <w:t xml:space="preserve">Шифра делатности: …………………………………… </w:t>
      </w:r>
      <w:r w:rsidRPr="00C47FA5">
        <w:rPr>
          <w:rFonts w:ascii="Tahoma" w:hAnsi="Tahoma" w:cs="Tahoma"/>
          <w:color w:val="auto"/>
          <w:sz w:val="20"/>
          <w:szCs w:val="20"/>
        </w:rPr>
        <w:t>85110</w:t>
      </w:r>
    </w:p>
    <w:p w:rsidR="00360AE1" w:rsidRPr="00C47FA5" w:rsidRDefault="00360AE1" w:rsidP="00360AE1">
      <w:pPr>
        <w:pStyle w:val="Default"/>
        <w:tabs>
          <w:tab w:val="left" w:pos="0"/>
        </w:tabs>
        <w:rPr>
          <w:rFonts w:ascii="Tahoma" w:hAnsi="Tahoma" w:cs="Tahoma"/>
          <w:sz w:val="20"/>
          <w:szCs w:val="20"/>
        </w:rPr>
      </w:pPr>
      <w:r w:rsidRPr="00C47FA5">
        <w:rPr>
          <w:rFonts w:ascii="Tahoma" w:hAnsi="Tahoma" w:cs="Tahoma"/>
          <w:sz w:val="20"/>
          <w:szCs w:val="20"/>
        </w:rPr>
        <w:t xml:space="preserve">ПИБ: …………………………………………………… </w:t>
      </w:r>
      <w:r w:rsidRPr="00C47FA5">
        <w:rPr>
          <w:rFonts w:ascii="Tahoma" w:hAnsi="Tahoma" w:cs="Tahoma"/>
          <w:color w:val="auto"/>
          <w:sz w:val="20"/>
          <w:szCs w:val="20"/>
        </w:rPr>
        <w:t>100200745</w:t>
      </w:r>
    </w:p>
    <w:p w:rsidR="00360AE1" w:rsidRPr="00C47FA5" w:rsidRDefault="00360AE1" w:rsidP="00360AE1">
      <w:pPr>
        <w:pStyle w:val="Default"/>
        <w:tabs>
          <w:tab w:val="left" w:pos="0"/>
        </w:tabs>
        <w:rPr>
          <w:rFonts w:ascii="Tahoma" w:hAnsi="Tahoma" w:cs="Tahoma"/>
          <w:color w:val="FF0000"/>
          <w:sz w:val="20"/>
          <w:szCs w:val="20"/>
          <w:lang w:val="sr-Cyrl-CS"/>
        </w:rPr>
      </w:pPr>
      <w:r w:rsidRPr="00C47FA5">
        <w:rPr>
          <w:rFonts w:ascii="Tahoma" w:hAnsi="Tahoma" w:cs="Tahoma"/>
          <w:sz w:val="20"/>
          <w:szCs w:val="20"/>
        </w:rPr>
        <w:t xml:space="preserve">Текући рачун: …………………………………………. </w:t>
      </w:r>
      <w:r w:rsidRPr="00C47FA5">
        <w:rPr>
          <w:rFonts w:ascii="Tahoma" w:hAnsi="Tahoma" w:cs="Tahoma"/>
          <w:color w:val="auto"/>
          <w:sz w:val="20"/>
          <w:szCs w:val="20"/>
        </w:rPr>
        <w:t>840-633-661-54</w:t>
      </w:r>
    </w:p>
    <w:p w:rsidR="00360AE1" w:rsidRPr="00C47FA5" w:rsidRDefault="00360AE1" w:rsidP="00360AE1">
      <w:pPr>
        <w:pStyle w:val="ListParagraph"/>
        <w:tabs>
          <w:tab w:val="clear" w:pos="1080"/>
          <w:tab w:val="left" w:pos="709"/>
          <w:tab w:val="left" w:pos="1077"/>
        </w:tabs>
        <w:spacing w:after="0"/>
        <w:ind w:firstLine="0"/>
        <w:rPr>
          <w:rFonts w:ascii="Tahoma" w:hAnsi="Tahoma" w:cs="Tahoma"/>
          <w:sz w:val="20"/>
        </w:rPr>
      </w:pPr>
    </w:p>
    <w:p w:rsidR="00360AE1" w:rsidRPr="00C47FA5" w:rsidRDefault="00360AE1" w:rsidP="00360AE1">
      <w:pPr>
        <w:tabs>
          <w:tab w:val="left" w:pos="709"/>
        </w:tabs>
        <w:rPr>
          <w:rFonts w:ascii="Tahoma" w:hAnsi="Tahoma" w:cs="Tahoma"/>
          <w:sz w:val="20"/>
          <w:szCs w:val="20"/>
        </w:rPr>
      </w:pPr>
      <w:r w:rsidRPr="00C47FA5">
        <w:rPr>
          <w:rFonts w:ascii="Tahoma" w:hAnsi="Tahoma" w:cs="Tahoma"/>
          <w:sz w:val="20"/>
          <w:szCs w:val="20"/>
        </w:rPr>
        <w:t xml:space="preserve">2. </w:t>
      </w:r>
      <w:r w:rsidR="00764694">
        <w:rPr>
          <w:rFonts w:ascii="Tahoma" w:hAnsi="Tahoma" w:cs="Tahoma"/>
          <w:sz w:val="20"/>
          <w:szCs w:val="20"/>
          <w:lang w:val="sr-Cyrl-RS"/>
        </w:rPr>
        <w:t xml:space="preserve">  </w:t>
      </w:r>
      <w:r w:rsidRPr="00C47FA5">
        <w:rPr>
          <w:rFonts w:ascii="Tahoma" w:hAnsi="Tahoma" w:cs="Tahoma"/>
          <w:sz w:val="20"/>
          <w:szCs w:val="20"/>
        </w:rPr>
        <w:t>Врста поступка јавне набавке</w:t>
      </w:r>
    </w:p>
    <w:p w:rsidR="00360AE1" w:rsidRPr="00C47FA5" w:rsidRDefault="00360AE1" w:rsidP="00360AE1">
      <w:pPr>
        <w:pStyle w:val="ListParagraph"/>
        <w:tabs>
          <w:tab w:val="clear" w:pos="1080"/>
          <w:tab w:val="left" w:pos="709"/>
        </w:tabs>
        <w:spacing w:after="0"/>
        <w:ind w:left="567" w:firstLine="0"/>
        <w:rPr>
          <w:rFonts w:ascii="Tahoma" w:hAnsi="Tahoma" w:cs="Tahoma"/>
          <w:sz w:val="20"/>
        </w:rPr>
      </w:pPr>
      <w:r w:rsidRPr="00C47FA5">
        <w:rPr>
          <w:rFonts w:ascii="Tahoma" w:hAnsi="Tahoma" w:cs="Tahoma"/>
          <w:sz w:val="20"/>
        </w:rPr>
        <w:t xml:space="preserve">Спроводи се поступак јавне набавке мале вредности. </w:t>
      </w:r>
    </w:p>
    <w:p w:rsidR="00360AE1" w:rsidRPr="00C47FA5" w:rsidRDefault="00360AE1" w:rsidP="00360AE1">
      <w:pPr>
        <w:pStyle w:val="BodyText"/>
        <w:spacing w:after="0"/>
        <w:ind w:left="567"/>
        <w:rPr>
          <w:rFonts w:ascii="Tahoma" w:hAnsi="Tahoma" w:cs="Tahoma"/>
          <w:sz w:val="20"/>
          <w:szCs w:val="20"/>
        </w:rPr>
      </w:pPr>
      <w:r w:rsidRPr="00C47FA5">
        <w:rPr>
          <w:rFonts w:ascii="Tahoma" w:hAnsi="Tahoma" w:cs="Tahoma"/>
          <w:sz w:val="20"/>
          <w:szCs w:val="20"/>
        </w:rPr>
        <w:t>Поступак јавне набавке мале вредности  се спроводи на основу члана 39. ЗЈН.</w:t>
      </w:r>
    </w:p>
    <w:p w:rsidR="00360AE1" w:rsidRPr="00C47FA5" w:rsidRDefault="00360AE1" w:rsidP="00360AE1">
      <w:pPr>
        <w:pStyle w:val="Default"/>
        <w:tabs>
          <w:tab w:val="left" w:pos="709"/>
        </w:tabs>
        <w:ind w:left="567"/>
        <w:jc w:val="both"/>
        <w:rPr>
          <w:rFonts w:ascii="Tahoma" w:hAnsi="Tahoma" w:cs="Tahoma"/>
          <w:color w:val="auto"/>
          <w:sz w:val="20"/>
          <w:szCs w:val="20"/>
        </w:rPr>
      </w:pPr>
      <w:r w:rsidRPr="00C47FA5">
        <w:rPr>
          <w:rFonts w:ascii="Tahoma" w:hAnsi="Tahoma" w:cs="Tahoma"/>
          <w:color w:val="auto"/>
          <w:sz w:val="20"/>
          <w:szCs w:val="20"/>
        </w:rPr>
        <w:t>На ову набавку ће се примењивати:</w:t>
      </w:r>
    </w:p>
    <w:p w:rsidR="00360AE1" w:rsidRPr="00C47FA5" w:rsidRDefault="00360AE1" w:rsidP="00360AE1">
      <w:pPr>
        <w:pStyle w:val="Default"/>
        <w:numPr>
          <w:ilvl w:val="0"/>
          <w:numId w:val="17"/>
        </w:numPr>
        <w:tabs>
          <w:tab w:val="left" w:pos="1134"/>
        </w:tabs>
        <w:spacing w:after="64"/>
        <w:ind w:left="567" w:hanging="283"/>
        <w:jc w:val="both"/>
        <w:rPr>
          <w:rFonts w:ascii="Tahoma" w:hAnsi="Tahoma" w:cs="Tahoma"/>
          <w:sz w:val="20"/>
          <w:szCs w:val="20"/>
        </w:rPr>
      </w:pPr>
      <w:r w:rsidRPr="00C47FA5">
        <w:rPr>
          <w:rFonts w:ascii="Tahoma" w:hAnsi="Tahoma" w:cs="Tahoma"/>
          <w:iCs/>
          <w:sz w:val="20"/>
          <w:szCs w:val="20"/>
          <w:lang w:val="sr-Cyrl-CS"/>
        </w:rPr>
        <w:t>З</w:t>
      </w:r>
      <w:r w:rsidRPr="00C47FA5">
        <w:rPr>
          <w:rFonts w:ascii="Tahoma" w:hAnsi="Tahoma" w:cs="Tahoma"/>
          <w:iCs/>
          <w:sz w:val="20"/>
          <w:szCs w:val="20"/>
        </w:rPr>
        <w:t>акон о јавним набавкама („</w:t>
      </w:r>
      <w:r w:rsidRPr="00C47FA5">
        <w:rPr>
          <w:rFonts w:ascii="Tahoma" w:hAnsi="Tahoma" w:cs="Tahoma"/>
          <w:iCs/>
          <w:sz w:val="20"/>
          <w:szCs w:val="20"/>
          <w:lang w:val="sr-Cyrl-CS"/>
        </w:rPr>
        <w:t>С</w:t>
      </w:r>
      <w:r w:rsidRPr="00C47FA5">
        <w:rPr>
          <w:rFonts w:ascii="Tahoma" w:hAnsi="Tahoma" w:cs="Tahoma"/>
          <w:iCs/>
          <w:sz w:val="20"/>
          <w:szCs w:val="20"/>
        </w:rPr>
        <w:t xml:space="preserve">л. гласник </w:t>
      </w:r>
      <w:r w:rsidRPr="00C47FA5">
        <w:rPr>
          <w:rFonts w:ascii="Tahoma" w:hAnsi="Tahoma" w:cs="Tahoma"/>
          <w:iCs/>
          <w:sz w:val="20"/>
          <w:szCs w:val="20"/>
          <w:lang w:val="sr-Cyrl-CS"/>
        </w:rPr>
        <w:t>РС</w:t>
      </w:r>
      <w:r w:rsidRPr="00C47FA5">
        <w:rPr>
          <w:rFonts w:ascii="Tahoma" w:hAnsi="Tahoma" w:cs="Tahoma"/>
          <w:iCs/>
          <w:sz w:val="20"/>
          <w:szCs w:val="20"/>
        </w:rPr>
        <w:t xml:space="preserve">“ бр. 124/12, 14/15 и 68/15); </w:t>
      </w:r>
    </w:p>
    <w:p w:rsidR="00360AE1" w:rsidRPr="00C47FA5" w:rsidRDefault="00360AE1" w:rsidP="00360AE1">
      <w:pPr>
        <w:pStyle w:val="Default"/>
        <w:numPr>
          <w:ilvl w:val="0"/>
          <w:numId w:val="17"/>
        </w:numPr>
        <w:tabs>
          <w:tab w:val="left" w:pos="1134"/>
        </w:tabs>
        <w:spacing w:after="64"/>
        <w:ind w:left="567" w:hanging="283"/>
        <w:jc w:val="both"/>
        <w:rPr>
          <w:rFonts w:ascii="Tahoma" w:hAnsi="Tahoma" w:cs="Tahoma"/>
          <w:sz w:val="20"/>
          <w:szCs w:val="20"/>
        </w:rPr>
      </w:pPr>
      <w:r w:rsidRPr="00C47FA5">
        <w:rPr>
          <w:rFonts w:ascii="Tahoma" w:hAnsi="Tahoma" w:cs="Tahoma"/>
          <w:iCs/>
          <w:sz w:val="20"/>
          <w:szCs w:val="20"/>
          <w:lang w:val="sr-Cyrl-CS"/>
        </w:rPr>
        <w:t>З</w:t>
      </w:r>
      <w:r w:rsidRPr="00C47FA5">
        <w:rPr>
          <w:rFonts w:ascii="Tahoma" w:hAnsi="Tahoma" w:cs="Tahoma"/>
          <w:iCs/>
          <w:sz w:val="20"/>
          <w:szCs w:val="20"/>
        </w:rPr>
        <w:t>акон о општем управном поступку у делу који није регулисан законом о јавним набавкама (</w:t>
      </w:r>
      <w:r w:rsidRPr="00C47FA5">
        <w:rPr>
          <w:rFonts w:ascii="Tahoma" w:hAnsi="Tahoma" w:cs="Tahoma"/>
          <w:iCs/>
          <w:sz w:val="20"/>
          <w:szCs w:val="20"/>
          <w:lang w:val="sr-Cyrl-CS"/>
        </w:rPr>
        <w:t>Сл.</w:t>
      </w:r>
      <w:r w:rsidRPr="00C47FA5">
        <w:rPr>
          <w:rFonts w:ascii="Tahoma" w:hAnsi="Tahoma" w:cs="Tahoma"/>
          <w:iCs/>
          <w:sz w:val="20"/>
          <w:szCs w:val="20"/>
        </w:rPr>
        <w:t xml:space="preserve"> лист </w:t>
      </w:r>
      <w:r w:rsidRPr="00C47FA5">
        <w:rPr>
          <w:rFonts w:ascii="Tahoma" w:hAnsi="Tahoma" w:cs="Tahoma"/>
          <w:iCs/>
          <w:sz w:val="20"/>
          <w:szCs w:val="20"/>
          <w:lang w:val="sr-Cyrl-CS"/>
        </w:rPr>
        <w:t>СРЈ</w:t>
      </w:r>
      <w:r w:rsidRPr="00C47FA5">
        <w:rPr>
          <w:rFonts w:ascii="Tahoma" w:hAnsi="Tahoma" w:cs="Tahoma"/>
          <w:iCs/>
          <w:sz w:val="20"/>
          <w:szCs w:val="20"/>
        </w:rPr>
        <w:t>”, бр. 33</w:t>
      </w:r>
      <w:r w:rsidRPr="00C47FA5">
        <w:rPr>
          <w:rFonts w:ascii="Tahoma" w:hAnsi="Tahoma" w:cs="Tahoma"/>
          <w:iCs/>
          <w:sz w:val="20"/>
          <w:szCs w:val="20"/>
          <w:lang w:val="sr-Cyrl-CS"/>
        </w:rPr>
        <w:t>/</w:t>
      </w:r>
      <w:r w:rsidRPr="00C47FA5">
        <w:rPr>
          <w:rFonts w:ascii="Tahoma" w:hAnsi="Tahoma" w:cs="Tahoma"/>
          <w:iCs/>
          <w:sz w:val="20"/>
          <w:szCs w:val="20"/>
        </w:rPr>
        <w:t>97, 31/01, “Сл. Гласник РС“ бр. 30</w:t>
      </w:r>
      <w:r w:rsidRPr="00C47FA5">
        <w:rPr>
          <w:rFonts w:ascii="Tahoma" w:hAnsi="Tahoma" w:cs="Tahoma"/>
          <w:iCs/>
          <w:sz w:val="20"/>
          <w:szCs w:val="20"/>
          <w:lang w:val="sr-Cyrl-CS"/>
        </w:rPr>
        <w:t>/10</w:t>
      </w:r>
      <w:r w:rsidR="002C6C3B">
        <w:rPr>
          <w:rFonts w:ascii="Tahoma" w:hAnsi="Tahoma" w:cs="Tahoma"/>
          <w:iCs/>
          <w:sz w:val="20"/>
          <w:szCs w:val="20"/>
          <w:lang w:val="sr-Cyrl-CS"/>
        </w:rPr>
        <w:t>,18/16</w:t>
      </w:r>
      <w:r w:rsidRPr="00C47FA5">
        <w:rPr>
          <w:rFonts w:ascii="Tahoma" w:hAnsi="Tahoma" w:cs="Tahoma"/>
          <w:iCs/>
          <w:sz w:val="20"/>
          <w:szCs w:val="20"/>
        </w:rPr>
        <w:t xml:space="preserve">); </w:t>
      </w:r>
    </w:p>
    <w:p w:rsidR="00360AE1" w:rsidRPr="00C47FA5" w:rsidRDefault="00360AE1" w:rsidP="00360AE1">
      <w:pPr>
        <w:pStyle w:val="Default"/>
        <w:numPr>
          <w:ilvl w:val="0"/>
          <w:numId w:val="17"/>
        </w:numPr>
        <w:tabs>
          <w:tab w:val="left" w:pos="1134"/>
        </w:tabs>
        <w:spacing w:after="64"/>
        <w:ind w:left="567" w:hanging="283"/>
        <w:jc w:val="both"/>
        <w:rPr>
          <w:rFonts w:ascii="Tahoma" w:hAnsi="Tahoma" w:cs="Tahoma"/>
          <w:color w:val="auto"/>
          <w:sz w:val="20"/>
          <w:szCs w:val="20"/>
        </w:rPr>
      </w:pPr>
      <w:r w:rsidRPr="00C47FA5">
        <w:rPr>
          <w:rFonts w:ascii="Tahoma" w:hAnsi="Tahoma" w:cs="Tahoma"/>
          <w:iCs/>
          <w:sz w:val="20"/>
          <w:szCs w:val="20"/>
          <w:lang w:val="sr-Cyrl-CS"/>
        </w:rPr>
        <w:t>З</w:t>
      </w:r>
      <w:r w:rsidRPr="00C47FA5">
        <w:rPr>
          <w:rFonts w:ascii="Tahoma" w:hAnsi="Tahoma" w:cs="Tahoma"/>
          <w:iCs/>
          <w:sz w:val="20"/>
          <w:szCs w:val="20"/>
        </w:rPr>
        <w:t>ак</w:t>
      </w:r>
      <w:r w:rsidRPr="00C47FA5">
        <w:rPr>
          <w:rFonts w:ascii="Tahoma" w:hAnsi="Tahoma" w:cs="Tahoma"/>
          <w:iCs/>
          <w:color w:val="auto"/>
          <w:sz w:val="20"/>
          <w:szCs w:val="20"/>
        </w:rPr>
        <w:t>он о облигационим односима након закључења уговора о јавној набавци (“</w:t>
      </w:r>
      <w:r w:rsidRPr="00C47FA5">
        <w:rPr>
          <w:rFonts w:ascii="Tahoma" w:hAnsi="Tahoma" w:cs="Tahoma"/>
          <w:iCs/>
          <w:color w:val="auto"/>
          <w:sz w:val="20"/>
          <w:szCs w:val="20"/>
          <w:lang w:val="sr-Cyrl-CS"/>
        </w:rPr>
        <w:t>С</w:t>
      </w:r>
      <w:r w:rsidRPr="00C47FA5">
        <w:rPr>
          <w:rFonts w:ascii="Tahoma" w:hAnsi="Tahoma" w:cs="Tahoma"/>
          <w:iCs/>
          <w:color w:val="auto"/>
          <w:sz w:val="20"/>
          <w:szCs w:val="20"/>
        </w:rPr>
        <w:t xml:space="preserve">л. лист </w:t>
      </w:r>
      <w:r w:rsidRPr="00C47FA5">
        <w:rPr>
          <w:rFonts w:ascii="Tahoma" w:hAnsi="Tahoma" w:cs="Tahoma"/>
          <w:iCs/>
          <w:color w:val="auto"/>
          <w:sz w:val="20"/>
          <w:szCs w:val="20"/>
          <w:lang w:val="sr-Cyrl-CS"/>
        </w:rPr>
        <w:t>СФРЈ</w:t>
      </w:r>
      <w:r w:rsidRPr="00C47FA5">
        <w:rPr>
          <w:rFonts w:ascii="Tahoma" w:hAnsi="Tahoma" w:cs="Tahoma"/>
          <w:iCs/>
          <w:color w:val="auto"/>
          <w:sz w:val="20"/>
          <w:szCs w:val="20"/>
        </w:rPr>
        <w:t>”, бр. 29/78, 39/85, 57/89 и “</w:t>
      </w:r>
      <w:r w:rsidRPr="00C47FA5">
        <w:rPr>
          <w:rFonts w:ascii="Tahoma" w:hAnsi="Tahoma" w:cs="Tahoma"/>
          <w:iCs/>
          <w:color w:val="auto"/>
          <w:sz w:val="20"/>
          <w:szCs w:val="20"/>
          <w:lang w:val="sr-Cyrl-CS"/>
        </w:rPr>
        <w:t>С</w:t>
      </w:r>
      <w:r w:rsidRPr="00C47FA5">
        <w:rPr>
          <w:rFonts w:ascii="Tahoma" w:hAnsi="Tahoma" w:cs="Tahoma"/>
          <w:iCs/>
          <w:color w:val="auto"/>
          <w:sz w:val="20"/>
          <w:szCs w:val="20"/>
        </w:rPr>
        <w:t xml:space="preserve">л. лист </w:t>
      </w:r>
      <w:r w:rsidRPr="00C47FA5">
        <w:rPr>
          <w:rFonts w:ascii="Tahoma" w:hAnsi="Tahoma" w:cs="Tahoma"/>
          <w:iCs/>
          <w:color w:val="auto"/>
          <w:sz w:val="20"/>
          <w:szCs w:val="20"/>
          <w:lang w:val="sr-Cyrl-CS"/>
        </w:rPr>
        <w:t>СРЈ</w:t>
      </w:r>
      <w:r w:rsidRPr="00C47FA5">
        <w:rPr>
          <w:rFonts w:ascii="Tahoma" w:hAnsi="Tahoma" w:cs="Tahoma"/>
          <w:iCs/>
          <w:color w:val="auto"/>
          <w:sz w:val="20"/>
          <w:szCs w:val="20"/>
        </w:rPr>
        <w:t xml:space="preserve">” 31/93); </w:t>
      </w:r>
    </w:p>
    <w:p w:rsidR="00360AE1" w:rsidRPr="00C47FA5" w:rsidRDefault="00360AE1" w:rsidP="00360AE1">
      <w:pPr>
        <w:pStyle w:val="Default"/>
        <w:numPr>
          <w:ilvl w:val="0"/>
          <w:numId w:val="17"/>
        </w:numPr>
        <w:tabs>
          <w:tab w:val="left" w:pos="1134"/>
        </w:tabs>
        <w:spacing w:after="64"/>
        <w:ind w:left="567" w:hanging="283"/>
        <w:jc w:val="both"/>
        <w:rPr>
          <w:rFonts w:ascii="Tahoma" w:hAnsi="Tahoma" w:cs="Tahoma"/>
          <w:color w:val="auto"/>
          <w:sz w:val="20"/>
          <w:szCs w:val="20"/>
        </w:rPr>
      </w:pPr>
      <w:r w:rsidRPr="00C47FA5">
        <w:rPr>
          <w:rFonts w:ascii="Tahoma" w:hAnsi="Tahoma" w:cs="Tahoma"/>
          <w:iCs/>
          <w:color w:val="auto"/>
          <w:sz w:val="20"/>
          <w:szCs w:val="20"/>
          <w:lang w:val="sr-Cyrl-CS"/>
        </w:rPr>
        <w:t>Т</w:t>
      </w:r>
      <w:r w:rsidRPr="00C47FA5">
        <w:rPr>
          <w:rFonts w:ascii="Tahoma" w:hAnsi="Tahoma" w:cs="Tahoma"/>
          <w:iCs/>
          <w:color w:val="auto"/>
          <w:sz w:val="20"/>
          <w:szCs w:val="20"/>
        </w:rPr>
        <w:t xml:space="preserve">ехнички прописи везани за </w:t>
      </w:r>
      <w:r w:rsidRPr="00C47FA5">
        <w:rPr>
          <w:rFonts w:ascii="Tahoma" w:hAnsi="Tahoma" w:cs="Tahoma"/>
          <w:iCs/>
          <w:color w:val="auto"/>
          <w:sz w:val="20"/>
          <w:szCs w:val="20"/>
          <w:lang w:val="sr-Cyrl-CS"/>
        </w:rPr>
        <w:t>добра</w:t>
      </w:r>
      <w:r w:rsidRPr="00C47FA5">
        <w:rPr>
          <w:rFonts w:ascii="Tahoma" w:hAnsi="Tahoma" w:cs="Tahoma"/>
          <w:iCs/>
          <w:color w:val="auto"/>
          <w:sz w:val="20"/>
          <w:szCs w:val="20"/>
        </w:rPr>
        <w:t xml:space="preserve"> која су предмет јавне набавке;</w:t>
      </w:r>
    </w:p>
    <w:p w:rsidR="00360AE1" w:rsidRPr="00C47FA5" w:rsidRDefault="00360AE1" w:rsidP="00360AE1">
      <w:pPr>
        <w:pStyle w:val="Default"/>
        <w:numPr>
          <w:ilvl w:val="0"/>
          <w:numId w:val="17"/>
        </w:numPr>
        <w:tabs>
          <w:tab w:val="left" w:pos="1134"/>
        </w:tabs>
        <w:spacing w:after="64"/>
        <w:ind w:left="567" w:hanging="283"/>
        <w:jc w:val="both"/>
        <w:rPr>
          <w:rFonts w:ascii="Tahoma" w:hAnsi="Tahoma" w:cs="Tahoma"/>
          <w:color w:val="auto"/>
          <w:sz w:val="20"/>
          <w:szCs w:val="20"/>
        </w:rPr>
      </w:pPr>
      <w:r w:rsidRPr="00C47FA5">
        <w:rPr>
          <w:rFonts w:ascii="Tahoma" w:hAnsi="Tahoma" w:cs="Tahoma"/>
          <w:iCs/>
          <w:color w:val="auto"/>
          <w:sz w:val="20"/>
          <w:szCs w:val="20"/>
          <w:lang w:val="sr-Cyrl-CS"/>
        </w:rPr>
        <w:t xml:space="preserve">Подзаконски акти који се односе на </w:t>
      </w:r>
      <w:r w:rsidRPr="00C47FA5">
        <w:rPr>
          <w:rFonts w:ascii="Tahoma" w:hAnsi="Tahoma" w:cs="Tahoma"/>
          <w:iCs/>
          <w:color w:val="auto"/>
          <w:sz w:val="20"/>
          <w:szCs w:val="20"/>
        </w:rPr>
        <w:t>поступак јавне набавке;</w:t>
      </w:r>
    </w:p>
    <w:p w:rsidR="00360AE1" w:rsidRPr="00C47FA5" w:rsidRDefault="00360AE1" w:rsidP="00360AE1">
      <w:pPr>
        <w:pStyle w:val="Default"/>
        <w:numPr>
          <w:ilvl w:val="0"/>
          <w:numId w:val="17"/>
        </w:numPr>
        <w:tabs>
          <w:tab w:val="left" w:pos="1134"/>
        </w:tabs>
        <w:ind w:left="567" w:hanging="283"/>
        <w:jc w:val="both"/>
        <w:rPr>
          <w:rFonts w:ascii="Tahoma" w:hAnsi="Tahoma" w:cs="Tahoma"/>
          <w:color w:val="auto"/>
          <w:sz w:val="20"/>
          <w:szCs w:val="20"/>
        </w:rPr>
      </w:pPr>
      <w:r w:rsidRPr="00C47FA5">
        <w:rPr>
          <w:rFonts w:ascii="Tahoma" w:hAnsi="Tahoma" w:cs="Tahoma"/>
          <w:color w:val="auto"/>
          <w:sz w:val="20"/>
          <w:szCs w:val="20"/>
          <w:lang w:val="sr-Cyrl-CS"/>
        </w:rPr>
        <w:t xml:space="preserve">Материјални </w:t>
      </w:r>
      <w:r w:rsidRPr="00C47FA5">
        <w:rPr>
          <w:rFonts w:ascii="Tahoma" w:hAnsi="Tahoma" w:cs="Tahoma"/>
          <w:color w:val="auto"/>
          <w:sz w:val="20"/>
          <w:szCs w:val="20"/>
        </w:rPr>
        <w:t>прописи који ближе регулишу предмет јавне набавке или услове предвиђене у конкурсној документацији.</w:t>
      </w:r>
    </w:p>
    <w:p w:rsidR="00E03C4B" w:rsidRPr="00360AE1" w:rsidRDefault="00360AE1" w:rsidP="00360AE1">
      <w:pPr>
        <w:pStyle w:val="ListParagraph"/>
        <w:keepNext/>
        <w:numPr>
          <w:ilvl w:val="0"/>
          <w:numId w:val="19"/>
        </w:numPr>
        <w:spacing w:after="60"/>
        <w:outlineLvl w:val="1"/>
      </w:pPr>
      <w:r w:rsidRPr="00360AE1">
        <w:rPr>
          <w:rFonts w:ascii="Tahoma" w:hAnsi="Tahoma" w:cs="Tahoma"/>
          <w:iCs/>
          <w:sz w:val="20"/>
        </w:rPr>
        <w:t>Правилници које је објавило министарство финансија везано за поступак јавне набавке („Сл. Гласник РС бр. 29 од 29.03.2013. године и број 31 од 05.04.2013. године</w:t>
      </w:r>
    </w:p>
    <w:p w:rsidR="00360AE1" w:rsidRPr="002C6C3B" w:rsidRDefault="00360AE1" w:rsidP="00360AE1">
      <w:pPr>
        <w:keepNext/>
        <w:spacing w:after="60"/>
        <w:outlineLvl w:val="1"/>
        <w:rPr>
          <w:lang w:val="sr-Cyrl-RS"/>
        </w:rPr>
      </w:pPr>
    </w:p>
    <w:p w:rsidR="00360AE1" w:rsidRPr="00360AE1" w:rsidRDefault="00764694" w:rsidP="00764694">
      <w:pPr>
        <w:tabs>
          <w:tab w:val="left" w:pos="709"/>
        </w:tabs>
        <w:rPr>
          <w:rFonts w:ascii="Tahoma" w:hAnsi="Tahoma" w:cs="Tahoma"/>
          <w:sz w:val="20"/>
        </w:rPr>
      </w:pPr>
      <w:r>
        <w:rPr>
          <w:rFonts w:ascii="Tahoma" w:hAnsi="Tahoma" w:cs="Tahoma"/>
          <w:sz w:val="20"/>
          <w:lang w:val="sr-Cyrl-RS"/>
        </w:rPr>
        <w:t xml:space="preserve">   </w:t>
      </w:r>
      <w:r>
        <w:rPr>
          <w:rFonts w:ascii="Tahoma" w:hAnsi="Tahoma" w:cs="Tahoma"/>
          <w:sz w:val="20"/>
        </w:rPr>
        <w:t xml:space="preserve">3.  </w:t>
      </w:r>
      <w:r w:rsidR="00360AE1" w:rsidRPr="00360AE1">
        <w:rPr>
          <w:rFonts w:ascii="Tahoma" w:hAnsi="Tahoma" w:cs="Tahoma"/>
          <w:sz w:val="20"/>
        </w:rPr>
        <w:t>Циљ поступка</w:t>
      </w:r>
    </w:p>
    <w:p w:rsidR="00360AE1" w:rsidRPr="00360AE1" w:rsidRDefault="00360AE1" w:rsidP="00360AE1">
      <w:pPr>
        <w:tabs>
          <w:tab w:val="left" w:pos="709"/>
        </w:tabs>
        <w:rPr>
          <w:rFonts w:ascii="Tahoma" w:hAnsi="Tahoma" w:cs="Tahoma"/>
          <w:sz w:val="20"/>
        </w:rPr>
      </w:pPr>
      <w:r>
        <w:rPr>
          <w:rFonts w:ascii="Tahoma" w:hAnsi="Tahoma" w:cs="Tahoma"/>
          <w:sz w:val="20"/>
        </w:rPr>
        <w:t xml:space="preserve">             </w:t>
      </w:r>
      <w:r w:rsidRPr="00360AE1">
        <w:rPr>
          <w:rFonts w:ascii="Tahoma" w:hAnsi="Tahoma" w:cs="Tahoma"/>
          <w:sz w:val="20"/>
        </w:rPr>
        <w:t>Поступак јавне набавке се спроводи ради закључења уговора о јавној набавци</w:t>
      </w:r>
    </w:p>
    <w:p w:rsidR="00360AE1" w:rsidRPr="00360AE1" w:rsidRDefault="00360AE1" w:rsidP="00360AE1">
      <w:pPr>
        <w:pStyle w:val="ListParagraph"/>
        <w:tabs>
          <w:tab w:val="left" w:pos="709"/>
        </w:tabs>
        <w:ind w:firstLine="0"/>
        <w:rPr>
          <w:rFonts w:ascii="Tahoma" w:hAnsi="Tahoma" w:cs="Tahoma"/>
          <w:sz w:val="20"/>
        </w:rPr>
      </w:pPr>
      <w:r w:rsidRPr="00360AE1">
        <w:rPr>
          <w:rFonts w:ascii="Tahoma" w:hAnsi="Tahoma" w:cs="Tahoma"/>
          <w:sz w:val="20"/>
        </w:rPr>
        <w:tab/>
      </w:r>
      <w:r w:rsidRPr="00360AE1">
        <w:rPr>
          <w:rFonts w:ascii="Tahoma" w:hAnsi="Tahoma" w:cs="Tahoma"/>
          <w:sz w:val="20"/>
        </w:rPr>
        <w:tab/>
      </w:r>
      <w:r w:rsidRPr="00360AE1">
        <w:rPr>
          <w:rFonts w:ascii="Tahoma" w:hAnsi="Tahoma" w:cs="Tahoma"/>
          <w:sz w:val="20"/>
        </w:rPr>
        <w:tab/>
      </w:r>
    </w:p>
    <w:p w:rsidR="00360AE1" w:rsidRPr="00360AE1" w:rsidRDefault="00764694" w:rsidP="00360AE1">
      <w:pPr>
        <w:rPr>
          <w:rFonts w:ascii="Tahoma" w:hAnsi="Tahoma" w:cs="Tahoma"/>
          <w:sz w:val="20"/>
        </w:rPr>
      </w:pPr>
      <w:r>
        <w:rPr>
          <w:rFonts w:ascii="Tahoma" w:hAnsi="Tahoma" w:cs="Tahoma"/>
          <w:sz w:val="20"/>
        </w:rPr>
        <w:t xml:space="preserve">   </w:t>
      </w:r>
      <w:r w:rsidR="00360AE1" w:rsidRPr="00360AE1">
        <w:rPr>
          <w:rFonts w:ascii="Tahoma" w:hAnsi="Tahoma" w:cs="Tahoma"/>
          <w:sz w:val="20"/>
        </w:rPr>
        <w:t>4.</w:t>
      </w:r>
      <w:r>
        <w:rPr>
          <w:rFonts w:ascii="Tahoma" w:hAnsi="Tahoma" w:cs="Tahoma"/>
          <w:sz w:val="20"/>
          <w:lang w:val="sr-Cyrl-RS"/>
        </w:rPr>
        <w:t xml:space="preserve">  </w:t>
      </w:r>
      <w:r w:rsidR="00360AE1" w:rsidRPr="00360AE1">
        <w:rPr>
          <w:rFonts w:ascii="Tahoma" w:hAnsi="Tahoma" w:cs="Tahoma"/>
          <w:sz w:val="20"/>
        </w:rPr>
        <w:t xml:space="preserve">Контакт (лице/служба) </w:t>
      </w:r>
    </w:p>
    <w:p w:rsidR="00360AE1" w:rsidRDefault="00526D3E" w:rsidP="00526D3E">
      <w:pPr>
        <w:tabs>
          <w:tab w:val="left" w:pos="426"/>
          <w:tab w:val="left" w:pos="709"/>
        </w:tabs>
        <w:rPr>
          <w:rFonts w:ascii="Tahoma" w:hAnsi="Tahoma" w:cs="Tahoma"/>
          <w:sz w:val="20"/>
          <w:lang w:val="sr-Cyrl-RS"/>
        </w:rPr>
      </w:pPr>
      <w:r>
        <w:rPr>
          <w:rFonts w:ascii="Tahoma" w:hAnsi="Tahoma" w:cs="Tahoma"/>
          <w:sz w:val="20"/>
        </w:rPr>
        <w:t xml:space="preserve">        </w:t>
      </w:r>
      <w:bookmarkStart w:id="17" w:name="_GoBack"/>
      <w:r w:rsidR="002C6C3B">
        <w:rPr>
          <w:rFonts w:ascii="Tahoma" w:hAnsi="Tahoma" w:cs="Tahoma"/>
          <w:sz w:val="20"/>
        </w:rPr>
        <w:t xml:space="preserve"> Гордана Вићентијеви</w:t>
      </w:r>
      <w:r w:rsidR="008677A0">
        <w:rPr>
          <w:rFonts w:ascii="Tahoma" w:hAnsi="Tahoma" w:cs="Tahoma"/>
          <w:sz w:val="20"/>
          <w:lang w:val="sr-Cyrl-RS"/>
        </w:rPr>
        <w:t>,</w:t>
      </w:r>
      <w:r w:rsidR="002C6C3B">
        <w:rPr>
          <w:rFonts w:ascii="Tahoma" w:hAnsi="Tahoma" w:cs="Tahoma"/>
          <w:sz w:val="20"/>
          <w:lang w:val="sr-Cyrl-RS"/>
        </w:rPr>
        <w:t xml:space="preserve"> </w:t>
      </w:r>
      <w:r w:rsidR="00755B91">
        <w:rPr>
          <w:rFonts w:ascii="Tahoma" w:hAnsi="Tahoma" w:cs="Tahoma"/>
          <w:sz w:val="20"/>
          <w:lang w:val="sr-Cyrl-RS"/>
        </w:rPr>
        <w:t>Урош Папић</w:t>
      </w:r>
      <w:r w:rsidR="00360AE1" w:rsidRPr="00526D3E">
        <w:rPr>
          <w:rFonts w:ascii="Tahoma" w:hAnsi="Tahoma" w:cs="Tahoma"/>
          <w:sz w:val="20"/>
        </w:rPr>
        <w:t xml:space="preserve"> (</w:t>
      </w:r>
      <w:r w:rsidR="008677A0">
        <w:rPr>
          <w:rFonts w:ascii="Tahoma" w:hAnsi="Tahoma" w:cs="Tahoma"/>
          <w:sz w:val="20"/>
        </w:rPr>
        <w:t>javne nabavke</w:t>
      </w:r>
      <w:r w:rsidR="00360AE1" w:rsidRPr="00526D3E">
        <w:rPr>
          <w:rFonts w:ascii="Tahoma" w:hAnsi="Tahoma" w:cs="Tahoma"/>
          <w:sz w:val="20"/>
        </w:rPr>
        <w:t>@bkosa.edu.rs)</w:t>
      </w:r>
    </w:p>
    <w:bookmarkEnd w:id="17"/>
    <w:p w:rsidR="008677A0" w:rsidRPr="008677A0" w:rsidRDefault="008677A0" w:rsidP="00526D3E">
      <w:pPr>
        <w:tabs>
          <w:tab w:val="left" w:pos="426"/>
          <w:tab w:val="left" w:pos="709"/>
        </w:tabs>
        <w:rPr>
          <w:rFonts w:ascii="Tahoma" w:hAnsi="Tahoma" w:cs="Tahoma"/>
          <w:sz w:val="20"/>
          <w:lang w:val="sr-Cyrl-RS"/>
        </w:rPr>
      </w:pPr>
      <w:r>
        <w:rPr>
          <w:rFonts w:ascii="Tahoma" w:hAnsi="Tahoma" w:cs="Tahoma"/>
          <w:sz w:val="20"/>
          <w:lang w:val="sr-Cyrl-RS"/>
        </w:rPr>
        <w:t xml:space="preserve">         </w:t>
      </w:r>
    </w:p>
    <w:p w:rsidR="00360AE1" w:rsidRPr="00360AE1" w:rsidRDefault="00360AE1" w:rsidP="00360AE1">
      <w:pPr>
        <w:tabs>
          <w:tab w:val="left" w:pos="426"/>
        </w:tabs>
        <w:rPr>
          <w:rFonts w:ascii="Tahoma" w:hAnsi="Tahoma" w:cs="Tahoma"/>
          <w:sz w:val="20"/>
        </w:rPr>
      </w:pPr>
      <w:r>
        <w:rPr>
          <w:rFonts w:ascii="Tahoma" w:hAnsi="Tahoma" w:cs="Tahoma"/>
          <w:sz w:val="20"/>
        </w:rPr>
        <w:t xml:space="preserve">      </w:t>
      </w:r>
      <w:r>
        <w:rPr>
          <w:rFonts w:ascii="Tahoma" w:hAnsi="Tahoma" w:cs="Tahoma"/>
          <w:sz w:val="20"/>
        </w:rPr>
        <w:tab/>
        <w:t>Телефон</w:t>
      </w:r>
      <w:r w:rsidRPr="00360AE1">
        <w:rPr>
          <w:rFonts w:ascii="Tahoma" w:hAnsi="Tahoma" w:cs="Tahoma"/>
          <w:sz w:val="20"/>
        </w:rPr>
        <w:t>:011/2095-636</w:t>
      </w:r>
      <w:r>
        <w:rPr>
          <w:rFonts w:ascii="Tahoma" w:hAnsi="Tahoma" w:cs="Tahoma"/>
          <w:sz w:val="20"/>
        </w:rPr>
        <w:t xml:space="preserve"> </w:t>
      </w:r>
      <w:r w:rsidRPr="00360AE1">
        <w:rPr>
          <w:rFonts w:ascii="Tahoma" w:hAnsi="Tahoma" w:cs="Tahoma"/>
          <w:sz w:val="20"/>
        </w:rPr>
        <w:t>у времену од 9,00- 12,00 часова.</w:t>
      </w:r>
    </w:p>
    <w:p w:rsidR="00D96C6A" w:rsidRPr="00764694" w:rsidRDefault="00D96C6A" w:rsidP="00764694">
      <w:pPr>
        <w:tabs>
          <w:tab w:val="clear" w:pos="1440"/>
        </w:tabs>
        <w:suppressAutoHyphens w:val="0"/>
        <w:jc w:val="left"/>
        <w:rPr>
          <w:rFonts w:ascii="Tahoma" w:hAnsi="Tahoma" w:cs="Tahoma"/>
          <w:sz w:val="20"/>
          <w:szCs w:val="20"/>
          <w:lang w:val="sr-Cyrl-RS"/>
        </w:rPr>
      </w:pPr>
    </w:p>
    <w:p w:rsidR="000F390B" w:rsidRPr="00123AC8" w:rsidRDefault="00D96C6A" w:rsidP="00C319D5">
      <w:pPr>
        <w:pStyle w:val="ListParagraph"/>
        <w:numPr>
          <w:ilvl w:val="0"/>
          <w:numId w:val="1"/>
        </w:numPr>
        <w:tabs>
          <w:tab w:val="left" w:pos="709"/>
        </w:tabs>
        <w:spacing w:after="0"/>
        <w:jc w:val="center"/>
        <w:rPr>
          <w:rFonts w:ascii="Tahoma" w:hAnsi="Tahoma" w:cs="Tahoma"/>
          <w:b/>
          <w:sz w:val="20"/>
        </w:rPr>
      </w:pPr>
      <w:r w:rsidRPr="00123AC8">
        <w:rPr>
          <w:rFonts w:ascii="Tahoma" w:hAnsi="Tahoma" w:cs="Tahoma"/>
          <w:b/>
          <w:sz w:val="20"/>
        </w:rPr>
        <w:t>Подаци о предмету јавне набавке</w:t>
      </w:r>
    </w:p>
    <w:p w:rsidR="00D7354D" w:rsidRPr="00123AC8" w:rsidRDefault="00D7354D" w:rsidP="00D7354D">
      <w:pPr>
        <w:pStyle w:val="ListParagraph"/>
        <w:tabs>
          <w:tab w:val="left" w:pos="709"/>
        </w:tabs>
        <w:spacing w:after="0"/>
        <w:ind w:left="990" w:firstLine="0"/>
        <w:rPr>
          <w:rFonts w:ascii="Tahoma" w:hAnsi="Tahoma" w:cs="Tahoma"/>
          <w:b/>
          <w:sz w:val="20"/>
        </w:rPr>
      </w:pPr>
    </w:p>
    <w:p w:rsidR="00E3440D" w:rsidRPr="00123AC8" w:rsidRDefault="006D29FF" w:rsidP="006D29FF">
      <w:pPr>
        <w:tabs>
          <w:tab w:val="left" w:pos="567"/>
          <w:tab w:val="left" w:pos="851"/>
          <w:tab w:val="left" w:pos="1134"/>
        </w:tabs>
        <w:suppressAutoHyphens w:val="0"/>
        <w:rPr>
          <w:rFonts w:ascii="Tahoma" w:hAnsi="Tahoma" w:cs="Tahoma"/>
          <w:sz w:val="20"/>
          <w:szCs w:val="20"/>
        </w:rPr>
      </w:pPr>
      <w:r w:rsidRPr="00123AC8">
        <w:rPr>
          <w:rFonts w:ascii="Tahoma" w:hAnsi="Tahoma" w:cs="Tahoma"/>
          <w:sz w:val="20"/>
          <w:szCs w:val="20"/>
        </w:rPr>
        <w:t xml:space="preserve">2.1. </w:t>
      </w:r>
      <w:r w:rsidR="000F390B" w:rsidRPr="00123AC8">
        <w:rPr>
          <w:rFonts w:ascii="Tahoma" w:hAnsi="Tahoma" w:cs="Tahoma"/>
          <w:sz w:val="20"/>
          <w:szCs w:val="20"/>
        </w:rPr>
        <w:t>Опис предмета набавке –</w:t>
      </w:r>
      <w:r w:rsidR="002C6C3B">
        <w:rPr>
          <w:rFonts w:ascii="Tahoma" w:hAnsi="Tahoma" w:cs="Tahoma"/>
          <w:sz w:val="20"/>
          <w:szCs w:val="20"/>
          <w:lang w:val="sr-Cyrl-RS"/>
        </w:rPr>
        <w:t xml:space="preserve"> </w:t>
      </w:r>
      <w:r w:rsidR="00123AC8">
        <w:rPr>
          <w:rFonts w:ascii="Tahoma" w:hAnsi="Tahoma" w:cs="Tahoma"/>
          <w:sz w:val="20"/>
          <w:szCs w:val="20"/>
          <w:lang w:val="sr-Cyrl-CS"/>
        </w:rPr>
        <w:t>Услуге одржавања интегрисаног програмског пакета (</w:t>
      </w:r>
      <w:r w:rsidR="00123AC8">
        <w:rPr>
          <w:rFonts w:ascii="Tahoma" w:hAnsi="Tahoma" w:cs="Tahoma"/>
          <w:sz w:val="20"/>
          <w:szCs w:val="20"/>
        </w:rPr>
        <w:t xml:space="preserve">NexTBIZ) </w:t>
      </w:r>
      <w:r w:rsidR="00123AC8">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A3071B" w:rsidRPr="00123AC8">
        <w:rPr>
          <w:rFonts w:ascii="Tahoma" w:hAnsi="Tahoma" w:cs="Tahoma"/>
          <w:sz w:val="20"/>
          <w:szCs w:val="20"/>
        </w:rPr>
        <w:t>;</w:t>
      </w:r>
    </w:p>
    <w:p w:rsidR="000F390B" w:rsidRPr="00123AC8" w:rsidRDefault="00123AC8" w:rsidP="000F390B">
      <w:pPr>
        <w:tabs>
          <w:tab w:val="left" w:pos="851"/>
          <w:tab w:val="left" w:pos="1134"/>
        </w:tabs>
        <w:suppressAutoHyphens w:val="0"/>
        <w:rPr>
          <w:rFonts w:ascii="Tahoma" w:hAnsi="Tahoma" w:cs="Tahoma"/>
          <w:sz w:val="20"/>
          <w:szCs w:val="20"/>
          <w:lang w:val="sr-Cyrl-CS"/>
        </w:rPr>
      </w:pPr>
      <w:r>
        <w:rPr>
          <w:rFonts w:ascii="Tahoma" w:hAnsi="Tahoma" w:cs="Tahoma"/>
          <w:sz w:val="20"/>
          <w:szCs w:val="20"/>
          <w:lang w:val="sr-Cyrl-CS"/>
        </w:rPr>
        <w:t xml:space="preserve">     2.1.1. </w:t>
      </w:r>
      <w:r w:rsidR="005416F2" w:rsidRPr="00123AC8">
        <w:rPr>
          <w:rFonts w:ascii="Tahoma" w:hAnsi="Tahoma" w:cs="Tahoma"/>
          <w:sz w:val="20"/>
          <w:szCs w:val="20"/>
          <w:lang w:val="sr-Cyrl-CS"/>
        </w:rPr>
        <w:t>Н</w:t>
      </w:r>
      <w:r w:rsidR="00D96C6A" w:rsidRPr="00123AC8">
        <w:rPr>
          <w:rFonts w:ascii="Tahoma" w:hAnsi="Tahoma" w:cs="Tahoma"/>
          <w:sz w:val="20"/>
          <w:szCs w:val="20"/>
          <w:lang w:val="sr-Cyrl-CS"/>
        </w:rPr>
        <w:t>азив и о</w:t>
      </w:r>
      <w:r w:rsidR="00C822E6" w:rsidRPr="00123AC8">
        <w:rPr>
          <w:rFonts w:ascii="Tahoma" w:hAnsi="Tahoma" w:cs="Tahoma"/>
          <w:sz w:val="20"/>
          <w:szCs w:val="20"/>
          <w:lang w:val="sr-Cyrl-CS"/>
        </w:rPr>
        <w:t>знака из општег речника набавке</w:t>
      </w:r>
      <w:r w:rsidR="00D96C6A" w:rsidRPr="00123AC8">
        <w:rPr>
          <w:rFonts w:ascii="Tahoma" w:hAnsi="Tahoma" w:cs="Tahoma"/>
          <w:sz w:val="20"/>
          <w:szCs w:val="20"/>
          <w:lang w:val="sr-Cyrl-CS"/>
        </w:rPr>
        <w:t xml:space="preserve">: </w:t>
      </w:r>
    </w:p>
    <w:p w:rsidR="001E4FC9" w:rsidRPr="00123AC8" w:rsidRDefault="000F390B" w:rsidP="001E4FC9">
      <w:pPr>
        <w:tabs>
          <w:tab w:val="left" w:pos="851"/>
          <w:tab w:val="left" w:pos="1134"/>
        </w:tabs>
        <w:suppressAutoHyphens w:val="0"/>
        <w:rPr>
          <w:rFonts w:ascii="Tahoma" w:eastAsia="Calibri" w:hAnsi="Tahoma" w:cs="Tahoma"/>
          <w:sz w:val="20"/>
          <w:szCs w:val="20"/>
        </w:rPr>
      </w:pPr>
      <w:r w:rsidRPr="00123AC8">
        <w:rPr>
          <w:rFonts w:ascii="Tahoma" w:hAnsi="Tahoma" w:cs="Tahoma"/>
          <w:sz w:val="20"/>
          <w:szCs w:val="20"/>
          <w:lang w:val="sr-Cyrl-CS"/>
        </w:rPr>
        <w:tab/>
      </w:r>
      <w:r w:rsidR="00123AC8">
        <w:rPr>
          <w:rFonts w:ascii="Tahoma" w:hAnsi="Tahoma" w:cs="Tahoma"/>
          <w:sz w:val="20"/>
          <w:szCs w:val="20"/>
          <w:lang w:val="sr-Cyrl-CS"/>
        </w:rPr>
        <w:t xml:space="preserve"> </w:t>
      </w:r>
      <w:r w:rsidR="001E4FC9" w:rsidRPr="00123AC8">
        <w:rPr>
          <w:rFonts w:ascii="Tahoma" w:eastAsia="Calibri" w:hAnsi="Tahoma" w:cs="Tahoma"/>
          <w:sz w:val="20"/>
          <w:szCs w:val="20"/>
        </w:rPr>
        <w:t xml:space="preserve">72267100 - Одржавање софтвера за информационе технологије </w:t>
      </w:r>
    </w:p>
    <w:p w:rsidR="00FD372F" w:rsidRPr="00123AC8" w:rsidRDefault="000F390B" w:rsidP="001E4FC9">
      <w:pPr>
        <w:tabs>
          <w:tab w:val="left" w:pos="851"/>
          <w:tab w:val="left" w:pos="1134"/>
        </w:tabs>
        <w:suppressAutoHyphens w:val="0"/>
        <w:rPr>
          <w:rFonts w:ascii="Tahoma" w:hAnsi="Tahoma" w:cs="Tahoma"/>
          <w:sz w:val="20"/>
          <w:szCs w:val="20"/>
        </w:rPr>
      </w:pPr>
      <w:r w:rsidRPr="00123AC8">
        <w:rPr>
          <w:rFonts w:ascii="Tahoma" w:hAnsi="Tahoma" w:cs="Tahoma"/>
          <w:sz w:val="20"/>
          <w:szCs w:val="20"/>
        </w:rPr>
        <w:t>2.2</w:t>
      </w:r>
      <w:r w:rsidR="00222401" w:rsidRPr="00123AC8">
        <w:rPr>
          <w:rFonts w:ascii="Tahoma" w:hAnsi="Tahoma" w:cs="Tahoma"/>
          <w:sz w:val="20"/>
          <w:szCs w:val="20"/>
        </w:rPr>
        <w:t xml:space="preserve">. </w:t>
      </w:r>
      <w:r w:rsidRPr="00123AC8">
        <w:rPr>
          <w:rFonts w:ascii="Tahoma" w:hAnsi="Tahoma" w:cs="Tahoma"/>
          <w:sz w:val="20"/>
          <w:szCs w:val="20"/>
        </w:rPr>
        <w:t>Јавна набавка није обликована по партијама.</w:t>
      </w:r>
    </w:p>
    <w:p w:rsidR="003C68DF" w:rsidRPr="00123AC8" w:rsidRDefault="00526D3E" w:rsidP="003C68DF">
      <w:pPr>
        <w:tabs>
          <w:tab w:val="left" w:pos="567"/>
          <w:tab w:val="left" w:pos="709"/>
          <w:tab w:val="left" w:pos="990"/>
          <w:tab w:val="left" w:pos="1134"/>
        </w:tabs>
        <w:ind w:left="990" w:hanging="990"/>
        <w:outlineLvl w:val="0"/>
        <w:rPr>
          <w:rFonts w:ascii="Tahoma" w:hAnsi="Tahoma" w:cs="Tahoma"/>
          <w:sz w:val="20"/>
          <w:szCs w:val="20"/>
        </w:rPr>
      </w:pPr>
      <w:r>
        <w:rPr>
          <w:rFonts w:ascii="Tahoma" w:hAnsi="Tahoma" w:cs="Tahoma"/>
          <w:sz w:val="20"/>
          <w:szCs w:val="20"/>
        </w:rPr>
        <w:t xml:space="preserve">2.3. </w:t>
      </w:r>
      <w:r w:rsidR="001E6746" w:rsidRPr="00123AC8">
        <w:rPr>
          <w:rFonts w:ascii="Tahoma" w:hAnsi="Tahoma" w:cs="Tahoma"/>
          <w:sz w:val="20"/>
          <w:szCs w:val="20"/>
        </w:rPr>
        <w:t>Врста, техничке карактеристике (спецификације), квалитет, кол</w:t>
      </w:r>
      <w:r w:rsidR="003C68DF" w:rsidRPr="00123AC8">
        <w:rPr>
          <w:rFonts w:ascii="Tahoma" w:hAnsi="Tahoma" w:cs="Tahoma"/>
          <w:sz w:val="20"/>
          <w:szCs w:val="20"/>
        </w:rPr>
        <w:t>ичина и опис добара,</w:t>
      </w:r>
    </w:p>
    <w:p w:rsidR="003C68DF" w:rsidRPr="00123AC8" w:rsidRDefault="006D29FF" w:rsidP="003C68DF">
      <w:pPr>
        <w:tabs>
          <w:tab w:val="left" w:pos="567"/>
          <w:tab w:val="left" w:pos="709"/>
          <w:tab w:val="left" w:pos="990"/>
          <w:tab w:val="left" w:pos="1134"/>
        </w:tabs>
        <w:ind w:left="990" w:hanging="990"/>
        <w:outlineLvl w:val="0"/>
        <w:rPr>
          <w:rFonts w:ascii="Tahoma" w:hAnsi="Tahoma" w:cs="Tahoma"/>
          <w:sz w:val="20"/>
          <w:szCs w:val="20"/>
        </w:rPr>
      </w:pPr>
      <w:r w:rsidRPr="00123AC8">
        <w:rPr>
          <w:rFonts w:ascii="Tahoma" w:hAnsi="Tahoma" w:cs="Tahoma"/>
          <w:sz w:val="20"/>
          <w:szCs w:val="20"/>
        </w:rPr>
        <w:t>радова илиуслуга, начин спровођења контроле и об</w:t>
      </w:r>
      <w:r w:rsidR="003C68DF" w:rsidRPr="00123AC8">
        <w:rPr>
          <w:rFonts w:ascii="Tahoma" w:hAnsi="Tahoma" w:cs="Tahoma"/>
          <w:sz w:val="20"/>
          <w:szCs w:val="20"/>
        </w:rPr>
        <w:t>езбеђивања гаранције квалитета,</w:t>
      </w:r>
    </w:p>
    <w:p w:rsidR="006D29FF" w:rsidRPr="00123AC8" w:rsidRDefault="006D29FF" w:rsidP="003C68DF">
      <w:pPr>
        <w:tabs>
          <w:tab w:val="left" w:pos="567"/>
          <w:tab w:val="left" w:pos="709"/>
          <w:tab w:val="left" w:pos="990"/>
          <w:tab w:val="left" w:pos="1134"/>
        </w:tabs>
        <w:ind w:left="990" w:hanging="990"/>
        <w:outlineLvl w:val="0"/>
        <w:rPr>
          <w:rFonts w:ascii="Tahoma" w:hAnsi="Tahoma" w:cs="Tahoma"/>
          <w:sz w:val="20"/>
          <w:szCs w:val="20"/>
        </w:rPr>
      </w:pPr>
      <w:r w:rsidRPr="00123AC8">
        <w:rPr>
          <w:rFonts w:ascii="Tahoma" w:hAnsi="Tahoma" w:cs="Tahoma"/>
          <w:sz w:val="20"/>
          <w:szCs w:val="20"/>
        </w:rPr>
        <w:t>рок извршења, местоизвршења или испоруке добара, евентуалне додатне услуге и сл.</w:t>
      </w:r>
    </w:p>
    <w:p w:rsidR="00123AC8" w:rsidRDefault="003C68DF" w:rsidP="002C6C3B">
      <w:pPr>
        <w:keepNext/>
        <w:tabs>
          <w:tab w:val="clear" w:pos="1440"/>
        </w:tabs>
        <w:outlineLvl w:val="0"/>
        <w:rPr>
          <w:rFonts w:ascii="Tahoma" w:hAnsi="Tahoma" w:cs="Tahoma"/>
          <w:sz w:val="20"/>
          <w:szCs w:val="20"/>
          <w:lang w:val="sr-Cyrl-CS"/>
        </w:rPr>
      </w:pPr>
      <w:r w:rsidRPr="00123AC8">
        <w:rPr>
          <w:rFonts w:ascii="Tahoma" w:hAnsi="Tahoma" w:cs="Tahoma"/>
          <w:noProof/>
          <w:sz w:val="20"/>
          <w:szCs w:val="20"/>
          <w:lang w:eastAsia="en-US"/>
        </w:rPr>
        <w:t xml:space="preserve">Предмет техничке спецификације:  </w:t>
      </w:r>
      <w:r w:rsidR="00123AC8">
        <w:rPr>
          <w:rFonts w:ascii="Tahoma" w:hAnsi="Tahoma" w:cs="Tahoma"/>
          <w:sz w:val="20"/>
          <w:szCs w:val="20"/>
          <w:lang w:val="sr-Cyrl-CS"/>
        </w:rPr>
        <w:t>Услуге одржавања интегрисаног програмског пакета (</w:t>
      </w:r>
      <w:r w:rsidR="00123AC8">
        <w:rPr>
          <w:rFonts w:ascii="Tahoma" w:hAnsi="Tahoma" w:cs="Tahoma"/>
          <w:sz w:val="20"/>
          <w:szCs w:val="20"/>
        </w:rPr>
        <w:t xml:space="preserve">NexTBIZ) </w:t>
      </w:r>
      <w:r w:rsidR="00123AC8">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p>
    <w:p w:rsidR="002C6C3B" w:rsidRDefault="002C6C3B" w:rsidP="002C6C3B">
      <w:pPr>
        <w:keepNext/>
        <w:tabs>
          <w:tab w:val="clear" w:pos="1440"/>
        </w:tabs>
        <w:outlineLvl w:val="0"/>
        <w:rPr>
          <w:rFonts w:ascii="Tahoma" w:hAnsi="Tahoma" w:cs="Tahoma"/>
          <w:sz w:val="20"/>
          <w:szCs w:val="20"/>
          <w:lang w:val="sr-Cyrl-CS"/>
        </w:rPr>
      </w:pPr>
    </w:p>
    <w:p w:rsidR="00AF0741" w:rsidRPr="00AF0741" w:rsidRDefault="003C68DF" w:rsidP="002C6C3B">
      <w:pPr>
        <w:keepNext/>
        <w:tabs>
          <w:tab w:val="clear" w:pos="1440"/>
        </w:tabs>
        <w:outlineLvl w:val="0"/>
        <w:rPr>
          <w:rFonts w:ascii="Tahoma" w:hAnsi="Tahoma" w:cs="Tahoma"/>
          <w:sz w:val="20"/>
          <w:szCs w:val="20"/>
          <w:lang w:val="sr-Cyrl-RS" w:eastAsia="en-US"/>
        </w:rPr>
      </w:pPr>
      <w:r w:rsidRPr="00123AC8">
        <w:rPr>
          <w:rFonts w:ascii="Tahoma" w:hAnsi="Tahoma" w:cs="Tahoma"/>
          <w:sz w:val="20"/>
          <w:szCs w:val="20"/>
          <w:lang w:eastAsia="en-US"/>
        </w:rPr>
        <w:t>Информациони систем би требало да обухвати, одржавање и унапређење следећих функционалности:</w:t>
      </w:r>
    </w:p>
    <w:p w:rsidR="003C68DF" w:rsidRPr="00526D3E" w:rsidRDefault="003C68DF" w:rsidP="003C68DF">
      <w:pPr>
        <w:tabs>
          <w:tab w:val="clear" w:pos="1440"/>
        </w:tabs>
        <w:suppressAutoHyphens w:val="0"/>
        <w:jc w:val="center"/>
        <w:rPr>
          <w:rFonts w:ascii="Tahoma" w:hAnsi="Tahoma" w:cs="Tahoma"/>
          <w:sz w:val="20"/>
          <w:szCs w:val="20"/>
          <w:lang w:eastAsia="en-US"/>
        </w:rPr>
      </w:pPr>
      <w:r w:rsidRPr="00526D3E">
        <w:rPr>
          <w:rFonts w:ascii="Tahoma" w:hAnsi="Tahoma" w:cs="Tahoma"/>
          <w:b/>
          <w:sz w:val="20"/>
          <w:szCs w:val="20"/>
          <w:lang w:eastAsia="en-US"/>
        </w:rPr>
        <w:t>АПОТЕКА</w:t>
      </w: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Лекови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База података (шифрарник) лекова која обухвата заштићен назив, генеричко име, облик, јачину, ЈКЛ групу и број, АТЦ класификацију, листу лекова на којој се налази, да ли је лек регистрован или не, увид у паралеле (које систем сам нуди, тј. препознаје), произвођача, количина у паковању, дозирање, опрез и други релевантни подаци.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Унос тендерских уговора по генерику, по партијама у оквиру којих се системски бира генерик одређеног облика и јачине. Уносе се информације о тендерској количини, јединичној цени, ПДВ-у, а систем сам прерачунава вредност уговора, набављену вредност и преосталу вредност.</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Унос пријемница по заштичћеномимену, јачини и облику које систем везује за тендер (или други вид набавке: аванс, кредит, донација)</w:t>
      </w:r>
    </w:p>
    <w:p w:rsidR="003C68DF" w:rsidRPr="007343E1"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 Сторнирање пријемнице</w:t>
      </w:r>
      <w:r w:rsidR="007343E1">
        <w:rPr>
          <w:rFonts w:ascii="Tahoma" w:hAnsi="Tahoma" w:cs="Tahoma"/>
          <w:sz w:val="20"/>
          <w:szCs w:val="20"/>
          <w:lang w:val="sr-Cyrl-RS" w:eastAsia="en-US"/>
        </w:rPr>
        <w:t xml:space="preserve"> као посебан документ а не као минус пријемница која би била везана на уговор тј. тендер</w:t>
      </w:r>
    </w:p>
    <w:p w:rsidR="007343E1" w:rsidRPr="007343E1" w:rsidRDefault="007343E1" w:rsidP="003C68DF">
      <w:pPr>
        <w:numPr>
          <w:ilvl w:val="1"/>
          <w:numId w:val="15"/>
        </w:numPr>
        <w:tabs>
          <w:tab w:val="clear" w:pos="1440"/>
        </w:tabs>
        <w:suppressAutoHyphens w:val="0"/>
        <w:contextualSpacing/>
        <w:jc w:val="left"/>
        <w:rPr>
          <w:rFonts w:ascii="Tahoma" w:hAnsi="Tahoma" w:cs="Tahoma"/>
          <w:sz w:val="20"/>
          <w:szCs w:val="20"/>
          <w:lang w:eastAsia="en-US"/>
        </w:rPr>
      </w:pPr>
      <w:r>
        <w:rPr>
          <w:rFonts w:ascii="Tahoma" w:hAnsi="Tahoma" w:cs="Tahoma"/>
          <w:sz w:val="20"/>
          <w:szCs w:val="20"/>
          <w:lang w:val="sr-Cyrl-RS" w:eastAsia="en-US"/>
        </w:rPr>
        <w:t>Повратница робе добављачу као посебан документ на којој се види број рачуна за који је везан поврат робе, која је везана за уговор тј. тендер</w:t>
      </w:r>
    </w:p>
    <w:p w:rsidR="007343E1" w:rsidRPr="00526D3E" w:rsidRDefault="007343E1" w:rsidP="003C68DF">
      <w:pPr>
        <w:numPr>
          <w:ilvl w:val="1"/>
          <w:numId w:val="15"/>
        </w:numPr>
        <w:tabs>
          <w:tab w:val="clear" w:pos="1440"/>
        </w:tabs>
        <w:suppressAutoHyphens w:val="0"/>
        <w:contextualSpacing/>
        <w:jc w:val="left"/>
        <w:rPr>
          <w:rFonts w:ascii="Tahoma" w:hAnsi="Tahoma" w:cs="Tahoma"/>
          <w:sz w:val="20"/>
          <w:szCs w:val="20"/>
          <w:lang w:eastAsia="en-US"/>
        </w:rPr>
      </w:pPr>
      <w:r>
        <w:rPr>
          <w:rFonts w:ascii="Tahoma" w:hAnsi="Tahoma" w:cs="Tahoma"/>
          <w:sz w:val="20"/>
          <w:szCs w:val="20"/>
          <w:lang w:val="sr-Cyrl-RS" w:eastAsia="en-US"/>
        </w:rPr>
        <w:t>Документ о изласку из апотеке трећем лицу (нпр. Министарство здравља или АЛИМС код ванредног узорковања робе)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Формирање поруџбеница које се шаљу добављачу, по генерику, јачини или облику. На поруџбеници мора да се види поручена количина у комадима, преостала количина по тендеру, број </w:t>
      </w:r>
      <w:r w:rsidR="007343E1">
        <w:rPr>
          <w:rFonts w:ascii="Tahoma" w:hAnsi="Tahoma" w:cs="Tahoma"/>
          <w:sz w:val="20"/>
          <w:szCs w:val="20"/>
          <w:lang w:eastAsia="en-US"/>
        </w:rPr>
        <w:t>и врста поступка и број уговора</w:t>
      </w:r>
      <w:r w:rsidR="007343E1">
        <w:rPr>
          <w:rFonts w:ascii="Tahoma" w:hAnsi="Tahoma" w:cs="Tahoma"/>
          <w:sz w:val="20"/>
          <w:szCs w:val="20"/>
          <w:lang w:val="sr-Cyrl-RS" w:eastAsia="en-US"/>
        </w:rPr>
        <w:t xml:space="preserve"> и партијас којој ставка припада у поступку набавке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Упозорење да се приближава крај важења тендера.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генерисање дневника израде магистралних препарата.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Електронски пријем требовања (потраживања) са одељења на коме је: број требовања, назив одељења (службе), датум, време пријема требовања у апотеку, заштићена имена лекова, облик, јачина, количина у комадима (ампума, таблета итд.). Могућност корекције количине или замене одговарајућим леком при чему одељења могу да виде и требују само оно што има на лагеру апотеке (али не и количину).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скидање са лагера апотеке</w:t>
      </w:r>
      <w:r w:rsidR="007343E1">
        <w:rPr>
          <w:rFonts w:ascii="Tahoma" w:hAnsi="Tahoma" w:cs="Tahoma"/>
          <w:sz w:val="20"/>
          <w:szCs w:val="20"/>
          <w:lang w:val="sr-Cyrl-RS" w:eastAsia="en-US"/>
        </w:rPr>
        <w:t xml:space="preserve"> </w:t>
      </w:r>
      <w:r w:rsidRPr="00526D3E">
        <w:rPr>
          <w:rFonts w:ascii="Tahoma" w:hAnsi="Tahoma" w:cs="Tahoma"/>
          <w:sz w:val="20"/>
          <w:szCs w:val="20"/>
          <w:lang w:eastAsia="en-US"/>
        </w:rPr>
        <w:t>количине издатих лекова.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стављање на стање одељењенске апотеке након закључења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Картица лека на којој се види које је одељење, на ком требовању, ког датума и колико одређеног лека узело из апотеке. Могућност добијања податка да ли је (уколико јесте, колико) датог лека</w:t>
      </w:r>
      <w:r w:rsidR="00935087">
        <w:rPr>
          <w:rFonts w:ascii="Tahoma" w:hAnsi="Tahoma" w:cs="Tahoma"/>
          <w:sz w:val="20"/>
          <w:szCs w:val="20"/>
          <w:lang w:eastAsia="en-US"/>
        </w:rPr>
        <w:t xml:space="preserve"> преостало на одређеном тендеру</w:t>
      </w:r>
      <w:r w:rsidR="00935087">
        <w:rPr>
          <w:rFonts w:ascii="Tahoma" w:hAnsi="Tahoma" w:cs="Tahoma"/>
          <w:sz w:val="20"/>
          <w:szCs w:val="20"/>
          <w:lang w:val="sr-Cyrl-RS" w:eastAsia="en-US"/>
        </w:rPr>
        <w:t xml:space="preserve"> у картици производа.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Након закључавања одељенских требовања, могућност да се изврши повраћај лека са одељења који се види на картици лека.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Требовање лекова под посебним режимом, по имену и презимену пацијента.</w:t>
      </w:r>
    </w:p>
    <w:p w:rsidR="003C68DF" w:rsidRPr="00935087"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Генерисање извештаја</w:t>
      </w:r>
    </w:p>
    <w:p w:rsidR="00935087" w:rsidRPr="00526D3E" w:rsidRDefault="00935087" w:rsidP="003C68DF">
      <w:pPr>
        <w:numPr>
          <w:ilvl w:val="1"/>
          <w:numId w:val="15"/>
        </w:numPr>
        <w:tabs>
          <w:tab w:val="clear" w:pos="1440"/>
        </w:tabs>
        <w:suppressAutoHyphens w:val="0"/>
        <w:contextualSpacing/>
        <w:jc w:val="left"/>
        <w:rPr>
          <w:rFonts w:ascii="Tahoma" w:hAnsi="Tahoma" w:cs="Tahoma"/>
          <w:sz w:val="20"/>
          <w:szCs w:val="20"/>
          <w:lang w:eastAsia="en-US"/>
        </w:rPr>
      </w:pPr>
      <w:r>
        <w:rPr>
          <w:rFonts w:ascii="Tahoma" w:hAnsi="Tahoma" w:cs="Tahoma"/>
          <w:sz w:val="20"/>
          <w:szCs w:val="20"/>
          <w:lang w:val="sr-Cyrl-RS" w:eastAsia="en-US"/>
        </w:rPr>
        <w:t xml:space="preserve">Упозорење да је лек/медицинско средство одређене шифре већ постоји у требовању (у случају дуплирања уноса оваква требовања до сада нису могла да се регуларно и исправно учитају при преносу у </w:t>
      </w:r>
      <w:r>
        <w:rPr>
          <w:rFonts w:ascii="Tahoma" w:hAnsi="Tahoma" w:cs="Tahoma"/>
          <w:sz w:val="20"/>
          <w:szCs w:val="20"/>
          <w:lang w:val="sr-Latn-RS" w:eastAsia="en-US"/>
        </w:rPr>
        <w:t>Helijant</w:t>
      </w:r>
      <w:r>
        <w:rPr>
          <w:rFonts w:ascii="Tahoma" w:hAnsi="Tahoma" w:cs="Tahoma"/>
          <w:sz w:val="20"/>
          <w:szCs w:val="20"/>
          <w:lang w:val="sr-Cyrl-RS" w:eastAsia="en-US"/>
        </w:rPr>
        <w:t>)</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val="sr-Cyrl-CS" w:eastAsia="en-US"/>
        </w:rPr>
      </w:pPr>
      <w:r w:rsidRPr="00526D3E">
        <w:rPr>
          <w:rFonts w:ascii="Tahoma" w:hAnsi="Tahoma" w:cs="Tahoma"/>
          <w:b/>
          <w:noProof/>
          <w:sz w:val="20"/>
          <w:szCs w:val="20"/>
          <w:lang w:val="sr-Cyrl-CS" w:eastAsia="en-US"/>
        </w:rPr>
        <w:t xml:space="preserve">Санитетски и медицински потрошни материјал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База података (шифрарник); назив, карактеристичне димензије, облик, књиговодствену групу, шифру РФЗО-а (тамо где је доступна), врста материјала (санитетски, шавни, уградни, амбалажа, завојни итд.), произвођач, количина у паковању.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Подгрупе медицинских средстава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Генерисање извештаја</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Хемикалије</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База података (шифрарник); заштићен назив, ближи опис/намену, јединицу мере (комад, мл.,г. идт.), групу (дезинфекција, подлога, реагенс, хемикалија П.А., произвођач, количина у паковању).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Генерисање извештаја</w:t>
      </w:r>
    </w:p>
    <w:p w:rsidR="003C68DF" w:rsidRPr="00526D3E" w:rsidRDefault="003C68DF" w:rsidP="003C68DF">
      <w:pPr>
        <w:tabs>
          <w:tab w:val="clear" w:pos="1440"/>
        </w:tabs>
        <w:suppressAutoHyphens w:val="0"/>
        <w:ind w:left="1080"/>
        <w:jc w:val="left"/>
        <w:rPr>
          <w:rFonts w:ascii="Tahoma" w:hAnsi="Tahoma" w:cs="Tahoma"/>
          <w:b/>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Извештаји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Стање у апотеци на задати датум. Могућност одабира свих артикала који су на лагеру, одређене ЈКЛ групе, листе лекова и да ли је донација или 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Излази из апотеке (одељење/централна апотека, појединачни лек/група лекова, донација или не), збирно за одређени период, са укупном финансијском вредношћу, ценом, вредношћу појединачног артикла.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Излази из апотеке у Excel формат како би могли даље да се обрађују.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Улази у апотеку  (добацљач/произвођач, тендер/одређени тендер/ уопште, појединачни лек/група лекова/листе/све, донације или не), збирно за одређени период, са укупном финансијском вредношћу, ценом, вредношћу појединачног артикла.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Архива требовања (приступ издатим требовањима)</w:t>
      </w:r>
    </w:p>
    <w:p w:rsidR="003C68DF" w:rsidRPr="00935087"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Статистички извештаји везани за рад апотеке (број одређених требовања, укупан број издатих артикала, број обрађених требовања за лекове са Ц листе, цитостатика, наркотика, медицинска средства, количина израђених магистралних препарата итд.) за одређени париод.</w:t>
      </w:r>
    </w:p>
    <w:p w:rsidR="00935087" w:rsidRPr="00935087" w:rsidRDefault="00935087" w:rsidP="003C68DF">
      <w:pPr>
        <w:numPr>
          <w:ilvl w:val="1"/>
          <w:numId w:val="15"/>
        </w:numPr>
        <w:tabs>
          <w:tab w:val="clear" w:pos="1440"/>
        </w:tabs>
        <w:suppressAutoHyphens w:val="0"/>
        <w:contextualSpacing/>
        <w:jc w:val="left"/>
        <w:rPr>
          <w:rFonts w:ascii="Tahoma" w:hAnsi="Tahoma" w:cs="Tahoma"/>
          <w:sz w:val="20"/>
          <w:szCs w:val="20"/>
          <w:lang w:eastAsia="en-US"/>
        </w:rPr>
      </w:pPr>
      <w:r>
        <w:rPr>
          <w:rFonts w:ascii="Tahoma" w:hAnsi="Tahoma" w:cs="Tahoma"/>
          <w:sz w:val="20"/>
          <w:szCs w:val="20"/>
          <w:lang w:val="sr-Cyrl-RS" w:eastAsia="en-US"/>
        </w:rPr>
        <w:t>Праћење реализације оквирних споразума – Извештаји везани за оквирни споразум (количина по оквирном споразуму, уговорена количина, реализована количина) по надпозицији, позицији и појединачном артиклу – трнутно се сви подаци не могу добити у једном извештају.</w:t>
      </w:r>
    </w:p>
    <w:p w:rsidR="00935087" w:rsidRPr="00526D3E" w:rsidRDefault="00935087" w:rsidP="00935087">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Остала подешавања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Праћење потрошње, збирно по клиникама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Укупна вредност требованих артикала (у датом тренутку)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Праћење рока употребе и упозоравање на паралеле лошијег рока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Унос на стање бар код читачима</w:t>
      </w:r>
    </w:p>
    <w:p w:rsidR="003C68DF" w:rsidRPr="00526D3E" w:rsidRDefault="003C68DF" w:rsidP="00935087">
      <w:p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noProof/>
          <w:sz w:val="20"/>
          <w:szCs w:val="20"/>
          <w:lang w:val="sr-Cyrl-CS" w:eastAsia="en-US"/>
        </w:rPr>
        <w:lastRenderedPageBreak/>
        <w:t>Могућност интеграције са медицинским информационим системом ради праћења стања залиха на одељењима</w:t>
      </w:r>
    </w:p>
    <w:p w:rsidR="003C68DF" w:rsidRDefault="003C68DF" w:rsidP="003C68DF">
      <w:pPr>
        <w:tabs>
          <w:tab w:val="clear" w:pos="1440"/>
        </w:tabs>
        <w:suppressAutoHyphens w:val="0"/>
        <w:jc w:val="left"/>
        <w:rPr>
          <w:rFonts w:ascii="Tahoma" w:hAnsi="Tahoma" w:cs="Tahoma"/>
          <w:sz w:val="20"/>
          <w:szCs w:val="20"/>
          <w:lang w:val="sr-Cyrl-RS" w:eastAsia="en-US"/>
        </w:rPr>
      </w:pPr>
    </w:p>
    <w:p w:rsidR="00935087" w:rsidRPr="00AF0741" w:rsidRDefault="00935087" w:rsidP="003C68DF">
      <w:pPr>
        <w:tabs>
          <w:tab w:val="clear" w:pos="1440"/>
        </w:tabs>
        <w:suppressAutoHyphens w:val="0"/>
        <w:jc w:val="left"/>
        <w:rPr>
          <w:rFonts w:ascii="Tahoma" w:hAnsi="Tahoma" w:cs="Tahoma"/>
          <w:sz w:val="20"/>
          <w:szCs w:val="20"/>
          <w:lang w:val="sr-Cyrl-RS" w:eastAsia="en-US"/>
        </w:rPr>
      </w:pP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t>КАДРОВСКА ЕВИДЕНЦИЈА</w:t>
      </w: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Запослени</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Јединствена евиденција запослених у установи</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Претрага евиденције по задатом критеријуму</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Штампа резултата претраге у форми извештаја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Једноставан приказ основних података о запосленом</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Приказ тренутног стажа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Евидентирање уговора о раду, анекса и раскида уговора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Уговори на одређено и неодређено време</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Штампа уговора, анекса и раскида уговора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val="sr-Cyrl-CS" w:eastAsia="en-US"/>
        </w:rPr>
      </w:pPr>
      <w:r w:rsidRPr="00526D3E">
        <w:rPr>
          <w:rFonts w:ascii="Tahoma" w:hAnsi="Tahoma" w:cs="Tahoma"/>
          <w:sz w:val="20"/>
          <w:szCs w:val="20"/>
          <w:lang w:eastAsia="en-US"/>
        </w:rPr>
        <w:t xml:space="preserve">Историја промне </w:t>
      </w:r>
      <w:r w:rsidRPr="00526D3E">
        <w:rPr>
          <w:rFonts w:ascii="Tahoma" w:hAnsi="Tahoma" w:cs="Tahoma"/>
          <w:noProof/>
          <w:sz w:val="20"/>
          <w:szCs w:val="20"/>
          <w:lang w:val="sr-Cyrl-CS" w:eastAsia="en-US"/>
        </w:rPr>
        <w:t>података за запослене</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Евиденција одсуства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Евиденција боловања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Евиденција плаћених одсустава и штампа решења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Евиденција неплаћених одсустава и штампа решења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Евиденција одмора и штампа решења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Евиденција слободних дана и штампа решења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Евидентирање печата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Евиденција чланова породице</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Стручна спрема запосленог</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Образовање</w:t>
      </w:r>
    </w:p>
    <w:p w:rsidR="003C68DF" w:rsidRPr="00526D3E" w:rsidRDefault="003C68DF" w:rsidP="003C68DF">
      <w:pPr>
        <w:tabs>
          <w:tab w:val="clear" w:pos="1440"/>
        </w:tabs>
        <w:suppressAutoHyphens w:val="0"/>
        <w:ind w:left="1440"/>
        <w:contextualSpacing/>
        <w:jc w:val="left"/>
        <w:rPr>
          <w:rFonts w:ascii="Tahoma" w:hAnsi="Tahoma" w:cs="Tahoma"/>
          <w:b/>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Радна места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евиденција радних места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Систематизована радна места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Несистематизована радна места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радних места по организационим јединицама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Опис посла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Дефинисање квалификација за радно место</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Радна места са бенефицираним радним стажом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Платне групе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Претрага радних места по задатом критеријуму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систематизације радних места са организационим јединицама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коефицијената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Радна места са функцијом</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b/>
          <w:sz w:val="20"/>
          <w:szCs w:val="20"/>
          <w:lang w:eastAsia="en-US"/>
        </w:rPr>
        <w:t>Уговори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Врсте радног односа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Врсте радног времена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Кеофицијенти за обрачун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Платне групе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Групе основица за обрачун личних примања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Вредности основица за обрачун личних примања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b/>
          <w:sz w:val="20"/>
          <w:szCs w:val="20"/>
          <w:lang w:eastAsia="en-US"/>
        </w:rPr>
        <w:t>Физичка лица (</w:t>
      </w:r>
      <w:r w:rsidRPr="00526D3E">
        <w:rPr>
          <w:rFonts w:ascii="Tahoma" w:hAnsi="Tahoma" w:cs="Tahoma"/>
          <w:b/>
          <w:noProof/>
          <w:sz w:val="20"/>
          <w:szCs w:val="20"/>
          <w:lang w:val="sr-Cyrl-CS" w:eastAsia="en-US"/>
        </w:rPr>
        <w:t>лица која су ангажована по уговору о делу, допунском раду...</w:t>
      </w:r>
      <w:r w:rsidRPr="00526D3E">
        <w:rPr>
          <w:rFonts w:ascii="Tahoma" w:hAnsi="Tahoma" w:cs="Tahoma"/>
          <w:b/>
          <w:sz w:val="20"/>
          <w:szCs w:val="20"/>
          <w:lang w:val="sr-Cyrl-CS" w:eastAsia="en-US"/>
        </w:rPr>
        <w:t>)</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Јединствена евиденција физичких лица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Претрага евиденције по задатом критеријуму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Основни подаци о физичком лицу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Историја промене података о физичком лицу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Евидентирање уговора за физичка лица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 о делу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Детаљи, анекси и раскид уговора о делу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 о допунском раду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Детаљи, анекси и раскид уговора о допунском раду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 о ауторском делу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Детаљи, анекси и раскид уговора о ауторском делу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 о привременим и повременим пословима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 о закупу непокретности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Уговори о закупу покретности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 о волонтирању</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Извештаји и спискови</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Спискови радних места у организационих јединица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Законски прописани извештаји и спискови</w:t>
      </w:r>
    </w:p>
    <w:p w:rsidR="003C68DF" w:rsidRPr="0019540A" w:rsidRDefault="003C68DF" w:rsidP="00AF0741">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Аутоматско креирање извештаја, могућност штампе, чивања и слања е-поштом</w:t>
      </w:r>
    </w:p>
    <w:p w:rsidR="0019540A" w:rsidRDefault="0019540A" w:rsidP="0019540A">
      <w:pPr>
        <w:tabs>
          <w:tab w:val="clear" w:pos="1440"/>
        </w:tabs>
        <w:suppressAutoHyphens w:val="0"/>
        <w:ind w:left="720"/>
        <w:contextualSpacing/>
        <w:jc w:val="left"/>
        <w:rPr>
          <w:rFonts w:ascii="Tahoma" w:hAnsi="Tahoma" w:cs="Tahoma"/>
          <w:sz w:val="20"/>
          <w:szCs w:val="20"/>
          <w:lang w:val="sr-Cyrl-RS" w:eastAsia="en-US"/>
        </w:rPr>
      </w:pPr>
    </w:p>
    <w:p w:rsidR="0019540A" w:rsidRPr="00AF0741" w:rsidRDefault="0019540A" w:rsidP="0019540A">
      <w:pPr>
        <w:tabs>
          <w:tab w:val="clear" w:pos="1440"/>
        </w:tabs>
        <w:suppressAutoHyphens w:val="0"/>
        <w:ind w:left="720"/>
        <w:contextualSpacing/>
        <w:jc w:val="left"/>
        <w:rPr>
          <w:rFonts w:ascii="Tahoma" w:hAnsi="Tahoma" w:cs="Tahoma"/>
          <w:b/>
          <w:sz w:val="20"/>
          <w:szCs w:val="20"/>
          <w:lang w:eastAsia="en-US"/>
        </w:rPr>
      </w:pP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t>ОБРАЧУН ЛИЧНИХ ПРИМАЊА</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Обрачуни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редовних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аконтације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Коначан обрачун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Неограничен број пробних обрачуна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Засебан обрачун за сваки извор финансирања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за привремено и повремено ангажоване раднике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за примања по основу уговора о делу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за управни и надзорни одбор</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за волонтере без накнаде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допунског 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зарада на терет других исплатилаца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за боловање преко 30 дана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Обрачун накнада инвалидима рада </w:t>
      </w:r>
      <w:r w:rsidRPr="00526D3E">
        <w:rPr>
          <w:rFonts w:ascii="Tahoma" w:hAnsi="Tahoma" w:cs="Tahoma"/>
          <w:sz w:val="20"/>
          <w:szCs w:val="20"/>
          <w:lang w:val="eu-ES" w:eastAsia="en-US"/>
        </w:rPr>
        <w:t>II</w:t>
      </w:r>
      <w:r w:rsidRPr="00526D3E">
        <w:rPr>
          <w:rFonts w:ascii="Tahoma" w:hAnsi="Tahoma" w:cs="Tahoma"/>
          <w:sz w:val="20"/>
          <w:szCs w:val="20"/>
          <w:lang w:eastAsia="en-US"/>
        </w:rPr>
        <w:t xml:space="preserve"> категорије инвалидности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за породиљско одсуство</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трошкова и других примања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јубиларних награда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награда и бонуса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отпремнина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за превоз за долазак и одлазак са посла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за службено путовање у земљи и иностранству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Обрачун учешћа за финансирање особа са инвалидитетом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налога за плаћање из обрачуна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налога за књижење из ликвидатуре</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Евиденције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остварених часова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Групни унос часова по организационим јединицама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Аутоматизован унос часова на основу месечних података за обрачун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Провера унетих часова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 xml:space="preserve">Приказ разлике </w:t>
      </w:r>
      <w:r w:rsidRPr="00526D3E">
        <w:rPr>
          <w:rFonts w:ascii="Tahoma" w:hAnsi="Tahoma" w:cs="Tahoma"/>
          <w:noProof/>
          <w:sz w:val="20"/>
          <w:szCs w:val="20"/>
          <w:lang w:val="sr-Cyrl-CS" w:eastAsia="en-US"/>
        </w:rPr>
        <w:t xml:space="preserve">између оставареног и могућег месечног фонда сати.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Корекције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часова за замену радног места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Подаци о зарадама из других евиденција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евиденција претходних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 xml:space="preserve">Евиденција </w:t>
      </w:r>
      <w:r w:rsidRPr="00526D3E">
        <w:rPr>
          <w:rFonts w:ascii="Tahoma" w:hAnsi="Tahoma" w:cs="Tahoma"/>
          <w:noProof/>
          <w:sz w:val="20"/>
          <w:szCs w:val="20"/>
          <w:lang w:val="sr-Cyrl-CS" w:eastAsia="en-US"/>
        </w:rPr>
        <w:t>прековременог рада у здравству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Прво и наредна ускладјивања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Ускладјивање зарада за боловање преко 30 дана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Подаци о претходним зарадама за М4 образац</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евиденција појединачних обустава за запослене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Детаљни подаци о обустави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Дефинисање износа или процента обуставе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Паузирање обуставе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Допуна и кориговање обуставе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евиденција групних обустава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b/>
          <w:sz w:val="20"/>
          <w:szCs w:val="20"/>
          <w:lang w:eastAsia="en-US"/>
        </w:rPr>
        <w:t>Стимулације и дестимулације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решења о стимулацији и дестимулацији запосленог</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Процентуалне стимулације и дестимулације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noProof/>
          <w:sz w:val="20"/>
          <w:szCs w:val="20"/>
          <w:lang w:val="sr-Cyrl-CS" w:eastAsia="en-US"/>
        </w:rPr>
        <w:t>Евиденциј</w:t>
      </w:r>
      <w:r w:rsidRPr="00526D3E">
        <w:rPr>
          <w:rFonts w:ascii="Tahoma" w:hAnsi="Tahoma" w:cs="Tahoma"/>
          <w:sz w:val="20"/>
          <w:szCs w:val="20"/>
          <w:lang w:val="sr-Cyrl-CS" w:eastAsia="en-US"/>
        </w:rPr>
        <w:t>а</w:t>
      </w:r>
      <w:r w:rsidRPr="00526D3E">
        <w:rPr>
          <w:rFonts w:ascii="Tahoma" w:hAnsi="Tahoma" w:cs="Tahoma"/>
          <w:sz w:val="20"/>
          <w:szCs w:val="20"/>
          <w:lang w:eastAsia="en-US"/>
        </w:rPr>
        <w:t xml:space="preserve"> процента стимулације за одређену врсту зараде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noProof/>
          <w:sz w:val="20"/>
          <w:szCs w:val="20"/>
          <w:lang w:val="sr-Cyrl-CS" w:eastAsia="en-US"/>
        </w:rPr>
        <w:t>Евиденциј</w:t>
      </w:r>
      <w:r w:rsidRPr="00526D3E">
        <w:rPr>
          <w:rFonts w:ascii="Tahoma" w:hAnsi="Tahoma" w:cs="Tahoma"/>
          <w:sz w:val="20"/>
          <w:szCs w:val="20"/>
          <w:lang w:val="sr-Cyrl-CS" w:eastAsia="en-US"/>
        </w:rPr>
        <w:t>а</w:t>
      </w:r>
      <w:r w:rsidRPr="00526D3E">
        <w:rPr>
          <w:rFonts w:ascii="Tahoma" w:hAnsi="Tahoma" w:cs="Tahoma"/>
          <w:sz w:val="20"/>
          <w:szCs w:val="20"/>
          <w:lang w:eastAsia="en-US"/>
        </w:rPr>
        <w:t>износа стимулације и дестимулације</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Провера података за обрачун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провера свих битних података за обрачун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Провера уговора о раду-</w:t>
      </w:r>
      <w:r w:rsidRPr="00526D3E">
        <w:rPr>
          <w:rFonts w:ascii="Tahoma" w:hAnsi="Tahoma" w:cs="Tahoma"/>
          <w:noProof/>
          <w:sz w:val="20"/>
          <w:szCs w:val="20"/>
          <w:lang w:val="sr-Cyrl-CS" w:eastAsia="en-US"/>
        </w:rPr>
        <w:t>интеграција-могућност провере података евидентираних у кадровској служби и обрачуну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Провера унетих часова ефективног 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noProof/>
          <w:sz w:val="20"/>
          <w:szCs w:val="20"/>
          <w:lang w:val="sr-Cyrl-CS" w:eastAsia="en-US"/>
        </w:rPr>
        <w:t>Могућност аутоматске контроле радних листа по запосленом</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Општа подешавања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Дефинисање месечних података за обрачун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Фонд сати редовног 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 xml:space="preserve">Дефинисање </w:t>
      </w:r>
      <w:r w:rsidRPr="00526D3E">
        <w:rPr>
          <w:rFonts w:ascii="Tahoma" w:hAnsi="Tahoma" w:cs="Tahoma"/>
          <w:noProof/>
          <w:sz w:val="20"/>
          <w:szCs w:val="20"/>
          <w:lang w:val="sr-Cyrl-CS" w:eastAsia="en-US"/>
        </w:rPr>
        <w:t>врста примања која чине зараду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Неопорезиви делови прихода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Порези и доприноси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Месечне основице за обрачун доприноса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врсти пореза и доприноса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врсти обустава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Дефинисање групних исплата за зараде и обуставе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Дефинисање групних обустава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Месечни износ или проценат обуставе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Релације превоза за долазак и одлазак са посла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Одређивање цене превоза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правних лица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банака које послују у Србији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кредитора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Регистар запослених</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у XМL формат података о запосленима по уговору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у XМL формат података о запосленима на одређено и неодређено време</w:t>
      </w:r>
    </w:p>
    <w:p w:rsidR="00123AC8" w:rsidRPr="00CE5D7E" w:rsidRDefault="003C68DF" w:rsidP="00123AC8">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финансијских података у XМL формат</w:t>
      </w:r>
    </w:p>
    <w:p w:rsidR="00CE5D7E" w:rsidRPr="00526D3E" w:rsidRDefault="00CE5D7E" w:rsidP="00CE5D7E">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CE5D7E">
      <w:pPr>
        <w:pStyle w:val="ListParagraph"/>
        <w:numPr>
          <w:ilvl w:val="0"/>
          <w:numId w:val="20"/>
        </w:numPr>
        <w:suppressAutoHyphens w:val="0"/>
        <w:spacing w:after="0"/>
        <w:contextualSpacing/>
        <w:jc w:val="left"/>
        <w:rPr>
          <w:rFonts w:ascii="Tahoma" w:hAnsi="Tahoma" w:cs="Tahoma"/>
          <w:sz w:val="20"/>
          <w:lang w:eastAsia="en-US"/>
        </w:rPr>
      </w:pPr>
      <w:r w:rsidRPr="00526D3E">
        <w:rPr>
          <w:rFonts w:ascii="Tahoma" w:hAnsi="Tahoma" w:cs="Tahoma"/>
          <w:b/>
          <w:sz w:val="20"/>
          <w:lang w:eastAsia="en-US"/>
        </w:rPr>
        <w:t>Обрасци, извештаји и спискови</w:t>
      </w:r>
    </w:p>
    <w:p w:rsidR="003C68DF" w:rsidRPr="00526D3E" w:rsidRDefault="003C68DF" w:rsidP="00CE5D7E">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Редовне зараде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Рекапитулације обрачуна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Спискови и листе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 xml:space="preserve">Исплатне листе </w:t>
      </w:r>
      <w:r w:rsidRPr="00526D3E">
        <w:rPr>
          <w:rFonts w:ascii="Tahoma" w:hAnsi="Tahoma" w:cs="Tahoma"/>
          <w:noProof/>
          <w:sz w:val="20"/>
          <w:szCs w:val="20"/>
          <w:lang w:val="sr-Cyrl-CS" w:eastAsia="en-US"/>
        </w:rPr>
        <w:t>п</w:t>
      </w:r>
      <w:r w:rsidRPr="00526D3E">
        <w:rPr>
          <w:rFonts w:ascii="Tahoma" w:hAnsi="Tahoma" w:cs="Tahoma"/>
          <w:sz w:val="20"/>
          <w:szCs w:val="20"/>
          <w:lang w:val="sr-Cyrl-CS" w:eastAsia="en-US"/>
        </w:rPr>
        <w:t>о</w:t>
      </w:r>
      <w:r w:rsidRPr="00526D3E">
        <w:rPr>
          <w:rFonts w:ascii="Tahoma" w:hAnsi="Tahoma" w:cs="Tahoma"/>
          <w:sz w:val="20"/>
          <w:szCs w:val="20"/>
          <w:lang w:eastAsia="en-US"/>
        </w:rPr>
        <w:t xml:space="preserve"> организационим јединицама, </w:t>
      </w:r>
      <w:r w:rsidRPr="00526D3E">
        <w:rPr>
          <w:rFonts w:ascii="Tahoma" w:hAnsi="Tahoma" w:cs="Tahoma"/>
          <w:noProof/>
          <w:sz w:val="20"/>
          <w:szCs w:val="20"/>
          <w:lang w:val="sr-Cyrl-CS" w:eastAsia="en-US"/>
        </w:rPr>
        <w:t>према законом прописаном обрасцу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Спискови обустава, по примаоцима и са салдом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Списак неисплаћених обустава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Просечне нето плате по квалификационој структури запослених</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Списак запослених по врсти зараде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Слогови за групне исплате за банке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Слогови за електронску евиденцију зарада за РФЗО, синдикате и коморе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Извештаји о исплаћеним зарадама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Исплатна листа са коефицијентима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Листа за унос месечних података - карнет</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Извештаји за запосленог</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зараде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Картица примања и обустава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Потврде о оствареним и исплаћеним зарадама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Картон примања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Пореске пријаве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Пореске пријаве М4</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Образац МУН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Образац </w:t>
      </w:r>
      <w:r w:rsidRPr="00526D3E">
        <w:rPr>
          <w:rFonts w:ascii="Tahoma" w:hAnsi="Tahoma" w:cs="Tahoma"/>
          <w:sz w:val="20"/>
          <w:szCs w:val="20"/>
          <w:lang w:val="eu-ES" w:eastAsia="en-US"/>
        </w:rPr>
        <w:t xml:space="preserve">II </w:t>
      </w:r>
      <w:r w:rsidRPr="00526D3E">
        <w:rPr>
          <w:rFonts w:ascii="Tahoma" w:hAnsi="Tahoma" w:cs="Tahoma"/>
          <w:sz w:val="20"/>
          <w:szCs w:val="20"/>
          <w:lang w:eastAsia="en-US"/>
        </w:rPr>
        <w:t xml:space="preserve">– списак исплаћених накнада инвалидима рада </w:t>
      </w:r>
      <w:r w:rsidRPr="00526D3E">
        <w:rPr>
          <w:rFonts w:ascii="Tahoma" w:hAnsi="Tahoma" w:cs="Tahoma"/>
          <w:sz w:val="20"/>
          <w:szCs w:val="20"/>
          <w:lang w:val="hr-HR" w:eastAsia="en-US"/>
        </w:rPr>
        <w:t xml:space="preserve">II </w:t>
      </w:r>
      <w:r w:rsidRPr="00526D3E">
        <w:rPr>
          <w:rFonts w:ascii="Tahoma" w:hAnsi="Tahoma" w:cs="Tahoma"/>
          <w:sz w:val="20"/>
          <w:szCs w:val="20"/>
          <w:lang w:eastAsia="en-US"/>
        </w:rPr>
        <w:t>категорије инвалидности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Потврда о годишњим примањима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Образац РАД 1</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Слог за електронску појединачну пореску пријаву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Образац ОС - спецификација уплате доприноса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обједињене пореске пријаве о обрачунатим порезима и доприносима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појединачне пореске пријаве у XМL формат</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Налози за исплату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зарада на терет других исплатилаца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Други приходи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Ауторски хонорари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Накнаде трошкова и других примања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Уговори о закупу</w:t>
      </w:r>
    </w:p>
    <w:p w:rsidR="003C68DF" w:rsidRPr="00CE5D7E" w:rsidRDefault="003C68DF" w:rsidP="00CE5D7E">
      <w:pPr>
        <w:tabs>
          <w:tab w:val="clear" w:pos="1440"/>
        </w:tabs>
        <w:suppressAutoHyphens w:val="0"/>
        <w:contextualSpacing/>
        <w:jc w:val="left"/>
        <w:rPr>
          <w:rFonts w:ascii="Tahoma" w:hAnsi="Tahoma" w:cs="Tahoma"/>
          <w:sz w:val="20"/>
          <w:szCs w:val="20"/>
          <w:lang w:val="sr-Cyrl-RS"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Књиговодство</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налога за књижење са напредним системом претраге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и штампа налога за књижење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налога за књижење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скраћеног налога за книжење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налога за књижење сумираног по контима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налога за книжење са описом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књиге датих аванса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књиге издатих 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књиге примљених аванса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књиге примљених 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фактурисање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Аутоматска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докумената за књижење уз напредан систем претраге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књижење на основу документације која постоји у систему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Прекњижавање и преконтирање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Закључна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Налог затварања рачуна прихода и расхода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Налог отварања године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Налог закључног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Претрага аналитичких картица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Затварање отворених ставки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затварање отворених ставки по износу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Ручно затварање отворених ставки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Обрасци, извештаји и спискови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Аналитичке картице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Детаљне аналитичке картице по контима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Аналитичке картице по носиоцима трошкова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Књижна задужења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Књижна одобрења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Аналитичке картице по контима и партнерима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Аналитичке картице у валути по контима и партнерима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Промет</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Бруто биланс</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Бруто биланс са аналитикама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Бруто биланс по групама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Промет на картицама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Промет на картицама по партнерима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Билансни обрасци за буџетске кориснике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Биланс стања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Биланс прихода и расхода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 о извршењу буџета - износ планираних прихода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 о новчаним токовима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 о капиталним издацима и примањима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Дневници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Детаљни дневници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Дневник књижења - сумирано по контима</w:t>
      </w:r>
    </w:p>
    <w:p w:rsidR="003C68DF" w:rsidRPr="00526D3E" w:rsidRDefault="003C68DF" w:rsidP="003C68DF">
      <w:pPr>
        <w:numPr>
          <w:ilvl w:val="1"/>
          <w:numId w:val="15"/>
        </w:numPr>
        <w:tabs>
          <w:tab w:val="clear" w:pos="1440"/>
        </w:tabs>
        <w:suppressAutoHyphens w:val="0"/>
        <w:contextualSpacing/>
        <w:jc w:val="left"/>
        <w:rPr>
          <w:rFonts w:ascii="Tahoma" w:hAnsi="Tahoma" w:cs="Tahoma"/>
          <w:noProof/>
          <w:sz w:val="20"/>
          <w:szCs w:val="20"/>
          <w:lang w:val="sr-Cyrl-CS" w:eastAsia="en-US"/>
        </w:rPr>
      </w:pPr>
      <w:r w:rsidRPr="00526D3E">
        <w:rPr>
          <w:rFonts w:ascii="Tahoma" w:hAnsi="Tahoma" w:cs="Tahoma"/>
          <w:noProof/>
          <w:sz w:val="20"/>
          <w:szCs w:val="20"/>
          <w:lang w:val="sr-Cyrl-CS" w:eastAsia="en-US"/>
        </w:rPr>
        <w:t>Креирање фајлова за електронско слање пореских пријава</w:t>
      </w:r>
    </w:p>
    <w:p w:rsidR="003C68DF" w:rsidRPr="00526D3E" w:rsidRDefault="003C68DF" w:rsidP="003C68DF">
      <w:pPr>
        <w:numPr>
          <w:ilvl w:val="1"/>
          <w:numId w:val="15"/>
        </w:numPr>
        <w:tabs>
          <w:tab w:val="clear" w:pos="1440"/>
        </w:tabs>
        <w:suppressAutoHyphens w:val="0"/>
        <w:contextualSpacing/>
        <w:jc w:val="left"/>
        <w:rPr>
          <w:rFonts w:ascii="Tahoma" w:hAnsi="Tahoma" w:cs="Tahoma"/>
          <w:noProof/>
          <w:sz w:val="20"/>
          <w:szCs w:val="20"/>
          <w:lang w:val="sr-Cyrl-CS" w:eastAsia="en-US"/>
        </w:rPr>
      </w:pPr>
      <w:r w:rsidRPr="00526D3E">
        <w:rPr>
          <w:rFonts w:ascii="Tahoma" w:hAnsi="Tahoma" w:cs="Tahoma"/>
          <w:noProof/>
          <w:sz w:val="20"/>
          <w:szCs w:val="20"/>
          <w:lang w:val="sr-Cyrl-CS" w:eastAsia="en-US"/>
        </w:rPr>
        <w:t>Креирање фајлова за електронско слање података за РИНО образац</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noProof/>
          <w:sz w:val="20"/>
          <w:szCs w:val="20"/>
          <w:lang w:val="sr-Cyrl-CS" w:eastAsia="en-US"/>
        </w:rPr>
        <w:t>Креирање фајлова за електронско слање података за Регистар запослених у прописаном формату и као такви да се очитавају на порталу Пореске управе и Управе за трезор</w:t>
      </w:r>
    </w:p>
    <w:p w:rsidR="003C68DF" w:rsidRPr="00526D3E" w:rsidRDefault="003C68DF" w:rsidP="003C68DF">
      <w:pPr>
        <w:numPr>
          <w:ilvl w:val="1"/>
          <w:numId w:val="15"/>
        </w:numPr>
        <w:tabs>
          <w:tab w:val="clear" w:pos="1440"/>
        </w:tabs>
        <w:suppressAutoHyphens w:val="0"/>
        <w:contextualSpacing/>
        <w:jc w:val="left"/>
        <w:rPr>
          <w:rFonts w:ascii="Tahoma" w:hAnsi="Tahoma" w:cs="Tahoma"/>
          <w:noProof/>
          <w:sz w:val="20"/>
          <w:szCs w:val="20"/>
          <w:lang w:val="sr-Cyrl-CS" w:eastAsia="en-US"/>
        </w:rPr>
      </w:pPr>
      <w:r w:rsidRPr="00526D3E">
        <w:rPr>
          <w:rFonts w:ascii="Tahoma" w:hAnsi="Tahoma" w:cs="Tahoma"/>
          <w:noProof/>
          <w:sz w:val="20"/>
          <w:szCs w:val="20"/>
          <w:lang w:val="sr-Cyrl-CS" w:eastAsia="en-US"/>
        </w:rPr>
        <w:t>Контрола равнотеже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Дневник књижења - сумирано по контима са салдом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Дневник књижења - сумирано по контима по изворима финансирања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Главна књига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Салдо листе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Салдо листа партнера по контима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Салдо листа по врстама и носиоцима трошкова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Салдо листа по изворима финансирања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Отворене ставке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Извод отворених ставки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Опомена пред утужење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измене и праћење извршења финансијског плана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b/>
          <w:sz w:val="20"/>
          <w:szCs w:val="20"/>
          <w:lang w:eastAsia="en-US"/>
        </w:rPr>
        <w:t>Службени пут</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Евидентирање и штампа путних налога за службени пут у земљи и иностранству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Евидентирање путних трошкова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Евидентирање дневница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Општа подешавања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валута и курсних листа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извора финансирања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рачуна јавних прихода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начина и основа плаћања, са описом основа плаћања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носиоца трошкова за аналитику финансија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Контни план за буџетске кориснике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Шеме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Дефинисање врсти налога за књижење</w:t>
      </w:r>
    </w:p>
    <w:p w:rsidR="003C68DF" w:rsidRDefault="003C68DF" w:rsidP="003C68DF">
      <w:pPr>
        <w:tabs>
          <w:tab w:val="clear" w:pos="1440"/>
        </w:tabs>
        <w:suppressAutoHyphens w:val="0"/>
        <w:jc w:val="left"/>
        <w:rPr>
          <w:rFonts w:ascii="Tahoma" w:hAnsi="Tahoma" w:cs="Tahoma"/>
          <w:sz w:val="20"/>
          <w:szCs w:val="20"/>
          <w:lang w:val="sr-Cyrl-RS" w:eastAsia="en-US"/>
        </w:rPr>
      </w:pPr>
    </w:p>
    <w:p w:rsidR="0019540A" w:rsidRPr="0019540A" w:rsidRDefault="0019540A" w:rsidP="003C68DF">
      <w:pPr>
        <w:tabs>
          <w:tab w:val="clear" w:pos="1440"/>
        </w:tabs>
        <w:suppressAutoHyphens w:val="0"/>
        <w:jc w:val="left"/>
        <w:rPr>
          <w:rFonts w:ascii="Tahoma" w:hAnsi="Tahoma" w:cs="Tahoma"/>
          <w:sz w:val="20"/>
          <w:szCs w:val="20"/>
          <w:lang w:val="sr-Cyrl-RS" w:eastAsia="en-US"/>
        </w:rPr>
      </w:pP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t>ФИНАНСИЈСКА ОПЕРАТИВА</w:t>
      </w: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Плаћања улазних рачуна добављача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ликвидатура са напредним системом претраге</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ликвидатура на основу постојеће документације</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Налози за пренос</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генерисање налога за пренос</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вирмана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спецификација ликвидатура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Генерисање налога за електронска плаћања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Генерисање налога за ИСПП</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података за Регистар измирења новчаних обавеза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података о приспелим обавезама у XМL формат</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Измена и отказивање извештаја о приспелим обавезама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Креирање XМL фајла о измиреним обавезама </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Претрага ликвидатура по статусу за Регистар измирења новчаних обавеза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Извештаји претраге евиденције унетих ликвидатура са сумарним приказом</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обавеза по добављачима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Приказ статуса ликвидатуре</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Приказ плаћених, неплаћених и делимично плаћених фактура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Приказ фактура по врстама фактура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Изводи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динарских и девизних извода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Приказ почетног и завршног стања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noProof/>
          <w:sz w:val="20"/>
          <w:szCs w:val="20"/>
          <w:lang w:val="sr-Cyrl-CS" w:eastAsia="en-US"/>
        </w:rPr>
        <w:t>Аутоматско књижење извода, увозом из апликације ИСПП</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Појединачно додавање осталих уплата и исплата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Групно додавање исплата у извод</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Групно додавање уплата у извод</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Увоз извода из клијената за електронско плаћање</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b/>
          <w:sz w:val="20"/>
          <w:szCs w:val="20"/>
          <w:lang w:eastAsia="en-US"/>
        </w:rPr>
        <w:t>Рачуни купаца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рачуна купаца са напредним системом претраге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Додавање рачуна купаца на основу документације која постоји у систему</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Плаћања зарада и накнада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ликвидатура на основу постојећих обрачуна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генерисање налога за пренос приликом креирања ликвидатуре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Евиденција креираних ликвидатура за плаћање зарада и накнада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Штампање налога за пренос</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Штампа спецификација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у XМL, PDF и слање е-поштом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електронских налога за плаћање</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Општа подешавања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Динарски изводи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Девизни изводи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врста фактура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купаца и добављача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Шеме книжења Извода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Плаћања осталих обрачуна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Евиденција ликвидатура за остале обрачуне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генерисање ликвидатура на основу постојећих обрачуна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генерисање налога за пренос приликом генерисања ликвидатуре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налога за пренос</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спецификација</w:t>
      </w:r>
    </w:p>
    <w:p w:rsidR="003C68DF" w:rsidRPr="00CE5D7E" w:rsidRDefault="003C68DF" w:rsidP="002C6C3B">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w:t>
      </w:r>
      <w:r w:rsidR="002C6C3B">
        <w:rPr>
          <w:rFonts w:ascii="Tahoma" w:hAnsi="Tahoma" w:cs="Tahoma"/>
          <w:sz w:val="20"/>
          <w:szCs w:val="20"/>
          <w:lang w:eastAsia="en-US"/>
        </w:rPr>
        <w:t>е електронских налога за плаћањ</w:t>
      </w:r>
      <w:r w:rsidR="002C6C3B">
        <w:rPr>
          <w:rFonts w:ascii="Tahoma" w:hAnsi="Tahoma" w:cs="Tahoma"/>
          <w:sz w:val="20"/>
          <w:szCs w:val="20"/>
          <w:lang w:val="sr-Cyrl-RS" w:eastAsia="en-US"/>
        </w:rPr>
        <w:t>е</w:t>
      </w:r>
    </w:p>
    <w:p w:rsidR="00CE5D7E" w:rsidRDefault="00CE5D7E" w:rsidP="0019540A">
      <w:pPr>
        <w:tabs>
          <w:tab w:val="clear" w:pos="1440"/>
        </w:tabs>
        <w:suppressAutoHyphens w:val="0"/>
        <w:ind w:left="2160"/>
        <w:contextualSpacing/>
        <w:jc w:val="left"/>
        <w:rPr>
          <w:rFonts w:ascii="Tahoma" w:hAnsi="Tahoma" w:cs="Tahoma"/>
          <w:sz w:val="20"/>
          <w:szCs w:val="20"/>
          <w:lang w:val="sr-Cyrl-RS" w:eastAsia="en-US"/>
        </w:rPr>
      </w:pPr>
    </w:p>
    <w:p w:rsidR="0019540A" w:rsidRDefault="0019540A" w:rsidP="0019540A">
      <w:pPr>
        <w:tabs>
          <w:tab w:val="clear" w:pos="1440"/>
        </w:tabs>
        <w:suppressAutoHyphens w:val="0"/>
        <w:ind w:left="2160"/>
        <w:contextualSpacing/>
        <w:jc w:val="left"/>
        <w:rPr>
          <w:rFonts w:ascii="Tahoma" w:hAnsi="Tahoma" w:cs="Tahoma"/>
          <w:b/>
          <w:sz w:val="20"/>
          <w:szCs w:val="20"/>
          <w:lang w:val="sr-Cyrl-RS" w:eastAsia="en-US"/>
        </w:rPr>
      </w:pPr>
      <w:r>
        <w:rPr>
          <w:rFonts w:ascii="Tahoma" w:hAnsi="Tahoma" w:cs="Tahoma"/>
          <w:b/>
          <w:sz w:val="20"/>
          <w:szCs w:val="20"/>
          <w:lang w:val="sr-Cyrl-RS" w:eastAsia="en-US"/>
        </w:rPr>
        <w:t xml:space="preserve">        БЛАГАЈНИЧКО   ПОСЛОВАЊЕ</w:t>
      </w:r>
    </w:p>
    <w:p w:rsidR="0019540A" w:rsidRDefault="0019540A" w:rsidP="0019540A">
      <w:pPr>
        <w:tabs>
          <w:tab w:val="clear" w:pos="1440"/>
        </w:tabs>
        <w:suppressAutoHyphens w:val="0"/>
        <w:ind w:left="2160"/>
        <w:contextualSpacing/>
        <w:jc w:val="left"/>
        <w:rPr>
          <w:rFonts w:ascii="Tahoma" w:hAnsi="Tahoma" w:cs="Tahoma"/>
          <w:b/>
          <w:sz w:val="20"/>
          <w:szCs w:val="20"/>
          <w:lang w:val="sr-Cyrl-RS" w:eastAsia="en-US"/>
        </w:rPr>
      </w:pPr>
    </w:p>
    <w:p w:rsidR="0019540A" w:rsidRPr="0019540A" w:rsidRDefault="0019540A" w:rsidP="0019540A">
      <w:pPr>
        <w:pStyle w:val="ListParagraph"/>
        <w:numPr>
          <w:ilvl w:val="0"/>
          <w:numId w:val="24"/>
        </w:numPr>
        <w:suppressAutoHyphens w:val="0"/>
        <w:spacing w:after="0"/>
        <w:contextualSpacing/>
        <w:jc w:val="left"/>
        <w:rPr>
          <w:rFonts w:ascii="Tahoma" w:hAnsi="Tahoma" w:cs="Tahoma"/>
          <w:b/>
          <w:sz w:val="20"/>
          <w:lang w:val="sr-Cyrl-RS" w:eastAsia="en-US"/>
        </w:rPr>
      </w:pPr>
      <w:r>
        <w:rPr>
          <w:rFonts w:ascii="Tahoma" w:hAnsi="Tahoma" w:cs="Tahoma"/>
          <w:b/>
          <w:sz w:val="20"/>
          <w:lang w:val="sr-Cyrl-RS" w:eastAsia="en-US"/>
        </w:rPr>
        <w:t>Дневник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благајничких дневника са напредним системом претраге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Попис апоена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noProof/>
          <w:sz w:val="20"/>
          <w:szCs w:val="20"/>
          <w:lang w:val="sr-Cyrl-CS" w:eastAsia="en-US"/>
        </w:rPr>
        <w:t>Евидентирање благајничких промена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образаца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Детаљи налога благајне за дневник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Списак бројева ревераса у дневнику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Дневник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Дневник благајне (по месту трошка и врсти промета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налога за књижење</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Налози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налога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налога благајне са прометом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Промет благајне по месту трошка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Промет благајне по носиоцу трошка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Везивање врсте промета благајне за особу</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Обрасци, извештаји и спискови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Картица промета благајне за особу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Картица промета благајне за особу на дан и за период</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Картица промета благајне за особу са врстом промета и местом трошка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Дневници благајне за дан и за период</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 о уплати по месту троска и врсти промета благајне</w:t>
      </w:r>
    </w:p>
    <w:p w:rsidR="003C68DF" w:rsidRDefault="003C68DF" w:rsidP="00AF0741">
      <w:pPr>
        <w:tabs>
          <w:tab w:val="clear" w:pos="1440"/>
        </w:tabs>
        <w:suppressAutoHyphens w:val="0"/>
        <w:contextualSpacing/>
        <w:jc w:val="left"/>
        <w:rPr>
          <w:rFonts w:ascii="Tahoma" w:hAnsi="Tahoma" w:cs="Tahoma"/>
          <w:sz w:val="20"/>
          <w:szCs w:val="20"/>
          <w:lang w:val="sr-Cyrl-RS" w:eastAsia="en-US"/>
        </w:rPr>
      </w:pPr>
    </w:p>
    <w:p w:rsidR="0019540A" w:rsidRPr="00AF0741" w:rsidRDefault="0019540A" w:rsidP="00AF0741">
      <w:pPr>
        <w:tabs>
          <w:tab w:val="clear" w:pos="1440"/>
        </w:tabs>
        <w:suppressAutoHyphens w:val="0"/>
        <w:contextualSpacing/>
        <w:jc w:val="left"/>
        <w:rPr>
          <w:rFonts w:ascii="Tahoma" w:hAnsi="Tahoma" w:cs="Tahoma"/>
          <w:sz w:val="20"/>
          <w:szCs w:val="20"/>
          <w:lang w:val="sr-Cyrl-RS" w:eastAsia="en-US"/>
        </w:rPr>
      </w:pP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t>ОСНОВНА СРЕДСТВА И СИТАН ИНВЕНТАР</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Основна средства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основних средстава са напредним системом претраге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Додавање основног средства на основу унетих фактура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основних средстава у припреми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Картица кретања основног средства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Картица основног средства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документа активације основног средства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амортизације основних средстава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noProof/>
          <w:sz w:val="20"/>
          <w:szCs w:val="20"/>
          <w:lang w:val="sr-Cyrl-CS" w:eastAsia="en-US"/>
        </w:rPr>
        <w:t>Расхо</w:t>
      </w:r>
      <w:r w:rsidRPr="00526D3E">
        <w:rPr>
          <w:rFonts w:ascii="Tahoma" w:hAnsi="Tahoma" w:cs="Tahoma"/>
          <w:sz w:val="20"/>
          <w:szCs w:val="20"/>
          <w:lang w:val="sr-Cyrl-CS" w:eastAsia="en-US"/>
        </w:rPr>
        <w:t>д</w:t>
      </w:r>
      <w:r w:rsidRPr="00526D3E">
        <w:rPr>
          <w:rFonts w:ascii="Tahoma" w:hAnsi="Tahoma" w:cs="Tahoma"/>
          <w:sz w:val="20"/>
          <w:szCs w:val="20"/>
          <w:lang w:eastAsia="en-US"/>
        </w:rPr>
        <w:t xml:space="preserve"> основних средстава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Евиденција докумената </w:t>
      </w:r>
      <w:r w:rsidRPr="00526D3E">
        <w:rPr>
          <w:rFonts w:ascii="Tahoma" w:hAnsi="Tahoma" w:cs="Tahoma"/>
          <w:noProof/>
          <w:sz w:val="20"/>
          <w:szCs w:val="20"/>
          <w:lang w:val="sr-Cyrl-CS" w:eastAsia="en-US"/>
        </w:rPr>
        <w:t>за расхо</w:t>
      </w:r>
      <w:r w:rsidRPr="00526D3E">
        <w:rPr>
          <w:rFonts w:ascii="Tahoma" w:hAnsi="Tahoma" w:cs="Tahoma"/>
          <w:sz w:val="20"/>
          <w:szCs w:val="20"/>
          <w:lang w:val="sr-Cyrl-CS" w:eastAsia="en-US"/>
        </w:rPr>
        <w:t>д</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 xml:space="preserve">Штампање докумената </w:t>
      </w:r>
      <w:r w:rsidRPr="00526D3E">
        <w:rPr>
          <w:rFonts w:ascii="Tahoma" w:hAnsi="Tahoma" w:cs="Tahoma"/>
          <w:noProof/>
          <w:sz w:val="20"/>
          <w:szCs w:val="20"/>
          <w:lang w:val="sr-Cyrl-CS" w:eastAsia="en-US"/>
        </w:rPr>
        <w:t>за расход</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Обрасци, извештаји и спискови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Основна средства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Основна средства по амортизационим групама вредносно</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Картица основног средства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Основна средства вредносно по контима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Пописне листе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Пописна листа основних средстава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Пописна листа основних средстава са напоменом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Попис основних средстава по групама основних средстава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Општа подешавања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амортизационих група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група основних средстава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Вођење магацина основних средстава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Вођење магацина ситног инвентара</w:t>
      </w:r>
    </w:p>
    <w:p w:rsidR="003C68DF" w:rsidRPr="00AF0741" w:rsidRDefault="003C68DF" w:rsidP="00AF0741">
      <w:pPr>
        <w:tabs>
          <w:tab w:val="clear" w:pos="1440"/>
        </w:tabs>
        <w:suppressAutoHyphens w:val="0"/>
        <w:contextualSpacing/>
        <w:jc w:val="left"/>
        <w:rPr>
          <w:rFonts w:ascii="Tahoma" w:hAnsi="Tahoma" w:cs="Tahoma"/>
          <w:sz w:val="20"/>
          <w:szCs w:val="20"/>
          <w:lang w:val="sr-Cyrl-RS" w:eastAsia="en-US"/>
        </w:rPr>
      </w:pP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t>РОБНО - МАТЕРИЈАЛНО ПОСЛОВАЊЕ</w:t>
      </w:r>
    </w:p>
    <w:p w:rsidR="003C68DF" w:rsidRPr="00526D3E" w:rsidRDefault="003C68DF" w:rsidP="003C68DF">
      <w:pPr>
        <w:tabs>
          <w:tab w:val="clear" w:pos="1440"/>
        </w:tabs>
        <w:suppressAutoHyphens w:val="0"/>
        <w:ind w:left="720"/>
        <w:contextualSpacing/>
        <w:jc w:val="center"/>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Магацин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докумената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Аутоматскa</w:t>
      </w:r>
      <w:r w:rsidRPr="00526D3E">
        <w:rPr>
          <w:rFonts w:ascii="Tahoma" w:hAnsi="Tahoma" w:cs="Tahoma"/>
          <w:noProof/>
          <w:sz w:val="20"/>
          <w:szCs w:val="20"/>
          <w:lang w:val="sr-Cyrl-CS" w:eastAsia="en-US"/>
        </w:rPr>
        <w:t>корекција требовањ</w:t>
      </w:r>
      <w:r w:rsidRPr="00526D3E">
        <w:rPr>
          <w:rFonts w:ascii="Tahoma" w:hAnsi="Tahoma" w:cs="Tahoma"/>
          <w:sz w:val="20"/>
          <w:szCs w:val="20"/>
          <w:lang w:val="sr-Cyrl-CS" w:eastAsia="en-US"/>
        </w:rPr>
        <w:t>а</w:t>
      </w:r>
      <w:r w:rsidRPr="00526D3E">
        <w:rPr>
          <w:rFonts w:ascii="Tahoma" w:hAnsi="Tahoma" w:cs="Tahoma"/>
          <w:sz w:val="20"/>
          <w:szCs w:val="20"/>
          <w:lang w:eastAsia="en-US"/>
        </w:rPr>
        <w:t>, на основу стања залиха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фактурне вредности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Пријем робе и материјала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интерног пријема робе и материјала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докумената интерног пријема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фактурне вредности интерног пријема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 xml:space="preserve">Аутоматско </w:t>
      </w:r>
      <w:r w:rsidRPr="00526D3E">
        <w:rPr>
          <w:rFonts w:ascii="Tahoma" w:hAnsi="Tahoma" w:cs="Tahoma"/>
          <w:noProof/>
          <w:sz w:val="20"/>
          <w:szCs w:val="20"/>
          <w:lang w:val="sr-Cyrl-CS" w:eastAsia="en-US"/>
        </w:rPr>
        <w:t>књижење пријемнице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налога за књижење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пријема робе и материјала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Евиденција докумената пријема робе и материјала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документа калкулације на основу улазне фактуре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Повезивање улазне фактуре са авансним рачуном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документа робног почетног стања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Повраћај робе и материјала од партнера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записника о вишку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Издавање робе и материјала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Документи интерног издавања робе и материјала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докумената интерног издавања са претрагом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записника о мањку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Провера лагера и цене артикла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Пресек стања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Закључак дана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 стања залиха у XМЛ формату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Сторно извештаји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сторно извештаја по пачунима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Контронли извештаји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Пописна листа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документа пописне листе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записника о вишку или мањку на основу пописне листе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Штампа пописне листе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обрасца пописне листе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записника о вишку и мањку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евиденција свих робноматеријалних докумената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noProof/>
          <w:sz w:val="20"/>
          <w:szCs w:val="20"/>
          <w:lang w:val="sr-Cyrl-CS" w:eastAsia="en-US"/>
        </w:rPr>
        <w:t>Евиденциј</w:t>
      </w:r>
      <w:r w:rsidRPr="00526D3E">
        <w:rPr>
          <w:rFonts w:ascii="Tahoma" w:hAnsi="Tahoma" w:cs="Tahoma"/>
          <w:sz w:val="20"/>
          <w:szCs w:val="20"/>
          <w:lang w:val="sr-Cyrl-CS" w:eastAsia="en-US"/>
        </w:rPr>
        <w:t>а</w:t>
      </w:r>
      <w:r w:rsidR="00012071">
        <w:rPr>
          <w:rFonts w:ascii="Tahoma" w:hAnsi="Tahoma" w:cs="Tahoma"/>
          <w:sz w:val="20"/>
          <w:szCs w:val="20"/>
          <w:lang w:val="sr-Cyrl-CS" w:eastAsia="en-US"/>
        </w:rPr>
        <w:t xml:space="preserve"> </w:t>
      </w:r>
      <w:r w:rsidRPr="00526D3E">
        <w:rPr>
          <w:rFonts w:ascii="Tahoma" w:hAnsi="Tahoma" w:cs="Tahoma"/>
          <w:sz w:val="20"/>
          <w:szCs w:val="20"/>
          <w:lang w:eastAsia="en-US"/>
        </w:rPr>
        <w:t>Артикaлa</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Интерни пријем - штампа задужења за период</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Интерно издавање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Укупан утрошак за одељења по артиклима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Праћење утрошка и тренутних залиха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Контролни испис количина-</w:t>
      </w:r>
      <w:r w:rsidRPr="00526D3E">
        <w:rPr>
          <w:rFonts w:ascii="Tahoma" w:hAnsi="Tahoma" w:cs="Tahoma"/>
          <w:noProof/>
          <w:sz w:val="20"/>
          <w:szCs w:val="20"/>
          <w:lang w:val="sr-Cyrl-CS" w:eastAsia="en-US"/>
        </w:rPr>
        <w:t>пописна листа без количина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по артиклима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Стање по магацину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Тренутна залиха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Извештаји за екстерно књиговодство</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Међумагацинске преноснице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Лагер листа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Претрага лагера по задатим критеријумима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тренутног стања по артиклима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тренутног стања по артиклима сумарно</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тренутног стања по магацинима и артиклима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документа интерног издавања на основу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Аутоматски пренос стања интерног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Извоз стања магацина и креирања пријема у </w:t>
      </w:r>
      <w:r w:rsidRPr="00526D3E">
        <w:rPr>
          <w:rFonts w:ascii="Tahoma" w:hAnsi="Tahoma" w:cs="Tahoma"/>
          <w:sz w:val="20"/>
          <w:szCs w:val="20"/>
          <w:lang w:val="eu-ES" w:eastAsia="en-US"/>
        </w:rPr>
        <w:t>PDF</w:t>
      </w:r>
      <w:r w:rsidRPr="00526D3E">
        <w:rPr>
          <w:rFonts w:ascii="Tahoma" w:hAnsi="Tahoma" w:cs="Tahoma"/>
          <w:sz w:val="20"/>
          <w:szCs w:val="20"/>
          <w:lang w:eastAsia="en-US"/>
        </w:rPr>
        <w:t xml:space="preserve"> и </w:t>
      </w:r>
      <w:r w:rsidRPr="00526D3E">
        <w:rPr>
          <w:rFonts w:ascii="Tahoma" w:hAnsi="Tahoma" w:cs="Tahoma"/>
          <w:sz w:val="20"/>
          <w:szCs w:val="20"/>
          <w:lang w:val="eu-ES" w:eastAsia="en-US"/>
        </w:rPr>
        <w:t>XML</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Општа подешавања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купаца и добављача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Ценовници купаца и добављача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носиоца трошкова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Шеме књижења робноматеријалних докумената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Отварање и вођење неограниченог броја магацина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артикала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финансијских врсти артикала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пореских стопа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напомена за робна документа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Опције груписања артикала и произвођача</w:t>
      </w:r>
    </w:p>
    <w:p w:rsidR="003C68DF" w:rsidRDefault="003C68DF" w:rsidP="003C68DF">
      <w:pPr>
        <w:tabs>
          <w:tab w:val="clear" w:pos="1440"/>
        </w:tabs>
        <w:suppressAutoHyphens w:val="0"/>
        <w:ind w:left="1440"/>
        <w:contextualSpacing/>
        <w:jc w:val="left"/>
        <w:rPr>
          <w:rFonts w:ascii="Tahoma" w:hAnsi="Tahoma" w:cs="Tahoma"/>
          <w:b/>
          <w:sz w:val="20"/>
          <w:szCs w:val="20"/>
          <w:lang w:val="sr-Cyrl-RS" w:eastAsia="en-US"/>
        </w:rPr>
      </w:pPr>
    </w:p>
    <w:p w:rsidR="0019540A" w:rsidRPr="0019540A" w:rsidRDefault="0019540A" w:rsidP="003C68DF">
      <w:pPr>
        <w:tabs>
          <w:tab w:val="clear" w:pos="1440"/>
        </w:tabs>
        <w:suppressAutoHyphens w:val="0"/>
        <w:ind w:left="1440"/>
        <w:contextualSpacing/>
        <w:jc w:val="left"/>
        <w:rPr>
          <w:rFonts w:ascii="Tahoma" w:hAnsi="Tahoma" w:cs="Tahoma"/>
          <w:b/>
          <w:sz w:val="20"/>
          <w:szCs w:val="20"/>
          <w:lang w:val="sr-Cyrl-RS" w:eastAsia="en-US"/>
        </w:rPr>
      </w:pP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t>УГОВОРИ</w:t>
      </w:r>
    </w:p>
    <w:p w:rsidR="003C68DF" w:rsidRPr="00526D3E" w:rsidRDefault="003C68DF" w:rsidP="003C68DF">
      <w:pPr>
        <w:tabs>
          <w:tab w:val="clear" w:pos="1440"/>
        </w:tabs>
        <w:suppressAutoHyphens w:val="0"/>
        <w:ind w:left="720"/>
        <w:contextualSpacing/>
        <w:jc w:val="center"/>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Шифрарници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Врсте уговора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Предмет уговора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lastRenderedPageBreak/>
        <w:t>Уговор о набавци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евиденција уговора о набавци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Начин и периодичност извршења уговора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Рок плаћања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Каматна стопа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Обрасци, извештаји и спискови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Праћење извршавања уговора - количински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Праћење извршавања уговора – финансијски</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t>БУЏЕТ</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Шифарници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носилаца трошкова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функција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типова буџетских ставки</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План прихода и расхода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постојећих буџета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Приказ детаља плана прихода и расхода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Ребаланс буџета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noProof/>
          <w:sz w:val="20"/>
          <w:szCs w:val="20"/>
          <w:lang w:val="sr-Cyrl-CS" w:eastAsia="en-US"/>
        </w:rPr>
        <w:t>Приказ стања финансијских средстава након доношења одлуке о набавци (јавна набавка-отворени поступак, мала јавна набавка, набавке на које се Закон о јавним набавкама не примењује)- „резервисана средства“</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Буџетски извештаји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буџета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буџета по економској класификацији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буџета по функционалној класификацији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буџета по организационој класификацији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Извршење буџета</w:t>
      </w:r>
    </w:p>
    <w:p w:rsidR="003D088D" w:rsidRDefault="00123AC8" w:rsidP="00CC3841">
      <w:pPr>
        <w:tabs>
          <w:tab w:val="left" w:pos="567"/>
          <w:tab w:val="left" w:pos="709"/>
          <w:tab w:val="left" w:pos="990"/>
          <w:tab w:val="left" w:pos="1134"/>
        </w:tabs>
        <w:outlineLvl w:val="0"/>
      </w:pPr>
      <w:r>
        <w:t xml:space="preserve"> </w:t>
      </w:r>
    </w:p>
    <w:p w:rsidR="00123AC8" w:rsidRPr="00526D3E" w:rsidRDefault="00123AC8" w:rsidP="00CC3841">
      <w:pPr>
        <w:tabs>
          <w:tab w:val="left" w:pos="567"/>
          <w:tab w:val="left" w:pos="709"/>
          <w:tab w:val="left" w:pos="990"/>
          <w:tab w:val="left" w:pos="1134"/>
        </w:tabs>
        <w:outlineLvl w:val="0"/>
        <w:rPr>
          <w:rFonts w:ascii="Tahoma" w:hAnsi="Tahoma" w:cs="Tahoma"/>
          <w:sz w:val="20"/>
          <w:szCs w:val="20"/>
        </w:rPr>
      </w:pPr>
      <w:r w:rsidRPr="00526D3E">
        <w:rPr>
          <w:rFonts w:ascii="Tahoma" w:hAnsi="Tahoma" w:cs="Tahoma"/>
          <w:sz w:val="20"/>
          <w:szCs w:val="20"/>
        </w:rPr>
        <w:t xml:space="preserve">У одржавање NexTBIZ софтвера укључена је : </w:t>
      </w:r>
    </w:p>
    <w:p w:rsidR="00123AC8" w:rsidRPr="00526D3E" w:rsidRDefault="00123AC8" w:rsidP="00123AC8">
      <w:pPr>
        <w:pStyle w:val="ListParagraph"/>
        <w:numPr>
          <w:ilvl w:val="0"/>
          <w:numId w:val="21"/>
        </w:numPr>
        <w:tabs>
          <w:tab w:val="left" w:pos="567"/>
          <w:tab w:val="left" w:pos="709"/>
          <w:tab w:val="left" w:pos="990"/>
          <w:tab w:val="left" w:pos="1134"/>
        </w:tabs>
        <w:outlineLvl w:val="0"/>
        <w:rPr>
          <w:rFonts w:ascii="Tahoma" w:hAnsi="Tahoma" w:cs="Tahoma"/>
          <w:sz w:val="20"/>
        </w:rPr>
      </w:pPr>
      <w:r w:rsidRPr="00526D3E">
        <w:rPr>
          <w:rFonts w:ascii="Tahoma" w:hAnsi="Tahoma" w:cs="Tahoma"/>
          <w:sz w:val="20"/>
        </w:rPr>
        <w:t>Лиценца за коришћење NexTBIZ софтвера са испоруком нових верзија програма услед промена законских прописа или отклањања евентуалних грешака у програму</w:t>
      </w:r>
    </w:p>
    <w:p w:rsidR="00123AC8" w:rsidRPr="00526D3E" w:rsidRDefault="00123AC8" w:rsidP="00012071">
      <w:pPr>
        <w:pStyle w:val="ListParagraph"/>
        <w:numPr>
          <w:ilvl w:val="0"/>
          <w:numId w:val="21"/>
        </w:numPr>
        <w:tabs>
          <w:tab w:val="left" w:pos="567"/>
          <w:tab w:val="left" w:pos="709"/>
          <w:tab w:val="left" w:pos="990"/>
          <w:tab w:val="left" w:pos="1134"/>
        </w:tabs>
        <w:spacing w:after="0"/>
        <w:outlineLvl w:val="0"/>
        <w:rPr>
          <w:rFonts w:ascii="Tahoma" w:hAnsi="Tahoma" w:cs="Tahoma"/>
          <w:sz w:val="20"/>
        </w:rPr>
      </w:pPr>
      <w:r w:rsidRPr="00526D3E">
        <w:rPr>
          <w:rFonts w:ascii="Tahoma" w:hAnsi="Tahoma" w:cs="Tahoma"/>
          <w:sz w:val="20"/>
        </w:rPr>
        <w:t xml:space="preserve"> Услуге одржавања које се односе на:</w:t>
      </w:r>
    </w:p>
    <w:p w:rsidR="00123AC8" w:rsidRPr="00526D3E" w:rsidRDefault="00123AC8" w:rsidP="00012071">
      <w:pPr>
        <w:pStyle w:val="ListParagraph"/>
        <w:tabs>
          <w:tab w:val="left" w:pos="567"/>
          <w:tab w:val="left" w:pos="709"/>
          <w:tab w:val="left" w:pos="990"/>
          <w:tab w:val="left" w:pos="1134"/>
        </w:tabs>
        <w:spacing w:after="0"/>
        <w:ind w:firstLine="0"/>
        <w:outlineLvl w:val="0"/>
        <w:rPr>
          <w:rFonts w:ascii="Tahoma" w:hAnsi="Tahoma" w:cs="Tahoma"/>
          <w:sz w:val="20"/>
        </w:rPr>
      </w:pPr>
      <w:r w:rsidRPr="00526D3E">
        <w:rPr>
          <w:rFonts w:ascii="Tahoma" w:hAnsi="Tahoma" w:cs="Tahoma"/>
          <w:sz w:val="20"/>
        </w:rPr>
        <w:t xml:space="preserve">Обуку корисника за функције програма које су измењене због промене прописа </w:t>
      </w:r>
    </w:p>
    <w:p w:rsidR="00123AC8" w:rsidRPr="00526D3E" w:rsidRDefault="00123AC8" w:rsidP="00012071">
      <w:pPr>
        <w:pStyle w:val="ListParagraph"/>
        <w:tabs>
          <w:tab w:val="left" w:pos="567"/>
          <w:tab w:val="left" w:pos="709"/>
          <w:tab w:val="left" w:pos="990"/>
          <w:tab w:val="left" w:pos="1134"/>
        </w:tabs>
        <w:spacing w:after="0"/>
        <w:ind w:firstLine="0"/>
        <w:outlineLvl w:val="0"/>
        <w:rPr>
          <w:rFonts w:ascii="Tahoma" w:hAnsi="Tahoma" w:cs="Tahoma"/>
          <w:sz w:val="20"/>
        </w:rPr>
      </w:pPr>
      <w:r w:rsidRPr="00526D3E">
        <w:rPr>
          <w:rFonts w:ascii="Tahoma" w:hAnsi="Tahoma" w:cs="Tahoma"/>
          <w:sz w:val="20"/>
        </w:rPr>
        <w:t xml:space="preserve">Подршку корисницима за успостављање  процедуре редовног </w:t>
      </w:r>
      <w:r w:rsidR="00C83D38" w:rsidRPr="00526D3E">
        <w:rPr>
          <w:rFonts w:ascii="Tahoma" w:hAnsi="Tahoma" w:cs="Tahoma"/>
          <w:sz w:val="20"/>
        </w:rPr>
        <w:t>снимања заштитних копија базе података (обавеза је Наручиоца да се стара о исправном архивирању заштитних копија података и Извршилац не сноси последице евентуалног губитка истих)</w:t>
      </w:r>
    </w:p>
    <w:p w:rsidR="00C83D38" w:rsidRPr="00526D3E" w:rsidRDefault="00C83D38" w:rsidP="00012071">
      <w:pPr>
        <w:tabs>
          <w:tab w:val="left" w:pos="567"/>
          <w:tab w:val="left" w:pos="709"/>
          <w:tab w:val="left" w:pos="990"/>
          <w:tab w:val="left" w:pos="1134"/>
        </w:tabs>
        <w:outlineLvl w:val="0"/>
        <w:rPr>
          <w:rFonts w:ascii="Tahoma" w:hAnsi="Tahoma" w:cs="Tahoma"/>
          <w:sz w:val="20"/>
          <w:szCs w:val="20"/>
        </w:rPr>
      </w:pPr>
      <w:r w:rsidRPr="00526D3E">
        <w:rPr>
          <w:rFonts w:ascii="Tahoma" w:hAnsi="Tahoma" w:cs="Tahoma"/>
          <w:sz w:val="20"/>
          <w:szCs w:val="20"/>
        </w:rPr>
        <w:t xml:space="preserve"> Подршка корисницима се врши телефоном, електронском поштом, даљинским приступом или доласком код Наручиоца.</w:t>
      </w:r>
    </w:p>
    <w:p w:rsidR="00C83D38" w:rsidRPr="005004B4" w:rsidRDefault="005004B4" w:rsidP="00C83D38">
      <w:pPr>
        <w:tabs>
          <w:tab w:val="left" w:pos="567"/>
          <w:tab w:val="left" w:pos="709"/>
          <w:tab w:val="left" w:pos="990"/>
          <w:tab w:val="left" w:pos="1134"/>
        </w:tabs>
        <w:outlineLvl w:val="0"/>
        <w:rPr>
          <w:rFonts w:ascii="Tahoma" w:hAnsi="Tahoma" w:cs="Tahoma"/>
          <w:sz w:val="20"/>
          <w:szCs w:val="20"/>
          <w:lang w:val="sr-Cyrl-RS"/>
        </w:rPr>
      </w:pPr>
      <w:r>
        <w:rPr>
          <w:rFonts w:ascii="Tahoma" w:hAnsi="Tahoma" w:cs="Tahoma"/>
          <w:sz w:val="20"/>
          <w:szCs w:val="20"/>
          <w:lang w:val="sr-Cyrl-RS"/>
        </w:rPr>
        <w:t>Неопходно је да Извршилац Кориснику пружи подршку у редовном и несметаном коришћењу Софтвера како телефоном, факсом, електронском поштом, даљинским приступом у циљу пружања одговора на свакодневне тешкоће или питања, тако и непосредно изласком на терен уколико је то неопходно.</w:t>
      </w:r>
    </w:p>
    <w:p w:rsidR="00C83D38" w:rsidRDefault="00C83D38" w:rsidP="00C83D38">
      <w:pPr>
        <w:tabs>
          <w:tab w:val="left" w:pos="567"/>
          <w:tab w:val="left" w:pos="709"/>
          <w:tab w:val="left" w:pos="990"/>
          <w:tab w:val="left" w:pos="1134"/>
        </w:tabs>
        <w:outlineLvl w:val="0"/>
        <w:rPr>
          <w:lang w:val="sr-Cyrl-RS"/>
        </w:rPr>
      </w:pPr>
    </w:p>
    <w:p w:rsidR="005004B4" w:rsidRPr="00012071" w:rsidRDefault="005004B4" w:rsidP="00C83D38">
      <w:pPr>
        <w:tabs>
          <w:tab w:val="left" w:pos="567"/>
          <w:tab w:val="left" w:pos="709"/>
          <w:tab w:val="left" w:pos="990"/>
          <w:tab w:val="left" w:pos="1134"/>
        </w:tabs>
        <w:outlineLvl w:val="0"/>
        <w:rPr>
          <w:lang w:val="sr-Cyrl-RS"/>
        </w:rPr>
      </w:pPr>
    </w:p>
    <w:p w:rsidR="00A961BA" w:rsidRPr="00526D3E" w:rsidRDefault="00A961BA" w:rsidP="00E0522F">
      <w:pPr>
        <w:keepNext/>
        <w:outlineLvl w:val="0"/>
        <w:rPr>
          <w:rFonts w:ascii="Tahoma" w:hAnsi="Tahoma" w:cs="Tahoma"/>
          <w:b/>
          <w:bCs/>
          <w:kern w:val="32"/>
          <w:sz w:val="20"/>
          <w:szCs w:val="20"/>
        </w:rPr>
      </w:pPr>
      <w:bookmarkStart w:id="18" w:name="_Toc414603007"/>
    </w:p>
    <w:p w:rsidR="00A961BA" w:rsidRPr="00526D3E" w:rsidRDefault="00A961BA" w:rsidP="00A961BA">
      <w:pPr>
        <w:keepNext/>
        <w:jc w:val="center"/>
        <w:outlineLvl w:val="0"/>
        <w:rPr>
          <w:rFonts w:ascii="Tahoma" w:hAnsi="Tahoma" w:cs="Tahoma"/>
          <w:b/>
          <w:bCs/>
          <w:kern w:val="32"/>
          <w:sz w:val="20"/>
          <w:szCs w:val="20"/>
        </w:rPr>
      </w:pPr>
      <w:bookmarkStart w:id="19" w:name="_Toc421686504"/>
      <w:bookmarkEnd w:id="18"/>
      <w:r w:rsidRPr="00526D3E">
        <w:rPr>
          <w:rFonts w:ascii="Tahoma" w:hAnsi="Tahoma" w:cs="Tahoma"/>
          <w:b/>
          <w:bCs/>
          <w:kern w:val="32"/>
          <w:sz w:val="20"/>
          <w:szCs w:val="20"/>
        </w:rPr>
        <w:t>3.1. ОБАВЕЗНИ УСЛОВИ ЗА УЧЕШЋЕ У ПОСТУПКУ ЈАВНЕ НАБАВКЕ</w:t>
      </w:r>
      <w:bookmarkStart w:id="20" w:name="_Toc404159461"/>
      <w:bookmarkEnd w:id="19"/>
    </w:p>
    <w:p w:rsidR="00A961BA" w:rsidRPr="00526D3E" w:rsidRDefault="00A961BA" w:rsidP="00A961BA">
      <w:pPr>
        <w:keepNext/>
        <w:jc w:val="center"/>
        <w:outlineLvl w:val="0"/>
        <w:rPr>
          <w:rFonts w:ascii="Tahoma" w:hAnsi="Tahoma" w:cs="Tahoma"/>
          <w:b/>
          <w:bCs/>
          <w:kern w:val="32"/>
          <w:sz w:val="20"/>
          <w:szCs w:val="20"/>
          <w:lang w:val="sr-Cyrl-CS"/>
        </w:rPr>
      </w:pPr>
      <w:bookmarkStart w:id="21" w:name="_Toc421686505"/>
      <w:r w:rsidRPr="00526D3E">
        <w:rPr>
          <w:rFonts w:ascii="Tahoma" w:hAnsi="Tahoma" w:cs="Tahoma"/>
          <w:b/>
          <w:bCs/>
          <w:kern w:val="32"/>
          <w:sz w:val="20"/>
          <w:szCs w:val="20"/>
        </w:rPr>
        <w:t>ИЗ ЧЛАНА. 75. ЗЈН</w:t>
      </w:r>
      <w:bookmarkEnd w:id="20"/>
      <w:bookmarkEnd w:id="21"/>
    </w:p>
    <w:p w:rsidR="00A961BA" w:rsidRPr="00526D3E" w:rsidRDefault="00A961BA" w:rsidP="00A961BA">
      <w:pPr>
        <w:tabs>
          <w:tab w:val="clear" w:pos="1440"/>
          <w:tab w:val="left" w:pos="1080"/>
        </w:tabs>
        <w:spacing w:after="120"/>
        <w:ind w:firstLine="720"/>
        <w:jc w:val="center"/>
        <w:rPr>
          <w:rFonts w:ascii="Tahoma" w:hAnsi="Tahoma" w:cs="Tahoma"/>
          <w:iCs/>
          <w:sz w:val="20"/>
          <w:szCs w:val="20"/>
        </w:rPr>
      </w:pPr>
    </w:p>
    <w:p w:rsidR="00A961BA" w:rsidRPr="00526D3E" w:rsidRDefault="00A961BA" w:rsidP="00A961BA">
      <w:pPr>
        <w:tabs>
          <w:tab w:val="clear" w:pos="1440"/>
          <w:tab w:val="left" w:pos="1080"/>
        </w:tabs>
        <w:rPr>
          <w:rFonts w:ascii="Tahoma" w:hAnsi="Tahoma" w:cs="Tahoma"/>
          <w:iCs/>
          <w:sz w:val="20"/>
          <w:szCs w:val="20"/>
        </w:rPr>
      </w:pPr>
      <w:r w:rsidRPr="00526D3E">
        <w:rPr>
          <w:rFonts w:ascii="Tahoma" w:hAnsi="Tahoma" w:cs="Tahoma"/>
          <w:iCs/>
          <w:sz w:val="20"/>
          <w:szCs w:val="20"/>
          <w:lang w:val="sr-Cyrl-CS"/>
        </w:rPr>
        <w:t xml:space="preserve">Право на учешће у </w:t>
      </w:r>
      <w:r w:rsidRPr="00526D3E">
        <w:rPr>
          <w:rFonts w:ascii="Tahoma" w:hAnsi="Tahoma" w:cs="Tahoma"/>
          <w:iCs/>
          <w:sz w:val="20"/>
          <w:szCs w:val="20"/>
        </w:rPr>
        <w:t xml:space="preserve">овом </w:t>
      </w:r>
      <w:r w:rsidRPr="00526D3E">
        <w:rPr>
          <w:rFonts w:ascii="Tahoma" w:hAnsi="Tahoma" w:cs="Tahoma"/>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526D3E">
        <w:rPr>
          <w:rFonts w:ascii="Tahoma" w:hAnsi="Tahoma" w:cs="Tahoma"/>
          <w:iCs/>
          <w:sz w:val="20"/>
          <w:szCs w:val="20"/>
        </w:rPr>
        <w:t>аном</w:t>
      </w:r>
      <w:r w:rsidRPr="00526D3E">
        <w:rPr>
          <w:rFonts w:ascii="Tahoma" w:hAnsi="Tahoma" w:cs="Tahoma"/>
          <w:iCs/>
          <w:sz w:val="20"/>
          <w:szCs w:val="20"/>
          <w:lang w:val="sr-Cyrl-CS"/>
        </w:rPr>
        <w:t xml:space="preserve"> 75. З</w:t>
      </w:r>
      <w:r w:rsidRPr="00526D3E">
        <w:rPr>
          <w:rFonts w:ascii="Tahoma" w:hAnsi="Tahoma" w:cs="Tahoma"/>
          <w:iCs/>
          <w:sz w:val="20"/>
          <w:szCs w:val="20"/>
        </w:rPr>
        <w:t xml:space="preserve">ЈН. </w:t>
      </w:r>
    </w:p>
    <w:p w:rsidR="00A961BA" w:rsidRPr="00526D3E" w:rsidRDefault="00A961BA" w:rsidP="00A961BA">
      <w:pPr>
        <w:tabs>
          <w:tab w:val="clear" w:pos="1440"/>
          <w:tab w:val="left" w:pos="1080"/>
        </w:tabs>
        <w:rPr>
          <w:rFonts w:ascii="Tahoma" w:hAnsi="Tahoma" w:cs="Tahoma"/>
          <w:bCs/>
          <w:iCs/>
          <w:sz w:val="20"/>
          <w:szCs w:val="20"/>
        </w:rPr>
      </w:pPr>
      <w:r w:rsidRPr="00526D3E">
        <w:rPr>
          <w:rFonts w:ascii="Tahoma" w:hAnsi="Tahoma" w:cs="Tahoma"/>
          <w:bCs/>
          <w:iCs/>
          <w:sz w:val="20"/>
          <w:szCs w:val="20"/>
        </w:rPr>
        <w:t>У</w:t>
      </w:r>
      <w:r w:rsidRPr="00526D3E">
        <w:rPr>
          <w:rFonts w:ascii="Tahoma" w:hAnsi="Tahoma" w:cs="Tahoma"/>
          <w:bCs/>
          <w:iCs/>
          <w:sz w:val="20"/>
          <w:szCs w:val="20"/>
          <w:lang w:val="sr-Cyrl-CS"/>
        </w:rPr>
        <w:t xml:space="preserve">колико понуду подноси група понуђача </w:t>
      </w:r>
      <w:r w:rsidRPr="00526D3E">
        <w:rPr>
          <w:rFonts w:ascii="Tahoma" w:hAnsi="Tahoma" w:cs="Tahoma"/>
          <w:bCs/>
          <w:iCs/>
          <w:sz w:val="20"/>
          <w:szCs w:val="20"/>
        </w:rPr>
        <w:t xml:space="preserve">сви чланови групе </w:t>
      </w:r>
      <w:r w:rsidRPr="00526D3E">
        <w:rPr>
          <w:rFonts w:ascii="Tahoma" w:hAnsi="Tahoma" w:cs="Tahoma"/>
          <w:bCs/>
          <w:iCs/>
          <w:sz w:val="20"/>
          <w:szCs w:val="20"/>
          <w:lang w:val="sr-Cyrl-CS"/>
        </w:rPr>
        <w:t>понуђач</w:t>
      </w:r>
      <w:r w:rsidRPr="00526D3E">
        <w:rPr>
          <w:rFonts w:ascii="Tahoma" w:hAnsi="Tahoma" w:cs="Tahoma"/>
          <w:bCs/>
          <w:iCs/>
          <w:sz w:val="20"/>
          <w:szCs w:val="20"/>
        </w:rPr>
        <w:t>а</w:t>
      </w:r>
      <w:r w:rsidRPr="00526D3E">
        <w:rPr>
          <w:rFonts w:ascii="Tahoma" w:hAnsi="Tahoma" w:cs="Tahoma"/>
          <w:bCs/>
          <w:iCs/>
          <w:sz w:val="20"/>
          <w:szCs w:val="20"/>
          <w:lang w:val="sr-Cyrl-CS"/>
        </w:rPr>
        <w:t xml:space="preserve"> дуж</w:t>
      </w:r>
      <w:r w:rsidRPr="00526D3E">
        <w:rPr>
          <w:rFonts w:ascii="Tahoma" w:hAnsi="Tahoma" w:cs="Tahoma"/>
          <w:bCs/>
          <w:iCs/>
          <w:sz w:val="20"/>
          <w:szCs w:val="20"/>
        </w:rPr>
        <w:t xml:space="preserve">ни суда </w:t>
      </w:r>
      <w:r w:rsidRPr="00526D3E">
        <w:rPr>
          <w:rFonts w:ascii="Tahoma" w:hAnsi="Tahoma" w:cs="Tahoma"/>
          <w:bCs/>
          <w:iCs/>
          <w:sz w:val="20"/>
          <w:szCs w:val="20"/>
          <w:lang w:val="sr-Cyrl-CS"/>
        </w:rPr>
        <w:t>доставе доказе да испуњавају услове из члана 75. став 1., тачке 1) - 4).</w:t>
      </w:r>
      <w:r w:rsidRPr="00526D3E">
        <w:rPr>
          <w:rFonts w:ascii="Tahoma" w:hAnsi="Tahoma" w:cs="Tahoma"/>
          <w:bCs/>
          <w:iCs/>
          <w:sz w:val="20"/>
          <w:szCs w:val="20"/>
        </w:rPr>
        <w:t xml:space="preserve"> и члана 75., став 2. ЗЈН. </w:t>
      </w:r>
    </w:p>
    <w:p w:rsidR="00A961BA" w:rsidRPr="00526D3E" w:rsidRDefault="00A961BA" w:rsidP="00A961BA">
      <w:pPr>
        <w:tabs>
          <w:tab w:val="clear" w:pos="1440"/>
          <w:tab w:val="left" w:pos="1080"/>
        </w:tabs>
        <w:rPr>
          <w:rFonts w:ascii="Tahoma" w:hAnsi="Tahoma" w:cs="Tahoma"/>
          <w:bCs/>
          <w:iCs/>
          <w:sz w:val="20"/>
          <w:szCs w:val="20"/>
          <w:lang w:val="sr-Cyrl-CS"/>
        </w:rPr>
      </w:pPr>
      <w:r w:rsidRPr="00526D3E">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526D3E">
        <w:rPr>
          <w:rFonts w:ascii="Tahoma" w:hAnsi="Tahoma" w:cs="Tahoma"/>
          <w:bCs/>
          <w:iCs/>
          <w:sz w:val="20"/>
          <w:szCs w:val="20"/>
        </w:rPr>
        <w:t>ЈН</w:t>
      </w:r>
      <w:r w:rsidRPr="00526D3E">
        <w:rPr>
          <w:rFonts w:ascii="Tahoma" w:hAnsi="Tahoma" w:cs="Tahoma"/>
          <w:bCs/>
          <w:iCs/>
          <w:sz w:val="20"/>
          <w:szCs w:val="20"/>
          <w:lang w:val="sr-Cyrl-CS"/>
        </w:rPr>
        <w:t xml:space="preserve">. </w:t>
      </w:r>
    </w:p>
    <w:p w:rsidR="00A961BA" w:rsidRPr="00526D3E" w:rsidRDefault="00A961BA" w:rsidP="00A961BA">
      <w:pPr>
        <w:rPr>
          <w:rFonts w:ascii="Tahoma" w:hAnsi="Tahoma" w:cs="Tahoma"/>
          <w:b/>
          <w:sz w:val="20"/>
          <w:szCs w:val="20"/>
          <w:lang w:val="sr-Cyrl-CS"/>
        </w:rPr>
      </w:pPr>
      <w:bookmarkStart w:id="22" w:name="_Toc404159462"/>
      <w:r w:rsidRPr="00526D3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22"/>
    </w:p>
    <w:p w:rsidR="00A961BA" w:rsidRPr="00526D3E" w:rsidRDefault="00A961BA" w:rsidP="00A961BA">
      <w:pPr>
        <w:jc w:val="center"/>
        <w:outlineLvl w:val="0"/>
        <w:rPr>
          <w:rFonts w:ascii="Tahoma" w:hAnsi="Tahoma" w:cs="Tahoma"/>
          <w:sz w:val="20"/>
          <w:szCs w:val="20"/>
          <w:lang w:val="sr-Cyrl-CS"/>
        </w:rPr>
      </w:pPr>
    </w:p>
    <w:p w:rsidR="00A961BA" w:rsidRPr="00526D3E" w:rsidRDefault="00A961BA" w:rsidP="00A961BA">
      <w:pPr>
        <w:rPr>
          <w:rFonts w:ascii="Tahoma" w:hAnsi="Tahoma" w:cs="Tahoma"/>
          <w:b/>
          <w:bCs/>
          <w:iCs/>
          <w:sz w:val="20"/>
          <w:szCs w:val="20"/>
          <w:lang w:val="sr-Cyrl-CS"/>
        </w:rPr>
      </w:pPr>
      <w:r w:rsidRPr="00526D3E">
        <w:rPr>
          <w:rFonts w:ascii="Tahoma" w:hAnsi="Tahoma" w:cs="Tahoma"/>
          <w:b/>
          <w:sz w:val="20"/>
          <w:szCs w:val="20"/>
          <w:lang w:val="sr-Cyrl-CS"/>
        </w:rPr>
        <w:t>3.1.1.</w:t>
      </w:r>
      <w:r w:rsidRPr="00526D3E">
        <w:rPr>
          <w:rFonts w:ascii="Tahoma" w:hAnsi="Tahoma" w:cs="Tahoma"/>
          <w:b/>
          <w:iCs/>
          <w:sz w:val="20"/>
          <w:szCs w:val="20"/>
          <w:lang w:val="sr-Cyrl-CS"/>
        </w:rPr>
        <w:t xml:space="preserve">Услов из члана </w:t>
      </w:r>
      <w:r w:rsidRPr="00526D3E">
        <w:rPr>
          <w:rFonts w:ascii="Tahoma" w:hAnsi="Tahoma" w:cs="Tahoma"/>
          <w:b/>
          <w:bCs/>
          <w:iCs/>
          <w:sz w:val="20"/>
          <w:szCs w:val="20"/>
          <w:lang w:val="sr-Cyrl-CS"/>
        </w:rPr>
        <w:t xml:space="preserve">75. став 1., тачка 1) ЗЈН </w:t>
      </w:r>
    </w:p>
    <w:p w:rsidR="00A961BA" w:rsidRPr="00526D3E" w:rsidRDefault="00A961BA" w:rsidP="00A961BA">
      <w:pPr>
        <w:rPr>
          <w:rFonts w:ascii="Tahoma" w:hAnsi="Tahoma" w:cs="Tahoma"/>
          <w:sz w:val="20"/>
          <w:szCs w:val="20"/>
        </w:rPr>
      </w:pPr>
      <w:r w:rsidRPr="00526D3E">
        <w:rPr>
          <w:rFonts w:ascii="Tahoma" w:hAnsi="Tahoma" w:cs="Tahoma"/>
          <w:sz w:val="20"/>
          <w:szCs w:val="20"/>
          <w:lang w:val="sr-Cyrl-CS"/>
        </w:rPr>
        <w:t xml:space="preserve">- </w:t>
      </w:r>
      <w:r w:rsidRPr="00526D3E">
        <w:rPr>
          <w:rFonts w:ascii="Tahoma" w:hAnsi="Tahoma" w:cs="Tahoma"/>
          <w:sz w:val="20"/>
          <w:szCs w:val="20"/>
        </w:rPr>
        <w:t xml:space="preserve">да је </w:t>
      </w:r>
      <w:r w:rsidRPr="00526D3E">
        <w:rPr>
          <w:rFonts w:ascii="Tahoma" w:hAnsi="Tahoma" w:cs="Tahoma"/>
          <w:sz w:val="20"/>
          <w:szCs w:val="20"/>
          <w:lang w:val="sr-Cyrl-CS"/>
        </w:rPr>
        <w:t xml:space="preserve">понуђач </w:t>
      </w:r>
      <w:r w:rsidRPr="00526D3E">
        <w:rPr>
          <w:rFonts w:ascii="Tahoma" w:hAnsi="Tahoma" w:cs="Tahoma"/>
          <w:sz w:val="20"/>
          <w:szCs w:val="20"/>
        </w:rPr>
        <w:t>регистрован код надлежног органа, односно уписан у одговарајући регистар;</w:t>
      </w:r>
    </w:p>
    <w:p w:rsidR="00A961BA" w:rsidRPr="00526D3E" w:rsidRDefault="00A961BA" w:rsidP="00A961BA">
      <w:pPr>
        <w:rPr>
          <w:rFonts w:ascii="Tahoma" w:hAnsi="Tahoma" w:cs="Tahoma"/>
          <w:b/>
          <w:iCs/>
          <w:sz w:val="20"/>
          <w:szCs w:val="20"/>
          <w:lang w:val="sr-Cyrl-CS"/>
        </w:rPr>
      </w:pPr>
    </w:p>
    <w:p w:rsidR="00A961BA" w:rsidRPr="00526D3E" w:rsidRDefault="00A961BA" w:rsidP="00A961BA">
      <w:pPr>
        <w:rPr>
          <w:rFonts w:ascii="Tahoma" w:hAnsi="Tahoma" w:cs="Tahoma"/>
          <w:b/>
          <w:bCs/>
          <w:iCs/>
          <w:sz w:val="20"/>
          <w:szCs w:val="20"/>
          <w:lang w:val="sr-Cyrl-CS"/>
        </w:rPr>
      </w:pPr>
      <w:r w:rsidRPr="00526D3E">
        <w:rPr>
          <w:rFonts w:ascii="Tahoma" w:hAnsi="Tahoma" w:cs="Tahoma"/>
          <w:b/>
          <w:iCs/>
          <w:sz w:val="20"/>
          <w:szCs w:val="20"/>
          <w:lang w:val="sr-Cyrl-CS"/>
        </w:rPr>
        <w:t xml:space="preserve">3.1.2.Услов из члана </w:t>
      </w:r>
      <w:r w:rsidRPr="00526D3E">
        <w:rPr>
          <w:rFonts w:ascii="Tahoma" w:hAnsi="Tahoma" w:cs="Tahoma"/>
          <w:b/>
          <w:bCs/>
          <w:iCs/>
          <w:sz w:val="20"/>
          <w:szCs w:val="20"/>
          <w:lang w:val="sr-Cyrl-CS"/>
        </w:rPr>
        <w:t>75. став 1., тачка 2) ЗЈН</w:t>
      </w:r>
    </w:p>
    <w:p w:rsidR="00A961BA" w:rsidRPr="00526D3E" w:rsidRDefault="00A961BA" w:rsidP="00A961BA">
      <w:pPr>
        <w:rPr>
          <w:rFonts w:ascii="Tahoma" w:hAnsi="Tahoma" w:cs="Tahoma"/>
          <w:sz w:val="20"/>
          <w:szCs w:val="20"/>
        </w:rPr>
      </w:pPr>
      <w:r w:rsidRPr="00526D3E">
        <w:rPr>
          <w:rFonts w:ascii="Tahoma" w:hAnsi="Tahoma" w:cs="Tahoma"/>
          <w:sz w:val="20"/>
          <w:szCs w:val="20"/>
        </w:rPr>
        <w:t xml:space="preserve">- да </w:t>
      </w:r>
      <w:r w:rsidRPr="00526D3E">
        <w:rPr>
          <w:rFonts w:ascii="Tahoma" w:hAnsi="Tahoma" w:cs="Tahoma"/>
          <w:sz w:val="20"/>
          <w:szCs w:val="20"/>
          <w:lang w:val="sr-Cyrl-CS"/>
        </w:rPr>
        <w:t xml:space="preserve">понуђач </w:t>
      </w:r>
      <w:r w:rsidRPr="00526D3E">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526D3E" w:rsidRDefault="00A961BA" w:rsidP="00A961BA">
      <w:pPr>
        <w:rPr>
          <w:rFonts w:ascii="Tahoma" w:hAnsi="Tahoma" w:cs="Tahoma"/>
          <w:sz w:val="20"/>
          <w:szCs w:val="20"/>
          <w:lang w:val="sr-Cyrl-CS"/>
        </w:rPr>
      </w:pPr>
    </w:p>
    <w:p w:rsidR="00A961BA" w:rsidRPr="00526D3E" w:rsidRDefault="00A961BA" w:rsidP="00A961BA">
      <w:pPr>
        <w:rPr>
          <w:rFonts w:ascii="Tahoma" w:hAnsi="Tahoma" w:cs="Tahoma"/>
          <w:b/>
          <w:bCs/>
          <w:iCs/>
          <w:sz w:val="20"/>
          <w:szCs w:val="20"/>
          <w:lang w:val="sr-Cyrl-CS"/>
        </w:rPr>
      </w:pPr>
      <w:r w:rsidRPr="00526D3E">
        <w:rPr>
          <w:rFonts w:ascii="Tahoma" w:hAnsi="Tahoma" w:cs="Tahoma"/>
          <w:b/>
          <w:iCs/>
          <w:sz w:val="20"/>
          <w:szCs w:val="20"/>
          <w:lang w:val="sr-Cyrl-CS"/>
        </w:rPr>
        <w:t xml:space="preserve">3.1.3. Услов из члана </w:t>
      </w:r>
      <w:r w:rsidRPr="00526D3E">
        <w:rPr>
          <w:rFonts w:ascii="Tahoma" w:hAnsi="Tahoma" w:cs="Tahoma"/>
          <w:b/>
          <w:bCs/>
          <w:iCs/>
          <w:sz w:val="20"/>
          <w:szCs w:val="20"/>
          <w:lang w:val="sr-Cyrl-CS"/>
        </w:rPr>
        <w:t>75. став 1., тачка 4) ЗЈН</w:t>
      </w:r>
    </w:p>
    <w:p w:rsidR="00A961BA" w:rsidRPr="00526D3E" w:rsidRDefault="00A961BA" w:rsidP="00A961BA">
      <w:pPr>
        <w:rPr>
          <w:rFonts w:ascii="Tahoma" w:hAnsi="Tahoma" w:cs="Tahoma"/>
          <w:sz w:val="20"/>
          <w:szCs w:val="20"/>
        </w:rPr>
      </w:pPr>
      <w:r w:rsidRPr="00526D3E">
        <w:rPr>
          <w:rFonts w:ascii="Tahoma" w:hAnsi="Tahoma" w:cs="Tahoma"/>
          <w:bCs/>
          <w:sz w:val="20"/>
          <w:szCs w:val="20"/>
          <w:lang w:val="sr-Cyrl-CS"/>
        </w:rPr>
        <w:t xml:space="preserve">- </w:t>
      </w:r>
      <w:r w:rsidRPr="00526D3E">
        <w:rPr>
          <w:rFonts w:ascii="Tahoma" w:hAnsi="Tahoma" w:cs="Tahoma"/>
          <w:sz w:val="20"/>
          <w:szCs w:val="20"/>
        </w:rPr>
        <w:t xml:space="preserve">да је </w:t>
      </w:r>
      <w:r w:rsidRPr="00526D3E">
        <w:rPr>
          <w:rFonts w:ascii="Tahoma" w:hAnsi="Tahoma" w:cs="Tahoma"/>
          <w:sz w:val="20"/>
          <w:szCs w:val="20"/>
          <w:lang w:val="sr-Cyrl-CS"/>
        </w:rPr>
        <w:t xml:space="preserve">понуђач </w:t>
      </w:r>
      <w:r w:rsidRPr="00526D3E">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61BA" w:rsidRPr="00526D3E" w:rsidRDefault="00A961BA" w:rsidP="00A961BA">
      <w:pPr>
        <w:tabs>
          <w:tab w:val="clear" w:pos="1440"/>
        </w:tabs>
        <w:rPr>
          <w:rFonts w:ascii="Tahoma" w:hAnsi="Tahoma" w:cs="Tahoma"/>
          <w:sz w:val="20"/>
          <w:szCs w:val="20"/>
        </w:rPr>
      </w:pPr>
      <w:r w:rsidRPr="00526D3E">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526D3E">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A961BA" w:rsidRPr="00526D3E" w:rsidRDefault="00A961BA" w:rsidP="00A961BA">
      <w:pPr>
        <w:rPr>
          <w:rFonts w:ascii="Tahoma" w:hAnsi="Tahoma" w:cs="Tahoma"/>
          <w:b/>
          <w:iCs/>
          <w:sz w:val="20"/>
          <w:szCs w:val="20"/>
          <w:lang w:val="sr-Cyrl-CS"/>
        </w:rPr>
      </w:pPr>
    </w:p>
    <w:p w:rsidR="00A961BA" w:rsidRPr="00526D3E" w:rsidRDefault="00A961BA" w:rsidP="00A961BA">
      <w:pPr>
        <w:rPr>
          <w:rFonts w:ascii="Tahoma" w:hAnsi="Tahoma" w:cs="Tahoma"/>
          <w:b/>
          <w:bCs/>
          <w:iCs/>
          <w:sz w:val="20"/>
          <w:szCs w:val="20"/>
          <w:lang w:val="sr-Cyrl-CS"/>
        </w:rPr>
      </w:pPr>
      <w:r w:rsidRPr="00526D3E">
        <w:rPr>
          <w:rFonts w:ascii="Tahoma" w:hAnsi="Tahoma" w:cs="Tahoma"/>
          <w:b/>
          <w:sz w:val="20"/>
          <w:szCs w:val="20"/>
        </w:rPr>
        <w:t>3.1.</w:t>
      </w:r>
      <w:r w:rsidRPr="00526D3E">
        <w:rPr>
          <w:rFonts w:ascii="Tahoma" w:hAnsi="Tahoma" w:cs="Tahoma"/>
          <w:b/>
          <w:sz w:val="20"/>
          <w:szCs w:val="20"/>
          <w:lang w:val="sr-Cyrl-CS"/>
        </w:rPr>
        <w:t xml:space="preserve">4. Услов </w:t>
      </w:r>
      <w:r w:rsidRPr="00526D3E">
        <w:rPr>
          <w:rFonts w:ascii="Tahoma" w:hAnsi="Tahoma" w:cs="Tahoma"/>
          <w:b/>
          <w:iCs/>
          <w:sz w:val="20"/>
          <w:szCs w:val="20"/>
          <w:lang w:val="sr-Cyrl-CS"/>
        </w:rPr>
        <w:t xml:space="preserve">из члана </w:t>
      </w:r>
      <w:r w:rsidRPr="00526D3E">
        <w:rPr>
          <w:rFonts w:ascii="Tahoma" w:hAnsi="Tahoma" w:cs="Tahoma"/>
          <w:b/>
          <w:bCs/>
          <w:iCs/>
          <w:sz w:val="20"/>
          <w:szCs w:val="20"/>
          <w:lang w:val="sr-Cyrl-CS"/>
        </w:rPr>
        <w:t>75. став 2.  ЗЈН</w:t>
      </w:r>
    </w:p>
    <w:p w:rsidR="00A961BA" w:rsidRPr="00526D3E" w:rsidRDefault="00A961BA" w:rsidP="00A961BA">
      <w:pPr>
        <w:rPr>
          <w:rFonts w:ascii="Tahoma" w:hAnsi="Tahoma" w:cs="Tahoma"/>
          <w:sz w:val="20"/>
          <w:szCs w:val="20"/>
        </w:rPr>
      </w:pPr>
      <w:r w:rsidRPr="00526D3E">
        <w:rPr>
          <w:rFonts w:ascii="Tahoma" w:hAnsi="Tahoma" w:cs="Tahoma"/>
          <w:bCs/>
          <w:iCs/>
          <w:sz w:val="20"/>
          <w:szCs w:val="20"/>
          <w:lang w:val="sr-Cyrl-CS"/>
        </w:rPr>
        <w:t xml:space="preserve">- </w:t>
      </w:r>
      <w:r w:rsidRPr="00526D3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526D3E">
        <w:rPr>
          <w:rFonts w:ascii="Tahoma" w:hAnsi="Tahoma" w:cs="Tahoma"/>
          <w:sz w:val="20"/>
          <w:szCs w:val="20"/>
        </w:rPr>
        <w:t>нема забрану обављања делатности која је на снази у време подношења понуде.</w:t>
      </w:r>
    </w:p>
    <w:p w:rsidR="006D29FF" w:rsidRPr="00526D3E" w:rsidRDefault="006D29FF" w:rsidP="006D29FF">
      <w:pPr>
        <w:rPr>
          <w:rFonts w:ascii="Tahoma" w:hAnsi="Tahoma" w:cs="Tahoma"/>
          <w:sz w:val="20"/>
          <w:szCs w:val="20"/>
          <w:lang w:val="sr-Cyrl-CS"/>
        </w:rPr>
      </w:pPr>
    </w:p>
    <w:p w:rsidR="00A961BA" w:rsidRPr="00526D3E" w:rsidRDefault="00A961BA" w:rsidP="00A961BA">
      <w:pPr>
        <w:keepNext/>
        <w:spacing w:before="240" w:after="60"/>
        <w:jc w:val="center"/>
        <w:outlineLvl w:val="0"/>
        <w:rPr>
          <w:rFonts w:ascii="Tahoma" w:hAnsi="Tahoma" w:cs="Tahoma"/>
          <w:b/>
          <w:bCs/>
          <w:kern w:val="32"/>
          <w:sz w:val="20"/>
          <w:szCs w:val="20"/>
          <w:lang w:val="sr-Cyrl-CS"/>
        </w:rPr>
      </w:pPr>
      <w:r w:rsidRPr="00526D3E">
        <w:rPr>
          <w:rFonts w:ascii="Tahoma" w:hAnsi="Tahoma" w:cs="Tahoma"/>
          <w:b/>
          <w:bCs/>
          <w:kern w:val="32"/>
          <w:sz w:val="20"/>
          <w:szCs w:val="20"/>
          <w:lang w:val="sr-Cyrl-CS"/>
        </w:rPr>
        <w:t>3.2. У</w:t>
      </w:r>
      <w:r w:rsidRPr="00526D3E">
        <w:rPr>
          <w:rFonts w:ascii="Tahoma" w:hAnsi="Tahoma" w:cs="Tahoma"/>
          <w:b/>
          <w:bCs/>
          <w:kern w:val="32"/>
          <w:sz w:val="20"/>
          <w:szCs w:val="20"/>
        </w:rPr>
        <w:t>путство како се доказује испуњеност обавезних услова</w:t>
      </w:r>
      <w:r w:rsidRPr="00526D3E">
        <w:rPr>
          <w:rFonts w:ascii="Tahoma" w:hAnsi="Tahoma" w:cs="Tahoma"/>
          <w:b/>
          <w:bCs/>
          <w:kern w:val="32"/>
          <w:sz w:val="20"/>
          <w:szCs w:val="20"/>
          <w:lang w:val="sr-Cyrl-CS"/>
        </w:rPr>
        <w:t xml:space="preserve"> из члана 75. ЗЈН</w:t>
      </w:r>
    </w:p>
    <w:p w:rsidR="00A961BA" w:rsidRPr="00526D3E" w:rsidRDefault="00A961BA" w:rsidP="00A961BA">
      <w:pPr>
        <w:jc w:val="center"/>
        <w:outlineLvl w:val="0"/>
        <w:rPr>
          <w:rFonts w:ascii="Tahoma" w:hAnsi="Tahoma" w:cs="Tahoma"/>
          <w:sz w:val="20"/>
          <w:szCs w:val="20"/>
          <w:lang w:val="sr-Cyrl-CS"/>
        </w:rPr>
      </w:pPr>
    </w:p>
    <w:p w:rsidR="00A961BA" w:rsidRPr="00526D3E" w:rsidRDefault="00A961BA" w:rsidP="00A961BA">
      <w:pPr>
        <w:tabs>
          <w:tab w:val="clear" w:pos="1440"/>
          <w:tab w:val="left" w:pos="0"/>
        </w:tabs>
        <w:rPr>
          <w:rFonts w:ascii="Tahoma" w:hAnsi="Tahoma" w:cs="Tahoma"/>
          <w:sz w:val="20"/>
          <w:szCs w:val="20"/>
          <w:lang w:val="sr-Cyrl-CS"/>
        </w:rPr>
      </w:pPr>
      <w:r w:rsidRPr="00526D3E">
        <w:rPr>
          <w:rFonts w:ascii="Tahoma" w:hAnsi="Tahoma" w:cs="Tahoma"/>
          <w:sz w:val="20"/>
          <w:szCs w:val="20"/>
        </w:rPr>
        <w:t xml:space="preserve">Испуњеност услова из члана 75. став 1. </w:t>
      </w:r>
      <w:r w:rsidRPr="00526D3E">
        <w:rPr>
          <w:rFonts w:ascii="Tahoma" w:hAnsi="Tahoma" w:cs="Tahoma"/>
          <w:sz w:val="20"/>
          <w:szCs w:val="20"/>
          <w:lang w:val="sr-Cyrl-CS"/>
        </w:rPr>
        <w:t>ЗЈН</w:t>
      </w:r>
      <w:r w:rsidRPr="00526D3E">
        <w:rPr>
          <w:rFonts w:ascii="Tahoma" w:hAnsi="Tahoma" w:cs="Tahoma"/>
          <w:sz w:val="20"/>
          <w:szCs w:val="20"/>
        </w:rPr>
        <w:t>правно лице као понуђач, или подносилац пријаве, доказује достављањем следећих доказа:</w:t>
      </w:r>
    </w:p>
    <w:p w:rsidR="00A961BA" w:rsidRPr="00526D3E" w:rsidRDefault="00A961BA" w:rsidP="00A961BA">
      <w:pPr>
        <w:tabs>
          <w:tab w:val="clear" w:pos="1440"/>
          <w:tab w:val="left" w:pos="0"/>
        </w:tabs>
        <w:ind w:firstLine="284"/>
        <w:rPr>
          <w:rFonts w:ascii="Tahoma" w:hAnsi="Tahoma" w:cs="Tahoma"/>
          <w:sz w:val="20"/>
          <w:szCs w:val="20"/>
          <w:lang w:val="sr-Cyrl-CS"/>
        </w:rPr>
      </w:pPr>
    </w:p>
    <w:p w:rsidR="00A961BA" w:rsidRPr="00526D3E" w:rsidRDefault="00A961BA" w:rsidP="00A961BA">
      <w:pPr>
        <w:tabs>
          <w:tab w:val="left" w:pos="0"/>
        </w:tabs>
        <w:rPr>
          <w:rFonts w:ascii="Tahoma" w:hAnsi="Tahoma" w:cs="Tahoma"/>
          <w:bCs/>
          <w:iCs/>
          <w:sz w:val="20"/>
          <w:szCs w:val="20"/>
        </w:rPr>
      </w:pPr>
      <w:r w:rsidRPr="00526D3E">
        <w:rPr>
          <w:rFonts w:ascii="Tahoma" w:hAnsi="Tahoma" w:cs="Tahoma"/>
          <w:b/>
          <w:iCs/>
          <w:sz w:val="20"/>
          <w:szCs w:val="20"/>
        </w:rPr>
        <w:t>3.2.1.Услов</w:t>
      </w:r>
      <w:r w:rsidRPr="00526D3E">
        <w:rPr>
          <w:rFonts w:ascii="Tahoma" w:hAnsi="Tahoma" w:cs="Tahoma"/>
          <w:iCs/>
          <w:sz w:val="20"/>
          <w:szCs w:val="20"/>
        </w:rPr>
        <w:t xml:space="preserve"> из члана </w:t>
      </w:r>
      <w:r w:rsidRPr="00526D3E">
        <w:rPr>
          <w:rFonts w:ascii="Tahoma" w:hAnsi="Tahoma" w:cs="Tahoma"/>
          <w:bCs/>
          <w:iCs/>
          <w:sz w:val="20"/>
          <w:szCs w:val="20"/>
        </w:rPr>
        <w:t>75. став 1., тачка 1) ЗЈН</w:t>
      </w:r>
    </w:p>
    <w:p w:rsidR="00A961BA" w:rsidRPr="00526D3E" w:rsidRDefault="00A961BA" w:rsidP="00A961BA">
      <w:pPr>
        <w:tabs>
          <w:tab w:val="left" w:pos="0"/>
        </w:tabs>
        <w:rPr>
          <w:rFonts w:ascii="Tahoma" w:hAnsi="Tahoma" w:cs="Tahoma"/>
          <w:iCs/>
          <w:sz w:val="20"/>
          <w:szCs w:val="20"/>
          <w:lang w:val="sr-Cyrl-CS"/>
        </w:rPr>
      </w:pPr>
      <w:r w:rsidRPr="00526D3E">
        <w:rPr>
          <w:rFonts w:ascii="Tahoma" w:hAnsi="Tahoma" w:cs="Tahoma"/>
          <w:b/>
          <w:iCs/>
          <w:sz w:val="20"/>
          <w:szCs w:val="20"/>
        </w:rPr>
        <w:t>Доказ</w:t>
      </w:r>
      <w:r w:rsidRPr="00526D3E">
        <w:rPr>
          <w:rFonts w:ascii="Tahoma" w:hAnsi="Tahoma" w:cs="Tahoma"/>
          <w:sz w:val="20"/>
          <w:szCs w:val="20"/>
          <w:u w:val="single"/>
        </w:rPr>
        <w:t xml:space="preserve"> за правна лица</w:t>
      </w:r>
      <w:r w:rsidRPr="00526D3E">
        <w:rPr>
          <w:rFonts w:ascii="Tahoma" w:hAnsi="Tahoma" w:cs="Tahoma"/>
          <w:sz w:val="20"/>
          <w:szCs w:val="20"/>
        </w:rPr>
        <w:t xml:space="preserve">: </w:t>
      </w:r>
      <w:r w:rsidRPr="00526D3E">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A961BA" w:rsidRPr="00526D3E" w:rsidRDefault="00A961BA" w:rsidP="00A961BA">
      <w:pPr>
        <w:tabs>
          <w:tab w:val="left" w:pos="0"/>
        </w:tabs>
        <w:rPr>
          <w:rFonts w:ascii="Tahoma" w:hAnsi="Tahoma" w:cs="Tahoma"/>
          <w:iCs/>
          <w:sz w:val="20"/>
          <w:szCs w:val="20"/>
          <w:lang w:val="sr-Cyrl-CS"/>
        </w:rPr>
      </w:pPr>
      <w:r w:rsidRPr="00526D3E">
        <w:rPr>
          <w:rFonts w:ascii="Tahoma" w:hAnsi="Tahoma" w:cs="Tahoma"/>
          <w:sz w:val="20"/>
          <w:szCs w:val="20"/>
          <w:u w:val="single"/>
        </w:rPr>
        <w:t>за предузетнике</w:t>
      </w:r>
      <w:r w:rsidRPr="00526D3E">
        <w:rPr>
          <w:rFonts w:ascii="Tahoma" w:hAnsi="Tahoma" w:cs="Tahoma"/>
          <w:sz w:val="20"/>
          <w:szCs w:val="20"/>
        </w:rPr>
        <w:t xml:space="preserve">: </w:t>
      </w:r>
      <w:r w:rsidRPr="00526D3E">
        <w:rPr>
          <w:rFonts w:ascii="Tahoma" w:hAnsi="Tahoma" w:cs="Tahoma"/>
          <w:iCs/>
          <w:sz w:val="20"/>
          <w:szCs w:val="20"/>
        </w:rPr>
        <w:t>Извод из регистра Агенције за привредне регистре, односно извод из одговарајућег регистра.</w:t>
      </w:r>
    </w:p>
    <w:p w:rsidR="00A961BA" w:rsidRPr="00526D3E" w:rsidRDefault="00A961BA" w:rsidP="00A961BA">
      <w:pPr>
        <w:tabs>
          <w:tab w:val="left" w:pos="0"/>
        </w:tabs>
        <w:rPr>
          <w:rFonts w:ascii="Tahoma" w:hAnsi="Tahoma" w:cs="Tahoma"/>
          <w:color w:val="FF0000"/>
          <w:sz w:val="20"/>
          <w:szCs w:val="20"/>
        </w:rPr>
      </w:pPr>
    </w:p>
    <w:p w:rsidR="00A961BA" w:rsidRPr="00526D3E" w:rsidRDefault="00A961BA" w:rsidP="00A961BA">
      <w:pPr>
        <w:tabs>
          <w:tab w:val="left" w:pos="0"/>
        </w:tabs>
        <w:rPr>
          <w:rFonts w:ascii="Tahoma" w:hAnsi="Tahoma" w:cs="Tahoma"/>
          <w:sz w:val="20"/>
          <w:szCs w:val="20"/>
        </w:rPr>
      </w:pPr>
      <w:r w:rsidRPr="00526D3E">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526D3E" w:rsidRDefault="00A961BA" w:rsidP="00A961BA">
      <w:pPr>
        <w:tabs>
          <w:tab w:val="left" w:pos="0"/>
        </w:tabs>
        <w:rPr>
          <w:rFonts w:ascii="Tahoma" w:hAnsi="Tahoma" w:cs="Tahoma"/>
          <w:b/>
          <w:iCs/>
          <w:sz w:val="20"/>
          <w:szCs w:val="20"/>
        </w:rPr>
      </w:pPr>
    </w:p>
    <w:p w:rsidR="00A961BA" w:rsidRPr="00526D3E" w:rsidRDefault="00A961BA" w:rsidP="00A961BA">
      <w:pPr>
        <w:tabs>
          <w:tab w:val="left" w:pos="0"/>
        </w:tabs>
        <w:rPr>
          <w:rFonts w:ascii="Tahoma" w:hAnsi="Tahoma" w:cs="Tahoma"/>
          <w:bCs/>
          <w:iCs/>
          <w:sz w:val="20"/>
          <w:szCs w:val="20"/>
        </w:rPr>
      </w:pPr>
      <w:r w:rsidRPr="00526D3E">
        <w:rPr>
          <w:rFonts w:ascii="Tahoma" w:hAnsi="Tahoma" w:cs="Tahoma"/>
          <w:b/>
          <w:iCs/>
          <w:sz w:val="20"/>
          <w:szCs w:val="20"/>
        </w:rPr>
        <w:t>3.2.2. Услов</w:t>
      </w:r>
      <w:r w:rsidRPr="00526D3E">
        <w:rPr>
          <w:rFonts w:ascii="Tahoma" w:hAnsi="Tahoma" w:cs="Tahoma"/>
          <w:iCs/>
          <w:sz w:val="20"/>
          <w:szCs w:val="20"/>
        </w:rPr>
        <w:t xml:space="preserve"> из члана </w:t>
      </w:r>
      <w:r w:rsidRPr="00526D3E">
        <w:rPr>
          <w:rFonts w:ascii="Tahoma" w:hAnsi="Tahoma" w:cs="Tahoma"/>
          <w:bCs/>
          <w:iCs/>
          <w:sz w:val="20"/>
          <w:szCs w:val="20"/>
        </w:rPr>
        <w:t>75. став 1., тачка 2) ЗЈН</w:t>
      </w:r>
    </w:p>
    <w:p w:rsidR="00A961BA" w:rsidRPr="00526D3E" w:rsidRDefault="00A961BA" w:rsidP="00A961BA">
      <w:pPr>
        <w:tabs>
          <w:tab w:val="left" w:pos="0"/>
        </w:tabs>
        <w:rPr>
          <w:rFonts w:ascii="Tahoma" w:hAnsi="Tahoma" w:cs="Tahoma"/>
          <w:bCs/>
          <w:sz w:val="20"/>
          <w:szCs w:val="20"/>
        </w:rPr>
      </w:pPr>
      <w:r w:rsidRPr="00526D3E">
        <w:rPr>
          <w:rFonts w:ascii="Tahoma" w:hAnsi="Tahoma" w:cs="Tahoma"/>
          <w:b/>
          <w:sz w:val="20"/>
          <w:szCs w:val="20"/>
        </w:rPr>
        <w:t>Доказ:</w:t>
      </w:r>
      <w:r w:rsidRPr="00526D3E">
        <w:rPr>
          <w:rFonts w:ascii="Tahoma" w:hAnsi="Tahoma" w:cs="Tahoma"/>
          <w:sz w:val="20"/>
          <w:szCs w:val="20"/>
          <w:u w:val="single"/>
        </w:rPr>
        <w:t>за пр</w:t>
      </w:r>
      <w:r w:rsidRPr="00526D3E">
        <w:rPr>
          <w:rFonts w:ascii="Tahoma" w:hAnsi="Tahoma" w:cs="Tahoma"/>
          <w:bCs/>
          <w:sz w:val="20"/>
          <w:szCs w:val="20"/>
          <w:u w:val="single"/>
        </w:rPr>
        <w:t>авна лица:</w:t>
      </w:r>
    </w:p>
    <w:p w:rsidR="00A961BA" w:rsidRPr="00526D3E" w:rsidRDefault="00A961BA" w:rsidP="00A961BA">
      <w:pPr>
        <w:tabs>
          <w:tab w:val="left" w:pos="0"/>
        </w:tabs>
        <w:rPr>
          <w:rFonts w:ascii="Tahoma" w:hAnsi="Tahoma" w:cs="Tahoma"/>
          <w:sz w:val="20"/>
          <w:szCs w:val="20"/>
        </w:rPr>
      </w:pPr>
      <w:r w:rsidRPr="00526D3E">
        <w:rPr>
          <w:rFonts w:ascii="Tahoma" w:hAnsi="Tahoma" w:cs="Tahoma"/>
          <w:bCs/>
          <w:sz w:val="20"/>
          <w:szCs w:val="20"/>
        </w:rPr>
        <w:lastRenderedPageBreak/>
        <w:t xml:space="preserve">1) </w:t>
      </w:r>
      <w:r w:rsidRPr="00526D3E">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526D3E">
        <w:rPr>
          <w:rFonts w:ascii="Tahoma" w:hAnsi="Tahoma" w:cs="Tahoma"/>
          <w:sz w:val="20"/>
          <w:szCs w:val="20"/>
          <w:lang w:val="ru-RU"/>
        </w:rPr>
        <w:t>,</w:t>
      </w:r>
      <w:r w:rsidRPr="00526D3E">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961BA" w:rsidRPr="00526D3E" w:rsidRDefault="00A961BA" w:rsidP="00A961BA">
      <w:pPr>
        <w:tabs>
          <w:tab w:val="left" w:pos="0"/>
        </w:tabs>
        <w:rPr>
          <w:rFonts w:ascii="Tahoma" w:hAnsi="Tahoma" w:cs="Tahoma"/>
          <w:sz w:val="20"/>
          <w:szCs w:val="20"/>
        </w:rPr>
      </w:pPr>
      <w:r w:rsidRPr="00526D3E">
        <w:rPr>
          <w:rFonts w:ascii="Tahoma" w:hAnsi="Tahoma" w:cs="Tahoma"/>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A961BA" w:rsidRPr="00526D3E" w:rsidRDefault="00A961BA" w:rsidP="00A961BA">
      <w:pPr>
        <w:tabs>
          <w:tab w:val="left" w:pos="0"/>
        </w:tabs>
        <w:rPr>
          <w:rFonts w:ascii="Tahoma" w:hAnsi="Tahoma" w:cs="Tahoma"/>
          <w:sz w:val="20"/>
          <w:szCs w:val="20"/>
        </w:rPr>
      </w:pPr>
      <w:r w:rsidRPr="00526D3E">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961BA" w:rsidRPr="00526D3E" w:rsidRDefault="00A961BA" w:rsidP="00A961BA">
      <w:pPr>
        <w:tabs>
          <w:tab w:val="left" w:pos="0"/>
        </w:tabs>
        <w:rPr>
          <w:rFonts w:ascii="Tahoma" w:hAnsi="Tahoma" w:cs="Tahoma"/>
          <w:sz w:val="20"/>
          <w:szCs w:val="20"/>
        </w:rPr>
      </w:pPr>
      <w:r w:rsidRPr="00526D3E">
        <w:rPr>
          <w:rFonts w:ascii="Tahoma" w:hAnsi="Tahoma" w:cs="Tahoma"/>
          <w:b/>
          <w:sz w:val="20"/>
          <w:szCs w:val="20"/>
        </w:rPr>
        <w:t>Доказ:</w:t>
      </w:r>
      <w:r w:rsidRPr="00526D3E">
        <w:rPr>
          <w:rFonts w:ascii="Tahoma" w:hAnsi="Tahoma" w:cs="Tahoma"/>
          <w:sz w:val="20"/>
          <w:szCs w:val="20"/>
          <w:u w:val="single"/>
        </w:rPr>
        <w:t>за п</w:t>
      </w:r>
      <w:r w:rsidRPr="00526D3E">
        <w:rPr>
          <w:rFonts w:ascii="Tahoma" w:hAnsi="Tahoma" w:cs="Tahoma"/>
          <w:bCs/>
          <w:sz w:val="20"/>
          <w:szCs w:val="20"/>
          <w:u w:val="single"/>
        </w:rPr>
        <w:t>редузетнике и физичка лица</w:t>
      </w:r>
      <w:r w:rsidRPr="00526D3E">
        <w:rPr>
          <w:rFonts w:ascii="Tahoma" w:hAnsi="Tahoma" w:cs="Tahoma"/>
          <w:sz w:val="20"/>
          <w:szCs w:val="20"/>
        </w:rPr>
        <w:t xml:space="preserve">: </w:t>
      </w:r>
    </w:p>
    <w:p w:rsidR="00A961BA" w:rsidRPr="00526D3E" w:rsidRDefault="00A961BA" w:rsidP="00A961BA">
      <w:pPr>
        <w:tabs>
          <w:tab w:val="left" w:pos="0"/>
        </w:tabs>
        <w:rPr>
          <w:rFonts w:ascii="Tahoma" w:hAnsi="Tahoma" w:cs="Tahoma"/>
          <w:sz w:val="20"/>
          <w:szCs w:val="20"/>
        </w:rPr>
      </w:pPr>
      <w:r w:rsidRPr="00526D3E">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526D3E" w:rsidRDefault="00A961BA" w:rsidP="00A961BA">
      <w:pPr>
        <w:tabs>
          <w:tab w:val="left" w:pos="0"/>
        </w:tabs>
        <w:rPr>
          <w:rFonts w:ascii="Tahoma" w:hAnsi="Tahoma" w:cs="Tahoma"/>
          <w:sz w:val="20"/>
          <w:szCs w:val="20"/>
        </w:rPr>
      </w:pPr>
      <w:r w:rsidRPr="00526D3E">
        <w:rPr>
          <w:rFonts w:ascii="Tahoma" w:hAnsi="Tahoma" w:cs="Tahoma"/>
          <w:sz w:val="20"/>
          <w:szCs w:val="20"/>
        </w:rPr>
        <w:t>Захтев се може поднети према месту рођења или према месту пребивалишта.</w:t>
      </w:r>
    </w:p>
    <w:p w:rsidR="00A961BA" w:rsidRPr="00526D3E" w:rsidRDefault="00A961BA" w:rsidP="00A961BA">
      <w:pPr>
        <w:tabs>
          <w:tab w:val="left" w:pos="0"/>
        </w:tabs>
        <w:rPr>
          <w:rFonts w:ascii="Tahoma" w:hAnsi="Tahoma" w:cs="Tahoma"/>
          <w:sz w:val="20"/>
          <w:szCs w:val="20"/>
        </w:rPr>
      </w:pPr>
      <w:r w:rsidRPr="00526D3E">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526D3E" w:rsidRDefault="00A961BA" w:rsidP="00A961BA">
      <w:pPr>
        <w:tabs>
          <w:tab w:val="left" w:pos="0"/>
        </w:tabs>
        <w:rPr>
          <w:rFonts w:ascii="Tahoma" w:hAnsi="Tahoma" w:cs="Tahoma"/>
          <w:b/>
          <w:sz w:val="20"/>
          <w:szCs w:val="20"/>
        </w:rPr>
      </w:pPr>
      <w:r w:rsidRPr="00526D3E">
        <w:rPr>
          <w:rFonts w:ascii="Tahoma" w:hAnsi="Tahoma" w:cs="Tahoma"/>
          <w:b/>
          <w:sz w:val="20"/>
          <w:szCs w:val="20"/>
          <w:lang w:val="sr-Cyrl-CS"/>
        </w:rPr>
        <w:tab/>
      </w:r>
      <w:r w:rsidRPr="00526D3E">
        <w:rPr>
          <w:rFonts w:ascii="Tahoma" w:hAnsi="Tahoma" w:cs="Tahoma"/>
          <w:b/>
          <w:sz w:val="20"/>
          <w:szCs w:val="20"/>
        </w:rPr>
        <w:t>Доказ не може бити старији од два месеца пре отварања понуда.</w:t>
      </w:r>
    </w:p>
    <w:p w:rsidR="00A961BA" w:rsidRPr="00526D3E" w:rsidRDefault="00A961BA" w:rsidP="00A961BA">
      <w:pPr>
        <w:rPr>
          <w:rFonts w:ascii="Tahoma" w:hAnsi="Tahoma" w:cs="Tahoma"/>
          <w:b/>
          <w:iCs/>
          <w:sz w:val="20"/>
          <w:szCs w:val="20"/>
          <w:lang w:val="sr-Cyrl-CS"/>
        </w:rPr>
      </w:pPr>
    </w:p>
    <w:p w:rsidR="00A961BA" w:rsidRPr="00526D3E" w:rsidRDefault="00A961BA" w:rsidP="00A961BA">
      <w:pPr>
        <w:rPr>
          <w:rFonts w:ascii="Tahoma" w:hAnsi="Tahoma" w:cs="Tahoma"/>
          <w:b/>
          <w:bCs/>
          <w:iCs/>
          <w:sz w:val="20"/>
          <w:szCs w:val="20"/>
          <w:lang w:val="sr-Cyrl-CS"/>
        </w:rPr>
      </w:pPr>
      <w:r w:rsidRPr="00526D3E">
        <w:rPr>
          <w:rFonts w:ascii="Tahoma" w:hAnsi="Tahoma" w:cs="Tahoma"/>
          <w:b/>
          <w:iCs/>
          <w:sz w:val="20"/>
          <w:szCs w:val="20"/>
          <w:lang w:val="sr-Cyrl-CS"/>
        </w:rPr>
        <w:t xml:space="preserve">3.2.3. Услов из члана </w:t>
      </w:r>
      <w:r w:rsidRPr="00526D3E">
        <w:rPr>
          <w:rFonts w:ascii="Tahoma" w:hAnsi="Tahoma" w:cs="Tahoma"/>
          <w:b/>
          <w:bCs/>
          <w:iCs/>
          <w:sz w:val="20"/>
          <w:szCs w:val="20"/>
          <w:lang w:val="sr-Cyrl-CS"/>
        </w:rPr>
        <w:t>75. став 1., тачка 4) ЗЈН</w:t>
      </w:r>
    </w:p>
    <w:p w:rsidR="00A961BA" w:rsidRPr="00526D3E" w:rsidRDefault="00A961BA" w:rsidP="00A961BA">
      <w:pPr>
        <w:tabs>
          <w:tab w:val="clear" w:pos="1440"/>
          <w:tab w:val="left" w:pos="1080"/>
        </w:tabs>
        <w:rPr>
          <w:rFonts w:ascii="Tahoma" w:hAnsi="Tahoma" w:cs="Tahoma"/>
          <w:b/>
          <w:sz w:val="20"/>
          <w:szCs w:val="20"/>
        </w:rPr>
      </w:pPr>
      <w:r w:rsidRPr="00526D3E">
        <w:rPr>
          <w:rFonts w:ascii="Tahoma" w:hAnsi="Tahoma" w:cs="Tahoma"/>
          <w:b/>
          <w:sz w:val="20"/>
          <w:szCs w:val="20"/>
          <w:lang w:val="sr-Cyrl-CS"/>
        </w:rPr>
        <w:t>Доказ:</w:t>
      </w:r>
    </w:p>
    <w:p w:rsidR="00A961BA" w:rsidRPr="00526D3E" w:rsidRDefault="00A961BA" w:rsidP="00A961BA">
      <w:pPr>
        <w:tabs>
          <w:tab w:val="clear" w:pos="1440"/>
          <w:tab w:val="left" w:pos="1080"/>
        </w:tabs>
        <w:rPr>
          <w:rFonts w:ascii="Tahoma" w:hAnsi="Tahoma" w:cs="Tahoma"/>
          <w:sz w:val="20"/>
          <w:szCs w:val="20"/>
        </w:rPr>
      </w:pPr>
      <w:r w:rsidRPr="00526D3E">
        <w:rPr>
          <w:rFonts w:ascii="Tahoma" w:hAnsi="Tahoma" w:cs="Tahoma"/>
          <w:b/>
          <w:sz w:val="20"/>
          <w:szCs w:val="20"/>
        </w:rPr>
        <w:t xml:space="preserve">1. </w:t>
      </w:r>
      <w:r w:rsidRPr="00526D3E">
        <w:rPr>
          <w:rFonts w:ascii="Tahoma" w:hAnsi="Tahoma" w:cs="Tahoma"/>
          <w:sz w:val="20"/>
          <w:szCs w:val="20"/>
          <w:lang w:val="sr-Cyrl-CS"/>
        </w:rPr>
        <w:t>Уверењ</w:t>
      </w:r>
      <w:r w:rsidRPr="00526D3E">
        <w:rPr>
          <w:rFonts w:ascii="Tahoma" w:hAnsi="Tahoma" w:cs="Tahoma"/>
          <w:sz w:val="20"/>
          <w:szCs w:val="20"/>
        </w:rPr>
        <w:t>е</w:t>
      </w:r>
      <w:r w:rsidRPr="00526D3E">
        <w:rPr>
          <w:rFonts w:ascii="Tahoma" w:hAnsi="Tahoma" w:cs="Tahoma"/>
          <w:bCs/>
          <w:sz w:val="20"/>
          <w:szCs w:val="20"/>
          <w:lang w:val="sr-Cyrl-CS"/>
        </w:rPr>
        <w:t xml:space="preserve">Пореске управе </w:t>
      </w:r>
      <w:r w:rsidRPr="00526D3E">
        <w:rPr>
          <w:rFonts w:ascii="Tahoma" w:hAnsi="Tahoma" w:cs="Tahoma"/>
          <w:bCs/>
          <w:sz w:val="20"/>
          <w:szCs w:val="20"/>
        </w:rPr>
        <w:t xml:space="preserve">Министарства надлежног за послове финансија </w:t>
      </w:r>
      <w:r w:rsidRPr="00526D3E">
        <w:rPr>
          <w:rFonts w:ascii="Tahoma" w:hAnsi="Tahoma" w:cs="Tahoma"/>
          <w:sz w:val="20"/>
          <w:szCs w:val="20"/>
          <w:lang w:val="sr-Cyrl-CS"/>
        </w:rPr>
        <w:t>да је измирио доспеле порезе и доприносе</w:t>
      </w:r>
      <w:r w:rsidRPr="00526D3E">
        <w:rPr>
          <w:rFonts w:ascii="Tahoma" w:hAnsi="Tahoma" w:cs="Tahoma"/>
          <w:sz w:val="20"/>
          <w:szCs w:val="20"/>
        </w:rPr>
        <w:t>;</w:t>
      </w:r>
    </w:p>
    <w:p w:rsidR="00A961BA" w:rsidRPr="00526D3E" w:rsidRDefault="00A961BA" w:rsidP="00A961BA">
      <w:pPr>
        <w:tabs>
          <w:tab w:val="clear" w:pos="1440"/>
          <w:tab w:val="left" w:pos="1080"/>
          <w:tab w:val="left" w:pos="1701"/>
        </w:tabs>
        <w:rPr>
          <w:rFonts w:ascii="Tahoma" w:hAnsi="Tahoma" w:cs="Tahoma"/>
          <w:b/>
          <w:sz w:val="20"/>
          <w:szCs w:val="20"/>
        </w:rPr>
      </w:pPr>
      <w:r w:rsidRPr="00526D3E">
        <w:rPr>
          <w:rFonts w:ascii="Tahoma" w:hAnsi="Tahoma" w:cs="Tahoma"/>
          <w:b/>
          <w:sz w:val="20"/>
          <w:szCs w:val="20"/>
        </w:rPr>
        <w:t>2.</w:t>
      </w:r>
      <w:r w:rsidRPr="00526D3E">
        <w:rPr>
          <w:rFonts w:ascii="Tahoma" w:hAnsi="Tahoma" w:cs="Tahoma"/>
          <w:sz w:val="20"/>
          <w:szCs w:val="20"/>
        </w:rPr>
        <w:t xml:space="preserve"> У</w:t>
      </w:r>
      <w:r w:rsidRPr="00526D3E">
        <w:rPr>
          <w:rFonts w:ascii="Tahoma" w:hAnsi="Tahoma" w:cs="Tahoma"/>
          <w:sz w:val="20"/>
          <w:szCs w:val="20"/>
          <w:lang w:val="sr-Cyrl-CS"/>
        </w:rPr>
        <w:t xml:space="preserve">верење надлежне </w:t>
      </w:r>
      <w:r w:rsidRPr="00526D3E">
        <w:rPr>
          <w:rFonts w:ascii="Tahoma" w:hAnsi="Tahoma" w:cs="Tahoma"/>
          <w:sz w:val="20"/>
          <w:szCs w:val="20"/>
        </w:rPr>
        <w:t xml:space="preserve">управе </w:t>
      </w:r>
      <w:r w:rsidRPr="00526D3E">
        <w:rPr>
          <w:rFonts w:ascii="Tahoma" w:hAnsi="Tahoma" w:cs="Tahoma"/>
          <w:bCs/>
          <w:sz w:val="20"/>
          <w:szCs w:val="20"/>
          <w:lang w:val="sr-Cyrl-CS"/>
        </w:rPr>
        <w:t xml:space="preserve">локалне самоуправе </w:t>
      </w:r>
      <w:r w:rsidRPr="00526D3E">
        <w:rPr>
          <w:rFonts w:ascii="Tahoma" w:hAnsi="Tahoma" w:cs="Tahoma"/>
          <w:sz w:val="20"/>
          <w:szCs w:val="20"/>
          <w:lang w:val="sr-Cyrl-CS"/>
        </w:rPr>
        <w:t>да је измирио обавезе по основу изворних локалних јавних прихода</w:t>
      </w:r>
      <w:r w:rsidRPr="00526D3E">
        <w:rPr>
          <w:rFonts w:ascii="Tahoma" w:hAnsi="Tahoma" w:cs="Tahoma"/>
          <w:sz w:val="20"/>
          <w:szCs w:val="20"/>
        </w:rPr>
        <w:t xml:space="preserve"> или потврду Агенције за приватизацију да се понуђач налази у поступку приватизације</w:t>
      </w:r>
      <w:r w:rsidRPr="00526D3E">
        <w:rPr>
          <w:rFonts w:ascii="Tahoma" w:hAnsi="Tahoma" w:cs="Tahoma"/>
          <w:sz w:val="20"/>
          <w:szCs w:val="20"/>
          <w:lang w:val="sr-Cyrl-CS"/>
        </w:rPr>
        <w:t xml:space="preserve">. Понуђач који има </w:t>
      </w:r>
      <w:r w:rsidRPr="00526D3E">
        <w:rPr>
          <w:rFonts w:ascii="Tahoma" w:hAnsi="Tahoma" w:cs="Tahoma"/>
          <w:sz w:val="20"/>
          <w:szCs w:val="20"/>
        </w:rPr>
        <w:t xml:space="preserve">издвојену </w:t>
      </w:r>
      <w:r w:rsidRPr="00526D3E">
        <w:rPr>
          <w:rFonts w:ascii="Tahoma" w:hAnsi="Tahoma" w:cs="Tahoma"/>
          <w:sz w:val="20"/>
          <w:szCs w:val="20"/>
          <w:lang w:val="sr-Cyrl-CS"/>
        </w:rPr>
        <w:t>пословн</w:t>
      </w:r>
      <w:r w:rsidRPr="00526D3E">
        <w:rPr>
          <w:rFonts w:ascii="Tahoma" w:hAnsi="Tahoma" w:cs="Tahoma"/>
          <w:sz w:val="20"/>
          <w:szCs w:val="20"/>
        </w:rPr>
        <w:t>у(</w:t>
      </w:r>
      <w:r w:rsidRPr="00526D3E">
        <w:rPr>
          <w:rFonts w:ascii="Tahoma" w:hAnsi="Tahoma" w:cs="Tahoma"/>
          <w:sz w:val="20"/>
          <w:szCs w:val="20"/>
          <w:lang w:val="sr-Cyrl-CS"/>
        </w:rPr>
        <w:t>е</w:t>
      </w:r>
      <w:r w:rsidRPr="00526D3E">
        <w:rPr>
          <w:rFonts w:ascii="Tahoma" w:hAnsi="Tahoma" w:cs="Tahoma"/>
          <w:sz w:val="20"/>
          <w:szCs w:val="20"/>
        </w:rPr>
        <w:t>)</w:t>
      </w:r>
      <w:r w:rsidRPr="00526D3E">
        <w:rPr>
          <w:rFonts w:ascii="Tahoma" w:hAnsi="Tahoma" w:cs="Tahoma"/>
          <w:sz w:val="20"/>
          <w:szCs w:val="20"/>
          <w:lang w:val="sr-Cyrl-CS"/>
        </w:rPr>
        <w:t xml:space="preserve"> јединиц</w:t>
      </w:r>
      <w:r w:rsidRPr="00526D3E">
        <w:rPr>
          <w:rFonts w:ascii="Tahoma" w:hAnsi="Tahoma" w:cs="Tahoma"/>
          <w:sz w:val="20"/>
          <w:szCs w:val="20"/>
        </w:rPr>
        <w:t>у(</w:t>
      </w:r>
      <w:r w:rsidRPr="00526D3E">
        <w:rPr>
          <w:rFonts w:ascii="Tahoma" w:hAnsi="Tahoma" w:cs="Tahoma"/>
          <w:sz w:val="20"/>
          <w:szCs w:val="20"/>
          <w:lang w:val="sr-Cyrl-CS"/>
        </w:rPr>
        <w:t>е</w:t>
      </w:r>
      <w:r w:rsidRPr="00526D3E">
        <w:rPr>
          <w:rFonts w:ascii="Tahoma" w:hAnsi="Tahoma" w:cs="Tahoma"/>
          <w:sz w:val="20"/>
          <w:szCs w:val="20"/>
        </w:rPr>
        <w:t xml:space="preserve">)ван главног седишта понуђача, </w:t>
      </w:r>
      <w:r w:rsidRPr="00526D3E">
        <w:rPr>
          <w:rFonts w:ascii="Tahoma" w:hAnsi="Tahoma" w:cs="Tahoma"/>
          <w:sz w:val="20"/>
          <w:szCs w:val="20"/>
          <w:lang w:val="sr-Cyrl-CS"/>
        </w:rPr>
        <w:t xml:space="preserve">има обавезу да </w:t>
      </w:r>
      <w:r w:rsidRPr="00526D3E">
        <w:rPr>
          <w:rFonts w:ascii="Tahoma" w:hAnsi="Tahoma" w:cs="Tahoma"/>
          <w:sz w:val="20"/>
          <w:szCs w:val="20"/>
        </w:rPr>
        <w:t>достави у</w:t>
      </w:r>
      <w:r w:rsidRPr="00526D3E">
        <w:rPr>
          <w:rFonts w:ascii="Tahoma" w:hAnsi="Tahoma" w:cs="Tahoma"/>
          <w:sz w:val="20"/>
          <w:szCs w:val="20"/>
          <w:lang w:val="sr-Cyrl-CS"/>
        </w:rPr>
        <w:t xml:space="preserve">верење надлежне </w:t>
      </w:r>
      <w:r w:rsidRPr="00526D3E">
        <w:rPr>
          <w:rFonts w:ascii="Tahoma" w:hAnsi="Tahoma" w:cs="Tahoma"/>
          <w:sz w:val="20"/>
          <w:szCs w:val="20"/>
        </w:rPr>
        <w:t xml:space="preserve">управе </w:t>
      </w:r>
      <w:r w:rsidRPr="00526D3E">
        <w:rPr>
          <w:rFonts w:ascii="Tahoma" w:hAnsi="Tahoma" w:cs="Tahoma"/>
          <w:bCs/>
          <w:sz w:val="20"/>
          <w:szCs w:val="20"/>
          <w:lang w:val="sr-Cyrl-CS"/>
        </w:rPr>
        <w:t xml:space="preserve">локалне самоуправе </w:t>
      </w:r>
      <w:r w:rsidRPr="00526D3E">
        <w:rPr>
          <w:rFonts w:ascii="Tahoma" w:hAnsi="Tahoma" w:cs="Tahoma"/>
          <w:bCs/>
          <w:sz w:val="20"/>
          <w:szCs w:val="20"/>
        </w:rPr>
        <w:t xml:space="preserve">на којој се издвојена пословна јединица налази </w:t>
      </w:r>
      <w:r w:rsidRPr="00526D3E">
        <w:rPr>
          <w:rFonts w:ascii="Tahoma" w:hAnsi="Tahoma" w:cs="Tahoma"/>
          <w:sz w:val="20"/>
          <w:szCs w:val="20"/>
          <w:lang w:val="sr-Cyrl-CS"/>
        </w:rPr>
        <w:t>да је измирио обавезе по основу изворних локалних јавних прихода</w:t>
      </w:r>
      <w:r w:rsidRPr="00526D3E">
        <w:rPr>
          <w:rFonts w:ascii="Tahoma" w:hAnsi="Tahoma" w:cs="Tahoma"/>
          <w:sz w:val="20"/>
          <w:szCs w:val="20"/>
        </w:rPr>
        <w:t xml:space="preserve">, односно да је </w:t>
      </w:r>
      <w:r w:rsidRPr="00526D3E">
        <w:rPr>
          <w:rFonts w:ascii="Tahoma" w:hAnsi="Tahoma" w:cs="Tahoma"/>
          <w:sz w:val="20"/>
          <w:szCs w:val="20"/>
          <w:lang w:val="sr-Cyrl-CS"/>
        </w:rPr>
        <w:t>измири доспеле порезе, доприносе и друге јавне дажбине у складу са прописима</w:t>
      </w:r>
      <w:r w:rsidRPr="00526D3E">
        <w:rPr>
          <w:rFonts w:ascii="Tahoma" w:hAnsi="Tahoma" w:cs="Tahoma"/>
          <w:sz w:val="20"/>
          <w:szCs w:val="20"/>
        </w:rPr>
        <w:t xml:space="preserve"> локалне самоуправе где се издвојена пословна једница налази.</w:t>
      </w:r>
    </w:p>
    <w:p w:rsidR="00A961BA" w:rsidRPr="00526D3E" w:rsidRDefault="00A961BA" w:rsidP="00A961BA">
      <w:pPr>
        <w:tabs>
          <w:tab w:val="clear" w:pos="1440"/>
          <w:tab w:val="left" w:pos="1080"/>
        </w:tabs>
        <w:rPr>
          <w:rFonts w:ascii="Tahoma" w:hAnsi="Tahoma" w:cs="Tahoma"/>
          <w:sz w:val="20"/>
          <w:szCs w:val="20"/>
        </w:rPr>
      </w:pPr>
      <w:r w:rsidRPr="00526D3E">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rsidR="00A961BA" w:rsidRPr="00526D3E" w:rsidRDefault="00A961BA" w:rsidP="00A961BA">
      <w:pPr>
        <w:tabs>
          <w:tab w:val="clear" w:pos="1440"/>
          <w:tab w:val="left" w:pos="1080"/>
        </w:tabs>
        <w:rPr>
          <w:rFonts w:ascii="Tahoma" w:hAnsi="Tahoma" w:cs="Tahoma"/>
          <w:i/>
          <w:sz w:val="20"/>
          <w:szCs w:val="20"/>
        </w:rPr>
      </w:pPr>
      <w:r w:rsidRPr="00526D3E">
        <w:rPr>
          <w:rFonts w:ascii="Tahoma" w:hAnsi="Tahoma" w:cs="Tahoma"/>
          <w:b/>
          <w:sz w:val="20"/>
          <w:szCs w:val="20"/>
          <w:lang w:val="sr-Cyrl-CS"/>
        </w:rPr>
        <w:t>Доказ не може бити старији од два месеца пре отварања понуда</w:t>
      </w:r>
      <w:r w:rsidRPr="00526D3E">
        <w:rPr>
          <w:rFonts w:ascii="Tahoma" w:hAnsi="Tahoma" w:cs="Tahoma"/>
          <w:b/>
          <w:sz w:val="20"/>
          <w:szCs w:val="20"/>
        </w:rPr>
        <w:t>.</w:t>
      </w:r>
    </w:p>
    <w:p w:rsidR="00A961BA" w:rsidRPr="00526D3E" w:rsidRDefault="00A961BA" w:rsidP="00A961BA">
      <w:pPr>
        <w:tabs>
          <w:tab w:val="clear" w:pos="1440"/>
          <w:tab w:val="left" w:pos="1080"/>
        </w:tabs>
        <w:ind w:left="-270" w:firstLine="720"/>
        <w:rPr>
          <w:rFonts w:ascii="Tahoma" w:hAnsi="Tahoma" w:cs="Tahoma"/>
          <w:b/>
          <w:i/>
          <w:sz w:val="20"/>
          <w:szCs w:val="20"/>
          <w:u w:val="single"/>
        </w:rPr>
      </w:pPr>
    </w:p>
    <w:p w:rsidR="00A961BA" w:rsidRPr="00526D3E" w:rsidRDefault="00A961BA" w:rsidP="00A961BA">
      <w:pPr>
        <w:tabs>
          <w:tab w:val="clear" w:pos="1440"/>
          <w:tab w:val="left" w:pos="0"/>
        </w:tabs>
        <w:rPr>
          <w:rFonts w:ascii="Tahoma" w:hAnsi="Tahoma" w:cs="Tahoma"/>
          <w:b/>
          <w:bCs/>
          <w:iCs/>
          <w:sz w:val="20"/>
          <w:szCs w:val="20"/>
          <w:lang w:val="sr-Cyrl-CS"/>
        </w:rPr>
      </w:pPr>
      <w:r w:rsidRPr="00526D3E">
        <w:rPr>
          <w:rFonts w:ascii="Tahoma" w:hAnsi="Tahoma" w:cs="Tahoma"/>
          <w:b/>
          <w:sz w:val="20"/>
          <w:szCs w:val="20"/>
        </w:rPr>
        <w:t>3.2.</w:t>
      </w:r>
      <w:r w:rsidRPr="00526D3E">
        <w:rPr>
          <w:rFonts w:ascii="Tahoma" w:hAnsi="Tahoma" w:cs="Tahoma"/>
          <w:b/>
          <w:sz w:val="20"/>
          <w:szCs w:val="20"/>
          <w:lang w:val="sr-Cyrl-CS"/>
        </w:rPr>
        <w:t xml:space="preserve">4. Услов </w:t>
      </w:r>
      <w:r w:rsidRPr="00526D3E">
        <w:rPr>
          <w:rFonts w:ascii="Tahoma" w:hAnsi="Tahoma" w:cs="Tahoma"/>
          <w:b/>
          <w:iCs/>
          <w:sz w:val="20"/>
          <w:szCs w:val="20"/>
          <w:lang w:val="sr-Cyrl-CS"/>
        </w:rPr>
        <w:t xml:space="preserve">из члана </w:t>
      </w:r>
      <w:r w:rsidRPr="00526D3E">
        <w:rPr>
          <w:rFonts w:ascii="Tahoma" w:hAnsi="Tahoma" w:cs="Tahoma"/>
          <w:b/>
          <w:bCs/>
          <w:iCs/>
          <w:sz w:val="20"/>
          <w:szCs w:val="20"/>
          <w:lang w:val="sr-Cyrl-CS"/>
        </w:rPr>
        <w:t>75. став 2.  ЗЈН</w:t>
      </w:r>
    </w:p>
    <w:p w:rsidR="00A961BA" w:rsidRPr="00526D3E" w:rsidRDefault="00A961BA" w:rsidP="00A961BA">
      <w:pPr>
        <w:tabs>
          <w:tab w:val="left" w:pos="0"/>
        </w:tabs>
        <w:rPr>
          <w:rFonts w:ascii="Tahoma" w:hAnsi="Tahoma" w:cs="Tahoma"/>
          <w:sz w:val="20"/>
          <w:szCs w:val="20"/>
          <w:lang w:val="sr-Cyrl-CS"/>
        </w:rPr>
      </w:pPr>
      <w:r w:rsidRPr="00526D3E">
        <w:rPr>
          <w:rFonts w:ascii="Tahoma" w:hAnsi="Tahoma" w:cs="Tahoma"/>
          <w:b/>
          <w:iCs/>
          <w:sz w:val="20"/>
          <w:szCs w:val="20"/>
        </w:rPr>
        <w:t xml:space="preserve">Доказ: </w:t>
      </w:r>
      <w:r w:rsidRPr="00526D3E">
        <w:rPr>
          <w:rFonts w:ascii="Tahoma" w:hAnsi="Tahoma" w:cs="Tahoma"/>
          <w:iCs/>
          <w:sz w:val="20"/>
          <w:szCs w:val="20"/>
        </w:rPr>
        <w:t>Потписан о оверен образац изјаве.</w:t>
      </w:r>
      <w:r w:rsidRPr="00526D3E">
        <w:rPr>
          <w:rFonts w:ascii="Tahoma" w:hAnsi="Tahoma" w:cs="Tahoma"/>
          <w:sz w:val="20"/>
          <w:szCs w:val="20"/>
        </w:rPr>
        <w:t xml:space="preserve">Изјава мора да буде потписана од стране овлашћеног лица понуђача и оверена печатом. </w:t>
      </w:r>
    </w:p>
    <w:p w:rsidR="00A961BA" w:rsidRPr="00526D3E" w:rsidRDefault="00A961BA" w:rsidP="00A961BA">
      <w:pPr>
        <w:tabs>
          <w:tab w:val="left" w:pos="0"/>
        </w:tabs>
        <w:rPr>
          <w:rFonts w:ascii="Tahoma" w:hAnsi="Tahoma" w:cs="Tahoma"/>
          <w:sz w:val="20"/>
          <w:szCs w:val="20"/>
        </w:rPr>
      </w:pPr>
      <w:r w:rsidRPr="00526D3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961BA" w:rsidRPr="00526D3E" w:rsidRDefault="00A961BA" w:rsidP="00A961BA">
      <w:pPr>
        <w:tabs>
          <w:tab w:val="clear" w:pos="1440"/>
          <w:tab w:val="left" w:pos="1080"/>
        </w:tabs>
        <w:ind w:left="360" w:firstLine="720"/>
        <w:rPr>
          <w:rFonts w:ascii="Tahoma" w:hAnsi="Tahoma" w:cs="Tahoma"/>
          <w:bCs/>
          <w:iCs/>
          <w:sz w:val="20"/>
          <w:szCs w:val="20"/>
        </w:rPr>
      </w:pPr>
    </w:p>
    <w:p w:rsidR="00A961BA" w:rsidRPr="00526D3E" w:rsidRDefault="00A961BA" w:rsidP="00A961BA">
      <w:pPr>
        <w:tabs>
          <w:tab w:val="clear" w:pos="1440"/>
          <w:tab w:val="left" w:pos="567"/>
        </w:tabs>
        <w:rPr>
          <w:rFonts w:ascii="Tahoma" w:hAnsi="Tahoma" w:cs="Tahoma"/>
          <w:b/>
          <w:sz w:val="20"/>
          <w:szCs w:val="20"/>
          <w:lang w:val="sr-Cyrl-CS"/>
        </w:rPr>
      </w:pPr>
      <w:r w:rsidRPr="00526D3E">
        <w:rPr>
          <w:rFonts w:ascii="Tahoma" w:hAnsi="Tahoma" w:cs="Tahoma"/>
          <w:b/>
          <w:sz w:val="20"/>
          <w:szCs w:val="20"/>
          <w:lang w:val="sr-Cyrl-CS"/>
        </w:rPr>
        <w:tab/>
      </w:r>
      <w:bookmarkStart w:id="23" w:name="_Toc404159464"/>
      <w:r w:rsidRPr="00526D3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23"/>
    </w:p>
    <w:p w:rsidR="00A961BA" w:rsidRPr="00526D3E" w:rsidRDefault="00A961BA" w:rsidP="00A961BA">
      <w:pPr>
        <w:tabs>
          <w:tab w:val="clear" w:pos="1440"/>
          <w:tab w:val="left" w:pos="0"/>
        </w:tabs>
        <w:outlineLvl w:val="0"/>
        <w:rPr>
          <w:rFonts w:ascii="Tahoma" w:hAnsi="Tahoma" w:cs="Tahoma"/>
          <w:b/>
          <w:sz w:val="20"/>
          <w:szCs w:val="20"/>
          <w:lang w:val="sr-Cyrl-CS"/>
        </w:rPr>
      </w:pPr>
    </w:p>
    <w:p w:rsidR="00A961BA" w:rsidRPr="00526D3E" w:rsidRDefault="00A961BA" w:rsidP="00A961BA">
      <w:pPr>
        <w:tabs>
          <w:tab w:val="clear" w:pos="1440"/>
          <w:tab w:val="left" w:pos="0"/>
        </w:tabs>
        <w:rPr>
          <w:rFonts w:ascii="Tahoma" w:hAnsi="Tahoma" w:cs="Tahoma"/>
          <w:b/>
          <w:iCs/>
          <w:sz w:val="20"/>
          <w:szCs w:val="20"/>
        </w:rPr>
      </w:pPr>
      <w:r w:rsidRPr="00526D3E">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08345A" w:rsidRPr="00526D3E" w:rsidRDefault="00A961BA" w:rsidP="00E558EF">
      <w:pPr>
        <w:tabs>
          <w:tab w:val="clear" w:pos="1440"/>
          <w:tab w:val="left" w:pos="0"/>
        </w:tabs>
        <w:rPr>
          <w:rFonts w:ascii="Tahoma" w:hAnsi="Tahoma" w:cs="Tahoma"/>
          <w:b/>
          <w:iCs/>
          <w:sz w:val="20"/>
          <w:szCs w:val="20"/>
        </w:rPr>
      </w:pPr>
      <w:r w:rsidRPr="00526D3E">
        <w:rPr>
          <w:rFonts w:ascii="Tahoma" w:hAnsi="Tahoma" w:cs="Tahoma"/>
          <w:b/>
          <w:iCs/>
          <w:sz w:val="20"/>
          <w:szCs w:val="20"/>
        </w:rPr>
        <w:lastRenderedPageBreak/>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961BA" w:rsidRPr="00526D3E" w:rsidRDefault="00A961BA" w:rsidP="00A961BA">
      <w:pPr>
        <w:keepNext/>
        <w:spacing w:before="240" w:after="60"/>
        <w:jc w:val="center"/>
        <w:outlineLvl w:val="0"/>
        <w:rPr>
          <w:rFonts w:ascii="Tahoma" w:hAnsi="Tahoma" w:cs="Tahoma"/>
          <w:b/>
          <w:bCs/>
          <w:kern w:val="32"/>
          <w:sz w:val="20"/>
          <w:szCs w:val="20"/>
        </w:rPr>
      </w:pPr>
      <w:bookmarkStart w:id="24" w:name="_Toc404159465"/>
      <w:bookmarkStart w:id="25" w:name="_Toc421686507"/>
      <w:r w:rsidRPr="00526D3E">
        <w:rPr>
          <w:rFonts w:ascii="Tahoma" w:eastAsia="Calibri" w:hAnsi="Tahoma" w:cs="Tahoma"/>
          <w:b/>
          <w:bCs/>
          <w:color w:val="000000"/>
          <w:kern w:val="32"/>
          <w:sz w:val="20"/>
          <w:szCs w:val="20"/>
          <w:lang w:val="sr-Cyrl-CS" w:eastAsia="en-US"/>
        </w:rPr>
        <w:t>4</w:t>
      </w:r>
      <w:r w:rsidRPr="00526D3E">
        <w:rPr>
          <w:rFonts w:ascii="Tahoma" w:hAnsi="Tahoma" w:cs="Tahoma"/>
          <w:b/>
          <w:bCs/>
          <w:kern w:val="32"/>
          <w:sz w:val="20"/>
          <w:szCs w:val="20"/>
        </w:rPr>
        <w:t>.1. ДОДАТНИ  УСЛОВИ ЗА УЧЕШЋЕ У ПОСТУПКУ ЈАВНЕ НАБАВКЕ ИЗ ЧЛАНА. 76. ЗЈН</w:t>
      </w:r>
      <w:bookmarkEnd w:id="24"/>
      <w:bookmarkEnd w:id="25"/>
    </w:p>
    <w:p w:rsidR="00A961BA" w:rsidRPr="00526D3E" w:rsidRDefault="00A961BA" w:rsidP="00A961BA">
      <w:pPr>
        <w:jc w:val="center"/>
        <w:outlineLvl w:val="0"/>
        <w:rPr>
          <w:rFonts w:ascii="Tahoma" w:hAnsi="Tahoma" w:cs="Tahoma"/>
          <w:sz w:val="20"/>
          <w:szCs w:val="20"/>
          <w:lang w:val="sr-Cyrl-CS"/>
        </w:rPr>
      </w:pPr>
    </w:p>
    <w:p w:rsidR="00A961BA" w:rsidRPr="00526D3E" w:rsidRDefault="00A961BA" w:rsidP="00A961BA">
      <w:pPr>
        <w:tabs>
          <w:tab w:val="clear" w:pos="1440"/>
          <w:tab w:val="left" w:pos="1080"/>
        </w:tabs>
        <w:rPr>
          <w:rFonts w:ascii="Tahoma" w:hAnsi="Tahoma" w:cs="Tahoma"/>
          <w:b/>
          <w:bCs/>
          <w:iCs/>
          <w:sz w:val="20"/>
          <w:szCs w:val="20"/>
        </w:rPr>
      </w:pPr>
      <w:r w:rsidRPr="00526D3E">
        <w:rPr>
          <w:rFonts w:ascii="Tahoma" w:hAnsi="Tahoma" w:cs="Tahoma"/>
          <w:bCs/>
          <w:iCs/>
          <w:sz w:val="20"/>
          <w:szCs w:val="20"/>
          <w:lang w:val="sr-Cyrl-CS"/>
        </w:rPr>
        <w:t xml:space="preserve">Понуђач који </w:t>
      </w:r>
      <w:r w:rsidRPr="00526D3E">
        <w:rPr>
          <w:rFonts w:ascii="Tahoma" w:hAnsi="Tahoma" w:cs="Tahoma"/>
          <w:iCs/>
          <w:sz w:val="20"/>
          <w:szCs w:val="20"/>
          <w:lang w:val="sr-Cyrl-CS"/>
        </w:rPr>
        <w:t xml:space="preserve">учествује у поступку </w:t>
      </w:r>
      <w:r w:rsidRPr="00526D3E">
        <w:rPr>
          <w:rFonts w:ascii="Tahoma" w:hAnsi="Tahoma" w:cs="Tahoma"/>
          <w:iCs/>
          <w:sz w:val="20"/>
          <w:szCs w:val="20"/>
        </w:rPr>
        <w:t xml:space="preserve">ове </w:t>
      </w:r>
      <w:r w:rsidRPr="00526D3E">
        <w:rPr>
          <w:rFonts w:ascii="Tahoma" w:hAnsi="Tahoma" w:cs="Tahoma"/>
          <w:iCs/>
          <w:sz w:val="20"/>
          <w:szCs w:val="20"/>
          <w:lang w:val="sr-Cyrl-CS"/>
        </w:rPr>
        <w:t>јавне набавке, мора испунити додатне услове за учешће у поступку јавне набавке</w:t>
      </w:r>
      <w:r w:rsidRPr="00526D3E">
        <w:rPr>
          <w:rFonts w:ascii="Tahoma" w:hAnsi="Tahoma" w:cs="Tahoma"/>
          <w:iCs/>
          <w:sz w:val="20"/>
          <w:szCs w:val="20"/>
        </w:rPr>
        <w:t xml:space="preserve"> који су </w:t>
      </w:r>
      <w:r w:rsidRPr="00526D3E">
        <w:rPr>
          <w:rFonts w:ascii="Tahoma" w:hAnsi="Tahoma" w:cs="Tahoma"/>
          <w:iCs/>
          <w:sz w:val="20"/>
          <w:szCs w:val="20"/>
          <w:lang w:val="sr-Cyrl-CS"/>
        </w:rPr>
        <w:t>дефинисан</w:t>
      </w:r>
      <w:r w:rsidRPr="00526D3E">
        <w:rPr>
          <w:rFonts w:ascii="Tahoma" w:hAnsi="Tahoma" w:cs="Tahoma"/>
          <w:iCs/>
          <w:sz w:val="20"/>
          <w:szCs w:val="20"/>
        </w:rPr>
        <w:t>и</w:t>
      </w:r>
      <w:r w:rsidRPr="00526D3E">
        <w:rPr>
          <w:rFonts w:ascii="Tahoma" w:hAnsi="Tahoma" w:cs="Tahoma"/>
          <w:iCs/>
          <w:sz w:val="20"/>
          <w:szCs w:val="20"/>
          <w:lang w:val="sr-Cyrl-CS"/>
        </w:rPr>
        <w:t xml:space="preserve"> чл</w:t>
      </w:r>
      <w:r w:rsidRPr="00526D3E">
        <w:rPr>
          <w:rFonts w:ascii="Tahoma" w:hAnsi="Tahoma" w:cs="Tahoma"/>
          <w:iCs/>
          <w:sz w:val="20"/>
          <w:szCs w:val="20"/>
        </w:rPr>
        <w:t>аном</w:t>
      </w:r>
      <w:r w:rsidRPr="00526D3E">
        <w:rPr>
          <w:rFonts w:ascii="Tahoma" w:hAnsi="Tahoma" w:cs="Tahoma"/>
          <w:iCs/>
          <w:sz w:val="20"/>
          <w:szCs w:val="20"/>
          <w:lang w:val="sr-Cyrl-CS"/>
        </w:rPr>
        <w:t xml:space="preserve"> 76. З</w:t>
      </w:r>
      <w:r w:rsidRPr="00526D3E">
        <w:rPr>
          <w:rFonts w:ascii="Tahoma" w:hAnsi="Tahoma" w:cs="Tahoma"/>
          <w:iCs/>
          <w:sz w:val="20"/>
          <w:szCs w:val="20"/>
        </w:rPr>
        <w:t>ЈН</w:t>
      </w:r>
      <w:r w:rsidRPr="00526D3E">
        <w:rPr>
          <w:rFonts w:ascii="Tahoma" w:hAnsi="Tahoma" w:cs="Tahoma"/>
          <w:iCs/>
          <w:sz w:val="20"/>
          <w:szCs w:val="20"/>
          <w:lang w:val="sr-Cyrl-CS"/>
        </w:rPr>
        <w:t>.</w:t>
      </w:r>
    </w:p>
    <w:p w:rsidR="00A961BA" w:rsidRPr="00526D3E" w:rsidRDefault="00A961BA" w:rsidP="00A961BA">
      <w:pPr>
        <w:tabs>
          <w:tab w:val="clear" w:pos="1440"/>
          <w:tab w:val="left" w:pos="1080"/>
        </w:tabs>
        <w:rPr>
          <w:rFonts w:ascii="Tahoma" w:hAnsi="Tahoma" w:cs="Tahoma"/>
          <w:iCs/>
          <w:sz w:val="20"/>
          <w:szCs w:val="20"/>
        </w:rPr>
      </w:pPr>
      <w:r w:rsidRPr="00526D3E">
        <w:rPr>
          <w:rFonts w:ascii="Tahoma" w:hAnsi="Tahoma" w:cs="Tahoma"/>
          <w:bCs/>
          <w:iCs/>
          <w:sz w:val="20"/>
          <w:szCs w:val="20"/>
          <w:lang w:val="sr-Cyrl-CS"/>
        </w:rPr>
        <w:t>Додатне услове група понуђача испуњава заједно.</w:t>
      </w:r>
    </w:p>
    <w:p w:rsidR="00A961BA" w:rsidRPr="00526D3E"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rsidR="00A961BA" w:rsidRPr="00526D3E" w:rsidRDefault="00A961BA" w:rsidP="00A961BA">
      <w:pPr>
        <w:tabs>
          <w:tab w:val="clear" w:pos="1440"/>
          <w:tab w:val="left" w:pos="993"/>
        </w:tabs>
        <w:rPr>
          <w:rFonts w:ascii="Tahoma" w:hAnsi="Tahoma" w:cs="Tahoma"/>
          <w:b/>
          <w:bCs/>
          <w:iCs/>
          <w:sz w:val="20"/>
          <w:szCs w:val="20"/>
        </w:rPr>
      </w:pPr>
      <w:r w:rsidRPr="00526D3E">
        <w:rPr>
          <w:rFonts w:ascii="Tahoma" w:eastAsia="Calibri" w:hAnsi="Tahoma" w:cs="Tahoma"/>
          <w:b/>
          <w:sz w:val="20"/>
          <w:szCs w:val="20"/>
          <w:lang w:eastAsia="en-US"/>
        </w:rPr>
        <w:t>4.1.1.</w:t>
      </w:r>
      <w:r w:rsidRPr="00526D3E">
        <w:rPr>
          <w:rFonts w:ascii="Tahoma" w:hAnsi="Tahoma" w:cs="Tahoma"/>
          <w:b/>
          <w:sz w:val="20"/>
          <w:szCs w:val="20"/>
          <w:lang w:val="sr-Cyrl-CS"/>
        </w:rPr>
        <w:t xml:space="preserve"> Додатни у</w:t>
      </w:r>
      <w:r w:rsidRPr="00526D3E">
        <w:rPr>
          <w:rFonts w:ascii="Tahoma" w:hAnsi="Tahoma" w:cs="Tahoma"/>
          <w:b/>
          <w:iCs/>
          <w:sz w:val="20"/>
          <w:szCs w:val="20"/>
          <w:lang w:val="sr-Cyrl-CS"/>
        </w:rPr>
        <w:t xml:space="preserve">слов из члана </w:t>
      </w:r>
      <w:r w:rsidRPr="00526D3E">
        <w:rPr>
          <w:rFonts w:ascii="Tahoma" w:hAnsi="Tahoma" w:cs="Tahoma"/>
          <w:b/>
          <w:bCs/>
          <w:iCs/>
          <w:sz w:val="20"/>
          <w:szCs w:val="20"/>
          <w:lang w:val="sr-Cyrl-CS"/>
        </w:rPr>
        <w:t>76. став 2.  ЗЈН – финансијски капацитет</w:t>
      </w:r>
    </w:p>
    <w:p w:rsidR="00A961BA" w:rsidRPr="00526D3E" w:rsidRDefault="00A961BA" w:rsidP="00A961BA">
      <w:pPr>
        <w:rPr>
          <w:rFonts w:ascii="Tahoma" w:hAnsi="Tahoma" w:cs="Tahoma"/>
          <w:sz w:val="20"/>
          <w:szCs w:val="20"/>
          <w:lang w:val="sr-Cyrl-CS"/>
        </w:rPr>
      </w:pPr>
      <w:r w:rsidRPr="00526D3E">
        <w:rPr>
          <w:rFonts w:ascii="Tahoma" w:hAnsi="Tahoma" w:cs="Tahoma"/>
          <w:b/>
          <w:sz w:val="20"/>
          <w:szCs w:val="20"/>
          <w:lang w:val="sr-Cyrl-CS"/>
        </w:rPr>
        <w:t xml:space="preserve"> - </w:t>
      </w:r>
      <w:r w:rsidRPr="00526D3E">
        <w:rPr>
          <w:rFonts w:ascii="Tahoma" w:hAnsi="Tahoma" w:cs="Tahoma"/>
          <w:sz w:val="20"/>
          <w:szCs w:val="20"/>
          <w:lang w:val="sr-Cyrl-CS"/>
        </w:rPr>
        <w:t xml:space="preserve"> да у последњих 6 месеци, који претходе месецу у коме је објављен позив за подно</w:t>
      </w:r>
      <w:r w:rsidR="008677A0">
        <w:rPr>
          <w:rFonts w:ascii="Tahoma" w:hAnsi="Tahoma" w:cs="Tahoma"/>
          <w:sz w:val="20"/>
          <w:szCs w:val="20"/>
          <w:lang w:val="sr-Cyrl-CS"/>
        </w:rPr>
        <w:t>шење понуда, није био у блокади</w:t>
      </w:r>
      <w:r w:rsidR="007843BD">
        <w:rPr>
          <w:rFonts w:ascii="Tahoma" w:hAnsi="Tahoma" w:cs="Tahoma"/>
          <w:sz w:val="20"/>
          <w:szCs w:val="20"/>
        </w:rPr>
        <w:t xml:space="preserve"> </w:t>
      </w:r>
      <w:r w:rsidR="008677A0">
        <w:rPr>
          <w:rFonts w:ascii="Tahoma" w:hAnsi="Tahoma" w:cs="Tahoma"/>
          <w:sz w:val="20"/>
          <w:szCs w:val="20"/>
          <w:lang w:val="sr-Cyrl-CS"/>
        </w:rPr>
        <w:t>дуже од 30 дана непрекидно</w:t>
      </w:r>
      <w:r w:rsidRPr="00526D3E">
        <w:rPr>
          <w:rFonts w:ascii="Tahoma" w:hAnsi="Tahoma" w:cs="Tahoma"/>
          <w:sz w:val="20"/>
          <w:szCs w:val="20"/>
          <w:lang w:val="sr-Cyrl-CS"/>
        </w:rPr>
        <w:t xml:space="preserve"> </w:t>
      </w:r>
    </w:p>
    <w:p w:rsidR="00A961BA" w:rsidRPr="00526D3E" w:rsidRDefault="00A961BA" w:rsidP="00A961BA">
      <w:pPr>
        <w:tabs>
          <w:tab w:val="clear" w:pos="1440"/>
        </w:tabs>
        <w:suppressAutoHyphens w:val="0"/>
        <w:autoSpaceDE w:val="0"/>
        <w:autoSpaceDN w:val="0"/>
        <w:adjustRightInd w:val="0"/>
        <w:jc w:val="left"/>
        <w:rPr>
          <w:rFonts w:ascii="Tahoma" w:eastAsia="Calibri" w:hAnsi="Tahoma" w:cs="Tahoma"/>
          <w:sz w:val="20"/>
          <w:szCs w:val="20"/>
          <w:lang w:eastAsia="en-US"/>
        </w:rPr>
      </w:pPr>
    </w:p>
    <w:p w:rsidR="00A961BA" w:rsidRPr="00526D3E" w:rsidRDefault="00A961BA" w:rsidP="00A961BA">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r w:rsidRPr="00526D3E">
        <w:rPr>
          <w:rFonts w:ascii="Tahoma" w:eastAsia="Calibri" w:hAnsi="Tahoma" w:cs="Tahoma"/>
          <w:b/>
          <w:sz w:val="20"/>
          <w:szCs w:val="20"/>
          <w:lang w:eastAsia="en-US"/>
        </w:rPr>
        <w:t>4.1.2.</w:t>
      </w:r>
      <w:r w:rsidRPr="00526D3E">
        <w:rPr>
          <w:rFonts w:ascii="Tahoma" w:hAnsi="Tahoma" w:cs="Tahoma"/>
          <w:b/>
          <w:sz w:val="20"/>
          <w:szCs w:val="20"/>
          <w:lang w:val="sr-Cyrl-CS"/>
        </w:rPr>
        <w:t>Додатни у</w:t>
      </w:r>
      <w:r w:rsidRPr="00526D3E">
        <w:rPr>
          <w:rFonts w:ascii="Tahoma" w:hAnsi="Tahoma" w:cs="Tahoma"/>
          <w:b/>
          <w:iCs/>
          <w:sz w:val="20"/>
          <w:szCs w:val="20"/>
          <w:lang w:val="sr-Cyrl-CS"/>
        </w:rPr>
        <w:t xml:space="preserve">слов из члана </w:t>
      </w:r>
      <w:r w:rsidRPr="00526D3E">
        <w:rPr>
          <w:rFonts w:ascii="Tahoma" w:hAnsi="Tahoma" w:cs="Tahoma"/>
          <w:b/>
          <w:bCs/>
          <w:iCs/>
          <w:sz w:val="20"/>
          <w:szCs w:val="20"/>
          <w:lang w:val="sr-Cyrl-CS"/>
        </w:rPr>
        <w:t>76. став 2.  ЗЈН</w:t>
      </w:r>
      <w:r w:rsidRPr="00526D3E">
        <w:rPr>
          <w:rFonts w:ascii="Tahoma" w:eastAsia="Calibri" w:hAnsi="Tahoma" w:cs="Tahoma"/>
          <w:b/>
          <w:bCs/>
          <w:sz w:val="20"/>
          <w:szCs w:val="20"/>
          <w:lang w:eastAsia="en-US"/>
        </w:rPr>
        <w:t xml:space="preserve"> - техничк</w:t>
      </w:r>
      <w:r w:rsidRPr="00526D3E">
        <w:rPr>
          <w:rFonts w:ascii="Tahoma" w:eastAsia="Calibri" w:hAnsi="Tahoma" w:cs="Tahoma"/>
          <w:b/>
          <w:bCs/>
          <w:sz w:val="20"/>
          <w:szCs w:val="20"/>
          <w:lang w:val="sr-Cyrl-CS" w:eastAsia="en-US"/>
        </w:rPr>
        <w:t>и</w:t>
      </w:r>
      <w:r w:rsidRPr="00526D3E">
        <w:rPr>
          <w:rFonts w:ascii="Tahoma" w:eastAsia="Calibri" w:hAnsi="Tahoma" w:cs="Tahoma"/>
          <w:b/>
          <w:bCs/>
          <w:sz w:val="20"/>
          <w:szCs w:val="20"/>
          <w:lang w:eastAsia="en-US"/>
        </w:rPr>
        <w:t xml:space="preserve"> капацитет</w:t>
      </w:r>
    </w:p>
    <w:p w:rsidR="004B6995" w:rsidRPr="00526D3E" w:rsidRDefault="00A961BA" w:rsidP="00A961BA">
      <w:pPr>
        <w:autoSpaceDE w:val="0"/>
        <w:autoSpaceDN w:val="0"/>
        <w:adjustRightInd w:val="0"/>
        <w:contextualSpacing/>
        <w:rPr>
          <w:rFonts w:ascii="Tahoma" w:hAnsi="Tahoma" w:cs="Tahoma"/>
          <w:iCs/>
          <w:sz w:val="20"/>
          <w:szCs w:val="20"/>
          <w:lang w:val="ru-RU"/>
        </w:rPr>
      </w:pPr>
      <w:r w:rsidRPr="00526D3E">
        <w:rPr>
          <w:rFonts w:ascii="Tahoma" w:hAnsi="Tahoma" w:cs="Tahoma"/>
          <w:iCs/>
          <w:sz w:val="20"/>
          <w:szCs w:val="20"/>
          <w:lang w:val="ru-RU"/>
        </w:rPr>
        <w:t xml:space="preserve">- </w:t>
      </w:r>
      <w:r w:rsidR="00E0522F" w:rsidRPr="00526D3E">
        <w:rPr>
          <w:rFonts w:ascii="Tahoma" w:hAnsi="Tahoma" w:cs="Tahoma"/>
          <w:iCs/>
          <w:sz w:val="20"/>
          <w:szCs w:val="20"/>
          <w:lang w:val="ru-RU"/>
        </w:rPr>
        <w:t xml:space="preserve">да је овлашћени </w:t>
      </w:r>
      <w:r w:rsidR="00222401" w:rsidRPr="00526D3E">
        <w:rPr>
          <w:rFonts w:ascii="Tahoma" w:hAnsi="Tahoma" w:cs="Tahoma"/>
          <w:iCs/>
          <w:sz w:val="20"/>
          <w:szCs w:val="20"/>
          <w:lang w:val="ru-RU"/>
        </w:rPr>
        <w:t>ималац лиценце за дистрибуцију и сервисирање предмета јавне набавке за територију Републике Србије</w:t>
      </w:r>
    </w:p>
    <w:p w:rsidR="00222401" w:rsidRPr="00526D3E" w:rsidRDefault="00D379FC" w:rsidP="00A961BA">
      <w:pPr>
        <w:autoSpaceDE w:val="0"/>
        <w:autoSpaceDN w:val="0"/>
        <w:adjustRightInd w:val="0"/>
        <w:contextualSpacing/>
        <w:rPr>
          <w:rFonts w:ascii="Tahoma" w:hAnsi="Tahoma" w:cs="Tahoma"/>
          <w:iCs/>
          <w:sz w:val="20"/>
          <w:szCs w:val="20"/>
          <w:lang w:val="ru-RU"/>
        </w:rPr>
      </w:pPr>
      <w:r w:rsidRPr="00526D3E">
        <w:rPr>
          <w:rFonts w:ascii="Tahoma" w:hAnsi="Tahoma" w:cs="Tahoma"/>
          <w:iCs/>
          <w:sz w:val="20"/>
          <w:szCs w:val="20"/>
          <w:lang w:val="ru-RU"/>
        </w:rPr>
        <w:t>или</w:t>
      </w:r>
    </w:p>
    <w:p w:rsidR="00222401" w:rsidRPr="00526D3E" w:rsidRDefault="00222401" w:rsidP="00A961BA">
      <w:pPr>
        <w:autoSpaceDE w:val="0"/>
        <w:autoSpaceDN w:val="0"/>
        <w:adjustRightInd w:val="0"/>
        <w:contextualSpacing/>
        <w:rPr>
          <w:rFonts w:ascii="Tahoma" w:hAnsi="Tahoma" w:cs="Tahoma"/>
          <w:iCs/>
          <w:sz w:val="20"/>
          <w:szCs w:val="20"/>
        </w:rPr>
      </w:pPr>
      <w:r w:rsidRPr="00526D3E">
        <w:rPr>
          <w:rFonts w:ascii="Tahoma" w:hAnsi="Tahoma" w:cs="Tahoma"/>
          <w:iCs/>
          <w:sz w:val="20"/>
          <w:szCs w:val="20"/>
        </w:rPr>
        <w:t>- да је предмет јавне набавке интелектуална својина понуђача</w:t>
      </w:r>
    </w:p>
    <w:p w:rsidR="00AE6DBF" w:rsidRPr="00526D3E" w:rsidRDefault="00AE6DBF" w:rsidP="00A961BA">
      <w:pPr>
        <w:autoSpaceDE w:val="0"/>
        <w:autoSpaceDN w:val="0"/>
        <w:adjustRightInd w:val="0"/>
        <w:contextualSpacing/>
        <w:rPr>
          <w:rFonts w:ascii="Tahoma" w:hAnsi="Tahoma" w:cs="Tahoma"/>
          <w:iCs/>
          <w:color w:val="FF0000"/>
          <w:sz w:val="20"/>
          <w:szCs w:val="20"/>
        </w:rPr>
      </w:pPr>
    </w:p>
    <w:p w:rsidR="00AE6DBF" w:rsidRPr="008677A0" w:rsidRDefault="00AE6DBF" w:rsidP="00A961BA">
      <w:pPr>
        <w:autoSpaceDE w:val="0"/>
        <w:autoSpaceDN w:val="0"/>
        <w:adjustRightInd w:val="0"/>
        <w:contextualSpacing/>
        <w:rPr>
          <w:rFonts w:ascii="Tahoma" w:hAnsi="Tahoma" w:cs="Tahoma"/>
          <w:b/>
          <w:iCs/>
          <w:sz w:val="20"/>
          <w:szCs w:val="20"/>
        </w:rPr>
      </w:pPr>
      <w:r w:rsidRPr="008677A0">
        <w:rPr>
          <w:rFonts w:ascii="Tahoma" w:hAnsi="Tahoma" w:cs="Tahoma"/>
          <w:b/>
          <w:iCs/>
          <w:sz w:val="20"/>
          <w:szCs w:val="20"/>
        </w:rPr>
        <w:t>4.1.3.</w:t>
      </w:r>
      <w:r w:rsidR="000854E4" w:rsidRPr="008677A0">
        <w:rPr>
          <w:rFonts w:ascii="Tahoma" w:hAnsi="Tahoma" w:cs="Tahoma"/>
          <w:b/>
          <w:iCs/>
          <w:sz w:val="20"/>
          <w:szCs w:val="20"/>
        </w:rPr>
        <w:t>Додатни услов из члана 76. став 2. ЗЈН – пословни капацитет</w:t>
      </w:r>
    </w:p>
    <w:p w:rsidR="000854E4" w:rsidRPr="00526D3E" w:rsidRDefault="000854E4" w:rsidP="000854E4">
      <w:pPr>
        <w:tabs>
          <w:tab w:val="clear" w:pos="1440"/>
          <w:tab w:val="left" w:pos="993"/>
        </w:tabs>
        <w:rPr>
          <w:rFonts w:ascii="Tahoma" w:hAnsi="Tahoma" w:cs="Tahoma"/>
          <w:b/>
          <w:bCs/>
          <w:iCs/>
          <w:sz w:val="20"/>
          <w:szCs w:val="20"/>
        </w:rPr>
      </w:pPr>
      <w:r w:rsidRPr="00526D3E">
        <w:rPr>
          <w:rFonts w:ascii="Tahoma" w:hAnsi="Tahoma" w:cs="Tahoma"/>
          <w:iCs/>
          <w:sz w:val="20"/>
          <w:szCs w:val="20"/>
        </w:rPr>
        <w:t xml:space="preserve">- </w:t>
      </w:r>
      <w:r w:rsidRPr="00526D3E">
        <w:rPr>
          <w:rFonts w:ascii="Tahoma" w:hAnsi="Tahoma" w:cs="Tahoma"/>
          <w:sz w:val="20"/>
          <w:szCs w:val="20"/>
        </w:rPr>
        <w:t xml:space="preserve">да је понуђач у претходне три године до објављивања конурсне документације на Порталу јавних набавки Управе за јавне набавке и интернет страници Наручиоца, извршио услуге </w:t>
      </w:r>
      <w:r w:rsidR="0010471C" w:rsidRPr="00526D3E">
        <w:rPr>
          <w:rFonts w:ascii="Tahoma" w:hAnsi="Tahoma" w:cs="Tahoma"/>
          <w:sz w:val="20"/>
          <w:szCs w:val="20"/>
        </w:rPr>
        <w:t>инсталације и одржавања инт</w:t>
      </w:r>
      <w:r w:rsidR="007843BD">
        <w:rPr>
          <w:rFonts w:ascii="Tahoma" w:hAnsi="Tahoma" w:cs="Tahoma"/>
          <w:sz w:val="20"/>
          <w:szCs w:val="20"/>
        </w:rPr>
        <w:t>e</w:t>
      </w:r>
      <w:r w:rsidR="0010471C" w:rsidRPr="00526D3E">
        <w:rPr>
          <w:rFonts w:ascii="Tahoma" w:hAnsi="Tahoma" w:cs="Tahoma"/>
          <w:sz w:val="20"/>
          <w:szCs w:val="20"/>
        </w:rPr>
        <w:t xml:space="preserve">грисаног софтверског пакета </w:t>
      </w:r>
      <w:r w:rsidRPr="00526D3E">
        <w:rPr>
          <w:rFonts w:ascii="Tahoma" w:hAnsi="Tahoma" w:cs="Tahoma"/>
          <w:sz w:val="20"/>
          <w:szCs w:val="20"/>
        </w:rPr>
        <w:t xml:space="preserve">укупне вредности од минимум </w:t>
      </w:r>
      <w:r w:rsidR="008677A0">
        <w:rPr>
          <w:rFonts w:ascii="Tahoma" w:hAnsi="Tahoma" w:cs="Tahoma"/>
          <w:sz w:val="20"/>
          <w:szCs w:val="20"/>
          <w:lang w:val="sr-Cyrl-RS"/>
        </w:rPr>
        <w:t>2</w:t>
      </w:r>
      <w:r w:rsidRPr="00526D3E">
        <w:rPr>
          <w:rFonts w:ascii="Tahoma" w:hAnsi="Tahoma" w:cs="Tahoma"/>
          <w:sz w:val="20"/>
          <w:szCs w:val="20"/>
        </w:rPr>
        <w:t>.000.000,00</w:t>
      </w:r>
      <w:r w:rsidR="00D379FC" w:rsidRPr="00526D3E">
        <w:rPr>
          <w:rFonts w:ascii="Tahoma" w:hAnsi="Tahoma" w:cs="Tahoma"/>
          <w:sz w:val="20"/>
          <w:szCs w:val="20"/>
        </w:rPr>
        <w:t xml:space="preserve"> динара без ПДВ-а у клиничко болничким центрима и/или општим болницама на територији Републике Србије</w:t>
      </w:r>
    </w:p>
    <w:p w:rsidR="000854E4" w:rsidRPr="00526D3E" w:rsidRDefault="000854E4" w:rsidP="000854E4">
      <w:pPr>
        <w:rPr>
          <w:rFonts w:ascii="Tahoma" w:hAnsi="Tahoma" w:cs="Tahoma"/>
          <w:color w:val="FF0000"/>
          <w:sz w:val="20"/>
          <w:szCs w:val="20"/>
        </w:rPr>
      </w:pPr>
      <w:r w:rsidRPr="00526D3E">
        <w:rPr>
          <w:rFonts w:ascii="Tahoma" w:hAnsi="Tahoma" w:cs="Tahoma"/>
          <w:sz w:val="20"/>
          <w:szCs w:val="20"/>
        </w:rPr>
        <w:t>Наведени услов односи се на понуђача, односно збирно на понуђаче који заједнички подносе понуду.</w:t>
      </w:r>
    </w:p>
    <w:p w:rsidR="000854E4" w:rsidRPr="00526D3E" w:rsidRDefault="000854E4" w:rsidP="00A961BA">
      <w:pPr>
        <w:autoSpaceDE w:val="0"/>
        <w:autoSpaceDN w:val="0"/>
        <w:adjustRightInd w:val="0"/>
        <w:contextualSpacing/>
        <w:rPr>
          <w:rFonts w:ascii="Tahoma" w:hAnsi="Tahoma" w:cs="Tahoma"/>
          <w:iCs/>
          <w:color w:val="FF0000"/>
          <w:sz w:val="20"/>
          <w:szCs w:val="20"/>
        </w:rPr>
      </w:pPr>
    </w:p>
    <w:p w:rsidR="00A961BA" w:rsidRPr="00526D3E" w:rsidRDefault="00A961BA" w:rsidP="00A961BA">
      <w:pPr>
        <w:keepNext/>
        <w:spacing w:before="240" w:after="60"/>
        <w:jc w:val="center"/>
        <w:outlineLvl w:val="0"/>
        <w:rPr>
          <w:rFonts w:ascii="Tahoma" w:hAnsi="Tahoma" w:cs="Tahoma"/>
          <w:b/>
          <w:bCs/>
          <w:kern w:val="32"/>
          <w:sz w:val="20"/>
          <w:szCs w:val="20"/>
          <w:lang w:val="sr-Cyrl-CS"/>
        </w:rPr>
      </w:pPr>
      <w:bookmarkStart w:id="26" w:name="_Toc404159472"/>
      <w:bookmarkStart w:id="27" w:name="_Toc421686509"/>
      <w:r w:rsidRPr="00526D3E">
        <w:rPr>
          <w:rFonts w:ascii="Tahoma" w:hAnsi="Tahoma" w:cs="Tahoma"/>
          <w:b/>
          <w:bCs/>
          <w:kern w:val="32"/>
          <w:sz w:val="20"/>
          <w:szCs w:val="20"/>
          <w:lang w:val="sr-Cyrl-CS"/>
        </w:rPr>
        <w:t>4.2.  У</w:t>
      </w:r>
      <w:r w:rsidRPr="00526D3E">
        <w:rPr>
          <w:rFonts w:ascii="Tahoma" w:hAnsi="Tahoma" w:cs="Tahoma"/>
          <w:b/>
          <w:bCs/>
          <w:kern w:val="32"/>
          <w:sz w:val="20"/>
          <w:szCs w:val="20"/>
        </w:rPr>
        <w:t>путство како се доказује испуњеност додатних услова</w:t>
      </w:r>
      <w:r w:rsidRPr="00526D3E">
        <w:rPr>
          <w:rFonts w:ascii="Tahoma" w:hAnsi="Tahoma" w:cs="Tahoma"/>
          <w:b/>
          <w:bCs/>
          <w:kern w:val="32"/>
          <w:sz w:val="20"/>
          <w:szCs w:val="20"/>
          <w:lang w:val="sr-Cyrl-CS"/>
        </w:rPr>
        <w:t xml:space="preserve"> из члана 76. ЗЈН  и других додатних услова из члана 76.ЗЈН</w:t>
      </w:r>
      <w:bookmarkEnd w:id="26"/>
      <w:bookmarkEnd w:id="27"/>
    </w:p>
    <w:p w:rsidR="00A961BA" w:rsidRPr="00526D3E" w:rsidRDefault="00A961BA" w:rsidP="00A961BA">
      <w:pPr>
        <w:tabs>
          <w:tab w:val="clear" w:pos="1440"/>
          <w:tab w:val="left" w:pos="720"/>
        </w:tabs>
        <w:rPr>
          <w:rFonts w:ascii="Tahoma" w:hAnsi="Tahoma" w:cs="Tahoma"/>
          <w:sz w:val="20"/>
          <w:szCs w:val="20"/>
          <w:lang w:val="sr-Cyrl-CS"/>
        </w:rPr>
      </w:pPr>
      <w:r w:rsidRPr="00526D3E">
        <w:rPr>
          <w:rFonts w:ascii="Tahoma" w:hAnsi="Tahoma" w:cs="Tahoma"/>
          <w:sz w:val="20"/>
          <w:szCs w:val="20"/>
        </w:rPr>
        <w:t xml:space="preserve">Испуњеност додатних услова из члана 76. став 2. </w:t>
      </w:r>
      <w:r w:rsidRPr="00526D3E">
        <w:rPr>
          <w:rFonts w:ascii="Tahoma" w:hAnsi="Tahoma" w:cs="Tahoma"/>
          <w:sz w:val="20"/>
          <w:szCs w:val="20"/>
          <w:lang w:val="sr-Cyrl-CS"/>
        </w:rPr>
        <w:t>ЗЈН,</w:t>
      </w:r>
      <w:r w:rsidRPr="00526D3E">
        <w:rPr>
          <w:rFonts w:ascii="Tahoma" w:hAnsi="Tahoma" w:cs="Tahoma"/>
          <w:sz w:val="20"/>
          <w:szCs w:val="20"/>
        </w:rPr>
        <w:t>правно лице као понуђач, или подносилац пријаве, доказује достављањем следећих доказа:</w:t>
      </w:r>
    </w:p>
    <w:p w:rsidR="00A961BA" w:rsidRPr="00526D3E" w:rsidRDefault="00A961BA" w:rsidP="00A961BA">
      <w:pPr>
        <w:outlineLvl w:val="0"/>
        <w:rPr>
          <w:rFonts w:ascii="Tahoma" w:hAnsi="Tahoma" w:cs="Tahoma"/>
          <w:sz w:val="20"/>
          <w:szCs w:val="20"/>
        </w:rPr>
      </w:pPr>
    </w:p>
    <w:p w:rsidR="00A961BA" w:rsidRPr="00526D3E" w:rsidRDefault="00A961BA" w:rsidP="00A961BA">
      <w:pPr>
        <w:rPr>
          <w:rFonts w:ascii="Tahoma" w:hAnsi="Tahoma" w:cs="Tahoma"/>
          <w:b/>
          <w:bCs/>
          <w:sz w:val="20"/>
          <w:szCs w:val="20"/>
          <w:lang w:val="sr-Cyrl-CS"/>
        </w:rPr>
      </w:pPr>
      <w:r w:rsidRPr="00526D3E">
        <w:rPr>
          <w:rFonts w:ascii="Tahoma" w:eastAsia="Calibri" w:hAnsi="Tahoma" w:cs="Tahoma"/>
          <w:b/>
          <w:sz w:val="20"/>
          <w:szCs w:val="20"/>
          <w:lang w:eastAsia="en-US"/>
        </w:rPr>
        <w:t>4.2.1.</w:t>
      </w:r>
      <w:r w:rsidRPr="00526D3E">
        <w:rPr>
          <w:rFonts w:ascii="Tahoma" w:hAnsi="Tahoma" w:cs="Tahoma"/>
          <w:b/>
          <w:sz w:val="20"/>
          <w:szCs w:val="20"/>
          <w:lang w:val="sr-Cyrl-CS"/>
        </w:rPr>
        <w:t xml:space="preserve"> Додатни услов из члана </w:t>
      </w:r>
      <w:r w:rsidRPr="00526D3E">
        <w:rPr>
          <w:rFonts w:ascii="Tahoma" w:hAnsi="Tahoma" w:cs="Tahoma"/>
          <w:b/>
          <w:bCs/>
          <w:sz w:val="20"/>
          <w:szCs w:val="20"/>
          <w:lang w:val="sr-Cyrl-CS"/>
        </w:rPr>
        <w:t>76. став 2.  ЗЈН – финансијски капацитет</w:t>
      </w:r>
    </w:p>
    <w:p w:rsidR="008677A0" w:rsidRDefault="008677A0" w:rsidP="008677A0">
      <w:pPr>
        <w:tabs>
          <w:tab w:val="left" w:pos="142"/>
          <w:tab w:val="left" w:pos="284"/>
        </w:tabs>
        <w:rPr>
          <w:rFonts w:ascii="Tahoma" w:hAnsi="Tahoma" w:cs="Tahoma"/>
          <w:color w:val="000000"/>
          <w:sz w:val="20"/>
          <w:szCs w:val="20"/>
          <w:lang w:val="sr-Cyrl-CS"/>
        </w:rPr>
      </w:pPr>
      <w:r>
        <w:rPr>
          <w:rFonts w:ascii="Tahoma" w:hAnsi="Tahoma" w:cs="Tahoma"/>
          <w:b/>
          <w:iCs/>
          <w:color w:val="000000"/>
          <w:sz w:val="20"/>
          <w:szCs w:val="20"/>
          <w:lang w:val="sr-Cyrl-CS"/>
        </w:rPr>
        <w:t>Доказ</w:t>
      </w:r>
      <w:r>
        <w:rPr>
          <w:rFonts w:ascii="Tahoma" w:hAnsi="Tahoma" w:cs="Tahoma"/>
          <w:iCs/>
          <w:color w:val="000000"/>
          <w:sz w:val="20"/>
          <w:szCs w:val="20"/>
          <w:lang w:val="sr-Cyrl-CS"/>
        </w:rPr>
        <w:t>:</w:t>
      </w:r>
      <w:r>
        <w:rPr>
          <w:rFonts w:ascii="Tahoma" w:hAnsi="Tahoma" w:cs="Tahoma"/>
          <w:color w:val="000000"/>
          <w:sz w:val="20"/>
          <w:szCs w:val="20"/>
          <w:lang w:val="sr-Cyrl-CS"/>
        </w:rPr>
        <w:t xml:space="preserve"> </w:t>
      </w:r>
    </w:p>
    <w:p w:rsidR="008677A0" w:rsidRDefault="008677A0" w:rsidP="008677A0">
      <w:pPr>
        <w:rPr>
          <w:sz w:val="22"/>
          <w:szCs w:val="22"/>
        </w:rPr>
      </w:pPr>
      <w:r>
        <w:rPr>
          <w:rFonts w:ascii="Tahoma" w:hAnsi="Tahoma" w:cs="Tahoma"/>
          <w:sz w:val="20"/>
          <w:szCs w:val="20"/>
          <w:lang w:val="sr-Cyrl-CS"/>
        </w:rPr>
        <w:t>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w:t>
      </w:r>
    </w:p>
    <w:p w:rsidR="008677A0" w:rsidRDefault="008677A0" w:rsidP="008677A0">
      <w:pPr>
        <w:rPr>
          <w:sz w:val="22"/>
          <w:szCs w:val="22"/>
          <w:lang w:val="sr-Cyrl-RS"/>
        </w:rPr>
      </w:pPr>
    </w:p>
    <w:p w:rsidR="008677A0" w:rsidRDefault="008677A0" w:rsidP="008677A0">
      <w:pPr>
        <w:rPr>
          <w:rFonts w:ascii="Tahoma" w:hAnsi="Tahoma" w:cs="Tahoma"/>
          <w:sz w:val="18"/>
          <w:szCs w:val="18"/>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rFonts w:ascii="Tahoma" w:hAnsi="Tahoma" w:cs="Tahoma"/>
          <w:sz w:val="18"/>
          <w:szCs w:val="18"/>
          <w:lang w:val="sr-Cyrl-CS"/>
        </w:rPr>
        <w:t>Посебне напомене:</w:t>
      </w:r>
    </w:p>
    <w:p w:rsidR="008677A0" w:rsidRDefault="008677A0" w:rsidP="008677A0">
      <w:pPr>
        <w:rPr>
          <w:rFonts w:ascii="Tahoma" w:hAnsi="Tahoma" w:cs="Tahoma"/>
          <w:sz w:val="18"/>
          <w:szCs w:val="18"/>
          <w:lang w:val="sr-Cyrl-CS"/>
        </w:rPr>
      </w:pPr>
      <w:r>
        <w:rPr>
          <w:rFonts w:ascii="Tahoma" w:hAnsi="Tahoma" w:cs="Tahoma"/>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677A0" w:rsidRDefault="008677A0" w:rsidP="008677A0">
      <w:pPr>
        <w:rPr>
          <w:rFonts w:ascii="Tahoma" w:hAnsi="Tahoma" w:cs="Tahoma"/>
          <w:sz w:val="18"/>
          <w:szCs w:val="18"/>
          <w:lang w:val="sr-Latn-CS"/>
        </w:rPr>
      </w:pPr>
      <w:r>
        <w:rPr>
          <w:rFonts w:ascii="Tahoma" w:hAnsi="Tahoma" w:cs="Tahoma"/>
          <w:sz w:val="18"/>
          <w:szCs w:val="18"/>
          <w:lang w:val="sr-Latn-CS"/>
        </w:rPr>
        <w:t xml:space="preserve">2) </w:t>
      </w:r>
      <w:r>
        <w:rPr>
          <w:rFonts w:ascii="Tahoma" w:hAnsi="Tahoma" w:cs="Tahoma"/>
          <w:sz w:val="18"/>
          <w:szCs w:val="18"/>
        </w:rPr>
        <w:t>У случају подношења заједничке понуде,задати услов о неопходном финансијском капацитету</w:t>
      </w:r>
      <w:r>
        <w:rPr>
          <w:rFonts w:ascii="Tahoma" w:hAnsi="Tahoma" w:cs="Tahoma"/>
          <w:sz w:val="18"/>
          <w:szCs w:val="18"/>
          <w:lang w:val="sr-Latn-CS"/>
        </w:rPr>
        <w:t xml:space="preserve">, </w:t>
      </w:r>
      <w:r>
        <w:rPr>
          <w:rFonts w:ascii="Tahoma" w:hAnsi="Tahoma" w:cs="Tahoma"/>
          <w:sz w:val="18"/>
          <w:szCs w:val="18"/>
        </w:rPr>
        <w:t>чланови групе понуђача испуњавају заједно</w:t>
      </w:r>
      <w:r>
        <w:rPr>
          <w:rFonts w:ascii="Tahoma" w:hAnsi="Tahoma" w:cs="Tahoma"/>
          <w:sz w:val="18"/>
          <w:szCs w:val="18"/>
          <w:lang w:val="sr-Latn-CS"/>
        </w:rPr>
        <w:t>.</w:t>
      </w:r>
    </w:p>
    <w:p w:rsidR="008677A0" w:rsidRDefault="008677A0" w:rsidP="008677A0">
      <w:pPr>
        <w:spacing w:after="120"/>
        <w:rPr>
          <w:rFonts w:ascii="Tahoma" w:hAnsi="Tahoma" w:cs="Tahoma"/>
          <w:sz w:val="18"/>
          <w:szCs w:val="18"/>
          <w:lang w:val="sr-Latn-CS" w:eastAsia="en-US"/>
        </w:rPr>
      </w:pPr>
      <w:r>
        <w:rPr>
          <w:rFonts w:ascii="Tahoma" w:hAnsi="Tahoma" w:cs="Tahoma"/>
          <w:sz w:val="18"/>
          <w:szCs w:val="18"/>
          <w:lang w:val="sr-Latn-CS"/>
        </w:rPr>
        <w:t>3) У</w:t>
      </w:r>
      <w:r>
        <w:rPr>
          <w:rFonts w:ascii="Tahoma" w:hAnsi="Tahoma" w:cs="Tahoma"/>
          <w:sz w:val="18"/>
          <w:szCs w:val="18"/>
        </w:rPr>
        <w:t>колико понуђач наступа са поди</w:t>
      </w:r>
      <w:r>
        <w:rPr>
          <w:rFonts w:ascii="Tahoma" w:hAnsi="Tahoma" w:cs="Tahoma"/>
          <w:sz w:val="18"/>
          <w:szCs w:val="18"/>
          <w:lang w:val="sr-Latn-CS"/>
        </w:rPr>
        <w:t>звођачем</w:t>
      </w:r>
      <w:r>
        <w:rPr>
          <w:rFonts w:ascii="Tahoma" w:hAnsi="Tahoma" w:cs="Tahoma"/>
          <w:sz w:val="18"/>
          <w:szCs w:val="18"/>
        </w:rPr>
        <w:t xml:space="preserve">, </w:t>
      </w:r>
      <w:r>
        <w:rPr>
          <w:rFonts w:ascii="Tahoma" w:hAnsi="Tahoma" w:cs="Tahoma"/>
          <w:sz w:val="18"/>
          <w:szCs w:val="18"/>
          <w:lang w:val="sr-Latn-CS"/>
        </w:rPr>
        <w:t xml:space="preserve">за подизвођача не доставља тражене доказе о финансијском капацитету, већ је </w:t>
      </w:r>
      <w:r>
        <w:rPr>
          <w:rFonts w:ascii="Tahoma" w:hAnsi="Tahoma" w:cs="Tahoma"/>
          <w:sz w:val="18"/>
          <w:szCs w:val="18"/>
        </w:rPr>
        <w:t>дужан је да сам испуни задати услов.</w:t>
      </w:r>
    </w:p>
    <w:p w:rsidR="00A961BA" w:rsidRPr="008677A0" w:rsidRDefault="00A961BA" w:rsidP="008677A0">
      <w:pPr>
        <w:rPr>
          <w:rFonts w:ascii="Tahoma" w:hAnsi="Tahoma" w:cs="Tahoma"/>
          <w:bCs/>
          <w:iCs/>
          <w:sz w:val="20"/>
          <w:szCs w:val="20"/>
          <w:lang w:val="sr-Cyrl-CS"/>
        </w:rPr>
      </w:pPr>
    </w:p>
    <w:p w:rsidR="00A961BA" w:rsidRPr="00526D3E" w:rsidRDefault="00A961BA" w:rsidP="00A961BA">
      <w:pPr>
        <w:tabs>
          <w:tab w:val="clear" w:pos="1440"/>
        </w:tabs>
        <w:suppressAutoHyphens w:val="0"/>
        <w:autoSpaceDE w:val="0"/>
        <w:autoSpaceDN w:val="0"/>
        <w:adjustRightInd w:val="0"/>
        <w:jc w:val="left"/>
        <w:rPr>
          <w:rFonts w:ascii="Tahoma" w:eastAsia="Calibri" w:hAnsi="Tahoma" w:cs="Tahoma"/>
          <w:b/>
          <w:sz w:val="20"/>
          <w:szCs w:val="20"/>
          <w:lang w:eastAsia="en-US"/>
        </w:rPr>
      </w:pPr>
    </w:p>
    <w:p w:rsidR="00A961BA" w:rsidRPr="00526D3E" w:rsidRDefault="00A961BA"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sidRPr="00526D3E">
        <w:rPr>
          <w:rFonts w:ascii="Tahoma" w:eastAsia="Calibri" w:hAnsi="Tahoma" w:cs="Tahoma"/>
          <w:b/>
          <w:sz w:val="20"/>
          <w:szCs w:val="20"/>
          <w:lang w:eastAsia="en-US"/>
        </w:rPr>
        <w:t xml:space="preserve">4.2.2. </w:t>
      </w:r>
      <w:r w:rsidRPr="00526D3E">
        <w:rPr>
          <w:rFonts w:ascii="Tahoma" w:hAnsi="Tahoma" w:cs="Tahoma"/>
          <w:b/>
          <w:sz w:val="20"/>
          <w:szCs w:val="20"/>
          <w:lang w:val="sr-Cyrl-CS"/>
        </w:rPr>
        <w:t>Додатни у</w:t>
      </w:r>
      <w:r w:rsidRPr="00526D3E">
        <w:rPr>
          <w:rFonts w:ascii="Tahoma" w:hAnsi="Tahoma" w:cs="Tahoma"/>
          <w:b/>
          <w:iCs/>
          <w:sz w:val="20"/>
          <w:szCs w:val="20"/>
          <w:lang w:val="sr-Cyrl-CS"/>
        </w:rPr>
        <w:t xml:space="preserve">слов из члана </w:t>
      </w:r>
      <w:r w:rsidRPr="00526D3E">
        <w:rPr>
          <w:rFonts w:ascii="Tahoma" w:hAnsi="Tahoma" w:cs="Tahoma"/>
          <w:b/>
          <w:bCs/>
          <w:iCs/>
          <w:sz w:val="20"/>
          <w:szCs w:val="20"/>
          <w:lang w:val="sr-Cyrl-CS"/>
        </w:rPr>
        <w:t>76. став 2.  ЗЈН</w:t>
      </w:r>
      <w:r w:rsidR="008E64E2" w:rsidRPr="00526D3E">
        <w:rPr>
          <w:rFonts w:ascii="Tahoma" w:eastAsia="Calibri" w:hAnsi="Tahoma" w:cs="Tahoma"/>
          <w:b/>
          <w:bCs/>
          <w:sz w:val="20"/>
          <w:szCs w:val="20"/>
          <w:lang w:eastAsia="en-US"/>
        </w:rPr>
        <w:t>–</w:t>
      </w:r>
      <w:r w:rsidRPr="00526D3E">
        <w:rPr>
          <w:rFonts w:ascii="Tahoma" w:eastAsia="Calibri" w:hAnsi="Tahoma" w:cs="Tahoma"/>
          <w:b/>
          <w:bCs/>
          <w:sz w:val="20"/>
          <w:szCs w:val="20"/>
          <w:lang w:eastAsia="en-US"/>
        </w:rPr>
        <w:t>технички</w:t>
      </w:r>
      <w:r w:rsidR="00526D3E">
        <w:rPr>
          <w:rFonts w:ascii="Tahoma" w:eastAsia="Calibri" w:hAnsi="Tahoma" w:cs="Tahoma"/>
          <w:b/>
          <w:bCs/>
          <w:sz w:val="20"/>
          <w:szCs w:val="20"/>
          <w:lang w:eastAsia="en-US"/>
        </w:rPr>
        <w:t xml:space="preserve"> </w:t>
      </w:r>
      <w:r w:rsidRPr="00526D3E">
        <w:rPr>
          <w:rFonts w:ascii="Tahoma" w:eastAsia="Calibri" w:hAnsi="Tahoma" w:cs="Tahoma"/>
          <w:b/>
          <w:bCs/>
          <w:sz w:val="20"/>
          <w:szCs w:val="20"/>
          <w:lang w:eastAsia="en-US"/>
        </w:rPr>
        <w:t>капацитет</w:t>
      </w:r>
    </w:p>
    <w:p w:rsidR="00A961BA" w:rsidRPr="00526D3E" w:rsidRDefault="00A961BA" w:rsidP="00A961BA">
      <w:pPr>
        <w:tabs>
          <w:tab w:val="clear" w:pos="1440"/>
        </w:tabs>
        <w:suppressAutoHyphens w:val="0"/>
        <w:autoSpaceDE w:val="0"/>
        <w:autoSpaceDN w:val="0"/>
        <w:adjustRightInd w:val="0"/>
        <w:rPr>
          <w:rFonts w:ascii="Tahoma" w:eastAsia="Calibri" w:hAnsi="Tahoma" w:cs="Tahoma"/>
          <w:b/>
          <w:color w:val="000000"/>
          <w:sz w:val="20"/>
          <w:szCs w:val="20"/>
          <w:lang w:eastAsia="en-US"/>
        </w:rPr>
      </w:pPr>
      <w:r w:rsidRPr="00526D3E">
        <w:rPr>
          <w:rFonts w:ascii="Tahoma" w:eastAsia="Calibri" w:hAnsi="Tahoma" w:cs="Tahoma"/>
          <w:b/>
          <w:color w:val="000000"/>
          <w:sz w:val="20"/>
          <w:szCs w:val="20"/>
          <w:lang w:eastAsia="en-US"/>
        </w:rPr>
        <w:lastRenderedPageBreak/>
        <w:t>Доказ:</w:t>
      </w:r>
    </w:p>
    <w:p w:rsidR="004B6995" w:rsidRPr="00526D3E" w:rsidRDefault="0010471C" w:rsidP="0010471C">
      <w:pPr>
        <w:tabs>
          <w:tab w:val="clear" w:pos="1440"/>
          <w:tab w:val="left" w:pos="284"/>
        </w:tabs>
        <w:rPr>
          <w:rFonts w:ascii="Tahoma" w:eastAsia="Calibri" w:hAnsi="Tahoma" w:cs="Tahoma"/>
          <w:sz w:val="20"/>
          <w:szCs w:val="20"/>
          <w:lang w:eastAsia="en-US"/>
        </w:rPr>
      </w:pPr>
      <w:r w:rsidRPr="00526D3E">
        <w:rPr>
          <w:rFonts w:ascii="Tahoma" w:eastAsia="Calibri" w:hAnsi="Tahoma" w:cs="Tahoma"/>
          <w:sz w:val="20"/>
          <w:szCs w:val="20"/>
          <w:lang w:eastAsia="en-US"/>
        </w:rPr>
        <w:t xml:space="preserve">- </w:t>
      </w:r>
      <w:r w:rsidR="00222401" w:rsidRPr="00526D3E">
        <w:rPr>
          <w:rFonts w:ascii="Tahoma" w:eastAsia="Calibri" w:hAnsi="Tahoma" w:cs="Tahoma"/>
          <w:sz w:val="20"/>
          <w:szCs w:val="20"/>
          <w:lang w:eastAsia="en-US"/>
        </w:rPr>
        <w:t xml:space="preserve">Лиценца издата </w:t>
      </w:r>
      <w:r w:rsidR="00A961BA" w:rsidRPr="00526D3E">
        <w:rPr>
          <w:rFonts w:ascii="Tahoma" w:eastAsia="Calibri" w:hAnsi="Tahoma" w:cs="Tahoma"/>
          <w:sz w:val="20"/>
          <w:szCs w:val="20"/>
          <w:lang w:eastAsia="en-US"/>
        </w:rPr>
        <w:t xml:space="preserve">од стране </w:t>
      </w:r>
      <w:r w:rsidR="00D379FC" w:rsidRPr="00526D3E">
        <w:rPr>
          <w:rFonts w:ascii="Tahoma" w:eastAsia="Calibri" w:hAnsi="Tahoma" w:cs="Tahoma"/>
          <w:sz w:val="20"/>
          <w:szCs w:val="20"/>
          <w:lang w:eastAsia="en-US"/>
        </w:rPr>
        <w:t>аутора</w:t>
      </w:r>
      <w:r w:rsidR="00A961BA" w:rsidRPr="00526D3E">
        <w:rPr>
          <w:rFonts w:ascii="Tahoma" w:eastAsia="Calibri" w:hAnsi="Tahoma" w:cs="Tahoma"/>
          <w:sz w:val="20"/>
          <w:szCs w:val="20"/>
          <w:lang w:eastAsia="en-US"/>
        </w:rPr>
        <w:t xml:space="preserve"> или уговор </w:t>
      </w:r>
      <w:r w:rsidR="00E0522F" w:rsidRPr="00526D3E">
        <w:rPr>
          <w:rFonts w:ascii="Tahoma" w:eastAsia="Calibri" w:hAnsi="Tahoma" w:cs="Tahoma"/>
          <w:sz w:val="20"/>
          <w:szCs w:val="20"/>
          <w:lang w:eastAsia="en-US"/>
        </w:rPr>
        <w:t xml:space="preserve">о преносу овлашћења између </w:t>
      </w:r>
      <w:r w:rsidR="00D379FC" w:rsidRPr="00526D3E">
        <w:rPr>
          <w:rFonts w:ascii="Tahoma" w:eastAsia="Calibri" w:hAnsi="Tahoma" w:cs="Tahoma"/>
          <w:sz w:val="20"/>
          <w:szCs w:val="20"/>
          <w:lang w:eastAsia="en-US"/>
        </w:rPr>
        <w:t>аутора</w:t>
      </w:r>
      <w:r w:rsidR="00E0522F" w:rsidRPr="00526D3E">
        <w:rPr>
          <w:rFonts w:ascii="Tahoma" w:eastAsia="Calibri" w:hAnsi="Tahoma" w:cs="Tahoma"/>
          <w:sz w:val="20"/>
          <w:szCs w:val="20"/>
          <w:lang w:eastAsia="en-US"/>
        </w:rPr>
        <w:t xml:space="preserve"> софтвера-искључивог носиоца аутроских права и понуђача</w:t>
      </w:r>
    </w:p>
    <w:p w:rsidR="00A961BA" w:rsidRPr="00526D3E" w:rsidRDefault="00222401" w:rsidP="0010471C">
      <w:pPr>
        <w:tabs>
          <w:tab w:val="clear" w:pos="1440"/>
          <w:tab w:val="left" w:pos="284"/>
        </w:tabs>
        <w:rPr>
          <w:rFonts w:ascii="Tahoma" w:eastAsia="Calibri" w:hAnsi="Tahoma" w:cs="Tahoma"/>
          <w:sz w:val="20"/>
          <w:szCs w:val="20"/>
          <w:lang w:eastAsia="en-US"/>
        </w:rPr>
      </w:pPr>
      <w:r w:rsidRPr="00526D3E">
        <w:rPr>
          <w:rFonts w:ascii="Tahoma" w:eastAsia="Calibri" w:hAnsi="Tahoma" w:cs="Tahoma"/>
          <w:sz w:val="20"/>
          <w:szCs w:val="20"/>
          <w:lang w:eastAsia="en-US"/>
        </w:rPr>
        <w:t>или</w:t>
      </w:r>
    </w:p>
    <w:p w:rsidR="00222401" w:rsidRPr="00526D3E" w:rsidRDefault="00222401" w:rsidP="0010471C">
      <w:pPr>
        <w:tabs>
          <w:tab w:val="clear" w:pos="1440"/>
          <w:tab w:val="left" w:pos="284"/>
        </w:tabs>
        <w:rPr>
          <w:rFonts w:ascii="Tahoma" w:eastAsia="Calibri" w:hAnsi="Tahoma" w:cs="Tahoma"/>
          <w:sz w:val="20"/>
          <w:szCs w:val="20"/>
          <w:lang w:eastAsia="en-US"/>
        </w:rPr>
      </w:pPr>
      <w:r w:rsidRPr="00526D3E">
        <w:rPr>
          <w:rFonts w:ascii="Tahoma" w:eastAsia="Calibri" w:hAnsi="Tahoma" w:cs="Tahoma"/>
          <w:sz w:val="20"/>
          <w:szCs w:val="20"/>
          <w:lang w:eastAsia="en-US"/>
        </w:rPr>
        <w:t>- Извод из регистра Завода за интелектуалну својину</w:t>
      </w:r>
    </w:p>
    <w:p w:rsidR="00222401" w:rsidRPr="00526D3E" w:rsidRDefault="00222401" w:rsidP="0010471C">
      <w:pPr>
        <w:tabs>
          <w:tab w:val="clear" w:pos="1440"/>
          <w:tab w:val="left" w:pos="284"/>
        </w:tabs>
        <w:rPr>
          <w:rFonts w:ascii="Tahoma" w:eastAsia="Calibri" w:hAnsi="Tahoma" w:cs="Tahoma"/>
          <w:color w:val="FF0000"/>
          <w:sz w:val="20"/>
          <w:szCs w:val="20"/>
          <w:lang w:eastAsia="en-US"/>
        </w:rPr>
      </w:pPr>
    </w:p>
    <w:p w:rsidR="0010471C" w:rsidRPr="00526D3E" w:rsidRDefault="0010471C" w:rsidP="0010471C">
      <w:pPr>
        <w:suppressAutoHyphens w:val="0"/>
        <w:autoSpaceDE w:val="0"/>
        <w:autoSpaceDN w:val="0"/>
        <w:adjustRightInd w:val="0"/>
        <w:jc w:val="left"/>
        <w:rPr>
          <w:rFonts w:ascii="Tahoma" w:eastAsia="Calibri" w:hAnsi="Tahoma" w:cs="Tahoma"/>
          <w:b/>
          <w:bCs/>
          <w:sz w:val="20"/>
          <w:szCs w:val="20"/>
          <w:lang w:eastAsia="en-US"/>
        </w:rPr>
      </w:pPr>
      <w:r w:rsidRPr="00526D3E">
        <w:rPr>
          <w:rFonts w:ascii="Tahoma" w:eastAsia="Calibri" w:hAnsi="Tahoma" w:cs="Tahoma"/>
          <w:b/>
          <w:sz w:val="20"/>
          <w:szCs w:val="20"/>
          <w:lang w:eastAsia="en-US"/>
        </w:rPr>
        <w:t xml:space="preserve">4.2.3. </w:t>
      </w:r>
      <w:r w:rsidRPr="00526D3E">
        <w:rPr>
          <w:rFonts w:ascii="Tahoma" w:hAnsi="Tahoma" w:cs="Tahoma"/>
          <w:b/>
          <w:sz w:val="20"/>
          <w:szCs w:val="20"/>
        </w:rPr>
        <w:t>Додатни у</w:t>
      </w:r>
      <w:r w:rsidRPr="00526D3E">
        <w:rPr>
          <w:rFonts w:ascii="Tahoma" w:hAnsi="Tahoma" w:cs="Tahoma"/>
          <w:b/>
          <w:iCs/>
          <w:sz w:val="20"/>
          <w:szCs w:val="20"/>
        </w:rPr>
        <w:t xml:space="preserve">слов из члана </w:t>
      </w:r>
      <w:r w:rsidRPr="00526D3E">
        <w:rPr>
          <w:rFonts w:ascii="Tahoma" w:hAnsi="Tahoma" w:cs="Tahoma"/>
          <w:b/>
          <w:bCs/>
          <w:iCs/>
          <w:sz w:val="20"/>
          <w:szCs w:val="20"/>
        </w:rPr>
        <w:t>76. став 2.  ЗЈН</w:t>
      </w:r>
      <w:r w:rsidRPr="00526D3E">
        <w:rPr>
          <w:rFonts w:ascii="Tahoma" w:eastAsia="Calibri" w:hAnsi="Tahoma" w:cs="Tahoma"/>
          <w:b/>
          <w:bCs/>
          <w:sz w:val="20"/>
          <w:szCs w:val="20"/>
          <w:lang w:eastAsia="en-US"/>
        </w:rPr>
        <w:t xml:space="preserve"> – пословни</w:t>
      </w:r>
      <w:r w:rsidR="00526D3E">
        <w:rPr>
          <w:rFonts w:ascii="Tahoma" w:eastAsia="Calibri" w:hAnsi="Tahoma" w:cs="Tahoma"/>
          <w:b/>
          <w:bCs/>
          <w:sz w:val="20"/>
          <w:szCs w:val="20"/>
          <w:lang w:eastAsia="en-US"/>
        </w:rPr>
        <w:t xml:space="preserve"> </w:t>
      </w:r>
      <w:r w:rsidRPr="00526D3E">
        <w:rPr>
          <w:rFonts w:ascii="Tahoma" w:eastAsia="Calibri" w:hAnsi="Tahoma" w:cs="Tahoma"/>
          <w:b/>
          <w:bCs/>
          <w:sz w:val="20"/>
          <w:szCs w:val="20"/>
          <w:lang w:eastAsia="en-US"/>
        </w:rPr>
        <w:t>капацитет</w:t>
      </w:r>
    </w:p>
    <w:p w:rsidR="0010471C" w:rsidRPr="00526D3E" w:rsidRDefault="00526D3E" w:rsidP="0010471C">
      <w:pPr>
        <w:ind w:hanging="360"/>
        <w:rPr>
          <w:rFonts w:ascii="Tahoma" w:hAnsi="Tahoma" w:cs="Tahoma"/>
          <w:sz w:val="20"/>
          <w:szCs w:val="20"/>
          <w:lang w:val="sr-Cyrl-CS"/>
        </w:rPr>
      </w:pPr>
      <w:r>
        <w:rPr>
          <w:rFonts w:ascii="Tahoma" w:hAnsi="Tahoma" w:cs="Tahoma"/>
          <w:b/>
          <w:bCs/>
          <w:sz w:val="20"/>
          <w:szCs w:val="20"/>
        </w:rPr>
        <w:t xml:space="preserve">      </w:t>
      </w:r>
      <w:r w:rsidR="0010471C" w:rsidRPr="00526D3E">
        <w:rPr>
          <w:rFonts w:ascii="Tahoma" w:hAnsi="Tahoma" w:cs="Tahoma"/>
          <w:b/>
          <w:bCs/>
          <w:sz w:val="20"/>
          <w:szCs w:val="20"/>
          <w:lang w:val="sr-Cyrl-CS"/>
        </w:rPr>
        <w:t xml:space="preserve">- </w:t>
      </w:r>
      <w:r w:rsidR="007843BD">
        <w:rPr>
          <w:rFonts w:ascii="Tahoma" w:hAnsi="Tahoma" w:cs="Tahoma"/>
          <w:sz w:val="20"/>
          <w:szCs w:val="20"/>
          <w:lang w:val="sr-Cyrl-CS"/>
        </w:rPr>
        <w:t>оставити листу</w:t>
      </w:r>
      <w:r w:rsidR="007843BD">
        <w:rPr>
          <w:rFonts w:ascii="Tahoma" w:hAnsi="Tahoma" w:cs="Tahoma"/>
          <w:sz w:val="20"/>
          <w:szCs w:val="20"/>
          <w:lang w:val="sr-Latn-RS"/>
        </w:rPr>
        <w:t>,</w:t>
      </w:r>
      <w:r w:rsidR="007843BD">
        <w:rPr>
          <w:rFonts w:ascii="Tahoma" w:hAnsi="Tahoma" w:cs="Tahoma"/>
          <w:sz w:val="20"/>
          <w:szCs w:val="20"/>
          <w:lang w:val="sr-Cyrl-CS"/>
        </w:rPr>
        <w:t xml:space="preserve"> оверену од стране одговорног лица понуђача  са списком</w:t>
      </w:r>
      <w:r w:rsidR="007843BD">
        <w:rPr>
          <w:rFonts w:ascii="Tahoma" w:hAnsi="Tahoma" w:cs="Tahoma"/>
          <w:sz w:val="20"/>
          <w:szCs w:val="20"/>
          <w:lang w:val="sr-Cyrl-RS"/>
        </w:rPr>
        <w:t xml:space="preserve"> од најмање 3 (три) установе секундарне здравствене заштите у којима је понуђач, у последње три године</w:t>
      </w:r>
      <w:r w:rsidR="0010471C" w:rsidRPr="00526D3E">
        <w:rPr>
          <w:rFonts w:ascii="Tahoma" w:hAnsi="Tahoma" w:cs="Tahoma"/>
          <w:bCs/>
          <w:sz w:val="20"/>
          <w:szCs w:val="20"/>
          <w:lang w:val="sr-Cyrl-CS"/>
        </w:rPr>
        <w:t>Р</w:t>
      </w:r>
      <w:r w:rsidR="0010471C" w:rsidRPr="00526D3E">
        <w:rPr>
          <w:rFonts w:ascii="Tahoma" w:hAnsi="Tahoma" w:cs="Tahoma"/>
          <w:sz w:val="20"/>
          <w:szCs w:val="20"/>
          <w:lang w:val="sr-Cyrl-CS"/>
        </w:rPr>
        <w:t>еферентн</w:t>
      </w:r>
      <w:r w:rsidR="003D65B8" w:rsidRPr="00526D3E">
        <w:rPr>
          <w:rFonts w:ascii="Tahoma" w:hAnsi="Tahoma" w:cs="Tahoma"/>
          <w:sz w:val="20"/>
          <w:szCs w:val="20"/>
          <w:lang w:val="sr-Cyrl-CS"/>
        </w:rPr>
        <w:t>е</w:t>
      </w:r>
      <w:r w:rsidR="0010471C" w:rsidRPr="00526D3E">
        <w:rPr>
          <w:rFonts w:ascii="Tahoma" w:hAnsi="Tahoma" w:cs="Tahoma"/>
          <w:sz w:val="20"/>
          <w:szCs w:val="20"/>
          <w:lang w:val="sr-Cyrl-CS"/>
        </w:rPr>
        <w:t xml:space="preserve"> лист</w:t>
      </w:r>
      <w:r w:rsidR="003D65B8" w:rsidRPr="00526D3E">
        <w:rPr>
          <w:rFonts w:ascii="Tahoma" w:hAnsi="Tahoma" w:cs="Tahoma"/>
          <w:sz w:val="20"/>
          <w:szCs w:val="20"/>
          <w:lang w:val="sr-Cyrl-CS"/>
        </w:rPr>
        <w:t xml:space="preserve">е </w:t>
      </w:r>
      <w:r w:rsidR="0010471C" w:rsidRPr="00526D3E">
        <w:rPr>
          <w:rFonts w:ascii="Tahoma" w:hAnsi="Tahoma" w:cs="Tahoma"/>
          <w:sz w:val="20"/>
          <w:szCs w:val="20"/>
          <w:lang w:val="sr-Cyrl-CS"/>
        </w:rPr>
        <w:t>Наручилаца, да је у претходне три године од дана објављивања позива за подношење</w:t>
      </w:r>
      <w:r w:rsidR="007843BD">
        <w:rPr>
          <w:rFonts w:ascii="Tahoma" w:hAnsi="Tahoma" w:cs="Tahoma"/>
          <w:sz w:val="20"/>
          <w:szCs w:val="20"/>
        </w:rPr>
        <w:t xml:space="preserve"> </w:t>
      </w:r>
      <w:r w:rsidR="0010471C" w:rsidRPr="00526D3E">
        <w:rPr>
          <w:rFonts w:ascii="Tahoma" w:hAnsi="Tahoma" w:cs="Tahoma"/>
          <w:sz w:val="20"/>
          <w:szCs w:val="20"/>
          <w:lang w:val="sr-Cyrl-CS"/>
        </w:rPr>
        <w:t>понуда закључио и реализовао уговоре о предметној набавци са здравственим установама у</w:t>
      </w:r>
      <w:r w:rsidR="007843BD">
        <w:rPr>
          <w:rFonts w:ascii="Tahoma" w:hAnsi="Tahoma" w:cs="Tahoma"/>
          <w:sz w:val="20"/>
          <w:szCs w:val="20"/>
        </w:rPr>
        <w:t xml:space="preserve"> </w:t>
      </w:r>
      <w:r w:rsidR="0010471C" w:rsidRPr="00526D3E">
        <w:rPr>
          <w:rFonts w:ascii="Tahoma" w:hAnsi="Tahoma" w:cs="Tahoma"/>
          <w:sz w:val="20"/>
          <w:szCs w:val="20"/>
          <w:lang w:val="sr-Cyrl-CS"/>
        </w:rPr>
        <w:t>Републици Србији</w:t>
      </w:r>
      <w:r w:rsidR="00D379FC" w:rsidRPr="00526D3E">
        <w:rPr>
          <w:rFonts w:ascii="Tahoma" w:hAnsi="Tahoma" w:cs="Tahoma"/>
          <w:sz w:val="20"/>
          <w:szCs w:val="20"/>
          <w:lang w:val="sr-Cyrl-CS"/>
        </w:rPr>
        <w:t xml:space="preserve"> (клиничко болнички центри, оште болнице)</w:t>
      </w:r>
      <w:r w:rsidR="0010471C" w:rsidRPr="00526D3E">
        <w:rPr>
          <w:rFonts w:ascii="Tahoma" w:hAnsi="Tahoma" w:cs="Tahoma"/>
          <w:sz w:val="20"/>
          <w:szCs w:val="20"/>
          <w:lang w:val="sr-Cyrl-CS"/>
        </w:rPr>
        <w:t>, са назначеним укупним износом без ПДВ-а, потписан</w:t>
      </w:r>
      <w:r w:rsidR="003D65B8" w:rsidRPr="00526D3E">
        <w:rPr>
          <w:rFonts w:ascii="Tahoma" w:hAnsi="Tahoma" w:cs="Tahoma"/>
          <w:sz w:val="20"/>
          <w:szCs w:val="20"/>
          <w:lang w:val="sr-Cyrl-CS"/>
        </w:rPr>
        <w:t>е</w:t>
      </w:r>
      <w:r w:rsidR="0010471C" w:rsidRPr="00526D3E">
        <w:rPr>
          <w:rFonts w:ascii="Tahoma" w:hAnsi="Tahoma" w:cs="Tahoma"/>
          <w:sz w:val="20"/>
          <w:szCs w:val="20"/>
          <w:lang w:val="sr-Cyrl-CS"/>
        </w:rPr>
        <w:t xml:space="preserve"> и оверен</w:t>
      </w:r>
      <w:r w:rsidR="003D65B8" w:rsidRPr="00526D3E">
        <w:rPr>
          <w:rFonts w:ascii="Tahoma" w:hAnsi="Tahoma" w:cs="Tahoma"/>
          <w:sz w:val="20"/>
          <w:szCs w:val="20"/>
          <w:lang w:val="sr-Cyrl-CS"/>
        </w:rPr>
        <w:t>е</w:t>
      </w:r>
      <w:r w:rsidR="0010471C" w:rsidRPr="00526D3E">
        <w:rPr>
          <w:rFonts w:ascii="Tahoma" w:hAnsi="Tahoma" w:cs="Tahoma"/>
          <w:sz w:val="20"/>
          <w:szCs w:val="20"/>
          <w:lang w:val="sr-Cyrl-CS"/>
        </w:rPr>
        <w:t xml:space="preserve"> од стране </w:t>
      </w:r>
      <w:r w:rsidR="003D65B8" w:rsidRPr="00526D3E">
        <w:rPr>
          <w:rFonts w:ascii="Tahoma" w:hAnsi="Tahoma" w:cs="Tahoma"/>
          <w:sz w:val="20"/>
          <w:szCs w:val="20"/>
          <w:lang w:val="sr-Cyrl-CS"/>
        </w:rPr>
        <w:t>референтних Наручилаца</w:t>
      </w:r>
      <w:r w:rsidR="0010471C" w:rsidRPr="00526D3E">
        <w:rPr>
          <w:rFonts w:ascii="Tahoma" w:hAnsi="Tahoma" w:cs="Tahoma"/>
          <w:sz w:val="20"/>
          <w:szCs w:val="20"/>
          <w:lang w:val="sr-Cyrl-CS"/>
        </w:rPr>
        <w:t>.</w:t>
      </w:r>
    </w:p>
    <w:p w:rsidR="006E12AA" w:rsidRDefault="006E12AA" w:rsidP="0010471C">
      <w:pPr>
        <w:ind w:hanging="360"/>
        <w:rPr>
          <w:sz w:val="22"/>
          <w:szCs w:val="22"/>
          <w:lang w:val="sr-Cyrl-CS"/>
        </w:rPr>
      </w:pPr>
    </w:p>
    <w:p w:rsidR="006E12AA" w:rsidRPr="008D33E1" w:rsidRDefault="006E12AA" w:rsidP="0010471C">
      <w:pPr>
        <w:ind w:hanging="360"/>
        <w:rPr>
          <w:sz w:val="22"/>
          <w:szCs w:val="22"/>
          <w:lang w:val="sr-Cyrl-CS"/>
        </w:rPr>
      </w:pPr>
    </w:p>
    <w:p w:rsidR="006E12AA" w:rsidRDefault="006E12AA" w:rsidP="006E12AA">
      <w:pPr>
        <w:tabs>
          <w:tab w:val="left" w:pos="720"/>
        </w:tabs>
        <w:suppressAutoHyphens w:val="0"/>
        <w:autoSpaceDE w:val="0"/>
        <w:autoSpaceDN w:val="0"/>
        <w:adjustRightInd w:val="0"/>
        <w:jc w:val="center"/>
        <w:rPr>
          <w:rFonts w:ascii="Tahoma" w:eastAsia="Calibri" w:hAnsi="Tahoma" w:cs="Tahoma"/>
          <w:b/>
          <w:bCs/>
          <w:noProof/>
          <w:sz w:val="20"/>
          <w:szCs w:val="20"/>
          <w:lang w:eastAsia="en-US"/>
        </w:rPr>
      </w:pPr>
      <w:r>
        <w:rPr>
          <w:rFonts w:ascii="Tahoma" w:eastAsia="Calibri" w:hAnsi="Tahoma" w:cs="Tahoma"/>
          <w:b/>
          <w:bCs/>
          <w:noProof/>
          <w:sz w:val="20"/>
          <w:szCs w:val="20"/>
          <w:lang w:eastAsia="en-US"/>
        </w:rPr>
        <w:t>5. Критеријум за оцену понуда и доделу уговора</w:t>
      </w:r>
    </w:p>
    <w:p w:rsidR="006E12AA" w:rsidRDefault="006E12AA"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6E12AA" w:rsidRDefault="006E12AA" w:rsidP="006E12AA">
      <w:pPr>
        <w:rPr>
          <w:rFonts w:ascii="Tahoma" w:hAnsi="Tahoma" w:cs="Tahoma"/>
          <w:sz w:val="20"/>
          <w:szCs w:val="20"/>
          <w:lang w:val="sr-Cyrl-CS"/>
        </w:rPr>
      </w:pPr>
      <w:r>
        <w:rPr>
          <w:rFonts w:ascii="Tahoma" w:hAnsi="Tahoma" w:cs="Tahoma"/>
          <w:sz w:val="20"/>
          <w:szCs w:val="20"/>
          <w:lang w:val="sr-Cyrl-CS"/>
        </w:rPr>
        <w:t xml:space="preserve">5.1. Критеријум за оцењивање понуда и доделу уговора  </w:t>
      </w:r>
    </w:p>
    <w:p w:rsidR="006E12AA" w:rsidRDefault="006E12AA" w:rsidP="006E12AA">
      <w:r>
        <w:rPr>
          <w:rFonts w:ascii="Tahoma" w:eastAsia="Calibri" w:hAnsi="Tahoma" w:cs="Tahoma"/>
          <w:sz w:val="20"/>
          <w:szCs w:val="20"/>
          <w:lang w:val="sr-Cyrl-CS" w:eastAsia="en-US"/>
        </w:rPr>
        <w:t xml:space="preserve">Критеријум за оцењивање понуда и доделу уговора о јавној набавци </w:t>
      </w:r>
      <w:r w:rsidR="008677A0">
        <w:rPr>
          <w:rFonts w:ascii="Tahoma" w:hAnsi="Tahoma" w:cs="Tahoma"/>
          <w:sz w:val="20"/>
          <w:szCs w:val="20"/>
          <w:lang w:val="sr-Cyrl-RS"/>
        </w:rPr>
        <w:t>услуга</w:t>
      </w:r>
      <w:r>
        <w:rPr>
          <w:rFonts w:ascii="Tahoma" w:hAnsi="Tahoma" w:cs="Tahoma"/>
          <w:sz w:val="20"/>
          <w:szCs w:val="20"/>
        </w:rPr>
        <w:t xml:space="preserve"> –</w:t>
      </w:r>
      <w:r>
        <w:rPr>
          <w:bCs/>
        </w:rPr>
        <w:t xml:space="preserve"> </w:t>
      </w:r>
      <w:r w:rsidR="00CC7F30">
        <w:rPr>
          <w:rFonts w:ascii="Tahoma" w:hAnsi="Tahoma" w:cs="Tahoma"/>
          <w:sz w:val="20"/>
          <w:szCs w:val="20"/>
          <w:lang w:val="sr-Cyrl-CS"/>
        </w:rPr>
        <w:t>Услуге одржавања интегрисаног програмског пакета (</w:t>
      </w:r>
      <w:r w:rsidR="00CC7F30">
        <w:rPr>
          <w:rFonts w:ascii="Tahoma" w:hAnsi="Tahoma" w:cs="Tahoma"/>
          <w:sz w:val="20"/>
          <w:szCs w:val="20"/>
        </w:rPr>
        <w:t xml:space="preserve">NexTBIZ) </w:t>
      </w:r>
      <w:r w:rsidR="00CC7F30">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CC7F30">
        <w:rPr>
          <w:rFonts w:ascii="Tahoma" w:hAnsi="Tahoma" w:cs="Tahoma"/>
          <w:sz w:val="20"/>
          <w:szCs w:val="20"/>
        </w:rPr>
        <w:t xml:space="preserve"> </w:t>
      </w:r>
      <w:r w:rsidR="00CC7F30">
        <w:rPr>
          <w:rFonts w:ascii="Tahoma" w:hAnsi="Tahoma" w:cs="Tahoma"/>
          <w:sz w:val="20"/>
          <w:szCs w:val="20"/>
          <w:lang w:val="sr-Cyrl-RS"/>
        </w:rPr>
        <w:t xml:space="preserve"> је</w:t>
      </w:r>
      <w:r>
        <w:rPr>
          <w:rFonts w:ascii="Tahoma" w:hAnsi="Tahoma" w:cs="Tahoma"/>
          <w:sz w:val="20"/>
          <w:szCs w:val="20"/>
        </w:rPr>
        <w:t xml:space="preserve">- </w:t>
      </w:r>
      <w:r>
        <w:rPr>
          <w:rFonts w:ascii="Tahoma" w:eastAsia="Calibri" w:hAnsi="Tahoma" w:cs="Tahoma"/>
          <w:b/>
          <w:color w:val="000000"/>
          <w:sz w:val="20"/>
          <w:szCs w:val="20"/>
          <w:lang w:eastAsia="en-US"/>
        </w:rPr>
        <w:t>„</w:t>
      </w:r>
      <w:r>
        <w:rPr>
          <w:rFonts w:ascii="Tahoma" w:hAnsi="Tahoma" w:cs="Tahoma"/>
          <w:b/>
          <w:bCs/>
          <w:sz w:val="20"/>
          <w:szCs w:val="20"/>
        </w:rPr>
        <w:t>Најнижа понуђена цена</w:t>
      </w:r>
      <w:r>
        <w:rPr>
          <w:rFonts w:ascii="Tahoma" w:eastAsia="Calibri" w:hAnsi="Tahoma" w:cs="Tahoma"/>
          <w:b/>
          <w:color w:val="000000"/>
          <w:sz w:val="20"/>
          <w:szCs w:val="20"/>
          <w:lang w:eastAsia="en-US"/>
        </w:rPr>
        <w:t>“</w:t>
      </w:r>
      <w:r>
        <w:rPr>
          <w:rFonts w:ascii="Tahoma" w:eastAsia="Calibri" w:hAnsi="Tahoma" w:cs="Tahoma"/>
          <w:b/>
          <w:sz w:val="20"/>
          <w:szCs w:val="20"/>
          <w:lang w:val="sr-Cyrl-CS" w:eastAsia="en-US"/>
        </w:rPr>
        <w:t xml:space="preserve">. </w:t>
      </w:r>
    </w:p>
    <w:p w:rsidR="006E12AA" w:rsidRDefault="006E12AA" w:rsidP="006E12AA">
      <w:pPr>
        <w:tabs>
          <w:tab w:val="left" w:pos="720"/>
          <w:tab w:val="left" w:pos="1077"/>
        </w:tabs>
        <w:rPr>
          <w:rFonts w:ascii="Tahoma" w:hAnsi="Tahoma" w:cs="Tahoma"/>
          <w:i/>
          <w:sz w:val="20"/>
          <w:szCs w:val="20"/>
          <w:lang w:val="sr-Cyrl-CS"/>
        </w:rPr>
      </w:pPr>
    </w:p>
    <w:p w:rsidR="006E12AA" w:rsidRDefault="006E12AA" w:rsidP="006E12AA">
      <w:pPr>
        <w:tabs>
          <w:tab w:val="left" w:pos="720"/>
        </w:tabs>
        <w:rPr>
          <w:rFonts w:ascii="Tahoma" w:hAnsi="Tahoma" w:cs="Tahoma"/>
          <w:sz w:val="20"/>
          <w:szCs w:val="20"/>
          <w:lang w:val="sr-Cyrl-CS"/>
        </w:rPr>
      </w:pPr>
      <w:r>
        <w:rPr>
          <w:rFonts w:ascii="Tahoma" w:eastAsia="Calibri" w:hAnsi="Tahoma" w:cs="Tahoma"/>
          <w:sz w:val="20"/>
          <w:szCs w:val="20"/>
          <w:lang w:val="sr-Cyrl-CS" w:eastAsia="en-US"/>
        </w:rPr>
        <w:t>5.2.</w:t>
      </w:r>
      <w:r>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6E12AA" w:rsidRDefault="006E12AA" w:rsidP="006E12AA">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понуда понуђача </w:t>
      </w:r>
      <w:r w:rsidR="00CC7F30">
        <w:rPr>
          <w:rFonts w:ascii="Tahoma" w:hAnsi="Tahoma" w:cs="Tahoma"/>
          <w:sz w:val="20"/>
          <w:szCs w:val="20"/>
          <w:lang w:val="sr-Cyrl-RS" w:eastAsia="en-US"/>
        </w:rPr>
        <w:t>чија</w:t>
      </w:r>
      <w:r w:rsidR="00CC7F30">
        <w:rPr>
          <w:rFonts w:ascii="Tahoma" w:hAnsi="Tahoma" w:cs="Tahoma"/>
          <w:sz w:val="20"/>
          <w:szCs w:val="20"/>
          <w:lang w:eastAsia="en-US"/>
        </w:rPr>
        <w:t xml:space="preserve"> понуд</w:t>
      </w:r>
      <w:r w:rsidR="00CC7F30">
        <w:rPr>
          <w:rFonts w:ascii="Tahoma" w:hAnsi="Tahoma" w:cs="Tahoma"/>
          <w:sz w:val="20"/>
          <w:szCs w:val="20"/>
          <w:lang w:val="sr-Cyrl-RS" w:eastAsia="en-US"/>
        </w:rPr>
        <w:t>а</w:t>
      </w:r>
      <w:r>
        <w:rPr>
          <w:rFonts w:ascii="Tahoma" w:hAnsi="Tahoma" w:cs="Tahoma"/>
          <w:sz w:val="20"/>
          <w:szCs w:val="20"/>
          <w:lang w:eastAsia="en-US"/>
        </w:rPr>
        <w:t xml:space="preserve"> </w:t>
      </w:r>
      <w:r w:rsidR="00CC7F30">
        <w:rPr>
          <w:rFonts w:ascii="Tahoma" w:hAnsi="Tahoma" w:cs="Tahoma"/>
          <w:sz w:val="20"/>
          <w:szCs w:val="20"/>
          <w:lang w:val="sr-Cyrl-RS" w:eastAsia="en-US"/>
        </w:rPr>
        <w:t>има дужи рок важења</w:t>
      </w:r>
      <w:r>
        <w:rPr>
          <w:rFonts w:ascii="Tahoma" w:hAnsi="Tahoma" w:cs="Tahoma"/>
          <w:sz w:val="20"/>
          <w:szCs w:val="20"/>
          <w:lang w:eastAsia="en-US"/>
        </w:rPr>
        <w:t xml:space="preserve">. </w:t>
      </w:r>
    </w:p>
    <w:p w:rsidR="006E12AA" w:rsidRDefault="006E12AA" w:rsidP="006E12AA">
      <w:pPr>
        <w:tabs>
          <w:tab w:val="left" w:pos="720"/>
        </w:tabs>
        <w:rPr>
          <w:iCs/>
          <w:sz w:val="22"/>
          <w:szCs w:val="22"/>
        </w:rPr>
      </w:pPr>
      <w:r>
        <w:rPr>
          <w:rFonts w:ascii="Tahoma" w:hAnsi="Tahoma" w:cs="Tahoma"/>
          <w:sz w:val="20"/>
          <w:szCs w:val="20"/>
          <w:lang w:eastAsia="en-US"/>
        </w:rPr>
        <w:t xml:space="preserve">У случају да применом резервног критеријума наручилац не може да донесе одлуку о додели уговора, предност ће имати понуда оног понуђач </w:t>
      </w:r>
      <w:r>
        <w:rPr>
          <w:rFonts w:ascii="Tahoma" w:hAnsi="Tahoma" w:cs="Tahoma"/>
          <w:iCs/>
          <w:sz w:val="20"/>
          <w:szCs w:val="20"/>
        </w:rPr>
        <w:t xml:space="preserve">који је у </w:t>
      </w:r>
      <w:r w:rsidR="00CC7F30">
        <w:rPr>
          <w:rFonts w:ascii="Tahoma" w:hAnsi="Tahoma" w:cs="Tahoma"/>
          <w:iCs/>
          <w:sz w:val="20"/>
          <w:szCs w:val="20"/>
          <w:lang w:val="sr-Cyrl-RS"/>
        </w:rPr>
        <w:t>претходној</w:t>
      </w:r>
      <w:r>
        <w:rPr>
          <w:rFonts w:ascii="Tahoma" w:hAnsi="Tahoma" w:cs="Tahoma"/>
          <w:iCs/>
          <w:sz w:val="20"/>
          <w:szCs w:val="20"/>
        </w:rPr>
        <w:t xml:space="preserve"> години остварио већи промет </w:t>
      </w:r>
      <w:r w:rsidR="00CC7F30">
        <w:rPr>
          <w:rFonts w:ascii="Tahoma" w:hAnsi="Tahoma" w:cs="Tahoma"/>
          <w:iCs/>
          <w:sz w:val="20"/>
          <w:szCs w:val="20"/>
          <w:lang w:val="sr-Cyrl-RS"/>
        </w:rPr>
        <w:t>у здравственим установама</w:t>
      </w:r>
      <w:r>
        <w:rPr>
          <w:rFonts w:ascii="Tahoma" w:hAnsi="Tahoma" w:cs="Tahoma"/>
          <w:iCs/>
          <w:sz w:val="20"/>
          <w:szCs w:val="20"/>
        </w:rPr>
        <w:t>.</w:t>
      </w:r>
    </w:p>
    <w:p w:rsidR="006E12AA" w:rsidRDefault="006E12AA" w:rsidP="006E12AA">
      <w:pPr>
        <w:tabs>
          <w:tab w:val="left" w:pos="720"/>
        </w:tabs>
        <w:rPr>
          <w:rFonts w:ascii="Tahoma" w:hAnsi="Tahoma" w:cs="Tahoma"/>
          <w:iCs/>
          <w:sz w:val="20"/>
          <w:szCs w:val="20"/>
        </w:rPr>
      </w:pPr>
    </w:p>
    <w:p w:rsidR="006E12AA" w:rsidRDefault="006E12AA" w:rsidP="006E12AA">
      <w:pPr>
        <w:tabs>
          <w:tab w:val="left" w:pos="720"/>
        </w:tabs>
        <w:suppressAutoHyphens w:val="0"/>
        <w:autoSpaceDE w:val="0"/>
        <w:autoSpaceDN w:val="0"/>
        <w:adjustRightInd w:val="0"/>
        <w:jc w:val="center"/>
        <w:rPr>
          <w:rStyle w:val="Heading3Char"/>
          <w:rFonts w:ascii="Tahoma" w:eastAsia="Calibri" w:hAnsi="Tahoma"/>
          <w:sz w:val="20"/>
          <w:szCs w:val="20"/>
        </w:rPr>
      </w:pPr>
      <w:r>
        <w:rPr>
          <w:rFonts w:ascii="Tahoma" w:eastAsia="Calibri" w:hAnsi="Tahoma" w:cs="Tahoma"/>
          <w:b/>
          <w:bCs/>
          <w:color w:val="000000"/>
          <w:sz w:val="20"/>
          <w:szCs w:val="20"/>
          <w:lang w:val="sr-Cyrl-CS" w:eastAsia="en-US"/>
        </w:rPr>
        <w:t xml:space="preserve">6.    </w:t>
      </w:r>
      <w:r>
        <w:rPr>
          <w:rStyle w:val="Heading3Char"/>
          <w:rFonts w:ascii="Tahoma" w:eastAsia="Calibri" w:hAnsi="Tahoma" w:cs="Tahoma"/>
          <w:sz w:val="20"/>
          <w:szCs w:val="20"/>
        </w:rPr>
        <w:t>Подношење понуда</w:t>
      </w:r>
    </w:p>
    <w:p w:rsidR="006E12AA" w:rsidRDefault="006E12AA" w:rsidP="006E12AA">
      <w:pPr>
        <w:tabs>
          <w:tab w:val="left" w:pos="720"/>
        </w:tabs>
        <w:suppressAutoHyphens w:val="0"/>
        <w:autoSpaceDE w:val="0"/>
        <w:autoSpaceDN w:val="0"/>
        <w:adjustRightInd w:val="0"/>
        <w:ind w:left="1440" w:firstLine="720"/>
        <w:rPr>
          <w:rStyle w:val="Heading3Char"/>
          <w:rFonts w:ascii="Tahoma" w:eastAsia="Calibri" w:hAnsi="Tahoma" w:cs="Tahoma"/>
          <w:sz w:val="20"/>
          <w:szCs w:val="20"/>
        </w:rPr>
      </w:pPr>
    </w:p>
    <w:p w:rsidR="006E12AA" w:rsidRDefault="006E12AA" w:rsidP="006E12AA">
      <w:pPr>
        <w:tabs>
          <w:tab w:val="left" w:pos="720"/>
        </w:tabs>
        <w:suppressAutoHyphens w:val="0"/>
        <w:autoSpaceDE w:val="0"/>
        <w:autoSpaceDN w:val="0"/>
        <w:adjustRightInd w:val="0"/>
        <w:rPr>
          <w:rFonts w:eastAsia="Calibri"/>
          <w:noProof/>
          <w:lang w:eastAsia="en-US"/>
        </w:rPr>
      </w:pPr>
      <w:r>
        <w:rPr>
          <w:rFonts w:ascii="Tahoma" w:eastAsia="Calibri" w:hAnsi="Tahoma" w:cs="Tahoma"/>
          <w:noProof/>
          <w:color w:val="000000"/>
          <w:sz w:val="20"/>
          <w:szCs w:val="20"/>
          <w:lang w:eastAsia="en-US"/>
        </w:rPr>
        <w:t>Понуда се сматра благовременом ако је у писарницу наручи</w:t>
      </w:r>
      <w:r>
        <w:rPr>
          <w:rFonts w:ascii="Tahoma" w:eastAsia="Calibri" w:hAnsi="Tahoma" w:cs="Tahoma"/>
          <w:noProof/>
          <w:sz w:val="20"/>
          <w:szCs w:val="20"/>
          <w:lang w:eastAsia="en-US"/>
        </w:rPr>
        <w:t xml:space="preserve">оца пристигла и оверена заводним печатом наручиоца, у року за подношење понуда, закључно са даном </w:t>
      </w:r>
      <w:r w:rsidR="005004B4">
        <w:rPr>
          <w:rFonts w:ascii="Tahoma" w:eastAsia="Calibri" w:hAnsi="Tahoma" w:cs="Tahoma"/>
          <w:b/>
          <w:noProof/>
          <w:sz w:val="20"/>
          <w:szCs w:val="20"/>
          <w:lang w:eastAsia="en-US"/>
        </w:rPr>
        <w:t>3</w:t>
      </w:r>
      <w:r w:rsidR="005004B4">
        <w:rPr>
          <w:rFonts w:ascii="Tahoma" w:eastAsia="Calibri" w:hAnsi="Tahoma" w:cs="Tahoma"/>
          <w:b/>
          <w:noProof/>
          <w:sz w:val="20"/>
          <w:szCs w:val="20"/>
          <w:lang w:val="sr-Cyrl-RS" w:eastAsia="en-US"/>
        </w:rPr>
        <w:t>1</w:t>
      </w:r>
      <w:r w:rsidR="007843BD">
        <w:rPr>
          <w:rFonts w:ascii="Tahoma" w:eastAsia="Calibri" w:hAnsi="Tahoma" w:cs="Tahoma"/>
          <w:b/>
          <w:noProof/>
          <w:sz w:val="20"/>
          <w:szCs w:val="20"/>
          <w:lang w:eastAsia="en-US"/>
        </w:rPr>
        <w:t>.01</w:t>
      </w:r>
      <w:r w:rsidR="005004B4">
        <w:rPr>
          <w:rFonts w:ascii="Tahoma" w:eastAsia="Calibri" w:hAnsi="Tahoma" w:cs="Tahoma"/>
          <w:b/>
          <w:noProof/>
          <w:sz w:val="20"/>
          <w:szCs w:val="20"/>
          <w:lang w:eastAsia="en-US"/>
        </w:rPr>
        <w:t>.20</w:t>
      </w:r>
      <w:r w:rsidR="005004B4">
        <w:rPr>
          <w:rFonts w:ascii="Tahoma" w:eastAsia="Calibri" w:hAnsi="Tahoma" w:cs="Tahoma"/>
          <w:b/>
          <w:noProof/>
          <w:sz w:val="20"/>
          <w:szCs w:val="20"/>
          <w:lang w:val="sr-Cyrl-RS" w:eastAsia="en-US"/>
        </w:rPr>
        <w:t>20</w:t>
      </w:r>
      <w:r>
        <w:rPr>
          <w:rFonts w:ascii="Tahoma" w:eastAsia="Calibri" w:hAnsi="Tahoma" w:cs="Tahoma"/>
          <w:b/>
          <w:noProof/>
          <w:sz w:val="20"/>
          <w:szCs w:val="20"/>
          <w:lang w:eastAsia="en-US"/>
        </w:rPr>
        <w:t>.</w:t>
      </w:r>
      <w:r>
        <w:rPr>
          <w:rFonts w:ascii="Tahoma" w:eastAsia="Calibri" w:hAnsi="Tahoma" w:cs="Tahoma"/>
          <w:noProof/>
          <w:sz w:val="20"/>
          <w:szCs w:val="20"/>
          <w:lang w:eastAsia="en-US"/>
        </w:rPr>
        <w:t xml:space="preserve">године </w:t>
      </w:r>
      <w:r w:rsidR="00CC7F30">
        <w:rPr>
          <w:rFonts w:ascii="Tahoma" w:eastAsia="Calibri" w:hAnsi="Tahoma" w:cs="Tahoma"/>
          <w:b/>
          <w:noProof/>
          <w:sz w:val="20"/>
          <w:szCs w:val="20"/>
          <w:lang w:eastAsia="en-US"/>
        </w:rPr>
        <w:t xml:space="preserve">до </w:t>
      </w:r>
      <w:r w:rsidR="005004B4">
        <w:rPr>
          <w:rFonts w:ascii="Tahoma" w:eastAsia="Calibri" w:hAnsi="Tahoma" w:cs="Tahoma"/>
          <w:b/>
          <w:noProof/>
          <w:sz w:val="20"/>
          <w:szCs w:val="20"/>
          <w:lang w:val="sr-Cyrl-RS" w:eastAsia="en-US"/>
        </w:rPr>
        <w:t>8</w:t>
      </w:r>
      <w:r>
        <w:rPr>
          <w:rFonts w:ascii="Tahoma" w:eastAsia="Calibri" w:hAnsi="Tahoma" w:cs="Tahoma"/>
          <w:b/>
          <w:noProof/>
          <w:sz w:val="20"/>
          <w:szCs w:val="20"/>
          <w:lang w:eastAsia="en-US"/>
        </w:rPr>
        <w:t xml:space="preserve"> часова</w:t>
      </w:r>
      <w:r>
        <w:rPr>
          <w:rFonts w:ascii="Tahoma" w:eastAsia="Calibri" w:hAnsi="Tahoma" w:cs="Tahoma"/>
          <w:noProof/>
          <w:sz w:val="20"/>
          <w:szCs w:val="20"/>
          <w:lang w:eastAsia="en-US"/>
        </w:rPr>
        <w:t xml:space="preserve">, по локалном времену. </w:t>
      </w:r>
    </w:p>
    <w:p w:rsidR="006E12AA" w:rsidRDefault="006E12AA" w:rsidP="006E12AA">
      <w:pPr>
        <w:tabs>
          <w:tab w:val="left" w:pos="720"/>
        </w:tabs>
        <w:suppressAutoHyphens w:val="0"/>
        <w:autoSpaceDE w:val="0"/>
        <w:autoSpaceDN w:val="0"/>
        <w:adjustRightInd w:val="0"/>
        <w:rPr>
          <w:rFonts w:ascii="Tahoma" w:eastAsia="Calibri" w:hAnsi="Tahoma" w:cs="Tahoma"/>
          <w:noProof/>
          <w:sz w:val="20"/>
          <w:szCs w:val="20"/>
          <w:lang w:eastAsia="en-US"/>
        </w:rPr>
      </w:pPr>
      <w:r>
        <w:rPr>
          <w:rFonts w:ascii="Tahoma" w:eastAsia="Calibri" w:hAnsi="Tahoma" w:cs="Tahoma"/>
          <w:noProof/>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5004B4">
        <w:rPr>
          <w:rFonts w:ascii="Tahoma" w:eastAsia="Calibri" w:hAnsi="Tahoma" w:cs="Tahoma"/>
          <w:b/>
          <w:noProof/>
          <w:sz w:val="20"/>
          <w:szCs w:val="20"/>
          <w:lang w:eastAsia="en-US"/>
        </w:rPr>
        <w:t>3</w:t>
      </w:r>
      <w:r w:rsidR="005004B4">
        <w:rPr>
          <w:rFonts w:ascii="Tahoma" w:eastAsia="Calibri" w:hAnsi="Tahoma" w:cs="Tahoma"/>
          <w:b/>
          <w:noProof/>
          <w:sz w:val="20"/>
          <w:szCs w:val="20"/>
          <w:lang w:val="sr-Cyrl-RS" w:eastAsia="en-US"/>
        </w:rPr>
        <w:t>1</w:t>
      </w:r>
      <w:r w:rsidR="007843BD">
        <w:rPr>
          <w:rFonts w:ascii="Tahoma" w:eastAsia="Calibri" w:hAnsi="Tahoma" w:cs="Tahoma"/>
          <w:b/>
          <w:noProof/>
          <w:sz w:val="20"/>
          <w:szCs w:val="20"/>
          <w:lang w:eastAsia="en-US"/>
        </w:rPr>
        <w:t>.01</w:t>
      </w:r>
      <w:r w:rsidR="005004B4">
        <w:rPr>
          <w:rFonts w:ascii="Tahoma" w:eastAsia="Calibri" w:hAnsi="Tahoma" w:cs="Tahoma"/>
          <w:b/>
          <w:noProof/>
          <w:sz w:val="20"/>
          <w:szCs w:val="20"/>
          <w:lang w:eastAsia="en-US"/>
        </w:rPr>
        <w:t>.20</w:t>
      </w:r>
      <w:r w:rsidR="005004B4">
        <w:rPr>
          <w:rFonts w:ascii="Tahoma" w:eastAsia="Calibri" w:hAnsi="Tahoma" w:cs="Tahoma"/>
          <w:b/>
          <w:noProof/>
          <w:sz w:val="20"/>
          <w:szCs w:val="20"/>
          <w:lang w:val="sr-Cyrl-RS" w:eastAsia="en-US"/>
        </w:rPr>
        <w:t>20</w:t>
      </w:r>
      <w:r>
        <w:rPr>
          <w:rFonts w:ascii="Tahoma" w:eastAsia="Calibri" w:hAnsi="Tahoma" w:cs="Tahoma"/>
          <w:b/>
          <w:noProof/>
          <w:sz w:val="20"/>
          <w:szCs w:val="20"/>
          <w:lang w:eastAsia="en-US"/>
        </w:rPr>
        <w:t>.</w:t>
      </w:r>
      <w:r>
        <w:rPr>
          <w:rFonts w:ascii="Tahoma" w:eastAsia="Calibri" w:hAnsi="Tahoma" w:cs="Tahoma"/>
          <w:noProof/>
          <w:sz w:val="20"/>
          <w:szCs w:val="20"/>
          <w:lang w:eastAsia="en-US"/>
        </w:rPr>
        <w:t xml:space="preserve"> године до </w:t>
      </w:r>
      <w:r w:rsidR="007843BD">
        <w:rPr>
          <w:rFonts w:ascii="Tahoma" w:eastAsia="Calibri" w:hAnsi="Tahoma" w:cs="Tahoma"/>
          <w:b/>
          <w:noProof/>
          <w:sz w:val="20"/>
          <w:szCs w:val="20"/>
          <w:lang w:eastAsia="en-US"/>
        </w:rPr>
        <w:t>9</w:t>
      </w:r>
      <w:r>
        <w:rPr>
          <w:rFonts w:ascii="Tahoma" w:eastAsia="Calibri" w:hAnsi="Tahoma" w:cs="Tahoma"/>
          <w:b/>
          <w:noProof/>
          <w:sz w:val="20"/>
          <w:szCs w:val="20"/>
          <w:lang w:eastAsia="en-US"/>
        </w:rPr>
        <w:t>:00</w:t>
      </w:r>
      <w:r w:rsidR="007843BD">
        <w:rPr>
          <w:rFonts w:ascii="Tahoma" w:eastAsia="Calibri" w:hAnsi="Tahoma" w:cs="Tahoma"/>
          <w:b/>
          <w:noProof/>
          <w:sz w:val="20"/>
          <w:szCs w:val="20"/>
          <w:lang w:eastAsia="en-US"/>
        </w:rPr>
        <w:t xml:space="preserve"> </w:t>
      </w:r>
      <w:r>
        <w:rPr>
          <w:rFonts w:ascii="Tahoma" w:eastAsia="Calibri" w:hAnsi="Tahoma" w:cs="Tahoma"/>
          <w:noProof/>
          <w:sz w:val="20"/>
          <w:szCs w:val="20"/>
          <w:lang w:eastAsia="en-US"/>
        </w:rPr>
        <w:t>часова по локалном времену. Понуђач подноси понуду препорученом пошиљком или лично на адресу писарнице наручиоца.Комисија за јавну набавку наручиоца, по окончању поступка отварања понуда, вратиће</w:t>
      </w:r>
      <w:r w:rsidR="007843BD">
        <w:rPr>
          <w:rFonts w:ascii="Tahoma" w:eastAsia="Calibri" w:hAnsi="Tahoma" w:cs="Tahoma"/>
          <w:noProof/>
          <w:sz w:val="20"/>
          <w:szCs w:val="20"/>
          <w:lang w:eastAsia="en-US"/>
        </w:rPr>
        <w:t xml:space="preserve"> </w:t>
      </w:r>
      <w:r>
        <w:rPr>
          <w:rFonts w:ascii="Tahoma" w:eastAsia="Calibri" w:hAnsi="Tahoma" w:cs="Tahoma"/>
          <w:noProof/>
          <w:sz w:val="20"/>
          <w:szCs w:val="20"/>
          <w:lang w:eastAsia="en-US"/>
        </w:rPr>
        <w:t>понуђачу</w:t>
      </w:r>
      <w:r w:rsidR="007843BD">
        <w:rPr>
          <w:rFonts w:ascii="Tahoma" w:eastAsia="Calibri" w:hAnsi="Tahoma" w:cs="Tahoma"/>
          <w:noProof/>
          <w:sz w:val="20"/>
          <w:szCs w:val="20"/>
          <w:lang w:eastAsia="en-US"/>
        </w:rPr>
        <w:t xml:space="preserve"> </w:t>
      </w:r>
      <w:r>
        <w:rPr>
          <w:rFonts w:ascii="Tahoma" w:eastAsia="Calibri" w:hAnsi="Tahoma" w:cs="Tahoma"/>
          <w:noProof/>
          <w:sz w:val="20"/>
          <w:szCs w:val="20"/>
          <w:lang w:eastAsia="en-US"/>
        </w:rPr>
        <w:t xml:space="preserve">неблаговремено поднету понуду, неотворену, са назнаком да је поднета неблаговремено. </w:t>
      </w:r>
      <w:r>
        <w:rPr>
          <w:rFonts w:ascii="Tahoma" w:eastAsia="Calibri" w:hAnsi="Tahoma" w:cs="Tahoma"/>
          <w:b/>
          <w:noProof/>
          <w:sz w:val="20"/>
          <w:szCs w:val="20"/>
          <w:lang w:eastAsia="en-US"/>
        </w:rPr>
        <w:t>Напомена:</w:t>
      </w:r>
      <w:r>
        <w:rPr>
          <w:rFonts w:ascii="Tahoma" w:eastAsia="Calibri" w:hAnsi="Tahoma" w:cs="Tahoma"/>
          <w:noProof/>
          <w:sz w:val="20"/>
          <w:szCs w:val="20"/>
          <w:lang w:eastAsia="en-US"/>
        </w:rPr>
        <w:t xml:space="preserve"> Понуде послате препорученом пошиљком морају стићи до рока предвиђеног за пријем понуде.</w:t>
      </w:r>
    </w:p>
    <w:p w:rsidR="006E12AA" w:rsidRDefault="006E12AA" w:rsidP="006E12AA">
      <w:pPr>
        <w:autoSpaceDE w:val="0"/>
        <w:autoSpaceDN w:val="0"/>
        <w:adjustRightInd w:val="0"/>
        <w:rPr>
          <w:rFonts w:ascii="Tahoma" w:hAnsi="Tahoma" w:cs="Tahoma"/>
          <w:noProof/>
          <w:sz w:val="20"/>
          <w:szCs w:val="20"/>
        </w:rPr>
      </w:pPr>
      <w:r>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E12AA" w:rsidRDefault="006E12AA" w:rsidP="006E12AA">
      <w:pPr>
        <w:autoSpaceDE w:val="0"/>
        <w:autoSpaceDN w:val="0"/>
        <w:adjustRightInd w:val="0"/>
        <w:rPr>
          <w:rFonts w:ascii="Tahoma" w:hAnsi="Tahoma" w:cs="Tahoma"/>
          <w:noProof/>
          <w:sz w:val="20"/>
          <w:szCs w:val="20"/>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E12AA" w:rsidRDefault="006E12AA"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6E12AA" w:rsidRDefault="006E12AA"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6E12AA" w:rsidRDefault="006E12AA" w:rsidP="006E12AA">
      <w:pPr>
        <w:tabs>
          <w:tab w:val="left" w:pos="720"/>
        </w:tabs>
        <w:suppressAutoHyphens w:val="0"/>
        <w:autoSpaceDE w:val="0"/>
        <w:autoSpaceDN w:val="0"/>
        <w:adjustRightInd w:val="0"/>
        <w:jc w:val="center"/>
        <w:rPr>
          <w:rStyle w:val="Heading3Char"/>
          <w:rFonts w:ascii="Tahoma" w:eastAsia="Calibri" w:hAnsi="Tahoma"/>
          <w:sz w:val="20"/>
          <w:szCs w:val="20"/>
        </w:rPr>
      </w:pPr>
      <w:r>
        <w:rPr>
          <w:rFonts w:ascii="Tahoma" w:eastAsia="Calibri" w:hAnsi="Tahoma" w:cs="Tahoma"/>
          <w:b/>
          <w:bCs/>
          <w:noProof/>
          <w:sz w:val="20"/>
          <w:szCs w:val="20"/>
          <w:lang w:eastAsia="en-US"/>
        </w:rPr>
        <w:lastRenderedPageBreak/>
        <w:t xml:space="preserve">7. </w:t>
      </w:r>
      <w:r>
        <w:rPr>
          <w:rStyle w:val="Heading3Char"/>
          <w:rFonts w:ascii="Tahoma" w:eastAsia="Calibri" w:hAnsi="Tahoma" w:cs="Tahoma"/>
          <w:noProof/>
          <w:sz w:val="20"/>
          <w:szCs w:val="20"/>
        </w:rPr>
        <w:t>Отварање понуда</w:t>
      </w:r>
    </w:p>
    <w:p w:rsidR="006E12AA" w:rsidRDefault="006E12AA" w:rsidP="006E12AA">
      <w:pPr>
        <w:tabs>
          <w:tab w:val="left" w:pos="720"/>
        </w:tabs>
        <w:suppressAutoHyphens w:val="0"/>
        <w:autoSpaceDE w:val="0"/>
        <w:autoSpaceDN w:val="0"/>
        <w:adjustRightInd w:val="0"/>
        <w:rPr>
          <w:rStyle w:val="Heading3Char"/>
          <w:rFonts w:ascii="Tahoma" w:eastAsia="Calibri" w:hAnsi="Tahoma" w:cs="Tahoma"/>
          <w:noProof/>
          <w:sz w:val="20"/>
          <w:szCs w:val="20"/>
        </w:rPr>
      </w:pPr>
    </w:p>
    <w:p w:rsidR="006E12AA" w:rsidRPr="006E12AA" w:rsidRDefault="006E12AA" w:rsidP="006E12AA">
      <w:pPr>
        <w:tabs>
          <w:tab w:val="left" w:pos="720"/>
        </w:tabs>
        <w:suppressAutoHyphens w:val="0"/>
        <w:autoSpaceDE w:val="0"/>
        <w:autoSpaceDN w:val="0"/>
        <w:adjustRightInd w:val="0"/>
        <w:rPr>
          <w:rFonts w:eastAsia="Calibri"/>
          <w:lang w:eastAsia="en-US"/>
        </w:rPr>
      </w:pPr>
      <w:r>
        <w:rPr>
          <w:rFonts w:ascii="Tahoma" w:eastAsia="Calibri" w:hAnsi="Tahoma" w:cs="Tahoma"/>
          <w:noProof/>
          <w:sz w:val="20"/>
          <w:szCs w:val="20"/>
          <w:lang w:eastAsia="en-US"/>
        </w:rPr>
        <w:t xml:space="preserve">Јавно отварање понуда одржаће се одмах након истека рока за подношење понуда, дана </w:t>
      </w:r>
      <w:r w:rsidR="005004B4">
        <w:rPr>
          <w:rFonts w:ascii="Tahoma" w:eastAsia="Calibri" w:hAnsi="Tahoma" w:cs="Tahoma"/>
          <w:b/>
          <w:noProof/>
          <w:sz w:val="20"/>
          <w:szCs w:val="20"/>
          <w:lang w:eastAsia="en-US"/>
        </w:rPr>
        <w:t>3</w:t>
      </w:r>
      <w:r w:rsidR="005004B4">
        <w:rPr>
          <w:rFonts w:ascii="Tahoma" w:eastAsia="Calibri" w:hAnsi="Tahoma" w:cs="Tahoma"/>
          <w:b/>
          <w:noProof/>
          <w:sz w:val="20"/>
          <w:szCs w:val="20"/>
          <w:lang w:val="sr-Cyrl-RS" w:eastAsia="en-US"/>
        </w:rPr>
        <w:t>1</w:t>
      </w:r>
      <w:r w:rsidR="007843BD">
        <w:rPr>
          <w:rFonts w:ascii="Tahoma" w:eastAsia="Calibri" w:hAnsi="Tahoma" w:cs="Tahoma"/>
          <w:b/>
          <w:noProof/>
          <w:sz w:val="20"/>
          <w:szCs w:val="20"/>
          <w:lang w:eastAsia="en-US"/>
        </w:rPr>
        <w:t>.01</w:t>
      </w:r>
      <w:r w:rsidR="005004B4">
        <w:rPr>
          <w:rFonts w:ascii="Tahoma" w:eastAsia="Calibri" w:hAnsi="Tahoma" w:cs="Tahoma"/>
          <w:b/>
          <w:noProof/>
          <w:sz w:val="20"/>
          <w:szCs w:val="20"/>
          <w:lang w:eastAsia="en-US"/>
        </w:rPr>
        <w:t>.20</w:t>
      </w:r>
      <w:r w:rsidR="005004B4">
        <w:rPr>
          <w:rFonts w:ascii="Tahoma" w:eastAsia="Calibri" w:hAnsi="Tahoma" w:cs="Tahoma"/>
          <w:b/>
          <w:noProof/>
          <w:sz w:val="20"/>
          <w:szCs w:val="20"/>
          <w:lang w:val="sr-Cyrl-RS" w:eastAsia="en-US"/>
        </w:rPr>
        <w:t>20</w:t>
      </w:r>
      <w:r>
        <w:rPr>
          <w:rFonts w:ascii="Tahoma" w:eastAsia="Calibri" w:hAnsi="Tahoma" w:cs="Tahoma"/>
          <w:b/>
          <w:noProof/>
          <w:sz w:val="20"/>
          <w:szCs w:val="20"/>
          <w:lang w:eastAsia="en-US"/>
        </w:rPr>
        <w:t>.</w:t>
      </w:r>
      <w:r>
        <w:rPr>
          <w:rFonts w:ascii="Tahoma" w:eastAsia="Calibri" w:hAnsi="Tahoma" w:cs="Tahoma"/>
          <w:noProof/>
          <w:sz w:val="20"/>
          <w:szCs w:val="20"/>
          <w:lang w:eastAsia="en-US"/>
        </w:rPr>
        <w:t xml:space="preserve">године у </w:t>
      </w:r>
      <w:r w:rsidR="005004B4">
        <w:rPr>
          <w:rFonts w:ascii="Tahoma" w:eastAsia="Calibri" w:hAnsi="Tahoma" w:cs="Tahoma"/>
          <w:b/>
          <w:noProof/>
          <w:sz w:val="20"/>
          <w:szCs w:val="20"/>
          <w:lang w:val="sr-Cyrl-RS" w:eastAsia="en-US"/>
        </w:rPr>
        <w:t>9</w:t>
      </w:r>
      <w:r>
        <w:rPr>
          <w:rFonts w:ascii="Tahoma" w:eastAsia="Calibri" w:hAnsi="Tahoma" w:cs="Tahoma"/>
          <w:b/>
          <w:noProof/>
          <w:sz w:val="20"/>
          <w:szCs w:val="20"/>
          <w:lang w:eastAsia="en-US"/>
        </w:rPr>
        <w:t xml:space="preserve"> часова</w:t>
      </w:r>
      <w:r>
        <w:rPr>
          <w:rFonts w:ascii="Tahoma" w:eastAsia="Calibri" w:hAnsi="Tahoma" w:cs="Tahoma"/>
          <w:noProof/>
          <w:sz w:val="20"/>
          <w:szCs w:val="20"/>
          <w:lang w:eastAsia="en-US"/>
        </w:rPr>
        <w:t xml:space="preserve"> на адреси: КБЦ „Бежанијска коса“, Београд, Бежанијска коса бб зграда старе поликлинике – јавне набавке</w:t>
      </w:r>
    </w:p>
    <w:p w:rsidR="006E12AA" w:rsidRDefault="006E12AA" w:rsidP="006E12AA">
      <w:pPr>
        <w:tabs>
          <w:tab w:val="left" w:pos="720"/>
        </w:tabs>
        <w:suppressAutoHyphens w:val="0"/>
        <w:autoSpaceDE w:val="0"/>
        <w:autoSpaceDN w:val="0"/>
        <w:adjustRightInd w:val="0"/>
        <w:rPr>
          <w:rFonts w:ascii="Tahoma" w:eastAsia="Calibri" w:hAnsi="Tahoma" w:cs="Tahoma"/>
          <w:i/>
          <w:iCs/>
          <w:noProof/>
          <w:color w:val="000000"/>
          <w:sz w:val="20"/>
          <w:szCs w:val="20"/>
          <w:lang w:eastAsia="en-US"/>
        </w:rPr>
      </w:pPr>
      <w:r>
        <w:rPr>
          <w:rFonts w:ascii="Tahoma" w:eastAsia="Calibri" w:hAnsi="Tahoma" w:cs="Tahoma"/>
          <w:i/>
          <w:iCs/>
          <w:noProof/>
          <w:sz w:val="20"/>
          <w:szCs w:val="20"/>
          <w:lang w:eastAsia="en-US"/>
        </w:rPr>
        <w:t>Присутни представници понуђача пре почетка јавног отварања понуда морају Комисији наручиоца уручити</w:t>
      </w:r>
      <w:r>
        <w:rPr>
          <w:rFonts w:ascii="Tahoma" w:eastAsia="Calibri" w:hAnsi="Tahoma" w:cs="Tahoma"/>
          <w:i/>
          <w:iCs/>
          <w:noProof/>
          <w:color w:val="000000"/>
          <w:sz w:val="20"/>
          <w:szCs w:val="20"/>
          <w:lang w:eastAsia="en-US"/>
        </w:rPr>
        <w:t xml:space="preserve"> писмена овлашћења за учешће у поступку јавног отварања понуда. </w:t>
      </w:r>
    </w:p>
    <w:p w:rsidR="006E12AA" w:rsidRDefault="006E12AA" w:rsidP="006E12AA">
      <w:pPr>
        <w:tabs>
          <w:tab w:val="left" w:pos="720"/>
        </w:tabs>
        <w:suppressAutoHyphens w:val="0"/>
        <w:autoSpaceDE w:val="0"/>
        <w:autoSpaceDN w:val="0"/>
        <w:adjustRightInd w:val="0"/>
        <w:rPr>
          <w:rFonts w:ascii="Tahoma" w:eastAsia="Calibri" w:hAnsi="Tahoma" w:cs="Tahoma"/>
          <w:b/>
          <w:noProof/>
          <w:color w:val="000000"/>
          <w:sz w:val="20"/>
          <w:szCs w:val="20"/>
          <w:lang w:eastAsia="en-US"/>
        </w:rPr>
      </w:pPr>
    </w:p>
    <w:p w:rsidR="006E12AA" w:rsidRDefault="006E12AA" w:rsidP="006E12AA">
      <w:pPr>
        <w:tabs>
          <w:tab w:val="left" w:pos="720"/>
        </w:tabs>
        <w:suppressAutoHyphens w:val="0"/>
        <w:autoSpaceDE w:val="0"/>
        <w:autoSpaceDN w:val="0"/>
        <w:adjustRightInd w:val="0"/>
        <w:jc w:val="center"/>
        <w:rPr>
          <w:rFonts w:ascii="Tahoma" w:eastAsia="Calibri" w:hAnsi="Tahoma" w:cs="Tahoma"/>
          <w:b/>
          <w:bCs/>
          <w:noProof/>
          <w:color w:val="000000"/>
          <w:sz w:val="20"/>
          <w:szCs w:val="20"/>
          <w:lang w:eastAsia="en-US"/>
        </w:rPr>
      </w:pPr>
      <w:r>
        <w:rPr>
          <w:rFonts w:ascii="Tahoma" w:eastAsia="Calibri" w:hAnsi="Tahoma" w:cs="Tahoma"/>
          <w:b/>
          <w:bCs/>
          <w:noProof/>
          <w:color w:val="000000"/>
          <w:sz w:val="20"/>
          <w:szCs w:val="20"/>
          <w:lang w:eastAsia="en-US"/>
        </w:rPr>
        <w:t>8. Оквирни рок за доношење одлуке</w:t>
      </w:r>
    </w:p>
    <w:p w:rsidR="006E12AA" w:rsidRDefault="006E12AA" w:rsidP="006E12AA">
      <w:pPr>
        <w:tabs>
          <w:tab w:val="left" w:pos="720"/>
        </w:tabs>
        <w:suppressAutoHyphens w:val="0"/>
        <w:autoSpaceDE w:val="0"/>
        <w:autoSpaceDN w:val="0"/>
        <w:adjustRightInd w:val="0"/>
        <w:rPr>
          <w:rFonts w:ascii="Tahoma" w:eastAsia="Calibri" w:hAnsi="Tahoma" w:cs="Tahoma"/>
          <w:b/>
          <w:bCs/>
          <w:noProof/>
          <w:color w:val="000000"/>
          <w:sz w:val="20"/>
          <w:szCs w:val="20"/>
          <w:lang w:eastAsia="en-US"/>
        </w:rPr>
      </w:pPr>
    </w:p>
    <w:p w:rsidR="006E12AA" w:rsidRDefault="006E12AA" w:rsidP="006E12AA">
      <w:pPr>
        <w:rPr>
          <w:rFonts w:ascii="Tahoma" w:eastAsia="Calibri" w:hAnsi="Tahoma" w:cs="Tahoma"/>
          <w:b/>
          <w:bCs/>
          <w:noProof/>
          <w:color w:val="000000"/>
          <w:sz w:val="20"/>
          <w:szCs w:val="20"/>
          <w:lang w:eastAsia="en-US"/>
        </w:rPr>
      </w:pPr>
      <w:r>
        <w:rPr>
          <w:rFonts w:ascii="Tahoma" w:eastAsia="Calibri" w:hAnsi="Tahoma" w:cs="Tahoma"/>
          <w:noProof/>
          <w:color w:val="000000"/>
          <w:sz w:val="20"/>
          <w:szCs w:val="20"/>
          <w:lang w:eastAsia="en-US"/>
        </w:rPr>
        <w:t>Одлука о додели уговора биће донета у року од 5 дана, од дана јавног отварања понуда.</w:t>
      </w:r>
    </w:p>
    <w:p w:rsidR="006E12AA" w:rsidRDefault="006E12AA"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526D3E" w:rsidRDefault="00526D3E"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526D3E" w:rsidRDefault="00526D3E"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526D3E" w:rsidRDefault="00526D3E"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526D3E" w:rsidRDefault="00526D3E"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10471C" w:rsidRPr="00012071" w:rsidRDefault="007843BD" w:rsidP="00012071">
      <w:pPr>
        <w:tabs>
          <w:tab w:val="clear" w:pos="1440"/>
        </w:tabs>
        <w:suppressAutoHyphens w:val="0"/>
        <w:jc w:val="left"/>
        <w:rPr>
          <w:rFonts w:eastAsia="Calibri"/>
          <w:b/>
          <w:bCs/>
          <w:szCs w:val="22"/>
          <w:lang w:val="sr-Cyrl-RS" w:eastAsia="en-US"/>
        </w:rPr>
      </w:pPr>
      <w:r>
        <w:rPr>
          <w:rFonts w:eastAsia="Calibri"/>
          <w:b/>
          <w:bCs/>
          <w:szCs w:val="22"/>
          <w:lang w:eastAsia="en-US"/>
        </w:rPr>
        <w:br w:type="page"/>
      </w:r>
    </w:p>
    <w:p w:rsidR="00A961BA" w:rsidRPr="00012071" w:rsidRDefault="00A961BA" w:rsidP="00A961BA">
      <w:pPr>
        <w:keepNext/>
        <w:spacing w:before="240" w:after="60"/>
        <w:jc w:val="center"/>
        <w:outlineLvl w:val="0"/>
        <w:rPr>
          <w:rFonts w:ascii="Tahoma" w:hAnsi="Tahoma" w:cs="Tahoma"/>
          <w:b/>
          <w:bCs/>
          <w:kern w:val="32"/>
          <w:sz w:val="20"/>
          <w:szCs w:val="20"/>
          <w:lang w:val="sr-Cyrl-CS"/>
        </w:rPr>
      </w:pPr>
      <w:bookmarkStart w:id="28" w:name="_Toc404159478"/>
      <w:bookmarkStart w:id="29" w:name="_Toc421686510"/>
      <w:r w:rsidRPr="00012071">
        <w:rPr>
          <w:rFonts w:ascii="Tahoma" w:hAnsi="Tahoma" w:cs="Tahoma"/>
          <w:b/>
          <w:bCs/>
          <w:kern w:val="32"/>
          <w:sz w:val="20"/>
          <w:szCs w:val="20"/>
          <w:lang w:val="sr-Cyrl-CS"/>
        </w:rPr>
        <w:lastRenderedPageBreak/>
        <w:t>УПУТСТВО ПОНУЂАЧИМА КАКО ДА САЧИНЕ ПОНУДУ</w:t>
      </w:r>
      <w:bookmarkEnd w:id="28"/>
      <w:bookmarkEnd w:id="29"/>
    </w:p>
    <w:p w:rsidR="00A961BA" w:rsidRPr="00012071" w:rsidRDefault="00A961BA" w:rsidP="00A961BA">
      <w:pPr>
        <w:spacing w:before="120"/>
        <w:rPr>
          <w:rFonts w:ascii="Tahoma" w:hAnsi="Tahoma" w:cs="Tahoma"/>
          <w:sz w:val="20"/>
          <w:szCs w:val="20"/>
          <w:lang w:val="sr-Cyrl-CS"/>
        </w:rPr>
      </w:pPr>
      <w:r w:rsidRPr="00012071">
        <w:rPr>
          <w:rFonts w:ascii="Tahoma" w:hAnsi="Tahoma" w:cs="Tahoma"/>
          <w:sz w:val="20"/>
          <w:szCs w:val="20"/>
        </w:rPr>
        <w:t>1.</w:t>
      </w:r>
      <w:r w:rsidRPr="00012071">
        <w:rPr>
          <w:rFonts w:ascii="Tahoma" w:hAnsi="Tahoma" w:cs="Tahoma"/>
          <w:b/>
          <w:sz w:val="20"/>
          <w:szCs w:val="20"/>
          <w:lang w:val="sr-Cyrl-CS"/>
        </w:rPr>
        <w:t xml:space="preserve">Понуда мора бити </w:t>
      </w:r>
      <w:r w:rsidRPr="00012071">
        <w:rPr>
          <w:rFonts w:ascii="Tahoma" w:hAnsi="Tahoma" w:cs="Tahoma"/>
          <w:b/>
          <w:sz w:val="20"/>
          <w:szCs w:val="20"/>
          <w:lang w:val="sr-Latn-CS"/>
        </w:rPr>
        <w:t>састављена на српском језику</w:t>
      </w:r>
      <w:r w:rsidRPr="00012071">
        <w:rPr>
          <w:rFonts w:ascii="Tahoma" w:hAnsi="Tahoma" w:cs="Tahoma"/>
          <w:sz w:val="20"/>
          <w:szCs w:val="20"/>
          <w:lang w:val="sr-Latn-CS"/>
        </w:rPr>
        <w:t>.</w:t>
      </w:r>
    </w:p>
    <w:p w:rsidR="00A961BA" w:rsidRPr="00526D3E" w:rsidRDefault="00A961BA" w:rsidP="00A961BA">
      <w:pPr>
        <w:tabs>
          <w:tab w:val="clear" w:pos="1440"/>
          <w:tab w:val="left" w:pos="720"/>
        </w:tabs>
        <w:rPr>
          <w:rFonts w:ascii="Tahoma" w:hAnsi="Tahoma" w:cs="Tahoma"/>
          <w:sz w:val="20"/>
          <w:szCs w:val="20"/>
        </w:rPr>
      </w:pPr>
      <w:r w:rsidRPr="00526D3E">
        <w:rPr>
          <w:rFonts w:ascii="Tahoma" w:hAnsi="Tahoma" w:cs="Tahoma"/>
          <w:sz w:val="20"/>
          <w:szCs w:val="20"/>
          <w:lang w:val="sr-Cyrl-CS"/>
        </w:rPr>
        <w:t xml:space="preserve">Понуђач може, </w:t>
      </w:r>
      <w:r w:rsidRPr="00526D3E">
        <w:rPr>
          <w:rFonts w:ascii="Tahoma" w:hAnsi="Tahoma" w:cs="Tahoma"/>
          <w:sz w:val="20"/>
          <w:szCs w:val="20"/>
        </w:rPr>
        <w:t>у делу који се односи на техничке карактеристике, квалитет и техничку документацију</w:t>
      </w:r>
      <w:r w:rsidRPr="00526D3E">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rsidR="00A961BA" w:rsidRPr="00526D3E" w:rsidRDefault="00A961BA" w:rsidP="00A961BA">
      <w:pPr>
        <w:tabs>
          <w:tab w:val="left" w:pos="720"/>
        </w:tabs>
        <w:rPr>
          <w:rFonts w:ascii="Tahoma" w:hAnsi="Tahoma" w:cs="Tahoma"/>
          <w:sz w:val="20"/>
          <w:szCs w:val="20"/>
        </w:rPr>
      </w:pPr>
      <w:r w:rsidRPr="00526D3E">
        <w:rPr>
          <w:rFonts w:ascii="Tahoma" w:hAnsi="Tahoma" w:cs="Tahoma"/>
          <w:sz w:val="20"/>
          <w:szCs w:val="20"/>
          <w:lang w:val="sr-Cyrl-CS"/>
        </w:rPr>
        <w:t>У случају да н</w:t>
      </w:r>
      <w:r w:rsidRPr="00526D3E">
        <w:rPr>
          <w:rFonts w:ascii="Tahoma" w:hAnsi="Tahoma" w:cs="Tahoma"/>
          <w:sz w:val="20"/>
          <w:szCs w:val="20"/>
        </w:rPr>
        <w:t xml:space="preserve">аручилац у поступку прегледа и оцене понуда утврди да би део понуде </w:t>
      </w:r>
      <w:r w:rsidRPr="00526D3E">
        <w:rPr>
          <w:rFonts w:ascii="Tahoma" w:hAnsi="Tahoma" w:cs="Tahoma"/>
          <w:sz w:val="20"/>
          <w:szCs w:val="20"/>
          <w:lang w:val="sr-Cyrl-CS"/>
        </w:rPr>
        <w:t xml:space="preserve">који је достављен на страном језику </w:t>
      </w:r>
      <w:r w:rsidRPr="00526D3E">
        <w:rPr>
          <w:rFonts w:ascii="Tahoma" w:hAnsi="Tahoma" w:cs="Tahoma"/>
          <w:sz w:val="20"/>
          <w:szCs w:val="20"/>
        </w:rPr>
        <w:t xml:space="preserve">требало да буде преведен на српски језик, понуђачу </w:t>
      </w:r>
      <w:r w:rsidRPr="00526D3E">
        <w:rPr>
          <w:rFonts w:ascii="Tahoma" w:hAnsi="Tahoma" w:cs="Tahoma"/>
          <w:sz w:val="20"/>
          <w:szCs w:val="20"/>
          <w:lang w:val="sr-Cyrl-CS"/>
        </w:rPr>
        <w:t>има рок од 3 дана у</w:t>
      </w:r>
      <w:r w:rsidRPr="00526D3E">
        <w:rPr>
          <w:rFonts w:ascii="Tahoma" w:hAnsi="Tahoma" w:cs="Tahoma"/>
          <w:sz w:val="20"/>
          <w:szCs w:val="20"/>
        </w:rPr>
        <w:t xml:space="preserve"> којем је дужан да изврши превод тог дела понуде</w:t>
      </w:r>
      <w:r w:rsidRPr="00526D3E">
        <w:rPr>
          <w:rFonts w:ascii="Tahoma" w:hAnsi="Tahoma" w:cs="Tahoma"/>
          <w:sz w:val="20"/>
          <w:szCs w:val="20"/>
          <w:lang w:val="sr-Cyrl-CS"/>
        </w:rPr>
        <w:t xml:space="preserve"> и достави га наручиоцу</w:t>
      </w:r>
      <w:r w:rsidRPr="00526D3E">
        <w:rPr>
          <w:rFonts w:ascii="Tahoma" w:hAnsi="Tahoma" w:cs="Tahoma"/>
          <w:sz w:val="20"/>
          <w:szCs w:val="20"/>
        </w:rPr>
        <w:t>.</w:t>
      </w:r>
    </w:p>
    <w:p w:rsidR="00A961BA" w:rsidRPr="00526D3E" w:rsidRDefault="00A961BA" w:rsidP="00A961BA">
      <w:pPr>
        <w:tabs>
          <w:tab w:val="clear" w:pos="1440"/>
          <w:tab w:val="left" w:pos="720"/>
        </w:tabs>
        <w:rPr>
          <w:rFonts w:ascii="Tahoma" w:hAnsi="Tahoma" w:cs="Tahoma"/>
          <w:sz w:val="20"/>
          <w:szCs w:val="20"/>
          <w:lang w:val="sr-Cyrl-CS"/>
        </w:rPr>
      </w:pPr>
      <w:r w:rsidRPr="00526D3E">
        <w:rPr>
          <w:rFonts w:ascii="Tahoma" w:hAnsi="Tahoma" w:cs="Tahoma"/>
          <w:sz w:val="20"/>
          <w:szCs w:val="20"/>
        </w:rPr>
        <w:t>У случају спора релевантна је верзија конкурсне документације, односно понуде, на српском језику.</w:t>
      </w:r>
    </w:p>
    <w:p w:rsidR="00A961BA" w:rsidRPr="00526D3E" w:rsidRDefault="00A961BA" w:rsidP="00A961BA">
      <w:pPr>
        <w:rPr>
          <w:rFonts w:ascii="Tahoma" w:hAnsi="Tahoma" w:cs="Tahoma"/>
          <w:b/>
          <w:sz w:val="20"/>
          <w:szCs w:val="20"/>
          <w:lang w:val="sr-Cyrl-CS"/>
        </w:rPr>
      </w:pPr>
    </w:p>
    <w:p w:rsidR="00A961BA" w:rsidRPr="00526D3E" w:rsidRDefault="00A961BA" w:rsidP="00A961BA">
      <w:pPr>
        <w:rPr>
          <w:rFonts w:ascii="Tahoma" w:hAnsi="Tahoma" w:cs="Tahoma"/>
          <w:b/>
          <w:sz w:val="20"/>
          <w:szCs w:val="20"/>
          <w:lang w:val="sr-Cyrl-CS"/>
        </w:rPr>
      </w:pPr>
      <w:r w:rsidRPr="00526D3E">
        <w:rPr>
          <w:rFonts w:ascii="Tahoma" w:hAnsi="Tahoma" w:cs="Tahoma"/>
          <w:b/>
          <w:sz w:val="20"/>
          <w:szCs w:val="20"/>
          <w:lang w:val="sr-Latn-CS"/>
        </w:rPr>
        <w:t>2.</w:t>
      </w:r>
      <w:r w:rsidRPr="00526D3E">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Понуђач подноси и доставља понуду која мора бити сачињена из 2 (два) посебна дела.</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961BA" w:rsidRPr="00526D3E" w:rsidRDefault="00A961BA" w:rsidP="00A961BA">
      <w:pPr>
        <w:spacing w:before="120"/>
        <w:ind w:left="-51" w:firstLine="680"/>
        <w:rPr>
          <w:rFonts w:ascii="Tahoma" w:hAnsi="Tahoma" w:cs="Tahoma"/>
          <w:sz w:val="20"/>
          <w:szCs w:val="20"/>
          <w:lang w:val="sr-Cyrl-CS"/>
        </w:rPr>
      </w:pPr>
      <w:r w:rsidRPr="00526D3E">
        <w:rPr>
          <w:rFonts w:ascii="Tahoma" w:hAnsi="Tahoma" w:cs="Tahoma"/>
          <w:sz w:val="20"/>
          <w:szCs w:val="20"/>
          <w:lang w:val="sr-Cyrl-CS"/>
        </w:rPr>
        <w:t>2.1. Делови имају називе: Део 1 и Део 2.</w:t>
      </w:r>
    </w:p>
    <w:p w:rsidR="00A961BA" w:rsidRPr="00526D3E" w:rsidRDefault="00A961BA" w:rsidP="00A961BA">
      <w:pPr>
        <w:spacing w:before="120" w:after="120"/>
        <w:rPr>
          <w:rFonts w:ascii="Tahoma" w:hAnsi="Tahoma" w:cs="Tahoma"/>
          <w:sz w:val="20"/>
          <w:szCs w:val="20"/>
          <w:lang w:val="sr-Cyrl-CS"/>
        </w:rPr>
      </w:pPr>
      <w:r w:rsidRPr="00526D3E">
        <w:rPr>
          <w:rFonts w:ascii="Tahoma" w:hAnsi="Tahoma" w:cs="Tahoma"/>
          <w:sz w:val="20"/>
          <w:szCs w:val="20"/>
          <w:lang w:val="sr-Cyrl-CS"/>
        </w:rPr>
        <w:t>2.1.1. Део 1</w:t>
      </w:r>
    </w:p>
    <w:p w:rsidR="00A961BA" w:rsidRPr="00526D3E" w:rsidRDefault="00A961BA" w:rsidP="00A961BA">
      <w:pPr>
        <w:spacing w:before="120" w:after="120"/>
        <w:jc w:val="left"/>
        <w:rPr>
          <w:rFonts w:ascii="Tahoma" w:hAnsi="Tahoma" w:cs="Tahoma"/>
          <w:sz w:val="20"/>
          <w:szCs w:val="20"/>
        </w:rPr>
      </w:pPr>
      <w:r w:rsidRPr="00526D3E">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526D3E">
        <w:rPr>
          <w:rFonts w:ascii="Tahoma" w:hAnsi="Tahoma" w:cs="Tahoma"/>
          <w:sz w:val="20"/>
          <w:szCs w:val="20"/>
        </w:rPr>
        <w:t>на начин како је то наведено у конкурсној документацији.</w:t>
      </w:r>
    </w:p>
    <w:p w:rsidR="00A961BA" w:rsidRPr="00526D3E" w:rsidRDefault="00A961BA" w:rsidP="00A961BA">
      <w:pPr>
        <w:tabs>
          <w:tab w:val="left" w:pos="720"/>
        </w:tabs>
        <w:spacing w:before="120" w:after="120"/>
        <w:rPr>
          <w:rFonts w:ascii="Tahoma" w:hAnsi="Tahoma" w:cs="Tahoma"/>
          <w:sz w:val="20"/>
          <w:szCs w:val="20"/>
          <w:lang w:val="sr-Cyrl-CS"/>
        </w:rPr>
      </w:pPr>
      <w:r w:rsidRPr="00526D3E">
        <w:rPr>
          <w:rFonts w:ascii="Tahoma" w:hAnsi="Tahoma" w:cs="Tahoma"/>
          <w:sz w:val="20"/>
          <w:szCs w:val="20"/>
          <w:lang w:val="sr-Cyrl-CS"/>
        </w:rPr>
        <w:t>2.1.2. Део 2</w:t>
      </w:r>
    </w:p>
    <w:p w:rsidR="00A961BA" w:rsidRPr="00526D3E" w:rsidRDefault="00A961BA" w:rsidP="00A961BA">
      <w:pPr>
        <w:spacing w:before="120" w:after="120"/>
        <w:rPr>
          <w:rFonts w:ascii="Tahoma" w:hAnsi="Tahoma" w:cs="Tahoma"/>
          <w:sz w:val="20"/>
          <w:szCs w:val="20"/>
          <w:lang w:val="sr-Cyrl-CS"/>
        </w:rPr>
      </w:pPr>
      <w:r w:rsidRPr="00526D3E">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526D3E">
        <w:rPr>
          <w:rFonts w:ascii="Tahoma" w:hAnsi="Tahoma" w:cs="Tahoma"/>
          <w:sz w:val="20"/>
          <w:szCs w:val="20"/>
        </w:rPr>
        <w:t>како је то наведено у конкурсној документацији</w:t>
      </w:r>
      <w:r w:rsidRPr="00526D3E">
        <w:rPr>
          <w:rFonts w:ascii="Tahoma" w:hAnsi="Tahoma" w:cs="Tahoma"/>
          <w:sz w:val="20"/>
          <w:szCs w:val="20"/>
          <w:lang w:val="sr-Cyrl-CS"/>
        </w:rPr>
        <w:t>.</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A961BA" w:rsidRPr="00526D3E" w:rsidRDefault="00A961BA" w:rsidP="00A961BA">
      <w:pPr>
        <w:tabs>
          <w:tab w:val="clear" w:pos="1440"/>
          <w:tab w:val="left" w:pos="720"/>
        </w:tabs>
        <w:rPr>
          <w:rFonts w:ascii="Tahoma" w:hAnsi="Tahoma" w:cs="Tahoma"/>
          <w:sz w:val="20"/>
          <w:szCs w:val="20"/>
        </w:rPr>
      </w:pPr>
      <w:r w:rsidRPr="00526D3E">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526D3E" w:rsidRDefault="00A961BA" w:rsidP="00A961BA">
      <w:pPr>
        <w:tabs>
          <w:tab w:val="clear" w:pos="1440"/>
          <w:tab w:val="left" w:pos="720"/>
        </w:tabs>
        <w:rPr>
          <w:rFonts w:ascii="Tahoma" w:hAnsi="Tahoma" w:cs="Tahoma"/>
          <w:sz w:val="20"/>
          <w:szCs w:val="20"/>
        </w:rPr>
      </w:pPr>
      <w:r w:rsidRPr="00526D3E">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961BA" w:rsidRPr="00526D3E" w:rsidRDefault="00A961BA" w:rsidP="00A961BA">
      <w:pPr>
        <w:tabs>
          <w:tab w:val="left" w:pos="720"/>
        </w:tabs>
        <w:rPr>
          <w:rFonts w:ascii="Tahoma" w:hAnsi="Tahoma" w:cs="Tahoma"/>
          <w:sz w:val="20"/>
          <w:szCs w:val="20"/>
        </w:rPr>
      </w:pPr>
      <w:r w:rsidRPr="00526D3E">
        <w:rPr>
          <w:rFonts w:ascii="Tahoma" w:hAnsi="Tahoma" w:cs="Tahoma"/>
          <w:sz w:val="20"/>
          <w:szCs w:val="20"/>
        </w:rPr>
        <w:t xml:space="preserve">Ако понуђач </w:t>
      </w:r>
      <w:r w:rsidRPr="00526D3E">
        <w:rPr>
          <w:rFonts w:ascii="Tahoma" w:hAnsi="Tahoma" w:cs="Tahoma"/>
          <w:sz w:val="20"/>
          <w:szCs w:val="20"/>
          <w:lang w:val="sr-Cyrl-CS"/>
        </w:rPr>
        <w:t xml:space="preserve">чија је понуда оцењена као најповољнија </w:t>
      </w:r>
      <w:r w:rsidRPr="00526D3E">
        <w:rPr>
          <w:rFonts w:ascii="Tahoma" w:hAnsi="Tahoma" w:cs="Tahoma"/>
          <w:sz w:val="20"/>
          <w:szCs w:val="20"/>
        </w:rPr>
        <w:t>у року од пет дана</w:t>
      </w:r>
      <w:r w:rsidRPr="00526D3E">
        <w:rPr>
          <w:rFonts w:ascii="Tahoma" w:hAnsi="Tahoma" w:cs="Tahoma"/>
          <w:sz w:val="20"/>
          <w:szCs w:val="20"/>
          <w:lang w:val="sr-Cyrl-CS"/>
        </w:rPr>
        <w:t xml:space="preserve"> од дана упућивања позива </w:t>
      </w:r>
      <w:r w:rsidRPr="00526D3E">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A961BA" w:rsidRPr="00526D3E" w:rsidRDefault="00A961BA" w:rsidP="00A961BA">
      <w:pPr>
        <w:tabs>
          <w:tab w:val="left" w:pos="720"/>
        </w:tabs>
        <w:rPr>
          <w:rFonts w:ascii="Tahoma" w:hAnsi="Tahoma" w:cs="Tahoma"/>
          <w:sz w:val="20"/>
          <w:szCs w:val="20"/>
        </w:rPr>
      </w:pPr>
      <w:r w:rsidRPr="00526D3E">
        <w:rPr>
          <w:rFonts w:ascii="Tahoma" w:hAnsi="Tahoma" w:cs="Tahoma"/>
          <w:sz w:val="20"/>
          <w:szCs w:val="20"/>
          <w:lang w:val="sr-Cyrl-CS"/>
        </w:rPr>
        <w:t>П</w:t>
      </w:r>
      <w:r w:rsidRPr="00526D3E">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961BA" w:rsidRPr="00526D3E" w:rsidRDefault="00A961BA" w:rsidP="00A961BA">
      <w:pPr>
        <w:tabs>
          <w:tab w:val="left" w:pos="720"/>
        </w:tabs>
        <w:rPr>
          <w:rFonts w:ascii="Tahoma" w:hAnsi="Tahoma" w:cs="Tahoma"/>
          <w:sz w:val="20"/>
          <w:szCs w:val="20"/>
        </w:rPr>
      </w:pPr>
      <w:r w:rsidRPr="00526D3E">
        <w:rPr>
          <w:rFonts w:ascii="Tahoma" w:hAnsi="Tahoma" w:cs="Tahoma"/>
          <w:sz w:val="20"/>
          <w:szCs w:val="20"/>
        </w:rPr>
        <w:lastRenderedPageBreak/>
        <w:t>Наручилац не</w:t>
      </w:r>
      <w:r w:rsidRPr="00526D3E">
        <w:rPr>
          <w:rFonts w:ascii="Tahoma" w:hAnsi="Tahoma" w:cs="Tahoma"/>
          <w:sz w:val="20"/>
          <w:szCs w:val="20"/>
          <w:lang w:val="sr-Cyrl-CS"/>
        </w:rPr>
        <w:t>ће</w:t>
      </w:r>
      <w:r w:rsidRPr="00526D3E">
        <w:rPr>
          <w:rFonts w:ascii="Tahoma" w:hAnsi="Tahoma" w:cs="Tahoma"/>
          <w:sz w:val="20"/>
          <w:szCs w:val="20"/>
        </w:rPr>
        <w:t xml:space="preserve"> одбити као неприхватљиву понуду зато што не садржи доказ одређен </w:t>
      </w:r>
      <w:r w:rsidRPr="00526D3E">
        <w:rPr>
          <w:rFonts w:ascii="Tahoma" w:hAnsi="Tahoma" w:cs="Tahoma"/>
          <w:sz w:val="20"/>
          <w:szCs w:val="20"/>
          <w:lang w:val="sr-Cyrl-CS"/>
        </w:rPr>
        <w:t>ЗЈН</w:t>
      </w:r>
      <w:r w:rsidRPr="00526D3E">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A961BA" w:rsidRPr="00526D3E" w:rsidRDefault="00A961BA" w:rsidP="00A961BA">
      <w:pPr>
        <w:tabs>
          <w:tab w:val="clear" w:pos="1440"/>
          <w:tab w:val="left" w:pos="720"/>
        </w:tabs>
        <w:rPr>
          <w:rFonts w:ascii="Tahoma" w:hAnsi="Tahoma" w:cs="Tahoma"/>
          <w:sz w:val="20"/>
          <w:szCs w:val="20"/>
          <w:lang w:val="sr-Cyrl-CS"/>
        </w:rPr>
      </w:pPr>
      <w:r w:rsidRPr="00526D3E">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961BA" w:rsidRPr="00526D3E" w:rsidRDefault="00A961BA" w:rsidP="00A961BA">
      <w:pPr>
        <w:tabs>
          <w:tab w:val="clear" w:pos="1440"/>
          <w:tab w:val="left" w:pos="720"/>
        </w:tabs>
        <w:rPr>
          <w:rFonts w:ascii="Tahoma" w:hAnsi="Tahoma" w:cs="Tahoma"/>
          <w:color w:val="00B050"/>
          <w:sz w:val="20"/>
          <w:szCs w:val="20"/>
          <w:lang w:val="sr-Cyrl-CS"/>
        </w:rPr>
      </w:pPr>
    </w:p>
    <w:p w:rsidR="00A961BA" w:rsidRPr="00526D3E" w:rsidRDefault="00A961BA" w:rsidP="00A961BA">
      <w:pPr>
        <w:tabs>
          <w:tab w:val="clear" w:pos="1440"/>
          <w:tab w:val="left" w:pos="720"/>
        </w:tabs>
        <w:rPr>
          <w:rFonts w:ascii="Tahoma" w:hAnsi="Tahoma" w:cs="Tahoma"/>
          <w:sz w:val="20"/>
          <w:szCs w:val="20"/>
        </w:rPr>
      </w:pPr>
      <w:r w:rsidRPr="00526D3E">
        <w:rPr>
          <w:rFonts w:ascii="Tahoma" w:hAnsi="Tahoma" w:cs="Tahoma"/>
          <w:sz w:val="20"/>
          <w:szCs w:val="20"/>
          <w:lang w:val="sr-Cyrl-CS"/>
        </w:rPr>
        <w:t xml:space="preserve">2.1.4. </w:t>
      </w:r>
      <w:r w:rsidRPr="00526D3E">
        <w:rPr>
          <w:rFonts w:ascii="Tahoma" w:hAnsi="Tahoma" w:cs="Tahoma"/>
          <w:sz w:val="20"/>
          <w:szCs w:val="20"/>
          <w:lang w:val="sr-Latn-CS"/>
        </w:rPr>
        <w:t xml:space="preserve">Упутство о начину </w:t>
      </w:r>
      <w:r w:rsidRPr="00526D3E">
        <w:rPr>
          <w:rFonts w:ascii="Tahoma" w:hAnsi="Tahoma" w:cs="Tahoma"/>
          <w:sz w:val="20"/>
          <w:szCs w:val="20"/>
          <w:lang w:val="sr-Cyrl-CS"/>
        </w:rPr>
        <w:t xml:space="preserve">слања и </w:t>
      </w:r>
      <w:r w:rsidRPr="00526D3E">
        <w:rPr>
          <w:rFonts w:ascii="Tahoma" w:hAnsi="Tahoma" w:cs="Tahoma"/>
          <w:sz w:val="20"/>
          <w:szCs w:val="20"/>
          <w:lang w:val="sr-Latn-CS"/>
        </w:rPr>
        <w:t>попуњавања образаца</w:t>
      </w:r>
    </w:p>
    <w:p w:rsidR="00A961BA" w:rsidRPr="00526D3E" w:rsidRDefault="00A961BA" w:rsidP="00A961BA">
      <w:pPr>
        <w:ind w:left="-51"/>
        <w:rPr>
          <w:rFonts w:ascii="Tahoma" w:hAnsi="Tahoma" w:cs="Tahoma"/>
          <w:sz w:val="20"/>
          <w:szCs w:val="20"/>
          <w:lang w:val="sr-Cyrl-CS"/>
        </w:rPr>
      </w:pPr>
      <w:r w:rsidRPr="00526D3E">
        <w:rPr>
          <w:rFonts w:ascii="Tahoma" w:hAnsi="Tahoma" w:cs="Tahoma"/>
          <w:sz w:val="20"/>
          <w:szCs w:val="20"/>
        </w:rPr>
        <w:t>У складу са чланом 20. ЗЈН, п</w:t>
      </w:r>
      <w:r w:rsidRPr="00526D3E">
        <w:rPr>
          <w:rFonts w:ascii="Tahoma" w:hAnsi="Tahoma" w:cs="Tahoma"/>
          <w:sz w:val="20"/>
          <w:szCs w:val="20"/>
          <w:lang w:val="sr-Cyrl-CS"/>
        </w:rPr>
        <w:t>онуђачу се конкурсна документација доставља путем електронске поште, у WORD (</w:t>
      </w:r>
      <w:r w:rsidRPr="00526D3E">
        <w:rPr>
          <w:rFonts w:ascii="Tahoma" w:hAnsi="Tahoma" w:cs="Tahoma"/>
          <w:sz w:val="20"/>
          <w:szCs w:val="20"/>
          <w:lang w:val="hr-HR"/>
        </w:rPr>
        <w:t>doc</w:t>
      </w:r>
      <w:r w:rsidRPr="00526D3E">
        <w:rPr>
          <w:rFonts w:ascii="Tahoma" w:hAnsi="Tahoma" w:cs="Tahoma"/>
          <w:sz w:val="20"/>
          <w:szCs w:val="20"/>
          <w:lang w:val="sr-Cyrl-CS"/>
        </w:rPr>
        <w:t>.</w:t>
      </w:r>
      <w:r w:rsidRPr="00526D3E">
        <w:rPr>
          <w:rFonts w:ascii="Tahoma" w:hAnsi="Tahoma" w:cs="Tahoma"/>
          <w:sz w:val="20"/>
          <w:szCs w:val="20"/>
          <w:lang w:val="hr-HR"/>
        </w:rPr>
        <w:t>)</w:t>
      </w:r>
      <w:r w:rsidRPr="00526D3E">
        <w:rPr>
          <w:rFonts w:ascii="Tahoma" w:hAnsi="Tahoma" w:cs="Tahoma"/>
          <w:sz w:val="20"/>
          <w:szCs w:val="20"/>
          <w:lang w:val="sr-Cyrl-CS"/>
        </w:rPr>
        <w:t xml:space="preserve"> и/или </w:t>
      </w:r>
      <w:r w:rsidRPr="00526D3E">
        <w:rPr>
          <w:rFonts w:ascii="Tahoma" w:hAnsi="Tahoma" w:cs="Tahoma"/>
          <w:sz w:val="20"/>
          <w:szCs w:val="20"/>
        </w:rPr>
        <w:t xml:space="preserve">EXCEL (xls.) </w:t>
      </w:r>
      <w:r w:rsidRPr="00526D3E">
        <w:rPr>
          <w:rFonts w:ascii="Tahoma" w:hAnsi="Tahoma" w:cs="Tahoma"/>
          <w:sz w:val="20"/>
          <w:szCs w:val="20"/>
          <w:lang w:val="sr-Cyrl-CS"/>
        </w:rPr>
        <w:t>формату.</w:t>
      </w:r>
    </w:p>
    <w:p w:rsidR="00A961BA" w:rsidRPr="00526D3E" w:rsidRDefault="00A961BA" w:rsidP="00A961BA">
      <w:pPr>
        <w:tabs>
          <w:tab w:val="clear" w:pos="1440"/>
          <w:tab w:val="left" w:pos="720"/>
        </w:tabs>
        <w:rPr>
          <w:rFonts w:ascii="Tahoma" w:hAnsi="Tahoma" w:cs="Tahoma"/>
          <w:sz w:val="20"/>
          <w:szCs w:val="20"/>
        </w:rPr>
      </w:pPr>
      <w:r w:rsidRPr="00526D3E">
        <w:rPr>
          <w:rFonts w:ascii="Tahoma" w:hAnsi="Tahoma" w:cs="Tahoma"/>
          <w:sz w:val="20"/>
          <w:szCs w:val="20"/>
        </w:rPr>
        <w:t>У складу са чланом 20. став 6. ЗЈН, заинтересовано лице/понуђач/кандидат, који је путем електронске поште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A961BA" w:rsidRPr="00526D3E" w:rsidRDefault="00A961BA" w:rsidP="00A961BA">
      <w:pPr>
        <w:tabs>
          <w:tab w:val="clear" w:pos="1440"/>
          <w:tab w:val="left" w:pos="720"/>
        </w:tabs>
        <w:rPr>
          <w:rFonts w:ascii="Tahoma" w:hAnsi="Tahoma" w:cs="Tahoma"/>
          <w:sz w:val="20"/>
          <w:szCs w:val="20"/>
        </w:rPr>
      </w:pPr>
      <w:r w:rsidRPr="00526D3E">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Образац понуде не може се попуњавати графитном оловком или фломастером.</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Свак</w:t>
      </w:r>
      <w:r w:rsidRPr="00526D3E">
        <w:rPr>
          <w:rFonts w:ascii="Tahoma" w:hAnsi="Tahoma" w:cs="Tahoma"/>
          <w:sz w:val="20"/>
          <w:szCs w:val="20"/>
        </w:rPr>
        <w:t>o</w:t>
      </w:r>
      <w:r w:rsidRPr="00526D3E">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961BA" w:rsidRPr="00526D3E" w:rsidRDefault="00A961BA" w:rsidP="00A961BA">
      <w:pPr>
        <w:rPr>
          <w:rFonts w:ascii="Tahoma" w:hAnsi="Tahoma" w:cs="Tahoma"/>
          <w:sz w:val="20"/>
          <w:szCs w:val="20"/>
          <w:lang w:val="sr-Cyrl-CS"/>
        </w:rPr>
      </w:pPr>
    </w:p>
    <w:p w:rsidR="00A961BA" w:rsidRPr="00526D3E" w:rsidRDefault="00A961BA" w:rsidP="00A961BA">
      <w:pPr>
        <w:rPr>
          <w:rFonts w:ascii="Tahoma" w:hAnsi="Tahoma" w:cs="Tahoma"/>
          <w:b/>
          <w:sz w:val="20"/>
          <w:szCs w:val="20"/>
          <w:lang w:val="sr-Cyrl-CS"/>
        </w:rPr>
      </w:pPr>
      <w:r w:rsidRPr="00526D3E">
        <w:rPr>
          <w:rFonts w:ascii="Tahoma" w:hAnsi="Tahoma" w:cs="Tahoma"/>
          <w:b/>
          <w:sz w:val="20"/>
          <w:szCs w:val="20"/>
          <w:lang w:val="sr-Cyrl-CS"/>
        </w:rPr>
        <w:t>3. Могућност  подношења понуде за поједине партије  или за све партије</w:t>
      </w:r>
    </w:p>
    <w:p w:rsidR="00A961BA" w:rsidRPr="00526D3E" w:rsidRDefault="007E4EDE" w:rsidP="00A961BA">
      <w:pPr>
        <w:rPr>
          <w:rFonts w:ascii="Tahoma" w:hAnsi="Tahoma" w:cs="Tahoma"/>
          <w:b/>
          <w:sz w:val="20"/>
          <w:szCs w:val="20"/>
          <w:lang w:val="sr-Cyrl-CS"/>
        </w:rPr>
      </w:pPr>
      <w:r w:rsidRPr="00526D3E">
        <w:rPr>
          <w:rFonts w:ascii="Tahoma" w:hAnsi="Tahoma" w:cs="Tahoma"/>
          <w:sz w:val="20"/>
          <w:szCs w:val="20"/>
          <w:lang w:val="sr-Cyrl-CS"/>
        </w:rPr>
        <w:t>Јавна н</w:t>
      </w:r>
      <w:r w:rsidR="00A961BA" w:rsidRPr="00526D3E">
        <w:rPr>
          <w:rFonts w:ascii="Tahoma" w:hAnsi="Tahoma" w:cs="Tahoma"/>
          <w:sz w:val="20"/>
          <w:szCs w:val="20"/>
          <w:lang w:val="sr-Cyrl-CS"/>
        </w:rPr>
        <w:t>абавка није обликована по партијама.</w:t>
      </w:r>
    </w:p>
    <w:p w:rsidR="00A961BA" w:rsidRPr="00526D3E" w:rsidRDefault="00A961BA" w:rsidP="00A961BA">
      <w:pPr>
        <w:tabs>
          <w:tab w:val="clear" w:pos="1440"/>
          <w:tab w:val="left" w:pos="720"/>
        </w:tabs>
        <w:rPr>
          <w:rFonts w:ascii="Tahoma" w:hAnsi="Tahoma" w:cs="Tahoma"/>
          <w:sz w:val="20"/>
          <w:szCs w:val="20"/>
          <w:lang w:val="sr-Cyrl-CS"/>
        </w:rPr>
      </w:pPr>
      <w:r w:rsidRPr="00526D3E">
        <w:rPr>
          <w:rFonts w:ascii="Tahoma" w:hAnsi="Tahoma" w:cs="Tahoma"/>
          <w:sz w:val="20"/>
          <w:szCs w:val="20"/>
          <w:lang w:val="sr-Cyrl-CS"/>
        </w:rPr>
        <w:tab/>
      </w:r>
    </w:p>
    <w:p w:rsidR="00A961BA" w:rsidRPr="00526D3E" w:rsidRDefault="00A961BA" w:rsidP="00A961BA">
      <w:pPr>
        <w:rPr>
          <w:rFonts w:ascii="Tahoma" w:hAnsi="Tahoma" w:cs="Tahoma"/>
          <w:b/>
          <w:sz w:val="20"/>
          <w:szCs w:val="20"/>
          <w:lang w:val="sr-Cyrl-CS"/>
        </w:rPr>
      </w:pPr>
      <w:r w:rsidRPr="00526D3E">
        <w:rPr>
          <w:rFonts w:ascii="Tahoma" w:hAnsi="Tahoma" w:cs="Tahoma"/>
          <w:b/>
          <w:sz w:val="20"/>
          <w:szCs w:val="20"/>
          <w:lang w:val="sr-Cyrl-CS"/>
        </w:rPr>
        <w:t>4. Могућност  подношења понуде са варијантама</w:t>
      </w:r>
    </w:p>
    <w:p w:rsidR="00A961BA" w:rsidRPr="00526D3E" w:rsidRDefault="00A961BA" w:rsidP="00A961BA">
      <w:pPr>
        <w:rPr>
          <w:rFonts w:ascii="Tahoma" w:hAnsi="Tahoma" w:cs="Tahoma"/>
          <w:sz w:val="20"/>
          <w:szCs w:val="20"/>
        </w:rPr>
      </w:pPr>
      <w:r w:rsidRPr="00526D3E">
        <w:rPr>
          <w:rFonts w:ascii="Tahoma" w:hAnsi="Tahoma" w:cs="Tahoma"/>
          <w:sz w:val="20"/>
          <w:szCs w:val="20"/>
          <w:lang w:val="sr-Cyrl-CS"/>
        </w:rPr>
        <w:t xml:space="preserve">Није могуће поднети понуду са варијантама. </w:t>
      </w:r>
    </w:p>
    <w:p w:rsidR="00A961BA" w:rsidRPr="00526D3E" w:rsidRDefault="00A961BA" w:rsidP="00A961BA">
      <w:pPr>
        <w:rPr>
          <w:rFonts w:ascii="Tahoma" w:hAnsi="Tahoma" w:cs="Tahoma"/>
          <w:b/>
          <w:color w:val="00B050"/>
          <w:sz w:val="20"/>
          <w:szCs w:val="20"/>
          <w:lang w:val="sr-Cyrl-CS"/>
        </w:rPr>
      </w:pPr>
    </w:p>
    <w:p w:rsidR="00A961BA" w:rsidRPr="00526D3E" w:rsidRDefault="00A961BA" w:rsidP="00A961BA">
      <w:pPr>
        <w:rPr>
          <w:rFonts w:ascii="Tahoma" w:hAnsi="Tahoma" w:cs="Tahoma"/>
          <w:sz w:val="20"/>
          <w:szCs w:val="20"/>
          <w:lang w:val="sr-Cyrl-CS"/>
        </w:rPr>
      </w:pPr>
      <w:r w:rsidRPr="00526D3E">
        <w:rPr>
          <w:rFonts w:ascii="Tahoma" w:hAnsi="Tahoma" w:cs="Tahoma"/>
          <w:b/>
          <w:sz w:val="20"/>
          <w:szCs w:val="20"/>
          <w:lang w:val="sr-Cyrl-CS"/>
        </w:rPr>
        <w:t>5. Н</w:t>
      </w:r>
      <w:r w:rsidRPr="00526D3E">
        <w:rPr>
          <w:rFonts w:ascii="Tahoma" w:hAnsi="Tahoma" w:cs="Tahoma"/>
          <w:b/>
          <w:sz w:val="20"/>
          <w:szCs w:val="20"/>
        </w:rPr>
        <w:t>ачин измене, допуне и опозива понуде у смислу члана 87. став 6. З</w:t>
      </w:r>
      <w:r w:rsidRPr="00526D3E">
        <w:rPr>
          <w:rFonts w:ascii="Tahoma" w:hAnsi="Tahoma" w:cs="Tahoma"/>
          <w:b/>
          <w:sz w:val="20"/>
          <w:szCs w:val="20"/>
          <w:lang w:val="sr-Cyrl-CS"/>
        </w:rPr>
        <w:t>ЈН</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Понуђач може да поднесе само једну понуду.</w:t>
      </w:r>
    </w:p>
    <w:p w:rsidR="00A961BA" w:rsidRPr="00526D3E" w:rsidRDefault="00A961BA" w:rsidP="00A961BA">
      <w:pPr>
        <w:rPr>
          <w:rFonts w:ascii="Tahoma" w:eastAsia="TimesNewRomanPSMT" w:hAnsi="Tahoma" w:cs="Tahoma"/>
          <w:bCs/>
          <w:iCs/>
          <w:sz w:val="20"/>
          <w:szCs w:val="20"/>
        </w:rPr>
      </w:pPr>
      <w:r w:rsidRPr="00526D3E">
        <w:rPr>
          <w:rFonts w:ascii="Tahoma" w:eastAsia="TimesNewRomanPSMT" w:hAnsi="Tahoma" w:cs="Tahoma"/>
          <w:bCs/>
          <w:iCs/>
          <w:sz w:val="20"/>
          <w:szCs w:val="20"/>
        </w:rPr>
        <w:lastRenderedPageBreak/>
        <w:t>Измену, допуну или опозив понуде треба доставити на адресу: КБЦ „Бежанијска коса“ Бежанијска коса бб, Београдса назнаком:</w:t>
      </w:r>
    </w:p>
    <w:p w:rsidR="00A961BA" w:rsidRPr="00526D3E" w:rsidRDefault="00A961BA" w:rsidP="00A961BA">
      <w:pPr>
        <w:ind w:left="1134"/>
        <w:rPr>
          <w:rFonts w:ascii="Tahoma" w:eastAsia="TimesNewRomanPSMT" w:hAnsi="Tahoma" w:cs="Tahoma"/>
          <w:bCs/>
          <w:iCs/>
          <w:sz w:val="20"/>
          <w:szCs w:val="20"/>
        </w:rPr>
      </w:pPr>
      <w:r w:rsidRPr="00526D3E">
        <w:rPr>
          <w:rFonts w:ascii="Tahoma" w:eastAsia="TimesNewRomanPSMT" w:hAnsi="Tahoma" w:cs="Tahoma"/>
          <w:bCs/>
          <w:iCs/>
          <w:sz w:val="20"/>
          <w:szCs w:val="20"/>
        </w:rPr>
        <w:t>„Измена понуде</w:t>
      </w:r>
      <w:r w:rsidRPr="00526D3E">
        <w:rPr>
          <w:rFonts w:ascii="Tahoma" w:eastAsia="TimesNewRomanPS-BoldMT" w:hAnsi="Tahoma" w:cs="Tahoma"/>
          <w:bCs/>
          <w:sz w:val="20"/>
          <w:szCs w:val="20"/>
        </w:rPr>
        <w:t xml:space="preserve"> за јавну набавку</w:t>
      </w:r>
      <w:r w:rsidRPr="00526D3E">
        <w:rPr>
          <w:rFonts w:ascii="Tahoma" w:hAnsi="Tahoma" w:cs="Tahoma"/>
          <w:sz w:val="20"/>
          <w:szCs w:val="20"/>
          <w:lang w:val="sr-Cyrl-CS"/>
        </w:rPr>
        <w:t xml:space="preserve"> Ј</w:t>
      </w:r>
      <w:r w:rsidRPr="00526D3E">
        <w:rPr>
          <w:rFonts w:ascii="Tahoma" w:hAnsi="Tahoma" w:cs="Tahoma"/>
          <w:sz w:val="20"/>
          <w:szCs w:val="20"/>
        </w:rPr>
        <w:t xml:space="preserve">Н </w:t>
      </w:r>
      <w:r w:rsidR="00417EB0" w:rsidRPr="00526D3E">
        <w:rPr>
          <w:rFonts w:ascii="Tahoma" w:hAnsi="Tahoma" w:cs="Tahoma"/>
          <w:sz w:val="20"/>
          <w:szCs w:val="20"/>
          <w:lang w:val="sr-Cyrl-CS"/>
        </w:rPr>
        <w:t>МВ</w:t>
      </w:r>
      <w:r w:rsidR="005004B4">
        <w:rPr>
          <w:rFonts w:ascii="Tahoma" w:hAnsi="Tahoma" w:cs="Tahoma"/>
          <w:sz w:val="20"/>
          <w:szCs w:val="20"/>
          <w:lang w:val="sr-Cyrl-CS"/>
        </w:rPr>
        <w:t xml:space="preserve"> 3</w:t>
      </w:r>
      <w:r w:rsidR="005004B4">
        <w:rPr>
          <w:rFonts w:ascii="Tahoma" w:hAnsi="Tahoma" w:cs="Tahoma"/>
          <w:sz w:val="20"/>
          <w:szCs w:val="20"/>
        </w:rPr>
        <w:t>У/</w:t>
      </w:r>
      <w:r w:rsidR="005004B4">
        <w:rPr>
          <w:rFonts w:ascii="Tahoma" w:hAnsi="Tahoma" w:cs="Tahoma"/>
          <w:sz w:val="20"/>
          <w:szCs w:val="20"/>
          <w:lang w:val="sr-Cyrl-RS"/>
        </w:rPr>
        <w:t>20</w:t>
      </w:r>
      <w:r w:rsidRPr="00526D3E">
        <w:rPr>
          <w:rFonts w:ascii="Tahoma" w:hAnsi="Tahoma" w:cs="Tahoma"/>
          <w:sz w:val="20"/>
          <w:szCs w:val="20"/>
          <w:lang w:val="sr-Cyrl-CS"/>
        </w:rPr>
        <w:t xml:space="preserve"> </w:t>
      </w:r>
      <w:r w:rsidRPr="00526D3E">
        <w:rPr>
          <w:rFonts w:ascii="Tahoma" w:eastAsia="TimesNewRomanPSMT" w:hAnsi="Tahoma" w:cs="Tahoma"/>
          <w:bCs/>
          <w:sz w:val="20"/>
          <w:szCs w:val="20"/>
        </w:rPr>
        <w:t xml:space="preserve">- </w:t>
      </w:r>
      <w:r w:rsidRPr="00526D3E">
        <w:rPr>
          <w:rFonts w:ascii="Tahoma" w:eastAsia="TimesNewRomanPS-BoldMT" w:hAnsi="Tahoma" w:cs="Tahoma"/>
          <w:bCs/>
          <w:sz w:val="20"/>
          <w:szCs w:val="20"/>
        </w:rPr>
        <w:t>НЕ ОТВАРАТИ”</w:t>
      </w:r>
      <w:r w:rsidRPr="00526D3E">
        <w:rPr>
          <w:rFonts w:ascii="Tahoma" w:eastAsia="TimesNewRomanPSMT" w:hAnsi="Tahoma" w:cs="Tahoma"/>
          <w:bCs/>
          <w:iCs/>
          <w:sz w:val="20"/>
          <w:szCs w:val="20"/>
        </w:rPr>
        <w:t xml:space="preserve"> или</w:t>
      </w:r>
    </w:p>
    <w:p w:rsidR="00A961BA" w:rsidRPr="00526D3E" w:rsidRDefault="00A961BA" w:rsidP="00A961BA">
      <w:pPr>
        <w:ind w:left="1134"/>
        <w:rPr>
          <w:rFonts w:ascii="Tahoma" w:eastAsia="TimesNewRomanPSMT" w:hAnsi="Tahoma" w:cs="Tahoma"/>
          <w:bCs/>
          <w:iCs/>
          <w:sz w:val="20"/>
          <w:szCs w:val="20"/>
        </w:rPr>
      </w:pPr>
      <w:r w:rsidRPr="00526D3E">
        <w:rPr>
          <w:rFonts w:ascii="Tahoma" w:eastAsia="TimesNewRomanPSMT" w:hAnsi="Tahoma" w:cs="Tahoma"/>
          <w:bCs/>
          <w:iCs/>
          <w:sz w:val="20"/>
          <w:szCs w:val="20"/>
        </w:rPr>
        <w:t>„Допуна понуде</w:t>
      </w:r>
      <w:r w:rsidRPr="00526D3E">
        <w:rPr>
          <w:rFonts w:ascii="Tahoma" w:eastAsia="TimesNewRomanPS-BoldMT" w:hAnsi="Tahoma" w:cs="Tahoma"/>
          <w:bCs/>
          <w:sz w:val="20"/>
          <w:szCs w:val="20"/>
        </w:rPr>
        <w:t>за јавну набавку</w:t>
      </w:r>
      <w:r w:rsidRPr="00526D3E">
        <w:rPr>
          <w:rFonts w:ascii="Tahoma" w:hAnsi="Tahoma" w:cs="Tahoma"/>
          <w:sz w:val="20"/>
          <w:szCs w:val="20"/>
        </w:rPr>
        <w:t xml:space="preserve">ЈН </w:t>
      </w:r>
      <w:r w:rsidR="00417EB0" w:rsidRPr="00526D3E">
        <w:rPr>
          <w:rFonts w:ascii="Tahoma" w:hAnsi="Tahoma" w:cs="Tahoma"/>
          <w:sz w:val="20"/>
          <w:szCs w:val="20"/>
          <w:lang w:val="sr-Cyrl-CS"/>
        </w:rPr>
        <w:t xml:space="preserve">МВ </w:t>
      </w:r>
      <w:r w:rsidR="00C83D38" w:rsidRPr="00526D3E">
        <w:rPr>
          <w:rFonts w:ascii="Tahoma" w:hAnsi="Tahoma" w:cs="Tahoma"/>
          <w:sz w:val="20"/>
          <w:szCs w:val="20"/>
          <w:lang w:val="sr-Cyrl-CS"/>
        </w:rPr>
        <w:t xml:space="preserve"> </w:t>
      </w:r>
      <w:r w:rsidR="005004B4">
        <w:rPr>
          <w:rFonts w:ascii="Tahoma" w:hAnsi="Tahoma" w:cs="Tahoma"/>
          <w:sz w:val="20"/>
          <w:szCs w:val="20"/>
          <w:lang w:val="sr-Cyrl-RS"/>
        </w:rPr>
        <w:t>3</w:t>
      </w:r>
      <w:r w:rsidRPr="00526D3E">
        <w:rPr>
          <w:rFonts w:ascii="Tahoma" w:hAnsi="Tahoma" w:cs="Tahoma"/>
          <w:sz w:val="20"/>
          <w:szCs w:val="20"/>
          <w:lang w:val="sr-Cyrl-CS"/>
        </w:rPr>
        <w:t>У</w:t>
      </w:r>
      <w:r w:rsidR="005004B4">
        <w:rPr>
          <w:rFonts w:ascii="Tahoma" w:hAnsi="Tahoma" w:cs="Tahoma"/>
          <w:sz w:val="20"/>
          <w:szCs w:val="20"/>
        </w:rPr>
        <w:t>/</w:t>
      </w:r>
      <w:r w:rsidR="005004B4">
        <w:rPr>
          <w:rFonts w:ascii="Tahoma" w:hAnsi="Tahoma" w:cs="Tahoma"/>
          <w:sz w:val="20"/>
          <w:szCs w:val="20"/>
          <w:lang w:val="sr-Cyrl-RS"/>
        </w:rPr>
        <w:t>20</w:t>
      </w:r>
      <w:r w:rsidR="007843BD">
        <w:rPr>
          <w:rFonts w:ascii="Tahoma" w:hAnsi="Tahoma" w:cs="Tahoma"/>
          <w:sz w:val="20"/>
          <w:szCs w:val="20"/>
        </w:rPr>
        <w:t xml:space="preserve"> </w:t>
      </w:r>
      <w:r w:rsidRPr="00526D3E">
        <w:rPr>
          <w:rFonts w:ascii="Tahoma" w:eastAsia="TimesNewRomanPSMT" w:hAnsi="Tahoma" w:cs="Tahoma"/>
          <w:bCs/>
          <w:sz w:val="20"/>
          <w:szCs w:val="20"/>
        </w:rPr>
        <w:t xml:space="preserve">- </w:t>
      </w:r>
      <w:r w:rsidRPr="00526D3E">
        <w:rPr>
          <w:rFonts w:ascii="Tahoma" w:eastAsia="TimesNewRomanPS-BoldMT" w:hAnsi="Tahoma" w:cs="Tahoma"/>
          <w:bCs/>
          <w:sz w:val="20"/>
          <w:szCs w:val="20"/>
        </w:rPr>
        <w:t>НЕ ОТВАРАТИ”</w:t>
      </w:r>
      <w:r w:rsidRPr="00526D3E">
        <w:rPr>
          <w:rFonts w:ascii="Tahoma" w:eastAsia="TimesNewRomanPSMT" w:hAnsi="Tahoma" w:cs="Tahoma"/>
          <w:bCs/>
          <w:iCs/>
          <w:sz w:val="20"/>
          <w:szCs w:val="20"/>
        </w:rPr>
        <w:t xml:space="preserve"> или</w:t>
      </w:r>
    </w:p>
    <w:p w:rsidR="00A961BA" w:rsidRPr="00526D3E" w:rsidRDefault="00A961BA" w:rsidP="00A961BA">
      <w:pPr>
        <w:ind w:left="1134"/>
        <w:rPr>
          <w:rFonts w:ascii="Tahoma" w:eastAsia="TimesNewRomanPSMT" w:hAnsi="Tahoma" w:cs="Tahoma"/>
          <w:bCs/>
          <w:iCs/>
          <w:sz w:val="20"/>
          <w:szCs w:val="20"/>
        </w:rPr>
      </w:pPr>
      <w:r w:rsidRPr="00526D3E">
        <w:rPr>
          <w:rFonts w:ascii="Tahoma" w:eastAsia="TimesNewRomanPSMT" w:hAnsi="Tahoma" w:cs="Tahoma"/>
          <w:bCs/>
          <w:iCs/>
          <w:sz w:val="20"/>
          <w:szCs w:val="20"/>
        </w:rPr>
        <w:t>„Опозив понуде</w:t>
      </w:r>
      <w:r w:rsidRPr="00526D3E">
        <w:rPr>
          <w:rFonts w:ascii="Tahoma" w:eastAsia="TimesNewRomanPS-BoldMT" w:hAnsi="Tahoma" w:cs="Tahoma"/>
          <w:bCs/>
          <w:sz w:val="20"/>
          <w:szCs w:val="20"/>
        </w:rPr>
        <w:t>за јавну набавку</w:t>
      </w:r>
      <w:r w:rsidRPr="00526D3E">
        <w:rPr>
          <w:rFonts w:ascii="Tahoma" w:hAnsi="Tahoma" w:cs="Tahoma"/>
          <w:sz w:val="20"/>
          <w:szCs w:val="20"/>
        </w:rPr>
        <w:t xml:space="preserve">ЈН </w:t>
      </w:r>
      <w:r w:rsidR="00417EB0" w:rsidRPr="00526D3E">
        <w:rPr>
          <w:rFonts w:ascii="Tahoma" w:hAnsi="Tahoma" w:cs="Tahoma"/>
          <w:sz w:val="20"/>
          <w:szCs w:val="20"/>
          <w:lang w:val="sr-Cyrl-CS"/>
        </w:rPr>
        <w:t xml:space="preserve">МВ </w:t>
      </w:r>
      <w:r w:rsidR="00C83D38" w:rsidRPr="00526D3E">
        <w:rPr>
          <w:rFonts w:ascii="Tahoma" w:hAnsi="Tahoma" w:cs="Tahoma"/>
          <w:sz w:val="20"/>
          <w:szCs w:val="20"/>
          <w:lang w:val="sr-Cyrl-CS"/>
        </w:rPr>
        <w:t xml:space="preserve"> </w:t>
      </w:r>
      <w:r w:rsidR="005004B4">
        <w:rPr>
          <w:rFonts w:ascii="Tahoma" w:hAnsi="Tahoma" w:cs="Tahoma"/>
          <w:sz w:val="20"/>
          <w:szCs w:val="20"/>
          <w:lang w:val="sr-Cyrl-RS"/>
        </w:rPr>
        <w:t>3</w:t>
      </w:r>
      <w:r w:rsidR="005004B4">
        <w:rPr>
          <w:rFonts w:ascii="Tahoma" w:hAnsi="Tahoma" w:cs="Tahoma"/>
          <w:sz w:val="20"/>
          <w:szCs w:val="20"/>
        </w:rPr>
        <w:t>У/</w:t>
      </w:r>
      <w:r w:rsidR="005004B4">
        <w:rPr>
          <w:rFonts w:ascii="Tahoma" w:hAnsi="Tahoma" w:cs="Tahoma"/>
          <w:sz w:val="20"/>
          <w:szCs w:val="20"/>
          <w:lang w:val="sr-Cyrl-RS"/>
        </w:rPr>
        <w:t>20</w:t>
      </w:r>
      <w:r w:rsidRPr="00526D3E">
        <w:rPr>
          <w:rFonts w:ascii="Tahoma" w:hAnsi="Tahoma" w:cs="Tahoma"/>
          <w:sz w:val="20"/>
          <w:szCs w:val="20"/>
          <w:lang w:val="sr-Cyrl-CS"/>
        </w:rPr>
        <w:t xml:space="preserve"> </w:t>
      </w:r>
      <w:r w:rsidRPr="00526D3E">
        <w:rPr>
          <w:rFonts w:ascii="Tahoma" w:eastAsia="TimesNewRomanPSMT" w:hAnsi="Tahoma" w:cs="Tahoma"/>
          <w:bCs/>
          <w:sz w:val="20"/>
          <w:szCs w:val="20"/>
        </w:rPr>
        <w:t xml:space="preserve">- </w:t>
      </w:r>
      <w:r w:rsidRPr="00526D3E">
        <w:rPr>
          <w:rFonts w:ascii="Tahoma" w:eastAsia="TimesNewRomanPS-BoldMT" w:hAnsi="Tahoma" w:cs="Tahoma"/>
          <w:bCs/>
          <w:sz w:val="20"/>
          <w:szCs w:val="20"/>
        </w:rPr>
        <w:t>НЕ ОТВАРАТИ”  или</w:t>
      </w:r>
    </w:p>
    <w:p w:rsidR="00A961BA" w:rsidRPr="00526D3E" w:rsidRDefault="00A961BA" w:rsidP="00A961BA">
      <w:pPr>
        <w:ind w:left="1134"/>
        <w:rPr>
          <w:rFonts w:ascii="Tahoma" w:eastAsia="TimesNewRomanPSMT" w:hAnsi="Tahoma" w:cs="Tahoma"/>
          <w:bCs/>
          <w:sz w:val="20"/>
          <w:szCs w:val="20"/>
        </w:rPr>
      </w:pPr>
      <w:r w:rsidRPr="00526D3E">
        <w:rPr>
          <w:rFonts w:ascii="Tahoma" w:eastAsia="TimesNewRomanPSMT" w:hAnsi="Tahoma" w:cs="Tahoma"/>
          <w:bCs/>
          <w:iCs/>
          <w:sz w:val="20"/>
          <w:szCs w:val="20"/>
        </w:rPr>
        <w:t>„Измена и допуна понуде</w:t>
      </w:r>
      <w:r w:rsidRPr="00526D3E">
        <w:rPr>
          <w:rFonts w:ascii="Tahoma" w:eastAsia="TimesNewRomanPS-BoldMT" w:hAnsi="Tahoma" w:cs="Tahoma"/>
          <w:bCs/>
          <w:sz w:val="20"/>
          <w:szCs w:val="20"/>
        </w:rPr>
        <w:t xml:space="preserve"> за јавну набавку</w:t>
      </w:r>
      <w:r w:rsidRPr="00526D3E">
        <w:rPr>
          <w:rFonts w:ascii="Tahoma" w:hAnsi="Tahoma" w:cs="Tahoma"/>
          <w:sz w:val="20"/>
          <w:szCs w:val="20"/>
        </w:rPr>
        <w:t xml:space="preserve">ЈН </w:t>
      </w:r>
      <w:r w:rsidR="00417EB0" w:rsidRPr="00526D3E">
        <w:rPr>
          <w:rFonts w:ascii="Tahoma" w:hAnsi="Tahoma" w:cs="Tahoma"/>
          <w:sz w:val="20"/>
          <w:szCs w:val="20"/>
          <w:lang w:val="sr-Cyrl-CS"/>
        </w:rPr>
        <w:t xml:space="preserve">МВ </w:t>
      </w:r>
      <w:r w:rsidR="00C83D38" w:rsidRPr="00526D3E">
        <w:rPr>
          <w:rFonts w:ascii="Tahoma" w:hAnsi="Tahoma" w:cs="Tahoma"/>
          <w:sz w:val="20"/>
          <w:szCs w:val="20"/>
          <w:lang w:val="sr-Cyrl-CS"/>
        </w:rPr>
        <w:t xml:space="preserve"> </w:t>
      </w:r>
      <w:r w:rsidR="005004B4">
        <w:rPr>
          <w:rFonts w:ascii="Tahoma" w:hAnsi="Tahoma" w:cs="Tahoma"/>
          <w:sz w:val="20"/>
          <w:szCs w:val="20"/>
          <w:lang w:val="sr-Cyrl-RS"/>
        </w:rPr>
        <w:t>3</w:t>
      </w:r>
      <w:r w:rsidR="005004B4">
        <w:rPr>
          <w:rFonts w:ascii="Tahoma" w:hAnsi="Tahoma" w:cs="Tahoma"/>
          <w:sz w:val="20"/>
          <w:szCs w:val="20"/>
        </w:rPr>
        <w:t>У/</w:t>
      </w:r>
      <w:r w:rsidR="005004B4">
        <w:rPr>
          <w:rFonts w:ascii="Tahoma" w:hAnsi="Tahoma" w:cs="Tahoma"/>
          <w:sz w:val="20"/>
          <w:szCs w:val="20"/>
          <w:lang w:val="sr-Cyrl-RS"/>
        </w:rPr>
        <w:t>20</w:t>
      </w:r>
      <w:r w:rsidR="007843BD">
        <w:rPr>
          <w:rFonts w:ascii="Tahoma" w:hAnsi="Tahoma" w:cs="Tahoma"/>
          <w:sz w:val="20"/>
          <w:szCs w:val="20"/>
        </w:rPr>
        <w:t xml:space="preserve"> </w:t>
      </w:r>
      <w:r w:rsidRPr="00526D3E">
        <w:rPr>
          <w:rFonts w:ascii="Tahoma" w:eastAsia="TimesNewRomanPSMT" w:hAnsi="Tahoma" w:cs="Tahoma"/>
          <w:bCs/>
          <w:sz w:val="20"/>
          <w:szCs w:val="20"/>
        </w:rPr>
        <w:t xml:space="preserve">- </w:t>
      </w:r>
      <w:r w:rsidRPr="00526D3E">
        <w:rPr>
          <w:rFonts w:ascii="Tahoma" w:eastAsia="TimesNewRomanPS-BoldMT" w:hAnsi="Tahoma" w:cs="Tahoma"/>
          <w:bCs/>
          <w:sz w:val="20"/>
          <w:szCs w:val="20"/>
        </w:rPr>
        <w:t>НЕ ОТВАРАТИ”.</w:t>
      </w:r>
    </w:p>
    <w:p w:rsidR="00A961BA" w:rsidRPr="00526D3E" w:rsidRDefault="00A961BA" w:rsidP="00A961BA">
      <w:pPr>
        <w:rPr>
          <w:rFonts w:ascii="Tahoma" w:eastAsia="TimesNewRomanPSMT" w:hAnsi="Tahoma" w:cs="Tahoma"/>
          <w:bCs/>
          <w:sz w:val="20"/>
          <w:szCs w:val="20"/>
        </w:rPr>
      </w:pPr>
      <w:r w:rsidRPr="00526D3E">
        <w:rPr>
          <w:rFonts w:ascii="Tahoma" w:eastAsia="TimesNewRomanPSMT" w:hAnsi="Tahoma" w:cs="Tahoma"/>
          <w:bCs/>
          <w:sz w:val="20"/>
          <w:szCs w:val="20"/>
        </w:rPr>
        <w:t>На полеђини коверте или на кутији навести назив</w:t>
      </w:r>
      <w:r w:rsidRPr="00526D3E">
        <w:rPr>
          <w:rFonts w:ascii="Tahoma" w:eastAsia="TimesNewRomanPSMT" w:hAnsi="Tahoma" w:cs="Tahoma"/>
          <w:bCs/>
          <w:sz w:val="20"/>
          <w:szCs w:val="20"/>
          <w:lang w:val="sr-Cyrl-CS"/>
        </w:rPr>
        <w:t xml:space="preserve"> и адресу</w:t>
      </w:r>
      <w:r w:rsidRPr="00526D3E">
        <w:rPr>
          <w:rFonts w:ascii="Tahoma" w:eastAsia="TimesNewRomanPSMT" w:hAnsi="Tahoma" w:cs="Tahoma"/>
          <w:bCs/>
          <w:sz w:val="20"/>
          <w:szCs w:val="20"/>
        </w:rPr>
        <w:t xml:space="preserve"> понуђача. </w:t>
      </w:r>
    </w:p>
    <w:p w:rsidR="00A961BA" w:rsidRPr="00526D3E" w:rsidRDefault="00A961BA" w:rsidP="00A961BA">
      <w:pPr>
        <w:rPr>
          <w:rFonts w:ascii="Tahoma" w:hAnsi="Tahoma" w:cs="Tahoma"/>
          <w:sz w:val="20"/>
          <w:szCs w:val="20"/>
        </w:rPr>
      </w:pPr>
      <w:r w:rsidRPr="00526D3E">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61BA" w:rsidRPr="00A961BA" w:rsidRDefault="00A961BA" w:rsidP="00A961BA">
      <w:pPr>
        <w:rPr>
          <w:b/>
          <w:i/>
          <w:iCs/>
          <w:sz w:val="22"/>
          <w:szCs w:val="22"/>
        </w:rPr>
      </w:pPr>
      <w:r w:rsidRPr="00526D3E">
        <w:rPr>
          <w:rFonts w:ascii="Tahoma" w:hAnsi="Tahoma" w:cs="Tahoma"/>
          <w:sz w:val="20"/>
          <w:szCs w:val="20"/>
        </w:rPr>
        <w:t>По истеку рока за подношење понуда понуђач не може да повуче нити да мења своју понуду</w:t>
      </w:r>
      <w:r w:rsidRPr="00A961BA">
        <w:rPr>
          <w:sz w:val="22"/>
          <w:szCs w:val="22"/>
        </w:rPr>
        <w:t>.</w:t>
      </w:r>
    </w:p>
    <w:p w:rsidR="00A961BA" w:rsidRPr="00A961BA" w:rsidRDefault="00A961BA" w:rsidP="00A961BA">
      <w:pPr>
        <w:rPr>
          <w:b/>
          <w:sz w:val="22"/>
          <w:szCs w:val="22"/>
          <w:lang w:val="sr-Cyrl-CS"/>
        </w:rPr>
      </w:pPr>
    </w:p>
    <w:p w:rsidR="00A961BA" w:rsidRPr="00526D3E" w:rsidRDefault="00A961BA" w:rsidP="00A961BA">
      <w:pPr>
        <w:rPr>
          <w:rFonts w:ascii="Tahoma" w:hAnsi="Tahoma" w:cs="Tahoma"/>
          <w:b/>
          <w:sz w:val="20"/>
          <w:szCs w:val="20"/>
        </w:rPr>
      </w:pPr>
      <w:r w:rsidRPr="00526D3E">
        <w:rPr>
          <w:rFonts w:ascii="Tahoma" w:hAnsi="Tahoma" w:cs="Tahoma"/>
          <w:b/>
          <w:sz w:val="20"/>
          <w:szCs w:val="20"/>
          <w:lang w:val="sr-Cyrl-CS"/>
        </w:rPr>
        <w:t>6</w:t>
      </w:r>
      <w:r w:rsidRPr="00526D3E">
        <w:rPr>
          <w:rFonts w:ascii="Tahoma" w:hAnsi="Tahoma" w:cs="Tahoma"/>
          <w:b/>
          <w:sz w:val="20"/>
          <w:szCs w:val="20"/>
          <w:lang w:val="sr-Latn-CS"/>
        </w:rPr>
        <w:t>. Самостална понуда</w:t>
      </w:r>
    </w:p>
    <w:p w:rsidR="00A961BA" w:rsidRPr="00526D3E" w:rsidRDefault="00A961BA" w:rsidP="00A961BA">
      <w:pPr>
        <w:ind w:left="-51"/>
        <w:rPr>
          <w:rFonts w:ascii="Tahoma" w:hAnsi="Tahoma" w:cs="Tahoma"/>
          <w:sz w:val="20"/>
          <w:szCs w:val="20"/>
        </w:rPr>
      </w:pPr>
      <w:r w:rsidRPr="00526D3E">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26D3E">
        <w:rPr>
          <w:rFonts w:ascii="Tahoma" w:hAnsi="Tahoma" w:cs="Tahoma"/>
          <w:sz w:val="20"/>
          <w:szCs w:val="20"/>
        </w:rPr>
        <w:t>.</w:t>
      </w:r>
    </w:p>
    <w:p w:rsidR="00A961BA" w:rsidRPr="00526D3E" w:rsidRDefault="00A961BA" w:rsidP="00A961BA">
      <w:pPr>
        <w:ind w:left="-51"/>
        <w:rPr>
          <w:rFonts w:ascii="Tahoma" w:hAnsi="Tahoma" w:cs="Tahoma"/>
          <w:sz w:val="20"/>
          <w:szCs w:val="20"/>
          <w:lang w:val="sr-Cyrl-CS"/>
        </w:rPr>
      </w:pPr>
      <w:r w:rsidRPr="00526D3E">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61BA" w:rsidRPr="00526D3E" w:rsidRDefault="00A961BA" w:rsidP="00A961BA">
      <w:pPr>
        <w:rPr>
          <w:rFonts w:ascii="Tahoma" w:hAnsi="Tahoma" w:cs="Tahoma"/>
          <w:b/>
          <w:sz w:val="20"/>
          <w:szCs w:val="20"/>
          <w:lang w:val="sr-Cyrl-CS"/>
        </w:rPr>
      </w:pPr>
    </w:p>
    <w:p w:rsidR="00A961BA" w:rsidRPr="00526D3E" w:rsidRDefault="00A961BA" w:rsidP="00A961BA">
      <w:pPr>
        <w:rPr>
          <w:rFonts w:ascii="Tahoma" w:hAnsi="Tahoma" w:cs="Tahoma"/>
          <w:b/>
          <w:sz w:val="20"/>
          <w:szCs w:val="20"/>
          <w:lang w:val="sr-Latn-CS"/>
        </w:rPr>
      </w:pPr>
      <w:r w:rsidRPr="00526D3E">
        <w:rPr>
          <w:rFonts w:ascii="Tahoma" w:hAnsi="Tahoma" w:cs="Tahoma"/>
          <w:b/>
          <w:sz w:val="20"/>
          <w:szCs w:val="20"/>
          <w:lang w:val="sr-Cyrl-CS"/>
        </w:rPr>
        <w:t>7</w:t>
      </w:r>
      <w:r w:rsidRPr="00526D3E">
        <w:rPr>
          <w:rFonts w:ascii="Tahoma" w:hAnsi="Tahoma" w:cs="Tahoma"/>
          <w:b/>
          <w:sz w:val="20"/>
          <w:szCs w:val="20"/>
          <w:lang w:val="sr-Latn-CS"/>
        </w:rPr>
        <w:t xml:space="preserve">. Делимично извршење понуде од стране подизвођача </w:t>
      </w:r>
    </w:p>
    <w:p w:rsidR="00526D3E" w:rsidRPr="00FF2F8B" w:rsidRDefault="00526D3E" w:rsidP="00526D3E">
      <w:pPr>
        <w:ind w:left="-51" w:firstLine="680"/>
        <w:rPr>
          <w:rFonts w:ascii="Tahoma" w:hAnsi="Tahoma" w:cs="Tahoma"/>
          <w:noProof/>
          <w:sz w:val="20"/>
          <w:szCs w:val="20"/>
        </w:rPr>
      </w:pPr>
      <w:r w:rsidRPr="00FF2F8B">
        <w:rPr>
          <w:rFonts w:ascii="Tahoma" w:hAnsi="Tahoma" w:cs="Tahoma"/>
          <w:noProof/>
          <w:sz w:val="20"/>
          <w:szCs w:val="20"/>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526D3E" w:rsidRPr="00FF2F8B" w:rsidRDefault="00526D3E" w:rsidP="00526D3E">
      <w:pPr>
        <w:tabs>
          <w:tab w:val="left" w:pos="630"/>
        </w:tabs>
        <w:rPr>
          <w:rFonts w:ascii="Tahoma" w:hAnsi="Tahoma" w:cs="Tahoma"/>
          <w:noProof/>
          <w:sz w:val="20"/>
          <w:szCs w:val="20"/>
        </w:rPr>
      </w:pPr>
      <w:r w:rsidRPr="00FF2F8B">
        <w:rPr>
          <w:rFonts w:ascii="Tahoma" w:hAnsi="Tahoma" w:cs="Tahoma"/>
          <w:noProof/>
          <w:sz w:val="20"/>
          <w:szCs w:val="20"/>
        </w:rPr>
        <w:t xml:space="preserve">          Проценат укупне вредности набавке који ће бити поверен подизвођачу не може бити већи од 50 %.</w:t>
      </w:r>
    </w:p>
    <w:p w:rsidR="00526D3E" w:rsidRPr="00FF2F8B" w:rsidRDefault="00526D3E" w:rsidP="00526D3E">
      <w:pPr>
        <w:tabs>
          <w:tab w:val="left" w:pos="630"/>
        </w:tabs>
        <w:rPr>
          <w:rFonts w:ascii="Tahoma" w:hAnsi="Tahoma" w:cs="Tahoma"/>
          <w:noProof/>
          <w:sz w:val="20"/>
          <w:szCs w:val="20"/>
        </w:rPr>
      </w:pPr>
      <w:r w:rsidRPr="00FF2F8B">
        <w:rPr>
          <w:rFonts w:ascii="Tahoma" w:hAnsi="Tahoma" w:cs="Tahoma"/>
          <w:noProof/>
          <w:sz w:val="20"/>
          <w:szCs w:val="20"/>
        </w:rPr>
        <w:tab/>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ab/>
        <w:t>Понуђач је дужан да наручиоцу, на његов захтев, омогући приступ код подизвођача, ради утврђивања испуњености тражених услова.</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ab/>
        <w:t>Понуђач је дужан да за подизвођаче достави доказе о испуњености обавезних услова из члана 75.став 1. тачке  1) до 4)  ЗЈН,  а доказ о испуњености услова из члана 75. став 1. тачка 5) за део набавке који ће извршити преко подизвођача.</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ab/>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ab/>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26D3E" w:rsidRPr="00FF2F8B" w:rsidRDefault="00526D3E" w:rsidP="00526D3E">
      <w:pPr>
        <w:rPr>
          <w:rFonts w:ascii="Tahoma" w:hAnsi="Tahoma" w:cs="Tahoma"/>
          <w:b/>
          <w:noProof/>
          <w:sz w:val="20"/>
          <w:szCs w:val="20"/>
        </w:rPr>
      </w:pPr>
    </w:p>
    <w:p w:rsidR="00526D3E" w:rsidRPr="00FF2F8B" w:rsidRDefault="00526D3E" w:rsidP="00526D3E">
      <w:pPr>
        <w:rPr>
          <w:rFonts w:ascii="Tahoma" w:hAnsi="Tahoma" w:cs="Tahoma"/>
          <w:b/>
          <w:noProof/>
          <w:sz w:val="20"/>
          <w:szCs w:val="20"/>
        </w:rPr>
      </w:pPr>
      <w:r>
        <w:rPr>
          <w:rFonts w:ascii="Tahoma" w:hAnsi="Tahoma" w:cs="Tahoma"/>
          <w:b/>
          <w:noProof/>
          <w:sz w:val="20"/>
          <w:szCs w:val="20"/>
        </w:rPr>
        <w:t>8</w:t>
      </w:r>
      <w:r w:rsidRPr="00FF2F8B">
        <w:rPr>
          <w:rFonts w:ascii="Tahoma" w:hAnsi="Tahoma" w:cs="Tahoma"/>
          <w:b/>
          <w:noProof/>
          <w:sz w:val="20"/>
          <w:szCs w:val="20"/>
        </w:rPr>
        <w:t>. Заједничка понуда</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ab/>
        <w:t xml:space="preserve">Понуду може поднети група понуђача. </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Сваки понуђач из групе понуђача мора да испуни обавезне услове из члана 75. став 1. тач. 1) до 4) ЗЈН, а додатне услове испуњавају заједно.</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1) податке о члану групе који ће бити носилац посла, односно који ће поднети понуду и који ће заступати групу понуђача пред наручиоцем;</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2)опис послова сваког од понуђача из групе понуђача у извршењу уговора.</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Понуђачи који поднесу заједничку понуду одговарају неограничено солидарно према наручиоцу.</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Задруга може поднети понуду самостално, у своје име, а за рачун задругара или заједничку понуду у име задругара.</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61BA" w:rsidRDefault="00526D3E" w:rsidP="00526D3E">
      <w:pPr>
        <w:rPr>
          <w:rFonts w:ascii="Tahoma" w:hAnsi="Tahoma" w:cs="Tahoma"/>
          <w:noProof/>
          <w:sz w:val="20"/>
          <w:szCs w:val="20"/>
        </w:rPr>
      </w:pPr>
      <w:r w:rsidRPr="00FF2F8B">
        <w:rPr>
          <w:rFonts w:ascii="Tahoma" w:hAnsi="Tahoma" w:cs="Tahoma"/>
          <w:noProof/>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26D3E" w:rsidRPr="00526D3E" w:rsidRDefault="00526D3E" w:rsidP="00526D3E">
      <w:pPr>
        <w:rPr>
          <w:b/>
          <w:sz w:val="22"/>
          <w:szCs w:val="22"/>
        </w:rPr>
      </w:pPr>
    </w:p>
    <w:p w:rsidR="00A961BA" w:rsidRPr="00526D3E" w:rsidRDefault="00A961BA" w:rsidP="00A961BA">
      <w:pPr>
        <w:rPr>
          <w:rFonts w:ascii="Tahoma" w:hAnsi="Tahoma" w:cs="Tahoma"/>
          <w:b/>
          <w:sz w:val="20"/>
          <w:szCs w:val="20"/>
          <w:lang w:val="sr-Latn-CS"/>
        </w:rPr>
      </w:pPr>
      <w:r w:rsidRPr="00526D3E">
        <w:rPr>
          <w:rFonts w:ascii="Tahoma" w:hAnsi="Tahoma" w:cs="Tahoma"/>
          <w:b/>
          <w:sz w:val="20"/>
          <w:szCs w:val="20"/>
          <w:lang w:val="sr-Cyrl-CS"/>
        </w:rPr>
        <w:t>9</w:t>
      </w:r>
      <w:r w:rsidRPr="00526D3E">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526D3E">
        <w:rPr>
          <w:rFonts w:ascii="Tahoma" w:hAnsi="Tahoma" w:cs="Tahoma"/>
          <w:b/>
          <w:sz w:val="20"/>
          <w:szCs w:val="20"/>
          <w:lang w:val="sr-Cyrl-CS"/>
        </w:rPr>
        <w:t xml:space="preserve">прихватљивост </w:t>
      </w:r>
    </w:p>
    <w:p w:rsidR="00A961BA" w:rsidRPr="00526D3E" w:rsidRDefault="00A961BA" w:rsidP="00A961BA">
      <w:pPr>
        <w:autoSpaceDE w:val="0"/>
        <w:autoSpaceDN w:val="0"/>
        <w:adjustRightInd w:val="0"/>
        <w:rPr>
          <w:rFonts w:ascii="Tahoma" w:hAnsi="Tahoma" w:cs="Tahoma"/>
          <w:sz w:val="20"/>
          <w:szCs w:val="20"/>
        </w:rPr>
      </w:pPr>
      <w:r w:rsidRPr="00526D3E">
        <w:rPr>
          <w:rFonts w:ascii="Tahoma" w:hAnsi="Tahoma" w:cs="Tahoma"/>
          <w:bCs/>
          <w:sz w:val="20"/>
          <w:szCs w:val="20"/>
          <w:lang w:val="ru-RU"/>
        </w:rPr>
        <w:t>9.1</w:t>
      </w:r>
      <w:r w:rsidRPr="00526D3E">
        <w:rPr>
          <w:rFonts w:ascii="Tahoma" w:hAnsi="Tahoma" w:cs="Tahoma"/>
          <w:b/>
          <w:bCs/>
          <w:sz w:val="20"/>
          <w:szCs w:val="20"/>
          <w:lang w:val="ru-RU"/>
        </w:rPr>
        <w:t xml:space="preserve">. </w:t>
      </w:r>
      <w:r w:rsidRPr="00526D3E">
        <w:rPr>
          <w:rFonts w:ascii="Tahoma" w:hAnsi="Tahoma" w:cs="Tahoma"/>
          <w:sz w:val="20"/>
          <w:szCs w:val="20"/>
          <w:lang w:val="ru-RU"/>
        </w:rPr>
        <w:t>Захтеви у погледу начина, рока и услова плаћања</w:t>
      </w:r>
      <w:r w:rsidRPr="00526D3E">
        <w:rPr>
          <w:rFonts w:ascii="Tahoma" w:hAnsi="Tahoma" w:cs="Tahoma"/>
          <w:sz w:val="20"/>
          <w:szCs w:val="20"/>
        </w:rPr>
        <w:t>.</w:t>
      </w:r>
    </w:p>
    <w:p w:rsidR="00A961BA" w:rsidRDefault="00A961BA" w:rsidP="00A961BA">
      <w:pPr>
        <w:rPr>
          <w:rFonts w:ascii="Tahoma" w:hAnsi="Tahoma" w:cs="Tahoma"/>
          <w:sz w:val="20"/>
          <w:szCs w:val="20"/>
          <w:lang w:val="sr-Cyrl-CS"/>
        </w:rPr>
      </w:pPr>
      <w:r w:rsidRPr="00526D3E">
        <w:rPr>
          <w:rFonts w:ascii="Tahoma" w:hAnsi="Tahoma" w:cs="Tahoma"/>
          <w:sz w:val="20"/>
          <w:szCs w:val="20"/>
          <w:lang w:val="sr-Cyrl-CS"/>
        </w:rPr>
        <w:t>Плаћање се врши уплатом на рачун понуђача.</w:t>
      </w:r>
    </w:p>
    <w:p w:rsidR="00F93CE1" w:rsidRDefault="00F93CE1" w:rsidP="00F93CE1">
      <w:pPr>
        <w:rPr>
          <w:rFonts w:ascii="Tahoma" w:hAnsi="Tahoma" w:cs="Tahoma"/>
          <w:sz w:val="20"/>
          <w:szCs w:val="20"/>
          <w:lang w:val="sr-Cyrl-ME"/>
        </w:rPr>
      </w:pPr>
      <w:r>
        <w:rPr>
          <w:rFonts w:ascii="Tahoma" w:hAnsi="Tahoma" w:cs="Tahoma"/>
          <w:sz w:val="20"/>
          <w:szCs w:val="20"/>
          <w:lang w:val="sr-Cyrl-ME"/>
        </w:rPr>
        <w:t xml:space="preserve">Рок плаћања се рачуна од дана службеног пријема исправног рачуна. </w:t>
      </w:r>
    </w:p>
    <w:p w:rsidR="00F93CE1" w:rsidRDefault="00F93CE1" w:rsidP="00F93CE1">
      <w:pPr>
        <w:rPr>
          <w:rFonts w:ascii="Tahoma" w:hAnsi="Tahoma" w:cs="Tahoma"/>
          <w:sz w:val="20"/>
          <w:szCs w:val="20"/>
          <w:lang w:val="sr-Cyrl-ME"/>
        </w:rPr>
      </w:pPr>
      <w:r>
        <w:rPr>
          <w:rFonts w:ascii="Tahoma" w:hAnsi="Tahoma" w:cs="Tahoma"/>
          <w:sz w:val="20"/>
          <w:szCs w:val="20"/>
          <w:lang w:val="sr-Cyrl-ME"/>
        </w:rPr>
        <w:t xml:space="preserve">Извршилац је дужан да рачун доставља до 5 - ог у месецу за претходни месец, док је Корисник дужан да плаћање врши у року од 30 дана од дана службеног пријема исправног рачуна. </w:t>
      </w:r>
    </w:p>
    <w:p w:rsidR="00F93CE1" w:rsidRPr="00F93CE1" w:rsidRDefault="00F93CE1" w:rsidP="00A961BA">
      <w:pPr>
        <w:rPr>
          <w:rFonts w:ascii="Tahoma" w:hAnsi="Tahoma" w:cs="Tahoma"/>
          <w:sz w:val="20"/>
          <w:szCs w:val="20"/>
          <w:lang w:val="sr-Cyrl-ME"/>
        </w:rPr>
      </w:pPr>
      <w:r>
        <w:rPr>
          <w:rFonts w:ascii="Tahoma" w:hAnsi="Tahoma" w:cs="Tahoma"/>
          <w:sz w:val="20"/>
          <w:szCs w:val="20"/>
          <w:lang w:val="sr-Cyrl-ME"/>
        </w:rPr>
        <w:t>Авансно плаћање није дозвољено.</w:t>
      </w:r>
    </w:p>
    <w:p w:rsidR="00A961BA" w:rsidRPr="007843BD" w:rsidRDefault="00A961BA" w:rsidP="00A961BA">
      <w:pPr>
        <w:rPr>
          <w:rFonts w:ascii="Tahoma" w:hAnsi="Tahoma" w:cs="Tahoma"/>
          <w:sz w:val="20"/>
          <w:szCs w:val="20"/>
        </w:rPr>
      </w:pPr>
      <w:r w:rsidRPr="00526D3E">
        <w:rPr>
          <w:rFonts w:ascii="Tahoma" w:hAnsi="Tahoma" w:cs="Tahoma"/>
          <w:sz w:val="20"/>
          <w:szCs w:val="20"/>
          <w:lang w:val="sr-Cyrl-CS"/>
        </w:rPr>
        <w:t>Понуђач не може тражити аванс</w:t>
      </w:r>
      <w:r w:rsidRPr="00526D3E">
        <w:rPr>
          <w:rFonts w:ascii="Tahoma" w:hAnsi="Tahoma" w:cs="Tahoma"/>
          <w:sz w:val="20"/>
          <w:szCs w:val="20"/>
        </w:rPr>
        <w:t>.</w:t>
      </w:r>
    </w:p>
    <w:p w:rsidR="00A961BA" w:rsidRPr="00526D3E" w:rsidRDefault="00A961BA" w:rsidP="00A961BA">
      <w:pPr>
        <w:autoSpaceDE w:val="0"/>
        <w:autoSpaceDN w:val="0"/>
        <w:adjustRightInd w:val="0"/>
        <w:rPr>
          <w:rFonts w:ascii="Tahoma" w:hAnsi="Tahoma" w:cs="Tahoma"/>
          <w:sz w:val="20"/>
          <w:szCs w:val="20"/>
          <w:lang w:val="ru-RU"/>
        </w:rPr>
      </w:pPr>
      <w:r w:rsidRPr="00526D3E">
        <w:rPr>
          <w:rFonts w:ascii="Tahoma" w:hAnsi="Tahoma" w:cs="Tahoma"/>
          <w:bCs/>
          <w:sz w:val="20"/>
          <w:szCs w:val="20"/>
          <w:lang w:val="ru-RU"/>
        </w:rPr>
        <w:t xml:space="preserve">9.2. </w:t>
      </w:r>
      <w:r w:rsidRPr="00526D3E">
        <w:rPr>
          <w:rFonts w:ascii="Tahoma" w:hAnsi="Tahoma" w:cs="Tahoma"/>
          <w:sz w:val="20"/>
          <w:szCs w:val="20"/>
          <w:lang w:val="ru-RU"/>
        </w:rPr>
        <w:t>Захтев у погледу начина, рока и места извршења услуге</w:t>
      </w:r>
    </w:p>
    <w:p w:rsidR="00A961BA" w:rsidRPr="00526D3E" w:rsidRDefault="00A961BA" w:rsidP="00A961BA">
      <w:pPr>
        <w:autoSpaceDE w:val="0"/>
        <w:autoSpaceDN w:val="0"/>
        <w:adjustRightInd w:val="0"/>
        <w:rPr>
          <w:rFonts w:ascii="Tahoma" w:hAnsi="Tahoma" w:cs="Tahoma"/>
          <w:sz w:val="20"/>
          <w:szCs w:val="20"/>
          <w:lang w:val="ru-RU"/>
        </w:rPr>
      </w:pPr>
      <w:r w:rsidRPr="00526D3E">
        <w:rPr>
          <w:rFonts w:ascii="Tahoma" w:hAnsi="Tahoma" w:cs="Tahoma"/>
          <w:sz w:val="20"/>
          <w:szCs w:val="20"/>
          <w:lang w:val="ru-RU"/>
        </w:rPr>
        <w:t>Време почетка пружања услуге је не дуже од 3 дана од дана потписивања уговора.</w:t>
      </w:r>
    </w:p>
    <w:p w:rsidR="00A961BA" w:rsidRDefault="00A961BA" w:rsidP="00A961BA">
      <w:pPr>
        <w:tabs>
          <w:tab w:val="clear" w:pos="1440"/>
          <w:tab w:val="left" w:pos="720"/>
        </w:tabs>
        <w:autoSpaceDE w:val="0"/>
        <w:autoSpaceDN w:val="0"/>
        <w:adjustRightInd w:val="0"/>
        <w:rPr>
          <w:rFonts w:ascii="Tahoma" w:hAnsi="Tahoma" w:cs="Tahoma"/>
          <w:sz w:val="20"/>
          <w:szCs w:val="20"/>
        </w:rPr>
      </w:pPr>
      <w:r w:rsidRPr="00526D3E">
        <w:rPr>
          <w:rFonts w:ascii="Tahoma" w:hAnsi="Tahoma" w:cs="Tahoma"/>
          <w:sz w:val="20"/>
          <w:szCs w:val="20"/>
          <w:lang w:val="ru-RU"/>
        </w:rPr>
        <w:t xml:space="preserve">Рок одзива на услугу не може бити дужи од </w:t>
      </w:r>
      <w:r w:rsidRPr="007843BD">
        <w:rPr>
          <w:rFonts w:ascii="Tahoma" w:hAnsi="Tahoma" w:cs="Tahoma"/>
          <w:sz w:val="20"/>
          <w:szCs w:val="20"/>
          <w:lang w:val="ru-RU"/>
        </w:rPr>
        <w:t>24 сата.</w:t>
      </w:r>
    </w:p>
    <w:p w:rsidR="007843BD" w:rsidRPr="007843BD" w:rsidRDefault="007843BD" w:rsidP="00A961BA">
      <w:pPr>
        <w:tabs>
          <w:tab w:val="clear" w:pos="1440"/>
          <w:tab w:val="left" w:pos="720"/>
        </w:tabs>
        <w:autoSpaceDE w:val="0"/>
        <w:autoSpaceDN w:val="0"/>
        <w:adjustRightInd w:val="0"/>
        <w:rPr>
          <w:rFonts w:ascii="Tahoma" w:hAnsi="Tahoma" w:cs="Tahoma"/>
          <w:b/>
          <w:sz w:val="20"/>
          <w:szCs w:val="20"/>
        </w:rPr>
      </w:pPr>
    </w:p>
    <w:p w:rsidR="00A961BA" w:rsidRPr="00526D3E" w:rsidRDefault="00A961BA" w:rsidP="00A961BA">
      <w:pPr>
        <w:autoSpaceDE w:val="0"/>
        <w:autoSpaceDN w:val="0"/>
        <w:adjustRightInd w:val="0"/>
        <w:rPr>
          <w:rFonts w:ascii="Tahoma" w:hAnsi="Tahoma" w:cs="Tahoma"/>
          <w:b/>
          <w:bCs/>
          <w:sz w:val="20"/>
          <w:szCs w:val="20"/>
        </w:rPr>
      </w:pPr>
      <w:r w:rsidRPr="00526D3E">
        <w:rPr>
          <w:rFonts w:ascii="Tahoma" w:hAnsi="Tahoma" w:cs="Tahoma"/>
          <w:b/>
          <w:bCs/>
          <w:sz w:val="20"/>
          <w:szCs w:val="20"/>
          <w:lang w:val="ru-RU"/>
        </w:rPr>
        <w:t>10. Валута и начин на који мора да буде наведена и изражена цена у понуди</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Цена мора бити исказана у динарима, без и са пореза на додату вредност.</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Износ ПДВ</w:t>
      </w:r>
      <w:r w:rsidRPr="00526D3E">
        <w:rPr>
          <w:rFonts w:ascii="Tahoma" w:hAnsi="Tahoma" w:cs="Tahoma"/>
          <w:sz w:val="20"/>
          <w:szCs w:val="20"/>
        </w:rPr>
        <w:t>-а</w:t>
      </w:r>
      <w:r w:rsidRPr="00526D3E">
        <w:rPr>
          <w:rFonts w:ascii="Tahoma" w:hAnsi="Tahoma" w:cs="Tahoma"/>
          <w:sz w:val="20"/>
          <w:szCs w:val="20"/>
          <w:lang w:val="sr-Cyrl-CS"/>
        </w:rPr>
        <w:t xml:space="preserve"> мора бити посебно наведен, као и укупна цена понуде са ПДВ</w:t>
      </w:r>
      <w:r w:rsidRPr="00526D3E">
        <w:rPr>
          <w:rFonts w:ascii="Tahoma" w:hAnsi="Tahoma" w:cs="Tahoma"/>
          <w:sz w:val="20"/>
          <w:szCs w:val="20"/>
        </w:rPr>
        <w:t>-ом</w:t>
      </w:r>
      <w:r w:rsidRPr="00526D3E">
        <w:rPr>
          <w:rFonts w:ascii="Tahoma" w:hAnsi="Tahoma" w:cs="Tahoma"/>
          <w:sz w:val="20"/>
          <w:szCs w:val="20"/>
          <w:lang w:val="sr-Cyrl-CS"/>
        </w:rPr>
        <w:t>.</w:t>
      </w:r>
    </w:p>
    <w:p w:rsidR="007843BD" w:rsidRDefault="007843BD" w:rsidP="00A961BA">
      <w:pPr>
        <w:ind w:left="-51"/>
        <w:rPr>
          <w:rFonts w:ascii="Tahoma" w:hAnsi="Tahoma" w:cs="Tahoma"/>
          <w:sz w:val="20"/>
          <w:szCs w:val="20"/>
        </w:rPr>
      </w:pPr>
      <w:r>
        <w:rPr>
          <w:rFonts w:ascii="Tahoma" w:hAnsi="Tahoma" w:cs="Tahoma"/>
          <w:sz w:val="20"/>
          <w:szCs w:val="20"/>
        </w:rPr>
        <w:t xml:space="preserve"> </w:t>
      </w:r>
      <w:r w:rsidR="00A961BA" w:rsidRPr="00526D3E">
        <w:rPr>
          <w:rFonts w:ascii="Tahoma" w:hAnsi="Tahoma" w:cs="Tahoma"/>
          <w:sz w:val="20"/>
          <w:szCs w:val="20"/>
          <w:lang w:val="sr-Cyrl-CS"/>
        </w:rPr>
        <w:t>Ако понуђена цена укључује увозну царину и друге даџбине, понуђач је дужан да тај део одвојено</w:t>
      </w:r>
    </w:p>
    <w:p w:rsidR="00A961BA" w:rsidRPr="00526D3E" w:rsidRDefault="007843BD" w:rsidP="00A961BA">
      <w:pPr>
        <w:ind w:left="-51"/>
        <w:rPr>
          <w:rFonts w:ascii="Tahoma" w:hAnsi="Tahoma" w:cs="Tahoma"/>
          <w:sz w:val="20"/>
          <w:szCs w:val="20"/>
          <w:lang w:val="sr-Cyrl-CS"/>
        </w:rPr>
      </w:pPr>
      <w:r>
        <w:rPr>
          <w:rFonts w:ascii="Tahoma" w:hAnsi="Tahoma" w:cs="Tahoma"/>
          <w:sz w:val="20"/>
          <w:szCs w:val="20"/>
        </w:rPr>
        <w:t xml:space="preserve"> </w:t>
      </w:r>
      <w:r w:rsidR="00A961BA" w:rsidRPr="00526D3E">
        <w:rPr>
          <w:rFonts w:ascii="Tahoma" w:hAnsi="Tahoma" w:cs="Tahoma"/>
          <w:sz w:val="20"/>
          <w:szCs w:val="20"/>
          <w:lang w:val="sr-Cyrl-CS"/>
        </w:rPr>
        <w:t>искаже у динарима у обрасцу понуде.</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 xml:space="preserve">Цена је фиксна и не може се мењати до коначног извршења уговора.          </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rPr>
        <w:t>Наручилац може да одбије понуду због неуобичајено ниске цене.</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У складу са чланом 92. ЗЈН, н</w:t>
      </w:r>
      <w:r w:rsidRPr="00526D3E">
        <w:rPr>
          <w:rFonts w:ascii="Tahoma" w:hAnsi="Tahoma" w:cs="Tahoma"/>
          <w:sz w:val="20"/>
          <w:szCs w:val="20"/>
        </w:rPr>
        <w:t xml:space="preserve">еуобичајено ниска цена </w:t>
      </w:r>
      <w:r w:rsidRPr="00526D3E">
        <w:rPr>
          <w:rFonts w:ascii="Tahoma" w:hAnsi="Tahoma" w:cs="Tahoma"/>
          <w:sz w:val="20"/>
          <w:szCs w:val="20"/>
          <w:lang w:val="sr-Cyrl-CS"/>
        </w:rPr>
        <w:t>ј</w:t>
      </w:r>
      <w:r w:rsidRPr="00526D3E">
        <w:rPr>
          <w:rFonts w:ascii="Tahoma" w:hAnsi="Tahoma" w:cs="Tahoma"/>
          <w:sz w:val="20"/>
          <w:szCs w:val="20"/>
        </w:rPr>
        <w:t>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A961BA" w:rsidRPr="00526D3E" w:rsidRDefault="00A961BA" w:rsidP="00A961BA">
      <w:pPr>
        <w:tabs>
          <w:tab w:val="left" w:pos="720"/>
        </w:tabs>
        <w:rPr>
          <w:rFonts w:ascii="Tahoma" w:hAnsi="Tahoma" w:cs="Tahoma"/>
          <w:sz w:val="20"/>
          <w:szCs w:val="20"/>
        </w:rPr>
      </w:pPr>
      <w:r w:rsidRPr="00526D3E">
        <w:rPr>
          <w:rFonts w:ascii="Tahoma" w:hAnsi="Tahoma" w:cs="Tahoma"/>
          <w:sz w:val="20"/>
          <w:szCs w:val="20"/>
        </w:rPr>
        <w:t xml:space="preserve">Ако наручилац оцени да понуда садржи неуобичајено ниску цену, од понуђача </w:t>
      </w:r>
      <w:r w:rsidRPr="00526D3E">
        <w:rPr>
          <w:rFonts w:ascii="Tahoma" w:hAnsi="Tahoma" w:cs="Tahoma"/>
          <w:sz w:val="20"/>
          <w:szCs w:val="20"/>
          <w:lang w:val="sr-Cyrl-CS"/>
        </w:rPr>
        <w:t xml:space="preserve">ће </w:t>
      </w:r>
      <w:r w:rsidRPr="00526D3E">
        <w:rPr>
          <w:rFonts w:ascii="Tahoma" w:hAnsi="Tahoma" w:cs="Tahoma"/>
          <w:sz w:val="20"/>
          <w:szCs w:val="20"/>
        </w:rPr>
        <w:t>захтевати да детаљно образлож</w:t>
      </w:r>
      <w:r w:rsidRPr="00526D3E">
        <w:rPr>
          <w:rFonts w:ascii="Tahoma" w:hAnsi="Tahoma" w:cs="Tahoma"/>
          <w:sz w:val="20"/>
          <w:szCs w:val="20"/>
          <w:lang w:val="sr-Cyrl-CS"/>
        </w:rPr>
        <w:t>и</w:t>
      </w:r>
      <w:r w:rsidRPr="00526D3E">
        <w:rPr>
          <w:rFonts w:ascii="Tahoma" w:hAnsi="Tahoma" w:cs="Tahoma"/>
          <w:sz w:val="20"/>
          <w:szCs w:val="20"/>
        </w:rPr>
        <w:t xml:space="preserve"> св</w:t>
      </w:r>
      <w:r w:rsidRPr="00526D3E">
        <w:rPr>
          <w:rFonts w:ascii="Tahoma" w:hAnsi="Tahoma" w:cs="Tahoma"/>
          <w:sz w:val="20"/>
          <w:szCs w:val="20"/>
          <w:lang w:val="sr-Cyrl-CS"/>
        </w:rPr>
        <w:t>е</w:t>
      </w:r>
      <w:r w:rsidRPr="00526D3E">
        <w:rPr>
          <w:rFonts w:ascii="Tahoma" w:hAnsi="Tahoma" w:cs="Tahoma"/>
          <w:sz w:val="20"/>
          <w:szCs w:val="20"/>
        </w:rPr>
        <w:t xml:space="preserve"> њен</w:t>
      </w:r>
      <w:r w:rsidRPr="00526D3E">
        <w:rPr>
          <w:rFonts w:ascii="Tahoma" w:hAnsi="Tahoma" w:cs="Tahoma"/>
          <w:sz w:val="20"/>
          <w:szCs w:val="20"/>
          <w:lang w:val="sr-Cyrl-CS"/>
        </w:rPr>
        <w:t>е</w:t>
      </w:r>
      <w:r w:rsidRPr="00526D3E">
        <w:rPr>
          <w:rFonts w:ascii="Tahoma" w:hAnsi="Tahoma" w:cs="Tahoma"/>
          <w:sz w:val="20"/>
          <w:szCs w:val="20"/>
        </w:rPr>
        <w:t xml:space="preserve"> саставн</w:t>
      </w:r>
      <w:r w:rsidRPr="00526D3E">
        <w:rPr>
          <w:rFonts w:ascii="Tahoma" w:hAnsi="Tahoma" w:cs="Tahoma"/>
          <w:sz w:val="20"/>
          <w:szCs w:val="20"/>
          <w:lang w:val="sr-Cyrl-CS"/>
        </w:rPr>
        <w:t>е</w:t>
      </w:r>
      <w:r w:rsidRPr="00526D3E">
        <w:rPr>
          <w:rFonts w:ascii="Tahoma" w:hAnsi="Tahoma" w:cs="Tahoma"/>
          <w:sz w:val="20"/>
          <w:szCs w:val="20"/>
        </w:rPr>
        <w:t xml:space="preserve"> делов</w:t>
      </w:r>
      <w:r w:rsidRPr="00526D3E">
        <w:rPr>
          <w:rFonts w:ascii="Tahoma" w:hAnsi="Tahoma" w:cs="Tahoma"/>
          <w:sz w:val="20"/>
          <w:szCs w:val="20"/>
          <w:lang w:val="sr-Cyrl-CS"/>
        </w:rPr>
        <w:t>е</w:t>
      </w:r>
      <w:r w:rsidRPr="00526D3E">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961BA" w:rsidRPr="00526D3E" w:rsidRDefault="00A961BA" w:rsidP="00A961BA">
      <w:pPr>
        <w:rPr>
          <w:rFonts w:ascii="Tahoma" w:hAnsi="Tahoma" w:cs="Tahoma"/>
          <w:sz w:val="20"/>
          <w:szCs w:val="20"/>
        </w:rPr>
      </w:pPr>
      <w:r w:rsidRPr="00526D3E">
        <w:rPr>
          <w:rFonts w:ascii="Tahoma" w:hAnsi="Tahoma" w:cs="Tahoma"/>
          <w:sz w:val="20"/>
          <w:szCs w:val="20"/>
          <w:lang w:val="sr-Cyrl-CS"/>
        </w:rPr>
        <w:t>Рок за достављање одговора на захтев н</w:t>
      </w:r>
      <w:r w:rsidRPr="00526D3E">
        <w:rPr>
          <w:rFonts w:ascii="Tahoma" w:hAnsi="Tahoma" w:cs="Tahoma"/>
          <w:sz w:val="20"/>
          <w:szCs w:val="20"/>
        </w:rPr>
        <w:t>аручи</w:t>
      </w:r>
      <w:r w:rsidRPr="00526D3E">
        <w:rPr>
          <w:rFonts w:ascii="Tahoma" w:hAnsi="Tahoma" w:cs="Tahoma"/>
          <w:sz w:val="20"/>
          <w:szCs w:val="20"/>
          <w:lang w:val="sr-Cyrl-CS"/>
        </w:rPr>
        <w:t>оца за детаљно образложење свих делова цене, износи 3 (три) дана од дана пријема захтева.</w:t>
      </w:r>
    </w:p>
    <w:p w:rsidR="00A961BA" w:rsidRPr="00526D3E" w:rsidRDefault="00A961BA" w:rsidP="00A961BA">
      <w:pPr>
        <w:rPr>
          <w:rFonts w:ascii="Tahoma" w:hAnsi="Tahoma" w:cs="Tahoma"/>
          <w:sz w:val="20"/>
          <w:szCs w:val="20"/>
        </w:rPr>
      </w:pPr>
      <w:r w:rsidRPr="00526D3E">
        <w:rPr>
          <w:rFonts w:ascii="Tahoma" w:hAnsi="Tahoma" w:cs="Tahoma"/>
          <w:sz w:val="20"/>
          <w:szCs w:val="20"/>
        </w:rPr>
        <w:t xml:space="preserve">Наручилац </w:t>
      </w:r>
      <w:r w:rsidRPr="00526D3E">
        <w:rPr>
          <w:rFonts w:ascii="Tahoma" w:hAnsi="Tahoma" w:cs="Tahoma"/>
          <w:sz w:val="20"/>
          <w:szCs w:val="20"/>
          <w:lang w:val="sr-Cyrl-CS"/>
        </w:rPr>
        <w:t xml:space="preserve">ће </w:t>
      </w:r>
      <w:r w:rsidRPr="00526D3E">
        <w:rPr>
          <w:rFonts w:ascii="Tahoma" w:hAnsi="Tahoma" w:cs="Tahoma"/>
          <w:sz w:val="20"/>
          <w:szCs w:val="20"/>
        </w:rPr>
        <w:t>по добијању образложења провери</w:t>
      </w:r>
      <w:r w:rsidR="007E4EDE" w:rsidRPr="00526D3E">
        <w:rPr>
          <w:rFonts w:ascii="Tahoma" w:hAnsi="Tahoma" w:cs="Tahoma"/>
          <w:sz w:val="20"/>
          <w:szCs w:val="20"/>
        </w:rPr>
        <w:t>ти</w:t>
      </w:r>
      <w:r w:rsidRPr="00526D3E">
        <w:rPr>
          <w:rFonts w:ascii="Tahoma" w:hAnsi="Tahoma" w:cs="Tahoma"/>
          <w:sz w:val="20"/>
          <w:szCs w:val="20"/>
        </w:rPr>
        <w:t xml:space="preserve"> меродавне саставне елементе понуде</w:t>
      </w:r>
      <w:r w:rsidRPr="00526D3E">
        <w:rPr>
          <w:rFonts w:ascii="Tahoma" w:hAnsi="Tahoma" w:cs="Tahoma"/>
          <w:sz w:val="20"/>
          <w:szCs w:val="20"/>
          <w:lang w:val="sr-Cyrl-CS"/>
        </w:rPr>
        <w:t>.</w:t>
      </w:r>
    </w:p>
    <w:p w:rsidR="00A961BA" w:rsidRPr="00526D3E" w:rsidRDefault="00A961BA" w:rsidP="00A961BA">
      <w:pPr>
        <w:rPr>
          <w:rFonts w:ascii="Tahoma" w:hAnsi="Tahoma" w:cs="Tahoma"/>
          <w:sz w:val="20"/>
          <w:szCs w:val="20"/>
        </w:rPr>
      </w:pPr>
    </w:p>
    <w:p w:rsidR="00A961BA" w:rsidRPr="00E07C09" w:rsidRDefault="00A961BA" w:rsidP="00A961BA">
      <w:pPr>
        <w:rPr>
          <w:rFonts w:ascii="Tahoma" w:hAnsi="Tahoma" w:cs="Tahoma"/>
          <w:b/>
          <w:sz w:val="20"/>
          <w:szCs w:val="20"/>
        </w:rPr>
      </w:pPr>
      <w:r w:rsidRPr="00E07C09">
        <w:rPr>
          <w:rFonts w:ascii="Tahoma" w:hAnsi="Tahoma" w:cs="Tahoma"/>
          <w:b/>
          <w:bCs/>
          <w:color w:val="000000"/>
          <w:sz w:val="20"/>
          <w:szCs w:val="20"/>
          <w:lang w:val="ru-RU"/>
        </w:rPr>
        <w:t xml:space="preserve">11. Средства обезбеђења </w:t>
      </w:r>
    </w:p>
    <w:p w:rsidR="00A961BA" w:rsidRPr="00E07C09" w:rsidRDefault="00A961BA" w:rsidP="00A961BA">
      <w:pPr>
        <w:rPr>
          <w:rFonts w:ascii="Tahoma" w:hAnsi="Tahoma" w:cs="Tahoma"/>
          <w:sz w:val="20"/>
          <w:szCs w:val="20"/>
          <w:lang w:val="sr-Cyrl-CS"/>
        </w:rPr>
      </w:pPr>
      <w:r w:rsidRPr="00E07C09">
        <w:rPr>
          <w:rFonts w:ascii="Tahoma" w:hAnsi="Tahoma" w:cs="Tahoma"/>
          <w:sz w:val="20"/>
          <w:szCs w:val="20"/>
          <w:lang w:val="sr-Cyrl-CS"/>
        </w:rPr>
        <w:t xml:space="preserve">Као </w:t>
      </w:r>
      <w:r w:rsidRPr="00E07C09">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Pr="00E07C09">
        <w:rPr>
          <w:rFonts w:ascii="Tahoma" w:hAnsi="Tahoma" w:cs="Tahoma"/>
          <w:sz w:val="20"/>
          <w:szCs w:val="20"/>
          <w:lang w:val="sr-Cyrl-CS"/>
        </w:rPr>
        <w:t>понуђач подноси меницу и банкарску гаранцију.</w:t>
      </w:r>
    </w:p>
    <w:p w:rsidR="00A961BA" w:rsidRPr="00E07C09" w:rsidRDefault="00A961BA" w:rsidP="00A961BA">
      <w:pPr>
        <w:tabs>
          <w:tab w:val="clear" w:pos="1440"/>
          <w:tab w:val="left" w:pos="720"/>
        </w:tabs>
        <w:rPr>
          <w:rFonts w:ascii="Tahoma" w:hAnsi="Tahoma" w:cs="Tahoma"/>
          <w:sz w:val="20"/>
          <w:szCs w:val="20"/>
          <w:u w:val="single"/>
          <w:lang w:val="sr-Cyrl-CS"/>
        </w:rPr>
      </w:pPr>
    </w:p>
    <w:p w:rsidR="00A961BA" w:rsidRPr="00E07C09" w:rsidRDefault="00A961BA" w:rsidP="00A961BA">
      <w:pPr>
        <w:tabs>
          <w:tab w:val="clear" w:pos="1440"/>
          <w:tab w:val="left" w:pos="720"/>
        </w:tabs>
        <w:rPr>
          <w:rFonts w:ascii="Tahoma" w:hAnsi="Tahoma" w:cs="Tahoma"/>
          <w:color w:val="000000"/>
          <w:sz w:val="20"/>
          <w:szCs w:val="20"/>
          <w:u w:val="single"/>
          <w:lang w:val="sr-Cyrl-CS"/>
        </w:rPr>
      </w:pPr>
      <w:r w:rsidRPr="00E07C09">
        <w:rPr>
          <w:rFonts w:ascii="Tahoma" w:hAnsi="Tahoma" w:cs="Tahoma"/>
          <w:sz w:val="20"/>
          <w:szCs w:val="20"/>
          <w:u w:val="single"/>
          <w:lang w:val="sr-Cyrl-CS"/>
        </w:rPr>
        <w:t>11.1.Меница за озбиљност понуде</w:t>
      </w:r>
    </w:p>
    <w:p w:rsidR="00A961BA" w:rsidRPr="00E07C09" w:rsidRDefault="00A961BA" w:rsidP="00A961BA">
      <w:pPr>
        <w:rPr>
          <w:rFonts w:ascii="Tahoma" w:hAnsi="Tahoma" w:cs="Tahoma"/>
          <w:color w:val="000000"/>
          <w:sz w:val="20"/>
          <w:szCs w:val="20"/>
          <w:lang w:val="sr-Cyrl-CS"/>
        </w:rPr>
      </w:pPr>
      <w:r w:rsidRPr="00E07C09">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5C094D" w:rsidRPr="00E07C09">
        <w:rPr>
          <w:rFonts w:ascii="Tahoma" w:hAnsi="Tahoma" w:cs="Tahoma"/>
          <w:color w:val="000000"/>
          <w:sz w:val="20"/>
          <w:szCs w:val="20"/>
          <w:lang w:val="sr-Cyrl-CS"/>
        </w:rPr>
        <w:t>без</w:t>
      </w:r>
      <w:r w:rsidRPr="00E07C09">
        <w:rPr>
          <w:rFonts w:ascii="Tahoma" w:hAnsi="Tahoma" w:cs="Tahoma"/>
          <w:color w:val="000000"/>
          <w:sz w:val="20"/>
          <w:szCs w:val="20"/>
          <w:lang w:val="sr-Cyrl-CS"/>
        </w:rPr>
        <w:t xml:space="preserve"> ПДВ</w:t>
      </w:r>
      <w:r w:rsidRPr="00E07C09">
        <w:rPr>
          <w:rFonts w:ascii="Tahoma" w:hAnsi="Tahoma" w:cs="Tahoma"/>
          <w:color w:val="000000"/>
          <w:sz w:val="20"/>
          <w:szCs w:val="20"/>
        </w:rPr>
        <w:t>-</w:t>
      </w:r>
      <w:r w:rsidR="005C094D" w:rsidRPr="00E07C09">
        <w:rPr>
          <w:rFonts w:ascii="Tahoma" w:hAnsi="Tahoma" w:cs="Tahoma"/>
          <w:color w:val="000000"/>
          <w:sz w:val="20"/>
          <w:szCs w:val="20"/>
        </w:rPr>
        <w:t>а</w:t>
      </w:r>
      <w:r w:rsidRPr="00E07C09">
        <w:rPr>
          <w:rFonts w:ascii="Tahoma" w:hAnsi="Tahoma" w:cs="Tahoma"/>
          <w:color w:val="000000"/>
          <w:sz w:val="20"/>
          <w:szCs w:val="20"/>
          <w:lang w:val="sr-Cyrl-CS"/>
        </w:rPr>
        <w:t>.</w:t>
      </w:r>
    </w:p>
    <w:p w:rsidR="00A961BA" w:rsidRPr="00E07C09" w:rsidRDefault="00A961BA" w:rsidP="00A961BA">
      <w:pPr>
        <w:rPr>
          <w:rFonts w:ascii="Tahoma" w:hAnsi="Tahoma" w:cs="Tahoma"/>
          <w:noProof/>
          <w:sz w:val="20"/>
          <w:szCs w:val="20"/>
          <w:lang w:val="sr-Cyrl-CS"/>
        </w:rPr>
      </w:pPr>
      <w:r w:rsidRPr="00E07C0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E07C09" w:rsidRDefault="00A961BA" w:rsidP="00A961BA">
      <w:pPr>
        <w:rPr>
          <w:rFonts w:ascii="Tahoma" w:hAnsi="Tahoma" w:cs="Tahoma"/>
          <w:noProof/>
          <w:sz w:val="20"/>
          <w:szCs w:val="20"/>
          <w:lang w:val="sr-Cyrl-CS"/>
        </w:rPr>
      </w:pPr>
      <w:r w:rsidRPr="00E07C0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E07C09" w:rsidRDefault="00A961BA" w:rsidP="00A961BA">
      <w:pPr>
        <w:rPr>
          <w:rFonts w:ascii="Tahoma" w:hAnsi="Tahoma" w:cs="Tahoma"/>
          <w:color w:val="000000"/>
          <w:sz w:val="20"/>
          <w:szCs w:val="20"/>
          <w:lang w:val="sr-Cyrl-CS"/>
        </w:rPr>
      </w:pPr>
      <w:r w:rsidRPr="00E07C0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7C09">
        <w:rPr>
          <w:rFonts w:ascii="Tahoma" w:hAnsi="Tahoma" w:cs="Tahoma"/>
          <w:color w:val="000000"/>
          <w:sz w:val="20"/>
          <w:szCs w:val="20"/>
          <w:lang w:val="sr-Cyrl-CS"/>
        </w:rPr>
        <w:tab/>
      </w:r>
    </w:p>
    <w:p w:rsidR="00A961BA" w:rsidRPr="00E07C09" w:rsidRDefault="00A961BA" w:rsidP="00A961BA">
      <w:pPr>
        <w:rPr>
          <w:rFonts w:ascii="Tahoma" w:hAnsi="Tahoma" w:cs="Tahoma"/>
          <w:color w:val="000000"/>
          <w:sz w:val="20"/>
          <w:szCs w:val="20"/>
          <w:lang w:val="sr-Cyrl-CS"/>
        </w:rPr>
      </w:pPr>
      <w:r w:rsidRPr="00E07C0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A961BA" w:rsidRPr="00E07C09" w:rsidRDefault="00A961BA" w:rsidP="00A961BA">
      <w:pPr>
        <w:tabs>
          <w:tab w:val="clear" w:pos="1440"/>
          <w:tab w:val="left" w:pos="426"/>
        </w:tabs>
        <w:rPr>
          <w:rFonts w:ascii="Tahoma" w:hAnsi="Tahoma" w:cs="Tahoma"/>
          <w:color w:val="000000"/>
          <w:sz w:val="20"/>
          <w:szCs w:val="20"/>
        </w:rPr>
      </w:pPr>
      <w:r w:rsidRPr="00E07C0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E07C09">
        <w:rPr>
          <w:rFonts w:ascii="Tahoma" w:hAnsi="Tahoma" w:cs="Tahoma"/>
          <w:color w:val="000000"/>
          <w:sz w:val="20"/>
          <w:szCs w:val="20"/>
        </w:rPr>
        <w:t>,</w:t>
      </w:r>
    </w:p>
    <w:p w:rsidR="00A961BA" w:rsidRPr="00E07C09" w:rsidRDefault="00A961BA" w:rsidP="00A961BA">
      <w:pPr>
        <w:tabs>
          <w:tab w:val="clear" w:pos="1440"/>
          <w:tab w:val="left" w:pos="426"/>
        </w:tabs>
        <w:rPr>
          <w:rFonts w:ascii="Tahoma" w:hAnsi="Tahoma" w:cs="Tahoma"/>
          <w:color w:val="000000"/>
          <w:sz w:val="20"/>
          <w:szCs w:val="20"/>
        </w:rPr>
      </w:pPr>
      <w:r w:rsidRPr="00E07C09">
        <w:rPr>
          <w:rFonts w:ascii="Tahoma" w:hAnsi="Tahoma" w:cs="Tahoma"/>
          <w:color w:val="000000"/>
          <w:sz w:val="20"/>
          <w:szCs w:val="20"/>
          <w:lang w:val="sr-Cyrl-CS"/>
        </w:rPr>
        <w:lastRenderedPageBreak/>
        <w:tab/>
        <w:t>- уколико понуђач чија је понуда изабрана као најповољнија не потпише уговор о јавној набавци</w:t>
      </w:r>
      <w:r w:rsidRPr="00E07C09">
        <w:rPr>
          <w:rFonts w:ascii="Tahoma" w:hAnsi="Tahoma" w:cs="Tahoma"/>
          <w:color w:val="000000"/>
          <w:sz w:val="20"/>
          <w:szCs w:val="20"/>
        </w:rPr>
        <w:t>.</w:t>
      </w:r>
    </w:p>
    <w:p w:rsidR="00A961BA" w:rsidRPr="00A961BA" w:rsidRDefault="00A961BA" w:rsidP="00A961BA">
      <w:pPr>
        <w:tabs>
          <w:tab w:val="clear" w:pos="1440"/>
          <w:tab w:val="left" w:pos="720"/>
        </w:tabs>
        <w:rPr>
          <w:sz w:val="22"/>
          <w:szCs w:val="22"/>
          <w:u w:val="single"/>
          <w:lang w:val="sr-Cyrl-CS"/>
        </w:rPr>
      </w:pPr>
    </w:p>
    <w:p w:rsidR="006E12AA" w:rsidRDefault="006E12AA" w:rsidP="006E12AA">
      <w:pPr>
        <w:tabs>
          <w:tab w:val="left" w:pos="720"/>
        </w:tabs>
        <w:rPr>
          <w:rFonts w:ascii="Tahoma" w:hAnsi="Tahoma" w:cs="Tahoma"/>
          <w:sz w:val="20"/>
          <w:szCs w:val="20"/>
          <w:u w:val="single"/>
          <w:lang w:val="sr-Cyrl-CS"/>
        </w:rPr>
      </w:pPr>
      <w:r w:rsidRPr="004E52A8">
        <w:rPr>
          <w:rFonts w:ascii="Tahoma" w:hAnsi="Tahoma" w:cs="Tahoma"/>
          <w:sz w:val="20"/>
          <w:szCs w:val="20"/>
          <w:lang w:val="sr-Cyrl-CS"/>
        </w:rPr>
        <w:t>11.2</w:t>
      </w:r>
      <w:r>
        <w:rPr>
          <w:rFonts w:ascii="Tahoma" w:hAnsi="Tahoma" w:cs="Tahoma"/>
          <w:sz w:val="20"/>
          <w:szCs w:val="20"/>
          <w:u w:val="single"/>
          <w:lang w:val="sr-Cyrl-CS"/>
        </w:rPr>
        <w:t>.Меница за добро извршење посла</w:t>
      </w:r>
    </w:p>
    <w:p w:rsidR="006E12AA" w:rsidRDefault="006E12AA" w:rsidP="006E12AA">
      <w:pPr>
        <w:ind w:left="-51"/>
        <w:rPr>
          <w:rFonts w:ascii="Tahoma" w:hAnsi="Tahoma" w:cs="Tahoma"/>
          <w:sz w:val="20"/>
          <w:szCs w:val="20"/>
          <w:lang w:val="sr-Cyrl-CS"/>
        </w:rPr>
      </w:pPr>
      <w:r>
        <w:rPr>
          <w:rFonts w:ascii="Tahoma" w:hAnsi="Tahoma" w:cs="Tahoma"/>
          <w:sz w:val="20"/>
          <w:szCs w:val="20"/>
          <w:lang w:val="sr-Cyrl-CS"/>
        </w:rPr>
        <w:t>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са ПДВ</w:t>
      </w:r>
      <w:r>
        <w:rPr>
          <w:rFonts w:ascii="Tahoma" w:hAnsi="Tahoma" w:cs="Tahoma"/>
          <w:sz w:val="20"/>
          <w:szCs w:val="20"/>
        </w:rPr>
        <w:t>-ом</w:t>
      </w:r>
      <w:r>
        <w:rPr>
          <w:rFonts w:ascii="Tahoma" w:hAnsi="Tahoma" w:cs="Tahoma"/>
          <w:sz w:val="20"/>
          <w:szCs w:val="20"/>
          <w:lang w:val="sr-Cyrl-CS"/>
        </w:rPr>
        <w:t xml:space="preserve">. </w:t>
      </w:r>
    </w:p>
    <w:p w:rsidR="006E12AA" w:rsidRDefault="006E12AA" w:rsidP="006E12AA">
      <w:pPr>
        <w:rPr>
          <w:rFonts w:ascii="Tahoma" w:hAnsi="Tahoma" w:cs="Tahoma"/>
          <w:noProof/>
          <w:sz w:val="20"/>
          <w:szCs w:val="20"/>
          <w:lang w:val="sr-Cyrl-CS"/>
        </w:rPr>
      </w:pPr>
      <w:r>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E12AA" w:rsidRDefault="006E12AA" w:rsidP="006E12AA">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E12AA" w:rsidRDefault="006E12AA" w:rsidP="006E12AA">
      <w:pPr>
        <w:rPr>
          <w:rFonts w:ascii="Tahoma" w:hAnsi="Tahoma" w:cs="Tahoma"/>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sz w:val="20"/>
          <w:szCs w:val="20"/>
          <w:lang w:val="sr-Cyrl-CS"/>
        </w:rPr>
        <w:tab/>
      </w:r>
    </w:p>
    <w:p w:rsidR="006E12AA" w:rsidRDefault="006E12AA" w:rsidP="006E12AA">
      <w:pPr>
        <w:ind w:left="-51"/>
        <w:rPr>
          <w:rFonts w:ascii="Tahoma" w:hAnsi="Tahoma" w:cs="Tahoma"/>
          <w:sz w:val="20"/>
          <w:szCs w:val="20"/>
          <w:lang w:val="sr-Cyrl-CS"/>
        </w:rPr>
      </w:pPr>
      <w:r>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Pr>
          <w:rFonts w:ascii="Tahoma" w:hAnsi="Tahoma" w:cs="Tahoma"/>
          <w:sz w:val="20"/>
          <w:szCs w:val="20"/>
        </w:rPr>
        <w:t>.</w:t>
      </w:r>
    </w:p>
    <w:p w:rsidR="00A961BA" w:rsidRPr="00A961BA" w:rsidRDefault="006E12AA" w:rsidP="006E12AA">
      <w:pPr>
        <w:ind w:left="-51"/>
        <w:rPr>
          <w:sz w:val="22"/>
          <w:szCs w:val="22"/>
          <w:lang w:val="sr-Cyrl-CS"/>
        </w:rPr>
      </w:pPr>
      <w:r>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A961BA" w:rsidRPr="00A961BA" w:rsidRDefault="00A961BA" w:rsidP="00A961BA">
      <w:pPr>
        <w:rPr>
          <w:rFonts w:ascii="Verdana" w:hAnsi="Verdana"/>
          <w:sz w:val="22"/>
          <w:szCs w:val="22"/>
        </w:rPr>
      </w:pPr>
    </w:p>
    <w:p w:rsidR="00A961BA" w:rsidRPr="00E07C09" w:rsidRDefault="00A961BA" w:rsidP="00A961BA">
      <w:pPr>
        <w:tabs>
          <w:tab w:val="clear" w:pos="1440"/>
          <w:tab w:val="left" w:pos="720"/>
        </w:tabs>
        <w:rPr>
          <w:rFonts w:ascii="Tahoma" w:hAnsi="Tahoma" w:cs="Tahoma"/>
          <w:b/>
          <w:sz w:val="20"/>
          <w:szCs w:val="20"/>
          <w:lang w:val="sr-Latn-CS"/>
        </w:rPr>
      </w:pPr>
      <w:r w:rsidRPr="00E07C09">
        <w:rPr>
          <w:rFonts w:ascii="Tahoma" w:hAnsi="Tahoma" w:cs="Tahoma"/>
          <w:b/>
          <w:sz w:val="20"/>
          <w:szCs w:val="20"/>
          <w:lang w:val="sr-Latn-CS"/>
        </w:rPr>
        <w:t>1</w:t>
      </w:r>
      <w:r w:rsidRPr="00E07C09">
        <w:rPr>
          <w:rFonts w:ascii="Tahoma" w:hAnsi="Tahoma" w:cs="Tahoma"/>
          <w:b/>
          <w:sz w:val="20"/>
          <w:szCs w:val="20"/>
          <w:lang w:val="sr-Cyrl-CS"/>
        </w:rPr>
        <w:t>2</w:t>
      </w:r>
      <w:r w:rsidRPr="00E07C09">
        <w:rPr>
          <w:rFonts w:ascii="Tahoma" w:hAnsi="Tahoma" w:cs="Tahoma"/>
          <w:b/>
          <w:color w:val="00B050"/>
          <w:sz w:val="20"/>
          <w:szCs w:val="20"/>
          <w:lang w:val="sr-Cyrl-CS"/>
        </w:rPr>
        <w:t xml:space="preserve">. </w:t>
      </w:r>
      <w:r w:rsidRPr="00E07C09">
        <w:rPr>
          <w:rFonts w:ascii="Tahoma" w:hAnsi="Tahoma" w:cs="Tahoma"/>
          <w:b/>
          <w:sz w:val="20"/>
          <w:szCs w:val="20"/>
          <w:lang w:val="sr-Cyrl-CS"/>
        </w:rPr>
        <w:t>Начин на који понуђач може тражити додатне информације и појашњења</w:t>
      </w:r>
    </w:p>
    <w:p w:rsidR="00A961BA" w:rsidRPr="00E07C09" w:rsidRDefault="00A961BA" w:rsidP="00A961BA">
      <w:pPr>
        <w:rPr>
          <w:rFonts w:ascii="Tahoma" w:hAnsi="Tahoma" w:cs="Tahoma"/>
          <w:sz w:val="20"/>
          <w:szCs w:val="20"/>
          <w:lang w:val="sr-Cyrl-CS"/>
        </w:rPr>
      </w:pPr>
      <w:r w:rsidRPr="00E07C09">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961BA" w:rsidRPr="00E07C09" w:rsidRDefault="00A961BA" w:rsidP="00A961BA">
      <w:pPr>
        <w:rPr>
          <w:rFonts w:ascii="Tahoma" w:hAnsi="Tahoma" w:cs="Tahoma"/>
          <w:color w:val="FF0000"/>
          <w:sz w:val="20"/>
          <w:szCs w:val="20"/>
          <w:lang w:val="sr-Cyrl-CS"/>
        </w:rPr>
      </w:pPr>
      <w:r w:rsidRPr="00E07C0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961BA" w:rsidRPr="00E07C09" w:rsidRDefault="00A961BA" w:rsidP="00A961BA">
      <w:pPr>
        <w:rPr>
          <w:rFonts w:ascii="Tahoma" w:hAnsi="Tahoma" w:cs="Tahoma"/>
          <w:sz w:val="20"/>
          <w:szCs w:val="20"/>
          <w:lang w:val="sr-Cyrl-CS"/>
        </w:rPr>
      </w:pPr>
      <w:r w:rsidRPr="00E07C09">
        <w:rPr>
          <w:rFonts w:ascii="Tahoma" w:hAnsi="Tahoma" w:cs="Tahoma"/>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961BA" w:rsidRPr="00E07C09" w:rsidRDefault="00A961BA" w:rsidP="00A961BA">
      <w:pPr>
        <w:tabs>
          <w:tab w:val="clear" w:pos="1440"/>
          <w:tab w:val="left" w:pos="0"/>
        </w:tabs>
        <w:rPr>
          <w:rFonts w:ascii="Tahoma" w:hAnsi="Tahoma" w:cs="Tahoma"/>
          <w:sz w:val="20"/>
          <w:szCs w:val="20"/>
          <w:lang w:val="sr-Cyrl-CS"/>
        </w:rPr>
      </w:pPr>
      <w:r w:rsidRPr="00E07C09">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961BA" w:rsidRPr="00E07C09" w:rsidRDefault="00A961BA" w:rsidP="00A961BA">
      <w:pPr>
        <w:tabs>
          <w:tab w:val="clear" w:pos="1440"/>
          <w:tab w:val="left" w:pos="0"/>
        </w:tabs>
        <w:rPr>
          <w:rFonts w:ascii="Tahoma" w:hAnsi="Tahoma" w:cs="Tahoma"/>
          <w:sz w:val="20"/>
          <w:szCs w:val="20"/>
          <w:lang w:val="sr-Cyrl-CS"/>
        </w:rPr>
      </w:pPr>
      <w:r w:rsidRPr="00E07C0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961BA" w:rsidRPr="00E07C09" w:rsidRDefault="00A961BA" w:rsidP="00A961BA">
      <w:pPr>
        <w:rPr>
          <w:rFonts w:ascii="Tahoma" w:hAnsi="Tahoma" w:cs="Tahoma"/>
          <w:sz w:val="20"/>
          <w:szCs w:val="20"/>
          <w:lang w:val="sr-Cyrl-CS"/>
        </w:rPr>
      </w:pPr>
      <w:r w:rsidRPr="00E07C0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E07C09">
        <w:rPr>
          <w:rFonts w:ascii="Tahoma" w:hAnsi="Tahoma" w:cs="Tahoma"/>
          <w:sz w:val="20"/>
          <w:szCs w:val="20"/>
        </w:rPr>
        <w:t>„</w:t>
      </w:r>
      <w:r w:rsidRPr="00E07C09">
        <w:rPr>
          <w:rFonts w:ascii="Tahoma" w:hAnsi="Tahoma" w:cs="Tahoma"/>
          <w:sz w:val="20"/>
          <w:szCs w:val="20"/>
          <w:lang w:val="sr-Cyrl-CS"/>
        </w:rPr>
        <w:t>Бежанијска коса</w:t>
      </w:r>
      <w:r w:rsidRPr="00E07C09">
        <w:rPr>
          <w:rFonts w:ascii="Tahoma" w:hAnsi="Tahoma" w:cs="Tahoma"/>
          <w:sz w:val="20"/>
          <w:szCs w:val="20"/>
        </w:rPr>
        <w:t>“</w:t>
      </w:r>
      <w:r w:rsidRPr="00E07C09">
        <w:rPr>
          <w:rFonts w:ascii="Tahoma" w:hAnsi="Tahoma" w:cs="Tahoma"/>
          <w:sz w:val="20"/>
          <w:szCs w:val="20"/>
          <w:lang w:val="sr-Cyrl-CS"/>
        </w:rPr>
        <w:t>, Београд, Бежанијска коса бб</w:t>
      </w:r>
      <w:r w:rsidR="004E52A8">
        <w:rPr>
          <w:rFonts w:ascii="Tahoma" w:hAnsi="Tahoma" w:cs="Tahoma"/>
          <w:sz w:val="20"/>
          <w:szCs w:val="20"/>
        </w:rPr>
        <w:t xml:space="preserve"> </w:t>
      </w:r>
      <w:r w:rsidR="005004B4">
        <w:rPr>
          <w:rFonts w:ascii="Tahoma" w:hAnsi="Tahoma" w:cs="Tahoma"/>
          <w:color w:val="0000FF"/>
          <w:sz w:val="20"/>
          <w:szCs w:val="20"/>
          <w:u w:val="single"/>
        </w:rPr>
        <w:t>javne.nabavke</w:t>
      </w:r>
      <w:r w:rsidR="00417EB0" w:rsidRPr="00E07C09">
        <w:rPr>
          <w:rFonts w:ascii="Tahoma" w:hAnsi="Tahoma" w:cs="Tahoma"/>
          <w:color w:val="0000FF"/>
          <w:sz w:val="20"/>
          <w:szCs w:val="20"/>
          <w:u w:val="single"/>
        </w:rPr>
        <w:t>@bkosa.edu.rs;</w:t>
      </w:r>
      <w:r w:rsidR="004E52A8">
        <w:rPr>
          <w:rFonts w:ascii="Tahoma" w:hAnsi="Tahoma" w:cs="Tahoma"/>
          <w:color w:val="0000FF"/>
          <w:sz w:val="20"/>
          <w:szCs w:val="20"/>
          <w:u w:val="single"/>
        </w:rPr>
        <w:t xml:space="preserve"> </w:t>
      </w:r>
      <w:r w:rsidRPr="00E07C0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E07C09">
        <w:rPr>
          <w:rFonts w:ascii="Tahoma" w:hAnsi="Tahoma" w:cs="Tahoma"/>
          <w:sz w:val="20"/>
          <w:szCs w:val="20"/>
        </w:rPr>
        <w:t xml:space="preserve"> ЈН </w:t>
      </w:r>
      <w:r w:rsidR="00417EB0" w:rsidRPr="00E07C09">
        <w:rPr>
          <w:rFonts w:ascii="Tahoma" w:hAnsi="Tahoma" w:cs="Tahoma"/>
          <w:sz w:val="20"/>
          <w:szCs w:val="20"/>
        </w:rPr>
        <w:t>MВ</w:t>
      </w:r>
      <w:r w:rsidR="006E12AA" w:rsidRPr="00E07C09">
        <w:rPr>
          <w:rFonts w:ascii="Tahoma" w:hAnsi="Tahoma" w:cs="Tahoma"/>
          <w:sz w:val="20"/>
          <w:szCs w:val="20"/>
        </w:rPr>
        <w:t xml:space="preserve">  </w:t>
      </w:r>
      <w:r w:rsidR="005004B4">
        <w:rPr>
          <w:rFonts w:ascii="Tahoma" w:hAnsi="Tahoma" w:cs="Tahoma"/>
          <w:sz w:val="20"/>
          <w:szCs w:val="20"/>
          <w:lang w:val="sr-Cyrl-RS"/>
        </w:rPr>
        <w:t>3</w:t>
      </w:r>
      <w:r w:rsidRPr="00E07C09">
        <w:rPr>
          <w:rFonts w:ascii="Tahoma" w:hAnsi="Tahoma" w:cs="Tahoma"/>
          <w:sz w:val="20"/>
          <w:szCs w:val="20"/>
          <w:lang w:val="sr-Cyrl-CS"/>
        </w:rPr>
        <w:t>У</w:t>
      </w:r>
      <w:r w:rsidR="005004B4">
        <w:rPr>
          <w:rFonts w:ascii="Tahoma" w:hAnsi="Tahoma" w:cs="Tahoma"/>
          <w:sz w:val="20"/>
          <w:szCs w:val="20"/>
        </w:rPr>
        <w:t>/</w:t>
      </w:r>
      <w:r w:rsidR="005004B4">
        <w:rPr>
          <w:rFonts w:ascii="Tahoma" w:hAnsi="Tahoma" w:cs="Tahoma"/>
          <w:sz w:val="20"/>
          <w:szCs w:val="20"/>
          <w:lang w:val="sr-Cyrl-RS"/>
        </w:rPr>
        <w:t>20</w:t>
      </w:r>
      <w:r w:rsidRPr="00E07C09">
        <w:rPr>
          <w:rFonts w:ascii="Tahoma" w:hAnsi="Tahoma" w:cs="Tahoma"/>
          <w:sz w:val="20"/>
          <w:szCs w:val="20"/>
          <w:lang w:val="sr-Cyrl-CS"/>
        </w:rPr>
        <w:t xml:space="preserve">“. </w:t>
      </w:r>
    </w:p>
    <w:p w:rsidR="00A961BA" w:rsidRPr="00E07C09" w:rsidRDefault="00A961BA" w:rsidP="00A961BA">
      <w:pPr>
        <w:rPr>
          <w:rFonts w:ascii="Tahoma" w:hAnsi="Tahoma" w:cs="Tahoma"/>
          <w:sz w:val="20"/>
          <w:szCs w:val="20"/>
          <w:lang w:val="sr-Cyrl-CS"/>
        </w:rPr>
      </w:pPr>
      <w:r w:rsidRPr="00E07C0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961BA" w:rsidRPr="00E07C09" w:rsidRDefault="00A961BA" w:rsidP="00A961BA">
      <w:pPr>
        <w:rPr>
          <w:rFonts w:ascii="Tahoma" w:hAnsi="Tahoma" w:cs="Tahoma"/>
          <w:sz w:val="20"/>
          <w:szCs w:val="20"/>
          <w:lang w:val="sr-Cyrl-CS"/>
        </w:rPr>
      </w:pPr>
      <w:r w:rsidRPr="00E07C0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E07C09">
        <w:rPr>
          <w:rFonts w:ascii="Tahoma" w:hAnsi="Tahoma" w:cs="Tahoma"/>
          <w:sz w:val="20"/>
          <w:szCs w:val="20"/>
        </w:rPr>
        <w:t xml:space="preserve"> и објавити  обавештење о продужењу рока </w:t>
      </w:r>
      <w:r w:rsidRPr="00E07C09">
        <w:rPr>
          <w:rFonts w:ascii="Tahoma" w:hAnsi="Tahoma" w:cs="Tahoma"/>
          <w:sz w:val="20"/>
          <w:szCs w:val="20"/>
          <w:lang w:val="sr-Cyrl-CS"/>
        </w:rPr>
        <w:t>за подношење понуда на Порталу јавних набавки</w:t>
      </w:r>
      <w:r w:rsidR="005C094D" w:rsidRPr="00E07C09">
        <w:rPr>
          <w:rFonts w:ascii="Tahoma" w:hAnsi="Tahoma" w:cs="Tahoma"/>
          <w:sz w:val="20"/>
          <w:szCs w:val="20"/>
          <w:lang w:val="sr-Cyrl-CS"/>
        </w:rPr>
        <w:t xml:space="preserve"> Управе за јавне набавке</w:t>
      </w:r>
      <w:r w:rsidRPr="00E07C09">
        <w:rPr>
          <w:rFonts w:ascii="Tahoma" w:hAnsi="Tahoma" w:cs="Tahoma"/>
          <w:sz w:val="20"/>
          <w:szCs w:val="20"/>
          <w:lang w:val="sr-Cyrl-CS"/>
        </w:rPr>
        <w:t>.</w:t>
      </w:r>
    </w:p>
    <w:p w:rsidR="00A961BA" w:rsidRPr="00E07C09" w:rsidRDefault="00A961BA" w:rsidP="00A961BA">
      <w:pPr>
        <w:rPr>
          <w:rFonts w:ascii="Tahoma" w:hAnsi="Tahoma" w:cs="Tahoma"/>
          <w:b/>
          <w:sz w:val="20"/>
          <w:szCs w:val="20"/>
          <w:lang w:val="sr-Cyrl-CS"/>
        </w:rPr>
      </w:pPr>
    </w:p>
    <w:p w:rsidR="00A961BA" w:rsidRPr="00E07C09" w:rsidRDefault="00A961BA" w:rsidP="00A961BA">
      <w:pPr>
        <w:tabs>
          <w:tab w:val="left" w:pos="720"/>
        </w:tabs>
        <w:rPr>
          <w:rFonts w:ascii="Tahoma" w:hAnsi="Tahoma" w:cs="Tahoma"/>
          <w:b/>
          <w:sz w:val="20"/>
          <w:szCs w:val="20"/>
          <w:lang w:val="sr-Cyrl-CS"/>
        </w:rPr>
      </w:pPr>
      <w:r w:rsidRPr="00E07C09">
        <w:rPr>
          <w:rFonts w:ascii="Tahoma" w:hAnsi="Tahoma" w:cs="Tahoma"/>
          <w:b/>
          <w:sz w:val="20"/>
          <w:szCs w:val="20"/>
          <w:lang w:val="sr-Cyrl-CS"/>
        </w:rPr>
        <w:t>13. Н</w:t>
      </w:r>
      <w:r w:rsidRPr="00E07C0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961BA" w:rsidRPr="00E07C09" w:rsidRDefault="00A961BA" w:rsidP="00A961BA">
      <w:pPr>
        <w:tabs>
          <w:tab w:val="clear" w:pos="1440"/>
          <w:tab w:val="left" w:pos="720"/>
        </w:tabs>
        <w:rPr>
          <w:rFonts w:ascii="Tahoma" w:hAnsi="Tahoma" w:cs="Tahoma"/>
          <w:sz w:val="20"/>
          <w:szCs w:val="20"/>
          <w:lang w:val="ru-RU"/>
        </w:rPr>
      </w:pPr>
      <w:r w:rsidRPr="00E07C0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E07C09">
        <w:rPr>
          <w:rFonts w:ascii="Tahoma" w:hAnsi="Tahoma" w:cs="Tahoma"/>
          <w:sz w:val="20"/>
          <w:szCs w:val="20"/>
        </w:rPr>
        <w:t>je</w:t>
      </w:r>
      <w:r w:rsidRPr="00E07C09">
        <w:rPr>
          <w:rFonts w:ascii="Tahoma" w:hAnsi="Tahoma" w:cs="Tahoma"/>
          <w:sz w:val="20"/>
          <w:szCs w:val="20"/>
          <w:lang w:val="ru-RU"/>
        </w:rPr>
        <w:t xml:space="preserve"> неодговарајућа или неприхватљива учинила одговарајућом, односно прихватљивом.</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lastRenderedPageBreak/>
        <w:t xml:space="preserve">У случају разлике између јединичне и укупне цене, меродавна је јединична цена. </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A961BA" w:rsidRPr="00E07C09" w:rsidRDefault="00A961BA" w:rsidP="00A961BA">
      <w:pPr>
        <w:tabs>
          <w:tab w:val="clear" w:pos="1440"/>
        </w:tabs>
        <w:rPr>
          <w:rFonts w:ascii="Tahoma" w:hAnsi="Tahoma" w:cs="Tahoma"/>
          <w:iCs/>
          <w:sz w:val="20"/>
          <w:szCs w:val="20"/>
        </w:rPr>
      </w:pPr>
    </w:p>
    <w:p w:rsidR="00A961BA" w:rsidRPr="00E07C09" w:rsidRDefault="006E12AA" w:rsidP="00A961BA">
      <w:pPr>
        <w:tabs>
          <w:tab w:val="clear" w:pos="1440"/>
          <w:tab w:val="left" w:pos="720"/>
        </w:tabs>
        <w:rPr>
          <w:rFonts w:ascii="Tahoma" w:hAnsi="Tahoma" w:cs="Tahoma"/>
          <w:b/>
          <w:sz w:val="20"/>
          <w:szCs w:val="20"/>
          <w:lang w:val="sr-Cyrl-CS"/>
        </w:rPr>
      </w:pPr>
      <w:r w:rsidRPr="00E07C09">
        <w:rPr>
          <w:rFonts w:ascii="Tahoma" w:hAnsi="Tahoma" w:cs="Tahoma"/>
          <w:b/>
          <w:sz w:val="20"/>
          <w:szCs w:val="20"/>
          <w:lang w:val="sr-Cyrl-CS"/>
        </w:rPr>
        <w:t>14</w:t>
      </w:r>
      <w:r w:rsidR="00A961BA" w:rsidRPr="00E07C09">
        <w:rPr>
          <w:rFonts w:ascii="Tahoma" w:hAnsi="Tahoma" w:cs="Tahoma"/>
          <w:b/>
          <w:sz w:val="20"/>
          <w:szCs w:val="20"/>
          <w:lang w:val="sr-Cyrl-CS"/>
        </w:rPr>
        <w:t xml:space="preserve">. Обавезе </w:t>
      </w:r>
      <w:r w:rsidR="00A961BA" w:rsidRPr="00E07C09">
        <w:rPr>
          <w:rFonts w:ascii="Tahoma" w:hAnsi="Tahoma" w:cs="Tahoma"/>
          <w:b/>
          <w:sz w:val="20"/>
          <w:szCs w:val="20"/>
        </w:rPr>
        <w:t>понуђач</w:t>
      </w:r>
      <w:r w:rsidR="00A961BA" w:rsidRPr="00E07C09">
        <w:rPr>
          <w:rFonts w:ascii="Tahoma" w:hAnsi="Tahoma" w:cs="Tahoma"/>
          <w:b/>
          <w:sz w:val="20"/>
          <w:szCs w:val="20"/>
          <w:lang w:val="sr-Cyrl-CS"/>
        </w:rPr>
        <w:t xml:space="preserve">а </w:t>
      </w:r>
      <w:r w:rsidR="00A961BA" w:rsidRPr="00E07C09">
        <w:rPr>
          <w:rFonts w:ascii="Tahoma" w:hAnsi="Tahoma" w:cs="Tahoma"/>
          <w:b/>
          <w:sz w:val="20"/>
          <w:szCs w:val="20"/>
        </w:rPr>
        <w:t>да при састављању понуде пошт</w:t>
      </w:r>
      <w:r w:rsidR="00A961BA" w:rsidRPr="00E07C09">
        <w:rPr>
          <w:rFonts w:ascii="Tahoma" w:hAnsi="Tahoma" w:cs="Tahoma"/>
          <w:b/>
          <w:sz w:val="20"/>
          <w:szCs w:val="20"/>
          <w:lang w:val="sr-Cyrl-CS"/>
        </w:rPr>
        <w:t xml:space="preserve">ује </w:t>
      </w:r>
      <w:r w:rsidR="00A961BA" w:rsidRPr="00E07C09">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961BA" w:rsidRPr="00E07C09">
        <w:rPr>
          <w:rFonts w:ascii="Tahoma" w:hAnsi="Tahoma" w:cs="Tahoma"/>
          <w:b/>
          <w:sz w:val="20"/>
          <w:szCs w:val="20"/>
          <w:lang w:val="sr-Cyrl-CS"/>
        </w:rPr>
        <w:t xml:space="preserve"> (ако ту својину поседује)</w:t>
      </w:r>
    </w:p>
    <w:p w:rsidR="00A961BA" w:rsidRPr="00E07C09" w:rsidRDefault="00A961BA" w:rsidP="00417EB0">
      <w:pPr>
        <w:tabs>
          <w:tab w:val="clear" w:pos="1440"/>
          <w:tab w:val="left" w:pos="720"/>
        </w:tabs>
        <w:rPr>
          <w:rFonts w:ascii="Tahoma" w:hAnsi="Tahoma" w:cs="Tahoma"/>
          <w:sz w:val="20"/>
          <w:szCs w:val="20"/>
          <w:lang w:val="sr-Cyrl-CS"/>
        </w:rPr>
      </w:pPr>
      <w:r w:rsidRPr="00E07C09">
        <w:rPr>
          <w:rFonts w:ascii="Tahoma" w:hAnsi="Tahoma" w:cs="Tahoma"/>
          <w:sz w:val="20"/>
          <w:szCs w:val="20"/>
        </w:rPr>
        <w:t xml:space="preserve">Наручилац </w:t>
      </w:r>
      <w:r w:rsidRPr="00E07C09">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E07C09">
        <w:rPr>
          <w:rFonts w:ascii="Tahoma" w:hAnsi="Tahoma" w:cs="Tahoma"/>
          <w:sz w:val="20"/>
          <w:szCs w:val="20"/>
        </w:rPr>
        <w:t xml:space="preserve">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rsidR="00A961BA" w:rsidRPr="00E07C09" w:rsidRDefault="00A961BA" w:rsidP="00A961BA">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E07C09">
        <w:rPr>
          <w:rFonts w:ascii="Tahoma" w:hAnsi="Tahoma" w:cs="Tahoma"/>
          <w:b/>
          <w:sz w:val="20"/>
          <w:szCs w:val="20"/>
          <w:lang w:val="sr-Cyrl-CS" w:eastAsia="en-US"/>
        </w:rPr>
        <w:t>1</w:t>
      </w:r>
      <w:r w:rsidR="006E12AA" w:rsidRPr="00E07C09">
        <w:rPr>
          <w:rFonts w:ascii="Tahoma" w:hAnsi="Tahoma" w:cs="Tahoma"/>
          <w:b/>
          <w:sz w:val="20"/>
          <w:szCs w:val="20"/>
          <w:lang w:eastAsia="en-US"/>
        </w:rPr>
        <w:t>5</w:t>
      </w:r>
      <w:r w:rsidRPr="00E07C09">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A961BA" w:rsidRPr="00E07C09" w:rsidRDefault="00A961BA" w:rsidP="00A961BA">
      <w:pPr>
        <w:tabs>
          <w:tab w:val="clear" w:pos="1440"/>
          <w:tab w:val="left" w:pos="720"/>
        </w:tabs>
        <w:rPr>
          <w:rFonts w:ascii="Tahoma" w:hAnsi="Tahoma" w:cs="Tahoma"/>
          <w:sz w:val="20"/>
          <w:szCs w:val="20"/>
          <w:lang w:val="sr-Cyrl-CS"/>
        </w:rPr>
      </w:pPr>
      <w:r w:rsidRPr="00E07C09">
        <w:rPr>
          <w:rFonts w:ascii="Tahoma" w:hAnsi="Tahoma" w:cs="Tahoma"/>
          <w:sz w:val="20"/>
          <w:szCs w:val="20"/>
          <w:lang w:val="sr-Cyrl-CS"/>
        </w:rPr>
        <w:t>Н</w:t>
      </w:r>
      <w:r w:rsidRPr="00E07C0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A961BA" w:rsidRPr="00E07C09" w:rsidRDefault="00A961BA" w:rsidP="00A961BA">
      <w:pPr>
        <w:tabs>
          <w:tab w:val="clear" w:pos="1440"/>
          <w:tab w:val="left" w:pos="720"/>
        </w:tabs>
        <w:rPr>
          <w:rFonts w:ascii="Tahoma" w:hAnsi="Tahoma" w:cs="Tahoma"/>
          <w:sz w:val="20"/>
          <w:szCs w:val="20"/>
          <w:lang w:val="sr-Cyrl-CS"/>
        </w:rPr>
      </w:pPr>
    </w:p>
    <w:p w:rsidR="00A961BA" w:rsidRPr="00E07C09" w:rsidRDefault="006E12AA" w:rsidP="00A961BA">
      <w:pPr>
        <w:tabs>
          <w:tab w:val="clear" w:pos="1440"/>
          <w:tab w:val="left" w:pos="540"/>
        </w:tabs>
        <w:rPr>
          <w:rFonts w:ascii="Tahoma" w:hAnsi="Tahoma" w:cs="Tahoma"/>
          <w:b/>
          <w:sz w:val="20"/>
          <w:szCs w:val="20"/>
          <w:lang w:val="sr-Cyrl-CS"/>
        </w:rPr>
      </w:pPr>
      <w:r w:rsidRPr="00E07C09">
        <w:rPr>
          <w:rFonts w:ascii="Tahoma" w:hAnsi="Tahoma" w:cs="Tahoma"/>
          <w:b/>
          <w:sz w:val="20"/>
          <w:szCs w:val="20"/>
          <w:lang w:val="sr-Cyrl-CS"/>
        </w:rPr>
        <w:t>16</w:t>
      </w:r>
      <w:r w:rsidR="00A961BA" w:rsidRPr="00E07C09">
        <w:rPr>
          <w:rFonts w:ascii="Tahoma" w:hAnsi="Tahoma" w:cs="Tahoma"/>
          <w:b/>
          <w:sz w:val="20"/>
          <w:szCs w:val="20"/>
          <w:lang w:val="sr-Cyrl-CS"/>
        </w:rPr>
        <w:t>. Начи</w:t>
      </w:r>
      <w:r w:rsidR="00A961BA" w:rsidRPr="00E07C09">
        <w:rPr>
          <w:rFonts w:ascii="Tahoma" w:hAnsi="Tahoma" w:cs="Tahoma"/>
          <w:b/>
          <w:sz w:val="20"/>
          <w:szCs w:val="20"/>
        </w:rPr>
        <w:t xml:space="preserve">н и рок </w:t>
      </w:r>
      <w:r w:rsidR="00A961BA" w:rsidRPr="00E07C09">
        <w:rPr>
          <w:rFonts w:ascii="Tahoma" w:hAnsi="Tahoma" w:cs="Tahoma"/>
          <w:b/>
          <w:sz w:val="20"/>
          <w:szCs w:val="20"/>
          <w:lang w:val="sr-Cyrl-CS"/>
        </w:rPr>
        <w:t xml:space="preserve">за </w:t>
      </w:r>
      <w:r w:rsidR="00A961BA" w:rsidRPr="00E07C0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961BA" w:rsidRPr="00E07C09">
        <w:rPr>
          <w:rFonts w:ascii="Tahoma" w:hAnsi="Tahoma" w:cs="Tahoma"/>
          <w:b/>
          <w:sz w:val="20"/>
          <w:szCs w:val="20"/>
          <w:lang w:val="sr-Cyrl-CS"/>
        </w:rPr>
        <w:t>ЈН</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Захтев за заштиту права подноси се Републичкој комисији, а предаје наручиоцу.</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 xml:space="preserve">Захтев за заштиту права може се поднети у току целог поступка јавне набавке, против сваке радње наручиоца, осим ако </w:t>
      </w:r>
      <w:r w:rsidRPr="00E07C09">
        <w:rPr>
          <w:rFonts w:ascii="Tahoma" w:hAnsi="Tahoma" w:cs="Tahoma"/>
          <w:sz w:val="20"/>
          <w:szCs w:val="20"/>
          <w:lang w:val="sr-Cyrl-CS" w:eastAsia="sr-Latn-CS"/>
        </w:rPr>
        <w:t>ЗЈН</w:t>
      </w:r>
      <w:r w:rsidRPr="00E07C09">
        <w:rPr>
          <w:rFonts w:ascii="Tahoma" w:hAnsi="Tahoma" w:cs="Tahoma"/>
          <w:sz w:val="20"/>
          <w:szCs w:val="20"/>
          <w:lang w:val="sr-Latn-CS" w:eastAsia="sr-Latn-CS"/>
        </w:rPr>
        <w:t xml:space="preserve"> није другачије одређено.</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У случају подношења захтева за заштиту права из претходног става, долази до застоја рока за подношење понуда.</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 xml:space="preserve">На достављање захтева за заштиту права сходно се примењују одредбе о начину достављања одлуке из члана 108. ст. 6. до 9. </w:t>
      </w:r>
      <w:r w:rsidRPr="00E07C09">
        <w:rPr>
          <w:rFonts w:ascii="Tahoma" w:hAnsi="Tahoma" w:cs="Tahoma"/>
          <w:sz w:val="20"/>
          <w:szCs w:val="20"/>
          <w:lang w:val="sr-Cyrl-CS" w:eastAsia="sr-Latn-CS"/>
        </w:rPr>
        <w:t>ЗЈН.</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Примерак захтева за заштиту права подносилац истовремено доставља Републичкој комисији.</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C094D" w:rsidRPr="00E07C09" w:rsidRDefault="005C094D" w:rsidP="005C094D">
      <w:pPr>
        <w:tabs>
          <w:tab w:val="clear" w:pos="1440"/>
        </w:tabs>
        <w:suppressAutoHyphens w:val="0"/>
        <w:rPr>
          <w:rFonts w:ascii="Tahoma" w:hAnsi="Tahoma" w:cs="Tahoma"/>
          <w:sz w:val="20"/>
          <w:szCs w:val="20"/>
          <w:lang w:val="sr-Cyrl-CS" w:eastAsia="sr-Latn-CS"/>
        </w:rPr>
      </w:pPr>
      <w:r w:rsidRPr="00E07C09">
        <w:rPr>
          <w:rFonts w:ascii="Tahoma" w:hAnsi="Tahoma" w:cs="Tahoma"/>
          <w:sz w:val="20"/>
          <w:szCs w:val="20"/>
          <w:lang w:val="sr-Latn-CS" w:eastAsia="sr-Latn-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w:t>
      </w:r>
      <w:r w:rsidRPr="00E07C09">
        <w:rPr>
          <w:rFonts w:ascii="Tahoma" w:hAnsi="Tahoma" w:cs="Tahoma"/>
          <w:sz w:val="20"/>
          <w:szCs w:val="20"/>
          <w:lang w:eastAsia="sr-Latn-CS"/>
        </w:rPr>
        <w:t>Управе за јавне набавке</w:t>
      </w:r>
      <w:r w:rsidRPr="00E07C09">
        <w:rPr>
          <w:rFonts w:ascii="Tahoma" w:hAnsi="Tahoma" w:cs="Tahoma"/>
          <w:sz w:val="20"/>
          <w:szCs w:val="20"/>
          <w:lang w:val="sr-Latn-CS" w:eastAsia="sr-Latn-CS"/>
        </w:rPr>
        <w:t>, најкасније у року од 2 (два)  дана од дана пријема захтева за заштиту права</w:t>
      </w:r>
    </w:p>
    <w:p w:rsidR="005C094D" w:rsidRPr="00E07C09" w:rsidRDefault="005C094D" w:rsidP="005C094D">
      <w:pPr>
        <w:tabs>
          <w:tab w:val="clear" w:pos="1440"/>
          <w:tab w:val="left" w:pos="708"/>
        </w:tabs>
        <w:suppressAutoHyphens w:val="0"/>
        <w:spacing w:before="120" w:after="120"/>
        <w:rPr>
          <w:rFonts w:ascii="Tahoma" w:hAnsi="Tahoma" w:cs="Tahoma"/>
          <w:sz w:val="20"/>
          <w:szCs w:val="20"/>
          <w:lang w:val="sr-Cyrl-CS" w:eastAsia="sr-Latn-CS"/>
        </w:rPr>
      </w:pPr>
      <w:r w:rsidRPr="00E07C09">
        <w:rPr>
          <w:rFonts w:ascii="Tahoma" w:hAnsi="Tahoma" w:cs="Tahoma"/>
          <w:sz w:val="20"/>
          <w:szCs w:val="20"/>
          <w:lang w:val="sr-Cyrl-CS" w:eastAsia="sr-Latn-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w:t>
      </w:r>
      <w:r w:rsidRPr="00E07C09">
        <w:rPr>
          <w:rFonts w:ascii="Tahoma" w:hAnsi="Tahoma" w:cs="Tahoma"/>
          <w:sz w:val="20"/>
          <w:szCs w:val="20"/>
          <w:lang w:val="sr-Cyrl-CS" w:eastAsia="sr-Latn-CS"/>
        </w:rPr>
        <w:lastRenderedPageBreak/>
        <w:t>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5C094D" w:rsidRPr="00E07C09" w:rsidRDefault="005C094D" w:rsidP="005C094D">
      <w:pPr>
        <w:tabs>
          <w:tab w:val="clear" w:pos="1440"/>
        </w:tabs>
        <w:suppressAutoHyphens w:val="0"/>
        <w:ind w:left="720"/>
        <w:rPr>
          <w:rFonts w:ascii="Tahoma" w:hAnsi="Tahoma" w:cs="Tahoma"/>
          <w:sz w:val="20"/>
          <w:szCs w:val="20"/>
          <w:lang w:val="sr-Latn-CS" w:eastAsia="sr-Latn-CS"/>
        </w:rPr>
      </w:pPr>
      <w:r w:rsidRPr="00E07C09">
        <w:rPr>
          <w:rFonts w:ascii="Tahoma" w:hAnsi="Tahoma" w:cs="Tahoma"/>
          <w:sz w:val="20"/>
          <w:szCs w:val="20"/>
          <w:lang w:val="sr-Latn-CS" w:eastAsia="sr-Latn-CS"/>
        </w:rPr>
        <w:t>1) 60.000 динара у поступку јавне набавке мале вредности и преговарачком поступку без објављивања позива за подношење понуда;</w:t>
      </w:r>
    </w:p>
    <w:p w:rsidR="005C094D" w:rsidRPr="00E07C09" w:rsidRDefault="005C094D" w:rsidP="005C094D">
      <w:pPr>
        <w:tabs>
          <w:tab w:val="clear" w:pos="1440"/>
        </w:tabs>
        <w:suppressAutoHyphens w:val="0"/>
        <w:ind w:left="720"/>
        <w:rPr>
          <w:rFonts w:ascii="Tahoma" w:hAnsi="Tahoma" w:cs="Tahoma"/>
          <w:sz w:val="20"/>
          <w:szCs w:val="20"/>
          <w:lang w:val="sr-Latn-CS" w:eastAsia="sr-Latn-CS"/>
        </w:rPr>
      </w:pPr>
      <w:r w:rsidRPr="00E07C09">
        <w:rPr>
          <w:rFonts w:ascii="Tahoma" w:hAnsi="Tahoma" w:cs="Tahoma"/>
          <w:sz w:val="20"/>
          <w:szCs w:val="20"/>
          <w:lang w:val="sr-Latn-CS" w:eastAsia="sr-Latn-CS"/>
        </w:rPr>
        <w:t>2)120.000 динара ако се захтев за заштиту права подноси пре отварања понуда и ако процењена вредност није већа од 120.000.000 динара;</w:t>
      </w:r>
    </w:p>
    <w:p w:rsidR="005C094D" w:rsidRPr="00E07C09" w:rsidRDefault="005C094D" w:rsidP="005C094D">
      <w:pPr>
        <w:tabs>
          <w:tab w:val="clear" w:pos="1440"/>
        </w:tabs>
        <w:suppressAutoHyphens w:val="0"/>
        <w:ind w:left="720"/>
        <w:rPr>
          <w:rFonts w:ascii="Tahoma" w:hAnsi="Tahoma" w:cs="Tahoma"/>
          <w:sz w:val="20"/>
          <w:szCs w:val="20"/>
          <w:lang w:val="sr-Cyrl-CS" w:eastAsia="sr-Latn-CS"/>
        </w:rPr>
      </w:pPr>
      <w:r w:rsidRPr="00E07C09">
        <w:rPr>
          <w:rFonts w:ascii="Tahoma" w:hAnsi="Tahoma" w:cs="Tahoma"/>
          <w:sz w:val="20"/>
          <w:szCs w:val="20"/>
          <w:lang w:val="sr-Latn-CS" w:eastAsia="sr-Latn-CS"/>
        </w:rPr>
        <w:t>3)</w:t>
      </w:r>
      <w:r w:rsidRPr="00E07C09">
        <w:rPr>
          <w:rFonts w:ascii="Tahoma" w:hAnsi="Tahoma" w:cs="Tahoma"/>
          <w:sz w:val="20"/>
          <w:szCs w:val="20"/>
          <w:lang w:val="sr-Cyrl-CS" w:eastAsia="sr-Latn-CS"/>
        </w:rPr>
        <w:t>250.000 динара ако се захтев за заштиту права подноси пре отварања понуда и ако је процењена вредност већа од 120.000.000 динара;</w:t>
      </w:r>
    </w:p>
    <w:p w:rsidR="005C094D" w:rsidRPr="00E07C09" w:rsidRDefault="005C094D" w:rsidP="005C094D">
      <w:pPr>
        <w:tabs>
          <w:tab w:val="clear" w:pos="1440"/>
        </w:tabs>
        <w:suppressAutoHyphens w:val="0"/>
        <w:ind w:left="720"/>
        <w:rPr>
          <w:rFonts w:ascii="Tahoma" w:hAnsi="Tahoma" w:cs="Tahoma"/>
          <w:sz w:val="20"/>
          <w:szCs w:val="20"/>
          <w:lang w:val="sr-Cyrl-CS" w:eastAsia="sr-Latn-CS"/>
        </w:rPr>
      </w:pPr>
      <w:r w:rsidRPr="00E07C09">
        <w:rPr>
          <w:rFonts w:ascii="Tahoma" w:hAnsi="Tahoma" w:cs="Tahoma"/>
          <w:sz w:val="20"/>
          <w:szCs w:val="20"/>
          <w:lang w:val="sr-Cyrl-CS" w:eastAsia="sr-Latn-CS"/>
        </w:rPr>
        <w:t>4) 120.000 динара ако се захтев за заштиту права подноси након отварања понуда и ако процењена вредност није већа од 120.000.000 динара;</w:t>
      </w:r>
    </w:p>
    <w:p w:rsidR="005C094D" w:rsidRPr="00E07C09" w:rsidRDefault="005C094D" w:rsidP="005C094D">
      <w:pPr>
        <w:tabs>
          <w:tab w:val="clear" w:pos="1440"/>
        </w:tabs>
        <w:suppressAutoHyphens w:val="0"/>
        <w:ind w:left="720"/>
        <w:rPr>
          <w:rFonts w:ascii="Tahoma" w:hAnsi="Tahoma" w:cs="Tahoma"/>
          <w:sz w:val="20"/>
          <w:szCs w:val="20"/>
          <w:lang w:val="sr-Cyrl-CS" w:eastAsia="sr-Latn-CS"/>
        </w:rPr>
      </w:pPr>
      <w:r w:rsidRPr="00E07C09">
        <w:rPr>
          <w:rFonts w:ascii="Tahoma" w:hAnsi="Tahoma" w:cs="Tahoma"/>
          <w:sz w:val="20"/>
          <w:szCs w:val="20"/>
          <w:lang w:val="sr-Cyrl-CS" w:eastAsia="sr-Latn-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C094D" w:rsidRPr="00E07C09" w:rsidRDefault="005C094D" w:rsidP="005C094D">
      <w:pPr>
        <w:tabs>
          <w:tab w:val="clear" w:pos="1440"/>
        </w:tabs>
        <w:suppressAutoHyphens w:val="0"/>
        <w:ind w:left="720"/>
        <w:rPr>
          <w:rFonts w:ascii="Tahoma" w:hAnsi="Tahoma" w:cs="Tahoma"/>
          <w:sz w:val="20"/>
          <w:szCs w:val="20"/>
          <w:lang w:val="sr-Latn-CS" w:eastAsia="sr-Latn-CS"/>
        </w:rPr>
      </w:pPr>
      <w:r w:rsidRPr="00E07C09">
        <w:rPr>
          <w:rFonts w:ascii="Tahoma" w:hAnsi="Tahoma" w:cs="Tahoma"/>
          <w:sz w:val="20"/>
          <w:szCs w:val="20"/>
          <w:lang w:val="sr-Cyrl-CS" w:eastAsia="sr-Latn-CS"/>
        </w:rPr>
        <w:t xml:space="preserve">6) </w:t>
      </w:r>
      <w:r w:rsidRPr="00E07C09">
        <w:rPr>
          <w:rFonts w:ascii="Tahoma" w:hAnsi="Tahoma" w:cs="Tahoma"/>
          <w:sz w:val="20"/>
          <w:szCs w:val="20"/>
          <w:lang w:val="sr-Latn-CS" w:eastAsia="sr-Latn-CS"/>
        </w:rPr>
        <w:t>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5C094D" w:rsidRPr="00E07C09" w:rsidRDefault="005C094D" w:rsidP="005C094D">
      <w:pPr>
        <w:tabs>
          <w:tab w:val="clear" w:pos="1440"/>
        </w:tabs>
        <w:suppressAutoHyphens w:val="0"/>
        <w:ind w:left="720"/>
        <w:rPr>
          <w:rFonts w:ascii="Tahoma" w:hAnsi="Tahoma" w:cs="Tahoma"/>
          <w:sz w:val="20"/>
          <w:szCs w:val="20"/>
          <w:lang w:val="sr-Cyrl-CS" w:eastAsia="sr-Latn-CS"/>
        </w:rPr>
      </w:pPr>
      <w:r w:rsidRPr="00E07C09">
        <w:rPr>
          <w:rFonts w:ascii="Tahoma" w:hAnsi="Tahoma" w:cs="Tahoma"/>
          <w:sz w:val="20"/>
          <w:szCs w:val="20"/>
          <w:lang w:val="sr-Latn-CS" w:eastAsia="sr-Latn-CS"/>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C094D" w:rsidRPr="00E07C09" w:rsidRDefault="005C094D" w:rsidP="005C094D">
      <w:pPr>
        <w:tabs>
          <w:tab w:val="clear" w:pos="1440"/>
          <w:tab w:val="left" w:pos="720"/>
        </w:tabs>
        <w:suppressAutoHyphens w:val="0"/>
        <w:rPr>
          <w:rFonts w:ascii="Tahoma" w:hAnsi="Tahoma" w:cs="Tahoma"/>
          <w:sz w:val="20"/>
          <w:szCs w:val="20"/>
          <w:lang w:val="sr-Cyrl-CS" w:eastAsia="sr-Latn-CS"/>
        </w:rPr>
      </w:pP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Свака странка у поступку сноси трошкове које проузрокује својим радњама.</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Ако захтев за заштиту права није основан</w:t>
      </w:r>
      <w:r w:rsidRPr="00E07C09">
        <w:rPr>
          <w:rFonts w:ascii="Tahoma" w:hAnsi="Tahoma" w:cs="Tahoma"/>
          <w:sz w:val="20"/>
          <w:szCs w:val="20"/>
          <w:lang w:val="sr-Cyrl-CS" w:eastAsia="sr-Latn-CS"/>
        </w:rPr>
        <w:t xml:space="preserve">, наручилац ће </w:t>
      </w:r>
      <w:r w:rsidRPr="00E07C09">
        <w:rPr>
          <w:rFonts w:ascii="Tahoma" w:hAnsi="Tahoma" w:cs="Tahoma"/>
          <w:sz w:val="20"/>
          <w:szCs w:val="20"/>
          <w:lang w:val="sr-Latn-CS" w:eastAsia="sr-Latn-CS"/>
        </w:rPr>
        <w:t>писани</w:t>
      </w:r>
      <w:r w:rsidRPr="00E07C09">
        <w:rPr>
          <w:rFonts w:ascii="Tahoma" w:hAnsi="Tahoma" w:cs="Tahoma"/>
          <w:sz w:val="20"/>
          <w:szCs w:val="20"/>
          <w:lang w:val="sr-Cyrl-CS" w:eastAsia="sr-Latn-CS"/>
        </w:rPr>
        <w:t>м</w:t>
      </w:r>
      <w:r w:rsidRPr="00E07C09">
        <w:rPr>
          <w:rFonts w:ascii="Tahoma" w:hAnsi="Tahoma" w:cs="Tahoma"/>
          <w:sz w:val="20"/>
          <w:szCs w:val="20"/>
          <w:lang w:val="sr-Latn-CS" w:eastAsia="sr-Latn-CS"/>
        </w:rPr>
        <w:t xml:space="preserve"> захтев</w:t>
      </w:r>
      <w:r w:rsidRPr="00E07C09">
        <w:rPr>
          <w:rFonts w:ascii="Tahoma" w:hAnsi="Tahoma" w:cs="Tahoma"/>
          <w:sz w:val="20"/>
          <w:szCs w:val="20"/>
          <w:lang w:val="sr-Cyrl-CS" w:eastAsia="sr-Latn-CS"/>
        </w:rPr>
        <w:t xml:space="preserve">ом тражити </w:t>
      </w:r>
      <w:r w:rsidRPr="00E07C09">
        <w:rPr>
          <w:rFonts w:ascii="Tahoma" w:hAnsi="Tahoma" w:cs="Tahoma"/>
          <w:sz w:val="20"/>
          <w:szCs w:val="20"/>
          <w:lang w:val="sr-Latn-CS" w:eastAsia="sr-Latn-CS"/>
        </w:rPr>
        <w:t>надокнад</w:t>
      </w:r>
      <w:r w:rsidRPr="00E07C09">
        <w:rPr>
          <w:rFonts w:ascii="Tahoma" w:hAnsi="Tahoma" w:cs="Tahoma"/>
          <w:sz w:val="20"/>
          <w:szCs w:val="20"/>
          <w:lang w:val="sr-Cyrl-CS" w:eastAsia="sr-Latn-CS"/>
        </w:rPr>
        <w:t>у</w:t>
      </w:r>
      <w:r w:rsidRPr="00E07C09">
        <w:rPr>
          <w:rFonts w:ascii="Tahoma" w:hAnsi="Tahoma" w:cs="Tahoma"/>
          <w:sz w:val="20"/>
          <w:szCs w:val="20"/>
          <w:lang w:val="sr-Latn-CS" w:eastAsia="sr-Latn-CS"/>
        </w:rPr>
        <w:t xml:space="preserve"> трошков</w:t>
      </w:r>
      <w:r w:rsidRPr="00E07C09">
        <w:rPr>
          <w:rFonts w:ascii="Tahoma" w:hAnsi="Tahoma" w:cs="Tahoma"/>
          <w:sz w:val="20"/>
          <w:szCs w:val="20"/>
          <w:lang w:val="sr-Cyrl-CS" w:eastAsia="sr-Latn-CS"/>
        </w:rPr>
        <w:t>а</w:t>
      </w:r>
      <w:r w:rsidRPr="00E07C09">
        <w:rPr>
          <w:rFonts w:ascii="Tahoma" w:hAnsi="Tahoma" w:cs="Tahoma"/>
          <w:sz w:val="20"/>
          <w:szCs w:val="20"/>
          <w:lang w:val="sr-Latn-CS" w:eastAsia="sr-Latn-CS"/>
        </w:rPr>
        <w:t xml:space="preserve"> настал</w:t>
      </w:r>
      <w:r w:rsidRPr="00E07C09">
        <w:rPr>
          <w:rFonts w:ascii="Tahoma" w:hAnsi="Tahoma" w:cs="Tahoma"/>
          <w:sz w:val="20"/>
          <w:szCs w:val="20"/>
          <w:lang w:val="sr-Cyrl-CS" w:eastAsia="sr-Latn-CS"/>
        </w:rPr>
        <w:t>их</w:t>
      </w:r>
      <w:r w:rsidRPr="00E07C09">
        <w:rPr>
          <w:rFonts w:ascii="Tahoma" w:hAnsi="Tahoma" w:cs="Tahoma"/>
          <w:sz w:val="20"/>
          <w:szCs w:val="20"/>
          <w:lang w:val="sr-Latn-CS" w:eastAsia="sr-Latn-CS"/>
        </w:rPr>
        <w:t xml:space="preserve"> по основу заштите права.</w:t>
      </w:r>
    </w:p>
    <w:p w:rsidR="005C094D" w:rsidRPr="00E07C09" w:rsidRDefault="005C094D" w:rsidP="005C094D">
      <w:pPr>
        <w:tabs>
          <w:tab w:val="clear" w:pos="144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E07C09">
        <w:rPr>
          <w:rFonts w:ascii="Tahoma" w:hAnsi="Tahoma" w:cs="Tahoma"/>
          <w:sz w:val="20"/>
          <w:szCs w:val="20"/>
          <w:lang w:val="sr-Cyrl-CS" w:eastAsia="sr-Latn-CS"/>
        </w:rPr>
        <w:t>.</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5C094D" w:rsidRPr="00E07C09" w:rsidRDefault="005C094D" w:rsidP="005C094D">
      <w:pPr>
        <w:tabs>
          <w:tab w:val="clear" w:pos="1440"/>
          <w:tab w:val="left" w:pos="720"/>
        </w:tabs>
        <w:suppressAutoHyphens w:val="0"/>
        <w:rPr>
          <w:rFonts w:ascii="Tahoma" w:hAnsi="Tahoma" w:cs="Tahoma"/>
          <w:noProof/>
          <w:sz w:val="20"/>
          <w:szCs w:val="20"/>
          <w:lang w:val="sr-Latn-CS" w:eastAsia="sr-Latn-CS"/>
        </w:rPr>
      </w:pPr>
      <w:r w:rsidRPr="00E07C09">
        <w:rPr>
          <w:rFonts w:ascii="Tahoma" w:hAnsi="Tahoma" w:cs="Tahoma"/>
          <w:noProof/>
          <w:sz w:val="20"/>
          <w:szCs w:val="20"/>
          <w:lang w:val="sr-Latn-CS" w:eastAsia="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A961BA" w:rsidRDefault="00A961BA" w:rsidP="00A961BA">
      <w:pPr>
        <w:tabs>
          <w:tab w:val="clear" w:pos="1440"/>
          <w:tab w:val="left" w:pos="720"/>
        </w:tabs>
        <w:rPr>
          <w:rFonts w:ascii="Tahoma" w:hAnsi="Tahoma" w:cs="Tahoma"/>
          <w:b/>
          <w:sz w:val="20"/>
          <w:szCs w:val="20"/>
          <w:lang w:val="sr-Cyrl-CS"/>
        </w:rPr>
      </w:pPr>
    </w:p>
    <w:p w:rsidR="00012071" w:rsidRPr="00E07C09" w:rsidRDefault="00012071" w:rsidP="00A961BA">
      <w:pPr>
        <w:tabs>
          <w:tab w:val="clear" w:pos="1440"/>
          <w:tab w:val="left" w:pos="720"/>
        </w:tabs>
        <w:rPr>
          <w:rFonts w:ascii="Tahoma" w:hAnsi="Tahoma" w:cs="Tahoma"/>
          <w:b/>
          <w:sz w:val="20"/>
          <w:szCs w:val="20"/>
          <w:lang w:val="sr-Cyrl-CS"/>
        </w:rPr>
      </w:pPr>
    </w:p>
    <w:p w:rsidR="00A961BA" w:rsidRPr="00E07C09" w:rsidRDefault="006E12AA" w:rsidP="00A961BA">
      <w:pPr>
        <w:tabs>
          <w:tab w:val="clear" w:pos="1440"/>
          <w:tab w:val="left" w:pos="720"/>
        </w:tabs>
        <w:rPr>
          <w:rFonts w:ascii="Tahoma" w:hAnsi="Tahoma" w:cs="Tahoma"/>
          <w:b/>
          <w:sz w:val="20"/>
          <w:szCs w:val="20"/>
          <w:lang w:val="sr-Cyrl-CS"/>
        </w:rPr>
      </w:pPr>
      <w:r w:rsidRPr="00E07C09">
        <w:rPr>
          <w:rFonts w:ascii="Tahoma" w:hAnsi="Tahoma" w:cs="Tahoma"/>
          <w:b/>
          <w:sz w:val="20"/>
          <w:szCs w:val="20"/>
          <w:lang w:val="sr-Cyrl-CS"/>
        </w:rPr>
        <w:t>17</w:t>
      </w:r>
      <w:r w:rsidR="00A961BA" w:rsidRPr="00E07C09">
        <w:rPr>
          <w:rFonts w:ascii="Tahoma" w:hAnsi="Tahoma" w:cs="Tahoma"/>
          <w:b/>
          <w:sz w:val="20"/>
          <w:szCs w:val="20"/>
          <w:lang w:val="sr-Cyrl-CS"/>
        </w:rPr>
        <w:t xml:space="preserve">. Рок за закључење уговора </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t xml:space="preserve">Наручилац </w:t>
      </w:r>
      <w:r w:rsidRPr="00E07C09">
        <w:rPr>
          <w:rFonts w:ascii="Tahoma" w:hAnsi="Tahoma" w:cs="Tahoma"/>
          <w:sz w:val="20"/>
          <w:szCs w:val="20"/>
          <w:lang w:val="sr-Cyrl-CS"/>
        </w:rPr>
        <w:t xml:space="preserve">ће </w:t>
      </w:r>
      <w:r w:rsidRPr="00E07C09">
        <w:rPr>
          <w:rFonts w:ascii="Tahoma" w:hAnsi="Tahoma" w:cs="Tahoma"/>
          <w:sz w:val="20"/>
          <w:szCs w:val="20"/>
        </w:rPr>
        <w:t>закључ</w:t>
      </w:r>
      <w:r w:rsidRPr="00E07C09">
        <w:rPr>
          <w:rFonts w:ascii="Tahoma" w:hAnsi="Tahoma" w:cs="Tahoma"/>
          <w:sz w:val="20"/>
          <w:szCs w:val="20"/>
          <w:lang w:val="sr-Cyrl-CS"/>
        </w:rPr>
        <w:t xml:space="preserve">ити </w:t>
      </w:r>
      <w:r w:rsidRPr="00E07C09">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пријема одлуке . </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961BA" w:rsidRPr="00E07C09" w:rsidRDefault="00A961BA" w:rsidP="00A961BA">
      <w:pPr>
        <w:tabs>
          <w:tab w:val="clear" w:pos="1440"/>
        </w:tabs>
        <w:ind w:firstLine="720"/>
        <w:rPr>
          <w:rFonts w:ascii="Tahoma" w:hAnsi="Tahoma" w:cs="Tahoma"/>
          <w:sz w:val="20"/>
          <w:szCs w:val="20"/>
          <w:lang w:val="sr-Cyrl-CS"/>
        </w:rPr>
      </w:pPr>
    </w:p>
    <w:p w:rsidR="00A961BA" w:rsidRPr="00E07C09" w:rsidRDefault="00A961BA" w:rsidP="00A961BA">
      <w:pPr>
        <w:tabs>
          <w:tab w:val="clear" w:pos="1440"/>
        </w:tabs>
        <w:ind w:firstLine="720"/>
        <w:rPr>
          <w:rFonts w:ascii="Tahoma" w:hAnsi="Tahoma" w:cs="Tahoma"/>
          <w:sz w:val="20"/>
          <w:szCs w:val="20"/>
          <w:lang w:val="sr-Cyrl-CS"/>
        </w:rPr>
      </w:pPr>
    </w:p>
    <w:p w:rsidR="00A961BA" w:rsidRPr="00E07C09" w:rsidRDefault="006E12AA" w:rsidP="00A961BA">
      <w:pPr>
        <w:rPr>
          <w:rFonts w:ascii="Tahoma" w:hAnsi="Tahoma" w:cs="Tahoma"/>
          <w:b/>
          <w:sz w:val="20"/>
          <w:szCs w:val="20"/>
          <w:lang w:val="sr-Cyrl-CS"/>
        </w:rPr>
      </w:pPr>
      <w:bookmarkStart w:id="30" w:name="_Toc404159479"/>
      <w:r w:rsidRPr="00E07C09">
        <w:rPr>
          <w:rFonts w:ascii="Tahoma" w:hAnsi="Tahoma" w:cs="Tahoma"/>
          <w:b/>
          <w:sz w:val="20"/>
          <w:szCs w:val="20"/>
          <w:lang w:val="sr-Cyrl-CS"/>
        </w:rPr>
        <w:t>18</w:t>
      </w:r>
      <w:r w:rsidR="00A961BA" w:rsidRPr="00E07C09">
        <w:rPr>
          <w:rFonts w:ascii="Tahoma" w:hAnsi="Tahoma" w:cs="Tahoma"/>
          <w:b/>
          <w:sz w:val="20"/>
          <w:szCs w:val="20"/>
          <w:lang w:val="sr-Cyrl-CS"/>
        </w:rPr>
        <w:t>. Начин достављања доказа</w:t>
      </w:r>
      <w:bookmarkEnd w:id="30"/>
    </w:p>
    <w:p w:rsidR="00A961BA" w:rsidRPr="00E07C09" w:rsidRDefault="00A961BA" w:rsidP="00A961BA">
      <w:pPr>
        <w:tabs>
          <w:tab w:val="clear" w:pos="1440"/>
          <w:tab w:val="left" w:pos="709"/>
        </w:tabs>
        <w:rPr>
          <w:rFonts w:ascii="Tahoma" w:hAnsi="Tahoma" w:cs="Tahoma"/>
          <w:sz w:val="20"/>
          <w:szCs w:val="20"/>
          <w:lang w:val="sr-Cyrl-CS"/>
        </w:rPr>
      </w:pPr>
      <w:r w:rsidRPr="00E07C09">
        <w:rPr>
          <w:rFonts w:ascii="Tahoma" w:hAnsi="Tahoma" w:cs="Tahoma"/>
          <w:sz w:val="20"/>
          <w:szCs w:val="20"/>
        </w:rPr>
        <w:t>Докази о испуњености услова могу се достављати у неовереним копијама</w:t>
      </w:r>
      <w:r w:rsidRPr="00E07C09">
        <w:rPr>
          <w:rFonts w:ascii="Tahoma" w:hAnsi="Tahoma" w:cs="Tahoma"/>
          <w:sz w:val="20"/>
          <w:szCs w:val="20"/>
          <w:lang w:val="sr-Cyrl-CS"/>
        </w:rPr>
        <w:t>.</w:t>
      </w:r>
    </w:p>
    <w:p w:rsidR="00A961BA" w:rsidRPr="00E07C09" w:rsidRDefault="00A961BA" w:rsidP="00A961BA">
      <w:pPr>
        <w:tabs>
          <w:tab w:val="clear" w:pos="1440"/>
          <w:tab w:val="left" w:pos="709"/>
        </w:tabs>
        <w:rPr>
          <w:rFonts w:ascii="Tahoma" w:hAnsi="Tahoma" w:cs="Tahoma"/>
          <w:sz w:val="20"/>
          <w:szCs w:val="20"/>
        </w:rPr>
      </w:pPr>
      <w:r w:rsidRPr="00E07C09">
        <w:rPr>
          <w:rFonts w:ascii="Tahoma" w:hAnsi="Tahoma" w:cs="Tahoma"/>
          <w:sz w:val="20"/>
          <w:szCs w:val="20"/>
          <w:lang w:val="sr-Cyrl-CS"/>
        </w:rPr>
        <w:t>Н</w:t>
      </w:r>
      <w:r w:rsidRPr="00E07C09">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E07C09" w:rsidRDefault="00A961BA" w:rsidP="00A961BA">
      <w:pPr>
        <w:tabs>
          <w:tab w:val="clear" w:pos="1440"/>
          <w:tab w:val="left" w:pos="709"/>
        </w:tabs>
        <w:rPr>
          <w:rFonts w:ascii="Tahoma" w:hAnsi="Tahoma" w:cs="Tahoma"/>
          <w:sz w:val="20"/>
          <w:szCs w:val="20"/>
        </w:rPr>
      </w:pPr>
    </w:p>
    <w:p w:rsidR="00A961BA" w:rsidRPr="00E07C09" w:rsidRDefault="00A961BA" w:rsidP="00A961BA">
      <w:pPr>
        <w:jc w:val="center"/>
        <w:outlineLvl w:val="0"/>
        <w:rPr>
          <w:rFonts w:ascii="Tahoma" w:hAnsi="Tahoma" w:cs="Tahoma"/>
          <w:sz w:val="20"/>
          <w:szCs w:val="20"/>
        </w:rPr>
      </w:pPr>
    </w:p>
    <w:p w:rsidR="004E52A8" w:rsidRDefault="004E52A8" w:rsidP="00A961BA">
      <w:pPr>
        <w:rPr>
          <w:rFonts w:ascii="Tahoma" w:hAnsi="Tahoma" w:cs="Tahoma"/>
          <w:b/>
          <w:sz w:val="20"/>
          <w:szCs w:val="20"/>
        </w:rPr>
      </w:pPr>
      <w:bookmarkStart w:id="31" w:name="_Toc404159480"/>
    </w:p>
    <w:p w:rsidR="00A961BA" w:rsidRPr="00E07C09" w:rsidRDefault="006E12AA" w:rsidP="00A961BA">
      <w:pPr>
        <w:rPr>
          <w:rFonts w:ascii="Tahoma" w:hAnsi="Tahoma" w:cs="Tahoma"/>
          <w:b/>
          <w:sz w:val="20"/>
          <w:szCs w:val="20"/>
          <w:lang w:val="sr-Cyrl-CS"/>
        </w:rPr>
      </w:pPr>
      <w:r w:rsidRPr="00E07C09">
        <w:rPr>
          <w:rFonts w:ascii="Tahoma" w:hAnsi="Tahoma" w:cs="Tahoma"/>
          <w:b/>
          <w:sz w:val="20"/>
          <w:szCs w:val="20"/>
          <w:lang w:val="sr-Cyrl-CS"/>
        </w:rPr>
        <w:lastRenderedPageBreak/>
        <w:t>19</w:t>
      </w:r>
      <w:r w:rsidR="00A961BA" w:rsidRPr="00E07C09">
        <w:rPr>
          <w:rFonts w:ascii="Tahoma" w:hAnsi="Tahoma" w:cs="Tahoma"/>
          <w:b/>
          <w:sz w:val="20"/>
          <w:szCs w:val="20"/>
          <w:lang w:val="sr-Cyrl-CS"/>
        </w:rPr>
        <w:t>. Трошкови припремања понуде</w:t>
      </w:r>
      <w:bookmarkEnd w:id="31"/>
    </w:p>
    <w:p w:rsidR="00A961BA" w:rsidRPr="00E07C09" w:rsidRDefault="00A961BA" w:rsidP="00A961BA">
      <w:pPr>
        <w:tabs>
          <w:tab w:val="clear" w:pos="1440"/>
          <w:tab w:val="left" w:pos="709"/>
        </w:tabs>
        <w:rPr>
          <w:rFonts w:ascii="Tahoma" w:hAnsi="Tahoma" w:cs="Tahoma"/>
          <w:sz w:val="20"/>
          <w:szCs w:val="20"/>
        </w:rPr>
      </w:pPr>
      <w:r w:rsidRPr="00E07C09">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A961BA" w:rsidRDefault="00A961BA" w:rsidP="00A961BA">
      <w:pPr>
        <w:tabs>
          <w:tab w:val="clear" w:pos="1440"/>
          <w:tab w:val="left" w:pos="709"/>
        </w:tabs>
        <w:rPr>
          <w:rFonts w:ascii="Tahoma" w:hAnsi="Tahoma" w:cs="Tahoma"/>
          <w:sz w:val="20"/>
          <w:szCs w:val="20"/>
          <w:lang w:val="sr-Cyrl-RS"/>
        </w:rPr>
      </w:pPr>
      <w:r w:rsidRPr="00E07C09">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5C49A1" w:rsidRDefault="005C49A1" w:rsidP="00A961BA">
      <w:pPr>
        <w:tabs>
          <w:tab w:val="clear" w:pos="1440"/>
          <w:tab w:val="left" w:pos="709"/>
        </w:tabs>
        <w:rPr>
          <w:rFonts w:ascii="Tahoma" w:hAnsi="Tahoma" w:cs="Tahoma"/>
          <w:sz w:val="20"/>
          <w:szCs w:val="20"/>
          <w:lang w:val="sr-Cyrl-RS"/>
        </w:rPr>
      </w:pPr>
    </w:p>
    <w:p w:rsidR="005C49A1" w:rsidRDefault="005C49A1" w:rsidP="00A961BA">
      <w:pPr>
        <w:tabs>
          <w:tab w:val="clear" w:pos="1440"/>
          <w:tab w:val="left" w:pos="709"/>
        </w:tabs>
        <w:rPr>
          <w:rFonts w:ascii="Tahoma" w:hAnsi="Tahoma" w:cs="Tahoma"/>
          <w:sz w:val="20"/>
          <w:szCs w:val="20"/>
          <w:lang w:val="sr-Cyrl-RS"/>
        </w:rPr>
      </w:pPr>
    </w:p>
    <w:p w:rsidR="005C49A1" w:rsidRPr="005C49A1" w:rsidRDefault="005C49A1" w:rsidP="005C49A1">
      <w:pPr>
        <w:tabs>
          <w:tab w:val="left" w:pos="720"/>
        </w:tabs>
        <w:rPr>
          <w:rFonts w:ascii="Tahoma" w:hAnsi="Tahoma" w:cs="Tahoma"/>
          <w:b/>
          <w:sz w:val="20"/>
          <w:szCs w:val="20"/>
          <w:lang w:val="sr-Cyrl-CS"/>
        </w:rPr>
      </w:pPr>
      <w:r w:rsidRPr="005C49A1">
        <w:rPr>
          <w:rFonts w:ascii="Tahoma" w:hAnsi="Tahoma" w:cs="Tahoma"/>
          <w:b/>
          <w:sz w:val="20"/>
          <w:szCs w:val="20"/>
          <w:lang w:val="sr-Cyrl-CS"/>
        </w:rPr>
        <w:t>20. Обавештење о употреби печата</w:t>
      </w:r>
    </w:p>
    <w:p w:rsidR="005C49A1" w:rsidRPr="005C49A1" w:rsidRDefault="005C49A1" w:rsidP="005C49A1">
      <w:pPr>
        <w:tabs>
          <w:tab w:val="clear" w:pos="1440"/>
          <w:tab w:val="left" w:pos="709"/>
        </w:tabs>
        <w:rPr>
          <w:rFonts w:ascii="Tahoma" w:hAnsi="Tahoma" w:cs="Tahoma"/>
          <w:sz w:val="20"/>
          <w:szCs w:val="20"/>
          <w:lang w:val="sr-Cyrl-RS"/>
        </w:rPr>
      </w:pPr>
      <w:r w:rsidRPr="005C49A1">
        <w:rPr>
          <w:rFonts w:ascii="Tahoma" w:hAnsi="Tahoma" w:cs="Tahoma"/>
          <w:sz w:val="20"/>
          <w:szCs w:val="20"/>
          <w:lang w:val="sr-Cyrl-CS"/>
        </w:rPr>
        <w:t>Приликом сачињавња понуде понуђачи нису у обавези да користе печат.</w:t>
      </w:r>
    </w:p>
    <w:p w:rsidR="00A961BA" w:rsidRPr="00E07C09" w:rsidRDefault="00A961BA" w:rsidP="00A961BA">
      <w:pPr>
        <w:jc w:val="center"/>
        <w:outlineLvl w:val="0"/>
        <w:rPr>
          <w:rFonts w:ascii="Tahoma" w:hAnsi="Tahoma" w:cs="Tahoma"/>
          <w:sz w:val="20"/>
          <w:szCs w:val="20"/>
          <w:lang w:val="sr-Cyrl-CS"/>
        </w:rPr>
      </w:pPr>
    </w:p>
    <w:p w:rsidR="00A961BA" w:rsidRPr="005004B4" w:rsidRDefault="006E12AA" w:rsidP="006E12AA">
      <w:pPr>
        <w:tabs>
          <w:tab w:val="clear" w:pos="1440"/>
        </w:tabs>
        <w:spacing w:before="360" w:after="360"/>
        <w:ind w:left="4320" w:firstLine="720"/>
        <w:rPr>
          <w:rFonts w:ascii="Tahoma" w:hAnsi="Tahoma" w:cs="Tahoma"/>
          <w:sz w:val="20"/>
          <w:szCs w:val="20"/>
          <w:lang w:val="sr-Cyrl-RS"/>
        </w:rPr>
      </w:pPr>
      <w:r w:rsidRPr="00E07C09">
        <w:rPr>
          <w:rFonts w:ascii="Tahoma" w:hAnsi="Tahoma" w:cs="Tahoma"/>
          <w:sz w:val="20"/>
          <w:szCs w:val="20"/>
          <w:lang w:val="sr-Cyrl-CS"/>
        </w:rPr>
        <w:t xml:space="preserve">Комисија за јавну набавку ЈН МВ  </w:t>
      </w:r>
      <w:r w:rsidR="005004B4">
        <w:rPr>
          <w:rFonts w:ascii="Tahoma" w:hAnsi="Tahoma" w:cs="Tahoma"/>
          <w:sz w:val="20"/>
          <w:szCs w:val="20"/>
          <w:lang w:val="sr-Cyrl-RS"/>
        </w:rPr>
        <w:t>3</w:t>
      </w:r>
      <w:r w:rsidR="005004B4">
        <w:rPr>
          <w:rFonts w:ascii="Tahoma" w:hAnsi="Tahoma" w:cs="Tahoma"/>
          <w:sz w:val="20"/>
          <w:szCs w:val="20"/>
          <w:lang w:val="sr-Cyrl-CS"/>
        </w:rPr>
        <w:t>У/20</w:t>
      </w:r>
    </w:p>
    <w:p w:rsidR="00A961BA" w:rsidRPr="00A961BA" w:rsidRDefault="00A961BA" w:rsidP="006E12AA">
      <w:pPr>
        <w:tabs>
          <w:tab w:val="clear" w:pos="1440"/>
        </w:tabs>
        <w:ind w:left="5520"/>
        <w:rPr>
          <w:sz w:val="22"/>
          <w:szCs w:val="22"/>
          <w:lang w:val="sr-Cyrl-CS"/>
        </w:rPr>
      </w:pPr>
      <w:r w:rsidRPr="00A961BA">
        <w:rPr>
          <w:sz w:val="22"/>
          <w:szCs w:val="22"/>
          <w:lang w:val="sr-Cyrl-CS"/>
        </w:rPr>
        <w:t xml:space="preserve">  </w:t>
      </w:r>
    </w:p>
    <w:p w:rsidR="00A961BA" w:rsidRPr="00A961BA" w:rsidRDefault="00A961BA" w:rsidP="00A961BA">
      <w:pPr>
        <w:tabs>
          <w:tab w:val="clear" w:pos="1440"/>
        </w:tabs>
        <w:ind w:left="5040"/>
        <w:rPr>
          <w:sz w:val="22"/>
          <w:szCs w:val="22"/>
          <w:lang w:val="sr-Cyrl-CS"/>
        </w:rPr>
      </w:pPr>
    </w:p>
    <w:p w:rsidR="004E52A8" w:rsidRDefault="004E52A8">
      <w:pPr>
        <w:tabs>
          <w:tab w:val="clear" w:pos="1440"/>
        </w:tabs>
        <w:suppressAutoHyphens w:val="0"/>
        <w:jc w:val="left"/>
        <w:rPr>
          <w:sz w:val="22"/>
          <w:szCs w:val="22"/>
          <w:lang w:val="sr-Cyrl-CS"/>
        </w:rPr>
      </w:pPr>
      <w:bookmarkStart w:id="32" w:name="_Toc402351255"/>
      <w:r>
        <w:rPr>
          <w:b/>
          <w:bCs/>
          <w:sz w:val="22"/>
          <w:szCs w:val="22"/>
          <w:lang w:val="sr-Cyrl-CS"/>
        </w:rPr>
        <w:br w:type="page"/>
      </w:r>
    </w:p>
    <w:p w:rsidR="004E52A8" w:rsidRDefault="004E52A8" w:rsidP="004E52A8">
      <w:pPr>
        <w:pStyle w:val="Heading3"/>
        <w:jc w:val="center"/>
        <w:rPr>
          <w:rFonts w:ascii="Tahoma" w:hAnsi="Tahoma" w:cs="Tahoma"/>
          <w:sz w:val="20"/>
          <w:szCs w:val="20"/>
        </w:rPr>
      </w:pPr>
    </w:p>
    <w:p w:rsidR="004E52A8" w:rsidRDefault="004E52A8" w:rsidP="004E52A8">
      <w:pPr>
        <w:pStyle w:val="Heading3"/>
        <w:jc w:val="center"/>
        <w:rPr>
          <w:rFonts w:ascii="Tahoma" w:hAnsi="Tahoma" w:cs="Tahoma"/>
          <w:sz w:val="20"/>
          <w:szCs w:val="20"/>
        </w:rPr>
      </w:pPr>
    </w:p>
    <w:p w:rsidR="004E52A8" w:rsidRDefault="004E52A8" w:rsidP="004E52A8">
      <w:pPr>
        <w:pStyle w:val="Heading3"/>
        <w:jc w:val="center"/>
        <w:rPr>
          <w:rFonts w:ascii="Tahoma" w:hAnsi="Tahoma" w:cs="Tahoma"/>
          <w:sz w:val="20"/>
          <w:szCs w:val="20"/>
        </w:rPr>
      </w:pPr>
    </w:p>
    <w:p w:rsidR="00503EC4" w:rsidRDefault="00503EC4" w:rsidP="004E52A8">
      <w:pPr>
        <w:pStyle w:val="Heading3"/>
        <w:jc w:val="center"/>
        <w:rPr>
          <w:rFonts w:ascii="Tahoma" w:hAnsi="Tahoma" w:cs="Tahoma"/>
          <w:sz w:val="20"/>
          <w:szCs w:val="20"/>
          <w:lang w:val="sr-Cyrl-CS"/>
        </w:rPr>
      </w:pPr>
      <w:r>
        <w:rPr>
          <w:rFonts w:ascii="Tahoma" w:hAnsi="Tahoma" w:cs="Tahoma"/>
          <w:sz w:val="20"/>
          <w:szCs w:val="20"/>
          <w:lang w:val="sr-Cyrl-CS"/>
        </w:rPr>
        <w:t>ДЕО 1</w:t>
      </w:r>
    </w:p>
    <w:p w:rsidR="00503EC4" w:rsidRDefault="00503EC4" w:rsidP="00503EC4">
      <w:pPr>
        <w:jc w:val="center"/>
        <w:rPr>
          <w:rFonts w:ascii="Tahoma" w:hAnsi="Tahoma" w:cs="Tahoma"/>
          <w:sz w:val="20"/>
          <w:szCs w:val="20"/>
          <w:lang w:val="sr-Cyrl-CS"/>
        </w:rPr>
      </w:pPr>
    </w:p>
    <w:p w:rsidR="00503EC4" w:rsidRDefault="00503EC4" w:rsidP="00503EC4">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503EC4" w:rsidRDefault="00503EC4" w:rsidP="00503EC4">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503EC4" w:rsidRDefault="00503EC4" w:rsidP="00503EC4">
      <w:pPr>
        <w:tabs>
          <w:tab w:val="left" w:pos="1080"/>
        </w:tabs>
        <w:jc w:val="center"/>
        <w:rPr>
          <w:rFonts w:ascii="Tahoma" w:hAnsi="Tahoma" w:cs="Tahoma"/>
          <w:b/>
          <w:iCs/>
          <w:sz w:val="20"/>
          <w:szCs w:val="20"/>
        </w:rPr>
      </w:pPr>
    </w:p>
    <w:p w:rsidR="00503EC4" w:rsidRDefault="00503EC4" w:rsidP="00503EC4">
      <w:pPr>
        <w:tabs>
          <w:tab w:val="left" w:pos="1080"/>
        </w:tabs>
        <w:rPr>
          <w:rFonts w:ascii="Tahoma" w:hAnsi="Tahoma" w:cs="Tahoma"/>
          <w:b/>
          <w:iCs/>
          <w:sz w:val="20"/>
          <w:szCs w:val="20"/>
        </w:rPr>
      </w:pPr>
    </w:p>
    <w:p w:rsidR="00503EC4" w:rsidRDefault="00503EC4" w:rsidP="00503EC4">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503EC4" w:rsidRDefault="00503EC4" w:rsidP="00503EC4">
      <w:pPr>
        <w:tabs>
          <w:tab w:val="left" w:pos="1080"/>
        </w:tabs>
        <w:jc w:val="center"/>
        <w:rPr>
          <w:rFonts w:ascii="Tahoma" w:hAnsi="Tahoma" w:cs="Tahoma"/>
          <w:b/>
          <w:iCs/>
          <w:sz w:val="20"/>
          <w:szCs w:val="20"/>
          <w:lang w:val="sr-Cyrl-CS"/>
        </w:rPr>
      </w:pPr>
    </w:p>
    <w:p w:rsidR="00503EC4" w:rsidRDefault="00503EC4" w:rsidP="00503EC4">
      <w:pPr>
        <w:tabs>
          <w:tab w:val="left" w:pos="1080"/>
        </w:tabs>
        <w:jc w:val="center"/>
        <w:rPr>
          <w:rFonts w:ascii="Tahoma" w:hAnsi="Tahoma" w:cs="Tahoma"/>
          <w:b/>
          <w:iCs/>
          <w:sz w:val="20"/>
          <w:szCs w:val="20"/>
          <w:lang w:val="sr-Cyrl-CS"/>
        </w:rPr>
      </w:pPr>
    </w:p>
    <w:p w:rsidR="00503EC4" w:rsidRDefault="00503EC4" w:rsidP="00503EC4">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и 3</w:t>
      </w:r>
      <w:r>
        <w:rPr>
          <w:rFonts w:ascii="Tahoma" w:hAnsi="Tahoma" w:cs="Tahoma"/>
          <w:b/>
          <w:bCs/>
          <w:iCs/>
          <w:sz w:val="20"/>
          <w:szCs w:val="20"/>
          <w:lang w:val="sr-Cyrl-CS"/>
        </w:rPr>
        <w:t>)</w:t>
      </w:r>
      <w:r>
        <w:rPr>
          <w:rFonts w:ascii="Tahoma" w:hAnsi="Tahoma" w:cs="Tahoma"/>
          <w:b/>
          <w:bCs/>
          <w:iCs/>
          <w:sz w:val="20"/>
          <w:szCs w:val="20"/>
        </w:rPr>
        <w:t xml:space="preserve"> ЗЈН</w:t>
      </w:r>
    </w:p>
    <w:p w:rsidR="00503EC4" w:rsidRDefault="00503EC4" w:rsidP="00503EC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75.ЗЈН,  дефинисане овом конкурсном документацијом</w:t>
      </w:r>
      <w:r>
        <w:rPr>
          <w:rFonts w:ascii="Tahoma" w:hAnsi="Tahoma" w:cs="Tahoma"/>
          <w:iCs/>
          <w:sz w:val="20"/>
          <w:szCs w:val="20"/>
        </w:rPr>
        <w:t>.</w:t>
      </w:r>
    </w:p>
    <w:p w:rsidR="00503EC4" w:rsidRDefault="00503EC4" w:rsidP="00503EC4">
      <w:pPr>
        <w:rPr>
          <w:rFonts w:ascii="Tahoma" w:hAnsi="Tahoma" w:cs="Tahoma"/>
          <w:sz w:val="20"/>
          <w:szCs w:val="20"/>
        </w:rPr>
      </w:pPr>
    </w:p>
    <w:p w:rsidR="00503EC4" w:rsidRDefault="00503EC4" w:rsidP="00503EC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503EC4" w:rsidRDefault="00503EC4" w:rsidP="00503EC4">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503EC4" w:rsidRDefault="00503EC4" w:rsidP="00503EC4">
      <w:pPr>
        <w:ind w:left="-142"/>
        <w:rPr>
          <w:rFonts w:ascii="Tahoma" w:hAnsi="Tahoma" w:cs="Tahoma"/>
          <w:b/>
          <w:sz w:val="20"/>
          <w:szCs w:val="20"/>
        </w:rPr>
      </w:pPr>
    </w:p>
    <w:p w:rsidR="00503EC4" w:rsidRDefault="00503EC4" w:rsidP="00503EC4">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503EC4" w:rsidRDefault="00503EC4" w:rsidP="00503EC4">
      <w:pPr>
        <w:ind w:left="-142"/>
        <w:rPr>
          <w:rFonts w:ascii="Tahoma" w:hAnsi="Tahoma" w:cs="Tahoma"/>
          <w:iCs/>
          <w:sz w:val="20"/>
          <w:szCs w:val="20"/>
        </w:rPr>
      </w:pPr>
    </w:p>
    <w:p w:rsidR="00503EC4" w:rsidRDefault="00503EC4" w:rsidP="00503EC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lang w:val="sr-Cyrl-CS"/>
        </w:rPr>
        <w:t>капацитет</w:t>
      </w:r>
    </w:p>
    <w:p w:rsidR="00503EC4" w:rsidRDefault="00503EC4" w:rsidP="00503EC4">
      <w:pPr>
        <w:pStyle w:val="BodyText"/>
        <w:rPr>
          <w:rFonts w:ascii="Tahoma" w:hAnsi="Tahoma" w:cs="Tahoma"/>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 xml:space="preserve">18 и 19 </w:t>
      </w:r>
      <w:r>
        <w:rPr>
          <w:rFonts w:ascii="Tahoma" w:hAnsi="Tahoma" w:cs="Tahoma"/>
          <w:iCs/>
          <w:sz w:val="20"/>
          <w:szCs w:val="20"/>
        </w:rPr>
        <w:t xml:space="preserve"> конкурсне документације.</w:t>
      </w:r>
    </w:p>
    <w:p w:rsidR="00503EC4" w:rsidRDefault="00503EC4" w:rsidP="00503EC4">
      <w:pPr>
        <w:ind w:left="-142"/>
        <w:rPr>
          <w:rFonts w:ascii="Tahoma" w:hAnsi="Tahoma" w:cs="Tahoma"/>
          <w:iCs/>
          <w:color w:val="FF0000"/>
          <w:sz w:val="20"/>
          <w:szCs w:val="20"/>
        </w:rPr>
      </w:pPr>
    </w:p>
    <w:p w:rsidR="00503EC4" w:rsidRDefault="00503EC4" w:rsidP="00503EC4">
      <w:pPr>
        <w:ind w:left="-142"/>
        <w:rPr>
          <w:rFonts w:ascii="Tahoma" w:hAnsi="Tahoma" w:cs="Tahoma"/>
          <w:iCs/>
          <w:sz w:val="20"/>
          <w:szCs w:val="20"/>
        </w:rPr>
      </w:pPr>
    </w:p>
    <w:p w:rsidR="00503EC4" w:rsidRDefault="00503EC4" w:rsidP="00503EC4">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503EC4" w:rsidRDefault="00503EC4" w:rsidP="00503EC4">
      <w:pPr>
        <w:tabs>
          <w:tab w:val="left" w:pos="1080"/>
        </w:tabs>
        <w:rPr>
          <w:rFonts w:ascii="Tahoma" w:hAnsi="Tahoma" w:cs="Tahoma"/>
          <w:iCs/>
          <w:sz w:val="20"/>
          <w:szCs w:val="20"/>
          <w:lang w:val="sr-Cyrl-RS"/>
        </w:rPr>
      </w:pPr>
    </w:p>
    <w:p w:rsidR="00503EC4" w:rsidRDefault="00503EC4" w:rsidP="00503EC4">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24 конкурсне документације.</w:t>
      </w:r>
    </w:p>
    <w:p w:rsidR="00503EC4" w:rsidRDefault="00503EC4" w:rsidP="00503EC4">
      <w:pPr>
        <w:tabs>
          <w:tab w:val="left" w:pos="1080"/>
        </w:tabs>
        <w:jc w:val="center"/>
        <w:rPr>
          <w:rFonts w:ascii="Tahoma" w:hAnsi="Tahoma" w:cs="Tahoma"/>
          <w:b/>
          <w:iCs/>
          <w:sz w:val="20"/>
          <w:szCs w:val="20"/>
          <w:lang w:val="sr-Cyrl-RS"/>
        </w:rPr>
      </w:pPr>
    </w:p>
    <w:p w:rsidR="00503EC4" w:rsidRDefault="00503EC4" w:rsidP="00503EC4">
      <w:pPr>
        <w:pStyle w:val="Heading1"/>
        <w:jc w:val="center"/>
        <w:rPr>
          <w:b w:val="0"/>
          <w:iCs/>
          <w:color w:val="00B050"/>
          <w:sz w:val="22"/>
          <w:szCs w:val="22"/>
          <w:lang w:val="sr-Cyrl-CS"/>
        </w:rPr>
      </w:pPr>
      <w:r>
        <w:rPr>
          <w:b w:val="0"/>
          <w:iCs/>
          <w:color w:val="00B050"/>
          <w:sz w:val="22"/>
          <w:szCs w:val="22"/>
          <w:lang w:val="sr-Cyrl-CS"/>
        </w:rPr>
        <w:tab/>
      </w:r>
    </w:p>
    <w:p w:rsidR="00503EC4" w:rsidRDefault="00503EC4" w:rsidP="00503EC4">
      <w:pPr>
        <w:rPr>
          <w:rFonts w:ascii="Tahoma" w:hAnsi="Tahoma" w:cs="Tahoma"/>
          <w:b/>
          <w:noProof/>
          <w:sz w:val="20"/>
          <w:szCs w:val="20"/>
          <w:lang w:val="sr-Cyrl-RS"/>
        </w:rPr>
      </w:pPr>
      <w:r>
        <w:rPr>
          <w:rFonts w:ascii="Tahoma" w:hAnsi="Tahoma" w:cs="Tahoma"/>
          <w:b/>
          <w:noProof/>
          <w:sz w:val="20"/>
          <w:szCs w:val="20"/>
          <w:lang w:val="sr-Cyrl-RS"/>
        </w:rPr>
        <w:t>Напомена: ова страница(е) је саставни део  Дела 1 ( нулта страна)</w:t>
      </w:r>
    </w:p>
    <w:p w:rsidR="00CC7F30" w:rsidRDefault="00CC7F30" w:rsidP="00CC7F30">
      <w:pPr>
        <w:outlineLvl w:val="0"/>
        <w:rPr>
          <w:b/>
          <w:iCs/>
          <w:color w:val="00B050"/>
          <w:sz w:val="22"/>
          <w:szCs w:val="22"/>
          <w:lang w:val="sr-Cyrl-CS"/>
        </w:rPr>
      </w:pPr>
      <w:r>
        <w:rPr>
          <w:b/>
          <w:iCs/>
          <w:color w:val="00B050"/>
          <w:sz w:val="22"/>
          <w:szCs w:val="22"/>
          <w:lang w:val="sr-Cyrl-CS"/>
        </w:rPr>
        <w:tab/>
      </w:r>
    </w:p>
    <w:p w:rsidR="00834BF3" w:rsidRPr="00834BF3" w:rsidRDefault="00834BF3" w:rsidP="00834BF3">
      <w:pPr>
        <w:tabs>
          <w:tab w:val="clear" w:pos="1440"/>
        </w:tabs>
        <w:suppressAutoHyphens w:val="0"/>
        <w:jc w:val="left"/>
        <w:rPr>
          <w:rFonts w:eastAsia="Calibri"/>
          <w:color w:val="000000"/>
          <w:sz w:val="22"/>
          <w:szCs w:val="22"/>
          <w:lang w:val="sr-Cyrl-CS" w:eastAsia="en-US"/>
        </w:rPr>
      </w:pPr>
    </w:p>
    <w:p w:rsidR="00834BF3" w:rsidRPr="00834BF3" w:rsidRDefault="00834BF3" w:rsidP="00834BF3">
      <w:pPr>
        <w:tabs>
          <w:tab w:val="clear" w:pos="1440"/>
        </w:tabs>
        <w:suppressAutoHyphens w:val="0"/>
        <w:jc w:val="left"/>
        <w:rPr>
          <w:rFonts w:eastAsia="Calibri"/>
          <w:color w:val="000000"/>
          <w:sz w:val="22"/>
          <w:szCs w:val="22"/>
          <w:lang w:val="sr-Cyrl-CS" w:eastAsia="en-US"/>
        </w:rPr>
      </w:pP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p>
    <w:p w:rsidR="00834BF3" w:rsidRPr="00834BF3" w:rsidRDefault="00834BF3" w:rsidP="00834BF3">
      <w:pPr>
        <w:tabs>
          <w:tab w:val="clear" w:pos="1440"/>
        </w:tabs>
        <w:suppressAutoHyphens w:val="0"/>
        <w:jc w:val="left"/>
        <w:rPr>
          <w:rFonts w:eastAsia="Calibri"/>
          <w:color w:val="000000"/>
          <w:sz w:val="22"/>
          <w:szCs w:val="22"/>
          <w:lang w:val="sr-Cyrl-CS" w:eastAsia="en-US"/>
        </w:rPr>
      </w:pPr>
    </w:p>
    <w:p w:rsidR="00834BF3" w:rsidRPr="00834BF3" w:rsidRDefault="00834BF3" w:rsidP="00834BF3">
      <w:pPr>
        <w:tabs>
          <w:tab w:val="clear" w:pos="1440"/>
        </w:tabs>
        <w:suppressAutoHyphens w:val="0"/>
        <w:jc w:val="left"/>
        <w:rPr>
          <w:rFonts w:eastAsia="Calibri"/>
          <w:color w:val="000000"/>
          <w:sz w:val="22"/>
          <w:szCs w:val="22"/>
          <w:lang w:val="sr-Cyrl-CS" w:eastAsia="en-US"/>
        </w:rPr>
      </w:pPr>
    </w:p>
    <w:p w:rsidR="00834BF3" w:rsidRDefault="00834BF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871546" w:rsidRPr="00322A5D" w:rsidRDefault="00871546" w:rsidP="00322A5D">
      <w:pPr>
        <w:keepNext/>
        <w:tabs>
          <w:tab w:val="num" w:pos="0"/>
        </w:tabs>
        <w:spacing w:line="100" w:lineRule="atLeast"/>
        <w:outlineLvl w:val="1"/>
        <w:rPr>
          <w:b/>
          <w:bCs/>
          <w:color w:val="000000"/>
          <w:kern w:val="1"/>
        </w:rPr>
      </w:pPr>
    </w:p>
    <w:p w:rsidR="00871546" w:rsidRDefault="00871546" w:rsidP="00871546">
      <w:pPr>
        <w:keepNext/>
        <w:tabs>
          <w:tab w:val="num" w:pos="0"/>
        </w:tabs>
        <w:spacing w:line="100" w:lineRule="atLeast"/>
        <w:ind w:left="1143" w:hanging="576"/>
        <w:jc w:val="center"/>
        <w:outlineLvl w:val="1"/>
        <w:rPr>
          <w:b/>
          <w:bCs/>
          <w:color w:val="000000"/>
          <w:kern w:val="1"/>
        </w:rPr>
      </w:pPr>
    </w:p>
    <w:p w:rsidR="00503EC4" w:rsidRDefault="00322A5D" w:rsidP="00B35BCC">
      <w:pPr>
        <w:keepNext/>
        <w:tabs>
          <w:tab w:val="num" w:pos="0"/>
        </w:tabs>
        <w:spacing w:line="100" w:lineRule="atLeast"/>
        <w:ind w:left="1143" w:hanging="576"/>
        <w:outlineLvl w:val="1"/>
        <w:rPr>
          <w:b/>
          <w:bCs/>
          <w:color w:val="000000"/>
          <w:kern w:val="1"/>
        </w:rPr>
      </w:pPr>
      <w:r>
        <w:rPr>
          <w:b/>
          <w:bCs/>
          <w:color w:val="000000"/>
          <w:kern w:val="1"/>
        </w:rPr>
        <w:t xml:space="preserve">      </w:t>
      </w:r>
    </w:p>
    <w:p w:rsidR="00503EC4" w:rsidRDefault="00503EC4">
      <w:pPr>
        <w:tabs>
          <w:tab w:val="clear" w:pos="1440"/>
        </w:tabs>
        <w:suppressAutoHyphens w:val="0"/>
        <w:jc w:val="left"/>
        <w:rPr>
          <w:b/>
          <w:bCs/>
          <w:color w:val="000000"/>
          <w:kern w:val="1"/>
        </w:rPr>
      </w:pPr>
      <w:r>
        <w:rPr>
          <w:b/>
          <w:bCs/>
          <w:color w:val="000000"/>
          <w:kern w:val="1"/>
        </w:rPr>
        <w:br w:type="page"/>
      </w:r>
    </w:p>
    <w:p w:rsidR="00503EC4" w:rsidRDefault="00503EC4" w:rsidP="00B35BCC">
      <w:pPr>
        <w:keepNext/>
        <w:tabs>
          <w:tab w:val="num" w:pos="0"/>
        </w:tabs>
        <w:spacing w:line="100" w:lineRule="atLeast"/>
        <w:ind w:left="1143" w:hanging="576"/>
        <w:outlineLvl w:val="1"/>
        <w:rPr>
          <w:b/>
          <w:bCs/>
          <w:color w:val="000000"/>
          <w:kern w:val="1"/>
          <w:lang w:val="sr-Cyrl-RS"/>
        </w:rPr>
      </w:pPr>
    </w:p>
    <w:p w:rsidR="00503EC4" w:rsidRDefault="00503EC4" w:rsidP="00B35BCC">
      <w:pPr>
        <w:keepNext/>
        <w:tabs>
          <w:tab w:val="num" w:pos="0"/>
        </w:tabs>
        <w:spacing w:line="100" w:lineRule="atLeast"/>
        <w:ind w:left="1143" w:hanging="576"/>
        <w:outlineLvl w:val="1"/>
        <w:rPr>
          <w:b/>
          <w:bCs/>
          <w:color w:val="000000"/>
          <w:kern w:val="1"/>
          <w:lang w:val="sr-Cyrl-RS"/>
        </w:rPr>
      </w:pPr>
    </w:p>
    <w:p w:rsidR="00FD6D2A" w:rsidRPr="00FD6D2A" w:rsidRDefault="00FD6D2A" w:rsidP="00FD6D2A">
      <w:pPr>
        <w:spacing w:before="120" w:after="120"/>
        <w:jc w:val="center"/>
        <w:rPr>
          <w:rFonts w:ascii="Tahoma" w:eastAsia="Calibri" w:hAnsi="Tahoma" w:cs="Tahoma"/>
          <w:b/>
          <w:sz w:val="20"/>
          <w:szCs w:val="20"/>
          <w:lang w:val="sr-Cyrl-CS"/>
        </w:rPr>
      </w:pPr>
      <w:bookmarkStart w:id="33" w:name="_Toc406663039"/>
      <w:r w:rsidRPr="00FD6D2A">
        <w:rPr>
          <w:rFonts w:ascii="Tahoma" w:eastAsia="Calibri" w:hAnsi="Tahoma" w:cs="Tahoma"/>
          <w:b/>
          <w:sz w:val="20"/>
          <w:szCs w:val="20"/>
        </w:rPr>
        <w:t xml:space="preserve">О ИСПУЊАВАЊУ УСЛОВА ИЗ ЧЛ. 75. ЗАКОНА </w:t>
      </w:r>
      <w:r w:rsidRPr="00FD6D2A">
        <w:rPr>
          <w:rFonts w:ascii="Tahoma" w:eastAsia="Calibri" w:hAnsi="Tahoma" w:cs="Tahoma"/>
          <w:b/>
          <w:sz w:val="20"/>
          <w:szCs w:val="20"/>
          <w:lang w:val="sr-Cyrl-CS"/>
        </w:rPr>
        <w:t>О ЈАВНИМ НАБАВКАМА</w:t>
      </w:r>
      <w:bookmarkEnd w:id="33"/>
    </w:p>
    <w:p w:rsidR="00FD6D2A" w:rsidRDefault="00FD6D2A" w:rsidP="00FD6D2A">
      <w:pPr>
        <w:spacing w:line="100" w:lineRule="atLeast"/>
        <w:jc w:val="center"/>
        <w:rPr>
          <w:rFonts w:ascii="Tahoma" w:hAnsi="Tahoma" w:cs="Tahoma"/>
          <w:b/>
          <w:bCs/>
          <w:sz w:val="22"/>
          <w:szCs w:val="22"/>
          <w:lang w:val="sr-Cyrl-CS"/>
        </w:rPr>
      </w:pPr>
    </w:p>
    <w:p w:rsidR="00FD6D2A" w:rsidRDefault="00FD6D2A" w:rsidP="00FD6D2A">
      <w:pPr>
        <w:spacing w:line="100" w:lineRule="atLeast"/>
        <w:jc w:val="center"/>
        <w:rPr>
          <w:b/>
          <w:bCs/>
        </w:rPr>
      </w:pPr>
    </w:p>
    <w:p w:rsidR="00FD6D2A" w:rsidRDefault="00FD6D2A" w:rsidP="00FD6D2A">
      <w:pPr>
        <w:spacing w:line="100" w:lineRule="atLeast"/>
        <w:jc w:val="center"/>
        <w:rPr>
          <w:b/>
          <w:bCs/>
        </w:rPr>
      </w:pPr>
    </w:p>
    <w:p w:rsidR="00FD6D2A" w:rsidRDefault="00FD6D2A" w:rsidP="00FD6D2A">
      <w:pPr>
        <w:spacing w:line="100" w:lineRule="atLeast"/>
        <w:rPr>
          <w:rFonts w:ascii="Tahoma" w:hAnsi="Tahoma" w:cs="Tahoma"/>
          <w:noProof/>
          <w:sz w:val="20"/>
          <w:szCs w:val="20"/>
        </w:rPr>
      </w:pPr>
      <w:r>
        <w:rPr>
          <w:rFonts w:ascii="Tahoma" w:hAnsi="Tahoma" w:cs="Tahoma"/>
          <w:noProof/>
          <w:sz w:val="20"/>
          <w:szCs w:val="20"/>
        </w:rPr>
        <w:t>У складу са чланом 77. став 4. ЗЈН, под пуном материјалном и кривичном одговорношћу, као заступник понуђача, дајем следећу</w:t>
      </w:r>
    </w:p>
    <w:p w:rsidR="00FD6D2A" w:rsidRDefault="00FD6D2A" w:rsidP="00FD6D2A">
      <w:pPr>
        <w:spacing w:line="100" w:lineRule="atLeast"/>
        <w:rPr>
          <w:noProof/>
          <w:sz w:val="20"/>
          <w:szCs w:val="20"/>
        </w:rPr>
      </w:pPr>
      <w:r>
        <w:rPr>
          <w:noProof/>
          <w:sz w:val="20"/>
          <w:szCs w:val="20"/>
        </w:rPr>
        <w:tab/>
      </w:r>
      <w:r>
        <w:rPr>
          <w:noProof/>
          <w:sz w:val="20"/>
          <w:szCs w:val="20"/>
        </w:rPr>
        <w:tab/>
      </w:r>
      <w:r>
        <w:rPr>
          <w:noProof/>
          <w:sz w:val="20"/>
          <w:szCs w:val="20"/>
        </w:rPr>
        <w:tab/>
      </w:r>
      <w:r>
        <w:rPr>
          <w:noProof/>
          <w:sz w:val="20"/>
          <w:szCs w:val="20"/>
        </w:rPr>
        <w:tab/>
      </w:r>
    </w:p>
    <w:p w:rsidR="00FD6D2A" w:rsidRDefault="00FD6D2A" w:rsidP="00FD6D2A">
      <w:pPr>
        <w:spacing w:line="100" w:lineRule="atLeast"/>
        <w:rPr>
          <w:noProof/>
          <w:sz w:val="20"/>
          <w:szCs w:val="20"/>
        </w:rPr>
      </w:pPr>
    </w:p>
    <w:p w:rsidR="00FD6D2A" w:rsidRDefault="00FD6D2A" w:rsidP="00FD6D2A">
      <w:pPr>
        <w:spacing w:line="100" w:lineRule="atLeast"/>
        <w:rPr>
          <w:noProof/>
          <w:sz w:val="20"/>
          <w:szCs w:val="20"/>
        </w:rPr>
      </w:pPr>
    </w:p>
    <w:p w:rsidR="00FD6D2A" w:rsidRDefault="00FD6D2A" w:rsidP="00FD6D2A">
      <w:pPr>
        <w:spacing w:line="100" w:lineRule="atLeast"/>
        <w:jc w:val="center"/>
        <w:rPr>
          <w:rFonts w:ascii="Tahoma" w:hAnsi="Tahoma" w:cs="Tahoma"/>
          <w:b/>
          <w:noProof/>
          <w:sz w:val="20"/>
          <w:szCs w:val="20"/>
        </w:rPr>
      </w:pPr>
      <w:r>
        <w:rPr>
          <w:rFonts w:ascii="Tahoma" w:hAnsi="Tahoma" w:cs="Tahoma"/>
          <w:b/>
          <w:noProof/>
          <w:sz w:val="20"/>
          <w:szCs w:val="20"/>
        </w:rPr>
        <w:t>И З Ј А В У</w:t>
      </w:r>
    </w:p>
    <w:p w:rsidR="00FD6D2A" w:rsidRDefault="00FD6D2A" w:rsidP="00FD6D2A">
      <w:pPr>
        <w:spacing w:line="100" w:lineRule="atLeast"/>
        <w:jc w:val="center"/>
        <w:rPr>
          <w:noProof/>
          <w:sz w:val="20"/>
          <w:szCs w:val="20"/>
        </w:rPr>
      </w:pPr>
    </w:p>
    <w:p w:rsidR="00FD6D2A" w:rsidRDefault="00FD6D2A" w:rsidP="00FD6D2A">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rPr>
        <w:t xml:space="preserve">Понуђач </w:t>
      </w:r>
      <w:r>
        <w:rPr>
          <w:rFonts w:ascii="Tahoma" w:hAnsi="Tahoma" w:cs="Tahoma"/>
          <w:i/>
          <w:noProof/>
          <w:sz w:val="20"/>
        </w:rPr>
        <w:t xml:space="preserve"> _____________________________________________</w:t>
      </w:r>
      <w:r>
        <w:rPr>
          <w:rFonts w:ascii="Tahoma" w:hAnsi="Tahoma" w:cs="Tahoma"/>
          <w:noProof/>
          <w:sz w:val="20"/>
        </w:rPr>
        <w:t xml:space="preserve">у поступку јавне набавке мале вредности </w:t>
      </w:r>
    </w:p>
    <w:p w:rsidR="00FD6D2A" w:rsidRPr="00FD6D2A" w:rsidRDefault="00FD6D2A" w:rsidP="00FD6D2A">
      <w:pPr>
        <w:pStyle w:val="ListParagraph"/>
        <w:tabs>
          <w:tab w:val="left" w:pos="720"/>
        </w:tabs>
        <w:suppressAutoHyphens w:val="0"/>
        <w:spacing w:after="0"/>
        <w:ind w:left="-426" w:right="-540" w:firstLine="0"/>
        <w:contextualSpacing/>
        <w:rPr>
          <w:rFonts w:ascii="Tahoma" w:hAnsi="Tahoma" w:cs="Tahoma"/>
          <w:i/>
          <w:noProof/>
          <w:sz w:val="20"/>
          <w:lang w:val="sr-Cyrl-RS"/>
        </w:rPr>
      </w:pPr>
      <w:r>
        <w:rPr>
          <w:rFonts w:ascii="Tahoma" w:hAnsi="Tahoma" w:cs="Tahoma"/>
          <w:sz w:val="20"/>
          <w:lang w:val="sr-Cyrl-RS" w:eastAsia="sr-Latn-CS"/>
        </w:rPr>
        <w:t xml:space="preserve">                                  </w:t>
      </w:r>
      <w:r w:rsidRPr="00FD6D2A">
        <w:rPr>
          <w:rFonts w:ascii="Tahoma" w:hAnsi="Tahoma" w:cs="Tahoma"/>
          <w:i/>
          <w:sz w:val="20"/>
          <w:lang w:val="sr-Cyrl-RS" w:eastAsia="sr-Latn-CS"/>
        </w:rPr>
        <w:t xml:space="preserve"> </w:t>
      </w:r>
      <w:r w:rsidRPr="00FD6D2A">
        <w:rPr>
          <w:rFonts w:ascii="Tahoma" w:hAnsi="Tahoma" w:cs="Tahoma"/>
          <w:i/>
          <w:sz w:val="20"/>
          <w:lang w:eastAsia="sr-Latn-CS"/>
        </w:rPr>
        <w:t>(навести назив понуђача)</w:t>
      </w:r>
    </w:p>
    <w:p w:rsidR="00FD6D2A" w:rsidRDefault="00FD6D2A" w:rsidP="00FD6D2A">
      <w:pPr>
        <w:pStyle w:val="ListParagraph"/>
        <w:tabs>
          <w:tab w:val="left" w:pos="720"/>
        </w:tabs>
        <w:suppressAutoHyphens w:val="0"/>
        <w:spacing w:after="0"/>
        <w:ind w:left="-426" w:right="-540" w:firstLine="0"/>
        <w:contextualSpacing/>
        <w:rPr>
          <w:rFonts w:ascii="Tahoma" w:hAnsi="Tahoma" w:cs="Tahoma"/>
          <w:sz w:val="20"/>
          <w:lang w:val="sr-Cyrl-RS"/>
        </w:rPr>
      </w:pPr>
      <w:r>
        <w:rPr>
          <w:rFonts w:ascii="Tahoma" w:hAnsi="Tahoma" w:cs="Tahoma"/>
          <w:noProof/>
          <w:sz w:val="20"/>
        </w:rPr>
        <w:t>услуга</w:t>
      </w:r>
      <w:r>
        <w:rPr>
          <w:rFonts w:ascii="Tahoma" w:hAnsi="Tahoma" w:cs="Tahoma"/>
          <w:noProof/>
          <w:sz w:val="20"/>
          <w:lang w:val="sr-Cyrl-RS"/>
        </w:rPr>
        <w:t xml:space="preserve"> </w:t>
      </w:r>
      <w:r>
        <w:rPr>
          <w:rFonts w:ascii="Tahoma" w:hAnsi="Tahoma" w:cs="Tahoma"/>
          <w:sz w:val="20"/>
        </w:rPr>
        <w:t>одржавања интегрисаног програмског пакета (NexTBIZ) и интегрисаног информационог система централне апотеке са здравственим системом на одељењима за дванаест месеци</w:t>
      </w:r>
      <w:r>
        <w:rPr>
          <w:rFonts w:ascii="Tahoma" w:hAnsi="Tahoma" w:cs="Tahoma"/>
          <w:i/>
          <w:noProof/>
          <w:sz w:val="20"/>
        </w:rPr>
        <w:t xml:space="preserve">, </w:t>
      </w:r>
      <w:r>
        <w:rPr>
          <w:rFonts w:ascii="Tahoma" w:hAnsi="Tahoma" w:cs="Tahoma"/>
          <w:noProof/>
          <w:sz w:val="20"/>
        </w:rPr>
        <w:t xml:space="preserve">број ЈН МВ </w:t>
      </w:r>
      <w:r w:rsidR="005C49A1">
        <w:rPr>
          <w:rFonts w:ascii="Tahoma" w:hAnsi="Tahoma" w:cs="Tahoma"/>
          <w:noProof/>
          <w:sz w:val="20"/>
          <w:lang w:val="sr-Cyrl-RS"/>
        </w:rPr>
        <w:t>3</w:t>
      </w:r>
      <w:r w:rsidR="005C49A1">
        <w:rPr>
          <w:rFonts w:ascii="Tahoma" w:hAnsi="Tahoma" w:cs="Tahoma"/>
          <w:noProof/>
          <w:sz w:val="20"/>
        </w:rPr>
        <w:t>У/</w:t>
      </w:r>
      <w:r w:rsidR="005C49A1">
        <w:rPr>
          <w:rFonts w:ascii="Tahoma" w:hAnsi="Tahoma" w:cs="Tahoma"/>
          <w:noProof/>
          <w:sz w:val="20"/>
          <w:lang w:val="sr-Cyrl-RS"/>
        </w:rPr>
        <w:t>20</w:t>
      </w:r>
      <w:r>
        <w:rPr>
          <w:rFonts w:ascii="Tahoma" w:hAnsi="Tahoma" w:cs="Tahoma"/>
          <w:noProof/>
          <w:sz w:val="20"/>
        </w:rPr>
        <w:t xml:space="preserve"> испуњава све услове из члана 75. Закона, односно услове дефинисане конкурсном документацијомза предметну јавну набавку, и то:</w:t>
      </w:r>
    </w:p>
    <w:p w:rsidR="00FD6D2A" w:rsidRDefault="00FD6D2A" w:rsidP="00FD6D2A">
      <w:pPr>
        <w:numPr>
          <w:ilvl w:val="0"/>
          <w:numId w:val="23"/>
        </w:numPr>
        <w:suppressAutoHyphens w:val="0"/>
        <w:spacing w:before="120" w:after="120" w:line="100" w:lineRule="atLeast"/>
        <w:ind w:left="567" w:hanging="567"/>
        <w:rPr>
          <w:rFonts w:ascii="Tahoma" w:hAnsi="Tahoma" w:cs="Tahoma"/>
          <w:iCs/>
          <w:noProof/>
          <w:sz w:val="20"/>
          <w:szCs w:val="20"/>
        </w:rPr>
      </w:pPr>
      <w:r>
        <w:rPr>
          <w:rFonts w:ascii="Tahoma" w:hAnsi="Tahoma" w:cs="Tahoma"/>
          <w:iCs/>
          <w:noProof/>
          <w:sz w:val="20"/>
          <w:szCs w:val="20"/>
        </w:rPr>
        <w:t>Понуђач је регистрован код надлежног органа, односно уписан у одговарајући регистар;</w:t>
      </w:r>
    </w:p>
    <w:p w:rsidR="00FD6D2A" w:rsidRDefault="00FD6D2A" w:rsidP="00FD6D2A">
      <w:pPr>
        <w:numPr>
          <w:ilvl w:val="0"/>
          <w:numId w:val="23"/>
        </w:numPr>
        <w:suppressAutoHyphens w:val="0"/>
        <w:spacing w:before="120" w:after="120" w:line="100" w:lineRule="atLeast"/>
        <w:ind w:left="567" w:hanging="567"/>
        <w:rPr>
          <w:rFonts w:ascii="Tahoma" w:hAnsi="Tahoma" w:cs="Tahoma"/>
          <w:bCs/>
          <w:iCs/>
          <w:noProof/>
          <w:sz w:val="20"/>
          <w:szCs w:val="20"/>
        </w:rPr>
      </w:pPr>
      <w:r>
        <w:rPr>
          <w:rFonts w:ascii="Tahoma" w:hAnsi="Tahoma" w:cs="Tahoma"/>
          <w:iCs/>
          <w:noProof/>
          <w:sz w:val="20"/>
          <w:szCs w:val="20"/>
        </w:rPr>
        <w:t xml:space="preserve">Понуђач и његов законски </w:t>
      </w:r>
      <w:r>
        <w:rPr>
          <w:rFonts w:ascii="Tahoma" w:hAnsi="Tahoma" w:cs="Tahoma"/>
          <w:noProof/>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6D2A" w:rsidRDefault="00FD6D2A" w:rsidP="00FD6D2A">
      <w:pPr>
        <w:numPr>
          <w:ilvl w:val="0"/>
          <w:numId w:val="23"/>
        </w:numPr>
        <w:suppressAutoHyphens w:val="0"/>
        <w:spacing w:before="120" w:after="120" w:line="100" w:lineRule="atLeast"/>
        <w:ind w:left="567" w:hanging="567"/>
        <w:rPr>
          <w:rFonts w:ascii="Tahoma" w:hAnsi="Tahoma" w:cs="Tahoma"/>
          <w:noProof/>
          <w:sz w:val="20"/>
          <w:szCs w:val="20"/>
        </w:rPr>
      </w:pPr>
      <w:r>
        <w:rPr>
          <w:rFonts w:ascii="Tahoma" w:hAnsi="Tahoma" w:cs="Tahoma"/>
          <w:bCs/>
          <w:iCs/>
          <w:noProof/>
          <w:sz w:val="20"/>
          <w:szCs w:val="20"/>
        </w:rPr>
        <w:t xml:space="preserve">Понуђач је измирио </w:t>
      </w:r>
      <w:r>
        <w:rPr>
          <w:rFonts w:ascii="Tahoma" w:hAnsi="Tahoma" w:cs="Tahoma"/>
          <w:noProof/>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6D2A" w:rsidRDefault="00FD6D2A" w:rsidP="00FD6D2A">
      <w:pPr>
        <w:spacing w:line="100" w:lineRule="atLeast"/>
        <w:rPr>
          <w:rFonts w:ascii="Tahoma" w:hAnsi="Tahoma" w:cs="Tahoma"/>
          <w:iCs/>
          <w:sz w:val="20"/>
          <w:szCs w:val="20"/>
          <w:lang w:val="sr-Cyrl-CS"/>
        </w:rPr>
      </w:pPr>
    </w:p>
    <w:p w:rsidR="00FD6D2A" w:rsidRDefault="00FD6D2A" w:rsidP="00FD6D2A">
      <w:pPr>
        <w:spacing w:line="100" w:lineRule="atLeast"/>
        <w:rPr>
          <w:rFonts w:ascii="Tahoma" w:hAnsi="Tahoma" w:cs="Tahoma"/>
          <w:iCs/>
          <w:sz w:val="20"/>
          <w:szCs w:val="20"/>
          <w:lang w:val="sr-Cyrl-CS"/>
        </w:rPr>
      </w:pPr>
    </w:p>
    <w:p w:rsidR="00FD6D2A" w:rsidRDefault="00FD6D2A" w:rsidP="00FD6D2A">
      <w:pPr>
        <w:spacing w:line="100" w:lineRule="atLeast"/>
        <w:rPr>
          <w:rFonts w:ascii="Tahoma" w:hAnsi="Tahoma" w:cs="Tahoma"/>
          <w:i/>
          <w:sz w:val="20"/>
          <w:szCs w:val="20"/>
          <w:lang w:val="sr-Cyrl-CS"/>
        </w:rPr>
      </w:pPr>
    </w:p>
    <w:p w:rsidR="00FD6D2A" w:rsidRDefault="00FD6D2A" w:rsidP="00FD6D2A">
      <w:pPr>
        <w:spacing w:line="100" w:lineRule="atLeast"/>
        <w:rPr>
          <w:rFonts w:ascii="Tahoma" w:hAnsi="Tahoma" w:cs="Tahoma"/>
          <w:i/>
          <w:sz w:val="20"/>
          <w:szCs w:val="20"/>
          <w:lang w:val="sr-Cyrl-CS"/>
        </w:rPr>
      </w:pPr>
    </w:p>
    <w:p w:rsidR="00FD6D2A" w:rsidRDefault="00FD6D2A" w:rsidP="00FD6D2A">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FD6D2A" w:rsidRDefault="00FD6D2A" w:rsidP="00FD6D2A">
      <w:pPr>
        <w:spacing w:before="120" w:after="120"/>
        <w:rPr>
          <w:rFonts w:ascii="Tahoma" w:eastAsia="Calibri" w:hAnsi="Tahoma" w:cs="Tahoma"/>
          <w:sz w:val="20"/>
          <w:szCs w:val="20"/>
          <w:lang w:val="sr-Cyrl-CS"/>
        </w:rPr>
      </w:pPr>
      <w:r>
        <w:rPr>
          <w:rFonts w:ascii="Tahoma" w:hAnsi="Tahoma" w:cs="Tahoma"/>
          <w:sz w:val="20"/>
          <w:szCs w:val="20"/>
        </w:rPr>
        <w:t xml:space="preserve">Датум:_____________                М.П.                     </w:t>
      </w:r>
      <w:r>
        <w:rPr>
          <w:rFonts w:ascii="Tahoma" w:hAnsi="Tahoma" w:cs="Tahoma"/>
          <w:sz w:val="20"/>
          <w:szCs w:val="20"/>
          <w:lang w:val="sr-Cyrl-CS"/>
        </w:rPr>
        <w:t xml:space="preserve">             _________________</w:t>
      </w:r>
    </w:p>
    <w:p w:rsidR="00FD6D2A" w:rsidRDefault="00FD6D2A" w:rsidP="00FD6D2A">
      <w:pPr>
        <w:spacing w:before="120" w:after="120"/>
        <w:rPr>
          <w:rFonts w:eastAsia="Calibri"/>
          <w:szCs w:val="22"/>
        </w:rPr>
      </w:pPr>
    </w:p>
    <w:p w:rsidR="00FD6D2A" w:rsidRDefault="00FD6D2A" w:rsidP="00FD6D2A">
      <w:pPr>
        <w:spacing w:before="120" w:after="120"/>
        <w:rPr>
          <w:rFonts w:eastAsia="Calibri"/>
          <w:szCs w:val="22"/>
        </w:rPr>
      </w:pPr>
    </w:p>
    <w:p w:rsidR="00FD6D2A" w:rsidRDefault="00FD6D2A" w:rsidP="00FD6D2A">
      <w:pPr>
        <w:tabs>
          <w:tab w:val="left" w:pos="1080"/>
        </w:tabs>
        <w:spacing w:after="120" w:line="100" w:lineRule="atLeast"/>
        <w:ind w:firstLine="720"/>
        <w:rPr>
          <w:rFonts w:ascii="Tahoma" w:hAnsi="Tahoma" w:cs="Tahoma"/>
          <w:bCs/>
          <w:iCs/>
          <w:sz w:val="18"/>
          <w:szCs w:val="18"/>
          <w:lang w:val="sr-Cyrl-CS"/>
        </w:rPr>
      </w:pPr>
      <w:r>
        <w:rPr>
          <w:rFonts w:ascii="Tahoma" w:hAnsi="Tahoma" w:cs="Tahoma"/>
          <w:b/>
          <w:bCs/>
          <w:sz w:val="18"/>
          <w:szCs w:val="18"/>
          <w:lang w:val="sr-Cyrl-CS"/>
        </w:rPr>
        <w:t xml:space="preserve">Напомена: </w:t>
      </w:r>
      <w:r>
        <w:rPr>
          <w:rFonts w:ascii="Tahoma" w:hAnsi="Tahoma" w:cs="Tahoma"/>
          <w:bCs/>
          <w:iCs/>
          <w:sz w:val="18"/>
          <w:szCs w:val="18"/>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D6D2A" w:rsidRDefault="00FD6D2A" w:rsidP="00FD6D2A">
      <w:pPr>
        <w:rPr>
          <w:rFonts w:ascii="Tahoma" w:eastAsia="Calibri" w:hAnsi="Tahoma" w:cs="Tahoma"/>
          <w:sz w:val="18"/>
          <w:szCs w:val="18"/>
        </w:rPr>
      </w:pPr>
    </w:p>
    <w:p w:rsidR="00FD6D2A" w:rsidRDefault="00FD6D2A" w:rsidP="00FD6D2A">
      <w:pPr>
        <w:rPr>
          <w:rFonts w:eastAsia="Calibri"/>
          <w:sz w:val="22"/>
          <w:szCs w:val="22"/>
        </w:rPr>
      </w:pPr>
    </w:p>
    <w:p w:rsidR="00FD6D2A" w:rsidRDefault="00FD6D2A" w:rsidP="00FD6D2A">
      <w:pPr>
        <w:rPr>
          <w:rFonts w:eastAsia="Calibri"/>
        </w:rPr>
      </w:pPr>
    </w:p>
    <w:p w:rsidR="00503EC4" w:rsidRDefault="00503EC4" w:rsidP="00B35BCC">
      <w:pPr>
        <w:keepNext/>
        <w:tabs>
          <w:tab w:val="num" w:pos="0"/>
        </w:tabs>
        <w:spacing w:line="100" w:lineRule="atLeast"/>
        <w:ind w:left="1143" w:hanging="576"/>
        <w:outlineLvl w:val="1"/>
        <w:rPr>
          <w:b/>
          <w:bCs/>
          <w:color w:val="000000"/>
          <w:kern w:val="1"/>
          <w:lang w:val="sr-Cyrl-RS"/>
        </w:rPr>
      </w:pPr>
    </w:p>
    <w:p w:rsidR="00FD6D2A" w:rsidRDefault="00FD6D2A" w:rsidP="00B35BCC">
      <w:pPr>
        <w:keepNext/>
        <w:tabs>
          <w:tab w:val="num" w:pos="0"/>
        </w:tabs>
        <w:spacing w:line="100" w:lineRule="atLeast"/>
        <w:ind w:left="1143" w:hanging="576"/>
        <w:outlineLvl w:val="1"/>
        <w:rPr>
          <w:b/>
          <w:bCs/>
          <w:color w:val="000000"/>
          <w:kern w:val="1"/>
          <w:lang w:val="sr-Cyrl-RS"/>
        </w:rPr>
      </w:pPr>
    </w:p>
    <w:p w:rsidR="00FD6D2A" w:rsidRDefault="00FD6D2A" w:rsidP="00B35BCC">
      <w:pPr>
        <w:keepNext/>
        <w:tabs>
          <w:tab w:val="num" w:pos="0"/>
        </w:tabs>
        <w:spacing w:line="100" w:lineRule="atLeast"/>
        <w:ind w:left="1143" w:hanging="576"/>
        <w:outlineLvl w:val="1"/>
        <w:rPr>
          <w:b/>
          <w:bCs/>
          <w:color w:val="000000"/>
          <w:kern w:val="1"/>
          <w:lang w:val="sr-Cyrl-RS"/>
        </w:rPr>
      </w:pPr>
    </w:p>
    <w:p w:rsidR="00FD6D2A" w:rsidRDefault="00FD6D2A" w:rsidP="00B35BCC">
      <w:pPr>
        <w:keepNext/>
        <w:tabs>
          <w:tab w:val="num" w:pos="0"/>
        </w:tabs>
        <w:spacing w:line="100" w:lineRule="atLeast"/>
        <w:ind w:left="1143" w:hanging="576"/>
        <w:outlineLvl w:val="1"/>
        <w:rPr>
          <w:b/>
          <w:bCs/>
          <w:color w:val="000000"/>
          <w:kern w:val="1"/>
          <w:lang w:val="sr-Cyrl-RS"/>
        </w:rPr>
      </w:pPr>
    </w:p>
    <w:p w:rsidR="00871546" w:rsidRPr="004E52A8" w:rsidRDefault="00772EDA" w:rsidP="00B35BCC">
      <w:pPr>
        <w:keepNext/>
        <w:tabs>
          <w:tab w:val="num" w:pos="0"/>
        </w:tabs>
        <w:spacing w:line="100" w:lineRule="atLeast"/>
        <w:ind w:left="1143" w:hanging="576"/>
        <w:outlineLvl w:val="1"/>
        <w:rPr>
          <w:rFonts w:ascii="Tahoma" w:hAnsi="Tahoma" w:cs="Tahoma"/>
          <w:b/>
          <w:bCs/>
          <w:color w:val="000000"/>
          <w:kern w:val="1"/>
          <w:sz w:val="20"/>
          <w:szCs w:val="20"/>
          <w:lang w:val="sr-Latn-BA"/>
        </w:rPr>
      </w:pPr>
      <w:r>
        <w:rPr>
          <w:rFonts w:ascii="Tahoma" w:hAnsi="Tahoma" w:cs="Tahoma"/>
          <w:b/>
          <w:bCs/>
          <w:color w:val="000000"/>
          <w:kern w:val="1"/>
          <w:sz w:val="20"/>
          <w:szCs w:val="20"/>
          <w:lang w:val="sr-Cyrl-RS"/>
        </w:rPr>
        <w:t xml:space="preserve">                </w:t>
      </w:r>
      <w:r w:rsidR="00322A5D" w:rsidRPr="004E52A8">
        <w:rPr>
          <w:rFonts w:ascii="Tahoma" w:hAnsi="Tahoma" w:cs="Tahoma"/>
          <w:b/>
          <w:bCs/>
          <w:color w:val="000000"/>
          <w:kern w:val="1"/>
          <w:sz w:val="20"/>
          <w:szCs w:val="20"/>
        </w:rPr>
        <w:t xml:space="preserve"> </w:t>
      </w:r>
      <w:r w:rsidR="00871546" w:rsidRPr="004E52A8">
        <w:rPr>
          <w:rFonts w:ascii="Tahoma" w:hAnsi="Tahoma" w:cs="Tahoma"/>
          <w:b/>
          <w:bCs/>
          <w:color w:val="000000"/>
          <w:kern w:val="1"/>
          <w:sz w:val="20"/>
          <w:szCs w:val="20"/>
          <w:lang w:val="sr-Latn-BA"/>
        </w:rPr>
        <w:t>ИЗЈАВ</w:t>
      </w:r>
      <w:r w:rsidR="00871546" w:rsidRPr="004E52A8">
        <w:rPr>
          <w:rFonts w:ascii="Tahoma" w:hAnsi="Tahoma" w:cs="Tahoma"/>
          <w:b/>
          <w:bCs/>
          <w:color w:val="000000"/>
          <w:kern w:val="1"/>
          <w:sz w:val="20"/>
          <w:szCs w:val="20"/>
        </w:rPr>
        <w:t>А</w:t>
      </w:r>
      <w:r w:rsidR="00871546" w:rsidRPr="004E52A8">
        <w:rPr>
          <w:rFonts w:ascii="Tahoma" w:hAnsi="Tahoma" w:cs="Tahoma"/>
          <w:b/>
          <w:bCs/>
          <w:color w:val="000000"/>
          <w:kern w:val="1"/>
          <w:sz w:val="20"/>
          <w:szCs w:val="20"/>
          <w:lang w:val="sr-Latn-BA"/>
        </w:rPr>
        <w:t xml:space="preserve"> О ПОШТОВАЊУ ОБАВЕЗА  ИЗ ЧЛ. 75. СТ. 2. ЗАКОНА</w:t>
      </w:r>
      <w:bookmarkEnd w:id="32"/>
    </w:p>
    <w:p w:rsidR="00871546" w:rsidRPr="00A976E0" w:rsidRDefault="00871546" w:rsidP="00871546">
      <w:pPr>
        <w:keepNext/>
        <w:tabs>
          <w:tab w:val="num" w:pos="0"/>
        </w:tabs>
        <w:spacing w:line="100" w:lineRule="atLeast"/>
        <w:ind w:left="1143" w:hanging="576"/>
        <w:jc w:val="center"/>
        <w:outlineLvl w:val="1"/>
        <w:rPr>
          <w:b/>
          <w:bCs/>
          <w:color w:val="000000"/>
          <w:kern w:val="1"/>
          <w:lang w:val="sr-Latn-BA"/>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Pr="00A976E0" w:rsidRDefault="00871546" w:rsidP="00871546">
      <w:pPr>
        <w:tabs>
          <w:tab w:val="left" w:pos="6028"/>
        </w:tabs>
        <w:autoSpaceDE w:val="0"/>
        <w:ind w:left="360"/>
        <w:jc w:val="left"/>
        <w:rPr>
          <w:rFonts w:eastAsia="Arial Unicode MS"/>
          <w:b/>
          <w:bCs/>
          <w:iCs/>
          <w:color w:val="000000"/>
          <w:kern w:val="1"/>
          <w:lang w:val="ru-RU"/>
        </w:rPr>
      </w:pPr>
    </w:p>
    <w:p w:rsidR="00871546" w:rsidRPr="00E07C09" w:rsidRDefault="00871546" w:rsidP="00871546">
      <w:pPr>
        <w:tabs>
          <w:tab w:val="left" w:pos="6028"/>
        </w:tabs>
        <w:autoSpaceDE w:val="0"/>
        <w:rPr>
          <w:rFonts w:ascii="Tahoma" w:eastAsia="Arial Unicode MS" w:hAnsi="Tahoma" w:cs="Tahoma"/>
          <w:bCs/>
          <w:iCs/>
          <w:color w:val="000000"/>
          <w:kern w:val="1"/>
          <w:sz w:val="20"/>
          <w:szCs w:val="20"/>
          <w:lang w:val="sr-Latn-BA"/>
        </w:rPr>
      </w:pPr>
      <w:r w:rsidRPr="00E07C09">
        <w:rPr>
          <w:rFonts w:ascii="Tahoma" w:eastAsia="Arial Unicode MS" w:hAnsi="Tahoma" w:cs="Tahoma"/>
          <w:bCs/>
          <w:iCs/>
          <w:color w:val="000000"/>
          <w:kern w:val="1"/>
          <w:sz w:val="20"/>
          <w:szCs w:val="20"/>
        </w:rPr>
        <w:t xml:space="preserve">На основу </w:t>
      </w:r>
      <w:r w:rsidRPr="00E07C09">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E07C0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E07C0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E07C0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E07C09"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E07C09"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E07C09">
        <w:rPr>
          <w:rFonts w:ascii="Tahoma" w:eastAsia="Arial Unicode MS" w:hAnsi="Tahoma" w:cs="Tahoma"/>
          <w:b/>
          <w:bCs/>
          <w:iCs/>
          <w:color w:val="000000"/>
          <w:kern w:val="1"/>
          <w:sz w:val="20"/>
          <w:szCs w:val="20"/>
          <w:lang w:val="sr-Latn-BA"/>
        </w:rPr>
        <w:t>И З Ј А В У</w:t>
      </w:r>
    </w:p>
    <w:p w:rsidR="00871546" w:rsidRPr="00E07C0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4E52A8" w:rsidRDefault="00770CF2" w:rsidP="004E52A8">
      <w:pPr>
        <w:tabs>
          <w:tab w:val="clear" w:pos="1440"/>
        </w:tabs>
        <w:suppressAutoHyphens w:val="0"/>
        <w:rPr>
          <w:rFonts w:ascii="Tahoma" w:hAnsi="Tahoma" w:cs="Tahoma"/>
          <w:sz w:val="20"/>
          <w:szCs w:val="20"/>
          <w:lang w:val="sr-Cyrl-CS"/>
        </w:rPr>
      </w:pPr>
      <w:r w:rsidRPr="00E07C09">
        <w:rPr>
          <w:rFonts w:ascii="Tahoma" w:hAnsi="Tahoma" w:cs="Tahoma"/>
          <w:sz w:val="20"/>
          <w:szCs w:val="20"/>
          <w:lang w:val="sr-Cyrl-CS" w:eastAsia="sr-Latn-CS"/>
        </w:rPr>
        <w:t xml:space="preserve">Понуђач  _____________________________  у поступку јавне набавке </w:t>
      </w:r>
      <w:r w:rsidR="004E52A8">
        <w:rPr>
          <w:rFonts w:ascii="Tahoma" w:hAnsi="Tahoma" w:cs="Tahoma"/>
          <w:sz w:val="20"/>
          <w:szCs w:val="20"/>
          <w:lang w:val="sr-Cyrl-RS"/>
        </w:rPr>
        <w:t>мале вредности у</w:t>
      </w:r>
      <w:r w:rsidR="004E52A8">
        <w:rPr>
          <w:rFonts w:ascii="Tahoma" w:hAnsi="Tahoma" w:cs="Tahoma"/>
          <w:sz w:val="20"/>
          <w:szCs w:val="20"/>
          <w:lang w:val="sr-Cyrl-CS"/>
        </w:rPr>
        <w:t>слуга</w:t>
      </w:r>
    </w:p>
    <w:p w:rsidR="004E52A8" w:rsidRPr="004E52A8" w:rsidRDefault="004E52A8" w:rsidP="004E52A8">
      <w:pPr>
        <w:tabs>
          <w:tab w:val="clear" w:pos="1440"/>
        </w:tabs>
        <w:suppressAutoHyphens w:val="0"/>
        <w:rPr>
          <w:rFonts w:ascii="Tahoma" w:hAnsi="Tahoma" w:cs="Tahoma"/>
          <w:sz w:val="18"/>
          <w:szCs w:val="18"/>
          <w:lang w:val="sr-Cyrl-CS"/>
        </w:rPr>
      </w:pPr>
      <w:r>
        <w:rPr>
          <w:rFonts w:ascii="Tahoma" w:hAnsi="Tahoma" w:cs="Tahoma"/>
          <w:sz w:val="20"/>
          <w:szCs w:val="20"/>
          <w:lang w:val="sr-Cyrl-CS" w:eastAsia="sr-Latn-CS"/>
        </w:rPr>
        <w:t xml:space="preserve">                     </w:t>
      </w:r>
      <w:r w:rsidRPr="004E52A8">
        <w:rPr>
          <w:rFonts w:ascii="Tahoma" w:hAnsi="Tahoma" w:cs="Tahoma"/>
          <w:sz w:val="18"/>
          <w:szCs w:val="18"/>
          <w:lang w:val="sr-Cyrl-CS" w:eastAsia="sr-Latn-CS"/>
        </w:rPr>
        <w:t xml:space="preserve">  (</w:t>
      </w:r>
      <w:r w:rsidRPr="004E52A8">
        <w:rPr>
          <w:rFonts w:ascii="Tahoma" w:hAnsi="Tahoma" w:cs="Tahoma"/>
          <w:i/>
          <w:sz w:val="18"/>
          <w:szCs w:val="18"/>
          <w:lang w:val="sr-Cyrl-CS" w:eastAsia="sr-Latn-CS"/>
        </w:rPr>
        <w:t>навести назив понуђача</w:t>
      </w:r>
      <w:r w:rsidRPr="004E52A8">
        <w:rPr>
          <w:rFonts w:ascii="Tahoma" w:hAnsi="Tahoma" w:cs="Tahoma"/>
          <w:sz w:val="18"/>
          <w:szCs w:val="18"/>
          <w:lang w:val="sr-Cyrl-CS" w:eastAsia="sr-Latn-CS"/>
        </w:rPr>
        <w:t>)</w:t>
      </w:r>
    </w:p>
    <w:p w:rsidR="00770CF2" w:rsidRPr="00E07C09" w:rsidRDefault="00322A5D" w:rsidP="004E52A8">
      <w:pPr>
        <w:tabs>
          <w:tab w:val="clear" w:pos="1440"/>
        </w:tabs>
        <w:suppressAutoHyphens w:val="0"/>
        <w:rPr>
          <w:rFonts w:ascii="Tahoma" w:hAnsi="Tahoma" w:cs="Tahoma"/>
          <w:b/>
          <w:sz w:val="20"/>
          <w:szCs w:val="20"/>
          <w:lang w:eastAsia="sr-Latn-CS"/>
        </w:rPr>
      </w:pPr>
      <w:r w:rsidRPr="00E07C09">
        <w:rPr>
          <w:rFonts w:ascii="Tahoma" w:hAnsi="Tahoma" w:cs="Tahoma"/>
          <w:sz w:val="20"/>
          <w:szCs w:val="20"/>
          <w:lang w:val="sr-Cyrl-CS"/>
        </w:rPr>
        <w:t>одржавања интегрисаног програмског пакета (</w:t>
      </w:r>
      <w:r w:rsidRPr="00E07C09">
        <w:rPr>
          <w:rFonts w:ascii="Tahoma" w:hAnsi="Tahoma" w:cs="Tahoma"/>
          <w:sz w:val="20"/>
          <w:szCs w:val="20"/>
        </w:rPr>
        <w:t xml:space="preserve">NexTBIZ) </w:t>
      </w:r>
      <w:r w:rsidRPr="00E07C09">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770CF2" w:rsidRPr="00E07C09">
        <w:rPr>
          <w:rFonts w:ascii="Tahoma" w:hAnsi="Tahoma" w:cs="Tahoma"/>
          <w:sz w:val="20"/>
          <w:szCs w:val="20"/>
          <w:lang w:val="sr-Cyrl-CS" w:eastAsia="sr-Latn-CS"/>
        </w:rPr>
        <w:t>,</w:t>
      </w:r>
      <w:r w:rsidR="004E52A8">
        <w:rPr>
          <w:rFonts w:ascii="Tahoma" w:hAnsi="Tahoma" w:cs="Tahoma"/>
          <w:sz w:val="20"/>
          <w:szCs w:val="20"/>
          <w:lang w:val="sr-Cyrl-CS" w:eastAsia="sr-Latn-CS"/>
        </w:rPr>
        <w:t xml:space="preserve"> </w:t>
      </w:r>
      <w:r w:rsidR="00012071">
        <w:rPr>
          <w:rFonts w:ascii="Tahoma" w:hAnsi="Tahoma" w:cs="Tahoma"/>
          <w:sz w:val="20"/>
          <w:szCs w:val="20"/>
          <w:lang w:val="sr-Cyrl-CS" w:eastAsia="sr-Latn-CS"/>
        </w:rPr>
        <w:t>ЈН МВ</w:t>
      </w:r>
      <w:r w:rsidR="005C49A1">
        <w:rPr>
          <w:rFonts w:ascii="Tahoma" w:hAnsi="Tahoma" w:cs="Tahoma"/>
          <w:sz w:val="20"/>
          <w:szCs w:val="20"/>
          <w:lang w:val="sr-Cyrl-CS" w:eastAsia="sr-Latn-CS"/>
        </w:rPr>
        <w:t xml:space="preserve"> 3У/20</w:t>
      </w:r>
      <w:r w:rsidR="00770CF2" w:rsidRPr="00E07C09">
        <w:rPr>
          <w:rFonts w:ascii="Tahoma" w:hAnsi="Tahoma" w:cs="Tahoma"/>
          <w:sz w:val="20"/>
          <w:szCs w:val="20"/>
          <w:lang w:val="sr-Cyrl-CS" w:eastAsia="sr-Latn-CS"/>
        </w:rPr>
        <w:t xml:space="preserve"> изјављује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871546" w:rsidRPr="00E07C0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E07C0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28589A" w:rsidRPr="00E07C09" w:rsidRDefault="0028589A" w:rsidP="0028589A">
      <w:pPr>
        <w:spacing w:line="100" w:lineRule="atLeast"/>
        <w:rPr>
          <w:rFonts w:ascii="Tahoma" w:eastAsia="Arial Unicode MS" w:hAnsi="Tahoma" w:cs="Tahoma"/>
          <w:bCs/>
          <w:iCs/>
          <w:color w:val="000000"/>
          <w:kern w:val="2"/>
          <w:sz w:val="20"/>
          <w:szCs w:val="20"/>
          <w:lang w:val="sr-Latn-BA"/>
        </w:rPr>
      </w:pPr>
    </w:p>
    <w:p w:rsidR="00871546" w:rsidRPr="00E07C09" w:rsidRDefault="00871546" w:rsidP="0028589A">
      <w:pPr>
        <w:spacing w:line="100" w:lineRule="atLeast"/>
        <w:rPr>
          <w:rFonts w:ascii="Tahoma" w:eastAsia="Arial Unicode MS" w:hAnsi="Tahoma" w:cs="Tahoma"/>
          <w:bCs/>
          <w:iCs/>
          <w:color w:val="002060"/>
          <w:kern w:val="1"/>
          <w:sz w:val="20"/>
          <w:szCs w:val="20"/>
        </w:rPr>
      </w:pPr>
    </w:p>
    <w:p w:rsidR="00871546" w:rsidRPr="00E07C09" w:rsidRDefault="00871546" w:rsidP="00770CF2">
      <w:pPr>
        <w:tabs>
          <w:tab w:val="left" w:pos="6028"/>
        </w:tabs>
        <w:autoSpaceDE w:val="0"/>
        <w:jc w:val="left"/>
        <w:rPr>
          <w:rFonts w:ascii="Tahoma" w:eastAsia="Arial Unicode MS" w:hAnsi="Tahoma" w:cs="Tahoma"/>
          <w:bCs/>
          <w:iCs/>
          <w:color w:val="002060"/>
          <w:kern w:val="1"/>
          <w:sz w:val="20"/>
          <w:szCs w:val="20"/>
        </w:rPr>
      </w:pPr>
    </w:p>
    <w:p w:rsidR="00871546" w:rsidRPr="00E07C0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E07C09" w:rsidRDefault="006E04D4" w:rsidP="00871546">
      <w:pPr>
        <w:tabs>
          <w:tab w:val="left" w:pos="4005"/>
        </w:tabs>
        <w:autoSpaceDE w:val="0"/>
        <w:ind w:left="360"/>
        <w:rPr>
          <w:rFonts w:ascii="Tahoma" w:eastAsia="Arial Unicode MS" w:hAnsi="Tahoma" w:cs="Tahoma"/>
          <w:bCs/>
          <w:iCs/>
          <w:kern w:val="1"/>
          <w:sz w:val="20"/>
          <w:szCs w:val="20"/>
          <w:lang w:val="sr-Latn-BA"/>
        </w:rPr>
      </w:pPr>
      <w:r w:rsidRPr="00E07C09">
        <w:rPr>
          <w:rFonts w:ascii="Tahoma" w:eastAsia="Arial Unicode MS" w:hAnsi="Tahoma" w:cs="Tahoma"/>
          <w:bCs/>
          <w:iCs/>
          <w:kern w:val="1"/>
          <w:sz w:val="20"/>
          <w:szCs w:val="20"/>
        </w:rPr>
        <w:tab/>
      </w:r>
      <w:r w:rsidRPr="00E07C09">
        <w:rPr>
          <w:rFonts w:ascii="Tahoma" w:eastAsia="Arial Unicode MS" w:hAnsi="Tahoma" w:cs="Tahoma"/>
          <w:bCs/>
          <w:iCs/>
          <w:kern w:val="1"/>
          <w:sz w:val="20"/>
          <w:szCs w:val="20"/>
        </w:rPr>
        <w:tab/>
      </w:r>
      <w:r w:rsidRPr="00E07C09">
        <w:rPr>
          <w:rFonts w:ascii="Tahoma" w:eastAsia="Arial Unicode MS" w:hAnsi="Tahoma" w:cs="Tahoma"/>
          <w:bCs/>
          <w:iCs/>
          <w:kern w:val="1"/>
          <w:sz w:val="20"/>
          <w:szCs w:val="20"/>
        </w:rPr>
        <w:tab/>
      </w:r>
      <w:r w:rsidR="00871546" w:rsidRPr="00E07C09">
        <w:rPr>
          <w:rFonts w:ascii="Tahoma" w:eastAsia="Arial Unicode MS" w:hAnsi="Tahoma" w:cs="Tahoma"/>
          <w:bCs/>
          <w:iCs/>
          <w:kern w:val="1"/>
          <w:sz w:val="20"/>
          <w:szCs w:val="20"/>
          <w:lang w:val="sr-Latn-BA"/>
        </w:rPr>
        <w:t>М.П.</w:t>
      </w:r>
    </w:p>
    <w:p w:rsidR="00871546" w:rsidRPr="00E07C09"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E07C09">
        <w:rPr>
          <w:rFonts w:ascii="Tahoma" w:eastAsia="Arial Unicode MS" w:hAnsi="Tahoma" w:cs="Tahoma"/>
          <w:bCs/>
          <w:iCs/>
          <w:color w:val="000000"/>
          <w:kern w:val="1"/>
          <w:sz w:val="20"/>
          <w:szCs w:val="20"/>
          <w:lang w:val="sr-Latn-BA"/>
        </w:rPr>
        <w:t xml:space="preserve">Датум </w:t>
      </w:r>
      <w:r w:rsidRPr="00E07C09">
        <w:rPr>
          <w:rFonts w:ascii="Tahoma" w:eastAsia="Arial Unicode MS" w:hAnsi="Tahoma" w:cs="Tahoma"/>
          <w:bCs/>
          <w:iCs/>
          <w:color w:val="000000"/>
          <w:kern w:val="1"/>
          <w:sz w:val="20"/>
          <w:szCs w:val="20"/>
          <w:lang w:val="sr-Latn-BA"/>
        </w:rPr>
        <w:tab/>
      </w:r>
      <w:r w:rsidRPr="00E07C09">
        <w:rPr>
          <w:rFonts w:ascii="Tahoma" w:eastAsia="Arial Unicode MS" w:hAnsi="Tahoma" w:cs="Tahoma"/>
          <w:bCs/>
          <w:iCs/>
          <w:color w:val="000000"/>
          <w:kern w:val="1"/>
          <w:sz w:val="20"/>
          <w:szCs w:val="20"/>
          <w:lang w:val="sr-Latn-BA"/>
        </w:rPr>
        <w:tab/>
      </w:r>
      <w:r w:rsidR="006E04D4" w:rsidRPr="00E07C09">
        <w:rPr>
          <w:rFonts w:ascii="Tahoma" w:eastAsia="Arial Unicode MS" w:hAnsi="Tahoma" w:cs="Tahoma"/>
          <w:bCs/>
          <w:iCs/>
          <w:color w:val="000000"/>
          <w:kern w:val="1"/>
          <w:sz w:val="20"/>
          <w:szCs w:val="20"/>
        </w:rPr>
        <w:tab/>
      </w:r>
      <w:r w:rsidR="006E04D4" w:rsidRPr="00E07C09">
        <w:rPr>
          <w:rFonts w:ascii="Tahoma" w:eastAsia="Arial Unicode MS" w:hAnsi="Tahoma" w:cs="Tahoma"/>
          <w:bCs/>
          <w:iCs/>
          <w:color w:val="000000"/>
          <w:kern w:val="1"/>
          <w:sz w:val="20"/>
          <w:szCs w:val="20"/>
        </w:rPr>
        <w:tab/>
      </w:r>
      <w:r w:rsidRPr="00E07C09">
        <w:rPr>
          <w:rFonts w:ascii="Tahoma" w:eastAsia="Arial Unicode MS" w:hAnsi="Tahoma" w:cs="Tahoma"/>
          <w:bCs/>
          <w:iCs/>
          <w:color w:val="000000"/>
          <w:kern w:val="1"/>
          <w:sz w:val="20"/>
          <w:szCs w:val="20"/>
          <w:lang w:val="sr-Latn-BA"/>
        </w:rPr>
        <w:t>Понуђач</w:t>
      </w:r>
    </w:p>
    <w:p w:rsidR="00871546" w:rsidRPr="00E07C09"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E07C09">
        <w:rPr>
          <w:rFonts w:ascii="Tahoma" w:eastAsia="Arial Unicode MS" w:hAnsi="Tahoma" w:cs="Tahoma"/>
          <w:bCs/>
          <w:iCs/>
          <w:color w:val="000000"/>
          <w:kern w:val="1"/>
          <w:sz w:val="20"/>
          <w:szCs w:val="20"/>
          <w:lang w:val="sr-Latn-BA"/>
        </w:rPr>
        <w:t>________________                                                                                  __________________</w:t>
      </w:r>
    </w:p>
    <w:p w:rsidR="00871546" w:rsidRPr="00E07C09"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A976E0" w:rsidRDefault="00871546" w:rsidP="00871546">
      <w:pPr>
        <w:spacing w:line="100" w:lineRule="atLeast"/>
        <w:jc w:val="center"/>
        <w:rPr>
          <w:color w:val="000000"/>
          <w:kern w:val="1"/>
          <w:sz w:val="16"/>
          <w:szCs w:val="16"/>
          <w:lang w:val="sr-Latn-BA"/>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B35BCC" w:rsidRPr="00E07C09" w:rsidRDefault="00D31A26" w:rsidP="00B35BCC">
      <w:pPr>
        <w:tabs>
          <w:tab w:val="left" w:pos="6028"/>
        </w:tabs>
        <w:autoSpaceDE w:val="0"/>
        <w:rPr>
          <w:rFonts w:ascii="Tahoma" w:eastAsia="Arial Unicode MS" w:hAnsi="Tahoma" w:cs="Tahoma"/>
          <w:bCs/>
          <w:iCs/>
          <w:kern w:val="1"/>
          <w:sz w:val="18"/>
          <w:szCs w:val="18"/>
        </w:rPr>
      </w:pPr>
      <w:r w:rsidRPr="00E07C09">
        <w:rPr>
          <w:rFonts w:ascii="Tahoma" w:eastAsia="Arial Unicode MS" w:hAnsi="Tahoma" w:cs="Tahoma"/>
          <w:b/>
          <w:bCs/>
          <w:iCs/>
          <w:kern w:val="1"/>
          <w:sz w:val="18"/>
          <w:szCs w:val="18"/>
          <w:lang w:val="sr-Latn-BA"/>
        </w:rPr>
        <w:t>Напомена:</w:t>
      </w:r>
      <w:r w:rsidR="00B35BCC" w:rsidRPr="00E07C09">
        <w:rPr>
          <w:rFonts w:ascii="Tahoma" w:eastAsia="Arial Unicode MS" w:hAnsi="Tahoma" w:cs="Tahoma"/>
          <w:bCs/>
          <w:iCs/>
          <w:kern w:val="1"/>
          <w:sz w:val="18"/>
          <w:szCs w:val="18"/>
          <w:lang w:val="sr-Latn-BA"/>
        </w:rPr>
        <w:t>Уколико понуду подноси група понуђача,</w:t>
      </w:r>
      <w:r w:rsidR="00B35BCC" w:rsidRPr="00E07C09">
        <w:rPr>
          <w:rFonts w:ascii="Tahoma" w:eastAsia="Arial Unicode MS" w:hAnsi="Tahoma" w:cs="Tahoma"/>
          <w:bCs/>
          <w:iCs/>
          <w:kern w:val="1"/>
          <w:sz w:val="18"/>
          <w:szCs w:val="18"/>
        </w:rPr>
        <w:t>ова и</w:t>
      </w:r>
      <w:r w:rsidR="00B35BCC" w:rsidRPr="00E07C0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B25F93" w:rsidRPr="007767F0" w:rsidRDefault="00B25F93" w:rsidP="00871546">
      <w:pPr>
        <w:tabs>
          <w:tab w:val="left" w:pos="6028"/>
        </w:tabs>
        <w:autoSpaceDE w:val="0"/>
        <w:rPr>
          <w:rFonts w:eastAsia="Arial Unicode MS"/>
          <w:bCs/>
          <w:iCs/>
          <w:kern w:val="1"/>
          <w:lang w:val="sr-Cyrl-CS"/>
        </w:rPr>
      </w:pPr>
    </w:p>
    <w:p w:rsidR="00871546" w:rsidRDefault="00871546" w:rsidP="00871546">
      <w:pPr>
        <w:tabs>
          <w:tab w:val="left" w:pos="6028"/>
        </w:tabs>
        <w:autoSpaceDE w:val="0"/>
        <w:rPr>
          <w:rFonts w:eastAsia="Arial Unicode MS"/>
          <w:bCs/>
          <w:i/>
          <w:iCs/>
          <w:kern w:val="1"/>
          <w:lang w:val="sr-Cyrl-CS"/>
        </w:rPr>
      </w:pPr>
    </w:p>
    <w:p w:rsidR="00281C29" w:rsidRDefault="00281C29" w:rsidP="00871546">
      <w:pPr>
        <w:tabs>
          <w:tab w:val="left" w:pos="6028"/>
        </w:tabs>
        <w:autoSpaceDE w:val="0"/>
        <w:rPr>
          <w:rFonts w:eastAsia="Arial Unicode MS"/>
          <w:bCs/>
          <w:i/>
          <w:iCs/>
          <w:kern w:val="1"/>
          <w:lang w:val="sr-Cyrl-CS"/>
        </w:rPr>
      </w:pPr>
    </w:p>
    <w:p w:rsidR="00281C29" w:rsidRPr="00E07C09" w:rsidRDefault="00281C29" w:rsidP="00281C29">
      <w:pPr>
        <w:pStyle w:val="BodyText3"/>
        <w:spacing w:after="0"/>
        <w:jc w:val="both"/>
        <w:rPr>
          <w:rFonts w:ascii="Tahoma" w:hAnsi="Tahoma" w:cs="Tahoma"/>
          <w:sz w:val="20"/>
          <w:szCs w:val="20"/>
        </w:rPr>
      </w:pPr>
      <w:r w:rsidRPr="00E07C09">
        <w:rPr>
          <w:rFonts w:ascii="Tahoma" w:hAnsi="Tahoma" w:cs="Tahoma"/>
          <w:sz w:val="20"/>
          <w:szCs w:val="20"/>
        </w:rPr>
        <w:t>У складу са чланом 26. Закона, ________________________________________, подноси</w:t>
      </w:r>
    </w:p>
    <w:p w:rsidR="00281C29" w:rsidRPr="004E52A8" w:rsidRDefault="00281C29" w:rsidP="00281C29">
      <w:pPr>
        <w:pStyle w:val="BodyText3"/>
        <w:spacing w:after="0"/>
        <w:jc w:val="both"/>
        <w:rPr>
          <w:rFonts w:ascii="Tahoma" w:hAnsi="Tahoma" w:cs="Tahoma"/>
          <w:i/>
          <w:sz w:val="18"/>
          <w:szCs w:val="18"/>
        </w:rPr>
      </w:pPr>
      <w:r w:rsidRPr="00E07C09">
        <w:rPr>
          <w:rFonts w:ascii="Tahoma" w:hAnsi="Tahoma" w:cs="Tahoma"/>
          <w:sz w:val="20"/>
          <w:szCs w:val="20"/>
        </w:rPr>
        <w:t xml:space="preserve">                                                                           </w:t>
      </w:r>
      <w:r w:rsidRPr="004E52A8">
        <w:rPr>
          <w:rFonts w:ascii="Tahoma" w:hAnsi="Tahoma" w:cs="Tahoma"/>
          <w:i/>
          <w:sz w:val="18"/>
          <w:szCs w:val="18"/>
        </w:rPr>
        <w:t xml:space="preserve"> (назив понуђача)</w:t>
      </w:r>
    </w:p>
    <w:p w:rsidR="00281C29" w:rsidRPr="00E07C09" w:rsidRDefault="00281C29" w:rsidP="00281C29">
      <w:pPr>
        <w:pStyle w:val="BodyText3"/>
        <w:spacing w:after="0"/>
        <w:jc w:val="both"/>
        <w:rPr>
          <w:rFonts w:ascii="Tahoma" w:hAnsi="Tahoma" w:cs="Tahoma"/>
          <w:w w:val="200"/>
          <w:sz w:val="20"/>
          <w:szCs w:val="20"/>
        </w:rPr>
      </w:pPr>
    </w:p>
    <w:p w:rsidR="00281C29" w:rsidRPr="00E07C09" w:rsidRDefault="00281C29" w:rsidP="00281C29">
      <w:pPr>
        <w:pStyle w:val="BodyText3"/>
        <w:spacing w:before="360" w:after="360"/>
        <w:ind w:firstLine="227"/>
        <w:jc w:val="both"/>
        <w:rPr>
          <w:rFonts w:ascii="Tahoma" w:hAnsi="Tahoma" w:cs="Tahoma"/>
          <w:w w:val="200"/>
          <w:sz w:val="20"/>
          <w:szCs w:val="20"/>
        </w:rPr>
      </w:pPr>
    </w:p>
    <w:p w:rsidR="00281C29" w:rsidRPr="00E07C09" w:rsidRDefault="00281C29" w:rsidP="004E52A8">
      <w:pPr>
        <w:pStyle w:val="BodyText3"/>
        <w:spacing w:after="0"/>
        <w:ind w:firstLine="227"/>
        <w:jc w:val="center"/>
        <w:rPr>
          <w:rFonts w:ascii="Tahoma" w:hAnsi="Tahoma" w:cs="Tahoma"/>
          <w:b/>
          <w:bCs/>
          <w:sz w:val="20"/>
          <w:szCs w:val="20"/>
          <w:lang w:val="sr-Cyrl-CS"/>
        </w:rPr>
      </w:pPr>
      <w:r w:rsidRPr="00E07C09">
        <w:rPr>
          <w:rFonts w:ascii="Tahoma" w:hAnsi="Tahoma" w:cs="Tahoma"/>
          <w:b/>
          <w:bCs/>
          <w:sz w:val="20"/>
          <w:szCs w:val="20"/>
          <w:lang w:val="sr-Cyrl-CS"/>
        </w:rPr>
        <w:t xml:space="preserve">ИЗЈАВУ </w:t>
      </w:r>
    </w:p>
    <w:p w:rsidR="00281C29" w:rsidRPr="00E07C09" w:rsidRDefault="00281C29" w:rsidP="004E52A8">
      <w:pPr>
        <w:pStyle w:val="BodyText3"/>
        <w:spacing w:after="0"/>
        <w:ind w:firstLine="227"/>
        <w:jc w:val="center"/>
        <w:rPr>
          <w:rFonts w:ascii="Tahoma" w:hAnsi="Tahoma" w:cs="Tahoma"/>
          <w:bCs/>
          <w:sz w:val="20"/>
          <w:szCs w:val="20"/>
        </w:rPr>
      </w:pPr>
      <w:r w:rsidRPr="00E07C09">
        <w:rPr>
          <w:rFonts w:ascii="Tahoma" w:hAnsi="Tahoma" w:cs="Tahoma"/>
          <w:b/>
          <w:bCs/>
          <w:sz w:val="20"/>
          <w:szCs w:val="20"/>
          <w:lang w:val="sr-Cyrl-CS"/>
        </w:rPr>
        <w:t>О НЕЗАВИСНОЈ</w:t>
      </w:r>
      <w:r w:rsidRPr="00E07C09">
        <w:rPr>
          <w:rFonts w:ascii="Tahoma" w:hAnsi="Tahoma" w:cs="Tahoma"/>
          <w:b/>
          <w:bCs/>
          <w:sz w:val="20"/>
          <w:szCs w:val="20"/>
        </w:rPr>
        <w:t xml:space="preserve"> ПОНУДИ</w:t>
      </w:r>
    </w:p>
    <w:p w:rsidR="00281C29" w:rsidRPr="00E07C09" w:rsidRDefault="00281C29" w:rsidP="00281C29">
      <w:pPr>
        <w:pStyle w:val="BodyText3"/>
        <w:spacing w:after="0"/>
        <w:jc w:val="both"/>
        <w:rPr>
          <w:rFonts w:ascii="Tahoma" w:hAnsi="Tahoma" w:cs="Tahoma"/>
          <w:bCs/>
          <w:sz w:val="20"/>
          <w:szCs w:val="20"/>
        </w:rPr>
      </w:pPr>
    </w:p>
    <w:p w:rsidR="00281C29" w:rsidRPr="00E07C09" w:rsidRDefault="00281C29" w:rsidP="00281C29">
      <w:pPr>
        <w:pStyle w:val="BodyText3"/>
        <w:spacing w:after="0"/>
        <w:jc w:val="both"/>
        <w:rPr>
          <w:rFonts w:ascii="Tahoma" w:hAnsi="Tahoma" w:cs="Tahoma"/>
          <w:bCs/>
          <w:sz w:val="20"/>
          <w:szCs w:val="20"/>
        </w:rPr>
      </w:pPr>
    </w:p>
    <w:p w:rsidR="00281C29" w:rsidRPr="00E07C09" w:rsidRDefault="00281C29" w:rsidP="00281C29">
      <w:pPr>
        <w:rPr>
          <w:rFonts w:ascii="Tahoma" w:hAnsi="Tahoma" w:cs="Tahoma"/>
          <w:sz w:val="20"/>
          <w:szCs w:val="20"/>
        </w:rPr>
      </w:pPr>
      <w:r w:rsidRPr="00E07C09">
        <w:rPr>
          <w:rFonts w:ascii="Tahoma" w:hAnsi="Tahoma" w:cs="Tahoma"/>
          <w:sz w:val="20"/>
          <w:szCs w:val="20"/>
        </w:rPr>
        <w:tab/>
      </w:r>
      <w:r w:rsidRPr="00E07C09">
        <w:rPr>
          <w:rFonts w:ascii="Tahoma" w:hAnsi="Tahoma" w:cs="Tahoma"/>
          <w:sz w:val="20"/>
          <w:szCs w:val="20"/>
        </w:rPr>
        <w:tab/>
      </w:r>
      <w:r w:rsidRPr="00E07C09">
        <w:rPr>
          <w:rFonts w:ascii="Tahoma" w:hAnsi="Tahoma" w:cs="Tahoma"/>
          <w:sz w:val="20"/>
          <w:szCs w:val="20"/>
        </w:rPr>
        <w:tab/>
      </w:r>
    </w:p>
    <w:p w:rsidR="00281C29" w:rsidRPr="00E07C09" w:rsidRDefault="00281C29" w:rsidP="00281C29">
      <w:pPr>
        <w:rPr>
          <w:rFonts w:ascii="Tahoma" w:hAnsi="Tahoma" w:cs="Tahoma"/>
          <w:bCs/>
          <w:sz w:val="20"/>
          <w:szCs w:val="20"/>
        </w:rPr>
      </w:pPr>
      <w:r w:rsidRPr="00E07C09">
        <w:rPr>
          <w:rFonts w:ascii="Tahoma" w:hAnsi="Tahoma" w:cs="Tahoma"/>
          <w:sz w:val="20"/>
          <w:szCs w:val="20"/>
        </w:rPr>
        <w:t>Под пуном материјалном и кривичном одговорношћу п</w:t>
      </w:r>
      <w:r w:rsidRPr="00E07C09">
        <w:rPr>
          <w:rFonts w:ascii="Tahoma" w:hAnsi="Tahoma" w:cs="Tahoma"/>
          <w:bCs/>
          <w:sz w:val="20"/>
          <w:szCs w:val="20"/>
        </w:rPr>
        <w:t xml:space="preserve">отврђујем да сам понуду у </w:t>
      </w:r>
      <w:r w:rsidR="003D3DF4" w:rsidRPr="00E07C09">
        <w:rPr>
          <w:rFonts w:ascii="Tahoma" w:hAnsi="Tahoma" w:cs="Tahoma"/>
          <w:bCs/>
          <w:sz w:val="20"/>
          <w:szCs w:val="20"/>
        </w:rPr>
        <w:t xml:space="preserve">поступку </w:t>
      </w:r>
      <w:r w:rsidR="00B25F93" w:rsidRPr="00E07C09">
        <w:rPr>
          <w:rFonts w:ascii="Tahoma" w:hAnsi="Tahoma" w:cs="Tahoma"/>
          <w:bCs/>
          <w:sz w:val="20"/>
          <w:szCs w:val="20"/>
        </w:rPr>
        <w:t>јавне набавке мале вредности</w:t>
      </w:r>
      <w:r w:rsidR="003D3DF4" w:rsidRPr="00E07C09">
        <w:rPr>
          <w:rFonts w:ascii="Tahoma" w:hAnsi="Tahoma" w:cs="Tahoma"/>
          <w:bCs/>
          <w:sz w:val="20"/>
          <w:szCs w:val="20"/>
        </w:rPr>
        <w:t xml:space="preserve"> услуга </w:t>
      </w:r>
      <w:r w:rsidR="00322A5D" w:rsidRPr="00E07C09">
        <w:rPr>
          <w:rFonts w:ascii="Tahoma" w:hAnsi="Tahoma" w:cs="Tahoma"/>
          <w:sz w:val="20"/>
          <w:szCs w:val="20"/>
          <w:lang w:val="sr-Cyrl-CS"/>
        </w:rPr>
        <w:t>одржавања интегрисаног програмског пакета (</w:t>
      </w:r>
      <w:r w:rsidR="00322A5D" w:rsidRPr="00E07C09">
        <w:rPr>
          <w:rFonts w:ascii="Tahoma" w:hAnsi="Tahoma" w:cs="Tahoma"/>
          <w:sz w:val="20"/>
          <w:szCs w:val="20"/>
        </w:rPr>
        <w:t xml:space="preserve">NexTBIZ) </w:t>
      </w:r>
      <w:r w:rsidR="00322A5D" w:rsidRPr="00E07C09">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Pr="00E07C09">
        <w:rPr>
          <w:rFonts w:ascii="Tahoma" w:hAnsi="Tahoma" w:cs="Tahoma"/>
          <w:i/>
          <w:iCs/>
          <w:sz w:val="20"/>
          <w:szCs w:val="20"/>
        </w:rPr>
        <w:t>,</w:t>
      </w:r>
      <w:r w:rsidR="004E52A8">
        <w:rPr>
          <w:rFonts w:ascii="Tahoma" w:hAnsi="Tahoma" w:cs="Tahoma"/>
          <w:i/>
          <w:iCs/>
          <w:sz w:val="20"/>
          <w:szCs w:val="20"/>
          <w:lang w:val="sr-Cyrl-RS"/>
        </w:rPr>
        <w:t xml:space="preserve"> </w:t>
      </w:r>
      <w:r w:rsidR="00906257" w:rsidRPr="00E07C09">
        <w:rPr>
          <w:rFonts w:ascii="Tahoma" w:hAnsi="Tahoma" w:cs="Tahoma"/>
          <w:sz w:val="20"/>
          <w:szCs w:val="20"/>
        </w:rPr>
        <w:t xml:space="preserve">ЈН </w:t>
      </w:r>
      <w:r w:rsidR="00B25F93" w:rsidRPr="00E07C09">
        <w:rPr>
          <w:rFonts w:ascii="Tahoma" w:hAnsi="Tahoma" w:cs="Tahoma"/>
          <w:sz w:val="20"/>
          <w:szCs w:val="20"/>
        </w:rPr>
        <w:t>МВ</w:t>
      </w:r>
      <w:r w:rsidR="00322A5D" w:rsidRPr="00E07C09">
        <w:rPr>
          <w:rFonts w:ascii="Tahoma" w:hAnsi="Tahoma" w:cs="Tahoma"/>
          <w:sz w:val="20"/>
          <w:szCs w:val="20"/>
        </w:rPr>
        <w:t xml:space="preserve"> </w:t>
      </w:r>
      <w:r w:rsidR="005C49A1">
        <w:rPr>
          <w:rFonts w:ascii="Tahoma" w:hAnsi="Tahoma" w:cs="Tahoma"/>
          <w:sz w:val="20"/>
          <w:szCs w:val="20"/>
          <w:lang w:val="sr-Cyrl-RS"/>
        </w:rPr>
        <w:t>3</w:t>
      </w:r>
      <w:r w:rsidR="003D3DF4" w:rsidRPr="00E07C09">
        <w:rPr>
          <w:rFonts w:ascii="Tahoma" w:hAnsi="Tahoma" w:cs="Tahoma"/>
          <w:sz w:val="20"/>
          <w:szCs w:val="20"/>
        </w:rPr>
        <w:t>У</w:t>
      </w:r>
      <w:r w:rsidR="005C49A1">
        <w:rPr>
          <w:rFonts w:ascii="Tahoma" w:hAnsi="Tahoma" w:cs="Tahoma"/>
          <w:sz w:val="20"/>
          <w:szCs w:val="20"/>
        </w:rPr>
        <w:t>/</w:t>
      </w:r>
      <w:r w:rsidR="005C49A1">
        <w:rPr>
          <w:rFonts w:ascii="Tahoma" w:hAnsi="Tahoma" w:cs="Tahoma"/>
          <w:sz w:val="20"/>
          <w:szCs w:val="20"/>
          <w:lang w:val="sr-Cyrl-RS"/>
        </w:rPr>
        <w:t>20</w:t>
      </w:r>
      <w:r w:rsidR="00E07C09">
        <w:rPr>
          <w:rFonts w:ascii="Tahoma" w:hAnsi="Tahoma" w:cs="Tahoma"/>
          <w:sz w:val="20"/>
          <w:szCs w:val="20"/>
        </w:rPr>
        <w:t xml:space="preserve"> </w:t>
      </w:r>
      <w:r w:rsidRPr="00E07C09">
        <w:rPr>
          <w:rFonts w:ascii="Tahoma" w:hAnsi="Tahoma" w:cs="Tahoma"/>
          <w:bCs/>
          <w:sz w:val="20"/>
          <w:szCs w:val="20"/>
        </w:rPr>
        <w:t>поднео независно, без договора са другим понуђачима или заинтересованим лицима.</w:t>
      </w:r>
    </w:p>
    <w:p w:rsidR="00281C29" w:rsidRPr="00E07C09" w:rsidRDefault="00281C29" w:rsidP="00281C29">
      <w:pPr>
        <w:rPr>
          <w:rFonts w:ascii="Tahoma" w:hAnsi="Tahoma" w:cs="Tahoma"/>
          <w:bCs/>
          <w:sz w:val="20"/>
          <w:szCs w:val="20"/>
        </w:rPr>
      </w:pPr>
    </w:p>
    <w:p w:rsidR="00281C29" w:rsidRPr="00E07C09" w:rsidRDefault="00281C29" w:rsidP="00281C29">
      <w:pPr>
        <w:rPr>
          <w:rFonts w:ascii="Tahoma" w:hAnsi="Tahoma" w:cs="Tahoma"/>
          <w:bCs/>
          <w:sz w:val="20"/>
          <w:szCs w:val="20"/>
        </w:rPr>
      </w:pPr>
    </w:p>
    <w:p w:rsidR="00281C29" w:rsidRPr="00E07C09"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E07C09" w:rsidTr="00BA56B9">
        <w:tc>
          <w:tcPr>
            <w:tcW w:w="3080" w:type="dxa"/>
            <w:shd w:val="clear" w:color="auto" w:fill="auto"/>
            <w:vAlign w:val="center"/>
          </w:tcPr>
          <w:p w:rsidR="00281C29" w:rsidRPr="00E07C09" w:rsidRDefault="00281C29" w:rsidP="00BA56B9">
            <w:pPr>
              <w:pStyle w:val="BodyText2"/>
              <w:spacing w:line="100" w:lineRule="atLeast"/>
              <w:jc w:val="center"/>
              <w:rPr>
                <w:rFonts w:ascii="Tahoma" w:hAnsi="Tahoma" w:cs="Tahoma"/>
                <w:sz w:val="20"/>
                <w:szCs w:val="20"/>
              </w:rPr>
            </w:pPr>
            <w:r w:rsidRPr="00E07C09">
              <w:rPr>
                <w:rFonts w:ascii="Tahoma" w:hAnsi="Tahoma" w:cs="Tahoma"/>
                <w:sz w:val="20"/>
                <w:szCs w:val="20"/>
              </w:rPr>
              <w:t>Датум:</w:t>
            </w:r>
          </w:p>
        </w:tc>
        <w:tc>
          <w:tcPr>
            <w:tcW w:w="3065" w:type="dxa"/>
            <w:shd w:val="clear" w:color="auto" w:fill="auto"/>
            <w:vAlign w:val="center"/>
          </w:tcPr>
          <w:p w:rsidR="00281C29" w:rsidRPr="00E07C09" w:rsidRDefault="00281C29" w:rsidP="00BA56B9">
            <w:pPr>
              <w:pStyle w:val="BodyText2"/>
              <w:spacing w:line="100" w:lineRule="atLeast"/>
              <w:jc w:val="center"/>
              <w:rPr>
                <w:rFonts w:ascii="Tahoma" w:hAnsi="Tahoma" w:cs="Tahoma"/>
                <w:sz w:val="20"/>
                <w:szCs w:val="20"/>
              </w:rPr>
            </w:pPr>
            <w:r w:rsidRPr="00E07C09">
              <w:rPr>
                <w:rFonts w:ascii="Tahoma" w:hAnsi="Tahoma" w:cs="Tahoma"/>
                <w:sz w:val="20"/>
                <w:szCs w:val="20"/>
              </w:rPr>
              <w:t>М.П.</w:t>
            </w:r>
          </w:p>
        </w:tc>
        <w:tc>
          <w:tcPr>
            <w:tcW w:w="3097" w:type="dxa"/>
            <w:shd w:val="clear" w:color="auto" w:fill="auto"/>
            <w:vAlign w:val="center"/>
          </w:tcPr>
          <w:p w:rsidR="00281C29" w:rsidRPr="00E07C09" w:rsidRDefault="00281C29" w:rsidP="00BA56B9">
            <w:pPr>
              <w:pStyle w:val="BodyText2"/>
              <w:spacing w:line="100" w:lineRule="atLeast"/>
              <w:jc w:val="center"/>
              <w:rPr>
                <w:rFonts w:ascii="Tahoma" w:hAnsi="Tahoma" w:cs="Tahoma"/>
                <w:sz w:val="20"/>
                <w:szCs w:val="20"/>
              </w:rPr>
            </w:pPr>
            <w:r w:rsidRPr="00E07C09">
              <w:rPr>
                <w:rFonts w:ascii="Tahoma" w:hAnsi="Tahoma" w:cs="Tahoma"/>
                <w:sz w:val="20"/>
                <w:szCs w:val="20"/>
              </w:rPr>
              <w:t>Потпис понуђача</w:t>
            </w:r>
          </w:p>
        </w:tc>
      </w:tr>
      <w:tr w:rsidR="00281C29" w:rsidRPr="00E07C09" w:rsidTr="00BA56B9">
        <w:tc>
          <w:tcPr>
            <w:tcW w:w="3080" w:type="dxa"/>
            <w:tcBorders>
              <w:bottom w:val="single" w:sz="4" w:space="0" w:color="000000"/>
            </w:tcBorders>
            <w:shd w:val="clear" w:color="auto" w:fill="auto"/>
          </w:tcPr>
          <w:p w:rsidR="00281C29" w:rsidRPr="00E07C09"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E07C09"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E07C09" w:rsidRDefault="00281C29" w:rsidP="00BA56B9">
            <w:pPr>
              <w:pStyle w:val="BodyText2"/>
              <w:snapToGrid w:val="0"/>
              <w:spacing w:line="100" w:lineRule="atLeast"/>
              <w:jc w:val="both"/>
              <w:rPr>
                <w:rFonts w:ascii="Tahoma" w:hAnsi="Tahoma" w:cs="Tahoma"/>
                <w:sz w:val="20"/>
                <w:szCs w:val="20"/>
              </w:rPr>
            </w:pPr>
          </w:p>
        </w:tc>
      </w:tr>
    </w:tbl>
    <w:p w:rsidR="00281C29" w:rsidRPr="00800F4D" w:rsidRDefault="00281C29" w:rsidP="00281C29">
      <w:pPr>
        <w:pStyle w:val="BodyText3"/>
        <w:spacing w:after="0"/>
        <w:ind w:firstLine="227"/>
        <w:jc w:val="both"/>
        <w:rPr>
          <w:sz w:val="24"/>
          <w:szCs w:val="24"/>
        </w:rPr>
      </w:pPr>
    </w:p>
    <w:p w:rsidR="00281C29" w:rsidRPr="00800F4D" w:rsidRDefault="00281C29" w:rsidP="00281C29">
      <w:pPr>
        <w:tabs>
          <w:tab w:val="left" w:pos="6028"/>
        </w:tabs>
        <w:autoSpaceDE w:val="0"/>
      </w:pPr>
    </w:p>
    <w:p w:rsidR="00281C29" w:rsidRPr="00E07C09" w:rsidRDefault="00281C29" w:rsidP="00281C29">
      <w:pPr>
        <w:tabs>
          <w:tab w:val="left" w:pos="6028"/>
        </w:tabs>
        <w:autoSpaceDE w:val="0"/>
        <w:rPr>
          <w:rFonts w:ascii="Tahoma" w:hAnsi="Tahoma" w:cs="Tahoma"/>
          <w:bCs/>
          <w:iCs/>
          <w:sz w:val="18"/>
          <w:szCs w:val="18"/>
        </w:rPr>
      </w:pPr>
      <w:r w:rsidRPr="00E07C09">
        <w:rPr>
          <w:rFonts w:ascii="Tahoma" w:hAnsi="Tahoma" w:cs="Tahoma"/>
          <w:b/>
          <w:bCs/>
          <w:iCs/>
          <w:sz w:val="18"/>
          <w:szCs w:val="18"/>
        </w:rPr>
        <w:t xml:space="preserve">Напомена: </w:t>
      </w:r>
      <w:r w:rsidR="007E4EDE" w:rsidRPr="00E07C09">
        <w:rPr>
          <w:rFonts w:ascii="Tahoma" w:hAnsi="Tahoma" w:cs="Tahoma"/>
          <w:bCs/>
          <w:iCs/>
          <w:sz w:val="18"/>
          <w:szCs w:val="18"/>
        </w:rPr>
        <w:t>У</w:t>
      </w:r>
      <w:r w:rsidRPr="00E07C09">
        <w:rPr>
          <w:rFonts w:ascii="Tahoma" w:hAnsi="Tahoma" w:cs="Tahoma"/>
          <w:bCs/>
          <w:iCs/>
          <w:sz w:val="18"/>
          <w:szCs w:val="18"/>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07C09">
        <w:rPr>
          <w:rFonts w:ascii="Tahoma" w:hAnsi="Tahoma" w:cs="Tahoma"/>
          <w:bCs/>
          <w:iCs/>
          <w:sz w:val="18"/>
          <w:szCs w:val="18"/>
          <w:lang w:val="sr-Cyrl-CS"/>
        </w:rPr>
        <w:t>)</w:t>
      </w:r>
      <w:r w:rsidRPr="00E07C09">
        <w:rPr>
          <w:rFonts w:ascii="Tahoma" w:hAnsi="Tahoma" w:cs="Tahoma"/>
          <w:bCs/>
          <w:iCs/>
          <w:sz w:val="18"/>
          <w:szCs w:val="18"/>
        </w:rPr>
        <w:t xml:space="preserve"> Закона. </w:t>
      </w:r>
    </w:p>
    <w:p w:rsidR="00281C29" w:rsidRPr="00E07C09" w:rsidRDefault="00281C29" w:rsidP="00281C29">
      <w:pPr>
        <w:tabs>
          <w:tab w:val="left" w:pos="6028"/>
        </w:tabs>
        <w:autoSpaceDE w:val="0"/>
        <w:rPr>
          <w:rFonts w:ascii="Tahoma" w:hAnsi="Tahoma" w:cs="Tahoma"/>
          <w:bCs/>
          <w:iCs/>
          <w:sz w:val="18"/>
          <w:szCs w:val="18"/>
        </w:rPr>
      </w:pPr>
      <w:r w:rsidRPr="00E07C09">
        <w:rPr>
          <w:rFonts w:ascii="Tahoma" w:hAnsi="Tahoma" w:cs="Tahoma"/>
          <w:bCs/>
          <w:iCs/>
          <w:sz w:val="18"/>
          <w:szCs w:val="18"/>
          <w:u w:val="single"/>
        </w:rPr>
        <w:t>Уколико понуду подноси група понуђача ова</w:t>
      </w:r>
      <w:r w:rsidRPr="00E07C09">
        <w:rPr>
          <w:rFonts w:ascii="Tahoma" w:hAnsi="Tahoma" w:cs="Tahoma"/>
          <w:bCs/>
          <w:iCs/>
          <w:sz w:val="18"/>
          <w:szCs w:val="18"/>
        </w:rPr>
        <w:t>изјава мора бити потписана од стране овлашћеног лица сваког понуђача из групе понуђача и оверена печатом.</w:t>
      </w:r>
    </w:p>
    <w:p w:rsidR="009F6F6A" w:rsidRDefault="009F6F6A" w:rsidP="00BD6015">
      <w:pPr>
        <w:pStyle w:val="NoSpacing"/>
        <w:rPr>
          <w:rFonts w:ascii="Times New Roman" w:hAnsi="Times New Roman"/>
          <w:color w:val="000000"/>
          <w:sz w:val="24"/>
          <w:szCs w:val="24"/>
          <w:lang w:val="sr-Cyrl-CS"/>
        </w:rPr>
      </w:pPr>
    </w:p>
    <w:p w:rsidR="00DF24B2" w:rsidRDefault="00DF24B2" w:rsidP="009F6F6A">
      <w:pPr>
        <w:autoSpaceDE w:val="0"/>
        <w:autoSpaceDN w:val="0"/>
        <w:adjustRightInd w:val="0"/>
        <w:jc w:val="center"/>
        <w:rPr>
          <w:sz w:val="36"/>
          <w:szCs w:val="36"/>
          <w:lang w:val="sr-Cyrl-CS"/>
        </w:rPr>
      </w:pPr>
    </w:p>
    <w:p w:rsidR="00DF24B2" w:rsidRDefault="00DF24B2"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9F6F6A" w:rsidRPr="00012071" w:rsidRDefault="009F6F6A" w:rsidP="009F6F6A">
      <w:pPr>
        <w:autoSpaceDE w:val="0"/>
        <w:autoSpaceDN w:val="0"/>
        <w:adjustRightInd w:val="0"/>
        <w:jc w:val="center"/>
        <w:rPr>
          <w:rFonts w:ascii="Tahoma" w:hAnsi="Tahoma" w:cs="Tahoma"/>
          <w:sz w:val="20"/>
          <w:szCs w:val="20"/>
          <w:lang w:val="sr-Cyrl-CS"/>
        </w:rPr>
      </w:pPr>
      <w:r w:rsidRPr="00012071">
        <w:rPr>
          <w:rFonts w:ascii="Tahoma" w:hAnsi="Tahoma" w:cs="Tahoma"/>
          <w:sz w:val="20"/>
          <w:szCs w:val="20"/>
          <w:lang w:val="sr-Cyrl-CS"/>
        </w:rPr>
        <w:t>ДЕО 2</w:t>
      </w:r>
    </w:p>
    <w:p w:rsidR="009F6F6A" w:rsidRPr="00425A82" w:rsidRDefault="009F6F6A" w:rsidP="009F6F6A">
      <w:pPr>
        <w:autoSpaceDE w:val="0"/>
        <w:autoSpaceDN w:val="0"/>
        <w:adjustRightInd w:val="0"/>
        <w:jc w:val="center"/>
        <w:rPr>
          <w:sz w:val="36"/>
          <w:szCs w:val="36"/>
          <w:lang w:val="sr-Cyrl-CS"/>
        </w:rPr>
      </w:pPr>
    </w:p>
    <w:p w:rsidR="009F6F6A" w:rsidRPr="00E07C09" w:rsidRDefault="009F6F6A" w:rsidP="009F6F6A">
      <w:pPr>
        <w:jc w:val="center"/>
        <w:rPr>
          <w:rFonts w:ascii="Tahoma" w:hAnsi="Tahoma" w:cs="Tahoma"/>
          <w:sz w:val="20"/>
          <w:szCs w:val="20"/>
          <w:lang w:val="sr-Cyrl-CS"/>
        </w:rPr>
      </w:pPr>
      <w:r w:rsidRPr="00E07C09">
        <w:rPr>
          <w:rFonts w:ascii="Tahoma" w:hAnsi="Tahoma" w:cs="Tahoma"/>
          <w:sz w:val="20"/>
          <w:szCs w:val="20"/>
          <w:lang w:val="sr-Cyrl-CS"/>
        </w:rPr>
        <w:t xml:space="preserve">Образац понуде, спецификација </w:t>
      </w:r>
      <w:r w:rsidR="0043647A" w:rsidRPr="00E07C09">
        <w:rPr>
          <w:rFonts w:ascii="Tahoma" w:hAnsi="Tahoma" w:cs="Tahoma"/>
          <w:sz w:val="20"/>
          <w:szCs w:val="20"/>
          <w:lang w:val="sr-Cyrl-CS"/>
        </w:rPr>
        <w:t>добара</w:t>
      </w:r>
      <w:r w:rsidRPr="00E07C09">
        <w:rPr>
          <w:rFonts w:ascii="Tahoma" w:hAnsi="Tahoma" w:cs="Tahoma"/>
          <w:sz w:val="20"/>
          <w:szCs w:val="20"/>
          <w:lang w:val="sr-Cyrl-CS"/>
        </w:rPr>
        <w:t xml:space="preserve"> и остали обрасци предвиђени конкурсном докуме</w:t>
      </w:r>
      <w:r w:rsidR="007F0C12" w:rsidRPr="00E07C09">
        <w:rPr>
          <w:rFonts w:ascii="Tahoma" w:hAnsi="Tahoma" w:cs="Tahoma"/>
          <w:sz w:val="20"/>
          <w:szCs w:val="20"/>
          <w:lang w:val="sr-Cyrl-CS"/>
        </w:rPr>
        <w:t>н</w:t>
      </w:r>
      <w:r w:rsidRPr="00E07C09">
        <w:rPr>
          <w:rFonts w:ascii="Tahoma" w:hAnsi="Tahoma" w:cs="Tahoma"/>
          <w:sz w:val="20"/>
          <w:szCs w:val="20"/>
          <w:lang w:val="sr-Cyrl-CS"/>
        </w:rPr>
        <w:t xml:space="preserve">тацијом. </w:t>
      </w:r>
    </w:p>
    <w:p w:rsidR="009F6F6A" w:rsidRPr="00425A82" w:rsidRDefault="009F6F6A" w:rsidP="009F6F6A">
      <w:pPr>
        <w:jc w:val="center"/>
        <w:rPr>
          <w:sz w:val="22"/>
          <w:szCs w:val="22"/>
          <w:lang w:val="sr-Cyrl-CS"/>
        </w:rPr>
      </w:pPr>
      <w:r w:rsidRPr="00E07C09">
        <w:rPr>
          <w:rFonts w:ascii="Tahoma" w:hAnsi="Tahoma" w:cs="Tahoma"/>
          <w:sz w:val="20"/>
          <w:szCs w:val="20"/>
          <w:lang w:val="sr-Cyrl-CS"/>
        </w:rPr>
        <w:t>Документа се слажу се по следећем редоследу</w:t>
      </w:r>
      <w:r w:rsidRPr="00425A82">
        <w:rPr>
          <w:sz w:val="22"/>
          <w:szCs w:val="22"/>
          <w:lang w:val="sr-Cyrl-CS"/>
        </w:rPr>
        <w:t>:</w:t>
      </w: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7E4EDE" w:rsidRPr="00E07C09" w:rsidRDefault="007E4EDE" w:rsidP="007E4EDE">
      <w:pPr>
        <w:pStyle w:val="NoSpacing"/>
        <w:numPr>
          <w:ilvl w:val="0"/>
          <w:numId w:val="2"/>
        </w:numPr>
        <w:jc w:val="both"/>
        <w:rPr>
          <w:rFonts w:ascii="Tahoma" w:hAnsi="Tahoma" w:cs="Tahoma"/>
          <w:color w:val="000000"/>
          <w:sz w:val="20"/>
          <w:szCs w:val="20"/>
          <w:lang w:val="sr-Cyrl-CS"/>
        </w:rPr>
      </w:pPr>
      <w:r w:rsidRPr="00E07C09">
        <w:rPr>
          <w:rFonts w:ascii="Tahoma" w:hAnsi="Tahoma" w:cs="Tahoma"/>
          <w:color w:val="000000"/>
          <w:sz w:val="20"/>
          <w:szCs w:val="20"/>
          <w:lang w:val="sr-Cyrl-CS"/>
        </w:rPr>
        <w:t>1.</w:t>
      </w:r>
      <w:r w:rsidR="009F6F6A" w:rsidRPr="00E07C09">
        <w:rPr>
          <w:rFonts w:ascii="Tahoma" w:hAnsi="Tahoma" w:cs="Tahoma"/>
          <w:color w:val="000000"/>
          <w:sz w:val="20"/>
          <w:szCs w:val="20"/>
          <w:lang w:val="sr-Cyrl-CS"/>
        </w:rPr>
        <w:t>Образац понуде</w:t>
      </w:r>
    </w:p>
    <w:p w:rsidR="002023A8" w:rsidRPr="00E07C09" w:rsidRDefault="007E4EDE" w:rsidP="007E4EDE">
      <w:pPr>
        <w:pStyle w:val="NoSpacing"/>
        <w:numPr>
          <w:ilvl w:val="0"/>
          <w:numId w:val="2"/>
        </w:numPr>
        <w:jc w:val="both"/>
        <w:rPr>
          <w:rFonts w:ascii="Tahoma" w:hAnsi="Tahoma" w:cs="Tahoma"/>
          <w:color w:val="000000"/>
          <w:sz w:val="20"/>
          <w:szCs w:val="20"/>
          <w:lang w:val="sr-Cyrl-CS"/>
        </w:rPr>
      </w:pPr>
      <w:r w:rsidRPr="00E07C09">
        <w:rPr>
          <w:rFonts w:ascii="Tahoma" w:hAnsi="Tahoma" w:cs="Tahoma"/>
          <w:color w:val="000000"/>
          <w:sz w:val="20"/>
          <w:szCs w:val="20"/>
          <w:lang w:val="sr-Cyrl-CS"/>
        </w:rPr>
        <w:t>2.</w:t>
      </w:r>
      <w:r w:rsidR="002023A8" w:rsidRPr="00E07C09">
        <w:rPr>
          <w:rFonts w:ascii="Tahoma" w:hAnsi="Tahoma" w:cs="Tahoma"/>
          <w:sz w:val="20"/>
          <w:szCs w:val="20"/>
          <w:lang w:val="sr-Cyrl-CS"/>
        </w:rPr>
        <w:t>Спецификација доб</w:t>
      </w:r>
      <w:r w:rsidR="00944E9B" w:rsidRPr="00E07C09">
        <w:rPr>
          <w:rFonts w:ascii="Tahoma" w:hAnsi="Tahoma" w:cs="Tahoma"/>
          <w:sz w:val="20"/>
          <w:szCs w:val="20"/>
          <w:lang w:val="sr-Cyrl-CS"/>
        </w:rPr>
        <w:t>а</w:t>
      </w:r>
      <w:r w:rsidR="002023A8" w:rsidRPr="00E07C09">
        <w:rPr>
          <w:rFonts w:ascii="Tahoma" w:hAnsi="Tahoma" w:cs="Tahoma"/>
          <w:sz w:val="20"/>
          <w:szCs w:val="20"/>
          <w:lang w:val="sr-Cyrl-CS"/>
        </w:rPr>
        <w:t>ра</w:t>
      </w:r>
    </w:p>
    <w:p w:rsidR="00A638A7" w:rsidRPr="00E07C09" w:rsidRDefault="007E4EDE" w:rsidP="007E4EDE">
      <w:pPr>
        <w:pStyle w:val="NoSpacing"/>
        <w:numPr>
          <w:ilvl w:val="0"/>
          <w:numId w:val="2"/>
        </w:numPr>
        <w:jc w:val="both"/>
        <w:rPr>
          <w:rFonts w:ascii="Tahoma" w:hAnsi="Tahoma" w:cs="Tahoma"/>
          <w:color w:val="000000"/>
          <w:sz w:val="20"/>
          <w:szCs w:val="20"/>
          <w:lang w:val="sr-Cyrl-CS"/>
        </w:rPr>
      </w:pPr>
      <w:r w:rsidRPr="00E07C09">
        <w:rPr>
          <w:rFonts w:ascii="Tahoma" w:hAnsi="Tahoma" w:cs="Tahoma"/>
          <w:sz w:val="20"/>
          <w:szCs w:val="20"/>
          <w:lang w:val="sr-Cyrl-CS"/>
        </w:rPr>
        <w:t xml:space="preserve">3. </w:t>
      </w:r>
      <w:r w:rsidR="00A638A7" w:rsidRPr="00E07C09">
        <w:rPr>
          <w:rFonts w:ascii="Tahoma" w:hAnsi="Tahoma" w:cs="Tahoma"/>
          <w:sz w:val="20"/>
          <w:szCs w:val="20"/>
          <w:lang w:val="sr-Cyrl-CS"/>
        </w:rPr>
        <w:t>Образац структуре понуђене цене са упутством како да се попуни</w:t>
      </w:r>
    </w:p>
    <w:p w:rsidR="003770B7" w:rsidRPr="00E07C09" w:rsidRDefault="007E4EDE" w:rsidP="007E4EDE">
      <w:pPr>
        <w:pStyle w:val="NoSpacing"/>
        <w:numPr>
          <w:ilvl w:val="0"/>
          <w:numId w:val="2"/>
        </w:numPr>
        <w:jc w:val="both"/>
        <w:rPr>
          <w:rFonts w:ascii="Tahoma" w:hAnsi="Tahoma" w:cs="Tahoma"/>
          <w:color w:val="000000"/>
          <w:sz w:val="20"/>
          <w:szCs w:val="20"/>
          <w:lang w:val="sr-Cyrl-CS"/>
        </w:rPr>
      </w:pPr>
      <w:r w:rsidRPr="00E07C09">
        <w:rPr>
          <w:rFonts w:ascii="Tahoma" w:hAnsi="Tahoma" w:cs="Tahoma"/>
          <w:sz w:val="20"/>
          <w:szCs w:val="20"/>
          <w:lang w:val="sr-Cyrl-CS"/>
        </w:rPr>
        <w:t xml:space="preserve">4. </w:t>
      </w:r>
      <w:r w:rsidR="003770B7" w:rsidRPr="00E07C09">
        <w:rPr>
          <w:rFonts w:ascii="Tahoma" w:hAnsi="Tahoma" w:cs="Tahoma"/>
          <w:sz w:val="20"/>
          <w:szCs w:val="20"/>
          <w:lang w:val="sr-Cyrl-CS"/>
        </w:rPr>
        <w:t>Образац трошкова припреме понуде</w:t>
      </w:r>
    </w:p>
    <w:p w:rsidR="009F6F6A" w:rsidRPr="00E07C09" w:rsidRDefault="007E4EDE" w:rsidP="007E4EDE">
      <w:pPr>
        <w:pStyle w:val="NoSpacing"/>
        <w:numPr>
          <w:ilvl w:val="0"/>
          <w:numId w:val="2"/>
        </w:numPr>
        <w:jc w:val="both"/>
        <w:rPr>
          <w:rFonts w:ascii="Tahoma" w:hAnsi="Tahoma" w:cs="Tahoma"/>
          <w:color w:val="000000"/>
          <w:sz w:val="20"/>
          <w:szCs w:val="20"/>
          <w:lang w:val="sr-Cyrl-CS"/>
        </w:rPr>
      </w:pPr>
      <w:r w:rsidRPr="00E07C09">
        <w:rPr>
          <w:rFonts w:ascii="Tahoma" w:hAnsi="Tahoma" w:cs="Tahoma"/>
          <w:sz w:val="20"/>
          <w:szCs w:val="20"/>
          <w:lang w:val="sr-Cyrl-CS"/>
        </w:rPr>
        <w:t xml:space="preserve">5. </w:t>
      </w:r>
      <w:r w:rsidR="00E40965" w:rsidRPr="00E07C09">
        <w:rPr>
          <w:rFonts w:ascii="Tahoma" w:hAnsi="Tahoma" w:cs="Tahoma"/>
          <w:sz w:val="20"/>
          <w:szCs w:val="20"/>
          <w:lang w:val="sr-Cyrl-CS"/>
        </w:rPr>
        <w:t>Модел уговора</w:t>
      </w:r>
    </w:p>
    <w:p w:rsidR="009F6F6A" w:rsidRPr="00E07C09" w:rsidRDefault="009F6F6A" w:rsidP="00E40965">
      <w:pPr>
        <w:pStyle w:val="NoSpacing"/>
        <w:ind w:left="3240"/>
        <w:rPr>
          <w:rFonts w:ascii="Tahoma" w:hAnsi="Tahoma" w:cs="Tahoma"/>
          <w:color w:val="000000"/>
          <w:sz w:val="20"/>
          <w:szCs w:val="20"/>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661D2C" w:rsidRPr="00E07C09" w:rsidRDefault="00E07C09" w:rsidP="00E07C09">
      <w:pPr>
        <w:tabs>
          <w:tab w:val="clear" w:pos="1440"/>
        </w:tabs>
        <w:suppressAutoHyphens w:val="0"/>
        <w:jc w:val="left"/>
        <w:rPr>
          <w:rFonts w:eastAsia="Calibri"/>
          <w:color w:val="000000"/>
          <w:lang w:eastAsia="en-US"/>
        </w:rPr>
      </w:pPr>
      <w:r>
        <w:rPr>
          <w:color w:val="000000"/>
          <w:lang w:val="sr-Cyrl-CS"/>
        </w:rPr>
        <w:br w:type="page"/>
      </w:r>
    </w:p>
    <w:p w:rsidR="00B30AD6" w:rsidRPr="00E07C09" w:rsidRDefault="00B30AD6" w:rsidP="00B30AD6">
      <w:pPr>
        <w:keepNext/>
        <w:spacing w:before="240" w:after="60"/>
        <w:jc w:val="center"/>
        <w:outlineLvl w:val="0"/>
        <w:rPr>
          <w:rFonts w:ascii="Tahoma" w:hAnsi="Tahoma" w:cs="Tahoma"/>
          <w:b/>
          <w:bCs/>
          <w:kern w:val="32"/>
          <w:sz w:val="20"/>
          <w:szCs w:val="20"/>
        </w:rPr>
      </w:pPr>
      <w:bookmarkStart w:id="34" w:name="_Toc421686521"/>
      <w:r w:rsidRPr="00E07C09">
        <w:rPr>
          <w:rFonts w:ascii="Tahoma" w:hAnsi="Tahoma" w:cs="Tahoma"/>
          <w:b/>
          <w:bCs/>
          <w:kern w:val="32"/>
          <w:sz w:val="20"/>
          <w:szCs w:val="20"/>
        </w:rPr>
        <w:lastRenderedPageBreak/>
        <w:t>ОБРАЗАЦ ПОНУДЕ</w:t>
      </w:r>
      <w:bookmarkEnd w:id="34"/>
    </w:p>
    <w:p w:rsidR="00B30AD6" w:rsidRPr="00E07C09" w:rsidRDefault="00B30AD6" w:rsidP="00B30AD6">
      <w:pPr>
        <w:outlineLvl w:val="0"/>
        <w:rPr>
          <w:rFonts w:ascii="Tahoma" w:hAnsi="Tahoma" w:cs="Tahoma"/>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4249"/>
      </w:tblGrid>
      <w:tr w:rsidR="00B30AD6" w:rsidRPr="00E07C09" w:rsidTr="007E4EDE">
        <w:trPr>
          <w:trHeight w:val="343"/>
        </w:trPr>
        <w:tc>
          <w:tcPr>
            <w:tcW w:w="9252" w:type="dxa"/>
            <w:gridSpan w:val="3"/>
            <w:vAlign w:val="center"/>
          </w:tcPr>
          <w:p w:rsidR="00B30AD6" w:rsidRPr="00E07C09" w:rsidRDefault="00B30AD6" w:rsidP="00B30AD6">
            <w:pPr>
              <w:jc w:val="center"/>
              <w:outlineLvl w:val="0"/>
              <w:rPr>
                <w:rFonts w:ascii="Tahoma" w:hAnsi="Tahoma" w:cs="Tahoma"/>
                <w:b/>
                <w:sz w:val="20"/>
                <w:szCs w:val="20"/>
                <w:lang w:val="sr-Cyrl-CS"/>
              </w:rPr>
            </w:pPr>
            <w:bookmarkStart w:id="35" w:name="_Toc404159499"/>
            <w:bookmarkStart w:id="36" w:name="_Toc421686522"/>
            <w:r w:rsidRPr="00E07C09">
              <w:rPr>
                <w:rFonts w:ascii="Tahoma" w:hAnsi="Tahoma" w:cs="Tahoma"/>
                <w:b/>
                <w:sz w:val="20"/>
                <w:szCs w:val="20"/>
                <w:lang w:val="sr-Cyrl-CS"/>
              </w:rPr>
              <w:t>ПОДАЦИ О ПОНУЂАЧУ</w:t>
            </w:r>
            <w:bookmarkEnd w:id="35"/>
            <w:bookmarkEnd w:id="36"/>
          </w:p>
        </w:tc>
      </w:tr>
      <w:tr w:rsidR="00B30AD6" w:rsidRPr="00E07C09" w:rsidTr="007E4EDE">
        <w:trPr>
          <w:trHeight w:val="343"/>
        </w:trPr>
        <w:tc>
          <w:tcPr>
            <w:tcW w:w="468" w:type="dxa"/>
            <w:vAlign w:val="center"/>
          </w:tcPr>
          <w:p w:rsidR="00B30AD6" w:rsidRPr="00E07C09" w:rsidRDefault="00B30AD6" w:rsidP="00B30AD6">
            <w:pPr>
              <w:jc w:val="center"/>
              <w:rPr>
                <w:rFonts w:ascii="Tahoma" w:hAnsi="Tahoma" w:cs="Tahoma"/>
                <w:sz w:val="20"/>
                <w:szCs w:val="20"/>
              </w:rPr>
            </w:pPr>
            <w:r w:rsidRPr="00E07C09">
              <w:rPr>
                <w:rFonts w:ascii="Tahoma" w:hAnsi="Tahoma" w:cs="Tahoma"/>
                <w:sz w:val="20"/>
                <w:szCs w:val="20"/>
              </w:rPr>
              <w:t>1</w:t>
            </w:r>
          </w:p>
        </w:tc>
        <w:tc>
          <w:tcPr>
            <w:tcW w:w="4535"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rPr>
              <w:t>Назив понуђача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2</w:t>
            </w:r>
          </w:p>
        </w:tc>
        <w:tc>
          <w:tcPr>
            <w:tcW w:w="4535"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Адреса седишта понуђача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3</w:t>
            </w:r>
          </w:p>
        </w:tc>
        <w:tc>
          <w:tcPr>
            <w:tcW w:w="4535"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Матични број понуђача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4</w:t>
            </w:r>
          </w:p>
        </w:tc>
        <w:tc>
          <w:tcPr>
            <w:tcW w:w="4535"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ПИБ понуђача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5</w:t>
            </w:r>
          </w:p>
        </w:tc>
        <w:tc>
          <w:tcPr>
            <w:tcW w:w="4535"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Пословна банка и број текућег рачуна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6</w:t>
            </w:r>
          </w:p>
        </w:tc>
        <w:tc>
          <w:tcPr>
            <w:tcW w:w="4535"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Директор/потписник уговора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7</w:t>
            </w:r>
          </w:p>
        </w:tc>
        <w:tc>
          <w:tcPr>
            <w:tcW w:w="4535" w:type="dxa"/>
            <w:shd w:val="clear" w:color="auto" w:fill="auto"/>
            <w:vAlign w:val="center"/>
          </w:tcPr>
          <w:p w:rsidR="00B30AD6" w:rsidRPr="00E07C09" w:rsidRDefault="00B30AD6" w:rsidP="00B30AD6">
            <w:pPr>
              <w:rPr>
                <w:rFonts w:ascii="Tahoma" w:hAnsi="Tahoma" w:cs="Tahoma"/>
                <w:sz w:val="20"/>
                <w:szCs w:val="20"/>
                <w:lang w:val="sr-Cyrl-CS"/>
              </w:rPr>
            </w:pPr>
            <w:r w:rsidRPr="00E07C09">
              <w:rPr>
                <w:rFonts w:ascii="Tahoma" w:hAnsi="Tahoma" w:cs="Tahoma"/>
                <w:sz w:val="20"/>
                <w:szCs w:val="20"/>
                <w:lang w:val="sr-Cyrl-CS"/>
              </w:rPr>
              <w:t>Лице за контакт</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8</w:t>
            </w:r>
          </w:p>
        </w:tc>
        <w:tc>
          <w:tcPr>
            <w:tcW w:w="4535"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lang w:val="sr-Cyrl-CS"/>
              </w:rPr>
              <w:t>Број телефона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9</w:t>
            </w:r>
          </w:p>
        </w:tc>
        <w:tc>
          <w:tcPr>
            <w:tcW w:w="4535"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lang w:val="sr-Cyrl-CS"/>
              </w:rPr>
              <w:t>Број факса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10</w:t>
            </w:r>
          </w:p>
        </w:tc>
        <w:tc>
          <w:tcPr>
            <w:tcW w:w="4535" w:type="dxa"/>
            <w:shd w:val="clear" w:color="auto" w:fill="auto"/>
            <w:vAlign w:val="center"/>
          </w:tcPr>
          <w:p w:rsidR="00B30AD6" w:rsidRPr="00E07C09" w:rsidRDefault="00B30AD6" w:rsidP="00B30AD6">
            <w:pPr>
              <w:rPr>
                <w:rFonts w:ascii="Tahoma" w:hAnsi="Tahoma" w:cs="Tahoma"/>
                <w:sz w:val="20"/>
                <w:szCs w:val="20"/>
                <w:lang w:val="sr-Cyrl-CS"/>
              </w:rPr>
            </w:pPr>
            <w:r w:rsidRPr="00E07C09">
              <w:rPr>
                <w:rFonts w:ascii="Tahoma" w:hAnsi="Tahoma" w:cs="Tahoma"/>
                <w:sz w:val="20"/>
                <w:szCs w:val="20"/>
                <w:lang w:val="sr-Cyrl-CS"/>
              </w:rPr>
              <w:t>Е-маил адреса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bl>
    <w:p w:rsidR="00B30AD6" w:rsidRPr="00E07C09" w:rsidRDefault="00B30AD6" w:rsidP="00B30AD6">
      <w:pPr>
        <w:rPr>
          <w:rFonts w:ascii="Tahoma" w:hAnsi="Tahoma" w:cs="Tahoma"/>
          <w:bCs/>
          <w:sz w:val="20"/>
          <w:szCs w:val="20"/>
          <w:lang w:val="sr-Cyrl-CS"/>
        </w:rPr>
      </w:pPr>
    </w:p>
    <w:p w:rsidR="00B30AD6" w:rsidRPr="00E07C09" w:rsidRDefault="00B30AD6" w:rsidP="00B30AD6">
      <w:pPr>
        <w:rPr>
          <w:rFonts w:ascii="Tahoma" w:hAnsi="Tahoma" w:cs="Tahoma"/>
          <w:bCs/>
          <w:sz w:val="20"/>
          <w:szCs w:val="20"/>
          <w:lang w:val="sr-Cyrl-CS"/>
        </w:rPr>
      </w:pPr>
    </w:p>
    <w:p w:rsidR="00B30AD6" w:rsidRPr="00E07C09" w:rsidRDefault="00B30AD6" w:rsidP="00B30AD6">
      <w:pPr>
        <w:rPr>
          <w:rFonts w:ascii="Tahoma" w:hAnsi="Tahoma" w:cs="Tahoma"/>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4"/>
        <w:gridCol w:w="4536"/>
        <w:gridCol w:w="4252"/>
      </w:tblGrid>
      <w:tr w:rsidR="00B30AD6" w:rsidRPr="00E07C09" w:rsidTr="007E4EDE">
        <w:trPr>
          <w:trHeight w:val="465"/>
        </w:trPr>
        <w:tc>
          <w:tcPr>
            <w:tcW w:w="9252" w:type="dxa"/>
            <w:gridSpan w:val="3"/>
            <w:vAlign w:val="center"/>
          </w:tcPr>
          <w:p w:rsidR="00B30AD6" w:rsidRPr="00E07C09" w:rsidRDefault="00B30AD6" w:rsidP="00B30AD6">
            <w:pPr>
              <w:jc w:val="center"/>
              <w:outlineLvl w:val="0"/>
              <w:rPr>
                <w:rFonts w:ascii="Tahoma" w:hAnsi="Tahoma" w:cs="Tahoma"/>
                <w:b/>
                <w:sz w:val="20"/>
                <w:szCs w:val="20"/>
                <w:lang w:val="sr-Cyrl-CS"/>
              </w:rPr>
            </w:pPr>
            <w:bookmarkStart w:id="37" w:name="_Toc404159500"/>
            <w:bookmarkStart w:id="38" w:name="_Toc421686523"/>
            <w:r w:rsidRPr="00E07C09">
              <w:rPr>
                <w:rFonts w:ascii="Tahoma" w:hAnsi="Tahoma" w:cs="Tahoma"/>
                <w:b/>
                <w:sz w:val="20"/>
                <w:szCs w:val="20"/>
                <w:lang w:val="sr-Cyrl-CS"/>
              </w:rPr>
              <w:t>ПОНУДА број:</w:t>
            </w:r>
            <w:bookmarkEnd w:id="37"/>
            <w:bookmarkEnd w:id="38"/>
          </w:p>
        </w:tc>
      </w:tr>
      <w:tr w:rsidR="00B30AD6" w:rsidRPr="00E07C09" w:rsidTr="007E4EDE">
        <w:trPr>
          <w:trHeight w:val="465"/>
        </w:trPr>
        <w:tc>
          <w:tcPr>
            <w:tcW w:w="464" w:type="dxa"/>
            <w:vAlign w:val="center"/>
          </w:tcPr>
          <w:p w:rsidR="00B30AD6" w:rsidRPr="00E07C09" w:rsidRDefault="00B30AD6" w:rsidP="00B30AD6">
            <w:pPr>
              <w:jc w:val="center"/>
              <w:rPr>
                <w:rFonts w:ascii="Tahoma" w:hAnsi="Tahoma" w:cs="Tahoma"/>
                <w:sz w:val="20"/>
                <w:szCs w:val="20"/>
              </w:rPr>
            </w:pPr>
            <w:r w:rsidRPr="00E07C09">
              <w:rPr>
                <w:rFonts w:ascii="Tahoma" w:hAnsi="Tahoma" w:cs="Tahoma"/>
                <w:sz w:val="20"/>
                <w:szCs w:val="20"/>
              </w:rPr>
              <w:t>1</w:t>
            </w:r>
          </w:p>
        </w:tc>
        <w:tc>
          <w:tcPr>
            <w:tcW w:w="4536"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rPr>
              <w:t>Цена услуге на месечном нивоу без ПДВ-а</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401"/>
        </w:trPr>
        <w:tc>
          <w:tcPr>
            <w:tcW w:w="464"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2</w:t>
            </w:r>
          </w:p>
        </w:tc>
        <w:tc>
          <w:tcPr>
            <w:tcW w:w="4536" w:type="dxa"/>
            <w:shd w:val="clear" w:color="auto" w:fill="auto"/>
            <w:vAlign w:val="center"/>
          </w:tcPr>
          <w:p w:rsidR="00B30AD6" w:rsidRPr="00E07C09" w:rsidRDefault="00B30AD6" w:rsidP="00B30AD6">
            <w:pPr>
              <w:ind w:left="34" w:hanging="22"/>
              <w:rPr>
                <w:rFonts w:ascii="Tahoma" w:hAnsi="Tahoma" w:cs="Tahoma"/>
                <w:sz w:val="20"/>
                <w:szCs w:val="20"/>
              </w:rPr>
            </w:pPr>
            <w:r w:rsidRPr="00E07C09">
              <w:rPr>
                <w:rFonts w:ascii="Tahoma" w:hAnsi="Tahoma" w:cs="Tahoma"/>
                <w:sz w:val="20"/>
                <w:szCs w:val="20"/>
                <w:lang w:val="sr-Cyrl-CS"/>
              </w:rPr>
              <w:t>Износ ПДВ-а</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421"/>
        </w:trPr>
        <w:tc>
          <w:tcPr>
            <w:tcW w:w="464"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3</w:t>
            </w:r>
          </w:p>
        </w:tc>
        <w:tc>
          <w:tcPr>
            <w:tcW w:w="4536" w:type="dxa"/>
            <w:shd w:val="clear" w:color="auto" w:fill="auto"/>
            <w:vAlign w:val="center"/>
          </w:tcPr>
          <w:p w:rsidR="00B30AD6" w:rsidRPr="00E07C09" w:rsidRDefault="00B30AD6" w:rsidP="00B30AD6">
            <w:pPr>
              <w:ind w:left="34" w:hanging="22"/>
              <w:rPr>
                <w:rFonts w:ascii="Tahoma" w:hAnsi="Tahoma" w:cs="Tahoma"/>
                <w:sz w:val="20"/>
                <w:szCs w:val="20"/>
              </w:rPr>
            </w:pPr>
            <w:r w:rsidRPr="00E07C09">
              <w:rPr>
                <w:rFonts w:ascii="Tahoma" w:hAnsi="Tahoma" w:cs="Tahoma"/>
                <w:sz w:val="20"/>
                <w:szCs w:val="20"/>
                <w:lang w:val="sr-Cyrl-CS"/>
              </w:rPr>
              <w:t>Укупна цена услуге на месечном нивоу са ПДВ-ом</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421"/>
        </w:trPr>
        <w:tc>
          <w:tcPr>
            <w:tcW w:w="464" w:type="dxa"/>
            <w:vAlign w:val="center"/>
          </w:tcPr>
          <w:p w:rsidR="00B30AD6" w:rsidRPr="00E07C09" w:rsidRDefault="00B30AD6" w:rsidP="00B30AD6">
            <w:pPr>
              <w:ind w:left="252" w:hanging="240"/>
              <w:jc w:val="center"/>
              <w:rPr>
                <w:rFonts w:ascii="Tahoma" w:hAnsi="Tahoma" w:cs="Tahoma"/>
                <w:sz w:val="20"/>
                <w:szCs w:val="20"/>
                <w:lang w:val="sr-Cyrl-CS"/>
              </w:rPr>
            </w:pPr>
            <w:r w:rsidRPr="00E07C09">
              <w:rPr>
                <w:rFonts w:ascii="Tahoma" w:hAnsi="Tahoma" w:cs="Tahoma"/>
                <w:sz w:val="20"/>
                <w:szCs w:val="20"/>
                <w:lang w:val="sr-Cyrl-CS"/>
              </w:rPr>
              <w:t>4</w:t>
            </w:r>
          </w:p>
        </w:tc>
        <w:tc>
          <w:tcPr>
            <w:tcW w:w="4536" w:type="dxa"/>
            <w:shd w:val="clear" w:color="auto" w:fill="auto"/>
            <w:vAlign w:val="center"/>
          </w:tcPr>
          <w:p w:rsidR="00B30AD6" w:rsidRPr="00E07C09" w:rsidRDefault="00B30AD6" w:rsidP="00770CF2">
            <w:pPr>
              <w:rPr>
                <w:rFonts w:ascii="Tahoma" w:hAnsi="Tahoma" w:cs="Tahoma"/>
                <w:sz w:val="20"/>
                <w:szCs w:val="20"/>
              </w:rPr>
            </w:pPr>
            <w:r w:rsidRPr="00E07C09">
              <w:rPr>
                <w:rFonts w:ascii="Tahoma" w:hAnsi="Tahoma" w:cs="Tahoma"/>
                <w:sz w:val="20"/>
                <w:szCs w:val="20"/>
              </w:rPr>
              <w:t xml:space="preserve">Цена услуге за период од </w:t>
            </w:r>
            <w:r w:rsidR="00770CF2" w:rsidRPr="00E07C09">
              <w:rPr>
                <w:rFonts w:ascii="Tahoma" w:hAnsi="Tahoma" w:cs="Tahoma"/>
                <w:sz w:val="20"/>
                <w:szCs w:val="20"/>
              </w:rPr>
              <w:t>12</w:t>
            </w:r>
            <w:r w:rsidRPr="00E07C09">
              <w:rPr>
                <w:rFonts w:ascii="Tahoma" w:hAnsi="Tahoma" w:cs="Tahoma"/>
                <w:sz w:val="20"/>
                <w:szCs w:val="20"/>
              </w:rPr>
              <w:t xml:space="preserve"> месецибез ПДВ-а</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421"/>
        </w:trPr>
        <w:tc>
          <w:tcPr>
            <w:tcW w:w="464" w:type="dxa"/>
            <w:vAlign w:val="center"/>
          </w:tcPr>
          <w:p w:rsidR="00B30AD6" w:rsidRPr="00E07C09" w:rsidRDefault="00B30AD6" w:rsidP="00B30AD6">
            <w:pPr>
              <w:ind w:left="252" w:hanging="240"/>
              <w:jc w:val="center"/>
              <w:rPr>
                <w:rFonts w:ascii="Tahoma" w:hAnsi="Tahoma" w:cs="Tahoma"/>
                <w:sz w:val="20"/>
                <w:szCs w:val="20"/>
                <w:lang w:val="sr-Cyrl-CS"/>
              </w:rPr>
            </w:pPr>
            <w:r w:rsidRPr="00E07C09">
              <w:rPr>
                <w:rFonts w:ascii="Tahoma" w:hAnsi="Tahoma" w:cs="Tahoma"/>
                <w:sz w:val="20"/>
                <w:szCs w:val="20"/>
                <w:lang w:val="sr-Cyrl-CS"/>
              </w:rPr>
              <w:t>5</w:t>
            </w:r>
          </w:p>
        </w:tc>
        <w:tc>
          <w:tcPr>
            <w:tcW w:w="4536" w:type="dxa"/>
            <w:shd w:val="clear" w:color="auto" w:fill="auto"/>
            <w:vAlign w:val="center"/>
          </w:tcPr>
          <w:p w:rsidR="00B30AD6" w:rsidRPr="00E07C09" w:rsidRDefault="00B30AD6" w:rsidP="00770CF2">
            <w:pPr>
              <w:ind w:left="34" w:hanging="22"/>
              <w:rPr>
                <w:rFonts w:ascii="Tahoma" w:hAnsi="Tahoma" w:cs="Tahoma"/>
                <w:sz w:val="20"/>
                <w:szCs w:val="20"/>
              </w:rPr>
            </w:pPr>
            <w:r w:rsidRPr="00E07C09">
              <w:rPr>
                <w:rFonts w:ascii="Tahoma" w:hAnsi="Tahoma" w:cs="Tahoma"/>
                <w:sz w:val="20"/>
                <w:szCs w:val="20"/>
                <w:lang w:val="sr-Cyrl-CS"/>
              </w:rPr>
              <w:t xml:space="preserve">Износ ПДВ-а за период од </w:t>
            </w:r>
            <w:r w:rsidR="00770CF2" w:rsidRPr="00E07C09">
              <w:rPr>
                <w:rFonts w:ascii="Tahoma" w:hAnsi="Tahoma" w:cs="Tahoma"/>
                <w:sz w:val="20"/>
                <w:szCs w:val="20"/>
                <w:lang w:val="sr-Cyrl-CS"/>
              </w:rPr>
              <w:t>12</w:t>
            </w:r>
            <w:r w:rsidRPr="00E07C09">
              <w:rPr>
                <w:rFonts w:ascii="Tahoma" w:hAnsi="Tahoma" w:cs="Tahoma"/>
                <w:sz w:val="20"/>
                <w:szCs w:val="20"/>
                <w:lang w:val="sr-Cyrl-CS"/>
              </w:rPr>
              <w:t xml:space="preserve"> месеци</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421"/>
        </w:trPr>
        <w:tc>
          <w:tcPr>
            <w:tcW w:w="464" w:type="dxa"/>
            <w:vAlign w:val="center"/>
          </w:tcPr>
          <w:p w:rsidR="00B30AD6" w:rsidRPr="00E07C09" w:rsidRDefault="00B30AD6" w:rsidP="00B30AD6">
            <w:pPr>
              <w:ind w:left="252" w:hanging="240"/>
              <w:jc w:val="center"/>
              <w:rPr>
                <w:rFonts w:ascii="Tahoma" w:hAnsi="Tahoma" w:cs="Tahoma"/>
                <w:sz w:val="20"/>
                <w:szCs w:val="20"/>
                <w:lang w:val="sr-Cyrl-CS"/>
              </w:rPr>
            </w:pPr>
            <w:r w:rsidRPr="00E07C09">
              <w:rPr>
                <w:rFonts w:ascii="Tahoma" w:hAnsi="Tahoma" w:cs="Tahoma"/>
                <w:sz w:val="20"/>
                <w:szCs w:val="20"/>
                <w:lang w:val="sr-Cyrl-CS"/>
              </w:rPr>
              <w:t>6</w:t>
            </w:r>
          </w:p>
        </w:tc>
        <w:tc>
          <w:tcPr>
            <w:tcW w:w="4536" w:type="dxa"/>
            <w:shd w:val="clear" w:color="auto" w:fill="auto"/>
            <w:vAlign w:val="center"/>
          </w:tcPr>
          <w:p w:rsidR="00B30AD6" w:rsidRPr="00E07C09" w:rsidRDefault="00B30AD6" w:rsidP="00770CF2">
            <w:pPr>
              <w:ind w:left="34" w:hanging="22"/>
              <w:rPr>
                <w:rFonts w:ascii="Tahoma" w:hAnsi="Tahoma" w:cs="Tahoma"/>
                <w:sz w:val="20"/>
                <w:szCs w:val="20"/>
              </w:rPr>
            </w:pPr>
            <w:r w:rsidRPr="00E07C09">
              <w:rPr>
                <w:rFonts w:ascii="Tahoma" w:hAnsi="Tahoma" w:cs="Tahoma"/>
                <w:sz w:val="20"/>
                <w:szCs w:val="20"/>
                <w:lang w:val="sr-Cyrl-CS"/>
              </w:rPr>
              <w:t xml:space="preserve">Укупна цена услуге за период од </w:t>
            </w:r>
            <w:r w:rsidR="00770CF2" w:rsidRPr="00E07C09">
              <w:rPr>
                <w:rFonts w:ascii="Tahoma" w:hAnsi="Tahoma" w:cs="Tahoma"/>
                <w:sz w:val="20"/>
                <w:szCs w:val="20"/>
                <w:lang w:val="sr-Cyrl-CS"/>
              </w:rPr>
              <w:t xml:space="preserve">12 </w:t>
            </w:r>
            <w:r w:rsidRPr="00E07C09">
              <w:rPr>
                <w:rFonts w:ascii="Tahoma" w:hAnsi="Tahoma" w:cs="Tahoma"/>
                <w:sz w:val="20"/>
                <w:szCs w:val="20"/>
                <w:lang w:val="sr-Cyrl-CS"/>
              </w:rPr>
              <w:t>месеци са ПДВ-ом</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414"/>
        </w:trPr>
        <w:tc>
          <w:tcPr>
            <w:tcW w:w="464" w:type="dxa"/>
            <w:vAlign w:val="center"/>
          </w:tcPr>
          <w:p w:rsidR="00B30AD6" w:rsidRPr="00E07C09" w:rsidRDefault="00B30AD6" w:rsidP="00B30AD6">
            <w:pPr>
              <w:ind w:left="252" w:hanging="240"/>
              <w:jc w:val="center"/>
              <w:rPr>
                <w:rFonts w:ascii="Tahoma" w:hAnsi="Tahoma" w:cs="Tahoma"/>
                <w:sz w:val="20"/>
                <w:szCs w:val="20"/>
                <w:lang w:val="sr-Cyrl-CS"/>
              </w:rPr>
            </w:pPr>
            <w:r w:rsidRPr="00E07C09">
              <w:rPr>
                <w:rFonts w:ascii="Tahoma" w:hAnsi="Tahoma" w:cs="Tahoma"/>
                <w:sz w:val="20"/>
                <w:szCs w:val="20"/>
                <w:lang w:val="sr-Cyrl-CS"/>
              </w:rPr>
              <w:t>7</w:t>
            </w:r>
          </w:p>
        </w:tc>
        <w:tc>
          <w:tcPr>
            <w:tcW w:w="4536"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 xml:space="preserve">Рок плаћања </w:t>
            </w:r>
          </w:p>
        </w:tc>
        <w:tc>
          <w:tcPr>
            <w:tcW w:w="4252" w:type="dxa"/>
            <w:shd w:val="clear" w:color="auto" w:fill="auto"/>
            <w:vAlign w:val="center"/>
          </w:tcPr>
          <w:p w:rsidR="00B30AD6" w:rsidRPr="00503EC4" w:rsidRDefault="00503EC4" w:rsidP="00B30AD6">
            <w:pPr>
              <w:rPr>
                <w:rFonts w:ascii="Tahoma" w:hAnsi="Tahoma" w:cs="Tahoma"/>
                <w:sz w:val="20"/>
                <w:szCs w:val="20"/>
                <w:lang w:val="sr-Cyrl-RS"/>
              </w:rPr>
            </w:pPr>
            <w:r>
              <w:rPr>
                <w:rFonts w:ascii="Tahoma" w:hAnsi="Tahoma" w:cs="Tahoma"/>
                <w:sz w:val="20"/>
                <w:szCs w:val="20"/>
                <w:lang w:val="sr-Cyrl-RS"/>
              </w:rPr>
              <w:t>сукцесивно 30 дана од испостављања рачуна</w:t>
            </w:r>
          </w:p>
        </w:tc>
      </w:tr>
      <w:tr w:rsidR="00B30AD6" w:rsidRPr="00E07C09" w:rsidTr="007E4EDE">
        <w:tc>
          <w:tcPr>
            <w:tcW w:w="464" w:type="dxa"/>
            <w:vAlign w:val="center"/>
          </w:tcPr>
          <w:p w:rsidR="00B30AD6" w:rsidRPr="00E07C09" w:rsidRDefault="00B30AD6" w:rsidP="00B30AD6">
            <w:pPr>
              <w:ind w:left="252" w:hanging="240"/>
              <w:jc w:val="center"/>
              <w:rPr>
                <w:rFonts w:ascii="Tahoma" w:hAnsi="Tahoma" w:cs="Tahoma"/>
                <w:sz w:val="20"/>
                <w:szCs w:val="20"/>
                <w:lang w:val="sr-Cyrl-CS"/>
              </w:rPr>
            </w:pPr>
            <w:r w:rsidRPr="00E07C09">
              <w:rPr>
                <w:rFonts w:ascii="Tahoma" w:hAnsi="Tahoma" w:cs="Tahoma"/>
                <w:sz w:val="20"/>
                <w:szCs w:val="20"/>
                <w:lang w:val="sr-Cyrl-CS"/>
              </w:rPr>
              <w:t>8</w:t>
            </w:r>
          </w:p>
        </w:tc>
        <w:tc>
          <w:tcPr>
            <w:tcW w:w="4536" w:type="dxa"/>
            <w:shd w:val="clear" w:color="auto" w:fill="auto"/>
            <w:vAlign w:val="center"/>
          </w:tcPr>
          <w:p w:rsidR="00B30AD6" w:rsidRPr="00E07C09" w:rsidRDefault="00B30AD6" w:rsidP="00B30AD6">
            <w:pPr>
              <w:ind w:left="34" w:hanging="22"/>
              <w:rPr>
                <w:rFonts w:ascii="Tahoma" w:hAnsi="Tahoma" w:cs="Tahoma"/>
                <w:sz w:val="20"/>
                <w:szCs w:val="20"/>
              </w:rPr>
            </w:pPr>
            <w:r w:rsidRPr="00E07C09">
              <w:rPr>
                <w:rFonts w:ascii="Tahoma" w:hAnsi="Tahoma" w:cs="Tahoma"/>
                <w:sz w:val="20"/>
                <w:szCs w:val="20"/>
                <w:lang w:val="sr-Cyrl-CS"/>
              </w:rPr>
              <w:t>Рок важења понуде (не може бити краћи од 60 дана)</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D31A26" w:rsidRPr="00E07C09" w:rsidTr="007E4EDE">
        <w:tc>
          <w:tcPr>
            <w:tcW w:w="464" w:type="dxa"/>
            <w:vAlign w:val="center"/>
          </w:tcPr>
          <w:p w:rsidR="00D31A26" w:rsidRPr="00E07C09" w:rsidRDefault="00D31A26" w:rsidP="00B30AD6">
            <w:pPr>
              <w:ind w:left="252" w:hanging="240"/>
              <w:jc w:val="center"/>
              <w:rPr>
                <w:rFonts w:ascii="Tahoma" w:hAnsi="Tahoma" w:cs="Tahoma"/>
                <w:sz w:val="20"/>
                <w:szCs w:val="20"/>
                <w:lang w:val="sr-Cyrl-CS"/>
              </w:rPr>
            </w:pPr>
            <w:r w:rsidRPr="00E07C09">
              <w:rPr>
                <w:rFonts w:ascii="Tahoma" w:hAnsi="Tahoma" w:cs="Tahoma"/>
                <w:sz w:val="20"/>
                <w:szCs w:val="20"/>
                <w:lang w:val="sr-Cyrl-CS"/>
              </w:rPr>
              <w:t>9</w:t>
            </w:r>
          </w:p>
        </w:tc>
        <w:tc>
          <w:tcPr>
            <w:tcW w:w="4536" w:type="dxa"/>
            <w:shd w:val="clear" w:color="auto" w:fill="auto"/>
            <w:vAlign w:val="center"/>
          </w:tcPr>
          <w:p w:rsidR="00D31A26" w:rsidRPr="00E07C09" w:rsidRDefault="00D31A26" w:rsidP="00B30AD6">
            <w:pPr>
              <w:ind w:left="34" w:hanging="22"/>
              <w:rPr>
                <w:rFonts w:ascii="Tahoma" w:hAnsi="Tahoma" w:cs="Tahoma"/>
                <w:sz w:val="20"/>
                <w:szCs w:val="20"/>
                <w:lang w:val="sr-Cyrl-CS"/>
              </w:rPr>
            </w:pPr>
            <w:r w:rsidRPr="00E07C09">
              <w:rPr>
                <w:rFonts w:ascii="Tahoma" w:hAnsi="Tahoma" w:cs="Tahoma"/>
                <w:sz w:val="20"/>
                <w:szCs w:val="20"/>
                <w:lang w:val="sr-Cyrl-CS"/>
              </w:rPr>
              <w:t>Рок одазива на услугу (не може бити дужи од 24 сата)</w:t>
            </w:r>
          </w:p>
        </w:tc>
        <w:tc>
          <w:tcPr>
            <w:tcW w:w="4252" w:type="dxa"/>
            <w:shd w:val="clear" w:color="auto" w:fill="auto"/>
            <w:vAlign w:val="center"/>
          </w:tcPr>
          <w:p w:rsidR="00D31A26" w:rsidRPr="00E07C09" w:rsidRDefault="00D31A26" w:rsidP="00B30AD6">
            <w:pPr>
              <w:rPr>
                <w:rFonts w:ascii="Tahoma" w:hAnsi="Tahoma" w:cs="Tahoma"/>
                <w:sz w:val="20"/>
                <w:szCs w:val="20"/>
              </w:rPr>
            </w:pPr>
          </w:p>
        </w:tc>
      </w:tr>
      <w:tr w:rsidR="00B30AD6" w:rsidRPr="00E07C09" w:rsidTr="007E4EDE">
        <w:trPr>
          <w:trHeight w:val="363"/>
        </w:trPr>
        <w:tc>
          <w:tcPr>
            <w:tcW w:w="9252" w:type="dxa"/>
            <w:gridSpan w:val="3"/>
            <w:vAlign w:val="center"/>
          </w:tcPr>
          <w:p w:rsidR="00B30AD6" w:rsidRPr="00E07C09" w:rsidRDefault="00B30AD6" w:rsidP="00B30AD6">
            <w:pPr>
              <w:jc w:val="center"/>
              <w:rPr>
                <w:rFonts w:ascii="Tahoma" w:hAnsi="Tahoma" w:cs="Tahoma"/>
                <w:sz w:val="20"/>
                <w:szCs w:val="20"/>
              </w:rPr>
            </w:pPr>
            <w:r w:rsidRPr="00E07C09">
              <w:rPr>
                <w:rFonts w:ascii="Tahoma" w:hAnsi="Tahoma" w:cs="Tahoma"/>
                <w:sz w:val="20"/>
                <w:szCs w:val="20"/>
              </w:rPr>
              <w:t>Понуда се подноси: (заокружити)</w:t>
            </w:r>
          </w:p>
          <w:p w:rsidR="00B30AD6" w:rsidRPr="00E07C09" w:rsidRDefault="00B30AD6" w:rsidP="00B30AD6">
            <w:pPr>
              <w:rPr>
                <w:rFonts w:ascii="Tahoma" w:hAnsi="Tahoma" w:cs="Tahoma"/>
                <w:sz w:val="20"/>
                <w:szCs w:val="20"/>
              </w:rPr>
            </w:pPr>
            <w:r w:rsidRPr="00E07C09">
              <w:rPr>
                <w:rFonts w:ascii="Tahoma" w:hAnsi="Tahoma" w:cs="Tahoma"/>
                <w:sz w:val="20"/>
                <w:szCs w:val="20"/>
              </w:rPr>
              <w:t>1. Самостално;                       2. Са подизвођачем;                  3. Заједничка понуда</w:t>
            </w:r>
          </w:p>
          <w:p w:rsidR="00B30AD6" w:rsidRPr="00E07C09" w:rsidRDefault="00B30AD6" w:rsidP="00B30AD6">
            <w:pPr>
              <w:rPr>
                <w:rFonts w:ascii="Tahoma" w:hAnsi="Tahoma" w:cs="Tahoma"/>
                <w:sz w:val="20"/>
                <w:szCs w:val="20"/>
              </w:rPr>
            </w:pPr>
          </w:p>
        </w:tc>
      </w:tr>
    </w:tbl>
    <w:p w:rsidR="00B30AD6" w:rsidRPr="00B30AD6" w:rsidRDefault="00B30AD6" w:rsidP="00B30AD6">
      <w:pPr>
        <w:rPr>
          <w:bCs/>
          <w:sz w:val="22"/>
          <w:szCs w:val="22"/>
        </w:rPr>
      </w:pPr>
    </w:p>
    <w:p w:rsidR="00B30AD6" w:rsidRPr="00E07C09" w:rsidRDefault="00B30AD6" w:rsidP="00B30AD6">
      <w:pPr>
        <w:rPr>
          <w:rFonts w:ascii="Tahoma" w:hAnsi="Tahoma" w:cs="Tahoma"/>
          <w:bCs/>
          <w:sz w:val="20"/>
          <w:szCs w:val="20"/>
          <w:lang w:val="sr-Cyrl-CS"/>
        </w:rPr>
      </w:pPr>
    </w:p>
    <w:p w:rsidR="00B30AD6" w:rsidRPr="00E07C09" w:rsidRDefault="00E07C09" w:rsidP="00B30AD6">
      <w:pPr>
        <w:ind w:left="6372" w:firstLine="708"/>
        <w:rPr>
          <w:rFonts w:ascii="Tahoma" w:hAnsi="Tahoma" w:cs="Tahoma"/>
          <w:bCs/>
          <w:sz w:val="20"/>
          <w:szCs w:val="20"/>
        </w:rPr>
      </w:pPr>
      <w:r>
        <w:rPr>
          <w:rFonts w:ascii="Tahoma" w:hAnsi="Tahoma" w:cs="Tahoma"/>
          <w:bCs/>
          <w:sz w:val="20"/>
          <w:szCs w:val="20"/>
        </w:rPr>
        <w:t xml:space="preserve">       </w:t>
      </w:r>
      <w:r w:rsidR="00B30AD6" w:rsidRPr="00E07C09">
        <w:rPr>
          <w:rFonts w:ascii="Tahoma" w:hAnsi="Tahoma" w:cs="Tahoma"/>
          <w:bCs/>
          <w:sz w:val="20"/>
          <w:szCs w:val="20"/>
        </w:rPr>
        <w:t>Понуђач</w:t>
      </w:r>
    </w:p>
    <w:p w:rsidR="00B30AD6" w:rsidRPr="00E07C09" w:rsidRDefault="00E07C09" w:rsidP="00B30AD6">
      <w:pPr>
        <w:rPr>
          <w:rFonts w:ascii="Tahoma" w:hAnsi="Tahoma" w:cs="Tahoma"/>
          <w:bCs/>
          <w:sz w:val="20"/>
          <w:szCs w:val="20"/>
        </w:rPr>
      </w:pPr>
      <w:r>
        <w:rPr>
          <w:rFonts w:ascii="Tahoma" w:hAnsi="Tahoma" w:cs="Tahoma"/>
          <w:bCs/>
          <w:sz w:val="20"/>
          <w:szCs w:val="20"/>
        </w:rPr>
        <w:t xml:space="preserve">      У</w:t>
      </w:r>
      <w:r w:rsidR="00B30AD6" w:rsidRPr="00E07C09">
        <w:rPr>
          <w:rFonts w:ascii="Tahoma" w:hAnsi="Tahoma" w:cs="Tahoma"/>
          <w:bCs/>
          <w:sz w:val="20"/>
          <w:szCs w:val="20"/>
        </w:rPr>
        <w:t>_______________   дана _______________                                  _________________________</w:t>
      </w:r>
    </w:p>
    <w:p w:rsidR="00B30AD6" w:rsidRPr="00E07C09" w:rsidRDefault="00B30AD6" w:rsidP="00B30AD6">
      <w:pPr>
        <w:rPr>
          <w:rFonts w:ascii="Tahoma" w:hAnsi="Tahoma" w:cs="Tahoma"/>
          <w:bCs/>
          <w:sz w:val="20"/>
          <w:szCs w:val="20"/>
          <w:lang w:val="sr-Cyrl-CS"/>
        </w:rPr>
      </w:pPr>
    </w:p>
    <w:p w:rsidR="00C27380" w:rsidRPr="00A46C03" w:rsidRDefault="00C27380" w:rsidP="00281C29">
      <w:pPr>
        <w:rPr>
          <w:bCs/>
        </w:rPr>
      </w:pPr>
    </w:p>
    <w:p w:rsidR="00C27380" w:rsidRDefault="00C27380" w:rsidP="00281C29">
      <w:pPr>
        <w:rPr>
          <w:bCs/>
        </w:rPr>
      </w:pPr>
    </w:p>
    <w:p w:rsidR="00C27380" w:rsidRDefault="00C27380" w:rsidP="00281C29">
      <w:pPr>
        <w:rPr>
          <w:bCs/>
        </w:rPr>
      </w:pPr>
    </w:p>
    <w:p w:rsidR="00C27380" w:rsidRDefault="00C27380" w:rsidP="00281C29">
      <w:pPr>
        <w:rPr>
          <w:bCs/>
        </w:rPr>
      </w:pPr>
    </w:p>
    <w:p w:rsidR="00B30AD6" w:rsidRPr="00B30AD6" w:rsidRDefault="00B30AD6" w:rsidP="00B30AD6">
      <w:pPr>
        <w:rPr>
          <w:bCs/>
          <w:sz w:val="22"/>
          <w:szCs w:val="22"/>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B30AD6" w:rsidRPr="00E07C09" w:rsidTr="007E4EDE">
        <w:trPr>
          <w:trHeight w:val="345"/>
        </w:trPr>
        <w:tc>
          <w:tcPr>
            <w:tcW w:w="9252" w:type="dxa"/>
            <w:gridSpan w:val="3"/>
            <w:vAlign w:val="center"/>
          </w:tcPr>
          <w:p w:rsidR="00B30AD6" w:rsidRPr="00E07C09" w:rsidRDefault="00B30AD6" w:rsidP="00B30AD6">
            <w:pPr>
              <w:jc w:val="center"/>
              <w:outlineLvl w:val="0"/>
              <w:rPr>
                <w:rFonts w:ascii="Tahoma" w:hAnsi="Tahoma" w:cs="Tahoma"/>
                <w:b/>
                <w:sz w:val="20"/>
                <w:szCs w:val="20"/>
                <w:lang w:val="sr-Cyrl-CS"/>
              </w:rPr>
            </w:pPr>
            <w:bookmarkStart w:id="39" w:name="_Toc404159501"/>
            <w:bookmarkStart w:id="40" w:name="_Toc421686524"/>
            <w:r w:rsidRPr="00E07C09">
              <w:rPr>
                <w:rFonts w:ascii="Tahoma" w:hAnsi="Tahoma" w:cs="Tahoma"/>
                <w:b/>
                <w:sz w:val="20"/>
                <w:szCs w:val="20"/>
                <w:lang w:val="sr-Cyrl-CS"/>
              </w:rPr>
              <w:t>ПОДАЦИ О ПОДИЗВОЂАЧУ</w:t>
            </w:r>
            <w:bookmarkEnd w:id="39"/>
            <w:bookmarkEnd w:id="40"/>
          </w:p>
        </w:tc>
      </w:tr>
      <w:tr w:rsidR="00B30AD6" w:rsidRPr="00E07C09" w:rsidTr="007E4EDE">
        <w:trPr>
          <w:trHeight w:val="345"/>
        </w:trPr>
        <w:tc>
          <w:tcPr>
            <w:tcW w:w="468" w:type="dxa"/>
            <w:vAlign w:val="center"/>
          </w:tcPr>
          <w:p w:rsidR="00B30AD6" w:rsidRPr="00E07C09" w:rsidRDefault="00B30AD6" w:rsidP="00B30AD6">
            <w:pPr>
              <w:jc w:val="center"/>
              <w:rPr>
                <w:rFonts w:ascii="Tahoma" w:hAnsi="Tahoma" w:cs="Tahoma"/>
                <w:sz w:val="20"/>
                <w:szCs w:val="20"/>
              </w:rPr>
            </w:pPr>
            <w:r w:rsidRPr="00E07C09">
              <w:rPr>
                <w:rFonts w:ascii="Tahoma" w:hAnsi="Tahoma" w:cs="Tahoma"/>
                <w:sz w:val="20"/>
                <w:szCs w:val="20"/>
              </w:rPr>
              <w:t>1</w:t>
            </w:r>
          </w:p>
        </w:tc>
        <w:tc>
          <w:tcPr>
            <w:tcW w:w="4674"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rPr>
              <w:t xml:space="preserve">Назив </w:t>
            </w:r>
            <w:r w:rsidRPr="00E07C09">
              <w:rPr>
                <w:rFonts w:ascii="Tahoma" w:hAnsi="Tahoma" w:cs="Tahoma"/>
                <w:sz w:val="20"/>
                <w:szCs w:val="20"/>
                <w:lang w:val="sr-Cyrl-CS"/>
              </w:rPr>
              <w:t>подизвођача</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2</w:t>
            </w:r>
          </w:p>
        </w:tc>
        <w:tc>
          <w:tcPr>
            <w:tcW w:w="467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Адреса седишта подизвођача</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3</w:t>
            </w:r>
          </w:p>
        </w:tc>
        <w:tc>
          <w:tcPr>
            <w:tcW w:w="467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 xml:space="preserve">Матични број /ПИБ </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4</w:t>
            </w:r>
          </w:p>
        </w:tc>
        <w:tc>
          <w:tcPr>
            <w:tcW w:w="467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Пословна банка и број текућег рачуна</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5</w:t>
            </w:r>
          </w:p>
        </w:tc>
        <w:tc>
          <w:tcPr>
            <w:tcW w:w="467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Директор/ лице за контакт</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6</w:t>
            </w:r>
          </w:p>
        </w:tc>
        <w:tc>
          <w:tcPr>
            <w:tcW w:w="4674"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lang w:val="sr-Cyrl-CS"/>
              </w:rPr>
              <w:t>Број телефона / број факса</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7</w:t>
            </w:r>
          </w:p>
        </w:tc>
        <w:tc>
          <w:tcPr>
            <w:tcW w:w="4674" w:type="dxa"/>
            <w:shd w:val="clear" w:color="auto" w:fill="auto"/>
            <w:vAlign w:val="center"/>
          </w:tcPr>
          <w:p w:rsidR="00B30AD6" w:rsidRPr="00E07C09" w:rsidRDefault="00B30AD6" w:rsidP="00B30AD6">
            <w:pPr>
              <w:rPr>
                <w:rFonts w:ascii="Tahoma" w:hAnsi="Tahoma" w:cs="Tahoma"/>
                <w:sz w:val="20"/>
                <w:szCs w:val="20"/>
                <w:lang w:val="sr-Cyrl-CS"/>
              </w:rPr>
            </w:pPr>
            <w:r w:rsidRPr="00E07C09">
              <w:rPr>
                <w:rFonts w:ascii="Tahoma" w:hAnsi="Tahoma" w:cs="Tahoma"/>
                <w:sz w:val="20"/>
                <w:szCs w:val="20"/>
                <w:lang w:val="sr-Cyrl-CS"/>
              </w:rPr>
              <w:t>Е-маил адреса</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8</w:t>
            </w:r>
          </w:p>
        </w:tc>
        <w:tc>
          <w:tcPr>
            <w:tcW w:w="4674"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lang w:val="sr-Cyrl-CS"/>
              </w:rPr>
              <w:t>Проценат укупне вредности поверен п</w:t>
            </w:r>
            <w:r w:rsidRPr="00E07C09">
              <w:rPr>
                <w:rFonts w:ascii="Tahoma" w:hAnsi="Tahoma" w:cs="Tahoma"/>
                <w:sz w:val="20"/>
                <w:szCs w:val="20"/>
              </w:rPr>
              <w:t>oцизвођачу</w:t>
            </w:r>
          </w:p>
        </w:tc>
        <w:tc>
          <w:tcPr>
            <w:tcW w:w="4110" w:type="dxa"/>
            <w:shd w:val="clear" w:color="auto" w:fill="auto"/>
            <w:vAlign w:val="center"/>
          </w:tcPr>
          <w:p w:rsidR="00B30AD6" w:rsidRPr="00E07C09" w:rsidRDefault="00B30AD6" w:rsidP="00B30AD6">
            <w:pPr>
              <w:rPr>
                <w:rFonts w:ascii="Tahoma" w:hAnsi="Tahoma" w:cs="Tahoma"/>
                <w:sz w:val="20"/>
                <w:szCs w:val="20"/>
              </w:rPr>
            </w:pPr>
          </w:p>
        </w:tc>
      </w:tr>
    </w:tbl>
    <w:p w:rsidR="00B30AD6" w:rsidRPr="00E07C09" w:rsidRDefault="00B30AD6" w:rsidP="00B30AD6">
      <w:pPr>
        <w:rPr>
          <w:rFonts w:ascii="Tahoma" w:hAnsi="Tahoma" w:cs="Tahoma"/>
          <w:bCs/>
          <w:sz w:val="20"/>
          <w:szCs w:val="20"/>
        </w:rPr>
      </w:pPr>
    </w:p>
    <w:p w:rsidR="00B30AD6" w:rsidRPr="00E07C09" w:rsidRDefault="00B30AD6" w:rsidP="00B30AD6">
      <w:pPr>
        <w:rPr>
          <w:rFonts w:ascii="Tahoma" w:hAnsi="Tahoma" w:cs="Tahoma"/>
          <w:bCs/>
          <w:sz w:val="20"/>
          <w:szCs w:val="20"/>
          <w:lang w:val="sr-Cyrl-CS"/>
        </w:rPr>
      </w:pPr>
    </w:p>
    <w:p w:rsidR="00B30AD6" w:rsidRPr="00E07C09" w:rsidRDefault="00B30AD6" w:rsidP="00B30AD6">
      <w:pPr>
        <w:rPr>
          <w:rFonts w:ascii="Tahoma" w:hAnsi="Tahoma" w:cs="Tahoma"/>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B30AD6" w:rsidRPr="00E07C09" w:rsidTr="007E4EDE">
        <w:trPr>
          <w:trHeight w:val="345"/>
        </w:trPr>
        <w:tc>
          <w:tcPr>
            <w:tcW w:w="9252" w:type="dxa"/>
            <w:gridSpan w:val="3"/>
            <w:vAlign w:val="center"/>
          </w:tcPr>
          <w:p w:rsidR="00B30AD6" w:rsidRPr="00E07C09" w:rsidRDefault="00B30AD6" w:rsidP="00B30AD6">
            <w:pPr>
              <w:jc w:val="center"/>
              <w:outlineLvl w:val="0"/>
              <w:rPr>
                <w:rFonts w:ascii="Tahoma" w:hAnsi="Tahoma" w:cs="Tahoma"/>
                <w:b/>
                <w:sz w:val="20"/>
                <w:szCs w:val="20"/>
                <w:lang w:val="sr-Cyrl-CS"/>
              </w:rPr>
            </w:pPr>
            <w:bookmarkStart w:id="41" w:name="_Toc404159502"/>
            <w:bookmarkStart w:id="42" w:name="_Toc421686525"/>
            <w:r w:rsidRPr="00E07C09">
              <w:rPr>
                <w:rFonts w:ascii="Tahoma" w:hAnsi="Tahoma" w:cs="Tahoma"/>
                <w:b/>
                <w:sz w:val="20"/>
                <w:szCs w:val="20"/>
                <w:lang w:val="sr-Cyrl-CS"/>
              </w:rPr>
              <w:t>ПОДАЦИ О УЧЕСНИКУ ЗАЈЕДНИЧКЕ ПОНУДЕ</w:t>
            </w:r>
            <w:bookmarkEnd w:id="41"/>
            <w:bookmarkEnd w:id="42"/>
          </w:p>
        </w:tc>
      </w:tr>
      <w:tr w:rsidR="00B30AD6" w:rsidRPr="00E07C09" w:rsidTr="007E4EDE">
        <w:trPr>
          <w:trHeight w:val="345"/>
        </w:trPr>
        <w:tc>
          <w:tcPr>
            <w:tcW w:w="468" w:type="dxa"/>
            <w:vAlign w:val="center"/>
          </w:tcPr>
          <w:p w:rsidR="00B30AD6" w:rsidRPr="00E07C09" w:rsidRDefault="00B30AD6" w:rsidP="00B30AD6">
            <w:pPr>
              <w:jc w:val="center"/>
              <w:rPr>
                <w:rFonts w:ascii="Tahoma" w:hAnsi="Tahoma" w:cs="Tahoma"/>
                <w:sz w:val="20"/>
                <w:szCs w:val="20"/>
              </w:rPr>
            </w:pPr>
            <w:r w:rsidRPr="00E07C09">
              <w:rPr>
                <w:rFonts w:ascii="Tahoma" w:hAnsi="Tahoma" w:cs="Tahoma"/>
                <w:sz w:val="20"/>
                <w:szCs w:val="20"/>
              </w:rPr>
              <w:t>1</w:t>
            </w:r>
          </w:p>
        </w:tc>
        <w:tc>
          <w:tcPr>
            <w:tcW w:w="4534"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rPr>
              <w:t xml:space="preserve">Назив </w:t>
            </w:r>
            <w:r w:rsidRPr="00E07C09">
              <w:rPr>
                <w:rFonts w:ascii="Tahoma" w:hAnsi="Tahoma" w:cs="Tahoma"/>
                <w:sz w:val="20"/>
                <w:szCs w:val="20"/>
                <w:lang w:val="sr-Cyrl-CS"/>
              </w:rPr>
              <w:t>члана групе понуђача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2</w:t>
            </w:r>
          </w:p>
        </w:tc>
        <w:tc>
          <w:tcPr>
            <w:tcW w:w="4534" w:type="dxa"/>
            <w:shd w:val="clear" w:color="auto" w:fill="auto"/>
            <w:vAlign w:val="center"/>
          </w:tcPr>
          <w:p w:rsidR="00B30AD6" w:rsidRPr="00E07C09" w:rsidRDefault="00B30AD6" w:rsidP="00B30AD6">
            <w:pPr>
              <w:ind w:left="34" w:hanging="22"/>
              <w:jc w:val="left"/>
              <w:rPr>
                <w:rFonts w:ascii="Tahoma" w:hAnsi="Tahoma" w:cs="Tahoma"/>
                <w:sz w:val="20"/>
                <w:szCs w:val="20"/>
              </w:rPr>
            </w:pPr>
            <w:r w:rsidRPr="00E07C09">
              <w:rPr>
                <w:rFonts w:ascii="Tahoma" w:hAnsi="Tahoma" w:cs="Tahoma"/>
                <w:sz w:val="20"/>
                <w:szCs w:val="20"/>
                <w:lang w:val="sr-Cyrl-CS"/>
              </w:rPr>
              <w:t>Адреса седишта члана групе понуђача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3</w:t>
            </w:r>
          </w:p>
        </w:tc>
        <w:tc>
          <w:tcPr>
            <w:tcW w:w="453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Матични број члана групе понуђача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4</w:t>
            </w:r>
          </w:p>
        </w:tc>
        <w:tc>
          <w:tcPr>
            <w:tcW w:w="453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ПИБ члана групе понуђача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5</w:t>
            </w:r>
          </w:p>
        </w:tc>
        <w:tc>
          <w:tcPr>
            <w:tcW w:w="453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Пословна банка и број текућег рачуна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6</w:t>
            </w:r>
          </w:p>
        </w:tc>
        <w:tc>
          <w:tcPr>
            <w:tcW w:w="453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Директор</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7</w:t>
            </w:r>
          </w:p>
        </w:tc>
        <w:tc>
          <w:tcPr>
            <w:tcW w:w="4534" w:type="dxa"/>
            <w:shd w:val="clear" w:color="auto" w:fill="auto"/>
            <w:vAlign w:val="center"/>
          </w:tcPr>
          <w:p w:rsidR="00B30AD6" w:rsidRPr="00E07C09" w:rsidRDefault="00B30AD6" w:rsidP="00B30AD6">
            <w:pPr>
              <w:rPr>
                <w:rFonts w:ascii="Tahoma" w:hAnsi="Tahoma" w:cs="Tahoma"/>
                <w:sz w:val="20"/>
                <w:szCs w:val="20"/>
                <w:lang w:val="sr-Cyrl-CS"/>
              </w:rPr>
            </w:pPr>
            <w:r w:rsidRPr="00E07C09">
              <w:rPr>
                <w:rFonts w:ascii="Tahoma" w:hAnsi="Tahoma" w:cs="Tahoma"/>
                <w:sz w:val="20"/>
                <w:szCs w:val="20"/>
                <w:lang w:val="sr-Cyrl-CS"/>
              </w:rPr>
              <w:t>Лице за контакт</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8</w:t>
            </w:r>
          </w:p>
        </w:tc>
        <w:tc>
          <w:tcPr>
            <w:tcW w:w="4534"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lang w:val="sr-Cyrl-CS"/>
              </w:rPr>
              <w:t>Број телефона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9</w:t>
            </w:r>
          </w:p>
        </w:tc>
        <w:tc>
          <w:tcPr>
            <w:tcW w:w="4534"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lang w:val="sr-Cyrl-CS"/>
              </w:rPr>
              <w:t>Број факса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10</w:t>
            </w:r>
          </w:p>
        </w:tc>
        <w:tc>
          <w:tcPr>
            <w:tcW w:w="4534" w:type="dxa"/>
            <w:shd w:val="clear" w:color="auto" w:fill="auto"/>
            <w:vAlign w:val="center"/>
          </w:tcPr>
          <w:p w:rsidR="00B30AD6" w:rsidRPr="00E07C09" w:rsidRDefault="00B30AD6" w:rsidP="00B30AD6">
            <w:pPr>
              <w:rPr>
                <w:rFonts w:ascii="Tahoma" w:hAnsi="Tahoma" w:cs="Tahoma"/>
                <w:sz w:val="20"/>
                <w:szCs w:val="20"/>
                <w:lang w:val="sr-Cyrl-CS"/>
              </w:rPr>
            </w:pPr>
            <w:r w:rsidRPr="00E07C09">
              <w:rPr>
                <w:rFonts w:ascii="Tahoma" w:hAnsi="Tahoma" w:cs="Tahoma"/>
                <w:sz w:val="20"/>
                <w:szCs w:val="20"/>
                <w:lang w:val="sr-Cyrl-CS"/>
              </w:rPr>
              <w:t>Е-маил адреса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bl>
    <w:p w:rsidR="00B30AD6" w:rsidRPr="00E07C09" w:rsidRDefault="00B30AD6" w:rsidP="00B30AD6">
      <w:pPr>
        <w:rPr>
          <w:rFonts w:ascii="Tahoma" w:hAnsi="Tahoma" w:cs="Tahoma"/>
          <w:bCs/>
          <w:sz w:val="20"/>
          <w:szCs w:val="20"/>
        </w:rPr>
      </w:pPr>
      <w:r w:rsidRPr="00E07C09">
        <w:rPr>
          <w:rFonts w:ascii="Tahoma" w:hAnsi="Tahoma" w:cs="Tahoma"/>
          <w:bCs/>
          <w:sz w:val="20"/>
          <w:szCs w:val="20"/>
        </w:rPr>
        <w:tab/>
      </w:r>
      <w:r w:rsidRPr="00E07C09">
        <w:rPr>
          <w:rFonts w:ascii="Tahoma" w:hAnsi="Tahoma" w:cs="Tahoma"/>
          <w:bCs/>
          <w:sz w:val="20"/>
          <w:szCs w:val="20"/>
        </w:rPr>
        <w:tab/>
      </w:r>
      <w:r w:rsidRPr="00E07C09">
        <w:rPr>
          <w:rFonts w:ascii="Tahoma" w:hAnsi="Tahoma" w:cs="Tahoma"/>
          <w:bCs/>
          <w:sz w:val="20"/>
          <w:szCs w:val="20"/>
        </w:rPr>
        <w:tab/>
      </w:r>
      <w:r w:rsidRPr="00E07C09">
        <w:rPr>
          <w:rFonts w:ascii="Tahoma" w:hAnsi="Tahoma" w:cs="Tahoma"/>
          <w:bCs/>
          <w:sz w:val="20"/>
          <w:szCs w:val="20"/>
        </w:rPr>
        <w:tab/>
      </w:r>
    </w:p>
    <w:p w:rsidR="00B30AD6" w:rsidRPr="00E07C09" w:rsidRDefault="00B30AD6" w:rsidP="00B30AD6">
      <w:pPr>
        <w:ind w:left="6372" w:firstLine="708"/>
        <w:rPr>
          <w:rFonts w:ascii="Tahoma" w:hAnsi="Tahoma" w:cs="Tahoma"/>
          <w:bCs/>
          <w:sz w:val="20"/>
          <w:szCs w:val="20"/>
        </w:rPr>
      </w:pPr>
    </w:p>
    <w:p w:rsidR="00B30AD6" w:rsidRPr="00E07C09" w:rsidRDefault="00B30AD6" w:rsidP="00B30AD6">
      <w:pPr>
        <w:ind w:left="6372" w:firstLine="708"/>
        <w:rPr>
          <w:rFonts w:ascii="Tahoma" w:hAnsi="Tahoma" w:cs="Tahoma"/>
          <w:bCs/>
          <w:sz w:val="20"/>
          <w:szCs w:val="20"/>
        </w:rPr>
      </w:pPr>
      <w:r w:rsidRPr="00E07C09">
        <w:rPr>
          <w:rFonts w:ascii="Tahoma" w:hAnsi="Tahoma" w:cs="Tahoma"/>
          <w:bCs/>
          <w:sz w:val="20"/>
          <w:szCs w:val="20"/>
        </w:rPr>
        <w:t xml:space="preserve"> Понуђач</w:t>
      </w:r>
    </w:p>
    <w:p w:rsidR="00B30AD6" w:rsidRPr="00E07C09" w:rsidRDefault="00764694" w:rsidP="00B30AD6">
      <w:pPr>
        <w:rPr>
          <w:rFonts w:ascii="Tahoma" w:hAnsi="Tahoma" w:cs="Tahoma"/>
          <w:bCs/>
          <w:sz w:val="20"/>
          <w:szCs w:val="20"/>
        </w:rPr>
      </w:pPr>
      <w:r>
        <w:rPr>
          <w:rFonts w:ascii="Tahoma" w:hAnsi="Tahoma" w:cs="Tahoma"/>
          <w:bCs/>
          <w:sz w:val="20"/>
          <w:szCs w:val="20"/>
        </w:rPr>
        <w:t xml:space="preserve">      У</w:t>
      </w:r>
      <w:r w:rsidR="00B30AD6" w:rsidRPr="00E07C09">
        <w:rPr>
          <w:rFonts w:ascii="Tahoma" w:hAnsi="Tahoma" w:cs="Tahoma"/>
          <w:bCs/>
          <w:sz w:val="20"/>
          <w:szCs w:val="20"/>
        </w:rPr>
        <w:t>_______________   дана _______________                                  _________________________</w:t>
      </w:r>
    </w:p>
    <w:p w:rsidR="00B30AD6" w:rsidRPr="00E07C09" w:rsidRDefault="00B30AD6" w:rsidP="00B30AD6">
      <w:pPr>
        <w:rPr>
          <w:rFonts w:ascii="Tahoma" w:hAnsi="Tahoma" w:cs="Tahoma"/>
          <w:bCs/>
          <w:sz w:val="20"/>
          <w:szCs w:val="20"/>
        </w:rPr>
      </w:pPr>
    </w:p>
    <w:p w:rsidR="00B30AD6" w:rsidRPr="00E07C09" w:rsidRDefault="00B30AD6" w:rsidP="00B30AD6">
      <w:pPr>
        <w:rPr>
          <w:rFonts w:ascii="Tahoma" w:hAnsi="Tahoma" w:cs="Tahoma"/>
          <w:bCs/>
          <w:sz w:val="20"/>
          <w:szCs w:val="20"/>
        </w:rPr>
      </w:pPr>
    </w:p>
    <w:p w:rsidR="00B30AD6" w:rsidRPr="00E07C09" w:rsidRDefault="00B30AD6" w:rsidP="00B30AD6">
      <w:pPr>
        <w:rPr>
          <w:rFonts w:ascii="Tahoma" w:hAnsi="Tahoma" w:cs="Tahoma"/>
          <w:bCs/>
          <w:sz w:val="20"/>
          <w:szCs w:val="20"/>
        </w:rPr>
      </w:pPr>
    </w:p>
    <w:p w:rsidR="00B30AD6" w:rsidRPr="00E07C09" w:rsidRDefault="00B30AD6" w:rsidP="00B30AD6">
      <w:pPr>
        <w:rPr>
          <w:rFonts w:ascii="Tahoma" w:hAnsi="Tahoma" w:cs="Tahoma"/>
          <w:bCs/>
          <w:sz w:val="20"/>
          <w:szCs w:val="20"/>
        </w:rPr>
      </w:pPr>
    </w:p>
    <w:p w:rsidR="00DE519A" w:rsidRPr="00E07C09" w:rsidRDefault="00DE519A" w:rsidP="00DE519A">
      <w:pPr>
        <w:rPr>
          <w:rFonts w:ascii="Tahoma" w:hAnsi="Tahoma" w:cs="Tahoma"/>
          <w:bCs/>
          <w:sz w:val="20"/>
          <w:szCs w:val="20"/>
          <w:lang w:val="sr-Cyrl-CS"/>
        </w:rPr>
      </w:pPr>
      <w:r w:rsidRPr="00E07C09">
        <w:rPr>
          <w:rFonts w:ascii="Tahoma" w:hAnsi="Tahoma" w:cs="Tahoma"/>
          <w:bCs/>
          <w:sz w:val="20"/>
          <w:szCs w:val="20"/>
          <w:lang w:val="sr-Cyrl-CS"/>
        </w:rPr>
        <w:t>Образац понуде понуђач мора да попуни, овери печатом и потпише, чиме потврђује да су подаци из понуде тачни.</w:t>
      </w:r>
    </w:p>
    <w:p w:rsidR="00DE519A" w:rsidRDefault="00DE519A" w:rsidP="00DE519A">
      <w:pPr>
        <w:rPr>
          <w:sz w:val="22"/>
          <w:szCs w:val="22"/>
          <w:lang w:val="sr-Cyrl-CS"/>
        </w:rPr>
      </w:pPr>
    </w:p>
    <w:p w:rsidR="00A46C03" w:rsidRDefault="00A46C03" w:rsidP="00DE519A">
      <w:pPr>
        <w:rPr>
          <w:sz w:val="22"/>
          <w:szCs w:val="22"/>
          <w:lang w:val="sr-Cyrl-CS"/>
        </w:rPr>
      </w:pPr>
    </w:p>
    <w:p w:rsidR="00A46C03" w:rsidRDefault="00A46C03" w:rsidP="00DE519A">
      <w:pPr>
        <w:rPr>
          <w:sz w:val="22"/>
          <w:szCs w:val="22"/>
          <w:lang w:val="sr-Cyrl-CS"/>
        </w:rPr>
      </w:pPr>
    </w:p>
    <w:p w:rsidR="00A46C03" w:rsidRDefault="00A46C03"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E07C09" w:rsidRDefault="00E07C09" w:rsidP="00E07C09">
      <w:pPr>
        <w:rPr>
          <w:rFonts w:ascii="Tahoma" w:hAnsi="Tahoma" w:cs="Tahoma"/>
          <w:b/>
          <w:sz w:val="20"/>
          <w:szCs w:val="20"/>
        </w:rPr>
      </w:pPr>
      <w:r>
        <w:rPr>
          <w:rFonts w:ascii="Tahoma" w:hAnsi="Tahoma" w:cs="Tahoma"/>
          <w:b/>
          <w:sz w:val="20"/>
          <w:szCs w:val="20"/>
        </w:rPr>
        <w:tab/>
      </w:r>
      <w:r>
        <w:rPr>
          <w:rFonts w:ascii="Tahoma" w:hAnsi="Tahoma" w:cs="Tahoma"/>
          <w:b/>
          <w:sz w:val="20"/>
          <w:szCs w:val="20"/>
          <w:lang w:val="sr-Cyrl-CS"/>
        </w:rPr>
        <w:t>СПЕЦИФИКАЦИЈА УСЛУГА</w:t>
      </w:r>
      <w:r>
        <w:rPr>
          <w:rFonts w:ascii="Tahoma" w:hAnsi="Tahoma" w:cs="Tahoma"/>
          <w:b/>
          <w:sz w:val="20"/>
          <w:szCs w:val="20"/>
        </w:rPr>
        <w:t xml:space="preserve"> </w:t>
      </w:r>
      <w:r>
        <w:rPr>
          <w:rFonts w:ascii="Tahoma" w:hAnsi="Tahoma" w:cs="Tahoma"/>
          <w:b/>
          <w:sz w:val="20"/>
          <w:szCs w:val="20"/>
          <w:lang w:val="sr-Cyrl-CS"/>
        </w:rPr>
        <w:t>–</w:t>
      </w:r>
      <w:r>
        <w:rPr>
          <w:rFonts w:ascii="Tahoma" w:hAnsi="Tahoma" w:cs="Tahoma"/>
          <w:b/>
          <w:sz w:val="20"/>
          <w:szCs w:val="20"/>
        </w:rPr>
        <w:t xml:space="preserve"> </w:t>
      </w:r>
      <w:r w:rsidR="00BF5745" w:rsidRPr="00E07C09">
        <w:rPr>
          <w:rFonts w:ascii="Tahoma" w:hAnsi="Tahoma" w:cs="Tahoma"/>
          <w:b/>
          <w:sz w:val="20"/>
          <w:szCs w:val="20"/>
          <w:lang w:val="sr-Cyrl-CS"/>
        </w:rPr>
        <w:t>УСЛУГЕ ИНСТАЛАЦИЈЕ ИНТЕГРИСАНОГ</w:t>
      </w:r>
    </w:p>
    <w:p w:rsidR="00E07C09" w:rsidRDefault="00E07C09" w:rsidP="00E07C09">
      <w:pPr>
        <w:rPr>
          <w:rFonts w:ascii="Tahoma" w:hAnsi="Tahoma" w:cs="Tahoma"/>
          <w:b/>
          <w:sz w:val="20"/>
          <w:szCs w:val="20"/>
        </w:rPr>
      </w:pPr>
      <w:r>
        <w:rPr>
          <w:rFonts w:ascii="Tahoma" w:hAnsi="Tahoma" w:cs="Tahoma"/>
          <w:b/>
          <w:sz w:val="20"/>
          <w:szCs w:val="20"/>
        </w:rPr>
        <w:t xml:space="preserve">                    </w:t>
      </w:r>
      <w:r w:rsidR="00BF5745" w:rsidRPr="00E07C09">
        <w:rPr>
          <w:rFonts w:ascii="Tahoma" w:hAnsi="Tahoma" w:cs="Tahoma"/>
          <w:b/>
          <w:sz w:val="20"/>
          <w:szCs w:val="20"/>
          <w:lang w:val="sr-Cyrl-CS"/>
        </w:rPr>
        <w:t xml:space="preserve"> </w:t>
      </w:r>
      <w:r>
        <w:rPr>
          <w:rFonts w:ascii="Tahoma" w:hAnsi="Tahoma" w:cs="Tahoma"/>
          <w:b/>
          <w:sz w:val="20"/>
          <w:szCs w:val="20"/>
        </w:rPr>
        <w:t xml:space="preserve">  </w:t>
      </w:r>
      <w:r w:rsidR="00BF5745" w:rsidRPr="00E07C09">
        <w:rPr>
          <w:rFonts w:ascii="Tahoma" w:hAnsi="Tahoma" w:cs="Tahoma"/>
          <w:b/>
          <w:sz w:val="20"/>
          <w:szCs w:val="20"/>
          <w:lang w:val="sr-Cyrl-CS"/>
        </w:rPr>
        <w:t>ПРОГРАМСКОГ ПАКЕТА И МЕСЕЧНО ОДРЖАВАЊЕ ИНТЕГРИСАНОГ</w:t>
      </w:r>
    </w:p>
    <w:p w:rsidR="00BF5745" w:rsidRPr="00E07C09" w:rsidRDefault="00E07C09" w:rsidP="00E07C09">
      <w:pPr>
        <w:rPr>
          <w:rFonts w:ascii="Tahoma" w:hAnsi="Tahoma" w:cs="Tahoma"/>
          <w:b/>
          <w:sz w:val="20"/>
          <w:szCs w:val="20"/>
        </w:rPr>
      </w:pPr>
      <w:r>
        <w:rPr>
          <w:rFonts w:ascii="Tahoma" w:hAnsi="Tahoma" w:cs="Tahoma"/>
          <w:b/>
          <w:sz w:val="20"/>
          <w:szCs w:val="20"/>
        </w:rPr>
        <w:t xml:space="preserve">                                   </w:t>
      </w:r>
      <w:r w:rsidR="00BF5745" w:rsidRPr="00E07C09">
        <w:rPr>
          <w:rFonts w:ascii="Tahoma" w:hAnsi="Tahoma" w:cs="Tahoma"/>
          <w:b/>
          <w:sz w:val="20"/>
          <w:szCs w:val="20"/>
          <w:lang w:val="sr-Cyrl-CS"/>
        </w:rPr>
        <w:t xml:space="preserve"> СОФТВЕРСКОГ ПАКЕТА</w:t>
      </w:r>
      <w:r>
        <w:rPr>
          <w:rFonts w:ascii="Tahoma" w:hAnsi="Tahoma" w:cs="Tahoma"/>
          <w:b/>
          <w:sz w:val="20"/>
          <w:szCs w:val="20"/>
          <w:lang w:val="sr-Cyrl-CS"/>
        </w:rPr>
        <w:t xml:space="preserve"> – ЈН МВ </w:t>
      </w:r>
      <w:r w:rsidR="005C49A1">
        <w:rPr>
          <w:rFonts w:ascii="Tahoma" w:hAnsi="Tahoma" w:cs="Tahoma"/>
          <w:b/>
          <w:sz w:val="20"/>
          <w:szCs w:val="20"/>
          <w:lang w:val="sr-Cyrl-RS"/>
        </w:rPr>
        <w:t>3</w:t>
      </w:r>
      <w:r w:rsidR="005C49A1">
        <w:rPr>
          <w:rFonts w:ascii="Tahoma" w:hAnsi="Tahoma" w:cs="Tahoma"/>
          <w:b/>
          <w:sz w:val="20"/>
          <w:szCs w:val="20"/>
          <w:lang w:val="sr-Cyrl-CS"/>
        </w:rPr>
        <w:t>У/20</w:t>
      </w:r>
    </w:p>
    <w:p w:rsidR="00A46C03" w:rsidRPr="00417BB5" w:rsidRDefault="00A46C03" w:rsidP="00DE519A">
      <w:pPr>
        <w:rPr>
          <w:sz w:val="22"/>
          <w:szCs w:val="22"/>
          <w:lang w:val="sr-Cyrl-CS"/>
        </w:rPr>
      </w:pPr>
    </w:p>
    <w:p w:rsidR="009A3BC3" w:rsidRDefault="009A3BC3" w:rsidP="00281C29">
      <w:pPr>
        <w:rPr>
          <w:bCs/>
        </w:rPr>
      </w:pPr>
    </w:p>
    <w:tbl>
      <w:tblPr>
        <w:tblStyle w:val="LightGrid-Accent12"/>
        <w:tblpPr w:leftFromText="180" w:rightFromText="180" w:vertAnchor="text" w:horzAnchor="margin" w:tblpXSpec="center" w:tblpY="51"/>
        <w:tblW w:w="10173" w:type="dxa"/>
        <w:tblLayout w:type="fixed"/>
        <w:tblLook w:val="04A0" w:firstRow="1" w:lastRow="0" w:firstColumn="1" w:lastColumn="0" w:noHBand="0" w:noVBand="1"/>
      </w:tblPr>
      <w:tblGrid>
        <w:gridCol w:w="4531"/>
        <w:gridCol w:w="6"/>
        <w:gridCol w:w="1026"/>
        <w:gridCol w:w="1066"/>
        <w:gridCol w:w="1276"/>
        <w:gridCol w:w="919"/>
        <w:gridCol w:w="1349"/>
      </w:tblGrid>
      <w:tr w:rsidR="00EE026B" w:rsidRPr="009A3BC3" w:rsidTr="008D33E1">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37" w:type="dxa"/>
            <w:gridSpan w:val="2"/>
            <w:tcBorders>
              <w:right w:val="single" w:sz="4" w:space="0" w:color="auto"/>
            </w:tcBorders>
            <w:noWrap/>
            <w:hideMark/>
          </w:tcPr>
          <w:p w:rsidR="00EE026B" w:rsidRPr="00E07C09" w:rsidRDefault="00EE026B" w:rsidP="00A46C03">
            <w:pPr>
              <w:tabs>
                <w:tab w:val="clear" w:pos="1440"/>
              </w:tabs>
              <w:suppressAutoHyphens w:val="0"/>
              <w:jc w:val="center"/>
              <w:rPr>
                <w:rFonts w:ascii="Tahoma" w:hAnsi="Tahoma" w:cs="Tahoma"/>
                <w:sz w:val="18"/>
                <w:szCs w:val="18"/>
                <w:lang w:eastAsia="en-US"/>
              </w:rPr>
            </w:pPr>
          </w:p>
          <w:p w:rsidR="00EE026B" w:rsidRPr="00E07C09" w:rsidRDefault="00EE026B" w:rsidP="00A46C03">
            <w:pPr>
              <w:tabs>
                <w:tab w:val="clear" w:pos="1440"/>
              </w:tabs>
              <w:suppressAutoHyphens w:val="0"/>
              <w:rPr>
                <w:rFonts w:ascii="Tahoma" w:hAnsi="Tahoma" w:cs="Tahoma"/>
                <w:sz w:val="18"/>
                <w:szCs w:val="18"/>
                <w:lang w:eastAsia="en-US"/>
              </w:rPr>
            </w:pPr>
            <w:r w:rsidRPr="00E07C09">
              <w:rPr>
                <w:rFonts w:ascii="Tahoma" w:hAnsi="Tahoma" w:cs="Tahoma"/>
                <w:sz w:val="18"/>
                <w:szCs w:val="18"/>
                <w:lang w:eastAsia="en-US"/>
              </w:rPr>
              <w:t>Назив слуге</w:t>
            </w:r>
          </w:p>
        </w:tc>
        <w:tc>
          <w:tcPr>
            <w:tcW w:w="1026" w:type="dxa"/>
            <w:tcBorders>
              <w:left w:val="single" w:sz="4" w:space="0" w:color="auto"/>
              <w:right w:val="single" w:sz="4" w:space="0" w:color="auto"/>
            </w:tcBorders>
            <w:hideMark/>
          </w:tcPr>
          <w:p w:rsidR="00EE026B" w:rsidRPr="00E07C09" w:rsidRDefault="00EE026B" w:rsidP="00A46C03">
            <w:pPr>
              <w:tabs>
                <w:tab w:val="clear" w:pos="1440"/>
              </w:tabs>
              <w:suppressAutoHyphens w:val="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en-US"/>
              </w:rPr>
            </w:pPr>
            <w:r w:rsidRPr="00E07C09">
              <w:rPr>
                <w:rFonts w:ascii="Tahoma" w:hAnsi="Tahoma" w:cs="Tahoma"/>
                <w:color w:val="000000"/>
                <w:sz w:val="18"/>
                <w:szCs w:val="18"/>
                <w:lang w:eastAsia="en-US"/>
              </w:rPr>
              <w:t>Месечна  цена без ПДВ-а</w:t>
            </w:r>
          </w:p>
        </w:tc>
        <w:tc>
          <w:tcPr>
            <w:tcW w:w="1066" w:type="dxa"/>
            <w:tcBorders>
              <w:left w:val="single" w:sz="4" w:space="0" w:color="auto"/>
              <w:right w:val="single" w:sz="4" w:space="0" w:color="auto"/>
            </w:tcBorders>
            <w:hideMark/>
          </w:tcPr>
          <w:p w:rsidR="00EE026B" w:rsidRPr="00E07C09" w:rsidRDefault="00EE026B" w:rsidP="00A46C03">
            <w:pPr>
              <w:tabs>
                <w:tab w:val="clear" w:pos="1440"/>
              </w:tabs>
              <w:suppressAutoHyphens w:val="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en-US"/>
              </w:rPr>
            </w:pPr>
            <w:r w:rsidRPr="00E07C09">
              <w:rPr>
                <w:rFonts w:ascii="Tahoma" w:hAnsi="Tahoma" w:cs="Tahoma"/>
                <w:color w:val="000000"/>
                <w:sz w:val="18"/>
                <w:szCs w:val="18"/>
                <w:lang w:eastAsia="en-US"/>
              </w:rPr>
              <w:t>Месечна  цена са ПДВ-ом</w:t>
            </w:r>
          </w:p>
        </w:tc>
        <w:tc>
          <w:tcPr>
            <w:tcW w:w="1276" w:type="dxa"/>
            <w:tcBorders>
              <w:left w:val="single" w:sz="4" w:space="0" w:color="auto"/>
              <w:right w:val="single" w:sz="4" w:space="0" w:color="auto"/>
            </w:tcBorders>
            <w:hideMark/>
          </w:tcPr>
          <w:p w:rsidR="00EE026B" w:rsidRPr="00E07C09" w:rsidRDefault="00EE026B" w:rsidP="00BF5745">
            <w:pPr>
              <w:tabs>
                <w:tab w:val="clear" w:pos="1440"/>
              </w:tabs>
              <w:suppressAutoHyphens w:val="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en-US"/>
              </w:rPr>
            </w:pPr>
            <w:r w:rsidRPr="00E07C09">
              <w:rPr>
                <w:rFonts w:ascii="Tahoma" w:hAnsi="Tahoma" w:cs="Tahoma"/>
                <w:color w:val="000000"/>
                <w:sz w:val="18"/>
                <w:szCs w:val="18"/>
                <w:lang w:eastAsia="en-US"/>
              </w:rPr>
              <w:t>Укупна цена без ПДВ-</w:t>
            </w:r>
            <w:r w:rsidRPr="00E07C09">
              <w:rPr>
                <w:rFonts w:ascii="Tahoma" w:hAnsi="Tahoma" w:cs="Tahoma"/>
                <w:sz w:val="18"/>
                <w:szCs w:val="18"/>
                <w:lang w:eastAsia="en-US"/>
              </w:rPr>
              <w:t>а (</w:t>
            </w:r>
            <w:r w:rsidR="00BF5745" w:rsidRPr="00E07C09">
              <w:rPr>
                <w:rFonts w:ascii="Tahoma" w:hAnsi="Tahoma" w:cs="Tahoma"/>
                <w:sz w:val="18"/>
                <w:szCs w:val="18"/>
                <w:lang w:eastAsia="en-US"/>
              </w:rPr>
              <w:t>12</w:t>
            </w:r>
            <w:r w:rsidRPr="00E07C09">
              <w:rPr>
                <w:rFonts w:ascii="Tahoma" w:hAnsi="Tahoma" w:cs="Tahoma"/>
                <w:sz w:val="18"/>
                <w:szCs w:val="18"/>
                <w:lang w:eastAsia="en-US"/>
              </w:rPr>
              <w:t xml:space="preserve"> месеци)</w:t>
            </w:r>
          </w:p>
        </w:tc>
        <w:tc>
          <w:tcPr>
            <w:tcW w:w="919" w:type="dxa"/>
            <w:tcBorders>
              <w:left w:val="single" w:sz="4" w:space="0" w:color="auto"/>
              <w:right w:val="single" w:sz="4" w:space="0" w:color="auto"/>
            </w:tcBorders>
            <w:hideMark/>
          </w:tcPr>
          <w:p w:rsidR="00EE026B" w:rsidRPr="00E07C09" w:rsidRDefault="00EE026B" w:rsidP="00A46C03">
            <w:pPr>
              <w:tabs>
                <w:tab w:val="clear" w:pos="1440"/>
              </w:tabs>
              <w:suppressAutoHyphens w:val="0"/>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US"/>
              </w:rPr>
            </w:pPr>
            <w:r w:rsidRPr="00E07C09">
              <w:rPr>
                <w:rFonts w:ascii="Tahoma" w:hAnsi="Tahoma" w:cs="Tahoma"/>
                <w:sz w:val="18"/>
                <w:szCs w:val="18"/>
                <w:lang w:eastAsia="en-US"/>
              </w:rPr>
              <w:t>Износ ПДВ-а</w:t>
            </w:r>
          </w:p>
        </w:tc>
        <w:tc>
          <w:tcPr>
            <w:tcW w:w="1349" w:type="dxa"/>
            <w:tcBorders>
              <w:left w:val="single" w:sz="4" w:space="0" w:color="auto"/>
              <w:right w:val="single" w:sz="4" w:space="0" w:color="auto"/>
            </w:tcBorders>
            <w:hideMark/>
          </w:tcPr>
          <w:p w:rsidR="00EE026B" w:rsidRPr="00E07C09" w:rsidRDefault="00EE026B" w:rsidP="00BF5745">
            <w:pPr>
              <w:tabs>
                <w:tab w:val="clear" w:pos="1440"/>
              </w:tabs>
              <w:suppressAutoHyphens w:val="0"/>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US"/>
              </w:rPr>
            </w:pPr>
            <w:r w:rsidRPr="00E07C09">
              <w:rPr>
                <w:rFonts w:ascii="Tahoma" w:hAnsi="Tahoma" w:cs="Tahoma"/>
                <w:sz w:val="18"/>
                <w:szCs w:val="18"/>
                <w:lang w:eastAsia="en-US"/>
              </w:rPr>
              <w:t>Укупна цена са ПДВ-ом (</w:t>
            </w:r>
            <w:r w:rsidR="00BF5745" w:rsidRPr="00E07C09">
              <w:rPr>
                <w:rFonts w:ascii="Tahoma" w:hAnsi="Tahoma" w:cs="Tahoma"/>
                <w:sz w:val="18"/>
                <w:szCs w:val="18"/>
                <w:lang w:eastAsia="en-US"/>
              </w:rPr>
              <w:t>12</w:t>
            </w:r>
            <w:r w:rsidRPr="00E07C09">
              <w:rPr>
                <w:rFonts w:ascii="Tahoma" w:hAnsi="Tahoma" w:cs="Tahoma"/>
                <w:sz w:val="18"/>
                <w:szCs w:val="18"/>
                <w:lang w:eastAsia="en-US"/>
              </w:rPr>
              <w:t xml:space="preserve"> месеци)</w:t>
            </w:r>
          </w:p>
        </w:tc>
      </w:tr>
      <w:tr w:rsidR="00EE026B" w:rsidRPr="009A3BC3" w:rsidTr="008D33E1">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537" w:type="dxa"/>
            <w:gridSpan w:val="2"/>
            <w:tcBorders>
              <w:right w:val="single" w:sz="4" w:space="0" w:color="auto"/>
            </w:tcBorders>
            <w:noWrap/>
            <w:vAlign w:val="bottom"/>
            <w:hideMark/>
          </w:tcPr>
          <w:p w:rsidR="00EE026B" w:rsidRPr="00322A5D" w:rsidRDefault="00322A5D" w:rsidP="00A46C03">
            <w:pPr>
              <w:tabs>
                <w:tab w:val="clear" w:pos="1440"/>
              </w:tabs>
              <w:suppressAutoHyphens w:val="0"/>
              <w:rPr>
                <w:b w:val="0"/>
                <w:bCs w:val="0"/>
                <w:sz w:val="20"/>
                <w:szCs w:val="20"/>
                <w:lang w:eastAsia="en-US"/>
              </w:rPr>
            </w:pPr>
            <w:r w:rsidRPr="00322A5D">
              <w:rPr>
                <w:rFonts w:ascii="Tahoma" w:hAnsi="Tahoma" w:cs="Tahoma"/>
                <w:b w:val="0"/>
                <w:sz w:val="20"/>
                <w:szCs w:val="20"/>
                <w:lang w:val="sr-Cyrl-CS"/>
              </w:rPr>
              <w:t>Услуге одржавања интегрисаног програмског пакета (</w:t>
            </w:r>
            <w:r w:rsidRPr="00322A5D">
              <w:rPr>
                <w:rFonts w:ascii="Tahoma" w:hAnsi="Tahoma" w:cs="Tahoma"/>
                <w:b w:val="0"/>
                <w:sz w:val="20"/>
                <w:szCs w:val="20"/>
              </w:rPr>
              <w:t xml:space="preserve">NexTBIZ) </w:t>
            </w:r>
            <w:r w:rsidRPr="00322A5D">
              <w:rPr>
                <w:rFonts w:ascii="Tahoma" w:hAnsi="Tahoma" w:cs="Tahoma"/>
                <w:b w:val="0"/>
                <w:sz w:val="20"/>
                <w:szCs w:val="20"/>
                <w:lang w:val="sr-Cyrl-CS"/>
              </w:rPr>
              <w:t>и интегрисаног информационог система централне апотеке са здравственим системом на одељењима за дванаест месеци</w:t>
            </w:r>
          </w:p>
        </w:tc>
        <w:tc>
          <w:tcPr>
            <w:tcW w:w="1026" w:type="dxa"/>
            <w:tcBorders>
              <w:left w:val="single" w:sz="4" w:space="0" w:color="auto"/>
              <w:right w:val="single" w:sz="4" w:space="0" w:color="auto"/>
            </w:tcBorders>
          </w:tcPr>
          <w:p w:rsidR="00EE026B" w:rsidRPr="009A3BC3" w:rsidRDefault="00EE026B" w:rsidP="00A46C03">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p>
        </w:tc>
        <w:tc>
          <w:tcPr>
            <w:tcW w:w="1066" w:type="dxa"/>
            <w:tcBorders>
              <w:left w:val="single" w:sz="4" w:space="0" w:color="auto"/>
              <w:right w:val="single" w:sz="4" w:space="0" w:color="auto"/>
            </w:tcBorders>
          </w:tcPr>
          <w:p w:rsidR="00EE026B" w:rsidRPr="009A3BC3" w:rsidRDefault="00EE026B" w:rsidP="00A46C03">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p>
        </w:tc>
        <w:tc>
          <w:tcPr>
            <w:tcW w:w="1276" w:type="dxa"/>
            <w:tcBorders>
              <w:left w:val="single" w:sz="4" w:space="0" w:color="auto"/>
              <w:right w:val="single" w:sz="4" w:space="0" w:color="auto"/>
            </w:tcBorders>
            <w:noWrap/>
          </w:tcPr>
          <w:p w:rsidR="00EE026B" w:rsidRPr="009A3BC3" w:rsidRDefault="00EE026B" w:rsidP="00A46C03">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p>
        </w:tc>
        <w:tc>
          <w:tcPr>
            <w:tcW w:w="919" w:type="dxa"/>
            <w:tcBorders>
              <w:left w:val="single" w:sz="4" w:space="0" w:color="auto"/>
              <w:right w:val="single" w:sz="4" w:space="0" w:color="auto"/>
            </w:tcBorders>
            <w:noWrap/>
          </w:tcPr>
          <w:p w:rsidR="00EE026B" w:rsidRPr="009A3BC3" w:rsidRDefault="00EE026B" w:rsidP="00A46C03">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p>
        </w:tc>
        <w:tc>
          <w:tcPr>
            <w:tcW w:w="1349" w:type="dxa"/>
            <w:tcBorders>
              <w:left w:val="single" w:sz="4" w:space="0" w:color="auto"/>
              <w:right w:val="single" w:sz="4" w:space="0" w:color="auto"/>
            </w:tcBorders>
            <w:noWrap/>
          </w:tcPr>
          <w:p w:rsidR="00EE026B" w:rsidRPr="009A3BC3" w:rsidRDefault="00EE026B" w:rsidP="00A46C03">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p>
        </w:tc>
      </w:tr>
      <w:tr w:rsidR="00EE026B" w:rsidRPr="009A3BC3" w:rsidTr="008D33E1">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noWrap/>
            <w:hideMark/>
          </w:tcPr>
          <w:p w:rsidR="00EE026B" w:rsidRPr="00E07C09" w:rsidRDefault="00EE026B" w:rsidP="00A46C03">
            <w:pPr>
              <w:tabs>
                <w:tab w:val="clear" w:pos="1440"/>
              </w:tabs>
              <w:suppressAutoHyphens w:val="0"/>
              <w:jc w:val="center"/>
              <w:rPr>
                <w:rFonts w:ascii="Tahoma" w:hAnsi="Tahoma" w:cs="Tahoma"/>
                <w:sz w:val="20"/>
                <w:szCs w:val="20"/>
                <w:lang w:eastAsia="en-US"/>
              </w:rPr>
            </w:pPr>
            <w:r w:rsidRPr="00E07C09">
              <w:rPr>
                <w:rFonts w:ascii="Tahoma" w:hAnsi="Tahoma" w:cs="Tahoma"/>
                <w:sz w:val="20"/>
                <w:szCs w:val="20"/>
                <w:lang w:eastAsia="en-US"/>
              </w:rPr>
              <w:t>УКУПНО:</w:t>
            </w:r>
          </w:p>
        </w:tc>
        <w:tc>
          <w:tcPr>
            <w:tcW w:w="1032" w:type="dxa"/>
            <w:gridSpan w:val="2"/>
            <w:tcBorders>
              <w:left w:val="single" w:sz="4" w:space="0" w:color="auto"/>
              <w:right w:val="single" w:sz="4" w:space="0" w:color="auto"/>
            </w:tcBorders>
          </w:tcPr>
          <w:p w:rsidR="00EE026B" w:rsidRPr="009A3BC3" w:rsidRDefault="00EE026B" w:rsidP="00A46C03">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en-US"/>
              </w:rPr>
            </w:pPr>
          </w:p>
        </w:tc>
        <w:tc>
          <w:tcPr>
            <w:tcW w:w="1066" w:type="dxa"/>
            <w:tcBorders>
              <w:left w:val="single" w:sz="4" w:space="0" w:color="auto"/>
              <w:right w:val="single" w:sz="4" w:space="0" w:color="auto"/>
            </w:tcBorders>
          </w:tcPr>
          <w:p w:rsidR="00EE026B" w:rsidRPr="009A3BC3" w:rsidRDefault="00EE026B" w:rsidP="00A46C03">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en-US"/>
              </w:rPr>
            </w:pPr>
          </w:p>
        </w:tc>
        <w:tc>
          <w:tcPr>
            <w:tcW w:w="1276" w:type="dxa"/>
            <w:tcBorders>
              <w:left w:val="single" w:sz="4" w:space="0" w:color="auto"/>
              <w:right w:val="single" w:sz="4" w:space="0" w:color="auto"/>
            </w:tcBorders>
          </w:tcPr>
          <w:p w:rsidR="00EE026B" w:rsidRPr="009A3BC3" w:rsidRDefault="00EE026B" w:rsidP="00A46C03">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en-US"/>
              </w:rPr>
            </w:pPr>
          </w:p>
        </w:tc>
        <w:tc>
          <w:tcPr>
            <w:tcW w:w="919" w:type="dxa"/>
            <w:tcBorders>
              <w:left w:val="single" w:sz="4" w:space="0" w:color="auto"/>
              <w:right w:val="single" w:sz="4" w:space="0" w:color="auto"/>
            </w:tcBorders>
            <w:noWrap/>
            <w:hideMark/>
          </w:tcPr>
          <w:p w:rsidR="00EE026B" w:rsidRPr="009A3BC3" w:rsidRDefault="00EE026B" w:rsidP="00A46C03">
            <w:pPr>
              <w:tabs>
                <w:tab w:val="clear" w:pos="1440"/>
              </w:tabs>
              <w:suppressAutoHyphens w:val="0"/>
              <w:jc w:val="left"/>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eastAsia="en-US"/>
              </w:rPr>
            </w:pPr>
            <w:r w:rsidRPr="009A3BC3">
              <w:rPr>
                <w:rFonts w:ascii="Arial" w:hAnsi="Arial" w:cs="Arial"/>
                <w:b/>
                <w:bCs/>
                <w:sz w:val="20"/>
                <w:szCs w:val="20"/>
                <w:lang w:eastAsia="en-US"/>
              </w:rPr>
              <w:t> </w:t>
            </w:r>
          </w:p>
        </w:tc>
        <w:tc>
          <w:tcPr>
            <w:tcW w:w="1349" w:type="dxa"/>
            <w:tcBorders>
              <w:left w:val="single" w:sz="4" w:space="0" w:color="auto"/>
              <w:right w:val="single" w:sz="4" w:space="0" w:color="auto"/>
            </w:tcBorders>
            <w:noWrap/>
            <w:hideMark/>
          </w:tcPr>
          <w:p w:rsidR="00EE026B" w:rsidRPr="009A3BC3" w:rsidRDefault="00EE026B" w:rsidP="00A46C03">
            <w:pPr>
              <w:tabs>
                <w:tab w:val="clear" w:pos="1440"/>
              </w:tabs>
              <w:suppressAutoHyphens w:val="0"/>
              <w:jc w:val="left"/>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eastAsia="en-US"/>
              </w:rPr>
            </w:pPr>
            <w:r w:rsidRPr="009A3BC3">
              <w:rPr>
                <w:rFonts w:ascii="Arial" w:hAnsi="Arial" w:cs="Arial"/>
                <w:b/>
                <w:bCs/>
                <w:sz w:val="20"/>
                <w:szCs w:val="20"/>
                <w:lang w:eastAsia="en-US"/>
              </w:rPr>
              <w:t> </w:t>
            </w:r>
          </w:p>
        </w:tc>
      </w:tr>
    </w:tbl>
    <w:p w:rsidR="009B33EE" w:rsidRDefault="009B33EE" w:rsidP="00DF24B2">
      <w:pPr>
        <w:rPr>
          <w:lang w:val="sr-Cyrl-CS"/>
        </w:rPr>
      </w:pPr>
    </w:p>
    <w:p w:rsidR="0054559D" w:rsidRDefault="0054559D" w:rsidP="00DF24B2">
      <w:pPr>
        <w:rPr>
          <w:lang w:val="sr-Cyrl-CS"/>
        </w:rPr>
      </w:pPr>
    </w:p>
    <w:p w:rsidR="00322A5D" w:rsidRPr="00E07C09" w:rsidRDefault="009A3BC3" w:rsidP="00322A5D">
      <w:pPr>
        <w:tabs>
          <w:tab w:val="clear" w:pos="1440"/>
        </w:tabs>
        <w:suppressAutoHyphens w:val="0"/>
        <w:spacing w:before="120" w:after="120"/>
        <w:rPr>
          <w:rFonts w:ascii="Tahoma" w:hAnsi="Tahoma" w:cs="Tahoma"/>
          <w:sz w:val="20"/>
          <w:szCs w:val="20"/>
          <w:lang w:val="sr-Cyrl-CS"/>
        </w:rPr>
      </w:pPr>
      <w:r w:rsidRPr="00E07C09">
        <w:rPr>
          <w:rFonts w:ascii="Tahoma" w:eastAsia="Calibri" w:hAnsi="Tahoma" w:cs="Tahoma"/>
          <w:sz w:val="20"/>
          <w:szCs w:val="20"/>
          <w:lang w:eastAsia="en-US"/>
        </w:rPr>
        <w:t>Место и датум:________</w:t>
      </w:r>
      <w:r w:rsidR="009B33EE" w:rsidRPr="00E07C09">
        <w:rPr>
          <w:rFonts w:ascii="Tahoma" w:eastAsia="Calibri" w:hAnsi="Tahoma" w:cs="Tahoma"/>
          <w:sz w:val="20"/>
          <w:szCs w:val="20"/>
          <w:lang w:eastAsia="en-US"/>
        </w:rPr>
        <w:t xml:space="preserve">                      М.</w:t>
      </w:r>
      <w:r w:rsidR="008D33E1" w:rsidRPr="00E07C09">
        <w:rPr>
          <w:rFonts w:ascii="Tahoma" w:eastAsia="Calibri" w:hAnsi="Tahoma" w:cs="Tahoma"/>
          <w:sz w:val="20"/>
          <w:szCs w:val="20"/>
          <w:lang w:eastAsia="en-US"/>
        </w:rPr>
        <w:t xml:space="preserve">П.               </w:t>
      </w:r>
      <w:r w:rsidR="009B33EE" w:rsidRPr="00E07C09">
        <w:rPr>
          <w:rFonts w:ascii="Tahoma" w:eastAsia="Calibri" w:hAnsi="Tahoma" w:cs="Tahoma"/>
          <w:sz w:val="20"/>
          <w:szCs w:val="20"/>
          <w:lang w:eastAsia="en-US"/>
        </w:rPr>
        <w:t>Потпис овлашћеног лица:_____________</w:t>
      </w:r>
      <w:bookmarkStart w:id="43" w:name="_Toc366576318"/>
      <w:bookmarkStart w:id="44" w:name="_Toc366837302"/>
      <w:bookmarkStart w:id="45" w:name="_Toc366841157"/>
    </w:p>
    <w:p w:rsidR="00322A5D" w:rsidRDefault="00322A5D" w:rsidP="00322A5D">
      <w:pPr>
        <w:keepNext/>
        <w:tabs>
          <w:tab w:val="clear" w:pos="1440"/>
        </w:tabs>
        <w:spacing w:before="240" w:after="60" w:line="100" w:lineRule="atLeast"/>
        <w:outlineLvl w:val="0"/>
        <w:rPr>
          <w:noProof/>
          <w:lang w:eastAsia="en-US"/>
        </w:rPr>
      </w:pPr>
    </w:p>
    <w:p w:rsidR="00322A5D" w:rsidRPr="00E07C09" w:rsidRDefault="00A46C03" w:rsidP="00322A5D">
      <w:pPr>
        <w:keepNext/>
        <w:tabs>
          <w:tab w:val="clear" w:pos="1440"/>
        </w:tabs>
        <w:spacing w:before="240" w:after="60" w:line="100" w:lineRule="atLeast"/>
        <w:outlineLvl w:val="0"/>
        <w:rPr>
          <w:rFonts w:ascii="Tahoma" w:hAnsi="Tahoma" w:cs="Tahoma"/>
          <w:b/>
          <w:sz w:val="20"/>
          <w:szCs w:val="20"/>
          <w:lang w:val="sr-Cyrl-CS"/>
        </w:rPr>
      </w:pPr>
      <w:r w:rsidRPr="00E07C09">
        <w:rPr>
          <w:rFonts w:ascii="Tahoma" w:hAnsi="Tahoma" w:cs="Tahoma"/>
          <w:noProof/>
          <w:sz w:val="20"/>
          <w:szCs w:val="20"/>
          <w:lang w:eastAsia="en-US"/>
        </w:rPr>
        <w:t xml:space="preserve">Предмет техничке спецификације:  </w:t>
      </w:r>
      <w:r w:rsidR="00322A5D" w:rsidRPr="00E07C09">
        <w:rPr>
          <w:rFonts w:ascii="Tahoma" w:hAnsi="Tahoma" w:cs="Tahoma"/>
          <w:sz w:val="20"/>
          <w:szCs w:val="20"/>
          <w:lang w:val="sr-Cyrl-CS"/>
        </w:rPr>
        <w:t xml:space="preserve">у свему како је наведено на </w:t>
      </w:r>
      <w:r w:rsidR="00322A5D" w:rsidRPr="00E07C09">
        <w:rPr>
          <w:rFonts w:ascii="Tahoma" w:hAnsi="Tahoma" w:cs="Tahoma"/>
          <w:b/>
          <w:sz w:val="20"/>
          <w:szCs w:val="20"/>
          <w:lang w:val="sr-Cyrl-CS"/>
        </w:rPr>
        <w:t>страни 5 – 17</w:t>
      </w:r>
    </w:p>
    <w:p w:rsidR="00A46C03" w:rsidRPr="003C68DF" w:rsidRDefault="00A46C03" w:rsidP="00A46C03">
      <w:pPr>
        <w:keepNext/>
        <w:tabs>
          <w:tab w:val="clear" w:pos="1440"/>
        </w:tabs>
        <w:spacing w:before="240" w:after="60" w:line="100" w:lineRule="atLeast"/>
        <w:jc w:val="left"/>
        <w:outlineLvl w:val="0"/>
        <w:rPr>
          <w:lang w:eastAsia="en-US"/>
        </w:rPr>
      </w:pPr>
    </w:p>
    <w:p w:rsidR="00A46C03" w:rsidRPr="003C68DF" w:rsidRDefault="00A46C03" w:rsidP="00A46C03">
      <w:pPr>
        <w:tabs>
          <w:tab w:val="clear" w:pos="1440"/>
        </w:tabs>
        <w:suppressAutoHyphens w:val="0"/>
        <w:jc w:val="left"/>
        <w:rPr>
          <w:lang w:eastAsia="en-US"/>
        </w:rPr>
      </w:pPr>
    </w:p>
    <w:p w:rsidR="00A46C03" w:rsidRPr="003C68DF" w:rsidRDefault="00A46C03" w:rsidP="00A46C03">
      <w:pPr>
        <w:tabs>
          <w:tab w:val="clear" w:pos="1440"/>
        </w:tabs>
        <w:suppressAutoHyphens w:val="0"/>
        <w:jc w:val="left"/>
        <w:rPr>
          <w:rFonts w:ascii="Tahoma" w:hAnsi="Tahoma"/>
          <w:sz w:val="22"/>
          <w:szCs w:val="32"/>
          <w:lang w:eastAsia="en-US"/>
        </w:rPr>
      </w:pPr>
    </w:p>
    <w:p w:rsidR="007F20BA" w:rsidRDefault="007F20BA" w:rsidP="007F20BA"/>
    <w:p w:rsidR="00711FF3" w:rsidRDefault="00711FF3" w:rsidP="00711FF3">
      <w:pPr>
        <w:rPr>
          <w:lang w:val="sr-Cyrl-CS"/>
        </w:rPr>
      </w:pPr>
    </w:p>
    <w:p w:rsidR="00711FF3" w:rsidRDefault="00711FF3" w:rsidP="00711FF3">
      <w:pPr>
        <w:rPr>
          <w:lang w:val="sr-Cyrl-CS"/>
        </w:rPr>
      </w:pPr>
    </w:p>
    <w:bookmarkEnd w:id="43"/>
    <w:bookmarkEnd w:id="44"/>
    <w:bookmarkEnd w:id="45"/>
    <w:p w:rsidR="00C2024F" w:rsidRDefault="00C2024F">
      <w:pPr>
        <w:tabs>
          <w:tab w:val="clear" w:pos="1440"/>
        </w:tabs>
        <w:suppressAutoHyphens w:val="0"/>
        <w:jc w:val="left"/>
        <w:rPr>
          <w:b/>
        </w:rPr>
      </w:pPr>
      <w:r>
        <w:rPr>
          <w:b/>
        </w:rPr>
        <w:br w:type="page"/>
      </w:r>
    </w:p>
    <w:p w:rsidR="00B30AD6" w:rsidRPr="005D71FA" w:rsidRDefault="00B30AD6" w:rsidP="005D71FA">
      <w:pPr>
        <w:outlineLvl w:val="0"/>
        <w:rPr>
          <w:b/>
        </w:rPr>
      </w:pPr>
    </w:p>
    <w:p w:rsidR="00B30AD6" w:rsidRDefault="00B30AD6" w:rsidP="00A638A7">
      <w:pPr>
        <w:ind w:left="3240"/>
        <w:outlineLvl w:val="0"/>
        <w:rPr>
          <w:b/>
          <w:lang w:val="sr-Cyrl-CS"/>
        </w:rPr>
      </w:pPr>
    </w:p>
    <w:p w:rsidR="00A638A7" w:rsidRPr="00E07C09" w:rsidRDefault="00A638A7" w:rsidP="00A638A7">
      <w:pPr>
        <w:ind w:left="3240"/>
        <w:outlineLvl w:val="0"/>
        <w:rPr>
          <w:rFonts w:ascii="Tahoma" w:hAnsi="Tahoma" w:cs="Tahoma"/>
          <w:b/>
          <w:sz w:val="20"/>
          <w:szCs w:val="20"/>
        </w:rPr>
      </w:pPr>
      <w:r w:rsidRPr="00E07C09">
        <w:rPr>
          <w:rFonts w:ascii="Tahoma" w:hAnsi="Tahoma" w:cs="Tahoma"/>
          <w:b/>
          <w:sz w:val="20"/>
          <w:szCs w:val="20"/>
          <w:lang w:val="sr-Cyrl-CS"/>
        </w:rPr>
        <w:t>Образац структуре понуђене цене</w:t>
      </w:r>
    </w:p>
    <w:p w:rsidR="00A638A7" w:rsidRPr="00E07C09" w:rsidRDefault="00A638A7" w:rsidP="00A638A7">
      <w:pPr>
        <w:ind w:left="3240"/>
        <w:outlineLvl w:val="0"/>
        <w:rPr>
          <w:rFonts w:ascii="Tahoma" w:hAnsi="Tahoma" w:cs="Tahoma"/>
          <w:b/>
          <w:sz w:val="20"/>
          <w:szCs w:val="20"/>
        </w:rPr>
      </w:pPr>
      <w:r w:rsidRPr="00E07C09">
        <w:rPr>
          <w:rFonts w:ascii="Tahoma" w:hAnsi="Tahoma" w:cs="Tahoma"/>
          <w:b/>
          <w:sz w:val="20"/>
          <w:szCs w:val="20"/>
          <w:lang w:val="sr-Cyrl-CS"/>
        </w:rPr>
        <w:t xml:space="preserve"> са упутством како да се попуни</w:t>
      </w:r>
    </w:p>
    <w:p w:rsidR="00A638A7" w:rsidRPr="00E07C09" w:rsidRDefault="00A638A7" w:rsidP="00A638A7">
      <w:pPr>
        <w:ind w:left="3240"/>
        <w:outlineLvl w:val="0"/>
        <w:rPr>
          <w:rFonts w:ascii="Tahoma" w:hAnsi="Tahoma" w:cs="Tahoma"/>
          <w:b/>
          <w:sz w:val="20"/>
          <w:szCs w:val="20"/>
        </w:rPr>
      </w:pPr>
    </w:p>
    <w:p w:rsidR="00A638A7" w:rsidRPr="00E07C09" w:rsidRDefault="00A638A7" w:rsidP="00A638A7">
      <w:pPr>
        <w:ind w:left="3240"/>
        <w:outlineLvl w:val="0"/>
        <w:rPr>
          <w:rFonts w:ascii="Tahoma" w:hAnsi="Tahoma" w:cs="Tahoma"/>
          <w:b/>
          <w:sz w:val="20"/>
          <w:szCs w:val="20"/>
        </w:rPr>
      </w:pPr>
    </w:p>
    <w:p w:rsidR="00A638A7" w:rsidRPr="00E07C09" w:rsidRDefault="00A638A7" w:rsidP="00A638A7">
      <w:pPr>
        <w:tabs>
          <w:tab w:val="clear" w:pos="1440"/>
        </w:tabs>
        <w:suppressAutoHyphens w:val="0"/>
        <w:rPr>
          <w:rFonts w:ascii="Tahoma" w:eastAsia="Calibri" w:hAnsi="Tahoma" w:cs="Tahoma"/>
          <w:sz w:val="20"/>
          <w:szCs w:val="20"/>
        </w:rPr>
      </w:pPr>
    </w:p>
    <w:p w:rsidR="00A638A7" w:rsidRPr="00E07C09" w:rsidRDefault="00A638A7" w:rsidP="00A638A7">
      <w:pPr>
        <w:tabs>
          <w:tab w:val="clear" w:pos="1440"/>
        </w:tabs>
        <w:suppressAutoHyphens w:val="0"/>
        <w:rPr>
          <w:rFonts w:ascii="Tahoma" w:eastAsia="Calibri" w:hAnsi="Tahoma" w:cs="Tahoma"/>
          <w:sz w:val="20"/>
          <w:szCs w:val="20"/>
        </w:rPr>
      </w:pPr>
    </w:p>
    <w:p w:rsidR="00A638A7" w:rsidRPr="00E07C09" w:rsidRDefault="00A638A7" w:rsidP="00A638A7">
      <w:pPr>
        <w:tabs>
          <w:tab w:val="clear" w:pos="1440"/>
        </w:tabs>
        <w:suppressAutoHyphens w:val="0"/>
        <w:rPr>
          <w:rFonts w:ascii="Tahoma" w:eastAsia="Calibri" w:hAnsi="Tahoma" w:cs="Tahoma"/>
          <w:sz w:val="20"/>
          <w:szCs w:val="20"/>
        </w:rPr>
      </w:pP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Cyrl-CS"/>
        </w:rPr>
        <w:t>Вредност предмета набавке без ПДВ</w:t>
      </w:r>
      <w:r w:rsidRPr="00E07C09">
        <w:rPr>
          <w:rFonts w:ascii="Tahoma" w:eastAsia="Calibri" w:hAnsi="Tahoma" w:cs="Tahoma"/>
          <w:sz w:val="20"/>
          <w:szCs w:val="20"/>
        </w:rPr>
        <w:t>-a</w:t>
      </w:r>
      <w:r w:rsidRPr="00E07C09">
        <w:rPr>
          <w:rFonts w:ascii="Tahoma" w:eastAsia="Calibri" w:hAnsi="Tahoma" w:cs="Tahoma"/>
          <w:sz w:val="20"/>
          <w:szCs w:val="20"/>
          <w:lang w:val="sr-Cyrl-CS"/>
        </w:rPr>
        <w:t>:_____________динара</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Cyrl-CS"/>
        </w:rPr>
        <w:t>Стопа ПДВ-а: __________  %</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Cyrl-CS"/>
        </w:rPr>
        <w:t>Укупна вредност предмета набавке са ПДВ-ом:____________ динара</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Cyrl-CS"/>
        </w:rPr>
        <w:t>_________% учешћа цене добара</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Latn-BA"/>
        </w:rPr>
        <w:t>_________</w:t>
      </w:r>
      <w:r w:rsidRPr="00E07C09">
        <w:rPr>
          <w:rFonts w:ascii="Tahoma" w:eastAsia="Calibri" w:hAnsi="Tahoma" w:cs="Tahoma"/>
          <w:sz w:val="20"/>
          <w:szCs w:val="20"/>
          <w:lang w:val="sr-Cyrl-CS"/>
        </w:rPr>
        <w:t xml:space="preserve">% учешћа трошкова рада </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Latn-BA"/>
        </w:rPr>
        <w:t>_________</w:t>
      </w:r>
      <w:r w:rsidRPr="00E07C09">
        <w:rPr>
          <w:rFonts w:ascii="Tahoma" w:eastAsia="Calibri" w:hAnsi="Tahoma" w:cs="Tahoma"/>
          <w:sz w:val="20"/>
          <w:szCs w:val="20"/>
          <w:lang w:val="sr-Cyrl-CS"/>
        </w:rPr>
        <w:t>% учешћа трошкова транспорта</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Latn-BA"/>
        </w:rPr>
        <w:t>_________</w:t>
      </w:r>
      <w:r w:rsidRPr="00E07C09">
        <w:rPr>
          <w:rFonts w:ascii="Tahoma" w:eastAsia="Calibri" w:hAnsi="Tahoma" w:cs="Tahoma"/>
          <w:sz w:val="20"/>
          <w:szCs w:val="20"/>
          <w:lang w:val="sr-Cyrl-CS"/>
        </w:rPr>
        <w:t>% учешћа трошкова царине</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Cyrl-CS"/>
        </w:rPr>
        <w:t xml:space="preserve">_________% учешће осталих трошкова </w:t>
      </w:r>
    </w:p>
    <w:p w:rsidR="00A638A7" w:rsidRPr="00E07C09" w:rsidRDefault="00A638A7" w:rsidP="00A638A7">
      <w:pPr>
        <w:tabs>
          <w:tab w:val="clear" w:pos="1440"/>
        </w:tabs>
        <w:suppressAutoHyphens w:val="0"/>
        <w:ind w:left="1080"/>
        <w:contextualSpacing/>
        <w:rPr>
          <w:rFonts w:ascii="Tahoma" w:eastAsia="Calibri" w:hAnsi="Tahoma" w:cs="Tahoma"/>
          <w:sz w:val="20"/>
          <w:szCs w:val="20"/>
          <w:lang w:val="sr-Cyrl-CS"/>
        </w:rPr>
      </w:pPr>
    </w:p>
    <w:p w:rsidR="00A638A7" w:rsidRPr="00E07C09" w:rsidRDefault="00A638A7" w:rsidP="00A638A7">
      <w:pPr>
        <w:tabs>
          <w:tab w:val="clear" w:pos="1440"/>
        </w:tabs>
        <w:suppressAutoHyphens w:val="0"/>
        <w:ind w:left="360"/>
        <w:rPr>
          <w:rFonts w:ascii="Tahoma" w:eastAsia="Calibri" w:hAnsi="Tahoma" w:cs="Tahoma"/>
          <w:sz w:val="20"/>
          <w:szCs w:val="20"/>
        </w:rPr>
      </w:pPr>
    </w:p>
    <w:p w:rsidR="00A638A7" w:rsidRPr="00E07C09" w:rsidRDefault="00A638A7" w:rsidP="00A638A7">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A638A7" w:rsidRPr="00E07C09" w:rsidTr="00C440B1">
        <w:tc>
          <w:tcPr>
            <w:tcW w:w="3190" w:type="dxa"/>
            <w:tcBorders>
              <w:top w:val="nil"/>
              <w:left w:val="nil"/>
              <w:bottom w:val="single" w:sz="8" w:space="0" w:color="auto"/>
              <w:right w:val="nil"/>
            </w:tcBorders>
            <w:tcMar>
              <w:top w:w="0" w:type="dxa"/>
              <w:left w:w="108" w:type="dxa"/>
              <w:bottom w:w="0" w:type="dxa"/>
              <w:right w:w="108" w:type="dxa"/>
            </w:tcMar>
            <w:hideMark/>
          </w:tcPr>
          <w:p w:rsidR="00A638A7" w:rsidRPr="00E07C09" w:rsidRDefault="00A638A7" w:rsidP="00C440B1">
            <w:pPr>
              <w:tabs>
                <w:tab w:val="clear" w:pos="1440"/>
              </w:tabs>
              <w:suppressAutoHyphens w:val="0"/>
              <w:spacing w:before="360" w:after="120" w:line="276" w:lineRule="auto"/>
              <w:rPr>
                <w:rFonts w:ascii="Tahoma" w:eastAsia="Calibri" w:hAnsi="Tahoma" w:cs="Tahoma"/>
                <w:sz w:val="20"/>
                <w:szCs w:val="20"/>
                <w:lang w:val="sr-Latn-BA"/>
              </w:rPr>
            </w:pPr>
            <w:r w:rsidRPr="00E07C0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A638A7" w:rsidRPr="00E07C09" w:rsidRDefault="00A638A7" w:rsidP="00C440B1">
            <w:pPr>
              <w:tabs>
                <w:tab w:val="clear" w:pos="1440"/>
              </w:tabs>
              <w:suppressAutoHyphens w:val="0"/>
              <w:spacing w:before="120" w:after="120" w:line="276" w:lineRule="auto"/>
              <w:jc w:val="center"/>
              <w:rPr>
                <w:rFonts w:ascii="Tahoma" w:eastAsia="Calibri" w:hAnsi="Tahoma" w:cs="Tahoma"/>
                <w:sz w:val="20"/>
                <w:szCs w:val="20"/>
                <w:lang w:val="sr-Latn-BA"/>
              </w:rPr>
            </w:pPr>
            <w:r w:rsidRPr="00E07C0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A638A7" w:rsidRPr="00E07C09" w:rsidRDefault="00A638A7" w:rsidP="00C440B1">
            <w:pPr>
              <w:tabs>
                <w:tab w:val="clear" w:pos="1440"/>
              </w:tabs>
              <w:suppressAutoHyphens w:val="0"/>
              <w:spacing w:before="360" w:after="120" w:line="276" w:lineRule="auto"/>
              <w:rPr>
                <w:rFonts w:ascii="Tahoma" w:eastAsia="Calibri" w:hAnsi="Tahoma" w:cs="Tahoma"/>
                <w:sz w:val="20"/>
                <w:szCs w:val="20"/>
                <w:lang w:val="sr-Latn-BA"/>
              </w:rPr>
            </w:pPr>
            <w:r w:rsidRPr="00E07C09">
              <w:rPr>
                <w:rFonts w:ascii="Tahoma" w:eastAsia="Calibri" w:hAnsi="Tahoma" w:cs="Tahoma"/>
                <w:sz w:val="20"/>
                <w:szCs w:val="20"/>
                <w:lang w:val="sr-Cyrl-CS"/>
              </w:rPr>
              <w:t>Понуђач</w:t>
            </w:r>
          </w:p>
        </w:tc>
      </w:tr>
      <w:tr w:rsidR="00A638A7" w:rsidRPr="00E07C09" w:rsidTr="00C440B1">
        <w:tc>
          <w:tcPr>
            <w:tcW w:w="3190" w:type="dxa"/>
            <w:tcBorders>
              <w:top w:val="nil"/>
              <w:left w:val="nil"/>
              <w:bottom w:val="single" w:sz="8" w:space="0" w:color="auto"/>
              <w:right w:val="nil"/>
            </w:tcBorders>
            <w:tcMar>
              <w:top w:w="0" w:type="dxa"/>
              <w:left w:w="108" w:type="dxa"/>
              <w:bottom w:w="0" w:type="dxa"/>
              <w:right w:w="108" w:type="dxa"/>
            </w:tcMar>
            <w:hideMark/>
          </w:tcPr>
          <w:p w:rsidR="00A638A7" w:rsidRPr="00E07C09" w:rsidRDefault="00A638A7" w:rsidP="00C440B1">
            <w:pPr>
              <w:tabs>
                <w:tab w:val="clear" w:pos="1440"/>
              </w:tabs>
              <w:suppressAutoHyphens w:val="0"/>
              <w:spacing w:before="120" w:after="120" w:line="276" w:lineRule="auto"/>
              <w:rPr>
                <w:rFonts w:ascii="Tahoma" w:eastAsia="Calibri" w:hAnsi="Tahoma" w:cs="Tahoma"/>
                <w:sz w:val="20"/>
                <w:szCs w:val="20"/>
                <w:lang w:val="sr-Latn-BA"/>
              </w:rPr>
            </w:pPr>
            <w:r w:rsidRPr="00E07C09">
              <w:rPr>
                <w:rFonts w:ascii="Tahoma" w:eastAsia="Calibri" w:hAnsi="Tahoma" w:cs="Tahoma"/>
                <w:sz w:val="20"/>
                <w:szCs w:val="20"/>
                <w:lang w:val="sr-Cyrl-CS"/>
              </w:rPr>
              <w:t>Датум:</w:t>
            </w:r>
          </w:p>
        </w:tc>
        <w:tc>
          <w:tcPr>
            <w:tcW w:w="0" w:type="auto"/>
            <w:vMerge/>
            <w:vAlign w:val="center"/>
            <w:hideMark/>
          </w:tcPr>
          <w:p w:rsidR="00A638A7" w:rsidRPr="00E07C09" w:rsidRDefault="00A638A7" w:rsidP="00C440B1">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A638A7" w:rsidRPr="00E07C09" w:rsidRDefault="00A638A7" w:rsidP="00C440B1">
            <w:pPr>
              <w:tabs>
                <w:tab w:val="clear" w:pos="1440"/>
              </w:tabs>
              <w:suppressAutoHyphens w:val="0"/>
              <w:spacing w:before="120" w:after="120" w:line="276" w:lineRule="auto"/>
              <w:rPr>
                <w:rFonts w:ascii="Tahoma" w:eastAsia="Calibri" w:hAnsi="Tahoma" w:cs="Tahoma"/>
                <w:sz w:val="20"/>
                <w:szCs w:val="20"/>
                <w:lang w:val="sr-Latn-BA"/>
              </w:rPr>
            </w:pPr>
          </w:p>
        </w:tc>
      </w:tr>
    </w:tbl>
    <w:p w:rsidR="00A638A7" w:rsidRPr="0073556D" w:rsidRDefault="00A638A7" w:rsidP="00A638A7">
      <w:pPr>
        <w:tabs>
          <w:tab w:val="clear" w:pos="1440"/>
        </w:tabs>
        <w:suppressAutoHyphens w:val="0"/>
        <w:autoSpaceDE w:val="0"/>
        <w:autoSpaceDN w:val="0"/>
        <w:jc w:val="left"/>
        <w:rPr>
          <w:rFonts w:eastAsia="Calibri"/>
          <w:lang w:val="sr-Cyrl-CS" w:eastAsia="en-US"/>
        </w:rPr>
      </w:pPr>
    </w:p>
    <w:p w:rsidR="00A638A7" w:rsidRPr="0073556D" w:rsidRDefault="00A638A7" w:rsidP="00A638A7">
      <w:pPr>
        <w:tabs>
          <w:tab w:val="clear" w:pos="1440"/>
        </w:tabs>
        <w:suppressAutoHyphens w:val="0"/>
        <w:autoSpaceDE w:val="0"/>
        <w:autoSpaceDN w:val="0"/>
        <w:jc w:val="left"/>
        <w:rPr>
          <w:rFonts w:eastAsia="Calibri"/>
          <w:lang w:val="sr-Cyrl-CS" w:eastAsia="en-US"/>
        </w:rPr>
      </w:pPr>
    </w:p>
    <w:p w:rsidR="00A638A7" w:rsidRPr="0073556D" w:rsidRDefault="00A638A7" w:rsidP="00A638A7">
      <w:pPr>
        <w:tabs>
          <w:tab w:val="clear" w:pos="1440"/>
        </w:tabs>
        <w:suppressAutoHyphens w:val="0"/>
        <w:rPr>
          <w:rFonts w:eastAsia="Calibri"/>
        </w:rPr>
      </w:pPr>
    </w:p>
    <w:p w:rsidR="00A638A7" w:rsidRPr="00E07C09" w:rsidRDefault="00A638A7" w:rsidP="00A638A7">
      <w:pPr>
        <w:tabs>
          <w:tab w:val="clear" w:pos="1440"/>
        </w:tabs>
        <w:suppressAutoHyphens w:val="0"/>
        <w:rPr>
          <w:rFonts w:ascii="Tahoma" w:eastAsia="Calibri" w:hAnsi="Tahoma" w:cs="Tahoma"/>
          <w:sz w:val="18"/>
          <w:szCs w:val="18"/>
        </w:rPr>
      </w:pPr>
      <w:r w:rsidRPr="00E07C09">
        <w:rPr>
          <w:rFonts w:ascii="Tahoma" w:eastAsia="Calibri" w:hAnsi="Tahoma" w:cs="Tahoma"/>
          <w:b/>
          <w:sz w:val="18"/>
          <w:szCs w:val="18"/>
        </w:rPr>
        <w:t>Напомена</w:t>
      </w:r>
      <w:r w:rsidRPr="00E07C0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A638A7" w:rsidRPr="00E07C09" w:rsidRDefault="00A638A7" w:rsidP="00A638A7">
      <w:pPr>
        <w:tabs>
          <w:tab w:val="clear" w:pos="1440"/>
        </w:tabs>
        <w:suppressAutoHyphens w:val="0"/>
        <w:jc w:val="left"/>
        <w:rPr>
          <w:rFonts w:ascii="Tahoma" w:eastAsia="Calibri" w:hAnsi="Tahoma" w:cs="Tahoma"/>
          <w:sz w:val="18"/>
          <w:szCs w:val="18"/>
          <w:lang w:eastAsia="en-US"/>
        </w:rPr>
      </w:pPr>
    </w:p>
    <w:p w:rsidR="00A638A7" w:rsidRPr="00E07C09" w:rsidRDefault="00A638A7" w:rsidP="00A638A7">
      <w:pPr>
        <w:tabs>
          <w:tab w:val="clear" w:pos="1440"/>
        </w:tabs>
        <w:rPr>
          <w:rFonts w:ascii="Tahoma" w:hAnsi="Tahoma" w:cs="Tahoma"/>
          <w:bCs/>
          <w:sz w:val="18"/>
          <w:szCs w:val="18"/>
        </w:rPr>
      </w:pPr>
      <w:r w:rsidRPr="00E07C09">
        <w:rPr>
          <w:rFonts w:ascii="Tahoma" w:hAnsi="Tahoma" w:cs="Tahoma"/>
          <w:bCs/>
          <w:sz w:val="18"/>
          <w:szCs w:val="18"/>
        </w:rPr>
        <w:t>Понуђач ће овај образац попунути пре штампања за сваку од партија за коју подноси понуду и уложити у Део 2, после спецификације, према бројевима партија.</w:t>
      </w:r>
    </w:p>
    <w:p w:rsidR="00A638A7" w:rsidRPr="0073556D" w:rsidRDefault="00A638A7" w:rsidP="00A638A7">
      <w:pPr>
        <w:tabs>
          <w:tab w:val="clear" w:pos="1440"/>
        </w:tabs>
        <w:ind w:firstLine="720"/>
        <w:rPr>
          <w:bCs/>
        </w:rPr>
      </w:pPr>
    </w:p>
    <w:p w:rsidR="00A638A7" w:rsidRPr="0073556D" w:rsidRDefault="00A638A7" w:rsidP="00A638A7">
      <w:pPr>
        <w:tabs>
          <w:tab w:val="clear" w:pos="1440"/>
        </w:tabs>
        <w:suppressAutoHyphens w:val="0"/>
        <w:jc w:val="left"/>
        <w:rPr>
          <w:rFonts w:ascii="Calibri" w:eastAsia="Calibri" w:hAnsi="Calibri" w:cs="Calibri"/>
          <w:sz w:val="22"/>
          <w:szCs w:val="22"/>
          <w:lang w:eastAsia="en-US"/>
        </w:rPr>
      </w:pPr>
    </w:p>
    <w:p w:rsidR="00A638A7" w:rsidRPr="0073556D" w:rsidRDefault="00A638A7" w:rsidP="00A638A7">
      <w:pPr>
        <w:tabs>
          <w:tab w:val="clear" w:pos="1440"/>
        </w:tabs>
        <w:suppressAutoHyphens w:val="0"/>
        <w:jc w:val="left"/>
        <w:rPr>
          <w:rFonts w:ascii="Calibri" w:eastAsia="Calibri" w:hAnsi="Calibri" w:cs="Calibri"/>
          <w:sz w:val="22"/>
          <w:szCs w:val="22"/>
          <w:lang w:eastAsia="en-US"/>
        </w:rPr>
      </w:pPr>
    </w:p>
    <w:p w:rsidR="00A638A7" w:rsidRPr="0073556D" w:rsidRDefault="00A638A7" w:rsidP="00A638A7">
      <w:pPr>
        <w:rPr>
          <w:bCs/>
        </w:rPr>
      </w:pPr>
    </w:p>
    <w:p w:rsidR="00A638A7" w:rsidRPr="0073556D" w:rsidRDefault="00A638A7" w:rsidP="00A638A7">
      <w:pPr>
        <w:pStyle w:val="NoSpacing"/>
        <w:rPr>
          <w:rFonts w:ascii="Times New Roman" w:hAnsi="Times New Roman"/>
          <w:sz w:val="24"/>
          <w:szCs w:val="24"/>
          <w:lang w:val="sr-Cyrl-CS"/>
        </w:rPr>
      </w:pPr>
    </w:p>
    <w:p w:rsidR="00A638A7" w:rsidRDefault="00A638A7" w:rsidP="00A638A7">
      <w:pPr>
        <w:pStyle w:val="NoSpacing"/>
        <w:rPr>
          <w:rFonts w:ascii="Times New Roman" w:hAnsi="Times New Roman"/>
          <w:color w:val="000000"/>
          <w:sz w:val="24"/>
          <w:szCs w:val="24"/>
          <w:lang w:val="sr-Cyrl-CS"/>
        </w:rPr>
      </w:pPr>
    </w:p>
    <w:p w:rsidR="00A638A7" w:rsidRDefault="00A638A7" w:rsidP="0095337D">
      <w:pPr>
        <w:jc w:val="center"/>
        <w:outlineLvl w:val="0"/>
        <w:rPr>
          <w:b/>
        </w:rPr>
      </w:pPr>
    </w:p>
    <w:p w:rsidR="00A638A7" w:rsidRDefault="00A638A7" w:rsidP="0095337D">
      <w:pPr>
        <w:jc w:val="center"/>
        <w:outlineLvl w:val="0"/>
        <w:rPr>
          <w:b/>
        </w:rPr>
      </w:pPr>
    </w:p>
    <w:p w:rsidR="00A638A7" w:rsidRDefault="00A638A7" w:rsidP="0095337D">
      <w:pPr>
        <w:jc w:val="center"/>
        <w:outlineLvl w:val="0"/>
        <w:rPr>
          <w:b/>
        </w:rPr>
      </w:pPr>
    </w:p>
    <w:p w:rsidR="00A638A7" w:rsidRDefault="00A638A7" w:rsidP="0095337D">
      <w:pPr>
        <w:jc w:val="center"/>
        <w:outlineLvl w:val="0"/>
        <w:rPr>
          <w:b/>
        </w:rPr>
      </w:pPr>
    </w:p>
    <w:p w:rsidR="00E07C09" w:rsidRDefault="00E07C09">
      <w:pPr>
        <w:tabs>
          <w:tab w:val="clear" w:pos="1440"/>
        </w:tabs>
        <w:suppressAutoHyphens w:val="0"/>
        <w:jc w:val="left"/>
        <w:rPr>
          <w:b/>
        </w:rPr>
      </w:pPr>
      <w:r>
        <w:rPr>
          <w:b/>
        </w:rPr>
        <w:br w:type="page"/>
      </w:r>
    </w:p>
    <w:p w:rsidR="00A638A7" w:rsidRDefault="00A638A7" w:rsidP="0095337D">
      <w:pPr>
        <w:jc w:val="center"/>
        <w:outlineLvl w:val="0"/>
        <w:rPr>
          <w:b/>
        </w:rPr>
      </w:pPr>
    </w:p>
    <w:p w:rsidR="00A638A7" w:rsidRPr="00206A2A" w:rsidRDefault="00A638A7" w:rsidP="00206A2A">
      <w:pPr>
        <w:outlineLvl w:val="0"/>
        <w:rPr>
          <w:b/>
        </w:rPr>
      </w:pPr>
    </w:p>
    <w:p w:rsidR="00A638A7" w:rsidRDefault="00A638A7" w:rsidP="0095337D">
      <w:pPr>
        <w:jc w:val="center"/>
        <w:outlineLvl w:val="0"/>
        <w:rPr>
          <w:b/>
        </w:rPr>
      </w:pPr>
    </w:p>
    <w:p w:rsidR="0095337D" w:rsidRPr="00E07C09" w:rsidRDefault="009B33EE" w:rsidP="0080500E">
      <w:pPr>
        <w:jc w:val="center"/>
        <w:outlineLvl w:val="0"/>
        <w:rPr>
          <w:rFonts w:ascii="Tahoma" w:hAnsi="Tahoma" w:cs="Tahoma"/>
          <w:b/>
          <w:sz w:val="20"/>
          <w:szCs w:val="20"/>
          <w:lang w:val="sr-Cyrl-CS"/>
        </w:rPr>
      </w:pPr>
      <w:r w:rsidRPr="00E07C09">
        <w:rPr>
          <w:rFonts w:ascii="Tahoma" w:hAnsi="Tahoma" w:cs="Tahoma"/>
          <w:b/>
          <w:sz w:val="20"/>
          <w:szCs w:val="20"/>
          <w:lang w:val="hr-HR"/>
        </w:rPr>
        <w:t>O</w:t>
      </w:r>
      <w:r w:rsidR="0095337D" w:rsidRPr="00E07C09">
        <w:rPr>
          <w:rFonts w:ascii="Tahoma" w:hAnsi="Tahoma" w:cs="Tahoma"/>
          <w:b/>
          <w:sz w:val="20"/>
          <w:szCs w:val="20"/>
          <w:lang w:val="sr-Cyrl-CS"/>
        </w:rPr>
        <w:t>БРАЗАЦ ТРОШКОВА ПРИПРЕМЕ ПОНУДЕ</w:t>
      </w:r>
    </w:p>
    <w:p w:rsidR="0095337D" w:rsidRPr="00E07C09" w:rsidRDefault="0095337D" w:rsidP="0095337D">
      <w:pPr>
        <w:jc w:val="center"/>
        <w:outlineLvl w:val="0"/>
        <w:rPr>
          <w:rFonts w:ascii="Tahoma" w:hAnsi="Tahoma" w:cs="Tahoma"/>
          <w:b/>
          <w:sz w:val="20"/>
          <w:szCs w:val="20"/>
          <w:lang w:val="sr-Cyrl-CS"/>
        </w:rPr>
      </w:pPr>
    </w:p>
    <w:p w:rsidR="0095337D" w:rsidRPr="00E07C09" w:rsidRDefault="0095337D" w:rsidP="0095337D">
      <w:pPr>
        <w:jc w:val="center"/>
        <w:outlineLvl w:val="0"/>
        <w:rPr>
          <w:rFonts w:ascii="Tahoma" w:hAnsi="Tahoma" w:cs="Tahoma"/>
          <w:b/>
          <w:sz w:val="20"/>
          <w:szCs w:val="20"/>
          <w:lang w:val="sr-Cyrl-CS"/>
        </w:rPr>
      </w:pPr>
    </w:p>
    <w:p w:rsidR="0095337D" w:rsidRPr="00E07C09" w:rsidRDefault="0095337D" w:rsidP="0095337D">
      <w:pPr>
        <w:jc w:val="center"/>
        <w:outlineLvl w:val="0"/>
        <w:rPr>
          <w:rFonts w:ascii="Tahoma" w:hAnsi="Tahoma" w:cs="Tahoma"/>
          <w:sz w:val="20"/>
          <w:szCs w:val="20"/>
          <w:lang w:val="sr-Cyrl-CS"/>
        </w:rPr>
      </w:pPr>
    </w:p>
    <w:p w:rsidR="0095337D" w:rsidRPr="00E07C09" w:rsidRDefault="0095337D" w:rsidP="0095337D">
      <w:pPr>
        <w:jc w:val="center"/>
        <w:outlineLvl w:val="0"/>
        <w:rPr>
          <w:rFonts w:ascii="Tahoma" w:hAnsi="Tahoma" w:cs="Tahoma"/>
          <w:sz w:val="20"/>
          <w:szCs w:val="20"/>
          <w:lang w:val="sr-Cyrl-CS"/>
        </w:rPr>
      </w:pPr>
    </w:p>
    <w:p w:rsidR="0095337D" w:rsidRPr="00E07C09" w:rsidRDefault="0095337D" w:rsidP="0095337D">
      <w:pPr>
        <w:spacing w:after="120"/>
        <w:rPr>
          <w:rFonts w:ascii="Tahoma" w:hAnsi="Tahoma" w:cs="Tahoma"/>
          <w:sz w:val="20"/>
          <w:szCs w:val="20"/>
          <w:lang w:val="sr-Cyrl-CS"/>
        </w:rPr>
      </w:pPr>
      <w:r w:rsidRPr="00E07C09">
        <w:rPr>
          <w:rFonts w:ascii="Tahoma" w:hAnsi="Tahoma" w:cs="Tahoma"/>
          <w:sz w:val="20"/>
          <w:szCs w:val="20"/>
          <w:lang w:val="sr-Cyrl-CS"/>
        </w:rPr>
        <w:t>У складу са чланом 88. став 1. Закона, понуђач__________________________</w:t>
      </w:r>
      <w:r w:rsidRPr="00E07C09">
        <w:rPr>
          <w:rFonts w:ascii="Tahoma" w:hAnsi="Tahoma" w:cs="Tahoma"/>
          <w:i/>
          <w:iCs/>
          <w:sz w:val="20"/>
          <w:szCs w:val="20"/>
          <w:lang w:val="sr-Cyrl-CS"/>
        </w:rPr>
        <w:t xml:space="preserve">, </w:t>
      </w:r>
      <w:r w:rsidRPr="00E07C09">
        <w:rPr>
          <w:rFonts w:ascii="Tahoma" w:hAnsi="Tahoma" w:cs="Tahoma"/>
          <w:sz w:val="20"/>
          <w:szCs w:val="20"/>
          <w:lang w:val="sr-Cyrl-CS"/>
        </w:rPr>
        <w:t>доставља укупан износ и структуру трошкова припремања понуде, како следи у табели:</w:t>
      </w:r>
    </w:p>
    <w:p w:rsidR="0095337D" w:rsidRPr="00E07C09" w:rsidRDefault="0095337D" w:rsidP="0095337D">
      <w:pPr>
        <w:spacing w:after="120"/>
        <w:rPr>
          <w:rFonts w:ascii="Tahoma" w:hAnsi="Tahoma" w:cs="Tahoma"/>
          <w:sz w:val="20"/>
          <w:szCs w:val="20"/>
          <w:lang w:val="sr-Cyrl-CS"/>
        </w:rPr>
      </w:pPr>
    </w:p>
    <w:p w:rsidR="0095337D" w:rsidRPr="00E07C09" w:rsidRDefault="0095337D" w:rsidP="0095337D">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jc w:val="center"/>
              <w:rPr>
                <w:rFonts w:ascii="Tahoma" w:hAnsi="Tahoma" w:cs="Tahoma"/>
                <w:sz w:val="20"/>
                <w:szCs w:val="20"/>
              </w:rPr>
            </w:pPr>
            <w:r w:rsidRPr="00E07C09">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jc w:val="center"/>
              <w:rPr>
                <w:rFonts w:ascii="Tahoma" w:hAnsi="Tahoma" w:cs="Tahoma"/>
                <w:sz w:val="20"/>
                <w:szCs w:val="20"/>
              </w:rPr>
            </w:pPr>
            <w:r w:rsidRPr="00E07C09">
              <w:rPr>
                <w:rFonts w:ascii="Tahoma" w:hAnsi="Tahoma" w:cs="Tahoma"/>
                <w:sz w:val="20"/>
                <w:szCs w:val="20"/>
              </w:rPr>
              <w:t>ИЗНОС ТРОШКА У РСД</w:t>
            </w: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jc w:val="right"/>
              <w:rPr>
                <w:rFonts w:ascii="Tahoma" w:hAnsi="Tahoma" w:cs="Tahoma"/>
                <w:sz w:val="20"/>
                <w:szCs w:val="20"/>
              </w:rPr>
            </w:pP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jc w:val="right"/>
              <w:rPr>
                <w:rFonts w:ascii="Tahoma" w:hAnsi="Tahoma" w:cs="Tahoma"/>
                <w:sz w:val="20"/>
                <w:szCs w:val="20"/>
              </w:rPr>
            </w:pP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rPr>
                <w:rFonts w:ascii="Tahoma" w:hAnsi="Tahoma" w:cs="Tahoma"/>
                <w:sz w:val="20"/>
                <w:szCs w:val="20"/>
              </w:rPr>
            </w:pP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rPr>
                <w:rFonts w:ascii="Tahoma" w:hAnsi="Tahoma" w:cs="Tahoma"/>
                <w:sz w:val="20"/>
                <w:szCs w:val="20"/>
              </w:rPr>
            </w:pP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rPr>
                <w:rFonts w:ascii="Tahoma" w:hAnsi="Tahoma" w:cs="Tahoma"/>
                <w:sz w:val="20"/>
                <w:szCs w:val="20"/>
              </w:rPr>
            </w:pP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rPr>
                <w:rFonts w:ascii="Tahoma" w:hAnsi="Tahoma" w:cs="Tahoma"/>
                <w:sz w:val="20"/>
                <w:szCs w:val="20"/>
              </w:rPr>
            </w:pP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p w:rsidR="0095337D" w:rsidRPr="00E07C09" w:rsidRDefault="0095337D" w:rsidP="00BA56B9">
            <w:pPr>
              <w:rPr>
                <w:rFonts w:ascii="Tahoma" w:hAnsi="Tahoma" w:cs="Tahoma"/>
                <w:sz w:val="20"/>
                <w:szCs w:val="20"/>
                <w:lang w:val="ru-RU"/>
              </w:rPr>
            </w:pPr>
            <w:r w:rsidRPr="00E07C09">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rPr>
                <w:rFonts w:ascii="Tahoma" w:hAnsi="Tahoma" w:cs="Tahoma"/>
                <w:sz w:val="20"/>
                <w:szCs w:val="20"/>
                <w:lang w:val="ru-RU"/>
              </w:rPr>
            </w:pPr>
          </w:p>
        </w:tc>
      </w:tr>
    </w:tbl>
    <w:p w:rsidR="0095337D" w:rsidRPr="00E07C09" w:rsidRDefault="0095337D" w:rsidP="0095337D">
      <w:pPr>
        <w:rPr>
          <w:rFonts w:ascii="Tahoma" w:hAnsi="Tahoma" w:cs="Tahoma"/>
          <w:sz w:val="20"/>
          <w:szCs w:val="20"/>
          <w:lang w:val="sr-Cyrl-CS"/>
        </w:rPr>
      </w:pPr>
    </w:p>
    <w:p w:rsidR="0095337D" w:rsidRPr="00E07C09" w:rsidRDefault="0095337D" w:rsidP="0095337D">
      <w:pPr>
        <w:rPr>
          <w:rFonts w:ascii="Tahoma" w:hAnsi="Tahoma" w:cs="Tahoma"/>
          <w:sz w:val="20"/>
          <w:szCs w:val="20"/>
          <w:lang w:val="sr-Cyrl-CS"/>
        </w:rPr>
      </w:pPr>
    </w:p>
    <w:p w:rsidR="0095337D" w:rsidRPr="00E07C09" w:rsidRDefault="0095337D" w:rsidP="0095337D">
      <w:pPr>
        <w:rPr>
          <w:rFonts w:ascii="Tahoma" w:hAnsi="Tahoma" w:cs="Tahoma"/>
          <w:sz w:val="20"/>
          <w:szCs w:val="20"/>
          <w:lang w:val="sr-Cyrl-CS"/>
        </w:rPr>
      </w:pPr>
    </w:p>
    <w:p w:rsidR="0095337D" w:rsidRPr="00E07C09" w:rsidRDefault="0095337D" w:rsidP="0095337D">
      <w:pPr>
        <w:rPr>
          <w:rFonts w:ascii="Tahoma" w:hAnsi="Tahoma" w:cs="Tahoma"/>
          <w:sz w:val="20"/>
          <w:szCs w:val="20"/>
          <w:lang w:val="sr-Cyrl-CS"/>
        </w:rPr>
      </w:pPr>
      <w:r w:rsidRPr="00E07C09">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5337D" w:rsidRPr="00E07C09" w:rsidRDefault="0095337D" w:rsidP="0095337D">
      <w:pPr>
        <w:rPr>
          <w:rFonts w:ascii="Tahoma" w:hAnsi="Tahoma" w:cs="Tahoma"/>
          <w:sz w:val="20"/>
          <w:szCs w:val="20"/>
          <w:lang w:val="sr-Cyrl-CS"/>
        </w:rPr>
      </w:pPr>
      <w:r w:rsidRPr="00E07C0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337D" w:rsidRPr="00E07C09" w:rsidRDefault="0095337D" w:rsidP="0095337D">
      <w:pPr>
        <w:spacing w:after="120"/>
        <w:ind w:firstLine="426"/>
        <w:rPr>
          <w:rFonts w:ascii="Tahoma" w:hAnsi="Tahoma" w:cs="Tahoma"/>
          <w:b/>
          <w:bCs/>
          <w:i/>
          <w:sz w:val="20"/>
          <w:szCs w:val="20"/>
          <w:lang w:val="sr-Cyrl-CS"/>
        </w:rPr>
      </w:pPr>
    </w:p>
    <w:p w:rsidR="0095337D" w:rsidRPr="00E07C09" w:rsidRDefault="0095337D" w:rsidP="0095337D">
      <w:pPr>
        <w:spacing w:after="120"/>
        <w:rPr>
          <w:rFonts w:ascii="Tahoma" w:hAnsi="Tahoma" w:cs="Tahoma"/>
          <w:bCs/>
          <w:sz w:val="20"/>
          <w:szCs w:val="20"/>
          <w:lang w:val="sr-Cyrl-CS"/>
        </w:rPr>
      </w:pPr>
      <w:r w:rsidRPr="00E07C09">
        <w:rPr>
          <w:rFonts w:ascii="Tahoma" w:hAnsi="Tahoma" w:cs="Tahoma"/>
          <w:b/>
          <w:bCs/>
          <w:sz w:val="20"/>
          <w:szCs w:val="20"/>
          <w:lang w:val="sr-Cyrl-CS"/>
        </w:rPr>
        <w:t xml:space="preserve">Напомена: </w:t>
      </w:r>
      <w:r w:rsidR="00D06812" w:rsidRPr="00E07C09">
        <w:rPr>
          <w:rFonts w:ascii="Tahoma" w:hAnsi="Tahoma" w:cs="Tahoma"/>
          <w:bCs/>
          <w:sz w:val="20"/>
          <w:szCs w:val="20"/>
          <w:lang w:val="sr-Cyrl-CS"/>
        </w:rPr>
        <w:t>Д</w:t>
      </w:r>
      <w:r w:rsidRPr="00E07C09">
        <w:rPr>
          <w:rFonts w:ascii="Tahoma" w:hAnsi="Tahoma" w:cs="Tahoma"/>
          <w:bCs/>
          <w:sz w:val="20"/>
          <w:szCs w:val="20"/>
          <w:lang w:val="sr-Cyrl-CS"/>
        </w:rPr>
        <w:t>остављање овог обрасца није обавезно</w:t>
      </w:r>
      <w:r w:rsidR="00D06812" w:rsidRPr="00E07C09">
        <w:rPr>
          <w:rFonts w:ascii="Tahoma" w:hAnsi="Tahoma" w:cs="Tahoma"/>
          <w:bCs/>
          <w:sz w:val="20"/>
          <w:szCs w:val="20"/>
          <w:lang w:val="sr-Cyrl-CS"/>
        </w:rPr>
        <w:t>.</w:t>
      </w:r>
    </w:p>
    <w:p w:rsidR="0095337D" w:rsidRPr="00E07C09" w:rsidRDefault="0095337D" w:rsidP="0095337D">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95337D" w:rsidRPr="00E07C09" w:rsidTr="00BA56B9">
        <w:tc>
          <w:tcPr>
            <w:tcW w:w="3080" w:type="dxa"/>
            <w:shd w:val="clear" w:color="auto" w:fill="auto"/>
            <w:vAlign w:val="center"/>
          </w:tcPr>
          <w:p w:rsidR="0095337D" w:rsidRPr="00E07C09" w:rsidRDefault="0095337D" w:rsidP="00BA56B9">
            <w:pPr>
              <w:pStyle w:val="BodyText2"/>
              <w:spacing w:line="100" w:lineRule="atLeast"/>
              <w:jc w:val="center"/>
              <w:rPr>
                <w:rFonts w:ascii="Tahoma" w:hAnsi="Tahoma" w:cs="Tahoma"/>
                <w:sz w:val="20"/>
                <w:szCs w:val="20"/>
              </w:rPr>
            </w:pPr>
            <w:r w:rsidRPr="00E07C09">
              <w:rPr>
                <w:rFonts w:ascii="Tahoma" w:hAnsi="Tahoma" w:cs="Tahoma"/>
                <w:sz w:val="20"/>
                <w:szCs w:val="20"/>
              </w:rPr>
              <w:t>Датум:</w:t>
            </w:r>
          </w:p>
        </w:tc>
        <w:tc>
          <w:tcPr>
            <w:tcW w:w="3068" w:type="dxa"/>
            <w:shd w:val="clear" w:color="auto" w:fill="auto"/>
            <w:vAlign w:val="center"/>
          </w:tcPr>
          <w:p w:rsidR="0095337D" w:rsidRPr="00E07C09" w:rsidRDefault="0095337D" w:rsidP="00BA56B9">
            <w:pPr>
              <w:pStyle w:val="BodyText2"/>
              <w:spacing w:line="100" w:lineRule="atLeast"/>
              <w:jc w:val="center"/>
              <w:rPr>
                <w:rFonts w:ascii="Tahoma" w:hAnsi="Tahoma" w:cs="Tahoma"/>
                <w:sz w:val="20"/>
                <w:szCs w:val="20"/>
              </w:rPr>
            </w:pPr>
            <w:r w:rsidRPr="00E07C09">
              <w:rPr>
                <w:rFonts w:ascii="Tahoma" w:hAnsi="Tahoma" w:cs="Tahoma"/>
                <w:sz w:val="20"/>
                <w:szCs w:val="20"/>
              </w:rPr>
              <w:t>М.П.</w:t>
            </w:r>
          </w:p>
        </w:tc>
        <w:tc>
          <w:tcPr>
            <w:tcW w:w="3094" w:type="dxa"/>
            <w:shd w:val="clear" w:color="auto" w:fill="auto"/>
            <w:vAlign w:val="center"/>
          </w:tcPr>
          <w:p w:rsidR="0095337D" w:rsidRPr="00E07C09" w:rsidRDefault="0095337D" w:rsidP="00BA56B9">
            <w:pPr>
              <w:pStyle w:val="BodyText2"/>
              <w:spacing w:line="100" w:lineRule="atLeast"/>
              <w:jc w:val="center"/>
              <w:rPr>
                <w:rFonts w:ascii="Tahoma" w:hAnsi="Tahoma" w:cs="Tahoma"/>
                <w:sz w:val="20"/>
                <w:szCs w:val="20"/>
              </w:rPr>
            </w:pPr>
            <w:r w:rsidRPr="00E07C09">
              <w:rPr>
                <w:rFonts w:ascii="Tahoma" w:hAnsi="Tahoma" w:cs="Tahoma"/>
                <w:sz w:val="20"/>
                <w:szCs w:val="20"/>
              </w:rPr>
              <w:t>Потпис понуђача</w:t>
            </w:r>
          </w:p>
        </w:tc>
      </w:tr>
      <w:tr w:rsidR="0095337D" w:rsidRPr="00E07C09" w:rsidTr="00BA56B9">
        <w:tc>
          <w:tcPr>
            <w:tcW w:w="3080" w:type="dxa"/>
            <w:tcBorders>
              <w:bottom w:val="single" w:sz="4" w:space="0" w:color="000000"/>
            </w:tcBorders>
            <w:shd w:val="clear" w:color="auto" w:fill="auto"/>
          </w:tcPr>
          <w:p w:rsidR="0095337D" w:rsidRPr="00E07C09"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rsidR="0095337D" w:rsidRPr="00E07C09"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95337D" w:rsidRPr="00E07C09" w:rsidRDefault="0095337D" w:rsidP="00BA56B9">
            <w:pPr>
              <w:pStyle w:val="BodyText2"/>
              <w:snapToGrid w:val="0"/>
              <w:spacing w:line="100" w:lineRule="atLeast"/>
              <w:rPr>
                <w:rFonts w:ascii="Tahoma" w:hAnsi="Tahoma" w:cs="Tahoma"/>
                <w:sz w:val="20"/>
                <w:szCs w:val="20"/>
              </w:rPr>
            </w:pPr>
          </w:p>
        </w:tc>
      </w:tr>
    </w:tbl>
    <w:p w:rsidR="0095337D" w:rsidRPr="00E07C09" w:rsidRDefault="0095337D" w:rsidP="0095337D">
      <w:pPr>
        <w:tabs>
          <w:tab w:val="clear" w:pos="1440"/>
          <w:tab w:val="left" w:pos="3300"/>
        </w:tabs>
        <w:rPr>
          <w:rFonts w:ascii="Tahoma" w:hAnsi="Tahoma" w:cs="Tahoma"/>
          <w:sz w:val="20"/>
          <w:szCs w:val="20"/>
          <w:lang w:val="sr-Cyrl-CS"/>
        </w:rPr>
      </w:pPr>
      <w:r w:rsidRPr="00E07C09">
        <w:rPr>
          <w:rFonts w:ascii="Tahoma" w:hAnsi="Tahoma" w:cs="Tahoma"/>
          <w:sz w:val="20"/>
          <w:szCs w:val="20"/>
        </w:rPr>
        <w:tab/>
      </w:r>
    </w:p>
    <w:p w:rsidR="0095337D" w:rsidRPr="00E07C09" w:rsidRDefault="0095337D" w:rsidP="0095337D">
      <w:pPr>
        <w:rPr>
          <w:rFonts w:ascii="Tahoma" w:hAnsi="Tahoma" w:cs="Tahoma"/>
          <w:b/>
          <w:bCs/>
          <w:i/>
          <w:iCs/>
          <w:sz w:val="20"/>
          <w:szCs w:val="20"/>
        </w:rPr>
      </w:pPr>
    </w:p>
    <w:p w:rsidR="0095337D" w:rsidRPr="00E07C09" w:rsidRDefault="0095337D" w:rsidP="0095337D">
      <w:pPr>
        <w:rPr>
          <w:rFonts w:ascii="Tahoma" w:hAnsi="Tahoma" w:cs="Tahoma"/>
          <w:b/>
          <w:bCs/>
          <w:i/>
          <w:iCs/>
          <w:sz w:val="20"/>
          <w:szCs w:val="20"/>
        </w:rPr>
      </w:pPr>
    </w:p>
    <w:p w:rsidR="009F6F6A" w:rsidRPr="00E07C09" w:rsidRDefault="009F6F6A" w:rsidP="00BD6015">
      <w:pPr>
        <w:pStyle w:val="NoSpacing"/>
        <w:rPr>
          <w:rFonts w:ascii="Tahoma" w:hAnsi="Tahoma" w:cs="Tahoma"/>
          <w:color w:val="000000"/>
          <w:sz w:val="20"/>
          <w:szCs w:val="20"/>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E07C09" w:rsidRDefault="00E07C09" w:rsidP="0080500E">
      <w:pPr>
        <w:pStyle w:val="Heading3"/>
        <w:jc w:val="center"/>
        <w:rPr>
          <w:rFonts w:ascii="Tahoma" w:hAnsi="Tahoma" w:cs="Tahoma"/>
          <w:sz w:val="20"/>
          <w:szCs w:val="20"/>
        </w:rPr>
      </w:pPr>
      <w:bookmarkStart w:id="46" w:name="_Toc364938528"/>
      <w:bookmarkStart w:id="47" w:name="_Toc366570174"/>
      <w:bookmarkStart w:id="48" w:name="_Toc366575942"/>
      <w:bookmarkStart w:id="49" w:name="_Toc366576319"/>
      <w:bookmarkStart w:id="50" w:name="_Toc366837303"/>
      <w:bookmarkStart w:id="51" w:name="_Toc366841158"/>
    </w:p>
    <w:p w:rsidR="00E07C09" w:rsidRDefault="00E07C09" w:rsidP="0080500E">
      <w:pPr>
        <w:pStyle w:val="Heading3"/>
        <w:jc w:val="center"/>
        <w:rPr>
          <w:rFonts w:ascii="Tahoma" w:hAnsi="Tahoma" w:cs="Tahoma"/>
          <w:sz w:val="20"/>
          <w:szCs w:val="20"/>
        </w:rPr>
      </w:pPr>
    </w:p>
    <w:p w:rsidR="00E07C09" w:rsidRDefault="00E07C09" w:rsidP="0080500E">
      <w:pPr>
        <w:pStyle w:val="Heading3"/>
        <w:jc w:val="center"/>
        <w:rPr>
          <w:rFonts w:ascii="Tahoma" w:hAnsi="Tahoma" w:cs="Tahoma"/>
          <w:sz w:val="20"/>
          <w:szCs w:val="20"/>
        </w:rPr>
      </w:pPr>
    </w:p>
    <w:p w:rsidR="00E07C09" w:rsidRDefault="00E07C09" w:rsidP="0080500E">
      <w:pPr>
        <w:pStyle w:val="Heading3"/>
        <w:jc w:val="center"/>
        <w:rPr>
          <w:rFonts w:ascii="Tahoma" w:hAnsi="Tahoma" w:cs="Tahoma"/>
          <w:sz w:val="20"/>
          <w:szCs w:val="20"/>
        </w:rPr>
      </w:pPr>
    </w:p>
    <w:p w:rsidR="00E07C09" w:rsidRDefault="00E07C09" w:rsidP="0080500E">
      <w:pPr>
        <w:pStyle w:val="Heading3"/>
        <w:jc w:val="center"/>
        <w:rPr>
          <w:rFonts w:ascii="Tahoma" w:hAnsi="Tahoma" w:cs="Tahoma"/>
          <w:sz w:val="20"/>
          <w:szCs w:val="20"/>
        </w:rPr>
      </w:pPr>
    </w:p>
    <w:p w:rsidR="00E07C09" w:rsidRDefault="00E07C09" w:rsidP="0080500E">
      <w:pPr>
        <w:pStyle w:val="Heading3"/>
        <w:jc w:val="center"/>
        <w:rPr>
          <w:rFonts w:ascii="Tahoma" w:hAnsi="Tahoma" w:cs="Tahoma"/>
          <w:sz w:val="20"/>
          <w:szCs w:val="20"/>
        </w:rPr>
      </w:pPr>
    </w:p>
    <w:p w:rsidR="0095337D" w:rsidRPr="00E07C09" w:rsidRDefault="0095337D" w:rsidP="0080500E">
      <w:pPr>
        <w:pStyle w:val="Heading3"/>
        <w:jc w:val="center"/>
        <w:rPr>
          <w:rFonts w:ascii="Tahoma" w:hAnsi="Tahoma" w:cs="Tahoma"/>
          <w:sz w:val="20"/>
          <w:szCs w:val="20"/>
        </w:rPr>
      </w:pPr>
      <w:r w:rsidRPr="00E07C09">
        <w:rPr>
          <w:rFonts w:ascii="Tahoma" w:hAnsi="Tahoma" w:cs="Tahoma"/>
          <w:sz w:val="20"/>
          <w:szCs w:val="20"/>
        </w:rPr>
        <w:t>МОДЕЛ УГОВОРА</w:t>
      </w:r>
      <w:bookmarkEnd w:id="46"/>
      <w:bookmarkEnd w:id="47"/>
      <w:bookmarkEnd w:id="48"/>
      <w:bookmarkEnd w:id="49"/>
      <w:bookmarkEnd w:id="50"/>
      <w:bookmarkEnd w:id="51"/>
    </w:p>
    <w:p w:rsidR="0095337D" w:rsidRPr="00E07C09" w:rsidRDefault="0095337D" w:rsidP="0095337D">
      <w:pPr>
        <w:rPr>
          <w:rFonts w:ascii="Tahoma" w:hAnsi="Tahoma" w:cs="Tahoma"/>
          <w:b/>
          <w:color w:val="000000"/>
          <w:sz w:val="20"/>
          <w:szCs w:val="20"/>
          <w:lang w:val="ru-RU"/>
        </w:rPr>
      </w:pPr>
    </w:p>
    <w:p w:rsidR="0095337D" w:rsidRPr="00E07C09" w:rsidRDefault="0095337D" w:rsidP="0095337D">
      <w:pPr>
        <w:rPr>
          <w:rFonts w:ascii="Tahoma" w:hAnsi="Tahoma" w:cs="Tahoma"/>
          <w:b/>
          <w:color w:val="000000"/>
          <w:sz w:val="20"/>
          <w:szCs w:val="20"/>
          <w:lang w:val="ru-RU"/>
        </w:rPr>
      </w:pPr>
    </w:p>
    <w:p w:rsidR="0095337D" w:rsidRPr="00E07C09" w:rsidRDefault="0095337D" w:rsidP="0095337D">
      <w:pPr>
        <w:rPr>
          <w:rFonts w:ascii="Tahoma" w:hAnsi="Tahoma" w:cs="Tahoma"/>
          <w:b/>
          <w:color w:val="000000"/>
          <w:sz w:val="20"/>
          <w:szCs w:val="20"/>
          <w:lang w:val="ru-RU"/>
        </w:rPr>
      </w:pPr>
    </w:p>
    <w:p w:rsidR="0095337D" w:rsidRPr="00E07C09" w:rsidRDefault="0095337D" w:rsidP="0095337D">
      <w:pPr>
        <w:rPr>
          <w:rFonts w:ascii="Tahoma" w:hAnsi="Tahoma" w:cs="Tahoma"/>
          <w:b/>
          <w:color w:val="000000"/>
          <w:sz w:val="20"/>
          <w:szCs w:val="20"/>
          <w:lang w:val="ru-RU"/>
        </w:rPr>
      </w:pPr>
    </w:p>
    <w:p w:rsidR="0095337D" w:rsidRPr="00E07C09" w:rsidRDefault="0095337D" w:rsidP="0095337D">
      <w:pPr>
        <w:jc w:val="center"/>
        <w:rPr>
          <w:rFonts w:ascii="Tahoma" w:hAnsi="Tahoma" w:cs="Tahoma"/>
          <w:b/>
          <w:bCs/>
          <w:color w:val="000000"/>
          <w:sz w:val="20"/>
          <w:szCs w:val="20"/>
          <w:lang w:val="ru-RU"/>
        </w:rPr>
      </w:pPr>
      <w:r w:rsidRPr="00E07C09">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95337D" w:rsidRPr="00E07C09" w:rsidRDefault="0095337D" w:rsidP="0095337D">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95337D" w:rsidRPr="00E07C09" w:rsidRDefault="0095337D" w:rsidP="0095337D">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95337D" w:rsidRPr="00E07C09" w:rsidRDefault="0095337D" w:rsidP="0095337D">
      <w:pPr>
        <w:tabs>
          <w:tab w:val="clear" w:pos="1440"/>
        </w:tabs>
        <w:suppressAutoHyphens w:val="0"/>
        <w:autoSpaceDE w:val="0"/>
        <w:autoSpaceDN w:val="0"/>
        <w:adjustRightInd w:val="0"/>
        <w:rPr>
          <w:rFonts w:ascii="Tahoma" w:hAnsi="Tahoma" w:cs="Tahoma"/>
          <w:b/>
          <w:iCs/>
          <w:sz w:val="20"/>
          <w:szCs w:val="20"/>
          <w:lang w:val="sr-Cyrl-CS" w:eastAsia="en-US"/>
        </w:rPr>
      </w:pPr>
      <w:r w:rsidRPr="00E07C09">
        <w:rPr>
          <w:rFonts w:ascii="Tahoma" w:hAnsi="Tahoma" w:cs="Tahoma"/>
          <w:b/>
          <w:iCs/>
          <w:sz w:val="20"/>
          <w:szCs w:val="20"/>
          <w:lang w:val="sr-Cyrl-CS" w:eastAsia="en-US"/>
        </w:rPr>
        <w:t>Напомена:</w:t>
      </w:r>
    </w:p>
    <w:p w:rsidR="0095337D" w:rsidRPr="00E07C09" w:rsidRDefault="0095337D" w:rsidP="0095337D">
      <w:pPr>
        <w:tabs>
          <w:tab w:val="clear" w:pos="1440"/>
        </w:tabs>
        <w:suppressAutoHyphens w:val="0"/>
        <w:autoSpaceDE w:val="0"/>
        <w:autoSpaceDN w:val="0"/>
        <w:adjustRightInd w:val="0"/>
        <w:rPr>
          <w:rFonts w:ascii="Tahoma" w:hAnsi="Tahoma" w:cs="Tahoma"/>
          <w:b/>
          <w:iCs/>
          <w:sz w:val="20"/>
          <w:szCs w:val="20"/>
          <w:lang w:val="ru-RU" w:eastAsia="en-US"/>
        </w:rPr>
      </w:pPr>
      <w:r w:rsidRPr="00E07C09">
        <w:rPr>
          <w:rFonts w:ascii="Tahoma" w:hAnsi="Tahoma" w:cs="Tahoma"/>
          <w:b/>
          <w:iCs/>
          <w:sz w:val="20"/>
          <w:szCs w:val="20"/>
          <w:lang w:val="ru-RU" w:eastAsia="en-US"/>
        </w:rPr>
        <w:t>Уколико понуђач подносизаједничку понуду, односно понуду са учешћем</w:t>
      </w:r>
      <w:r w:rsidR="009D13F5" w:rsidRPr="00E07C09">
        <w:rPr>
          <w:rFonts w:ascii="Tahoma" w:hAnsi="Tahoma" w:cs="Tahoma"/>
          <w:b/>
          <w:iCs/>
          <w:sz w:val="20"/>
          <w:szCs w:val="20"/>
          <w:lang w:val="ru-RU" w:eastAsia="en-US"/>
        </w:rPr>
        <w:t xml:space="preserve"> подизвођача, у уговору</w:t>
      </w:r>
      <w:r w:rsidRPr="00E07C09">
        <w:rPr>
          <w:rFonts w:ascii="Tahoma" w:hAnsi="Tahoma" w:cs="Tahoma"/>
          <w:b/>
          <w:iCs/>
          <w:sz w:val="20"/>
          <w:szCs w:val="20"/>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95337D" w:rsidRPr="00E07C09" w:rsidRDefault="0095337D" w:rsidP="0095337D">
      <w:pPr>
        <w:tabs>
          <w:tab w:val="center" w:pos="1560"/>
          <w:tab w:val="center" w:pos="3960"/>
          <w:tab w:val="center" w:pos="6720"/>
        </w:tabs>
        <w:rPr>
          <w:rFonts w:ascii="Tahoma" w:hAnsi="Tahoma" w:cs="Tahoma"/>
          <w:b/>
          <w:color w:val="FF0000"/>
          <w:sz w:val="20"/>
          <w:szCs w:val="20"/>
          <w:lang w:val="ru-RU"/>
        </w:rPr>
      </w:pPr>
    </w:p>
    <w:p w:rsidR="0095337D" w:rsidRPr="0095337D" w:rsidRDefault="0095337D" w:rsidP="0095337D">
      <w:pPr>
        <w:tabs>
          <w:tab w:val="center" w:pos="1560"/>
          <w:tab w:val="center" w:pos="3960"/>
          <w:tab w:val="center" w:pos="6720"/>
        </w:tabs>
        <w:ind w:left="1440" w:hanging="1440"/>
        <w:rPr>
          <w:color w:val="FF0000"/>
          <w:lang w:val="ru-RU"/>
        </w:rPr>
      </w:pPr>
    </w:p>
    <w:p w:rsidR="001E5930" w:rsidRPr="001C5444" w:rsidRDefault="001E5930" w:rsidP="00B30AD6">
      <w:pPr>
        <w:tabs>
          <w:tab w:val="clear" w:pos="1440"/>
          <w:tab w:val="left" w:pos="851"/>
        </w:tabs>
        <w:rPr>
          <w:lang w:val="sr-Cyrl-CS"/>
        </w:rPr>
      </w:pPr>
      <w:r w:rsidRPr="003E02AC">
        <w:rPr>
          <w:color w:val="FF0000"/>
          <w:lang w:val="sr-Cyrl-CS"/>
        </w:rPr>
        <w:tab/>
      </w:r>
    </w:p>
    <w:p w:rsidR="0095337D" w:rsidRPr="001C5444" w:rsidRDefault="0095337D" w:rsidP="0095337D">
      <w:pPr>
        <w:tabs>
          <w:tab w:val="center" w:pos="1560"/>
          <w:tab w:val="center" w:pos="3960"/>
          <w:tab w:val="center" w:pos="6720"/>
        </w:tabs>
        <w:ind w:left="1440" w:hanging="1440"/>
        <w:rPr>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450F9C" w:rsidRPr="00E07C09" w:rsidRDefault="00450F9C" w:rsidP="00532742">
      <w:pPr>
        <w:tabs>
          <w:tab w:val="clear" w:pos="1440"/>
          <w:tab w:val="left" w:pos="1134"/>
        </w:tabs>
        <w:spacing w:line="100" w:lineRule="atLeast"/>
        <w:rPr>
          <w:rFonts w:eastAsia="Arial Unicode MS"/>
          <w:color w:val="000000"/>
          <w:kern w:val="1"/>
        </w:rPr>
      </w:pPr>
    </w:p>
    <w:p w:rsidR="00660430" w:rsidRPr="00E07C09" w:rsidRDefault="00660430" w:rsidP="00532742">
      <w:pPr>
        <w:tabs>
          <w:tab w:val="clear" w:pos="1440"/>
          <w:tab w:val="left" w:pos="1134"/>
        </w:tabs>
        <w:spacing w:line="100" w:lineRule="atLeast"/>
        <w:rPr>
          <w:rFonts w:ascii="Tahoma" w:eastAsia="Arial Unicode MS" w:hAnsi="Tahoma" w:cs="Tahoma"/>
          <w:color w:val="000000"/>
          <w:kern w:val="1"/>
          <w:sz w:val="20"/>
          <w:szCs w:val="20"/>
        </w:rPr>
      </w:pPr>
      <w:r w:rsidRPr="00E07C09">
        <w:rPr>
          <w:rFonts w:ascii="Tahoma" w:eastAsia="Arial Unicode MS" w:hAnsi="Tahoma" w:cs="Tahoma"/>
          <w:color w:val="000000"/>
          <w:kern w:val="1"/>
          <w:sz w:val="20"/>
          <w:szCs w:val="20"/>
          <w:lang w:val="sr-Cyrl-CS"/>
        </w:rPr>
        <w:lastRenderedPageBreak/>
        <w:t>Н</w:t>
      </w:r>
      <w:r w:rsidRPr="00E07C09">
        <w:rPr>
          <w:rFonts w:ascii="Tahoma" w:eastAsia="Arial Unicode MS" w:hAnsi="Tahoma" w:cs="Tahoma"/>
          <w:color w:val="000000"/>
          <w:kern w:val="1"/>
          <w:sz w:val="20"/>
          <w:szCs w:val="20"/>
          <w:lang w:val="sr-Latn-CS"/>
        </w:rPr>
        <w:t xml:space="preserve">а основу члана </w:t>
      </w:r>
      <w:r w:rsidRPr="00E07C09">
        <w:rPr>
          <w:rFonts w:ascii="Tahoma" w:eastAsia="Arial Unicode MS" w:hAnsi="Tahoma" w:cs="Tahoma"/>
          <w:color w:val="000000"/>
          <w:kern w:val="1"/>
          <w:sz w:val="20"/>
          <w:szCs w:val="20"/>
          <w:lang w:val="sr-Cyrl-CS"/>
        </w:rPr>
        <w:t>113</w:t>
      </w:r>
      <w:r w:rsidRPr="00E07C09">
        <w:rPr>
          <w:rFonts w:ascii="Tahoma" w:eastAsia="Arial Unicode MS" w:hAnsi="Tahoma" w:cs="Tahoma"/>
          <w:color w:val="000000"/>
          <w:kern w:val="1"/>
          <w:sz w:val="20"/>
          <w:szCs w:val="20"/>
          <w:lang w:val="sr-Latn-CS"/>
        </w:rPr>
        <w:t xml:space="preserve">. </w:t>
      </w:r>
      <w:r w:rsidRPr="00E07C09">
        <w:rPr>
          <w:rFonts w:ascii="Tahoma" w:eastAsia="Arial Unicode MS" w:hAnsi="Tahoma" w:cs="Tahoma"/>
          <w:color w:val="000000"/>
          <w:kern w:val="1"/>
          <w:sz w:val="20"/>
          <w:szCs w:val="20"/>
        </w:rPr>
        <w:t xml:space="preserve">(112.) </w:t>
      </w:r>
      <w:r w:rsidRPr="00E07C09">
        <w:rPr>
          <w:rFonts w:ascii="Tahoma" w:eastAsia="Arial Unicode MS" w:hAnsi="Tahoma" w:cs="Tahoma"/>
          <w:color w:val="000000"/>
          <w:kern w:val="1"/>
          <w:sz w:val="20"/>
          <w:szCs w:val="20"/>
          <w:lang w:val="sr-Latn-CS"/>
        </w:rPr>
        <w:t>Закона о јавним набавкама („Сл. Гласник РС“ бр.1</w:t>
      </w:r>
      <w:r w:rsidRPr="00E07C09">
        <w:rPr>
          <w:rFonts w:ascii="Tahoma" w:eastAsia="Arial Unicode MS" w:hAnsi="Tahoma" w:cs="Tahoma"/>
          <w:color w:val="000000"/>
          <w:kern w:val="1"/>
          <w:sz w:val="20"/>
          <w:szCs w:val="20"/>
          <w:lang w:val="sr-Cyrl-CS"/>
        </w:rPr>
        <w:t>24</w:t>
      </w:r>
      <w:r w:rsidRPr="00E07C09">
        <w:rPr>
          <w:rFonts w:ascii="Tahoma" w:eastAsia="Arial Unicode MS" w:hAnsi="Tahoma" w:cs="Tahoma"/>
          <w:color w:val="000000"/>
          <w:kern w:val="1"/>
          <w:sz w:val="20"/>
          <w:szCs w:val="20"/>
          <w:lang w:val="sr-Latn-CS"/>
        </w:rPr>
        <w:t>/</w:t>
      </w:r>
      <w:r w:rsidRPr="00E07C09">
        <w:rPr>
          <w:rFonts w:ascii="Tahoma" w:eastAsia="Arial Unicode MS" w:hAnsi="Tahoma" w:cs="Tahoma"/>
          <w:color w:val="000000"/>
          <w:kern w:val="1"/>
          <w:sz w:val="20"/>
          <w:szCs w:val="20"/>
          <w:lang w:val="sr-Cyrl-CS"/>
        </w:rPr>
        <w:t>12</w:t>
      </w:r>
      <w:r w:rsidR="00B30AD6" w:rsidRPr="00E07C09">
        <w:rPr>
          <w:rFonts w:ascii="Tahoma" w:eastAsia="Arial Unicode MS" w:hAnsi="Tahoma" w:cs="Tahoma"/>
          <w:color w:val="000000"/>
          <w:kern w:val="1"/>
          <w:sz w:val="20"/>
          <w:szCs w:val="20"/>
          <w:lang w:val="sr-Cyrl-CS"/>
        </w:rPr>
        <w:t>, 14/15 и 68/15</w:t>
      </w:r>
      <w:r w:rsidRPr="00E07C09">
        <w:rPr>
          <w:rFonts w:ascii="Tahoma" w:eastAsia="Arial Unicode MS" w:hAnsi="Tahoma" w:cs="Tahoma"/>
          <w:color w:val="000000"/>
          <w:kern w:val="1"/>
          <w:sz w:val="20"/>
          <w:szCs w:val="20"/>
          <w:lang w:val="sr-Latn-CS"/>
        </w:rPr>
        <w:t>)</w:t>
      </w:r>
      <w:r w:rsidRPr="00E07C09">
        <w:rPr>
          <w:rFonts w:ascii="Tahoma" w:eastAsia="Arial Unicode MS" w:hAnsi="Tahoma" w:cs="Tahoma"/>
          <w:color w:val="000000"/>
          <w:kern w:val="1"/>
          <w:sz w:val="20"/>
          <w:szCs w:val="20"/>
        </w:rPr>
        <w:t>, а н</w:t>
      </w:r>
      <w:r w:rsidRPr="00E07C09">
        <w:rPr>
          <w:rFonts w:ascii="Tahoma" w:eastAsia="Arial Unicode MS" w:hAnsi="Tahoma" w:cs="Tahoma"/>
          <w:color w:val="000000"/>
          <w:kern w:val="1"/>
          <w:sz w:val="20"/>
          <w:szCs w:val="20"/>
          <w:lang w:val="sr-Cyrl-CS"/>
        </w:rPr>
        <w:t xml:space="preserve">акон спроведеног </w:t>
      </w:r>
      <w:r w:rsidR="00A3599C" w:rsidRPr="00E07C09">
        <w:rPr>
          <w:rFonts w:ascii="Tahoma" w:eastAsia="Arial Unicode MS" w:hAnsi="Tahoma" w:cs="Tahoma"/>
          <w:color w:val="000000"/>
          <w:kern w:val="1"/>
          <w:sz w:val="20"/>
          <w:szCs w:val="20"/>
          <w:lang w:val="sr-Cyrl-CS"/>
        </w:rPr>
        <w:t xml:space="preserve">поступка </w:t>
      </w:r>
      <w:r w:rsidR="00B30AD6" w:rsidRPr="00E07C09">
        <w:rPr>
          <w:rFonts w:ascii="Tahoma" w:eastAsia="Arial Unicode MS" w:hAnsi="Tahoma" w:cs="Tahoma"/>
          <w:color w:val="000000"/>
          <w:kern w:val="1"/>
          <w:sz w:val="20"/>
          <w:szCs w:val="20"/>
          <w:lang w:val="sr-Cyrl-CS"/>
        </w:rPr>
        <w:t xml:space="preserve">јавне набавке мале вредности </w:t>
      </w:r>
      <w:r w:rsidRPr="00E07C09">
        <w:rPr>
          <w:rFonts w:ascii="Tahoma" w:eastAsia="Arial Unicode MS" w:hAnsi="Tahoma" w:cs="Tahoma"/>
          <w:color w:val="000000"/>
          <w:kern w:val="1"/>
          <w:sz w:val="20"/>
          <w:szCs w:val="20"/>
          <w:lang w:val="sr-Cyrl-CS"/>
        </w:rPr>
        <w:t>број</w:t>
      </w:r>
      <w:r w:rsidR="005D71FA" w:rsidRPr="00E07C09">
        <w:rPr>
          <w:rFonts w:ascii="Tahoma" w:eastAsia="Arial Unicode MS" w:hAnsi="Tahoma" w:cs="Tahoma"/>
          <w:color w:val="000000"/>
          <w:kern w:val="1"/>
          <w:sz w:val="20"/>
          <w:szCs w:val="20"/>
          <w:lang w:val="sr-Cyrl-CS"/>
        </w:rPr>
        <w:t xml:space="preserve"> </w:t>
      </w:r>
      <w:r w:rsidR="00EE5E69" w:rsidRPr="00E07C09">
        <w:rPr>
          <w:rFonts w:ascii="Tahoma" w:eastAsia="Arial Unicode MS" w:hAnsi="Tahoma" w:cs="Tahoma"/>
          <w:kern w:val="1"/>
          <w:sz w:val="20"/>
          <w:szCs w:val="20"/>
          <w:lang w:val="sr-Cyrl-CS"/>
        </w:rPr>
        <w:t xml:space="preserve">ЈН </w:t>
      </w:r>
      <w:r w:rsidR="00B30AD6" w:rsidRPr="00E07C09">
        <w:rPr>
          <w:rFonts w:ascii="Tahoma" w:eastAsia="Arial Unicode MS" w:hAnsi="Tahoma" w:cs="Tahoma"/>
          <w:kern w:val="1"/>
          <w:sz w:val="20"/>
          <w:szCs w:val="20"/>
          <w:lang w:val="sr-Cyrl-CS"/>
        </w:rPr>
        <w:t>МВ</w:t>
      </w:r>
      <w:r w:rsidR="005D71FA" w:rsidRPr="00E07C09">
        <w:rPr>
          <w:rFonts w:ascii="Tahoma" w:eastAsia="Arial Unicode MS" w:hAnsi="Tahoma" w:cs="Tahoma"/>
          <w:kern w:val="1"/>
          <w:sz w:val="20"/>
          <w:szCs w:val="20"/>
          <w:lang w:val="sr-Cyrl-CS"/>
        </w:rPr>
        <w:t xml:space="preserve"> </w:t>
      </w:r>
      <w:r w:rsidR="005C49A1">
        <w:rPr>
          <w:rFonts w:ascii="Tahoma" w:eastAsia="Arial Unicode MS" w:hAnsi="Tahoma" w:cs="Tahoma"/>
          <w:kern w:val="1"/>
          <w:sz w:val="20"/>
          <w:szCs w:val="20"/>
          <w:lang w:val="sr-Cyrl-RS"/>
        </w:rPr>
        <w:t>3</w:t>
      </w:r>
      <w:r w:rsidR="00A3599C" w:rsidRPr="00E07C09">
        <w:rPr>
          <w:rFonts w:ascii="Tahoma" w:eastAsia="Arial Unicode MS" w:hAnsi="Tahoma" w:cs="Tahoma"/>
          <w:kern w:val="1"/>
          <w:sz w:val="20"/>
          <w:szCs w:val="20"/>
          <w:lang w:val="sr-Cyrl-CS"/>
        </w:rPr>
        <w:t>У</w:t>
      </w:r>
      <w:r w:rsidR="005C49A1">
        <w:rPr>
          <w:rFonts w:ascii="Tahoma" w:eastAsia="Arial Unicode MS" w:hAnsi="Tahoma" w:cs="Tahoma"/>
          <w:kern w:val="1"/>
          <w:sz w:val="20"/>
          <w:szCs w:val="20"/>
          <w:lang w:val="sr-Cyrl-CS"/>
        </w:rPr>
        <w:t>/20</w:t>
      </w:r>
      <w:r w:rsidR="005D71FA" w:rsidRPr="00E07C09">
        <w:rPr>
          <w:rFonts w:ascii="Tahoma" w:eastAsia="Arial Unicode MS" w:hAnsi="Tahoma" w:cs="Tahoma"/>
          <w:kern w:val="1"/>
          <w:sz w:val="20"/>
          <w:szCs w:val="20"/>
          <w:lang w:val="sr-Cyrl-CS"/>
        </w:rPr>
        <w:t xml:space="preserve"> </w:t>
      </w:r>
      <w:r w:rsidR="00B30AD6" w:rsidRPr="00E07C09">
        <w:rPr>
          <w:rFonts w:ascii="Tahoma" w:eastAsia="Arial Unicode MS" w:hAnsi="Tahoma" w:cs="Tahoma"/>
          <w:kern w:val="1"/>
          <w:sz w:val="20"/>
          <w:szCs w:val="20"/>
        </w:rPr>
        <w:t xml:space="preserve">– </w:t>
      </w:r>
      <w:r w:rsidR="005D71FA" w:rsidRPr="00E07C09">
        <w:rPr>
          <w:rFonts w:ascii="Tahoma" w:hAnsi="Tahoma" w:cs="Tahoma"/>
          <w:sz w:val="20"/>
          <w:szCs w:val="20"/>
          <w:lang w:val="sr-Cyrl-CS"/>
        </w:rPr>
        <w:t>Услуге одржавања интегрисаног програмског пакета (</w:t>
      </w:r>
      <w:r w:rsidR="005D71FA" w:rsidRPr="00E07C09">
        <w:rPr>
          <w:rFonts w:ascii="Tahoma" w:hAnsi="Tahoma" w:cs="Tahoma"/>
          <w:sz w:val="20"/>
          <w:szCs w:val="20"/>
        </w:rPr>
        <w:t xml:space="preserve">NexTBIZ) </w:t>
      </w:r>
      <w:r w:rsidR="005D71FA" w:rsidRPr="00E07C09">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B30AD6" w:rsidRPr="00E07C09">
        <w:rPr>
          <w:rFonts w:ascii="Tahoma" w:eastAsia="Arial Unicode MS" w:hAnsi="Tahoma" w:cs="Tahoma"/>
          <w:kern w:val="1"/>
          <w:sz w:val="20"/>
          <w:szCs w:val="20"/>
        </w:rPr>
        <w:t xml:space="preserve"> </w:t>
      </w:r>
      <w:r w:rsidRPr="00E07C09">
        <w:rPr>
          <w:rFonts w:ascii="Tahoma" w:eastAsia="Arial Unicode MS" w:hAnsi="Tahoma" w:cs="Tahoma"/>
          <w:kern w:val="1"/>
          <w:sz w:val="20"/>
          <w:szCs w:val="20"/>
          <w:lang w:val="sr-Latn-CS"/>
        </w:rPr>
        <w:t>уго</w:t>
      </w:r>
      <w:r w:rsidR="00532742" w:rsidRPr="00E07C09">
        <w:rPr>
          <w:rFonts w:ascii="Tahoma" w:eastAsia="Arial Unicode MS" w:hAnsi="Tahoma" w:cs="Tahoma"/>
          <w:color w:val="000000"/>
          <w:kern w:val="1"/>
          <w:sz w:val="20"/>
          <w:szCs w:val="20"/>
          <w:lang w:val="sr-Latn-CS"/>
        </w:rPr>
        <w:t>ворне стране</w:t>
      </w:r>
    </w:p>
    <w:p w:rsidR="00450F9C" w:rsidRPr="00E07C09" w:rsidRDefault="00450F9C" w:rsidP="00532742">
      <w:pPr>
        <w:tabs>
          <w:tab w:val="clear" w:pos="1440"/>
          <w:tab w:val="left" w:pos="1134"/>
        </w:tabs>
        <w:spacing w:line="100" w:lineRule="atLeast"/>
        <w:rPr>
          <w:rFonts w:ascii="Tahoma" w:eastAsia="Arial Unicode MS" w:hAnsi="Tahoma" w:cs="Tahoma"/>
          <w:color w:val="000000"/>
          <w:kern w:val="1"/>
          <w:sz w:val="20"/>
          <w:szCs w:val="20"/>
        </w:rPr>
      </w:pPr>
    </w:p>
    <w:p w:rsidR="00660430" w:rsidRPr="00E07C09" w:rsidRDefault="00532742"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E07C09">
        <w:rPr>
          <w:rFonts w:ascii="Tahoma" w:eastAsia="Arial Unicode MS" w:hAnsi="Tahoma" w:cs="Tahoma"/>
          <w:bCs/>
          <w:kern w:val="1"/>
          <w:sz w:val="20"/>
          <w:szCs w:val="20"/>
          <w:lang w:val="sr-Latn-CS"/>
        </w:rPr>
        <w:t>Клиничко болничк</w:t>
      </w:r>
      <w:r w:rsidRPr="00E07C09">
        <w:rPr>
          <w:rFonts w:ascii="Tahoma" w:eastAsia="Arial Unicode MS" w:hAnsi="Tahoma" w:cs="Tahoma"/>
          <w:bCs/>
          <w:kern w:val="1"/>
          <w:sz w:val="20"/>
          <w:szCs w:val="20"/>
          <w:lang w:val="sr-Cyrl-CS"/>
        </w:rPr>
        <w:t>и</w:t>
      </w:r>
      <w:r w:rsidRPr="00E07C09">
        <w:rPr>
          <w:rFonts w:ascii="Tahoma" w:eastAsia="Arial Unicode MS" w:hAnsi="Tahoma" w:cs="Tahoma"/>
          <w:bCs/>
          <w:kern w:val="1"/>
          <w:sz w:val="20"/>
          <w:szCs w:val="20"/>
          <w:lang w:val="sr-Latn-CS"/>
        </w:rPr>
        <w:t xml:space="preserve"> цент</w:t>
      </w:r>
      <w:r w:rsidRPr="00E07C09">
        <w:rPr>
          <w:rFonts w:ascii="Tahoma" w:eastAsia="Arial Unicode MS" w:hAnsi="Tahoma" w:cs="Tahoma"/>
          <w:bCs/>
          <w:kern w:val="1"/>
          <w:sz w:val="20"/>
          <w:szCs w:val="20"/>
          <w:lang w:val="sr-Cyrl-CS"/>
        </w:rPr>
        <w:t>ар„</w:t>
      </w:r>
      <w:r w:rsidRPr="00E07C09">
        <w:rPr>
          <w:rFonts w:ascii="Tahoma" w:eastAsia="Arial Unicode MS" w:hAnsi="Tahoma" w:cs="Tahoma"/>
          <w:bCs/>
          <w:kern w:val="1"/>
          <w:sz w:val="20"/>
          <w:szCs w:val="20"/>
          <w:lang w:val="sr-Latn-CS"/>
        </w:rPr>
        <w:t>Бе</w:t>
      </w:r>
      <w:r w:rsidRPr="00E07C09">
        <w:rPr>
          <w:rFonts w:ascii="Tahoma" w:eastAsia="Arial Unicode MS" w:hAnsi="Tahoma" w:cs="Tahoma"/>
          <w:bCs/>
          <w:kern w:val="1"/>
          <w:sz w:val="20"/>
          <w:szCs w:val="20"/>
          <w:lang w:val="sr-Cyrl-CS"/>
        </w:rPr>
        <w:t>жанијска коса“</w:t>
      </w:r>
      <w:r w:rsidRPr="00E07C09">
        <w:rPr>
          <w:rFonts w:ascii="Tahoma" w:eastAsia="Arial Unicode MS" w:hAnsi="Tahoma" w:cs="Tahoma"/>
          <w:bCs/>
          <w:kern w:val="1"/>
          <w:sz w:val="20"/>
          <w:szCs w:val="20"/>
          <w:lang w:val="ru-RU"/>
        </w:rPr>
        <w:t xml:space="preserve">, Београд, Бежанијска коса б.б, Матични број </w:t>
      </w:r>
      <w:r w:rsidRPr="00E07C09">
        <w:rPr>
          <w:rFonts w:ascii="Tahoma" w:hAnsi="Tahoma" w:cs="Tahoma"/>
          <w:sz w:val="20"/>
          <w:szCs w:val="20"/>
        </w:rPr>
        <w:t>70397437</w:t>
      </w:r>
      <w:r w:rsidRPr="00E07C09">
        <w:rPr>
          <w:rFonts w:ascii="Tahoma" w:eastAsia="Arial Unicode MS" w:hAnsi="Tahoma" w:cs="Tahoma"/>
          <w:bCs/>
          <w:kern w:val="1"/>
          <w:sz w:val="20"/>
          <w:szCs w:val="20"/>
          <w:lang w:val="ru-RU"/>
        </w:rPr>
        <w:t xml:space="preserve">, ПИБ </w:t>
      </w:r>
      <w:r w:rsidRPr="00E07C09">
        <w:rPr>
          <w:rFonts w:ascii="Tahoma" w:hAnsi="Tahoma" w:cs="Tahoma"/>
          <w:sz w:val="20"/>
          <w:szCs w:val="20"/>
        </w:rPr>
        <w:t>100200745</w:t>
      </w:r>
      <w:r w:rsidRPr="00E07C09">
        <w:rPr>
          <w:rFonts w:ascii="Tahoma" w:eastAsia="Arial Unicode MS" w:hAnsi="Tahoma" w:cs="Tahoma"/>
          <w:bCs/>
          <w:kern w:val="1"/>
          <w:sz w:val="20"/>
          <w:szCs w:val="20"/>
          <w:lang w:val="ru-RU"/>
        </w:rPr>
        <w:t xml:space="preserve">, кога заступа </w:t>
      </w:r>
      <w:r w:rsidR="00F115F7">
        <w:rPr>
          <w:rFonts w:ascii="Tahoma" w:eastAsia="Arial Unicode MS" w:hAnsi="Tahoma" w:cs="Tahoma"/>
          <w:bCs/>
          <w:kern w:val="1"/>
          <w:sz w:val="20"/>
          <w:szCs w:val="20"/>
          <w:lang w:val="ru-RU"/>
        </w:rPr>
        <w:t xml:space="preserve">ВД </w:t>
      </w:r>
      <w:r w:rsidRPr="00E07C09">
        <w:rPr>
          <w:rFonts w:ascii="Tahoma" w:eastAsia="Arial Unicode MS" w:hAnsi="Tahoma" w:cs="Tahoma"/>
          <w:bCs/>
          <w:kern w:val="1"/>
          <w:sz w:val="20"/>
          <w:szCs w:val="20"/>
          <w:lang w:val="ru-RU"/>
        </w:rPr>
        <w:t>Директор</w:t>
      </w:r>
      <w:r w:rsidR="00F115F7">
        <w:rPr>
          <w:rFonts w:ascii="Tahoma" w:eastAsia="Arial Unicode MS" w:hAnsi="Tahoma" w:cs="Tahoma"/>
          <w:bCs/>
          <w:kern w:val="1"/>
          <w:sz w:val="20"/>
          <w:szCs w:val="20"/>
          <w:lang w:val="ru-RU"/>
        </w:rPr>
        <w:t>а,</w:t>
      </w:r>
      <w:r w:rsidRPr="00E07C09">
        <w:rPr>
          <w:rFonts w:ascii="Tahoma" w:eastAsia="Arial Unicode MS" w:hAnsi="Tahoma" w:cs="Tahoma"/>
          <w:bCs/>
          <w:kern w:val="1"/>
          <w:sz w:val="20"/>
          <w:szCs w:val="20"/>
          <w:lang w:val="ru-RU"/>
        </w:rPr>
        <w:t xml:space="preserve"> </w:t>
      </w:r>
      <w:r w:rsidR="00F115F7">
        <w:rPr>
          <w:rFonts w:ascii="Tahoma" w:eastAsia="Arial Unicode MS" w:hAnsi="Tahoma" w:cs="Tahoma"/>
          <w:bCs/>
          <w:kern w:val="1"/>
          <w:sz w:val="20"/>
          <w:szCs w:val="20"/>
          <w:lang w:val="ru-RU"/>
        </w:rPr>
        <w:t>В</w:t>
      </w:r>
      <w:r w:rsidRPr="00E07C09">
        <w:rPr>
          <w:rFonts w:ascii="Tahoma" w:eastAsia="Arial Unicode MS" w:hAnsi="Tahoma" w:cs="Tahoma"/>
          <w:kern w:val="1"/>
          <w:sz w:val="20"/>
          <w:szCs w:val="20"/>
          <w:lang w:val="sr-Latn-BA"/>
        </w:rPr>
        <w:t xml:space="preserve">НС </w:t>
      </w:r>
      <w:r w:rsidR="00F115F7">
        <w:rPr>
          <w:rFonts w:ascii="Tahoma" w:eastAsia="Arial Unicode MS" w:hAnsi="Tahoma" w:cs="Tahoma"/>
          <w:kern w:val="1"/>
          <w:sz w:val="20"/>
          <w:szCs w:val="20"/>
          <w:lang w:val="sr-Cyrl-RS"/>
        </w:rPr>
        <w:t>Доц</w:t>
      </w:r>
      <w:r w:rsidRPr="00E07C09">
        <w:rPr>
          <w:rFonts w:ascii="Tahoma" w:eastAsia="Arial Unicode MS" w:hAnsi="Tahoma" w:cs="Tahoma"/>
          <w:kern w:val="1"/>
          <w:sz w:val="20"/>
          <w:szCs w:val="20"/>
          <w:lang w:val="sr-Latn-BA"/>
        </w:rPr>
        <w:t>.</w:t>
      </w:r>
      <w:r w:rsidR="00F115F7">
        <w:rPr>
          <w:rFonts w:ascii="Tahoma" w:eastAsia="Arial Unicode MS" w:hAnsi="Tahoma" w:cs="Tahoma"/>
          <w:kern w:val="1"/>
          <w:sz w:val="20"/>
          <w:szCs w:val="20"/>
          <w:lang w:val="sr-Cyrl-RS"/>
        </w:rPr>
        <w:t xml:space="preserve"> </w:t>
      </w:r>
      <w:r w:rsidRPr="00E07C09">
        <w:rPr>
          <w:rFonts w:ascii="Tahoma" w:eastAsia="Arial Unicode MS" w:hAnsi="Tahoma" w:cs="Tahoma"/>
          <w:kern w:val="1"/>
          <w:sz w:val="20"/>
          <w:szCs w:val="20"/>
          <w:lang w:val="sr-Latn-BA"/>
        </w:rPr>
        <w:t>др сци. мед. Марија Здравковић</w:t>
      </w:r>
      <w:r w:rsidRPr="00E07C09">
        <w:rPr>
          <w:rFonts w:ascii="Tahoma" w:eastAsia="Arial Unicode MS" w:hAnsi="Tahoma" w:cs="Tahoma"/>
          <w:bCs/>
          <w:kern w:val="1"/>
          <w:sz w:val="20"/>
          <w:szCs w:val="20"/>
          <w:lang w:val="ru-RU"/>
        </w:rPr>
        <w:t xml:space="preserve">  (у даљем тексту: Наручилац)</w:t>
      </w:r>
    </w:p>
    <w:p w:rsidR="00660430" w:rsidRDefault="00660430" w:rsidP="00660430">
      <w:pPr>
        <w:tabs>
          <w:tab w:val="clear" w:pos="1440"/>
        </w:tabs>
        <w:spacing w:line="100" w:lineRule="atLeast"/>
        <w:jc w:val="left"/>
        <w:rPr>
          <w:rFonts w:ascii="Tahoma" w:eastAsia="Arial Unicode MS" w:hAnsi="Tahoma" w:cs="Tahoma"/>
          <w:bCs/>
          <w:color w:val="000000"/>
          <w:kern w:val="1"/>
          <w:sz w:val="20"/>
          <w:szCs w:val="20"/>
          <w:lang w:val="sr-Cyrl-RS"/>
        </w:rPr>
      </w:pPr>
      <w:r w:rsidRPr="00E07C09">
        <w:rPr>
          <w:rFonts w:ascii="Tahoma" w:eastAsia="Arial Unicode MS" w:hAnsi="Tahoma" w:cs="Tahoma"/>
          <w:bCs/>
          <w:color w:val="000000"/>
          <w:kern w:val="1"/>
          <w:sz w:val="20"/>
          <w:szCs w:val="20"/>
          <w:lang w:val="sr-Latn-CS"/>
        </w:rPr>
        <w:t>и</w:t>
      </w:r>
    </w:p>
    <w:p w:rsidR="00764694" w:rsidRPr="00764694" w:rsidRDefault="00764694" w:rsidP="00660430">
      <w:pPr>
        <w:tabs>
          <w:tab w:val="clear" w:pos="1440"/>
        </w:tabs>
        <w:spacing w:line="100" w:lineRule="atLeast"/>
        <w:jc w:val="left"/>
        <w:rPr>
          <w:rFonts w:ascii="Tahoma" w:eastAsia="Arial Unicode MS" w:hAnsi="Tahoma" w:cs="Tahoma"/>
          <w:bCs/>
          <w:color w:val="000000"/>
          <w:kern w:val="1"/>
          <w:sz w:val="20"/>
          <w:szCs w:val="20"/>
          <w:lang w:val="sr-Cyrl-RS"/>
        </w:rPr>
      </w:pPr>
    </w:p>
    <w:p w:rsidR="00660430" w:rsidRPr="00E07C09" w:rsidRDefault="00660430" w:rsidP="00C319D5">
      <w:pPr>
        <w:numPr>
          <w:ilvl w:val="0"/>
          <w:numId w:val="3"/>
        </w:numPr>
        <w:tabs>
          <w:tab w:val="clear" w:pos="1440"/>
          <w:tab w:val="num" w:pos="0"/>
          <w:tab w:val="left" w:pos="720"/>
        </w:tabs>
        <w:suppressAutoHyphens w:val="0"/>
        <w:spacing w:line="100" w:lineRule="atLeast"/>
        <w:jc w:val="left"/>
        <w:rPr>
          <w:rFonts w:ascii="Tahoma" w:eastAsia="Arial Unicode MS" w:hAnsi="Tahoma" w:cs="Tahoma"/>
          <w:bCs/>
          <w:kern w:val="1"/>
          <w:sz w:val="20"/>
          <w:szCs w:val="20"/>
          <w:lang w:val="ru-RU"/>
        </w:rPr>
      </w:pPr>
      <w:r w:rsidRPr="00E07C09">
        <w:rPr>
          <w:rFonts w:ascii="Tahoma" w:eastAsia="Arial Unicode MS" w:hAnsi="Tahoma" w:cs="Tahoma"/>
          <w:bCs/>
          <w:color w:val="000000"/>
          <w:kern w:val="1"/>
          <w:sz w:val="20"/>
          <w:szCs w:val="20"/>
          <w:lang w:val="ru-RU"/>
        </w:rPr>
        <w:t>_________________________</w:t>
      </w:r>
      <w:r w:rsidRPr="00E07C09">
        <w:rPr>
          <w:rFonts w:ascii="Tahoma" w:eastAsia="Arial Unicode MS" w:hAnsi="Tahoma" w:cs="Tahoma"/>
          <w:bCs/>
          <w:color w:val="000000"/>
          <w:kern w:val="1"/>
          <w:sz w:val="20"/>
          <w:szCs w:val="20"/>
          <w:lang w:val="sr-Latn-CS"/>
        </w:rPr>
        <w:t>__________________________</w:t>
      </w:r>
      <w:r w:rsidRPr="00E07C09">
        <w:rPr>
          <w:rFonts w:ascii="Tahoma" w:eastAsia="Arial Unicode MS" w:hAnsi="Tahoma" w:cs="Tahoma"/>
          <w:bCs/>
          <w:color w:val="000000"/>
          <w:kern w:val="1"/>
          <w:sz w:val="20"/>
          <w:szCs w:val="20"/>
          <w:lang w:val="ru-RU"/>
        </w:rPr>
        <w:t>, са седиштем у _________________, улица</w:t>
      </w:r>
      <w:r w:rsidRPr="00E07C09">
        <w:rPr>
          <w:rFonts w:ascii="Tahoma" w:eastAsia="Arial Unicode MS" w:hAnsi="Tahoma" w:cs="Tahoma"/>
          <w:bCs/>
          <w:color w:val="000000"/>
          <w:kern w:val="1"/>
          <w:sz w:val="20"/>
          <w:szCs w:val="20"/>
          <w:lang w:val="sr-Latn-CS"/>
        </w:rPr>
        <w:t>_____________________</w:t>
      </w:r>
      <w:r w:rsidRPr="00E07C09">
        <w:rPr>
          <w:rFonts w:ascii="Tahoma" w:eastAsia="Arial Unicode MS" w:hAnsi="Tahoma" w:cs="Tahoma"/>
          <w:bCs/>
          <w:color w:val="000000"/>
          <w:kern w:val="1"/>
          <w:sz w:val="20"/>
          <w:szCs w:val="20"/>
          <w:lang w:val="ru-RU"/>
        </w:rPr>
        <w:t>_________________, број_____,</w:t>
      </w:r>
      <w:r w:rsidRPr="00E07C09">
        <w:rPr>
          <w:rFonts w:ascii="Tahoma" w:eastAsia="Arial Unicode MS" w:hAnsi="Tahoma" w:cs="Tahoma"/>
          <w:bCs/>
          <w:color w:val="000000"/>
          <w:kern w:val="1"/>
          <w:sz w:val="20"/>
          <w:szCs w:val="20"/>
          <w:lang w:val="sr-Latn-CS"/>
        </w:rPr>
        <w:t xml:space="preserve"> Матични број________________, </w:t>
      </w:r>
      <w:r w:rsidRPr="00E07C09">
        <w:rPr>
          <w:rFonts w:ascii="Tahoma" w:eastAsia="Arial Unicode MS" w:hAnsi="Tahoma" w:cs="Tahoma"/>
          <w:bCs/>
          <w:color w:val="000000"/>
          <w:kern w:val="1"/>
          <w:sz w:val="20"/>
          <w:szCs w:val="20"/>
          <w:lang w:val="ru-RU"/>
        </w:rPr>
        <w:t>ПИБ__________________ кога заступа ___________________</w:t>
      </w:r>
      <w:r w:rsidRPr="00E07C09">
        <w:rPr>
          <w:rFonts w:ascii="Tahoma" w:eastAsia="Arial Unicode MS" w:hAnsi="Tahoma" w:cs="Tahoma"/>
          <w:bCs/>
          <w:color w:val="000000"/>
          <w:kern w:val="1"/>
          <w:sz w:val="20"/>
          <w:szCs w:val="20"/>
          <w:lang w:val="sr-Latn-CS"/>
        </w:rPr>
        <w:t>_________</w:t>
      </w:r>
      <w:r w:rsidRPr="00E07C09">
        <w:rPr>
          <w:rFonts w:ascii="Tahoma" w:eastAsia="Arial Unicode MS" w:hAnsi="Tahoma" w:cs="Tahoma"/>
          <w:bCs/>
          <w:color w:val="000000"/>
          <w:kern w:val="1"/>
          <w:sz w:val="20"/>
          <w:szCs w:val="20"/>
          <w:lang w:val="ru-RU"/>
        </w:rPr>
        <w:t xml:space="preserve"> (у даљем тексту: </w:t>
      </w:r>
      <w:r w:rsidR="00B30AD6" w:rsidRPr="00E07C09">
        <w:rPr>
          <w:rFonts w:ascii="Tahoma" w:eastAsia="Arial Unicode MS" w:hAnsi="Tahoma" w:cs="Tahoma"/>
          <w:bCs/>
          <w:kern w:val="1"/>
          <w:sz w:val="20"/>
          <w:szCs w:val="20"/>
          <w:lang w:val="ru-RU"/>
        </w:rPr>
        <w:t>Извршилац</w:t>
      </w:r>
      <w:r w:rsidRPr="00E07C09">
        <w:rPr>
          <w:rFonts w:ascii="Tahoma" w:eastAsia="Arial Unicode MS" w:hAnsi="Tahoma" w:cs="Tahoma"/>
          <w:bCs/>
          <w:kern w:val="1"/>
          <w:sz w:val="20"/>
          <w:szCs w:val="20"/>
          <w:lang w:val="ru-RU"/>
        </w:rPr>
        <w:t>)</w:t>
      </w:r>
      <w:r w:rsidRPr="00E07C09">
        <w:rPr>
          <w:rFonts w:ascii="Tahoma" w:eastAsia="Arial Unicode MS" w:hAnsi="Tahoma" w:cs="Tahoma"/>
          <w:bCs/>
          <w:kern w:val="1"/>
          <w:sz w:val="20"/>
          <w:szCs w:val="20"/>
        </w:rPr>
        <w:t>.</w:t>
      </w:r>
    </w:p>
    <w:p w:rsidR="00660430" w:rsidRPr="00E07C09" w:rsidRDefault="00660430" w:rsidP="00660430">
      <w:pPr>
        <w:tabs>
          <w:tab w:val="clear" w:pos="1440"/>
        </w:tabs>
        <w:spacing w:line="100" w:lineRule="atLeast"/>
        <w:jc w:val="left"/>
        <w:rPr>
          <w:rFonts w:ascii="Tahoma" w:eastAsia="Arial Unicode MS" w:hAnsi="Tahoma" w:cs="Tahoma"/>
          <w:bCs/>
          <w:color w:val="000000"/>
          <w:kern w:val="1"/>
          <w:sz w:val="20"/>
          <w:szCs w:val="20"/>
        </w:rPr>
      </w:pPr>
    </w:p>
    <w:p w:rsidR="00660430" w:rsidRPr="00E07C09" w:rsidRDefault="00660430" w:rsidP="00532742">
      <w:pPr>
        <w:tabs>
          <w:tab w:val="clear" w:pos="1440"/>
        </w:tabs>
        <w:spacing w:line="100" w:lineRule="atLeast"/>
        <w:jc w:val="left"/>
        <w:rPr>
          <w:rFonts w:ascii="Tahoma" w:eastAsia="Arial Unicode MS" w:hAnsi="Tahoma" w:cs="Tahoma"/>
          <w:bCs/>
          <w:color w:val="000000"/>
          <w:kern w:val="1"/>
          <w:sz w:val="20"/>
          <w:szCs w:val="20"/>
        </w:rPr>
      </w:pPr>
      <w:r w:rsidRPr="00E07C09">
        <w:rPr>
          <w:rFonts w:ascii="Tahoma" w:eastAsia="Arial Unicode MS" w:hAnsi="Tahoma" w:cs="Tahoma"/>
          <w:bCs/>
          <w:color w:val="000000"/>
          <w:kern w:val="1"/>
          <w:sz w:val="20"/>
          <w:szCs w:val="20"/>
          <w:lang w:val="sr-Latn-CS"/>
        </w:rPr>
        <w:t>закључил</w:t>
      </w:r>
      <w:r w:rsidRPr="00E07C09">
        <w:rPr>
          <w:rFonts w:ascii="Tahoma" w:eastAsia="Arial Unicode MS" w:hAnsi="Tahoma" w:cs="Tahoma"/>
          <w:bCs/>
          <w:color w:val="000000"/>
          <w:kern w:val="1"/>
          <w:sz w:val="20"/>
          <w:szCs w:val="20"/>
          <w:lang w:val="sr-Cyrl-CS"/>
        </w:rPr>
        <w:t>и</w:t>
      </w:r>
      <w:r w:rsidRPr="00E07C09">
        <w:rPr>
          <w:rFonts w:ascii="Tahoma" w:eastAsia="Arial Unicode MS" w:hAnsi="Tahoma" w:cs="Tahoma"/>
          <w:bCs/>
          <w:color w:val="000000"/>
          <w:kern w:val="1"/>
          <w:sz w:val="20"/>
          <w:szCs w:val="20"/>
          <w:lang w:val="sr-Latn-CS"/>
        </w:rPr>
        <w:t xml:space="preserve"> су  у Београду  </w:t>
      </w:r>
    </w:p>
    <w:p w:rsidR="00450F9C" w:rsidRPr="00E07C09" w:rsidRDefault="00450F9C" w:rsidP="00532742">
      <w:pPr>
        <w:tabs>
          <w:tab w:val="clear" w:pos="1440"/>
        </w:tabs>
        <w:spacing w:line="100" w:lineRule="atLeast"/>
        <w:jc w:val="left"/>
        <w:rPr>
          <w:rFonts w:ascii="Tahoma" w:eastAsia="Arial Unicode MS" w:hAnsi="Tahoma" w:cs="Tahoma"/>
          <w:bCs/>
          <w:color w:val="000000"/>
          <w:kern w:val="1"/>
          <w:sz w:val="20"/>
          <w:szCs w:val="20"/>
        </w:rPr>
      </w:pPr>
    </w:p>
    <w:p w:rsidR="00660430" w:rsidRPr="00E07C09"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E07C09">
        <w:rPr>
          <w:rFonts w:ascii="Tahoma" w:eastAsia="Arial Unicode MS" w:hAnsi="Tahoma" w:cs="Tahoma"/>
          <w:b/>
          <w:bCs/>
          <w:kern w:val="1"/>
          <w:sz w:val="20"/>
          <w:szCs w:val="20"/>
          <w:lang w:val="ru-RU"/>
        </w:rPr>
        <w:t xml:space="preserve">УГОВОР О </w:t>
      </w:r>
      <w:r w:rsidR="00B30AD6" w:rsidRPr="00E07C09">
        <w:rPr>
          <w:rFonts w:ascii="Tahoma" w:eastAsia="Arial Unicode MS" w:hAnsi="Tahoma" w:cs="Tahoma"/>
          <w:b/>
          <w:bCs/>
          <w:kern w:val="1"/>
          <w:sz w:val="20"/>
          <w:szCs w:val="20"/>
          <w:lang w:val="ru-RU"/>
        </w:rPr>
        <w:t>ЈАВНОЈ НАБАВЦИ</w:t>
      </w:r>
    </w:p>
    <w:p w:rsidR="00B30AD6" w:rsidRPr="00E07C09"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E07C09">
        <w:rPr>
          <w:rFonts w:ascii="Tahoma" w:eastAsia="Arial Unicode MS" w:hAnsi="Tahoma" w:cs="Tahoma"/>
          <w:b/>
          <w:bCs/>
          <w:kern w:val="1"/>
          <w:sz w:val="20"/>
          <w:szCs w:val="20"/>
          <w:lang w:val="ru-RU"/>
        </w:rPr>
        <w:t xml:space="preserve">ЈН МВ </w:t>
      </w:r>
      <w:r w:rsidR="005D71FA" w:rsidRPr="00E07C09">
        <w:rPr>
          <w:rFonts w:ascii="Tahoma" w:eastAsia="Arial Unicode MS" w:hAnsi="Tahoma" w:cs="Tahoma"/>
          <w:b/>
          <w:bCs/>
          <w:kern w:val="1"/>
          <w:sz w:val="20"/>
          <w:szCs w:val="20"/>
          <w:lang w:val="ru-RU"/>
        </w:rPr>
        <w:t xml:space="preserve"> </w:t>
      </w:r>
      <w:r w:rsidR="005C49A1">
        <w:rPr>
          <w:rFonts w:ascii="Tahoma" w:eastAsia="Arial Unicode MS" w:hAnsi="Tahoma" w:cs="Tahoma"/>
          <w:b/>
          <w:bCs/>
          <w:kern w:val="1"/>
          <w:sz w:val="20"/>
          <w:szCs w:val="20"/>
          <w:lang w:val="sr-Cyrl-RS"/>
        </w:rPr>
        <w:t>3</w:t>
      </w:r>
      <w:r w:rsidR="005C49A1">
        <w:rPr>
          <w:rFonts w:ascii="Tahoma" w:eastAsia="Arial Unicode MS" w:hAnsi="Tahoma" w:cs="Tahoma"/>
          <w:b/>
          <w:bCs/>
          <w:kern w:val="1"/>
          <w:sz w:val="20"/>
          <w:szCs w:val="20"/>
          <w:lang w:val="ru-RU"/>
        </w:rPr>
        <w:t>У/20</w:t>
      </w:r>
    </w:p>
    <w:p w:rsidR="00B30AD6" w:rsidRPr="00660430" w:rsidRDefault="00B30AD6" w:rsidP="00660430">
      <w:pPr>
        <w:tabs>
          <w:tab w:val="clear" w:pos="1440"/>
        </w:tabs>
        <w:spacing w:line="100" w:lineRule="atLeast"/>
        <w:jc w:val="center"/>
        <w:rPr>
          <w:rFonts w:eastAsia="Arial Unicode MS"/>
          <w:b/>
          <w:bCs/>
          <w:kern w:val="1"/>
          <w:lang w:val="ru-RU"/>
        </w:rPr>
      </w:pPr>
      <w:r>
        <w:rPr>
          <w:rFonts w:eastAsia="Arial Unicode MS"/>
          <w:b/>
          <w:bCs/>
          <w:kern w:val="1"/>
          <w:lang w:val="ru-RU"/>
        </w:rPr>
        <w:t xml:space="preserve">- </w:t>
      </w:r>
      <w:r w:rsidR="005D71FA">
        <w:rPr>
          <w:rFonts w:ascii="Tahoma" w:hAnsi="Tahoma" w:cs="Tahoma"/>
          <w:sz w:val="20"/>
          <w:szCs w:val="20"/>
          <w:lang w:val="sr-Cyrl-CS"/>
        </w:rPr>
        <w:t>Услуге одржавања интегрисаног програмског пакета (</w:t>
      </w:r>
      <w:r w:rsidR="005D71FA">
        <w:rPr>
          <w:rFonts w:ascii="Tahoma" w:hAnsi="Tahoma" w:cs="Tahoma"/>
          <w:sz w:val="20"/>
          <w:szCs w:val="20"/>
        </w:rPr>
        <w:t xml:space="preserve">NexTBIZ) </w:t>
      </w:r>
      <w:r w:rsidR="005D71FA">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833FF4">
        <w:rPr>
          <w:rFonts w:eastAsia="Arial Unicode MS"/>
          <w:b/>
          <w:bCs/>
          <w:kern w:val="1"/>
          <w:lang w:val="ru-RU"/>
        </w:rPr>
        <w:t>-</w:t>
      </w:r>
    </w:p>
    <w:p w:rsidR="00660430" w:rsidRPr="00660430" w:rsidRDefault="00660430" w:rsidP="00660430">
      <w:pPr>
        <w:tabs>
          <w:tab w:val="clear" w:pos="1440"/>
          <w:tab w:val="left" w:pos="720"/>
        </w:tabs>
        <w:spacing w:line="100" w:lineRule="atLeast"/>
        <w:jc w:val="left"/>
        <w:rPr>
          <w:rFonts w:eastAsia="Arial Unicode MS"/>
          <w:b/>
          <w:bCs/>
          <w:color w:val="000000"/>
          <w:kern w:val="1"/>
          <w:lang w:val="sr-Cyrl-CS"/>
        </w:rPr>
      </w:pPr>
      <w:r w:rsidRPr="00660430">
        <w:rPr>
          <w:rFonts w:eastAsia="Arial Unicode MS"/>
          <w:b/>
          <w:bCs/>
          <w:color w:val="000000"/>
          <w:kern w:val="1"/>
          <w:lang w:val="sr-Cyrl-CS"/>
        </w:rPr>
        <w:tab/>
      </w:r>
      <w:r w:rsidRPr="00660430">
        <w:rPr>
          <w:rFonts w:eastAsia="Arial Unicode MS"/>
          <w:b/>
          <w:bCs/>
          <w:color w:val="000000"/>
          <w:kern w:val="1"/>
          <w:lang w:val="sr-Cyrl-CS"/>
        </w:rPr>
        <w:tab/>
      </w:r>
      <w:r w:rsidRPr="00660430">
        <w:rPr>
          <w:rFonts w:eastAsia="Arial Unicode MS"/>
          <w:b/>
          <w:bCs/>
          <w:color w:val="000000"/>
          <w:kern w:val="1"/>
          <w:lang w:val="sr-Cyrl-CS"/>
        </w:rPr>
        <w:tab/>
      </w:r>
      <w:r w:rsidRPr="00660430">
        <w:rPr>
          <w:rFonts w:eastAsia="Arial Unicode MS"/>
          <w:b/>
          <w:bCs/>
          <w:color w:val="000000"/>
          <w:kern w:val="1"/>
          <w:lang w:val="sr-Cyrl-CS"/>
        </w:rPr>
        <w:tab/>
      </w:r>
    </w:p>
    <w:p w:rsidR="00660430" w:rsidRPr="00E07C09"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ru-RU"/>
        </w:rPr>
        <w:t>Члан 1.</w:t>
      </w:r>
    </w:p>
    <w:p w:rsidR="00660430" w:rsidRPr="00E07C09"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E07C09">
        <w:rPr>
          <w:rFonts w:ascii="Tahoma" w:eastAsia="Arial Unicode MS" w:hAnsi="Tahoma" w:cs="Tahoma"/>
          <w:color w:val="000000"/>
          <w:kern w:val="1"/>
          <w:sz w:val="20"/>
          <w:szCs w:val="20"/>
        </w:rPr>
        <w:t>У</w:t>
      </w:r>
      <w:r w:rsidRPr="00E07C09">
        <w:rPr>
          <w:rFonts w:ascii="Tahoma" w:eastAsia="Arial Unicode MS" w:hAnsi="Tahoma" w:cs="Tahoma"/>
          <w:color w:val="000000"/>
          <w:kern w:val="1"/>
          <w:sz w:val="20"/>
          <w:szCs w:val="20"/>
          <w:lang w:val="sr-Latn-CS"/>
        </w:rPr>
        <w:t>говорне стране заједнички констатују:</w:t>
      </w:r>
    </w:p>
    <w:p w:rsidR="00660430" w:rsidRPr="00E07C09"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sr-Latn-CS"/>
        </w:rPr>
        <w:t xml:space="preserve">1.  да је </w:t>
      </w:r>
      <w:r w:rsidR="00833FF4" w:rsidRPr="00E07C09">
        <w:rPr>
          <w:rFonts w:ascii="Tahoma" w:eastAsia="Arial Unicode MS" w:hAnsi="Tahoma" w:cs="Tahoma"/>
          <w:color w:val="000000"/>
          <w:kern w:val="1"/>
          <w:sz w:val="20"/>
          <w:szCs w:val="20"/>
        </w:rPr>
        <w:t>Извршилац</w:t>
      </w:r>
      <w:r w:rsidRPr="00E07C09">
        <w:rPr>
          <w:rFonts w:ascii="Tahoma" w:eastAsia="Arial Unicode MS" w:hAnsi="Tahoma" w:cs="Tahoma"/>
          <w:color w:val="000000"/>
          <w:kern w:val="1"/>
          <w:sz w:val="20"/>
          <w:szCs w:val="20"/>
          <w:lang w:val="ru-RU"/>
        </w:rPr>
        <w:t xml:space="preserve"> доставио пон</w:t>
      </w:r>
      <w:r w:rsidR="00503EC4">
        <w:rPr>
          <w:rFonts w:ascii="Tahoma" w:eastAsia="Arial Unicode MS" w:hAnsi="Tahoma" w:cs="Tahoma"/>
          <w:color w:val="000000"/>
          <w:kern w:val="1"/>
          <w:sz w:val="20"/>
          <w:szCs w:val="20"/>
          <w:lang w:val="ru-RU"/>
        </w:rPr>
        <w:t>уду број ___</w:t>
      </w:r>
      <w:r w:rsidR="005C49A1">
        <w:rPr>
          <w:rFonts w:ascii="Tahoma" w:eastAsia="Arial Unicode MS" w:hAnsi="Tahoma" w:cs="Tahoma"/>
          <w:color w:val="000000"/>
          <w:kern w:val="1"/>
          <w:sz w:val="20"/>
          <w:szCs w:val="20"/>
          <w:lang w:val="ru-RU"/>
        </w:rPr>
        <w:t>_____ од _______2020</w:t>
      </w:r>
      <w:r w:rsidRPr="00E07C09">
        <w:rPr>
          <w:rFonts w:ascii="Tahoma" w:eastAsia="Arial Unicode MS" w:hAnsi="Tahoma" w:cs="Tahoma"/>
          <w:color w:val="000000"/>
          <w:kern w:val="1"/>
          <w:sz w:val="20"/>
          <w:szCs w:val="20"/>
          <w:lang w:val="ru-RU"/>
        </w:rPr>
        <w:t xml:space="preserve">. године која је код </w:t>
      </w:r>
      <w:r w:rsidR="00711FF3" w:rsidRPr="00E07C09">
        <w:rPr>
          <w:rFonts w:ascii="Tahoma" w:eastAsia="Arial Unicode MS" w:hAnsi="Tahoma" w:cs="Tahoma"/>
          <w:color w:val="000000"/>
          <w:kern w:val="1"/>
          <w:sz w:val="20"/>
          <w:szCs w:val="20"/>
          <w:lang w:val="ru-RU"/>
        </w:rPr>
        <w:t>Наручиоца</w:t>
      </w:r>
      <w:r w:rsidRPr="00E07C09">
        <w:rPr>
          <w:rFonts w:ascii="Tahoma" w:eastAsia="Arial Unicode MS" w:hAnsi="Tahoma" w:cs="Tahoma"/>
          <w:color w:val="000000"/>
          <w:kern w:val="1"/>
          <w:sz w:val="20"/>
          <w:szCs w:val="20"/>
          <w:lang w:val="ru-RU"/>
        </w:rPr>
        <w:t xml:space="preserve"> заведена под б</w:t>
      </w:r>
      <w:r w:rsidR="005C49A1">
        <w:rPr>
          <w:rFonts w:ascii="Tahoma" w:eastAsia="Arial Unicode MS" w:hAnsi="Tahoma" w:cs="Tahoma"/>
          <w:color w:val="000000"/>
          <w:kern w:val="1"/>
          <w:sz w:val="20"/>
          <w:szCs w:val="20"/>
          <w:lang w:val="ru-RU"/>
        </w:rPr>
        <w:t>ројем_______ дана _________.2020</w:t>
      </w:r>
      <w:r w:rsidRPr="00E07C09">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660430" w:rsidRPr="00E07C09"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sr-Cyrl-CS"/>
        </w:rPr>
        <w:t xml:space="preserve">2. </w:t>
      </w:r>
      <w:r w:rsidRPr="00E07C09">
        <w:rPr>
          <w:rFonts w:ascii="Tahoma" w:eastAsia="Arial Unicode MS" w:hAnsi="Tahoma" w:cs="Tahoma"/>
          <w:color w:val="000000"/>
          <w:kern w:val="1"/>
          <w:sz w:val="20"/>
          <w:szCs w:val="20"/>
          <w:lang w:val="sr-Latn-CS"/>
        </w:rPr>
        <w:t xml:space="preserve">да је </w:t>
      </w:r>
      <w:r w:rsidR="00833FF4" w:rsidRPr="00E07C09">
        <w:rPr>
          <w:rFonts w:ascii="Tahoma" w:eastAsia="Arial Unicode MS" w:hAnsi="Tahoma" w:cs="Tahoma"/>
          <w:color w:val="000000"/>
          <w:kern w:val="1"/>
          <w:sz w:val="20"/>
          <w:szCs w:val="20"/>
        </w:rPr>
        <w:t>Извршилац</w:t>
      </w:r>
      <w:r w:rsidRPr="00E07C09">
        <w:rPr>
          <w:rFonts w:ascii="Tahoma" w:eastAsia="Arial Unicode MS" w:hAnsi="Tahoma" w:cs="Tahoma"/>
          <w:color w:val="000000"/>
          <w:kern w:val="1"/>
          <w:sz w:val="20"/>
          <w:szCs w:val="20"/>
          <w:lang w:val="sr-Cyrl-CS"/>
        </w:rPr>
        <w:t xml:space="preserve"> изабран као најповољнији понуђач </w:t>
      </w:r>
      <w:r w:rsidRPr="00E07C09">
        <w:rPr>
          <w:rFonts w:ascii="Tahoma" w:eastAsia="Arial Unicode MS" w:hAnsi="Tahoma" w:cs="Tahoma"/>
          <w:kern w:val="1"/>
          <w:sz w:val="20"/>
          <w:szCs w:val="20"/>
          <w:lang w:val="sr-Cyrl-CS"/>
        </w:rPr>
        <w:t xml:space="preserve">Одлуком о </w:t>
      </w:r>
      <w:r w:rsidR="00345A9D" w:rsidRPr="00E07C09">
        <w:rPr>
          <w:rFonts w:ascii="Tahoma" w:eastAsia="Arial Unicode MS" w:hAnsi="Tahoma" w:cs="Tahoma"/>
          <w:kern w:val="1"/>
          <w:sz w:val="20"/>
          <w:szCs w:val="20"/>
          <w:lang w:val="sr-Cyrl-CS"/>
        </w:rPr>
        <w:t>додели уговора</w:t>
      </w:r>
      <w:r w:rsidR="00503EC4">
        <w:rPr>
          <w:rFonts w:ascii="Tahoma" w:eastAsia="Arial Unicode MS" w:hAnsi="Tahoma" w:cs="Tahoma"/>
          <w:color w:val="000000"/>
          <w:kern w:val="1"/>
          <w:sz w:val="20"/>
          <w:szCs w:val="20"/>
          <w:lang w:val="sr-Cyrl-CS"/>
        </w:rPr>
        <w:t xml:space="preserve"> бр</w:t>
      </w:r>
      <w:r w:rsidR="005C49A1">
        <w:rPr>
          <w:rFonts w:ascii="Tahoma" w:eastAsia="Arial Unicode MS" w:hAnsi="Tahoma" w:cs="Tahoma"/>
          <w:color w:val="000000"/>
          <w:kern w:val="1"/>
          <w:sz w:val="20"/>
          <w:szCs w:val="20"/>
          <w:lang w:val="sr-Cyrl-CS"/>
        </w:rPr>
        <w:t>ој_______ од ________.2020</w:t>
      </w:r>
      <w:r w:rsidRPr="00E07C09">
        <w:rPr>
          <w:rFonts w:ascii="Tahoma" w:eastAsia="Arial Unicode MS" w:hAnsi="Tahoma" w:cs="Tahoma"/>
          <w:color w:val="000000"/>
          <w:kern w:val="1"/>
          <w:sz w:val="20"/>
          <w:szCs w:val="20"/>
          <w:lang w:val="sr-Cyrl-CS"/>
        </w:rPr>
        <w:t>. године</w:t>
      </w:r>
    </w:p>
    <w:p w:rsidR="00660430" w:rsidRDefault="00660430" w:rsidP="00711FF3">
      <w:pPr>
        <w:tabs>
          <w:tab w:val="clear" w:pos="1440"/>
        </w:tabs>
        <w:spacing w:line="100" w:lineRule="atLeast"/>
        <w:ind w:firstLine="708"/>
        <w:rPr>
          <w:rFonts w:ascii="Tahoma" w:eastAsia="Arial Unicode MS" w:hAnsi="Tahoma" w:cs="Tahoma"/>
          <w:color w:val="000000"/>
          <w:kern w:val="1"/>
          <w:sz w:val="20"/>
          <w:szCs w:val="20"/>
          <w:lang w:val="sr-Latn-CS"/>
        </w:rPr>
      </w:pPr>
      <w:r w:rsidRPr="00E07C09">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E07C09">
        <w:rPr>
          <w:rFonts w:ascii="Tahoma" w:eastAsia="Arial Unicode MS" w:hAnsi="Tahoma" w:cs="Tahoma"/>
          <w:color w:val="000000"/>
          <w:kern w:val="1"/>
          <w:sz w:val="20"/>
          <w:szCs w:val="20"/>
          <w:lang w:val="sr-Latn-CS"/>
        </w:rPr>
        <w:t xml:space="preserve">као </w:t>
      </w:r>
      <w:r w:rsidRPr="00E07C09">
        <w:rPr>
          <w:rFonts w:ascii="Tahoma" w:eastAsia="Arial Unicode MS" w:hAnsi="Tahoma" w:cs="Tahoma"/>
          <w:color w:val="000000"/>
          <w:kern w:val="1"/>
          <w:sz w:val="20"/>
          <w:szCs w:val="20"/>
          <w:lang w:val="ru-RU"/>
        </w:rPr>
        <w:t xml:space="preserve">прилог уговора </w:t>
      </w:r>
      <w:r w:rsidRPr="00E07C09">
        <w:rPr>
          <w:rFonts w:ascii="Tahoma" w:eastAsia="Arial Unicode MS" w:hAnsi="Tahoma" w:cs="Tahoma"/>
          <w:color w:val="000000"/>
          <w:kern w:val="1"/>
          <w:sz w:val="20"/>
          <w:szCs w:val="20"/>
          <w:lang w:val="sr-Latn-CS"/>
        </w:rPr>
        <w:t>чин</w:t>
      </w:r>
      <w:r w:rsidRPr="00E07C09">
        <w:rPr>
          <w:rFonts w:ascii="Tahoma" w:eastAsia="Arial Unicode MS" w:hAnsi="Tahoma" w:cs="Tahoma"/>
          <w:color w:val="000000"/>
          <w:kern w:val="1"/>
          <w:sz w:val="20"/>
          <w:szCs w:val="20"/>
          <w:lang w:val="sr-Cyrl-CS"/>
        </w:rPr>
        <w:t>е</w:t>
      </w:r>
      <w:r w:rsidRPr="00E07C09">
        <w:rPr>
          <w:rFonts w:ascii="Tahoma" w:eastAsia="Arial Unicode MS" w:hAnsi="Tahoma" w:cs="Tahoma"/>
          <w:color w:val="000000"/>
          <w:kern w:val="1"/>
          <w:sz w:val="20"/>
          <w:szCs w:val="20"/>
          <w:lang w:val="sr-Latn-CS"/>
        </w:rPr>
        <w:t xml:space="preserve">  његов </w:t>
      </w:r>
      <w:r w:rsidRPr="00E07C09">
        <w:rPr>
          <w:rFonts w:ascii="Tahoma" w:eastAsia="Arial Unicode MS" w:hAnsi="Tahoma" w:cs="Tahoma"/>
          <w:color w:val="000000"/>
          <w:kern w:val="1"/>
          <w:sz w:val="20"/>
          <w:szCs w:val="20"/>
          <w:lang w:val="ru-RU"/>
        </w:rPr>
        <w:t>саставни део</w:t>
      </w:r>
      <w:r w:rsidR="00711FF3" w:rsidRPr="00E07C09">
        <w:rPr>
          <w:rFonts w:ascii="Tahoma" w:eastAsia="Arial Unicode MS" w:hAnsi="Tahoma" w:cs="Tahoma"/>
          <w:color w:val="000000"/>
          <w:kern w:val="1"/>
          <w:sz w:val="20"/>
          <w:szCs w:val="20"/>
          <w:lang w:val="sr-Latn-CS"/>
        </w:rPr>
        <w:t>.</w:t>
      </w:r>
    </w:p>
    <w:p w:rsidR="00E07C09" w:rsidRPr="00E07C09" w:rsidRDefault="00E07C09" w:rsidP="00D72910">
      <w:pPr>
        <w:tabs>
          <w:tab w:val="clear" w:pos="1440"/>
        </w:tabs>
        <w:spacing w:line="100" w:lineRule="atLeast"/>
        <w:rPr>
          <w:rFonts w:ascii="Tahoma" w:eastAsia="Arial Unicode MS" w:hAnsi="Tahoma" w:cs="Tahoma"/>
          <w:color w:val="000000"/>
          <w:kern w:val="1"/>
          <w:sz w:val="20"/>
          <w:szCs w:val="20"/>
        </w:rPr>
      </w:pPr>
    </w:p>
    <w:p w:rsidR="00660430" w:rsidRPr="00E07C09"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ru-RU"/>
        </w:rPr>
        <w:t>Члан 2.</w:t>
      </w:r>
    </w:p>
    <w:p w:rsidR="00660430" w:rsidRPr="00E07C09" w:rsidRDefault="00660430" w:rsidP="00660430">
      <w:pPr>
        <w:tabs>
          <w:tab w:val="clear" w:pos="1440"/>
        </w:tabs>
        <w:spacing w:line="100" w:lineRule="atLeast"/>
        <w:ind w:firstLine="708"/>
        <w:rPr>
          <w:rFonts w:ascii="Tahoma" w:eastAsia="Arial Unicode MS" w:hAnsi="Tahoma" w:cs="Tahoma"/>
          <w:color w:val="000000"/>
          <w:kern w:val="1"/>
          <w:sz w:val="20"/>
          <w:szCs w:val="20"/>
          <w:lang w:val="sr-Cyrl-CS"/>
        </w:rPr>
      </w:pPr>
      <w:r w:rsidRPr="00E07C09">
        <w:rPr>
          <w:rFonts w:ascii="Tahoma" w:eastAsia="Arial Unicode MS" w:hAnsi="Tahoma" w:cs="Tahoma"/>
          <w:color w:val="000000"/>
          <w:kern w:val="1"/>
          <w:sz w:val="20"/>
          <w:szCs w:val="20"/>
          <w:lang w:val="ru-RU"/>
        </w:rPr>
        <w:t>Предмет уговора је набавка</w:t>
      </w:r>
      <w:r w:rsidR="005D71FA" w:rsidRPr="00E07C09">
        <w:rPr>
          <w:rFonts w:ascii="Tahoma" w:eastAsia="Arial Unicode MS" w:hAnsi="Tahoma" w:cs="Tahoma"/>
          <w:color w:val="000000"/>
          <w:kern w:val="1"/>
          <w:sz w:val="20"/>
          <w:szCs w:val="20"/>
          <w:lang w:val="ru-RU"/>
        </w:rPr>
        <w:t xml:space="preserve"> </w:t>
      </w:r>
      <w:r w:rsidR="00A3599C" w:rsidRPr="00E07C09">
        <w:rPr>
          <w:rFonts w:ascii="Tahoma" w:eastAsia="Arial Unicode MS" w:hAnsi="Tahoma" w:cs="Tahoma"/>
          <w:color w:val="000000"/>
          <w:kern w:val="1"/>
          <w:sz w:val="20"/>
          <w:szCs w:val="20"/>
        </w:rPr>
        <w:t>услуга -</w:t>
      </w:r>
      <w:r w:rsidR="005D71FA" w:rsidRPr="00E07C09">
        <w:rPr>
          <w:rFonts w:ascii="Tahoma" w:eastAsia="Arial Unicode MS" w:hAnsi="Tahoma" w:cs="Tahoma"/>
          <w:color w:val="000000"/>
          <w:kern w:val="1"/>
          <w:sz w:val="20"/>
          <w:szCs w:val="20"/>
        </w:rPr>
        <w:t xml:space="preserve"> </w:t>
      </w:r>
      <w:r w:rsidR="005D71FA" w:rsidRPr="00E07C09">
        <w:rPr>
          <w:rFonts w:ascii="Tahoma" w:hAnsi="Tahoma" w:cs="Tahoma"/>
          <w:sz w:val="20"/>
          <w:szCs w:val="20"/>
          <w:lang w:val="sr-Cyrl-CS"/>
        </w:rPr>
        <w:t>Услуге одржавања интегрисаног програмског пакета (</w:t>
      </w:r>
      <w:r w:rsidR="005D71FA" w:rsidRPr="00E07C09">
        <w:rPr>
          <w:rFonts w:ascii="Tahoma" w:hAnsi="Tahoma" w:cs="Tahoma"/>
          <w:sz w:val="20"/>
          <w:szCs w:val="20"/>
        </w:rPr>
        <w:t xml:space="preserve">NexTBIZ) </w:t>
      </w:r>
      <w:r w:rsidR="005D71FA" w:rsidRPr="00E07C09">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197EFB" w:rsidRPr="00E07C09">
        <w:rPr>
          <w:rFonts w:ascii="Tahoma" w:eastAsia="Arial Unicode MS" w:hAnsi="Tahoma" w:cs="Tahoma"/>
          <w:kern w:val="1"/>
          <w:sz w:val="20"/>
          <w:szCs w:val="20"/>
        </w:rPr>
        <w:t>,</w:t>
      </w:r>
      <w:r w:rsidR="00197EFB" w:rsidRPr="00E07C09">
        <w:rPr>
          <w:rFonts w:ascii="Tahoma" w:eastAsia="Arial Unicode MS" w:hAnsi="Tahoma" w:cs="Tahoma"/>
          <w:color w:val="000000"/>
          <w:kern w:val="1"/>
          <w:sz w:val="20"/>
          <w:szCs w:val="20"/>
        </w:rPr>
        <w:t xml:space="preserve"> а у </w:t>
      </w:r>
      <w:r w:rsidRPr="00E07C09">
        <w:rPr>
          <w:rFonts w:ascii="Tahoma" w:eastAsia="Arial Unicode MS" w:hAnsi="Tahoma" w:cs="Tahoma"/>
          <w:color w:val="000000"/>
          <w:kern w:val="1"/>
          <w:sz w:val="20"/>
          <w:szCs w:val="20"/>
          <w:lang w:val="sr-Cyrl-CS"/>
        </w:rPr>
        <w:t>складу са спецификацијом и посебним захтевима изконкурсне документације.</w:t>
      </w:r>
    </w:p>
    <w:p w:rsidR="00660430" w:rsidRPr="00E07C09" w:rsidRDefault="00660430" w:rsidP="00660430">
      <w:pPr>
        <w:tabs>
          <w:tab w:val="clear" w:pos="1440"/>
        </w:tabs>
        <w:spacing w:line="100" w:lineRule="atLeast"/>
        <w:jc w:val="center"/>
        <w:rPr>
          <w:rFonts w:ascii="Tahoma" w:eastAsia="Arial Unicode MS" w:hAnsi="Tahoma" w:cs="Tahoma"/>
          <w:color w:val="000000"/>
          <w:kern w:val="1"/>
          <w:sz w:val="20"/>
          <w:szCs w:val="20"/>
          <w:lang w:val="sr-Latn-CS"/>
        </w:rPr>
      </w:pPr>
    </w:p>
    <w:p w:rsidR="00660430" w:rsidRPr="00E07C09" w:rsidRDefault="00660430" w:rsidP="00660430">
      <w:pPr>
        <w:tabs>
          <w:tab w:val="clear" w:pos="1440"/>
        </w:tabs>
        <w:spacing w:line="100" w:lineRule="atLeast"/>
        <w:jc w:val="center"/>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 xml:space="preserve">Члан </w:t>
      </w:r>
      <w:r w:rsidRPr="00E07C09">
        <w:rPr>
          <w:rFonts w:ascii="Tahoma" w:eastAsia="Arial Unicode MS" w:hAnsi="Tahoma" w:cs="Tahoma"/>
          <w:color w:val="000000"/>
          <w:kern w:val="1"/>
          <w:sz w:val="20"/>
          <w:szCs w:val="20"/>
          <w:lang w:val="sr-Latn-CS"/>
        </w:rPr>
        <w:t>3</w:t>
      </w:r>
      <w:r w:rsidRPr="00E07C09">
        <w:rPr>
          <w:rFonts w:ascii="Tahoma" w:eastAsia="Arial Unicode MS" w:hAnsi="Tahoma" w:cs="Tahoma"/>
          <w:color w:val="000000"/>
          <w:kern w:val="1"/>
          <w:sz w:val="20"/>
          <w:szCs w:val="20"/>
          <w:lang w:val="ru-RU"/>
        </w:rPr>
        <w:t>.</w:t>
      </w:r>
    </w:p>
    <w:p w:rsidR="00A3599C" w:rsidRPr="00E07C09" w:rsidRDefault="00456B62" w:rsidP="00A3599C">
      <w:pPr>
        <w:tabs>
          <w:tab w:val="left" w:pos="720"/>
        </w:tabs>
        <w:rPr>
          <w:rFonts w:ascii="Tahoma" w:hAnsi="Tahoma" w:cs="Tahoma"/>
          <w:bCs/>
          <w:sz w:val="20"/>
          <w:szCs w:val="20"/>
          <w:lang w:val="sr-Cyrl-CS"/>
        </w:rPr>
      </w:pPr>
      <w:r w:rsidRPr="00E07C09">
        <w:rPr>
          <w:rFonts w:ascii="Tahoma" w:hAnsi="Tahoma" w:cs="Tahoma"/>
          <w:bCs/>
          <w:sz w:val="20"/>
          <w:szCs w:val="20"/>
          <w:lang w:val="sr-Cyrl-CS"/>
        </w:rPr>
        <w:tab/>
      </w:r>
      <w:r w:rsidR="00A3599C" w:rsidRPr="00E07C09">
        <w:rPr>
          <w:rFonts w:ascii="Tahoma" w:hAnsi="Tahoma" w:cs="Tahoma"/>
          <w:bCs/>
          <w:sz w:val="20"/>
          <w:szCs w:val="20"/>
          <w:lang w:val="sr-Cyrl-CS"/>
        </w:rPr>
        <w:t xml:space="preserve">Цена услуга на месечном нивоу без ПДВ-а, износи ___________ динара, ПДВ износи ________динара, док укупна цена </w:t>
      </w:r>
      <w:r w:rsidR="00012071">
        <w:rPr>
          <w:rFonts w:ascii="Tahoma" w:hAnsi="Tahoma" w:cs="Tahoma"/>
          <w:bCs/>
          <w:sz w:val="20"/>
          <w:szCs w:val="20"/>
          <w:lang w:val="sr-Cyrl-CS"/>
        </w:rPr>
        <w:t>услуге на месечном ниво</w:t>
      </w:r>
      <w:r w:rsidRPr="00E07C09">
        <w:rPr>
          <w:rFonts w:ascii="Tahoma" w:hAnsi="Tahoma" w:cs="Tahoma"/>
          <w:bCs/>
          <w:sz w:val="20"/>
          <w:szCs w:val="20"/>
          <w:lang w:val="sr-Cyrl-CS"/>
        </w:rPr>
        <w:t xml:space="preserve">у </w:t>
      </w:r>
      <w:r w:rsidR="00A3599C" w:rsidRPr="00E07C09">
        <w:rPr>
          <w:rFonts w:ascii="Tahoma" w:hAnsi="Tahoma" w:cs="Tahoma"/>
          <w:bCs/>
          <w:sz w:val="20"/>
          <w:szCs w:val="20"/>
          <w:lang w:val="sr-Cyrl-CS"/>
        </w:rPr>
        <w:t xml:space="preserve">са ПДВ-ом износи __________________ динара.  </w:t>
      </w:r>
    </w:p>
    <w:p w:rsidR="00833FF4" w:rsidRPr="00E07C09" w:rsidRDefault="00456B62" w:rsidP="00A3599C">
      <w:pPr>
        <w:tabs>
          <w:tab w:val="left" w:pos="720"/>
        </w:tabs>
        <w:rPr>
          <w:rFonts w:ascii="Tahoma" w:hAnsi="Tahoma" w:cs="Tahoma"/>
          <w:bCs/>
          <w:sz w:val="20"/>
          <w:szCs w:val="20"/>
          <w:lang w:val="sr-Cyrl-CS"/>
        </w:rPr>
      </w:pPr>
      <w:r w:rsidRPr="00E07C09">
        <w:rPr>
          <w:rFonts w:ascii="Tahoma" w:hAnsi="Tahoma" w:cs="Tahoma"/>
          <w:bCs/>
          <w:sz w:val="20"/>
          <w:szCs w:val="20"/>
          <w:lang w:val="sr-Cyrl-CS"/>
        </w:rPr>
        <w:tab/>
      </w:r>
      <w:r w:rsidR="00833FF4" w:rsidRPr="00E07C09">
        <w:rPr>
          <w:rFonts w:ascii="Tahoma" w:hAnsi="Tahoma" w:cs="Tahoma"/>
          <w:bCs/>
          <w:sz w:val="20"/>
          <w:szCs w:val="20"/>
          <w:lang w:val="sr-Cyrl-CS"/>
        </w:rPr>
        <w:t xml:space="preserve">Цена услуга </w:t>
      </w:r>
      <w:r w:rsidRPr="00E07C09">
        <w:rPr>
          <w:rFonts w:ascii="Tahoma" w:hAnsi="Tahoma" w:cs="Tahoma"/>
          <w:bCs/>
          <w:sz w:val="20"/>
          <w:szCs w:val="20"/>
          <w:lang w:val="sr-Cyrl-CS"/>
        </w:rPr>
        <w:t>за</w:t>
      </w:r>
      <w:r w:rsidR="00833FF4" w:rsidRPr="00E07C09">
        <w:rPr>
          <w:rFonts w:ascii="Tahoma" w:hAnsi="Tahoma" w:cs="Tahoma"/>
          <w:bCs/>
          <w:sz w:val="20"/>
          <w:szCs w:val="20"/>
          <w:lang w:val="sr-Cyrl-CS"/>
        </w:rPr>
        <w:t xml:space="preserve"> период од </w:t>
      </w:r>
      <w:r w:rsidR="00711FF3" w:rsidRPr="00E07C09">
        <w:rPr>
          <w:rFonts w:ascii="Tahoma" w:hAnsi="Tahoma" w:cs="Tahoma"/>
          <w:bCs/>
          <w:sz w:val="20"/>
          <w:szCs w:val="20"/>
          <w:lang w:val="sr-Cyrl-CS"/>
        </w:rPr>
        <w:t>12</w:t>
      </w:r>
      <w:r w:rsidR="00833FF4" w:rsidRPr="00E07C09">
        <w:rPr>
          <w:rFonts w:ascii="Tahoma" w:hAnsi="Tahoma" w:cs="Tahoma"/>
          <w:bCs/>
          <w:sz w:val="20"/>
          <w:szCs w:val="20"/>
          <w:lang w:val="sr-Cyrl-CS"/>
        </w:rPr>
        <w:t xml:space="preserve"> месеци без ПДВ-а износи_______________ динара, ПДВ износи __________ динара, док укупна цена </w:t>
      </w:r>
      <w:r w:rsidRPr="00E07C09">
        <w:rPr>
          <w:rFonts w:ascii="Tahoma" w:hAnsi="Tahoma" w:cs="Tahoma"/>
          <w:bCs/>
          <w:sz w:val="20"/>
          <w:szCs w:val="20"/>
          <w:lang w:val="sr-Cyrl-CS"/>
        </w:rPr>
        <w:t xml:space="preserve">услуга </w:t>
      </w:r>
      <w:r w:rsidR="00833FF4" w:rsidRPr="00E07C09">
        <w:rPr>
          <w:rFonts w:ascii="Tahoma" w:hAnsi="Tahoma" w:cs="Tahoma"/>
          <w:bCs/>
          <w:sz w:val="20"/>
          <w:szCs w:val="20"/>
          <w:lang w:val="sr-Cyrl-CS"/>
        </w:rPr>
        <w:t xml:space="preserve">са ПДВ-ом за период од </w:t>
      </w:r>
      <w:r w:rsidR="00711FF3" w:rsidRPr="00E07C09">
        <w:rPr>
          <w:rFonts w:ascii="Tahoma" w:hAnsi="Tahoma" w:cs="Tahoma"/>
          <w:bCs/>
          <w:sz w:val="20"/>
          <w:szCs w:val="20"/>
          <w:lang w:val="sr-Cyrl-CS"/>
        </w:rPr>
        <w:t>12</w:t>
      </w:r>
      <w:r w:rsidR="00833FF4" w:rsidRPr="00E07C09">
        <w:rPr>
          <w:rFonts w:ascii="Tahoma" w:hAnsi="Tahoma" w:cs="Tahoma"/>
          <w:bCs/>
          <w:sz w:val="20"/>
          <w:szCs w:val="20"/>
          <w:lang w:val="sr-Cyrl-CS"/>
        </w:rPr>
        <w:t xml:space="preserve"> месеци износи___________ динара.</w:t>
      </w:r>
    </w:p>
    <w:p w:rsidR="00450F9C" w:rsidRPr="00E07C09" w:rsidRDefault="00450F9C" w:rsidP="00A3599C">
      <w:pPr>
        <w:tabs>
          <w:tab w:val="left" w:pos="720"/>
        </w:tabs>
        <w:rPr>
          <w:rFonts w:ascii="Tahoma" w:hAnsi="Tahoma" w:cs="Tahoma"/>
          <w:bCs/>
          <w:sz w:val="20"/>
          <w:szCs w:val="20"/>
          <w:lang w:val="sr-Cyrl-CS"/>
        </w:rPr>
      </w:pPr>
      <w:r w:rsidRPr="00E07C09">
        <w:rPr>
          <w:rFonts w:ascii="Tahoma" w:hAnsi="Tahoma" w:cs="Tahoma"/>
          <w:bCs/>
          <w:sz w:val="20"/>
          <w:szCs w:val="20"/>
        </w:rPr>
        <w:t xml:space="preserve">У цену услуге </w:t>
      </w:r>
      <w:r w:rsidRPr="00E07C09">
        <w:rPr>
          <w:rFonts w:ascii="Tahoma" w:hAnsi="Tahoma" w:cs="Tahoma"/>
          <w:sz w:val="20"/>
          <w:szCs w:val="20"/>
          <w:lang w:val="sr-Cyrl-CS"/>
        </w:rPr>
        <w:t>инсталације интегрисаног програмског пакета и месечног одржавања интегрисаног софтерског пакета је урачуната и обука запослених лица Наручиоца.</w:t>
      </w:r>
    </w:p>
    <w:p w:rsidR="00BF4A56" w:rsidRDefault="00456B62" w:rsidP="00450F9C">
      <w:pPr>
        <w:tabs>
          <w:tab w:val="left" w:pos="720"/>
        </w:tabs>
        <w:rPr>
          <w:rFonts w:ascii="Tahoma" w:hAnsi="Tahoma" w:cs="Tahoma"/>
          <w:bCs/>
          <w:sz w:val="20"/>
          <w:szCs w:val="20"/>
        </w:rPr>
      </w:pPr>
      <w:r w:rsidRPr="00E07C09">
        <w:rPr>
          <w:rFonts w:ascii="Tahoma" w:hAnsi="Tahoma" w:cs="Tahoma"/>
          <w:bCs/>
          <w:sz w:val="20"/>
          <w:szCs w:val="20"/>
          <w:lang w:val="sr-Cyrl-CS"/>
        </w:rPr>
        <w:tab/>
      </w:r>
      <w:r w:rsidR="00A3599C" w:rsidRPr="00E07C09">
        <w:rPr>
          <w:rFonts w:ascii="Tahoma" w:hAnsi="Tahoma" w:cs="Tahoma"/>
          <w:bCs/>
          <w:sz w:val="20"/>
          <w:szCs w:val="20"/>
          <w:lang w:val="sr-Cyrl-CS"/>
        </w:rPr>
        <w:t>Цена услуга је фиксна и не може се мењати до коначног испуњења уговора (укључујући све зависне трошкове),а све према спецификацији услуга из понуде.</w:t>
      </w:r>
    </w:p>
    <w:p w:rsidR="00E07C09" w:rsidRDefault="00E07C09" w:rsidP="00450F9C">
      <w:pPr>
        <w:tabs>
          <w:tab w:val="left" w:pos="720"/>
        </w:tabs>
        <w:rPr>
          <w:rFonts w:ascii="Tahoma" w:hAnsi="Tahoma" w:cs="Tahoma"/>
          <w:bCs/>
          <w:sz w:val="20"/>
          <w:szCs w:val="20"/>
        </w:rPr>
      </w:pPr>
    </w:p>
    <w:p w:rsidR="00E07C09" w:rsidRDefault="00E07C09" w:rsidP="00450F9C">
      <w:pPr>
        <w:tabs>
          <w:tab w:val="left" w:pos="720"/>
        </w:tabs>
        <w:rPr>
          <w:rFonts w:ascii="Tahoma" w:hAnsi="Tahoma" w:cs="Tahoma"/>
          <w:bCs/>
          <w:sz w:val="20"/>
          <w:szCs w:val="20"/>
        </w:rPr>
      </w:pPr>
    </w:p>
    <w:p w:rsidR="00E07C09" w:rsidRPr="00E07C09" w:rsidRDefault="00E07C09" w:rsidP="00450F9C">
      <w:pPr>
        <w:tabs>
          <w:tab w:val="left" w:pos="720"/>
        </w:tabs>
        <w:rPr>
          <w:rFonts w:ascii="Tahoma" w:hAnsi="Tahoma" w:cs="Tahoma"/>
          <w:bCs/>
          <w:sz w:val="20"/>
          <w:szCs w:val="20"/>
        </w:rPr>
      </w:pPr>
    </w:p>
    <w:p w:rsidR="00BF4A56" w:rsidRPr="00E07C09" w:rsidRDefault="009C6664" w:rsidP="009C6664">
      <w:pPr>
        <w:tabs>
          <w:tab w:val="clear" w:pos="1440"/>
        </w:tabs>
        <w:spacing w:line="100" w:lineRule="atLeast"/>
        <w:jc w:val="center"/>
        <w:rPr>
          <w:rFonts w:ascii="Tahoma" w:eastAsia="Arial Unicode MS" w:hAnsi="Tahoma" w:cs="Tahoma"/>
          <w:kern w:val="1"/>
          <w:sz w:val="20"/>
          <w:szCs w:val="20"/>
        </w:rPr>
      </w:pPr>
      <w:r w:rsidRPr="00E07C09">
        <w:rPr>
          <w:rFonts w:ascii="Tahoma" w:eastAsia="Arial Unicode MS" w:hAnsi="Tahoma" w:cs="Tahoma"/>
          <w:kern w:val="1"/>
          <w:sz w:val="20"/>
          <w:szCs w:val="20"/>
        </w:rPr>
        <w:t>Члан 4.</w:t>
      </w:r>
    </w:p>
    <w:p w:rsidR="00532742" w:rsidRDefault="004408EE" w:rsidP="00532742">
      <w:pPr>
        <w:tabs>
          <w:tab w:val="clear" w:pos="1440"/>
        </w:tabs>
        <w:spacing w:line="100" w:lineRule="atLeast"/>
        <w:ind w:firstLine="720"/>
        <w:rPr>
          <w:rFonts w:ascii="Tahoma" w:hAnsi="Tahoma" w:cs="Tahoma"/>
          <w:sz w:val="20"/>
          <w:szCs w:val="20"/>
        </w:rPr>
      </w:pPr>
      <w:r w:rsidRPr="00E07C09">
        <w:rPr>
          <w:rFonts w:ascii="Tahoma" w:hAnsi="Tahoma" w:cs="Tahoma"/>
          <w:sz w:val="20"/>
          <w:szCs w:val="20"/>
        </w:rPr>
        <w:t>Услуге одржавања и унапређења информационог система за следеће службе Наручиоца: економско-финансијска служба, служба за кадровске и правне послове и централна болничка апотека обухватиће следеће функционалности: Централна болничка апотека (лекови, санитетски и медицински потрошни материјал, хемикалије, извештаји, остала подешавања); Кадровска евиденција (запослени, радна места, уговори, физичка лица – лица која су ангажована по уговору о делу, допунском раду, извештаји и спискови); Обрачун личних примања (обрачуни, евиденције, стимулације и дестимулације, провера података за обрачун, општа подешавања, регистар запослених, обрасци, извештаји и спискови); Књиговодство (књиговодство, службени пут, општа подешавања); Финансијска оператива (плаћања улазних рачуна добављача, изводи, рачуни купаца, плаћања зарада и накнада, општа подешавања и плаћања осталих обрачуна); Благајничко пословање (дневник благајне, налози благајне, обрасци, извештаји и спискови); Основна средств</w:t>
      </w:r>
      <w:r w:rsidR="00450F9C" w:rsidRPr="00E07C09">
        <w:rPr>
          <w:rFonts w:ascii="Tahoma" w:hAnsi="Tahoma" w:cs="Tahoma"/>
          <w:sz w:val="20"/>
          <w:szCs w:val="20"/>
        </w:rPr>
        <w:t>а и ситан инвентар (о</w:t>
      </w:r>
      <w:r w:rsidRPr="00E07C09">
        <w:rPr>
          <w:rFonts w:ascii="Tahoma" w:hAnsi="Tahoma" w:cs="Tahoma"/>
          <w:sz w:val="20"/>
          <w:szCs w:val="20"/>
        </w:rPr>
        <w:t>сновна средства, обрасци, извештаји и спискови</w:t>
      </w:r>
      <w:r w:rsidR="00BE2CB6" w:rsidRPr="00E07C09">
        <w:rPr>
          <w:rFonts w:ascii="Tahoma" w:hAnsi="Tahoma" w:cs="Tahoma"/>
          <w:sz w:val="20"/>
          <w:szCs w:val="20"/>
        </w:rPr>
        <w:t xml:space="preserve"> и општа подешавања); Робно-материјално пословање (магацин и општа подешавања); Уговори (шифарници, уговор о набавци, обрасци, извештаји и спискови), Буџет (шифарници, план прихода и расхода и буџетски извештаји), а све у складу да спецификацијом услуга, која је саставни део уговора.</w:t>
      </w:r>
    </w:p>
    <w:p w:rsidR="00E07C09" w:rsidRPr="00E07C09" w:rsidRDefault="00E07C09" w:rsidP="00532742">
      <w:pPr>
        <w:tabs>
          <w:tab w:val="clear" w:pos="1440"/>
        </w:tabs>
        <w:spacing w:line="100" w:lineRule="atLeast"/>
        <w:ind w:firstLine="720"/>
        <w:rPr>
          <w:rFonts w:ascii="Tahoma" w:hAnsi="Tahoma" w:cs="Tahoma"/>
          <w:sz w:val="20"/>
          <w:szCs w:val="20"/>
        </w:rPr>
      </w:pPr>
    </w:p>
    <w:p w:rsidR="00532742" w:rsidRPr="00E07C09" w:rsidRDefault="00532742" w:rsidP="00532742">
      <w:pPr>
        <w:tabs>
          <w:tab w:val="clear" w:pos="1440"/>
        </w:tabs>
        <w:spacing w:line="100" w:lineRule="atLeast"/>
        <w:ind w:firstLine="720"/>
        <w:rPr>
          <w:rFonts w:ascii="Tahoma" w:hAnsi="Tahoma" w:cs="Tahoma"/>
          <w:sz w:val="20"/>
          <w:szCs w:val="20"/>
        </w:rPr>
      </w:pPr>
      <w:r w:rsidRPr="00E07C09">
        <w:rPr>
          <w:rFonts w:ascii="Tahoma" w:hAnsi="Tahoma" w:cs="Tahoma"/>
          <w:sz w:val="20"/>
          <w:szCs w:val="20"/>
        </w:rPr>
        <w:t xml:space="preserve">                                    </w:t>
      </w:r>
      <w:r w:rsidR="00E07C09">
        <w:rPr>
          <w:rFonts w:ascii="Tahoma" w:hAnsi="Tahoma" w:cs="Tahoma"/>
          <w:sz w:val="20"/>
          <w:szCs w:val="20"/>
        </w:rPr>
        <w:t xml:space="preserve">                      </w:t>
      </w:r>
      <w:r w:rsidRPr="00E07C09">
        <w:rPr>
          <w:rFonts w:ascii="Tahoma" w:hAnsi="Tahoma" w:cs="Tahoma"/>
          <w:sz w:val="20"/>
          <w:szCs w:val="20"/>
        </w:rPr>
        <w:t>Члан 5.</w:t>
      </w:r>
    </w:p>
    <w:p w:rsidR="00532742" w:rsidRPr="00E07C09" w:rsidRDefault="00532742" w:rsidP="00206A2A">
      <w:pPr>
        <w:tabs>
          <w:tab w:val="clear" w:pos="1440"/>
        </w:tabs>
        <w:spacing w:line="100" w:lineRule="atLeast"/>
        <w:ind w:firstLine="720"/>
        <w:rPr>
          <w:rFonts w:ascii="Tahoma" w:hAnsi="Tahoma" w:cs="Tahoma"/>
          <w:sz w:val="20"/>
          <w:szCs w:val="20"/>
        </w:rPr>
      </w:pPr>
      <w:r w:rsidRPr="00E07C09">
        <w:rPr>
          <w:rFonts w:ascii="Tahoma" w:hAnsi="Tahoma" w:cs="Tahoma"/>
          <w:sz w:val="20"/>
          <w:szCs w:val="20"/>
        </w:rPr>
        <w:t>Извршилац се обавезује да софтверски пакет мора бити у потпуности усклађен са свим позитивно правним прописима Републике Србије.</w:t>
      </w:r>
    </w:p>
    <w:p w:rsidR="00532742" w:rsidRPr="00E07C09" w:rsidRDefault="00532742" w:rsidP="00206A2A">
      <w:pPr>
        <w:tabs>
          <w:tab w:val="clear" w:pos="1440"/>
        </w:tabs>
        <w:spacing w:line="100" w:lineRule="atLeast"/>
        <w:ind w:firstLine="720"/>
        <w:rPr>
          <w:rFonts w:ascii="Tahoma" w:hAnsi="Tahoma" w:cs="Tahoma"/>
          <w:sz w:val="20"/>
          <w:szCs w:val="20"/>
        </w:rPr>
      </w:pPr>
    </w:p>
    <w:p w:rsidR="00556A3E" w:rsidRPr="00E07C09" w:rsidRDefault="00556A3E" w:rsidP="00556A3E">
      <w:pPr>
        <w:tabs>
          <w:tab w:val="clear" w:pos="1440"/>
        </w:tabs>
        <w:spacing w:line="100" w:lineRule="atLeast"/>
        <w:jc w:val="center"/>
        <w:rPr>
          <w:rFonts w:ascii="Tahoma" w:eastAsia="Arial Unicode MS" w:hAnsi="Tahoma" w:cs="Tahoma"/>
          <w:kern w:val="1"/>
          <w:sz w:val="20"/>
          <w:szCs w:val="20"/>
          <w:lang w:val="sr-Cyrl-CS"/>
        </w:rPr>
      </w:pPr>
      <w:r w:rsidRPr="00E07C09">
        <w:rPr>
          <w:rFonts w:ascii="Tahoma" w:eastAsia="Arial Unicode MS" w:hAnsi="Tahoma" w:cs="Tahoma"/>
          <w:kern w:val="1"/>
          <w:sz w:val="20"/>
          <w:szCs w:val="20"/>
          <w:lang w:val="sr-Cyrl-CS"/>
        </w:rPr>
        <w:t xml:space="preserve">Члан </w:t>
      </w:r>
      <w:r w:rsidR="00D379FC" w:rsidRPr="00E07C09">
        <w:rPr>
          <w:rFonts w:ascii="Tahoma" w:eastAsia="Arial Unicode MS" w:hAnsi="Tahoma" w:cs="Tahoma"/>
          <w:kern w:val="1"/>
          <w:sz w:val="20"/>
          <w:szCs w:val="20"/>
        </w:rPr>
        <w:t>6</w:t>
      </w:r>
      <w:r w:rsidRPr="00E07C09">
        <w:rPr>
          <w:rFonts w:ascii="Tahoma" w:eastAsia="Arial Unicode MS" w:hAnsi="Tahoma" w:cs="Tahoma"/>
          <w:kern w:val="1"/>
          <w:sz w:val="20"/>
          <w:szCs w:val="20"/>
          <w:lang w:val="sr-Cyrl-CS"/>
        </w:rPr>
        <w:t>.</w:t>
      </w:r>
    </w:p>
    <w:p w:rsidR="00012071" w:rsidRPr="00012071" w:rsidRDefault="00012071" w:rsidP="00012071">
      <w:pPr>
        <w:tabs>
          <w:tab w:val="clear" w:pos="1440"/>
          <w:tab w:val="left" w:pos="4785"/>
        </w:tabs>
        <w:spacing w:line="100" w:lineRule="atLeast"/>
        <w:rPr>
          <w:rFonts w:ascii="Tahoma" w:eastAsia="Arial Unicode MS" w:hAnsi="Tahoma" w:cs="Tahoma"/>
          <w:kern w:val="1"/>
          <w:sz w:val="20"/>
          <w:szCs w:val="20"/>
          <w:lang w:val="sr-Cyrl-RS"/>
        </w:rPr>
      </w:pPr>
      <w:r w:rsidRPr="00012071">
        <w:rPr>
          <w:rFonts w:ascii="Tahoma" w:eastAsia="Arial Unicode MS" w:hAnsi="Tahoma" w:cs="Tahoma"/>
          <w:kern w:val="1"/>
          <w:sz w:val="20"/>
          <w:szCs w:val="20"/>
          <w:lang w:val="sr-Cyrl-CS"/>
        </w:rPr>
        <w:t xml:space="preserve">Наручилац се обавезује да ће извршити плаћање по испостављању исправне фактуре од стране Извршиоца,  у року до </w:t>
      </w:r>
      <w:r w:rsidRPr="00012071">
        <w:rPr>
          <w:rFonts w:ascii="Tahoma" w:eastAsia="Arial Unicode MS" w:hAnsi="Tahoma" w:cs="Tahoma"/>
          <w:kern w:val="1"/>
          <w:sz w:val="20"/>
          <w:szCs w:val="20"/>
        </w:rPr>
        <w:t>3</w:t>
      </w:r>
      <w:r w:rsidRPr="00012071">
        <w:rPr>
          <w:rFonts w:ascii="Tahoma" w:eastAsia="Arial Unicode MS" w:hAnsi="Tahoma" w:cs="Tahoma"/>
          <w:kern w:val="1"/>
          <w:sz w:val="20"/>
          <w:szCs w:val="20"/>
          <w:lang w:val="sr-Cyrl-CS"/>
        </w:rPr>
        <w:t xml:space="preserve">0 дана од дана пријема исправне фактуре, на текући рачун Извршиоца број___________ код  </w:t>
      </w:r>
      <w:r w:rsidRPr="00012071">
        <w:rPr>
          <w:rFonts w:ascii="Tahoma" w:eastAsia="Arial Unicode MS" w:hAnsi="Tahoma" w:cs="Tahoma"/>
          <w:kern w:val="1"/>
          <w:sz w:val="20"/>
          <w:szCs w:val="20"/>
          <w:lang w:val="sr-Cyrl-RS"/>
        </w:rPr>
        <w:t>_______________ банке.</w:t>
      </w:r>
    </w:p>
    <w:p w:rsidR="00D72910" w:rsidRPr="00D72910" w:rsidRDefault="00D72910" w:rsidP="00532742">
      <w:pPr>
        <w:tabs>
          <w:tab w:val="clear" w:pos="1440"/>
          <w:tab w:val="left" w:pos="4785"/>
        </w:tabs>
        <w:spacing w:line="100" w:lineRule="atLeast"/>
        <w:rPr>
          <w:rFonts w:ascii="Tahoma" w:eastAsia="Arial Unicode MS" w:hAnsi="Tahoma" w:cs="Tahoma"/>
          <w:kern w:val="1"/>
          <w:sz w:val="20"/>
          <w:szCs w:val="20"/>
        </w:rPr>
      </w:pPr>
    </w:p>
    <w:p w:rsidR="009C6664" w:rsidRPr="00E07C09" w:rsidRDefault="009C6664" w:rsidP="009C6664">
      <w:pPr>
        <w:tabs>
          <w:tab w:val="clear" w:pos="1440"/>
        </w:tabs>
        <w:spacing w:line="100" w:lineRule="atLeast"/>
        <w:jc w:val="center"/>
        <w:rPr>
          <w:rFonts w:ascii="Tahoma" w:eastAsia="Arial Unicode MS" w:hAnsi="Tahoma" w:cs="Tahoma"/>
          <w:kern w:val="1"/>
          <w:sz w:val="20"/>
          <w:szCs w:val="20"/>
          <w:lang w:val="ru-RU"/>
        </w:rPr>
      </w:pPr>
      <w:r w:rsidRPr="00E07C09">
        <w:rPr>
          <w:rFonts w:ascii="Tahoma" w:eastAsia="Arial Unicode MS" w:hAnsi="Tahoma" w:cs="Tahoma"/>
          <w:kern w:val="1"/>
          <w:sz w:val="20"/>
          <w:szCs w:val="20"/>
          <w:lang w:val="sr-Cyrl-CS"/>
        </w:rPr>
        <w:t xml:space="preserve">Члан </w:t>
      </w:r>
      <w:r w:rsidR="00D379FC" w:rsidRPr="00E07C09">
        <w:rPr>
          <w:rFonts w:ascii="Tahoma" w:eastAsia="Arial Unicode MS" w:hAnsi="Tahoma" w:cs="Tahoma"/>
          <w:kern w:val="1"/>
          <w:sz w:val="20"/>
          <w:szCs w:val="20"/>
        </w:rPr>
        <w:t>7</w:t>
      </w:r>
      <w:r w:rsidRPr="00E07C09">
        <w:rPr>
          <w:rFonts w:ascii="Tahoma" w:eastAsia="Arial Unicode MS" w:hAnsi="Tahoma" w:cs="Tahoma"/>
          <w:kern w:val="1"/>
          <w:sz w:val="20"/>
          <w:szCs w:val="20"/>
          <w:lang w:val="sr-Cyrl-CS"/>
        </w:rPr>
        <w:t>.</w:t>
      </w:r>
    </w:p>
    <w:p w:rsidR="005C49A1" w:rsidRDefault="005C49A1" w:rsidP="005C49A1">
      <w:pPr>
        <w:tabs>
          <w:tab w:val="left" w:pos="720"/>
        </w:tabs>
        <w:suppressAutoHyphens w:val="0"/>
        <w:spacing w:line="276" w:lineRule="auto"/>
        <w:rPr>
          <w:rFonts w:ascii="Tahoma" w:hAnsi="Tahoma" w:cs="Tahoma"/>
          <w:sz w:val="20"/>
          <w:szCs w:val="20"/>
          <w:lang w:val="sr-Cyrl-RS" w:eastAsia="sr-Latn-CS"/>
        </w:rPr>
      </w:pPr>
      <w:r>
        <w:rPr>
          <w:rFonts w:ascii="Tahoma" w:hAnsi="Tahoma" w:cs="Tahoma"/>
          <w:sz w:val="20"/>
          <w:szCs w:val="20"/>
          <w:lang w:val="sr-Cyrl-RS" w:eastAsia="sr-Latn-CS"/>
        </w:rPr>
        <w:t>За успешно спровођење обавеза дефинисаних овим Уговором, Извршилац је дужан да обезбеди:</w:t>
      </w:r>
    </w:p>
    <w:p w:rsidR="005C49A1" w:rsidRDefault="005C49A1" w:rsidP="005C49A1">
      <w:pPr>
        <w:numPr>
          <w:ilvl w:val="0"/>
          <w:numId w:val="25"/>
        </w:numPr>
        <w:tabs>
          <w:tab w:val="left" w:pos="720"/>
        </w:tabs>
        <w:suppressAutoHyphens w:val="0"/>
        <w:ind w:left="0" w:firstLine="0"/>
        <w:jc w:val="left"/>
        <w:rPr>
          <w:rFonts w:ascii="Tahoma" w:hAnsi="Tahoma" w:cs="Tahoma"/>
          <w:bCs/>
          <w:iCs/>
          <w:sz w:val="20"/>
          <w:szCs w:val="20"/>
          <w:lang w:val="sr-Cyrl-RS" w:eastAsia="sr-Latn-CS"/>
        </w:rPr>
      </w:pPr>
      <w:r>
        <w:rPr>
          <w:rFonts w:ascii="Tahoma" w:hAnsi="Tahoma" w:cs="Tahoma"/>
          <w:bCs/>
          <w:iCs/>
          <w:sz w:val="20"/>
          <w:szCs w:val="20"/>
          <w:lang w:val="sr-Cyrl-RS" w:eastAsia="sr-Latn-CS"/>
        </w:rPr>
        <w:t>Адаптивно одржавање, које подразумева реинсталацију и конфигурацију постојеће верзије Софтвера у случају промене хардверског окружења или системског софтвера који утиче на рад Софтвера, у року од 10 радних дана од тренутка писмене најаве измене системског окружења код Корисника</w:t>
      </w:r>
    </w:p>
    <w:p w:rsidR="005C49A1" w:rsidRPr="005C49A1" w:rsidRDefault="005C49A1" w:rsidP="005C49A1">
      <w:pPr>
        <w:numPr>
          <w:ilvl w:val="0"/>
          <w:numId w:val="25"/>
        </w:numPr>
        <w:tabs>
          <w:tab w:val="left" w:pos="720"/>
        </w:tabs>
        <w:suppressAutoHyphens w:val="0"/>
        <w:ind w:left="0" w:firstLine="0"/>
        <w:jc w:val="left"/>
        <w:rPr>
          <w:rFonts w:ascii="Tahoma" w:hAnsi="Tahoma" w:cs="Tahoma"/>
          <w:bCs/>
          <w:iCs/>
          <w:sz w:val="20"/>
          <w:szCs w:val="20"/>
          <w:lang w:val="sr-Latn-RS" w:eastAsia="sr-Latn-CS"/>
        </w:rPr>
      </w:pPr>
      <w:r>
        <w:rPr>
          <w:rFonts w:ascii="Tahoma" w:hAnsi="Tahoma" w:cs="Tahoma"/>
          <w:bCs/>
          <w:iCs/>
          <w:sz w:val="20"/>
          <w:szCs w:val="20"/>
          <w:lang w:val="sr-Cyrl-RS" w:eastAsia="sr-Latn-CS"/>
        </w:rPr>
        <w:t xml:space="preserve">Континуирану подршку у редовном и несментаном коришћењу Софтвера непосредно, изласком на терен или телефоном, факсом,електронском поштом, у циљу пружања одговора на свакодневне тешкоће или питања. </w:t>
      </w:r>
    </w:p>
    <w:p w:rsidR="005C49A1" w:rsidRDefault="005C49A1" w:rsidP="005C49A1">
      <w:pPr>
        <w:numPr>
          <w:ilvl w:val="0"/>
          <w:numId w:val="25"/>
        </w:numPr>
        <w:tabs>
          <w:tab w:val="left" w:pos="720"/>
        </w:tabs>
        <w:suppressAutoHyphens w:val="0"/>
        <w:ind w:left="0" w:firstLine="0"/>
        <w:rPr>
          <w:rFonts w:ascii="Tahoma" w:hAnsi="Tahoma" w:cs="Tahoma"/>
          <w:sz w:val="20"/>
          <w:szCs w:val="20"/>
          <w:lang w:val="sr-Cyrl-CS" w:eastAsia="sr-Latn-CS"/>
        </w:rPr>
      </w:pPr>
      <w:r>
        <w:rPr>
          <w:rFonts w:ascii="Tahoma" w:hAnsi="Tahoma" w:cs="Tahoma"/>
          <w:sz w:val="20"/>
          <w:szCs w:val="20"/>
          <w:lang w:val="sr-Latn-CS" w:eastAsia="sr-Latn-CS"/>
        </w:rPr>
        <w:t>Да, на захтев Корисника, изврши додатну обуку корисника за коришћење нових, измењених, делова програмских модула</w:t>
      </w:r>
      <w:r>
        <w:rPr>
          <w:rFonts w:ascii="Tahoma" w:hAnsi="Tahoma" w:cs="Tahoma"/>
          <w:sz w:val="20"/>
          <w:szCs w:val="20"/>
          <w:lang w:val="sr-Cyrl-CS" w:eastAsia="sr-Latn-CS"/>
        </w:rPr>
        <w:t>.</w:t>
      </w:r>
    </w:p>
    <w:p w:rsidR="005C49A1" w:rsidRDefault="005C49A1" w:rsidP="005C49A1">
      <w:pPr>
        <w:numPr>
          <w:ilvl w:val="0"/>
          <w:numId w:val="25"/>
        </w:numPr>
        <w:tabs>
          <w:tab w:val="left" w:pos="720"/>
        </w:tabs>
        <w:suppressAutoHyphens w:val="0"/>
        <w:ind w:left="0" w:firstLine="0"/>
        <w:rPr>
          <w:rFonts w:ascii="Tahoma" w:hAnsi="Tahoma" w:cs="Tahoma"/>
          <w:sz w:val="20"/>
          <w:szCs w:val="20"/>
          <w:lang w:val="sr-Cyrl-CS" w:eastAsia="sr-Latn-CS"/>
        </w:rPr>
      </w:pPr>
      <w:r>
        <w:rPr>
          <w:rFonts w:ascii="Tahoma" w:hAnsi="Tahoma" w:cs="Tahoma"/>
          <w:sz w:val="20"/>
          <w:szCs w:val="20"/>
          <w:lang w:val="sr-Cyrl-CS" w:eastAsia="sr-Latn-CS"/>
        </w:rPr>
        <w:t>Услуге техничке подршке су доступне између 08:00 и 17:00 сати сваког радног дана, осим суботом, недељом и у дане празника.</w:t>
      </w:r>
    </w:p>
    <w:p w:rsidR="005C49A1" w:rsidRDefault="005C49A1" w:rsidP="005C49A1">
      <w:pPr>
        <w:numPr>
          <w:ilvl w:val="0"/>
          <w:numId w:val="25"/>
        </w:numPr>
        <w:tabs>
          <w:tab w:val="left" w:pos="720"/>
        </w:tabs>
        <w:suppressAutoHyphens w:val="0"/>
        <w:ind w:left="0" w:firstLine="0"/>
        <w:jc w:val="left"/>
        <w:rPr>
          <w:rFonts w:ascii="Tahoma" w:hAnsi="Tahoma" w:cs="Tahoma"/>
          <w:sz w:val="20"/>
          <w:szCs w:val="20"/>
          <w:lang w:val="sr-Cyrl-CS" w:eastAsia="sr-Latn-CS"/>
        </w:rPr>
      </w:pPr>
      <w:r>
        <w:rPr>
          <w:rFonts w:ascii="Tahoma" w:hAnsi="Tahoma" w:cs="Tahoma"/>
          <w:sz w:val="20"/>
          <w:szCs w:val="20"/>
          <w:lang w:val="sr-Cyrl-CS" w:eastAsia="sr-Latn-CS"/>
        </w:rPr>
        <w:t>Да у случају проблема у раду Софтвера, време одзива Извршиоца буде као у табели:</w:t>
      </w:r>
    </w:p>
    <w:tbl>
      <w:tblPr>
        <w:tblW w:w="0" w:type="auto"/>
        <w:jc w:val="center"/>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1905"/>
        <w:gridCol w:w="5495"/>
        <w:gridCol w:w="1728"/>
      </w:tblGrid>
      <w:tr w:rsidR="005C49A1" w:rsidTr="005C49A1">
        <w:trPr>
          <w:trHeight w:hRule="exact" w:val="735"/>
          <w:tblHeader/>
          <w:jc w:val="center"/>
        </w:trPr>
        <w:tc>
          <w:tcPr>
            <w:tcW w:w="1905" w:type="dxa"/>
            <w:tcBorders>
              <w:top w:val="single" w:sz="8" w:space="0" w:color="4F81BD"/>
              <w:left w:val="single" w:sz="8" w:space="0" w:color="4F81BD"/>
              <w:bottom w:val="single" w:sz="8" w:space="0" w:color="4F81BD"/>
              <w:right w:val="nil"/>
            </w:tcBorders>
            <w:shd w:val="clear" w:color="auto" w:fill="BFBFBF"/>
            <w:hideMark/>
          </w:tcPr>
          <w:p w:rsidR="005C49A1" w:rsidRDefault="005C49A1">
            <w:pPr>
              <w:keepNext/>
              <w:tabs>
                <w:tab w:val="left" w:pos="720"/>
              </w:tabs>
              <w:spacing w:after="120"/>
              <w:jc w:val="center"/>
              <w:rPr>
                <w:rFonts w:ascii="Tahoma" w:eastAsia="Calibri" w:hAnsi="Tahoma" w:cs="Tahoma"/>
                <w:b/>
                <w:bCs/>
                <w:noProof/>
                <w:sz w:val="20"/>
                <w:szCs w:val="20"/>
                <w:lang w:val="sr-Cyrl-RS"/>
              </w:rPr>
            </w:pPr>
            <w:r>
              <w:rPr>
                <w:rFonts w:ascii="Tahoma" w:eastAsia="Calibri" w:hAnsi="Tahoma" w:cs="Tahoma"/>
                <w:b/>
                <w:bCs/>
                <w:noProof/>
                <w:sz w:val="20"/>
                <w:szCs w:val="20"/>
                <w:lang w:val="sr-Cyrl-RS"/>
              </w:rPr>
              <w:t>Врста проблема</w:t>
            </w:r>
          </w:p>
        </w:tc>
        <w:tc>
          <w:tcPr>
            <w:tcW w:w="5495" w:type="dxa"/>
            <w:tcBorders>
              <w:top w:val="single" w:sz="8" w:space="0" w:color="4F81BD"/>
              <w:left w:val="nil"/>
              <w:bottom w:val="single" w:sz="8" w:space="0" w:color="4F81BD"/>
              <w:right w:val="nil"/>
            </w:tcBorders>
            <w:shd w:val="clear" w:color="auto" w:fill="BFBFBF"/>
            <w:hideMark/>
          </w:tcPr>
          <w:p w:rsidR="005C49A1" w:rsidRDefault="005C49A1">
            <w:pPr>
              <w:keepNext/>
              <w:tabs>
                <w:tab w:val="left" w:pos="720"/>
              </w:tabs>
              <w:spacing w:after="120"/>
              <w:jc w:val="center"/>
              <w:rPr>
                <w:rFonts w:ascii="Tahoma" w:eastAsia="Calibri" w:hAnsi="Tahoma" w:cs="Tahoma"/>
                <w:b/>
                <w:bCs/>
                <w:noProof/>
                <w:sz w:val="20"/>
                <w:szCs w:val="20"/>
                <w:lang w:val="sr-Cyrl-RS"/>
              </w:rPr>
            </w:pPr>
            <w:r>
              <w:rPr>
                <w:rFonts w:ascii="Tahoma" w:eastAsia="Calibri" w:hAnsi="Tahoma" w:cs="Tahoma"/>
                <w:b/>
                <w:bCs/>
                <w:noProof/>
                <w:sz w:val="20"/>
                <w:szCs w:val="20"/>
                <w:lang w:val="sr-Cyrl-RS"/>
              </w:rPr>
              <w:t>Опис проблема</w:t>
            </w:r>
          </w:p>
        </w:tc>
        <w:tc>
          <w:tcPr>
            <w:tcW w:w="1728" w:type="dxa"/>
            <w:tcBorders>
              <w:top w:val="single" w:sz="8" w:space="0" w:color="4F81BD"/>
              <w:left w:val="nil"/>
              <w:bottom w:val="single" w:sz="8" w:space="0" w:color="4F81BD"/>
              <w:right w:val="single" w:sz="8" w:space="0" w:color="4F81BD"/>
            </w:tcBorders>
            <w:shd w:val="clear" w:color="auto" w:fill="BFBFBF"/>
            <w:hideMark/>
          </w:tcPr>
          <w:p w:rsidR="005C49A1" w:rsidRDefault="005C49A1">
            <w:pPr>
              <w:keepNext/>
              <w:tabs>
                <w:tab w:val="left" w:pos="720"/>
              </w:tabs>
              <w:spacing w:after="120"/>
              <w:jc w:val="center"/>
              <w:rPr>
                <w:rFonts w:ascii="Tahoma" w:eastAsia="Calibri" w:hAnsi="Tahoma" w:cs="Tahoma"/>
                <w:b/>
                <w:bCs/>
                <w:noProof/>
                <w:sz w:val="20"/>
                <w:szCs w:val="20"/>
                <w:lang w:val="sr-Cyrl-RS"/>
              </w:rPr>
            </w:pPr>
            <w:r>
              <w:rPr>
                <w:rFonts w:ascii="Tahoma" w:eastAsia="Calibri" w:hAnsi="Tahoma" w:cs="Tahoma"/>
                <w:b/>
                <w:bCs/>
                <w:noProof/>
                <w:sz w:val="20"/>
                <w:szCs w:val="20"/>
                <w:lang w:val="sr-Cyrl-RS"/>
              </w:rPr>
              <w:t>Време одзива</w:t>
            </w:r>
          </w:p>
        </w:tc>
      </w:tr>
      <w:tr w:rsidR="005C49A1" w:rsidTr="005C49A1">
        <w:trPr>
          <w:trHeight w:val="1062"/>
          <w:jc w:val="center"/>
        </w:trPr>
        <w:tc>
          <w:tcPr>
            <w:tcW w:w="1905" w:type="dxa"/>
            <w:tcBorders>
              <w:top w:val="single" w:sz="8" w:space="0" w:color="4F81BD"/>
              <w:left w:val="single" w:sz="8" w:space="0" w:color="4F81BD"/>
              <w:bottom w:val="single" w:sz="8" w:space="0" w:color="4F81BD"/>
              <w:right w:val="nil"/>
            </w:tcBorders>
            <w:hideMark/>
          </w:tcPr>
          <w:p w:rsidR="005C49A1" w:rsidRDefault="005C49A1">
            <w:pPr>
              <w:tabs>
                <w:tab w:val="left" w:pos="720"/>
              </w:tabs>
              <w:rPr>
                <w:rFonts w:ascii="Tahoma" w:eastAsia="Calibri" w:hAnsi="Tahoma" w:cs="Tahoma"/>
                <w:b/>
                <w:bCs/>
                <w:noProof/>
                <w:sz w:val="20"/>
                <w:szCs w:val="20"/>
                <w:lang w:val="sr-Cyrl-RS"/>
              </w:rPr>
            </w:pPr>
            <w:r>
              <w:rPr>
                <w:rFonts w:ascii="Tahoma" w:eastAsia="Calibri" w:hAnsi="Tahoma" w:cs="Tahoma"/>
                <w:b/>
                <w:bCs/>
                <w:noProof/>
                <w:sz w:val="20"/>
                <w:szCs w:val="20"/>
                <w:lang w:val="sr-Cyrl-RS"/>
              </w:rPr>
              <w:t>Критични</w:t>
            </w:r>
          </w:p>
        </w:tc>
        <w:tc>
          <w:tcPr>
            <w:tcW w:w="5495" w:type="dxa"/>
            <w:tcBorders>
              <w:top w:val="single" w:sz="8" w:space="0" w:color="4F81BD"/>
              <w:left w:val="nil"/>
              <w:bottom w:val="single" w:sz="8" w:space="0" w:color="4F81BD"/>
              <w:right w:val="nil"/>
            </w:tcBorders>
            <w:hideMark/>
          </w:tcPr>
          <w:p w:rsidR="005C49A1" w:rsidRDefault="005C49A1">
            <w:pPr>
              <w:tabs>
                <w:tab w:val="left" w:pos="720"/>
              </w:tabs>
              <w:suppressAutoHyphens w:val="0"/>
              <w:rPr>
                <w:rFonts w:ascii="Tahoma" w:hAnsi="Tahoma" w:cs="Tahoma"/>
                <w:noProof/>
                <w:sz w:val="20"/>
                <w:szCs w:val="20"/>
                <w:lang w:val="sr-Latn-CS" w:eastAsia="sr-Latn-CS"/>
              </w:rPr>
            </w:pPr>
            <w:r>
              <w:rPr>
                <w:rFonts w:ascii="Tahoma" w:hAnsi="Tahoma" w:cs="Tahoma"/>
                <w:noProof/>
                <w:sz w:val="20"/>
                <w:szCs w:val="20"/>
                <w:lang w:val="sr-Latn-CS" w:eastAsia="sr-Latn-CS"/>
              </w:rPr>
              <w:t>Губитак кључних функционалности неопходних за обављање редовних дневних активности; грешке које проузрокују губитак података или оштећивање података; неисправност система која онемогућава корисников рад; непостојање очигледног алтернативног решења за заобилажење уочене грешке у софтверу.</w:t>
            </w:r>
          </w:p>
        </w:tc>
        <w:tc>
          <w:tcPr>
            <w:tcW w:w="1728" w:type="dxa"/>
            <w:tcBorders>
              <w:top w:val="single" w:sz="8" w:space="0" w:color="4F81BD"/>
              <w:left w:val="nil"/>
              <w:bottom w:val="single" w:sz="8" w:space="0" w:color="4F81BD"/>
              <w:right w:val="single" w:sz="8" w:space="0" w:color="4F81BD"/>
            </w:tcBorders>
            <w:hideMark/>
          </w:tcPr>
          <w:p w:rsidR="005C49A1" w:rsidRDefault="005C49A1">
            <w:pPr>
              <w:tabs>
                <w:tab w:val="left" w:pos="720"/>
              </w:tabs>
              <w:jc w:val="center"/>
              <w:rPr>
                <w:rFonts w:ascii="Tahoma" w:eastAsia="Calibri" w:hAnsi="Tahoma" w:cs="Tahoma"/>
                <w:b/>
                <w:bCs/>
                <w:noProof/>
                <w:sz w:val="20"/>
                <w:szCs w:val="20"/>
                <w:lang w:val="sr-Cyrl-RS"/>
              </w:rPr>
            </w:pPr>
            <w:r>
              <w:rPr>
                <w:rFonts w:ascii="Tahoma" w:eastAsia="Calibri" w:hAnsi="Tahoma" w:cs="Tahoma"/>
                <w:b/>
                <w:bCs/>
                <w:noProof/>
                <w:sz w:val="20"/>
                <w:szCs w:val="20"/>
                <w:lang w:val="sr-Cyrl-CS"/>
              </w:rPr>
              <w:t>2</w:t>
            </w:r>
            <w:r>
              <w:rPr>
                <w:rFonts w:ascii="Tahoma" w:eastAsia="Calibri" w:hAnsi="Tahoma" w:cs="Tahoma"/>
                <w:b/>
                <w:bCs/>
                <w:noProof/>
                <w:sz w:val="20"/>
                <w:szCs w:val="20"/>
                <w:lang w:val="sl-SI"/>
              </w:rPr>
              <w:t xml:space="preserve"> </w:t>
            </w:r>
            <w:r>
              <w:rPr>
                <w:rFonts w:ascii="Tahoma" w:eastAsia="Calibri" w:hAnsi="Tahoma" w:cs="Tahoma"/>
                <w:b/>
                <w:bCs/>
                <w:noProof/>
                <w:sz w:val="20"/>
                <w:szCs w:val="20"/>
                <w:lang w:val="sr-Cyrl-RS"/>
              </w:rPr>
              <w:t>сата</w:t>
            </w:r>
          </w:p>
        </w:tc>
      </w:tr>
      <w:tr w:rsidR="005C49A1" w:rsidTr="005C49A1">
        <w:trPr>
          <w:trHeight w:val="1312"/>
          <w:jc w:val="center"/>
        </w:trPr>
        <w:tc>
          <w:tcPr>
            <w:tcW w:w="1905" w:type="dxa"/>
            <w:tcBorders>
              <w:top w:val="nil"/>
              <w:left w:val="single" w:sz="8" w:space="0" w:color="4F81BD"/>
              <w:bottom w:val="nil"/>
              <w:right w:val="nil"/>
            </w:tcBorders>
            <w:hideMark/>
          </w:tcPr>
          <w:p w:rsidR="005C49A1" w:rsidRDefault="005C49A1">
            <w:pPr>
              <w:tabs>
                <w:tab w:val="left" w:pos="720"/>
              </w:tabs>
              <w:rPr>
                <w:rFonts w:ascii="Tahoma" w:eastAsia="Calibri" w:hAnsi="Tahoma" w:cs="Tahoma"/>
                <w:b/>
                <w:bCs/>
                <w:noProof/>
                <w:sz w:val="20"/>
                <w:szCs w:val="20"/>
                <w:lang w:val="sr-Cyrl-RS"/>
              </w:rPr>
            </w:pPr>
            <w:r>
              <w:rPr>
                <w:rFonts w:ascii="Tahoma" w:eastAsia="Calibri" w:hAnsi="Tahoma" w:cs="Tahoma"/>
                <w:b/>
                <w:bCs/>
                <w:noProof/>
                <w:sz w:val="20"/>
                <w:szCs w:val="20"/>
                <w:lang w:val="sr-Cyrl-RS"/>
              </w:rPr>
              <w:lastRenderedPageBreak/>
              <w:t>Озбиљни</w:t>
            </w:r>
          </w:p>
        </w:tc>
        <w:tc>
          <w:tcPr>
            <w:tcW w:w="5495" w:type="dxa"/>
            <w:tcBorders>
              <w:top w:val="nil"/>
              <w:left w:val="nil"/>
              <w:bottom w:val="nil"/>
              <w:right w:val="nil"/>
            </w:tcBorders>
            <w:hideMark/>
          </w:tcPr>
          <w:p w:rsidR="005C49A1" w:rsidRDefault="005C49A1">
            <w:pPr>
              <w:tabs>
                <w:tab w:val="left" w:pos="720"/>
              </w:tabs>
              <w:suppressAutoHyphens w:val="0"/>
              <w:rPr>
                <w:rFonts w:ascii="Tahoma" w:hAnsi="Tahoma" w:cs="Tahoma"/>
                <w:noProof/>
                <w:sz w:val="20"/>
                <w:szCs w:val="20"/>
                <w:lang w:val="sr-Latn-CS" w:eastAsia="sr-Latn-CS"/>
              </w:rPr>
            </w:pPr>
            <w:r>
              <w:rPr>
                <w:rFonts w:ascii="Tahoma" w:hAnsi="Tahoma" w:cs="Tahoma"/>
                <w:noProof/>
                <w:sz w:val="20"/>
                <w:szCs w:val="20"/>
                <w:lang w:val="sr-Latn-CS" w:eastAsia="sr-Latn-CS"/>
              </w:rPr>
              <w:t>Софтвер је употребљив али са великим ограничењима; функција не ради као што је документовано; квар који озбиљно утиче на функционисање система; непостојање очигледног и/или једноставног алтернативног решења за заобилажење уочене грешке у софтверу.</w:t>
            </w:r>
          </w:p>
        </w:tc>
        <w:tc>
          <w:tcPr>
            <w:tcW w:w="1728" w:type="dxa"/>
            <w:tcBorders>
              <w:top w:val="nil"/>
              <w:left w:val="nil"/>
              <w:bottom w:val="nil"/>
              <w:right w:val="single" w:sz="8" w:space="0" w:color="4F81BD"/>
            </w:tcBorders>
            <w:hideMark/>
          </w:tcPr>
          <w:p w:rsidR="005C49A1" w:rsidRDefault="005C49A1">
            <w:pPr>
              <w:tabs>
                <w:tab w:val="left" w:pos="720"/>
              </w:tabs>
              <w:jc w:val="center"/>
              <w:rPr>
                <w:rFonts w:ascii="Tahoma" w:eastAsia="Calibri" w:hAnsi="Tahoma" w:cs="Tahoma"/>
                <w:b/>
                <w:bCs/>
                <w:noProof/>
                <w:sz w:val="20"/>
                <w:szCs w:val="20"/>
                <w:lang w:val="sr-Cyrl-RS"/>
              </w:rPr>
            </w:pPr>
            <w:r>
              <w:rPr>
                <w:rFonts w:ascii="Tahoma" w:eastAsia="Calibri" w:hAnsi="Tahoma" w:cs="Tahoma"/>
                <w:b/>
                <w:bCs/>
                <w:noProof/>
                <w:sz w:val="20"/>
                <w:szCs w:val="20"/>
                <w:lang w:val="sl-SI"/>
              </w:rPr>
              <w:t xml:space="preserve">48 </w:t>
            </w:r>
            <w:r>
              <w:rPr>
                <w:rFonts w:ascii="Tahoma" w:eastAsia="Calibri" w:hAnsi="Tahoma" w:cs="Tahoma"/>
                <w:b/>
                <w:bCs/>
                <w:noProof/>
                <w:sz w:val="20"/>
                <w:szCs w:val="20"/>
                <w:lang w:val="sr-Cyrl-RS"/>
              </w:rPr>
              <w:t>сати</w:t>
            </w:r>
          </w:p>
        </w:tc>
      </w:tr>
      <w:tr w:rsidR="005C49A1" w:rsidTr="005C49A1">
        <w:trPr>
          <w:trHeight w:val="1533"/>
          <w:jc w:val="center"/>
        </w:trPr>
        <w:tc>
          <w:tcPr>
            <w:tcW w:w="1905" w:type="dxa"/>
            <w:tcBorders>
              <w:top w:val="single" w:sz="8" w:space="0" w:color="4F81BD"/>
              <w:left w:val="single" w:sz="8" w:space="0" w:color="4F81BD"/>
              <w:bottom w:val="inset" w:sz="6" w:space="0" w:color="1F497D"/>
              <w:right w:val="nil"/>
            </w:tcBorders>
            <w:hideMark/>
          </w:tcPr>
          <w:p w:rsidR="005C49A1" w:rsidRDefault="005C49A1">
            <w:pPr>
              <w:tabs>
                <w:tab w:val="left" w:pos="720"/>
              </w:tabs>
              <w:rPr>
                <w:rFonts w:ascii="Tahoma" w:eastAsia="Calibri" w:hAnsi="Tahoma" w:cs="Tahoma"/>
                <w:b/>
                <w:bCs/>
                <w:noProof/>
                <w:sz w:val="20"/>
                <w:szCs w:val="20"/>
                <w:lang w:val="sr-Cyrl-RS"/>
              </w:rPr>
            </w:pPr>
            <w:r>
              <w:rPr>
                <w:rFonts w:ascii="Tahoma" w:eastAsia="Calibri" w:hAnsi="Tahoma" w:cs="Tahoma"/>
                <w:b/>
                <w:bCs/>
                <w:noProof/>
                <w:sz w:val="20"/>
                <w:szCs w:val="20"/>
                <w:lang w:val="sr-Cyrl-RS"/>
              </w:rPr>
              <w:t>Приметни</w:t>
            </w:r>
          </w:p>
        </w:tc>
        <w:tc>
          <w:tcPr>
            <w:tcW w:w="5495" w:type="dxa"/>
            <w:tcBorders>
              <w:top w:val="single" w:sz="8" w:space="0" w:color="4F81BD"/>
              <w:left w:val="nil"/>
              <w:bottom w:val="inset" w:sz="6" w:space="0" w:color="1F497D"/>
              <w:right w:val="nil"/>
            </w:tcBorders>
            <w:hideMark/>
          </w:tcPr>
          <w:p w:rsidR="005C49A1" w:rsidRDefault="005C49A1">
            <w:pPr>
              <w:tabs>
                <w:tab w:val="left" w:pos="720"/>
              </w:tabs>
              <w:suppressAutoHyphens w:val="0"/>
              <w:rPr>
                <w:rFonts w:ascii="Tahoma" w:hAnsi="Tahoma" w:cs="Tahoma"/>
                <w:noProof/>
                <w:sz w:val="20"/>
                <w:szCs w:val="20"/>
                <w:lang w:val="sr-Latn-CS" w:eastAsia="sr-Latn-CS"/>
              </w:rPr>
            </w:pPr>
            <w:r>
              <w:rPr>
                <w:rFonts w:ascii="Tahoma" w:hAnsi="Tahoma" w:cs="Tahoma"/>
                <w:noProof/>
                <w:sz w:val="20"/>
                <w:szCs w:val="20"/>
                <w:lang w:val="sr-Latn-CS" w:eastAsia="sr-Latn-CS"/>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728" w:type="dxa"/>
            <w:tcBorders>
              <w:top w:val="single" w:sz="8" w:space="0" w:color="4F81BD"/>
              <w:left w:val="nil"/>
              <w:bottom w:val="inset" w:sz="6" w:space="0" w:color="1F497D"/>
              <w:right w:val="single" w:sz="8" w:space="0" w:color="4F81BD"/>
            </w:tcBorders>
            <w:hideMark/>
          </w:tcPr>
          <w:p w:rsidR="005C49A1" w:rsidRDefault="005C49A1">
            <w:pPr>
              <w:tabs>
                <w:tab w:val="left" w:pos="720"/>
              </w:tabs>
              <w:jc w:val="center"/>
              <w:rPr>
                <w:rFonts w:ascii="Tahoma" w:eastAsia="Calibri" w:hAnsi="Tahoma" w:cs="Tahoma"/>
                <w:b/>
                <w:bCs/>
                <w:noProof/>
                <w:sz w:val="20"/>
                <w:szCs w:val="20"/>
                <w:lang w:val="sr-Cyrl-RS"/>
              </w:rPr>
            </w:pPr>
            <w:r>
              <w:rPr>
                <w:rFonts w:ascii="Tahoma" w:eastAsia="Calibri" w:hAnsi="Tahoma" w:cs="Tahoma"/>
                <w:b/>
                <w:bCs/>
                <w:noProof/>
                <w:sz w:val="20"/>
                <w:szCs w:val="20"/>
                <w:lang w:val="sr-Cyrl-CS"/>
              </w:rPr>
              <w:t>3</w:t>
            </w:r>
            <w:r>
              <w:rPr>
                <w:rFonts w:ascii="Tahoma" w:eastAsia="Calibri" w:hAnsi="Tahoma" w:cs="Tahoma"/>
                <w:b/>
                <w:bCs/>
                <w:noProof/>
                <w:sz w:val="20"/>
                <w:szCs w:val="20"/>
                <w:lang w:val="sl-SI"/>
              </w:rPr>
              <w:t xml:space="preserve"> </w:t>
            </w:r>
            <w:r>
              <w:rPr>
                <w:rFonts w:ascii="Tahoma" w:eastAsia="Calibri" w:hAnsi="Tahoma" w:cs="Tahoma"/>
                <w:b/>
                <w:bCs/>
                <w:noProof/>
                <w:sz w:val="20"/>
                <w:szCs w:val="20"/>
                <w:lang w:val="sr-Cyrl-RS"/>
              </w:rPr>
              <w:t>радна дана</w:t>
            </w:r>
          </w:p>
        </w:tc>
      </w:tr>
      <w:tr w:rsidR="005C49A1" w:rsidTr="005C49A1">
        <w:trPr>
          <w:trHeight w:val="885"/>
          <w:jc w:val="center"/>
        </w:trPr>
        <w:tc>
          <w:tcPr>
            <w:tcW w:w="1905" w:type="dxa"/>
            <w:tcBorders>
              <w:top w:val="inset" w:sz="6" w:space="0" w:color="1F497D"/>
              <w:left w:val="single" w:sz="8" w:space="0" w:color="4F81BD"/>
              <w:bottom w:val="single" w:sz="8" w:space="0" w:color="4F81BD"/>
              <w:right w:val="nil"/>
            </w:tcBorders>
            <w:hideMark/>
          </w:tcPr>
          <w:p w:rsidR="005C49A1" w:rsidRDefault="005C49A1">
            <w:pPr>
              <w:tabs>
                <w:tab w:val="left" w:pos="720"/>
              </w:tabs>
              <w:rPr>
                <w:rFonts w:ascii="Tahoma" w:eastAsia="Calibri" w:hAnsi="Tahoma" w:cs="Tahoma"/>
                <w:b/>
                <w:bCs/>
                <w:noProof/>
                <w:sz w:val="20"/>
                <w:szCs w:val="20"/>
                <w:lang w:val="sr-Cyrl-RS"/>
              </w:rPr>
            </w:pPr>
            <w:r>
              <w:rPr>
                <w:rFonts w:ascii="Tahoma" w:eastAsia="Calibri" w:hAnsi="Tahoma" w:cs="Tahoma"/>
                <w:b/>
                <w:bCs/>
                <w:noProof/>
                <w:sz w:val="20"/>
                <w:szCs w:val="20"/>
                <w:lang w:val="sr-Cyrl-RS"/>
              </w:rPr>
              <w:t>Споредни</w:t>
            </w:r>
          </w:p>
        </w:tc>
        <w:tc>
          <w:tcPr>
            <w:tcW w:w="5495" w:type="dxa"/>
            <w:tcBorders>
              <w:top w:val="inset" w:sz="6" w:space="0" w:color="1F497D"/>
              <w:left w:val="nil"/>
              <w:bottom w:val="single" w:sz="8" w:space="0" w:color="4F81BD"/>
              <w:right w:val="nil"/>
            </w:tcBorders>
            <w:hideMark/>
          </w:tcPr>
          <w:p w:rsidR="005C49A1" w:rsidRDefault="005C49A1">
            <w:pPr>
              <w:tabs>
                <w:tab w:val="left" w:pos="720"/>
              </w:tabs>
              <w:suppressAutoHyphens w:val="0"/>
              <w:rPr>
                <w:rFonts w:ascii="Tahoma" w:hAnsi="Tahoma" w:cs="Tahoma"/>
                <w:noProof/>
                <w:sz w:val="20"/>
                <w:szCs w:val="20"/>
                <w:lang w:val="sr-Latn-CS" w:eastAsia="sr-Latn-CS"/>
              </w:rPr>
            </w:pPr>
            <w:r>
              <w:rPr>
                <w:rFonts w:ascii="Tahoma" w:hAnsi="Tahoma" w:cs="Tahoma"/>
                <w:noProof/>
                <w:sz w:val="20"/>
                <w:szCs w:val="20"/>
                <w:lang w:val="sr-Latn-CS" w:eastAsia="sr-Latn-CS"/>
              </w:rPr>
              <w:t>Софтвер је оперативан са мањим неудобностима у коришћењу; недостаје текст који се односи на поруку о грешци; козметички недостатци у софтверу; нема губитка функционалности или се проблеми могу окарактерисати као мањи губици у погледу функционалности; потребна измена софтверске документације.</w:t>
            </w:r>
          </w:p>
        </w:tc>
        <w:tc>
          <w:tcPr>
            <w:tcW w:w="1728" w:type="dxa"/>
            <w:tcBorders>
              <w:top w:val="inset" w:sz="6" w:space="0" w:color="1F497D"/>
              <w:left w:val="nil"/>
              <w:bottom w:val="single" w:sz="8" w:space="0" w:color="4F81BD"/>
              <w:right w:val="single" w:sz="8" w:space="0" w:color="4F81BD"/>
            </w:tcBorders>
            <w:hideMark/>
          </w:tcPr>
          <w:p w:rsidR="005C49A1" w:rsidRDefault="005C49A1">
            <w:pPr>
              <w:tabs>
                <w:tab w:val="left" w:pos="720"/>
              </w:tabs>
              <w:jc w:val="center"/>
              <w:rPr>
                <w:rFonts w:ascii="Tahoma" w:eastAsia="Calibri" w:hAnsi="Tahoma" w:cs="Tahoma"/>
                <w:b/>
                <w:bCs/>
                <w:noProof/>
                <w:sz w:val="20"/>
                <w:szCs w:val="20"/>
                <w:lang w:val="sr-Cyrl-RS"/>
              </w:rPr>
            </w:pPr>
            <w:r>
              <w:rPr>
                <w:rFonts w:ascii="Tahoma" w:eastAsia="Calibri" w:hAnsi="Tahoma" w:cs="Tahoma"/>
                <w:b/>
                <w:bCs/>
                <w:noProof/>
                <w:sz w:val="20"/>
                <w:szCs w:val="20"/>
                <w:lang w:val="sr-Cyrl-RS"/>
              </w:rPr>
              <w:t>2 месеца</w:t>
            </w:r>
          </w:p>
        </w:tc>
      </w:tr>
    </w:tbl>
    <w:p w:rsidR="005C49A1" w:rsidRPr="005C49A1" w:rsidRDefault="005C49A1" w:rsidP="00456B62">
      <w:pPr>
        <w:tabs>
          <w:tab w:val="clear" w:pos="1440"/>
        </w:tabs>
        <w:spacing w:line="100" w:lineRule="atLeast"/>
        <w:ind w:firstLine="720"/>
        <w:rPr>
          <w:rFonts w:ascii="Tahoma" w:eastAsia="Arial Unicode MS" w:hAnsi="Tahoma" w:cs="Tahoma"/>
          <w:kern w:val="1"/>
          <w:sz w:val="20"/>
          <w:szCs w:val="20"/>
          <w:lang w:val="sr-Cyrl-RS"/>
        </w:rPr>
      </w:pPr>
    </w:p>
    <w:p w:rsidR="00503EC4" w:rsidRDefault="00503EC4" w:rsidP="001B349A">
      <w:pPr>
        <w:tabs>
          <w:tab w:val="clear" w:pos="1440"/>
        </w:tabs>
        <w:spacing w:line="100" w:lineRule="atLeast"/>
        <w:jc w:val="center"/>
        <w:rPr>
          <w:rFonts w:ascii="Tahoma" w:hAnsi="Tahoma" w:cs="Tahoma"/>
          <w:sz w:val="20"/>
          <w:szCs w:val="20"/>
          <w:lang w:val="ru-RU"/>
        </w:rPr>
      </w:pPr>
    </w:p>
    <w:p w:rsidR="00BF4A56" w:rsidRPr="00E07C09" w:rsidRDefault="001B349A" w:rsidP="001B349A">
      <w:pPr>
        <w:tabs>
          <w:tab w:val="clear" w:pos="1440"/>
        </w:tabs>
        <w:spacing w:line="100" w:lineRule="atLeast"/>
        <w:jc w:val="center"/>
        <w:rPr>
          <w:rFonts w:ascii="Tahoma" w:hAnsi="Tahoma" w:cs="Tahoma"/>
          <w:sz w:val="20"/>
          <w:szCs w:val="20"/>
        </w:rPr>
      </w:pPr>
      <w:r w:rsidRPr="00E07C09">
        <w:rPr>
          <w:rFonts w:ascii="Tahoma" w:hAnsi="Tahoma" w:cs="Tahoma"/>
          <w:sz w:val="20"/>
          <w:szCs w:val="20"/>
        </w:rPr>
        <w:t xml:space="preserve">Члан </w:t>
      </w:r>
      <w:r w:rsidR="00D379FC" w:rsidRPr="00E07C09">
        <w:rPr>
          <w:rFonts w:ascii="Tahoma" w:hAnsi="Tahoma" w:cs="Tahoma"/>
          <w:sz w:val="20"/>
          <w:szCs w:val="20"/>
        </w:rPr>
        <w:t>8</w:t>
      </w:r>
      <w:r w:rsidRPr="00E07C09">
        <w:rPr>
          <w:rFonts w:ascii="Tahoma" w:hAnsi="Tahoma" w:cs="Tahoma"/>
          <w:sz w:val="20"/>
          <w:szCs w:val="20"/>
        </w:rPr>
        <w:t>.</w:t>
      </w:r>
    </w:p>
    <w:p w:rsidR="001B349A" w:rsidRPr="00E07C09" w:rsidRDefault="001B349A" w:rsidP="00456B62">
      <w:pPr>
        <w:tabs>
          <w:tab w:val="clear" w:pos="1440"/>
        </w:tabs>
        <w:spacing w:line="100" w:lineRule="atLeast"/>
        <w:ind w:firstLine="720"/>
        <w:rPr>
          <w:rFonts w:ascii="Tahoma" w:hAnsi="Tahoma" w:cs="Tahoma"/>
          <w:sz w:val="20"/>
          <w:szCs w:val="20"/>
        </w:rPr>
      </w:pPr>
      <w:r w:rsidRPr="00E07C09">
        <w:rPr>
          <w:rFonts w:ascii="Tahoma" w:hAnsi="Tahoma" w:cs="Tahoma"/>
          <w:sz w:val="20"/>
          <w:szCs w:val="20"/>
        </w:rPr>
        <w:t>Услуге</w:t>
      </w:r>
      <w:r w:rsidR="005D71FA" w:rsidRPr="00E07C09">
        <w:rPr>
          <w:rFonts w:ascii="Tahoma" w:hAnsi="Tahoma" w:cs="Tahoma"/>
          <w:sz w:val="20"/>
          <w:szCs w:val="20"/>
        </w:rPr>
        <w:t xml:space="preserve"> </w:t>
      </w:r>
      <w:r w:rsidRPr="00E07C09">
        <w:rPr>
          <w:rFonts w:ascii="Tahoma" w:hAnsi="Tahoma" w:cs="Tahoma"/>
          <w:sz w:val="20"/>
          <w:szCs w:val="20"/>
        </w:rPr>
        <w:t>основног</w:t>
      </w:r>
      <w:r w:rsidR="005D71FA" w:rsidRPr="00E07C09">
        <w:rPr>
          <w:rFonts w:ascii="Tahoma" w:hAnsi="Tahoma" w:cs="Tahoma"/>
          <w:sz w:val="20"/>
          <w:szCs w:val="20"/>
        </w:rPr>
        <w:t xml:space="preserve"> </w:t>
      </w:r>
      <w:r w:rsidR="00503EC4">
        <w:rPr>
          <w:rFonts w:ascii="Tahoma" w:hAnsi="Tahoma" w:cs="Tahoma"/>
          <w:sz w:val="20"/>
          <w:szCs w:val="20"/>
        </w:rPr>
        <w:t>и</w:t>
      </w:r>
      <w:r w:rsidR="005D71FA" w:rsidRPr="00E07C09">
        <w:rPr>
          <w:rFonts w:ascii="Tahoma" w:hAnsi="Tahoma" w:cs="Tahoma"/>
          <w:sz w:val="20"/>
          <w:szCs w:val="20"/>
        </w:rPr>
        <w:t xml:space="preserve"> до</w:t>
      </w:r>
      <w:r w:rsidR="00503EC4">
        <w:rPr>
          <w:rFonts w:ascii="Tahoma" w:hAnsi="Tahoma" w:cs="Tahoma"/>
          <w:sz w:val="20"/>
          <w:szCs w:val="20"/>
          <w:lang w:val="sr-Cyrl-RS"/>
        </w:rPr>
        <w:t>д</w:t>
      </w:r>
      <w:r w:rsidRPr="00E07C09">
        <w:rPr>
          <w:rFonts w:ascii="Tahoma" w:hAnsi="Tahoma" w:cs="Tahoma"/>
          <w:sz w:val="20"/>
          <w:szCs w:val="20"/>
        </w:rPr>
        <w:t>атног</w:t>
      </w:r>
      <w:r w:rsidR="005D71FA" w:rsidRPr="00E07C09">
        <w:rPr>
          <w:rFonts w:ascii="Tahoma" w:hAnsi="Tahoma" w:cs="Tahoma"/>
          <w:sz w:val="20"/>
          <w:szCs w:val="20"/>
        </w:rPr>
        <w:t xml:space="preserve"> </w:t>
      </w:r>
      <w:r w:rsidRPr="00E07C09">
        <w:rPr>
          <w:rFonts w:ascii="Tahoma" w:hAnsi="Tahoma" w:cs="Tahoma"/>
          <w:sz w:val="20"/>
          <w:szCs w:val="20"/>
        </w:rPr>
        <w:t>одржавања</w:t>
      </w:r>
      <w:r w:rsidR="005D71FA" w:rsidRPr="00E07C09">
        <w:rPr>
          <w:rFonts w:ascii="Tahoma" w:hAnsi="Tahoma" w:cs="Tahoma"/>
          <w:sz w:val="20"/>
          <w:szCs w:val="20"/>
        </w:rPr>
        <w:t xml:space="preserve"> </w:t>
      </w:r>
      <w:r w:rsidRPr="00E07C09">
        <w:rPr>
          <w:rFonts w:ascii="Tahoma" w:hAnsi="Tahoma" w:cs="Tahoma"/>
          <w:sz w:val="20"/>
          <w:szCs w:val="20"/>
        </w:rPr>
        <w:t>и</w:t>
      </w:r>
      <w:r w:rsidR="005D71FA" w:rsidRPr="00E07C09">
        <w:rPr>
          <w:rFonts w:ascii="Tahoma" w:hAnsi="Tahoma" w:cs="Tahoma"/>
          <w:sz w:val="20"/>
          <w:szCs w:val="20"/>
        </w:rPr>
        <w:t xml:space="preserve"> </w:t>
      </w:r>
      <w:r w:rsidRPr="00E07C09">
        <w:rPr>
          <w:rFonts w:ascii="Tahoma" w:hAnsi="Tahoma" w:cs="Tahoma"/>
          <w:sz w:val="20"/>
          <w:szCs w:val="20"/>
        </w:rPr>
        <w:t>помоћ</w:t>
      </w:r>
      <w:r w:rsidR="005D71FA" w:rsidRPr="00E07C09">
        <w:rPr>
          <w:rFonts w:ascii="Tahoma" w:hAnsi="Tahoma" w:cs="Tahoma"/>
          <w:sz w:val="20"/>
          <w:szCs w:val="20"/>
        </w:rPr>
        <w:t xml:space="preserve"> </w:t>
      </w:r>
      <w:r w:rsidR="00661D2C" w:rsidRPr="00E07C09">
        <w:rPr>
          <w:rFonts w:ascii="Tahoma" w:hAnsi="Tahoma" w:cs="Tahoma"/>
          <w:sz w:val="20"/>
          <w:szCs w:val="20"/>
        </w:rPr>
        <w:t>Наручиоцу</w:t>
      </w:r>
      <w:r w:rsidR="00BF4A56" w:rsidRPr="00E07C09">
        <w:rPr>
          <w:rFonts w:ascii="Tahoma" w:hAnsi="Tahoma" w:cs="Tahoma"/>
          <w:sz w:val="20"/>
          <w:szCs w:val="20"/>
        </w:rPr>
        <w:t>,</w:t>
      </w:r>
      <w:r w:rsidR="005D71FA" w:rsidRPr="00E07C09">
        <w:rPr>
          <w:rFonts w:ascii="Tahoma" w:hAnsi="Tahoma" w:cs="Tahoma"/>
          <w:sz w:val="20"/>
          <w:szCs w:val="20"/>
        </w:rPr>
        <w:t xml:space="preserve"> </w:t>
      </w:r>
      <w:r w:rsidR="00BF4A56" w:rsidRPr="00E07C09">
        <w:rPr>
          <w:rFonts w:ascii="Tahoma" w:hAnsi="Tahoma" w:cs="Tahoma"/>
          <w:sz w:val="20"/>
          <w:szCs w:val="20"/>
        </w:rPr>
        <w:t xml:space="preserve"> </w:t>
      </w:r>
      <w:r w:rsidRPr="00E07C09">
        <w:rPr>
          <w:rFonts w:ascii="Tahoma" w:hAnsi="Tahoma" w:cs="Tahoma"/>
          <w:sz w:val="20"/>
          <w:szCs w:val="20"/>
        </w:rPr>
        <w:t>изводе</w:t>
      </w:r>
      <w:r w:rsidR="005D71FA" w:rsidRPr="00E07C09">
        <w:rPr>
          <w:rFonts w:ascii="Tahoma" w:hAnsi="Tahoma" w:cs="Tahoma"/>
          <w:sz w:val="20"/>
          <w:szCs w:val="20"/>
        </w:rPr>
        <w:t xml:space="preserve"> </w:t>
      </w:r>
      <w:r w:rsidRPr="00E07C09">
        <w:rPr>
          <w:rFonts w:ascii="Tahoma" w:hAnsi="Tahoma" w:cs="Tahoma"/>
          <w:sz w:val="20"/>
          <w:szCs w:val="20"/>
        </w:rPr>
        <w:t>се</w:t>
      </w:r>
      <w:r w:rsidR="005D71FA" w:rsidRPr="00E07C09">
        <w:rPr>
          <w:rFonts w:ascii="Tahoma" w:hAnsi="Tahoma" w:cs="Tahoma"/>
          <w:sz w:val="20"/>
          <w:szCs w:val="20"/>
        </w:rPr>
        <w:t xml:space="preserve"> </w:t>
      </w:r>
      <w:r w:rsidRPr="00E07C09">
        <w:rPr>
          <w:rFonts w:ascii="Tahoma" w:hAnsi="Tahoma" w:cs="Tahoma"/>
          <w:sz w:val="20"/>
          <w:szCs w:val="20"/>
        </w:rPr>
        <w:t>на</w:t>
      </w:r>
      <w:r w:rsidR="005D71FA" w:rsidRPr="00E07C09">
        <w:rPr>
          <w:rFonts w:ascii="Tahoma" w:hAnsi="Tahoma" w:cs="Tahoma"/>
          <w:sz w:val="20"/>
          <w:szCs w:val="20"/>
        </w:rPr>
        <w:t xml:space="preserve"> </w:t>
      </w:r>
      <w:r w:rsidRPr="00E07C09">
        <w:rPr>
          <w:rFonts w:ascii="Tahoma" w:hAnsi="Tahoma" w:cs="Tahoma"/>
          <w:sz w:val="20"/>
          <w:szCs w:val="20"/>
        </w:rPr>
        <w:t>основу</w:t>
      </w:r>
      <w:r w:rsidR="005D71FA" w:rsidRPr="00E07C09">
        <w:rPr>
          <w:rFonts w:ascii="Tahoma" w:hAnsi="Tahoma" w:cs="Tahoma"/>
          <w:sz w:val="20"/>
          <w:szCs w:val="20"/>
        </w:rPr>
        <w:t xml:space="preserve"> </w:t>
      </w:r>
      <w:r w:rsidRPr="00E07C09">
        <w:rPr>
          <w:rFonts w:ascii="Tahoma" w:hAnsi="Tahoma" w:cs="Tahoma"/>
          <w:sz w:val="20"/>
          <w:szCs w:val="20"/>
        </w:rPr>
        <w:t>пријаве</w:t>
      </w:r>
      <w:r w:rsidR="005D71FA" w:rsidRPr="00E07C09">
        <w:rPr>
          <w:rFonts w:ascii="Tahoma" w:hAnsi="Tahoma" w:cs="Tahoma"/>
          <w:sz w:val="20"/>
          <w:szCs w:val="20"/>
        </w:rPr>
        <w:t xml:space="preserve"> </w:t>
      </w:r>
      <w:r w:rsidRPr="00E07C09">
        <w:rPr>
          <w:rFonts w:ascii="Tahoma" w:hAnsi="Tahoma" w:cs="Tahoma"/>
          <w:sz w:val="20"/>
          <w:szCs w:val="20"/>
        </w:rPr>
        <w:t>преко</w:t>
      </w:r>
      <w:r w:rsidR="005D71FA" w:rsidRPr="00E07C09">
        <w:rPr>
          <w:rFonts w:ascii="Tahoma" w:hAnsi="Tahoma" w:cs="Tahoma"/>
          <w:sz w:val="20"/>
          <w:szCs w:val="20"/>
        </w:rPr>
        <w:t xml:space="preserve"> </w:t>
      </w:r>
      <w:r w:rsidRPr="00E07C09">
        <w:rPr>
          <w:rFonts w:ascii="Tahoma" w:hAnsi="Tahoma" w:cs="Tahoma"/>
          <w:sz w:val="20"/>
          <w:szCs w:val="20"/>
        </w:rPr>
        <w:t>интернета</w:t>
      </w:r>
      <w:r w:rsidR="00BF4A56" w:rsidRPr="00E07C09">
        <w:rPr>
          <w:rFonts w:ascii="Tahoma" w:hAnsi="Tahoma" w:cs="Tahoma"/>
          <w:sz w:val="20"/>
          <w:szCs w:val="20"/>
        </w:rPr>
        <w:t xml:space="preserve">, </w:t>
      </w:r>
      <w:r w:rsidRPr="00E07C09">
        <w:rPr>
          <w:rFonts w:ascii="Tahoma" w:hAnsi="Tahoma" w:cs="Tahoma"/>
          <w:sz w:val="20"/>
          <w:szCs w:val="20"/>
        </w:rPr>
        <w:t>телефонског</w:t>
      </w:r>
      <w:r w:rsidR="005D71FA" w:rsidRPr="00E07C09">
        <w:rPr>
          <w:rFonts w:ascii="Tahoma" w:hAnsi="Tahoma" w:cs="Tahoma"/>
          <w:sz w:val="20"/>
          <w:szCs w:val="20"/>
        </w:rPr>
        <w:t xml:space="preserve"> </w:t>
      </w:r>
      <w:r w:rsidRPr="00E07C09">
        <w:rPr>
          <w:rFonts w:ascii="Tahoma" w:hAnsi="Tahoma" w:cs="Tahoma"/>
          <w:sz w:val="20"/>
          <w:szCs w:val="20"/>
        </w:rPr>
        <w:t>или</w:t>
      </w:r>
      <w:r w:rsidR="005D71FA" w:rsidRPr="00E07C09">
        <w:rPr>
          <w:rFonts w:ascii="Tahoma" w:hAnsi="Tahoma" w:cs="Tahoma"/>
          <w:sz w:val="20"/>
          <w:szCs w:val="20"/>
        </w:rPr>
        <w:t xml:space="preserve"> </w:t>
      </w:r>
      <w:r w:rsidRPr="00E07C09">
        <w:rPr>
          <w:rFonts w:ascii="Tahoma" w:hAnsi="Tahoma" w:cs="Tahoma"/>
          <w:sz w:val="20"/>
          <w:szCs w:val="20"/>
        </w:rPr>
        <w:t>писменог</w:t>
      </w:r>
      <w:r w:rsidR="005D71FA" w:rsidRPr="00E07C09">
        <w:rPr>
          <w:rFonts w:ascii="Tahoma" w:hAnsi="Tahoma" w:cs="Tahoma"/>
          <w:sz w:val="20"/>
          <w:szCs w:val="20"/>
        </w:rPr>
        <w:t xml:space="preserve"> </w:t>
      </w:r>
      <w:r w:rsidRPr="00E07C09">
        <w:rPr>
          <w:rFonts w:ascii="Tahoma" w:hAnsi="Tahoma" w:cs="Tahoma"/>
          <w:sz w:val="20"/>
          <w:szCs w:val="20"/>
        </w:rPr>
        <w:t>захтева</w:t>
      </w:r>
      <w:r w:rsidR="005D71FA" w:rsidRPr="00E07C09">
        <w:rPr>
          <w:rFonts w:ascii="Tahoma" w:hAnsi="Tahoma" w:cs="Tahoma"/>
          <w:sz w:val="20"/>
          <w:szCs w:val="20"/>
        </w:rPr>
        <w:t xml:space="preserve"> </w:t>
      </w:r>
      <w:r w:rsidR="00661D2C" w:rsidRPr="00E07C09">
        <w:rPr>
          <w:rFonts w:ascii="Tahoma" w:hAnsi="Tahoma" w:cs="Tahoma"/>
          <w:sz w:val="20"/>
          <w:szCs w:val="20"/>
        </w:rPr>
        <w:t>Наручиоца</w:t>
      </w:r>
      <w:r w:rsidRPr="00E07C09">
        <w:rPr>
          <w:rFonts w:ascii="Tahoma" w:hAnsi="Tahoma" w:cs="Tahoma"/>
          <w:sz w:val="20"/>
          <w:szCs w:val="20"/>
        </w:rPr>
        <w:t>.</w:t>
      </w:r>
    </w:p>
    <w:p w:rsidR="001B349A" w:rsidRPr="00E07C09" w:rsidRDefault="001B349A" w:rsidP="00660430">
      <w:pPr>
        <w:tabs>
          <w:tab w:val="clear" w:pos="1440"/>
        </w:tabs>
        <w:spacing w:line="100" w:lineRule="atLeast"/>
        <w:jc w:val="center"/>
        <w:rPr>
          <w:rFonts w:ascii="Tahoma" w:hAnsi="Tahoma" w:cs="Tahoma"/>
          <w:color w:val="FF0000"/>
          <w:sz w:val="20"/>
          <w:szCs w:val="20"/>
        </w:rPr>
      </w:pPr>
    </w:p>
    <w:p w:rsidR="001B349A" w:rsidRPr="00E07C09" w:rsidRDefault="001B349A" w:rsidP="00660430">
      <w:pPr>
        <w:tabs>
          <w:tab w:val="clear" w:pos="1440"/>
        </w:tabs>
        <w:spacing w:line="100" w:lineRule="atLeast"/>
        <w:jc w:val="center"/>
        <w:rPr>
          <w:rFonts w:ascii="Tahoma" w:hAnsi="Tahoma" w:cs="Tahoma"/>
          <w:sz w:val="20"/>
          <w:szCs w:val="20"/>
        </w:rPr>
      </w:pPr>
      <w:r w:rsidRPr="00E07C09">
        <w:rPr>
          <w:rFonts w:ascii="Tahoma" w:hAnsi="Tahoma" w:cs="Tahoma"/>
          <w:sz w:val="20"/>
          <w:szCs w:val="20"/>
        </w:rPr>
        <w:t xml:space="preserve">Члан </w:t>
      </w:r>
      <w:r w:rsidR="00D379FC" w:rsidRPr="00E07C09">
        <w:rPr>
          <w:rFonts w:ascii="Tahoma" w:hAnsi="Tahoma" w:cs="Tahoma"/>
          <w:sz w:val="20"/>
          <w:szCs w:val="20"/>
        </w:rPr>
        <w:t>9</w:t>
      </w:r>
      <w:r w:rsidRPr="00E07C09">
        <w:rPr>
          <w:rFonts w:ascii="Tahoma" w:hAnsi="Tahoma" w:cs="Tahoma"/>
          <w:sz w:val="20"/>
          <w:szCs w:val="20"/>
        </w:rPr>
        <w:t>.</w:t>
      </w:r>
    </w:p>
    <w:p w:rsidR="001B349A" w:rsidRDefault="001B349A" w:rsidP="00532742">
      <w:pPr>
        <w:tabs>
          <w:tab w:val="clear" w:pos="1440"/>
        </w:tabs>
        <w:spacing w:line="100" w:lineRule="atLeast"/>
        <w:ind w:firstLine="720"/>
        <w:rPr>
          <w:rFonts w:ascii="Tahoma" w:hAnsi="Tahoma" w:cs="Tahoma"/>
          <w:sz w:val="20"/>
          <w:szCs w:val="20"/>
        </w:rPr>
      </w:pPr>
      <w:r w:rsidRPr="00E07C09">
        <w:rPr>
          <w:rFonts w:ascii="Tahoma" w:hAnsi="Tahoma" w:cs="Tahoma"/>
          <w:sz w:val="20"/>
          <w:szCs w:val="20"/>
        </w:rPr>
        <w:t>У</w:t>
      </w:r>
      <w:r w:rsidR="005D71FA" w:rsidRPr="00E07C09">
        <w:rPr>
          <w:rFonts w:ascii="Tahoma" w:hAnsi="Tahoma" w:cs="Tahoma"/>
          <w:sz w:val="20"/>
          <w:szCs w:val="20"/>
        </w:rPr>
        <w:t xml:space="preserve"> </w:t>
      </w:r>
      <w:r w:rsidRPr="00E07C09">
        <w:rPr>
          <w:rFonts w:ascii="Tahoma" w:hAnsi="Tahoma" w:cs="Tahoma"/>
          <w:sz w:val="20"/>
          <w:szCs w:val="20"/>
        </w:rPr>
        <w:t>случају</w:t>
      </w:r>
      <w:r w:rsidR="005D71FA" w:rsidRPr="00E07C09">
        <w:rPr>
          <w:rFonts w:ascii="Tahoma" w:hAnsi="Tahoma" w:cs="Tahoma"/>
          <w:sz w:val="20"/>
          <w:szCs w:val="20"/>
        </w:rPr>
        <w:t xml:space="preserve"> </w:t>
      </w:r>
      <w:r w:rsidRPr="00E07C09">
        <w:rPr>
          <w:rFonts w:ascii="Tahoma" w:hAnsi="Tahoma" w:cs="Tahoma"/>
          <w:sz w:val="20"/>
          <w:szCs w:val="20"/>
        </w:rPr>
        <w:t>да</w:t>
      </w:r>
      <w:r w:rsidR="005D71FA" w:rsidRPr="00E07C09">
        <w:rPr>
          <w:rFonts w:ascii="Tahoma" w:hAnsi="Tahoma" w:cs="Tahoma"/>
          <w:sz w:val="20"/>
          <w:szCs w:val="20"/>
        </w:rPr>
        <w:t xml:space="preserve"> </w:t>
      </w:r>
      <w:r w:rsidRPr="00E07C09">
        <w:rPr>
          <w:rFonts w:ascii="Tahoma" w:hAnsi="Tahoma" w:cs="Tahoma"/>
          <w:sz w:val="20"/>
          <w:szCs w:val="20"/>
        </w:rPr>
        <w:t>су</w:t>
      </w:r>
      <w:r w:rsidR="005D71FA" w:rsidRPr="00E07C09">
        <w:rPr>
          <w:rFonts w:ascii="Tahoma" w:hAnsi="Tahoma" w:cs="Tahoma"/>
          <w:sz w:val="20"/>
          <w:szCs w:val="20"/>
        </w:rPr>
        <w:t xml:space="preserve"> </w:t>
      </w:r>
      <w:r w:rsidRPr="00E07C09">
        <w:rPr>
          <w:rFonts w:ascii="Tahoma" w:hAnsi="Tahoma" w:cs="Tahoma"/>
          <w:sz w:val="20"/>
          <w:szCs w:val="20"/>
        </w:rPr>
        <w:t>за</w:t>
      </w:r>
      <w:r w:rsidR="005D71FA" w:rsidRPr="00E07C09">
        <w:rPr>
          <w:rFonts w:ascii="Tahoma" w:hAnsi="Tahoma" w:cs="Tahoma"/>
          <w:sz w:val="20"/>
          <w:szCs w:val="20"/>
        </w:rPr>
        <w:t xml:space="preserve"> </w:t>
      </w:r>
      <w:r w:rsidRPr="00E07C09">
        <w:rPr>
          <w:rFonts w:ascii="Tahoma" w:hAnsi="Tahoma" w:cs="Tahoma"/>
          <w:sz w:val="20"/>
          <w:szCs w:val="20"/>
        </w:rPr>
        <w:t>решавањ</w:t>
      </w:r>
      <w:r w:rsidR="006D2D1A">
        <w:rPr>
          <w:rFonts w:ascii="Tahoma" w:hAnsi="Tahoma" w:cs="Tahoma"/>
          <w:sz w:val="20"/>
          <w:szCs w:val="20"/>
          <w:lang w:val="sr-Cyrl-RS"/>
        </w:rPr>
        <w:t>е</w:t>
      </w:r>
      <w:r w:rsidR="005D71FA" w:rsidRPr="00E07C09">
        <w:rPr>
          <w:rFonts w:ascii="Tahoma" w:hAnsi="Tahoma" w:cs="Tahoma"/>
          <w:sz w:val="20"/>
          <w:szCs w:val="20"/>
        </w:rPr>
        <w:t xml:space="preserve"> </w:t>
      </w:r>
      <w:r w:rsidRPr="00E07C09">
        <w:rPr>
          <w:rFonts w:ascii="Tahoma" w:hAnsi="Tahoma" w:cs="Tahoma"/>
          <w:sz w:val="20"/>
          <w:szCs w:val="20"/>
        </w:rPr>
        <w:t>проблема</w:t>
      </w:r>
      <w:r w:rsidR="00BF4A56" w:rsidRPr="00E07C09">
        <w:rPr>
          <w:rFonts w:ascii="Tahoma" w:hAnsi="Tahoma" w:cs="Tahoma"/>
          <w:sz w:val="20"/>
          <w:szCs w:val="20"/>
        </w:rPr>
        <w:t xml:space="preserve">, </w:t>
      </w:r>
      <w:r w:rsidR="005D71FA" w:rsidRPr="00E07C09">
        <w:rPr>
          <w:rFonts w:ascii="Tahoma" w:hAnsi="Tahoma" w:cs="Tahoma"/>
          <w:sz w:val="20"/>
          <w:szCs w:val="20"/>
        </w:rPr>
        <w:t xml:space="preserve"> </w:t>
      </w:r>
      <w:r w:rsidRPr="00E07C09">
        <w:rPr>
          <w:rFonts w:ascii="Tahoma" w:hAnsi="Tahoma" w:cs="Tahoma"/>
          <w:sz w:val="20"/>
          <w:szCs w:val="20"/>
        </w:rPr>
        <w:t>неопходни</w:t>
      </w:r>
      <w:r w:rsidR="005D71FA" w:rsidRPr="00E07C09">
        <w:rPr>
          <w:rFonts w:ascii="Tahoma" w:hAnsi="Tahoma" w:cs="Tahoma"/>
          <w:sz w:val="20"/>
          <w:szCs w:val="20"/>
        </w:rPr>
        <w:t xml:space="preserve"> </w:t>
      </w:r>
      <w:r w:rsidRPr="00E07C09">
        <w:rPr>
          <w:rFonts w:ascii="Tahoma" w:hAnsi="Tahoma" w:cs="Tahoma"/>
          <w:sz w:val="20"/>
          <w:szCs w:val="20"/>
        </w:rPr>
        <w:t>знање</w:t>
      </w:r>
      <w:r w:rsidR="005D71FA" w:rsidRPr="00E07C09">
        <w:rPr>
          <w:rFonts w:ascii="Tahoma" w:hAnsi="Tahoma" w:cs="Tahoma"/>
          <w:sz w:val="20"/>
          <w:szCs w:val="20"/>
        </w:rPr>
        <w:t xml:space="preserve"> </w:t>
      </w:r>
      <w:r w:rsidRPr="00E07C09">
        <w:rPr>
          <w:rFonts w:ascii="Tahoma" w:hAnsi="Tahoma" w:cs="Tahoma"/>
          <w:sz w:val="20"/>
          <w:szCs w:val="20"/>
        </w:rPr>
        <w:t>и</w:t>
      </w:r>
      <w:r w:rsidR="005D71FA" w:rsidRPr="00E07C09">
        <w:rPr>
          <w:rFonts w:ascii="Tahoma" w:hAnsi="Tahoma" w:cs="Tahoma"/>
          <w:sz w:val="20"/>
          <w:szCs w:val="20"/>
        </w:rPr>
        <w:t xml:space="preserve"> </w:t>
      </w:r>
      <w:r w:rsidRPr="00E07C09">
        <w:rPr>
          <w:rFonts w:ascii="Tahoma" w:hAnsi="Tahoma" w:cs="Tahoma"/>
          <w:sz w:val="20"/>
          <w:szCs w:val="20"/>
        </w:rPr>
        <w:t>вештина</w:t>
      </w:r>
      <w:r w:rsidR="005D71FA" w:rsidRPr="00E07C09">
        <w:rPr>
          <w:rFonts w:ascii="Tahoma" w:hAnsi="Tahoma" w:cs="Tahoma"/>
          <w:sz w:val="20"/>
          <w:szCs w:val="20"/>
        </w:rPr>
        <w:t xml:space="preserve"> </w:t>
      </w:r>
      <w:r w:rsidRPr="00E07C09">
        <w:rPr>
          <w:rFonts w:ascii="Tahoma" w:hAnsi="Tahoma" w:cs="Tahoma"/>
          <w:sz w:val="20"/>
          <w:szCs w:val="20"/>
        </w:rPr>
        <w:t>из</w:t>
      </w:r>
      <w:r w:rsidR="005D71FA" w:rsidRPr="00E07C09">
        <w:rPr>
          <w:rFonts w:ascii="Tahoma" w:hAnsi="Tahoma" w:cs="Tahoma"/>
          <w:sz w:val="20"/>
          <w:szCs w:val="20"/>
        </w:rPr>
        <w:t xml:space="preserve"> </w:t>
      </w:r>
      <w:r w:rsidRPr="00E07C09">
        <w:rPr>
          <w:rFonts w:ascii="Tahoma" w:hAnsi="Tahoma" w:cs="Tahoma"/>
          <w:sz w:val="20"/>
          <w:szCs w:val="20"/>
        </w:rPr>
        <w:t>области</w:t>
      </w:r>
      <w:r w:rsidR="005D71FA" w:rsidRPr="00E07C09">
        <w:rPr>
          <w:rFonts w:ascii="Tahoma" w:hAnsi="Tahoma" w:cs="Tahoma"/>
          <w:sz w:val="20"/>
          <w:szCs w:val="20"/>
        </w:rPr>
        <w:t xml:space="preserve"> </w:t>
      </w:r>
      <w:r w:rsidRPr="00E07C09">
        <w:rPr>
          <w:rFonts w:ascii="Tahoma" w:hAnsi="Tahoma" w:cs="Tahoma"/>
          <w:sz w:val="20"/>
          <w:szCs w:val="20"/>
        </w:rPr>
        <w:t>за</w:t>
      </w:r>
      <w:r w:rsidR="005D71FA" w:rsidRPr="00E07C09">
        <w:rPr>
          <w:rFonts w:ascii="Tahoma" w:hAnsi="Tahoma" w:cs="Tahoma"/>
          <w:sz w:val="20"/>
          <w:szCs w:val="20"/>
        </w:rPr>
        <w:t xml:space="preserve"> </w:t>
      </w:r>
      <w:r w:rsidRPr="00E07C09">
        <w:rPr>
          <w:rFonts w:ascii="Tahoma" w:hAnsi="Tahoma" w:cs="Tahoma"/>
          <w:sz w:val="20"/>
          <w:szCs w:val="20"/>
        </w:rPr>
        <w:t>које</w:t>
      </w:r>
      <w:r w:rsidR="005D71FA" w:rsidRPr="00E07C09">
        <w:rPr>
          <w:rFonts w:ascii="Tahoma" w:hAnsi="Tahoma" w:cs="Tahoma"/>
          <w:sz w:val="20"/>
          <w:szCs w:val="20"/>
        </w:rPr>
        <w:t xml:space="preserve"> </w:t>
      </w:r>
      <w:r w:rsidRPr="00E07C09">
        <w:rPr>
          <w:rFonts w:ascii="Tahoma" w:hAnsi="Tahoma" w:cs="Tahoma"/>
          <w:sz w:val="20"/>
          <w:szCs w:val="20"/>
        </w:rPr>
        <w:t>Извршилац</w:t>
      </w:r>
      <w:r w:rsidR="005D71FA" w:rsidRPr="00E07C09">
        <w:rPr>
          <w:rFonts w:ascii="Tahoma" w:hAnsi="Tahoma" w:cs="Tahoma"/>
          <w:sz w:val="20"/>
          <w:szCs w:val="20"/>
        </w:rPr>
        <w:t xml:space="preserve"> </w:t>
      </w:r>
      <w:r w:rsidRPr="00E07C09">
        <w:rPr>
          <w:rFonts w:ascii="Tahoma" w:hAnsi="Tahoma" w:cs="Tahoma"/>
          <w:sz w:val="20"/>
          <w:szCs w:val="20"/>
        </w:rPr>
        <w:t>не</w:t>
      </w:r>
      <w:r w:rsidR="005C49A1">
        <w:rPr>
          <w:rFonts w:ascii="Tahoma" w:hAnsi="Tahoma" w:cs="Tahoma"/>
          <w:sz w:val="20"/>
          <w:szCs w:val="20"/>
          <w:lang w:val="sr-Cyrl-RS"/>
        </w:rPr>
        <w:t xml:space="preserve"> </w:t>
      </w:r>
      <w:r w:rsidRPr="00E07C09">
        <w:rPr>
          <w:rFonts w:ascii="Tahoma" w:hAnsi="Tahoma" w:cs="Tahoma"/>
          <w:sz w:val="20"/>
          <w:szCs w:val="20"/>
        </w:rPr>
        <w:t>поседује</w:t>
      </w:r>
      <w:r w:rsidR="005D71FA" w:rsidRPr="00E07C09">
        <w:rPr>
          <w:rFonts w:ascii="Tahoma" w:hAnsi="Tahoma" w:cs="Tahoma"/>
          <w:sz w:val="20"/>
          <w:szCs w:val="20"/>
        </w:rPr>
        <w:t xml:space="preserve"> </w:t>
      </w:r>
      <w:r w:rsidRPr="00E07C09">
        <w:rPr>
          <w:rFonts w:ascii="Tahoma" w:hAnsi="Tahoma" w:cs="Tahoma"/>
          <w:sz w:val="20"/>
          <w:szCs w:val="20"/>
        </w:rPr>
        <w:t>одговарајуће</w:t>
      </w:r>
      <w:r w:rsidR="005D71FA" w:rsidRPr="00E07C09">
        <w:rPr>
          <w:rFonts w:ascii="Tahoma" w:hAnsi="Tahoma" w:cs="Tahoma"/>
          <w:sz w:val="20"/>
          <w:szCs w:val="20"/>
        </w:rPr>
        <w:t xml:space="preserve"> </w:t>
      </w:r>
      <w:r w:rsidRPr="00E07C09">
        <w:rPr>
          <w:rFonts w:ascii="Tahoma" w:hAnsi="Tahoma" w:cs="Tahoma"/>
          <w:sz w:val="20"/>
          <w:szCs w:val="20"/>
        </w:rPr>
        <w:t>ресурсе</w:t>
      </w:r>
      <w:r w:rsidR="00BF4A56" w:rsidRPr="00E07C09">
        <w:rPr>
          <w:rFonts w:ascii="Tahoma" w:hAnsi="Tahoma" w:cs="Tahoma"/>
          <w:sz w:val="20"/>
          <w:szCs w:val="20"/>
        </w:rPr>
        <w:t xml:space="preserve">, </w:t>
      </w:r>
      <w:r w:rsidRPr="00E07C09">
        <w:rPr>
          <w:rFonts w:ascii="Tahoma" w:hAnsi="Tahoma" w:cs="Tahoma"/>
          <w:sz w:val="20"/>
          <w:szCs w:val="20"/>
        </w:rPr>
        <w:t>Извршилац</w:t>
      </w:r>
      <w:r w:rsidR="005D71FA" w:rsidRPr="00E07C09">
        <w:rPr>
          <w:rFonts w:ascii="Tahoma" w:hAnsi="Tahoma" w:cs="Tahoma"/>
          <w:sz w:val="20"/>
          <w:szCs w:val="20"/>
        </w:rPr>
        <w:t xml:space="preserve"> </w:t>
      </w:r>
      <w:r w:rsidRPr="00E07C09">
        <w:rPr>
          <w:rFonts w:ascii="Tahoma" w:hAnsi="Tahoma" w:cs="Tahoma"/>
          <w:sz w:val="20"/>
          <w:szCs w:val="20"/>
        </w:rPr>
        <w:t>је</w:t>
      </w:r>
      <w:r w:rsidR="005D71FA" w:rsidRPr="00E07C09">
        <w:rPr>
          <w:rFonts w:ascii="Tahoma" w:hAnsi="Tahoma" w:cs="Tahoma"/>
          <w:sz w:val="20"/>
          <w:szCs w:val="20"/>
        </w:rPr>
        <w:t xml:space="preserve"> </w:t>
      </w:r>
      <w:r w:rsidRPr="00E07C09">
        <w:rPr>
          <w:rFonts w:ascii="Tahoma" w:hAnsi="Tahoma" w:cs="Tahoma"/>
          <w:sz w:val="20"/>
          <w:szCs w:val="20"/>
        </w:rPr>
        <w:t>дужан</w:t>
      </w:r>
      <w:r w:rsidR="005D71FA" w:rsidRPr="00E07C09">
        <w:rPr>
          <w:rFonts w:ascii="Tahoma" w:hAnsi="Tahoma" w:cs="Tahoma"/>
          <w:sz w:val="20"/>
          <w:szCs w:val="20"/>
        </w:rPr>
        <w:t xml:space="preserve"> </w:t>
      </w:r>
      <w:r w:rsidRPr="00E07C09">
        <w:rPr>
          <w:rFonts w:ascii="Tahoma" w:hAnsi="Tahoma" w:cs="Tahoma"/>
          <w:sz w:val="20"/>
          <w:szCs w:val="20"/>
        </w:rPr>
        <w:t>да</w:t>
      </w:r>
      <w:r w:rsidR="005D71FA" w:rsidRPr="00E07C09">
        <w:rPr>
          <w:rFonts w:ascii="Tahoma" w:hAnsi="Tahoma" w:cs="Tahoma"/>
          <w:sz w:val="20"/>
          <w:szCs w:val="20"/>
        </w:rPr>
        <w:t xml:space="preserve"> </w:t>
      </w:r>
      <w:r w:rsidRPr="00E07C09">
        <w:rPr>
          <w:rFonts w:ascii="Tahoma" w:hAnsi="Tahoma" w:cs="Tahoma"/>
          <w:sz w:val="20"/>
          <w:szCs w:val="20"/>
        </w:rPr>
        <w:t>их</w:t>
      </w:r>
      <w:r w:rsidR="005D71FA" w:rsidRPr="00E07C09">
        <w:rPr>
          <w:rFonts w:ascii="Tahoma" w:hAnsi="Tahoma" w:cs="Tahoma"/>
          <w:sz w:val="20"/>
          <w:szCs w:val="20"/>
        </w:rPr>
        <w:t xml:space="preserve"> </w:t>
      </w:r>
      <w:r w:rsidRPr="00E07C09">
        <w:rPr>
          <w:rFonts w:ascii="Tahoma" w:hAnsi="Tahoma" w:cs="Tahoma"/>
          <w:sz w:val="20"/>
          <w:szCs w:val="20"/>
        </w:rPr>
        <w:t>обезбедии</w:t>
      </w:r>
      <w:r w:rsidR="005D71FA" w:rsidRPr="00E07C09">
        <w:rPr>
          <w:rFonts w:ascii="Tahoma" w:hAnsi="Tahoma" w:cs="Tahoma"/>
          <w:sz w:val="20"/>
          <w:szCs w:val="20"/>
        </w:rPr>
        <w:t xml:space="preserve"> </w:t>
      </w:r>
      <w:r w:rsidRPr="00E07C09">
        <w:rPr>
          <w:rFonts w:ascii="Tahoma" w:hAnsi="Tahoma" w:cs="Tahoma"/>
          <w:sz w:val="20"/>
          <w:szCs w:val="20"/>
        </w:rPr>
        <w:t>координира</w:t>
      </w:r>
      <w:r w:rsidR="005D71FA" w:rsidRPr="00E07C09">
        <w:rPr>
          <w:rFonts w:ascii="Tahoma" w:hAnsi="Tahoma" w:cs="Tahoma"/>
          <w:sz w:val="20"/>
          <w:szCs w:val="20"/>
        </w:rPr>
        <w:t xml:space="preserve"> </w:t>
      </w:r>
      <w:r w:rsidRPr="00E07C09">
        <w:rPr>
          <w:rFonts w:ascii="Tahoma" w:hAnsi="Tahoma" w:cs="Tahoma"/>
          <w:sz w:val="20"/>
          <w:szCs w:val="20"/>
        </w:rPr>
        <w:t>њихов</w:t>
      </w:r>
      <w:r w:rsidR="005D71FA" w:rsidRPr="00E07C09">
        <w:rPr>
          <w:rFonts w:ascii="Tahoma" w:hAnsi="Tahoma" w:cs="Tahoma"/>
          <w:sz w:val="20"/>
          <w:szCs w:val="20"/>
        </w:rPr>
        <w:t xml:space="preserve"> </w:t>
      </w:r>
      <w:r w:rsidRPr="00E07C09">
        <w:rPr>
          <w:rFonts w:ascii="Tahoma" w:hAnsi="Tahoma" w:cs="Tahoma"/>
          <w:sz w:val="20"/>
          <w:szCs w:val="20"/>
        </w:rPr>
        <w:t>рад</w:t>
      </w:r>
      <w:r w:rsidR="00BF4A56" w:rsidRPr="00E07C09">
        <w:rPr>
          <w:rFonts w:ascii="Tahoma" w:hAnsi="Tahoma" w:cs="Tahoma"/>
          <w:sz w:val="20"/>
          <w:szCs w:val="20"/>
        </w:rPr>
        <w:t xml:space="preserve">, </w:t>
      </w:r>
      <w:r w:rsidRPr="00E07C09">
        <w:rPr>
          <w:rFonts w:ascii="Tahoma" w:hAnsi="Tahoma" w:cs="Tahoma"/>
          <w:sz w:val="20"/>
          <w:szCs w:val="20"/>
        </w:rPr>
        <w:t>уз</w:t>
      </w:r>
      <w:r w:rsidR="005D71FA" w:rsidRPr="00E07C09">
        <w:rPr>
          <w:rFonts w:ascii="Tahoma" w:hAnsi="Tahoma" w:cs="Tahoma"/>
          <w:sz w:val="20"/>
          <w:szCs w:val="20"/>
        </w:rPr>
        <w:t xml:space="preserve"> </w:t>
      </w:r>
      <w:r w:rsidRPr="00E07C09">
        <w:rPr>
          <w:rFonts w:ascii="Tahoma" w:hAnsi="Tahoma" w:cs="Tahoma"/>
          <w:sz w:val="20"/>
          <w:szCs w:val="20"/>
        </w:rPr>
        <w:t>претходну</w:t>
      </w:r>
      <w:r w:rsidR="005D71FA" w:rsidRPr="00E07C09">
        <w:rPr>
          <w:rFonts w:ascii="Tahoma" w:hAnsi="Tahoma" w:cs="Tahoma"/>
          <w:sz w:val="20"/>
          <w:szCs w:val="20"/>
        </w:rPr>
        <w:t xml:space="preserve"> </w:t>
      </w:r>
      <w:r w:rsidRPr="00E07C09">
        <w:rPr>
          <w:rFonts w:ascii="Tahoma" w:hAnsi="Tahoma" w:cs="Tahoma"/>
          <w:sz w:val="20"/>
          <w:szCs w:val="20"/>
        </w:rPr>
        <w:t>сагласност</w:t>
      </w:r>
      <w:r w:rsidR="005D71FA" w:rsidRPr="00E07C09">
        <w:rPr>
          <w:rFonts w:ascii="Tahoma" w:hAnsi="Tahoma" w:cs="Tahoma"/>
          <w:sz w:val="20"/>
          <w:szCs w:val="20"/>
        </w:rPr>
        <w:t xml:space="preserve"> </w:t>
      </w:r>
      <w:r w:rsidR="00661D2C" w:rsidRPr="00E07C09">
        <w:rPr>
          <w:rFonts w:ascii="Tahoma" w:hAnsi="Tahoma" w:cs="Tahoma"/>
          <w:sz w:val="20"/>
          <w:szCs w:val="20"/>
        </w:rPr>
        <w:t>Наручиоца</w:t>
      </w:r>
      <w:r w:rsidR="00456B62" w:rsidRPr="00E07C09">
        <w:rPr>
          <w:rFonts w:ascii="Tahoma" w:hAnsi="Tahoma" w:cs="Tahoma"/>
          <w:sz w:val="20"/>
          <w:szCs w:val="20"/>
        </w:rPr>
        <w:t>.</w:t>
      </w:r>
    </w:p>
    <w:p w:rsidR="00D72910" w:rsidRPr="00E07C09" w:rsidRDefault="00D72910" w:rsidP="00532742">
      <w:pPr>
        <w:tabs>
          <w:tab w:val="clear" w:pos="1440"/>
        </w:tabs>
        <w:spacing w:line="100" w:lineRule="atLeast"/>
        <w:ind w:firstLine="720"/>
        <w:rPr>
          <w:rFonts w:ascii="Tahoma" w:hAnsi="Tahoma" w:cs="Tahoma"/>
          <w:sz w:val="20"/>
          <w:szCs w:val="20"/>
        </w:rPr>
      </w:pPr>
    </w:p>
    <w:p w:rsidR="00BF4A56" w:rsidRPr="00E07C09" w:rsidRDefault="001B349A" w:rsidP="001B349A">
      <w:pPr>
        <w:tabs>
          <w:tab w:val="clear" w:pos="1440"/>
        </w:tabs>
        <w:spacing w:line="100" w:lineRule="atLeast"/>
        <w:jc w:val="center"/>
        <w:rPr>
          <w:rFonts w:ascii="Tahoma" w:hAnsi="Tahoma" w:cs="Tahoma"/>
          <w:sz w:val="20"/>
          <w:szCs w:val="20"/>
        </w:rPr>
      </w:pPr>
      <w:r w:rsidRPr="00E07C09">
        <w:rPr>
          <w:rFonts w:ascii="Tahoma" w:hAnsi="Tahoma" w:cs="Tahoma"/>
          <w:sz w:val="20"/>
          <w:szCs w:val="20"/>
        </w:rPr>
        <w:t xml:space="preserve">Члан </w:t>
      </w:r>
      <w:r w:rsidR="00D379FC" w:rsidRPr="00E07C09">
        <w:rPr>
          <w:rFonts w:ascii="Tahoma" w:hAnsi="Tahoma" w:cs="Tahoma"/>
          <w:sz w:val="20"/>
          <w:szCs w:val="20"/>
        </w:rPr>
        <w:t>10</w:t>
      </w:r>
      <w:r w:rsidRPr="00E07C09">
        <w:rPr>
          <w:rFonts w:ascii="Tahoma" w:hAnsi="Tahoma" w:cs="Tahoma"/>
          <w:sz w:val="20"/>
          <w:szCs w:val="20"/>
        </w:rPr>
        <w:t>.</w:t>
      </w:r>
    </w:p>
    <w:p w:rsidR="001B349A" w:rsidRPr="00E07C09" w:rsidRDefault="00556A3E" w:rsidP="00456B62">
      <w:pPr>
        <w:tabs>
          <w:tab w:val="clear" w:pos="1440"/>
        </w:tabs>
        <w:spacing w:line="100" w:lineRule="atLeast"/>
        <w:ind w:firstLine="720"/>
        <w:rPr>
          <w:rFonts w:ascii="Tahoma" w:hAnsi="Tahoma" w:cs="Tahoma"/>
          <w:sz w:val="20"/>
          <w:szCs w:val="20"/>
        </w:rPr>
      </w:pPr>
      <w:r w:rsidRPr="00E07C09">
        <w:rPr>
          <w:rFonts w:ascii="Tahoma" w:hAnsi="Tahoma" w:cs="Tahoma"/>
          <w:sz w:val="20"/>
          <w:szCs w:val="20"/>
        </w:rPr>
        <w:t>Квалитет</w:t>
      </w:r>
      <w:r w:rsidR="005D71FA" w:rsidRPr="00E07C09">
        <w:rPr>
          <w:rFonts w:ascii="Tahoma" w:hAnsi="Tahoma" w:cs="Tahoma"/>
          <w:sz w:val="20"/>
          <w:szCs w:val="20"/>
        </w:rPr>
        <w:t xml:space="preserve"> </w:t>
      </w:r>
      <w:r w:rsidRPr="00E07C09">
        <w:rPr>
          <w:rFonts w:ascii="Tahoma" w:hAnsi="Tahoma" w:cs="Tahoma"/>
          <w:sz w:val="20"/>
          <w:szCs w:val="20"/>
        </w:rPr>
        <w:t>услуга</w:t>
      </w:r>
      <w:r w:rsidR="005D71FA" w:rsidRPr="00E07C09">
        <w:rPr>
          <w:rFonts w:ascii="Tahoma" w:hAnsi="Tahoma" w:cs="Tahoma"/>
          <w:sz w:val="20"/>
          <w:szCs w:val="20"/>
        </w:rPr>
        <w:t xml:space="preserve"> </w:t>
      </w:r>
      <w:r w:rsidRPr="00E07C09">
        <w:rPr>
          <w:rFonts w:ascii="Tahoma" w:hAnsi="Tahoma" w:cs="Tahoma"/>
          <w:sz w:val="20"/>
          <w:szCs w:val="20"/>
        </w:rPr>
        <w:t>које</w:t>
      </w:r>
      <w:r w:rsidR="005D71FA" w:rsidRPr="00E07C09">
        <w:rPr>
          <w:rFonts w:ascii="Tahoma" w:hAnsi="Tahoma" w:cs="Tahoma"/>
          <w:sz w:val="20"/>
          <w:szCs w:val="20"/>
        </w:rPr>
        <w:t xml:space="preserve"> </w:t>
      </w:r>
      <w:r w:rsidRPr="00E07C09">
        <w:rPr>
          <w:rFonts w:ascii="Tahoma" w:hAnsi="Tahoma" w:cs="Tahoma"/>
          <w:sz w:val="20"/>
          <w:szCs w:val="20"/>
        </w:rPr>
        <w:t>су</w:t>
      </w:r>
      <w:r w:rsidR="005D71FA" w:rsidRPr="00E07C09">
        <w:rPr>
          <w:rFonts w:ascii="Tahoma" w:hAnsi="Tahoma" w:cs="Tahoma"/>
          <w:sz w:val="20"/>
          <w:szCs w:val="20"/>
        </w:rPr>
        <w:t xml:space="preserve"> </w:t>
      </w:r>
      <w:r w:rsidRPr="00E07C09">
        <w:rPr>
          <w:rFonts w:ascii="Tahoma" w:hAnsi="Tahoma" w:cs="Tahoma"/>
          <w:sz w:val="20"/>
          <w:szCs w:val="20"/>
        </w:rPr>
        <w:t>предмет</w:t>
      </w:r>
      <w:r w:rsidR="005D71FA" w:rsidRPr="00E07C09">
        <w:rPr>
          <w:rFonts w:ascii="Tahoma" w:hAnsi="Tahoma" w:cs="Tahoma"/>
          <w:sz w:val="20"/>
          <w:szCs w:val="20"/>
        </w:rPr>
        <w:t xml:space="preserve"> </w:t>
      </w:r>
      <w:r w:rsidRPr="00E07C09">
        <w:rPr>
          <w:rFonts w:ascii="Tahoma" w:hAnsi="Tahoma" w:cs="Tahoma"/>
          <w:sz w:val="20"/>
          <w:szCs w:val="20"/>
        </w:rPr>
        <w:t>овог</w:t>
      </w:r>
      <w:r w:rsidR="005D71FA" w:rsidRPr="00E07C09">
        <w:rPr>
          <w:rFonts w:ascii="Tahoma" w:hAnsi="Tahoma" w:cs="Tahoma"/>
          <w:sz w:val="20"/>
          <w:szCs w:val="20"/>
        </w:rPr>
        <w:t xml:space="preserve"> </w:t>
      </w:r>
      <w:r w:rsidRPr="00E07C09">
        <w:rPr>
          <w:rFonts w:ascii="Tahoma" w:hAnsi="Tahoma" w:cs="Tahoma"/>
          <w:sz w:val="20"/>
          <w:szCs w:val="20"/>
        </w:rPr>
        <w:t>уговора</w:t>
      </w:r>
      <w:r w:rsidR="005D71FA" w:rsidRPr="00E07C09">
        <w:rPr>
          <w:rFonts w:ascii="Tahoma" w:hAnsi="Tahoma" w:cs="Tahoma"/>
          <w:sz w:val="20"/>
          <w:szCs w:val="20"/>
        </w:rPr>
        <w:t xml:space="preserve"> </w:t>
      </w:r>
      <w:r w:rsidRPr="00E07C09">
        <w:rPr>
          <w:rFonts w:ascii="Tahoma" w:hAnsi="Tahoma" w:cs="Tahoma"/>
          <w:sz w:val="20"/>
          <w:szCs w:val="20"/>
        </w:rPr>
        <w:t>мора</w:t>
      </w:r>
      <w:r w:rsidR="005D71FA" w:rsidRPr="00E07C09">
        <w:rPr>
          <w:rFonts w:ascii="Tahoma" w:hAnsi="Tahoma" w:cs="Tahoma"/>
          <w:sz w:val="20"/>
          <w:szCs w:val="20"/>
        </w:rPr>
        <w:t xml:space="preserve"> </w:t>
      </w:r>
      <w:r w:rsidRPr="00E07C09">
        <w:rPr>
          <w:rFonts w:ascii="Tahoma" w:hAnsi="Tahoma" w:cs="Tahoma"/>
          <w:sz w:val="20"/>
          <w:szCs w:val="20"/>
        </w:rPr>
        <w:t>употпуности</w:t>
      </w:r>
      <w:r w:rsidR="005D71FA" w:rsidRPr="00E07C09">
        <w:rPr>
          <w:rFonts w:ascii="Tahoma" w:hAnsi="Tahoma" w:cs="Tahoma"/>
          <w:sz w:val="20"/>
          <w:szCs w:val="20"/>
        </w:rPr>
        <w:t xml:space="preserve"> </w:t>
      </w:r>
      <w:r w:rsidRPr="00E07C09">
        <w:rPr>
          <w:rFonts w:ascii="Tahoma" w:hAnsi="Tahoma" w:cs="Tahoma"/>
          <w:sz w:val="20"/>
          <w:szCs w:val="20"/>
        </w:rPr>
        <w:t>одговарати</w:t>
      </w:r>
      <w:r w:rsidR="005D71FA" w:rsidRPr="00E07C09">
        <w:rPr>
          <w:rFonts w:ascii="Tahoma" w:hAnsi="Tahoma" w:cs="Tahoma"/>
          <w:sz w:val="20"/>
          <w:szCs w:val="20"/>
        </w:rPr>
        <w:t xml:space="preserve"> </w:t>
      </w:r>
      <w:r w:rsidRPr="00E07C09">
        <w:rPr>
          <w:rFonts w:ascii="Tahoma" w:hAnsi="Tahoma" w:cs="Tahoma"/>
          <w:sz w:val="20"/>
          <w:szCs w:val="20"/>
        </w:rPr>
        <w:t>важећим</w:t>
      </w:r>
      <w:r w:rsidR="005D71FA" w:rsidRPr="00E07C09">
        <w:rPr>
          <w:rFonts w:ascii="Tahoma" w:hAnsi="Tahoma" w:cs="Tahoma"/>
          <w:sz w:val="20"/>
          <w:szCs w:val="20"/>
        </w:rPr>
        <w:t xml:space="preserve"> </w:t>
      </w:r>
      <w:r w:rsidRPr="00E07C09">
        <w:rPr>
          <w:rFonts w:ascii="Tahoma" w:hAnsi="Tahoma" w:cs="Tahoma"/>
          <w:sz w:val="20"/>
          <w:szCs w:val="20"/>
        </w:rPr>
        <w:t>стандардима</w:t>
      </w:r>
      <w:r w:rsidR="005D71FA" w:rsidRPr="00E07C09">
        <w:rPr>
          <w:rFonts w:ascii="Tahoma" w:hAnsi="Tahoma" w:cs="Tahoma"/>
          <w:sz w:val="20"/>
          <w:szCs w:val="20"/>
        </w:rPr>
        <w:t xml:space="preserve"> </w:t>
      </w:r>
      <w:r w:rsidRPr="00E07C09">
        <w:rPr>
          <w:rFonts w:ascii="Tahoma" w:hAnsi="Tahoma" w:cs="Tahoma"/>
          <w:sz w:val="20"/>
          <w:szCs w:val="20"/>
        </w:rPr>
        <w:t>за</w:t>
      </w:r>
      <w:r w:rsidR="005D71FA" w:rsidRPr="00E07C09">
        <w:rPr>
          <w:rFonts w:ascii="Tahoma" w:hAnsi="Tahoma" w:cs="Tahoma"/>
          <w:sz w:val="20"/>
          <w:szCs w:val="20"/>
        </w:rPr>
        <w:t xml:space="preserve"> </w:t>
      </w:r>
      <w:r w:rsidRPr="00E07C09">
        <w:rPr>
          <w:rFonts w:ascii="Tahoma" w:hAnsi="Tahoma" w:cs="Tahoma"/>
          <w:sz w:val="20"/>
          <w:szCs w:val="20"/>
        </w:rPr>
        <w:t>ту</w:t>
      </w:r>
      <w:r w:rsidR="005D71FA" w:rsidRPr="00E07C09">
        <w:rPr>
          <w:rFonts w:ascii="Tahoma" w:hAnsi="Tahoma" w:cs="Tahoma"/>
          <w:sz w:val="20"/>
          <w:szCs w:val="20"/>
        </w:rPr>
        <w:t xml:space="preserve"> </w:t>
      </w:r>
      <w:r w:rsidRPr="00E07C09">
        <w:rPr>
          <w:rFonts w:ascii="Tahoma" w:hAnsi="Tahoma" w:cs="Tahoma"/>
          <w:sz w:val="20"/>
          <w:szCs w:val="20"/>
        </w:rPr>
        <w:t>врсту</w:t>
      </w:r>
      <w:r w:rsidR="005D71FA" w:rsidRPr="00E07C09">
        <w:rPr>
          <w:rFonts w:ascii="Tahoma" w:hAnsi="Tahoma" w:cs="Tahoma"/>
          <w:sz w:val="20"/>
          <w:szCs w:val="20"/>
        </w:rPr>
        <w:t xml:space="preserve"> </w:t>
      </w:r>
      <w:r w:rsidRPr="00E07C09">
        <w:rPr>
          <w:rFonts w:ascii="Tahoma" w:hAnsi="Tahoma" w:cs="Tahoma"/>
          <w:sz w:val="20"/>
          <w:szCs w:val="20"/>
        </w:rPr>
        <w:t>услуга</w:t>
      </w:r>
      <w:r w:rsidR="009C6664" w:rsidRPr="00E07C09">
        <w:rPr>
          <w:rFonts w:ascii="Tahoma" w:hAnsi="Tahoma" w:cs="Tahoma"/>
          <w:sz w:val="20"/>
          <w:szCs w:val="20"/>
        </w:rPr>
        <w:t xml:space="preserve">, </w:t>
      </w:r>
      <w:r w:rsidR="005D71FA" w:rsidRPr="00E07C09">
        <w:rPr>
          <w:rFonts w:ascii="Tahoma" w:hAnsi="Tahoma" w:cs="Tahoma"/>
          <w:sz w:val="20"/>
          <w:szCs w:val="20"/>
        </w:rPr>
        <w:t xml:space="preserve"> </w:t>
      </w:r>
      <w:r w:rsidRPr="00E07C09">
        <w:rPr>
          <w:rFonts w:ascii="Tahoma" w:hAnsi="Tahoma" w:cs="Tahoma"/>
          <w:sz w:val="20"/>
          <w:szCs w:val="20"/>
        </w:rPr>
        <w:t>и</w:t>
      </w:r>
      <w:r w:rsidR="005D71FA" w:rsidRPr="00E07C09">
        <w:rPr>
          <w:rFonts w:ascii="Tahoma" w:hAnsi="Tahoma" w:cs="Tahoma"/>
          <w:sz w:val="20"/>
          <w:szCs w:val="20"/>
        </w:rPr>
        <w:t xml:space="preserve"> </w:t>
      </w:r>
      <w:r w:rsidRPr="00E07C09">
        <w:rPr>
          <w:rFonts w:ascii="Tahoma" w:hAnsi="Tahoma" w:cs="Tahoma"/>
          <w:sz w:val="20"/>
          <w:szCs w:val="20"/>
        </w:rPr>
        <w:t>мора</w:t>
      </w:r>
      <w:r w:rsidR="005D71FA" w:rsidRPr="00E07C09">
        <w:rPr>
          <w:rFonts w:ascii="Tahoma" w:hAnsi="Tahoma" w:cs="Tahoma"/>
          <w:sz w:val="20"/>
          <w:szCs w:val="20"/>
        </w:rPr>
        <w:t xml:space="preserve"> </w:t>
      </w:r>
      <w:r w:rsidRPr="00E07C09">
        <w:rPr>
          <w:rFonts w:ascii="Tahoma" w:hAnsi="Tahoma" w:cs="Tahoma"/>
          <w:sz w:val="20"/>
          <w:szCs w:val="20"/>
        </w:rPr>
        <w:t>употпуности</w:t>
      </w:r>
      <w:r w:rsidR="005D71FA" w:rsidRPr="00E07C09">
        <w:rPr>
          <w:rFonts w:ascii="Tahoma" w:hAnsi="Tahoma" w:cs="Tahoma"/>
          <w:sz w:val="20"/>
          <w:szCs w:val="20"/>
        </w:rPr>
        <w:t xml:space="preserve"> </w:t>
      </w:r>
      <w:r w:rsidRPr="00E07C09">
        <w:rPr>
          <w:rFonts w:ascii="Tahoma" w:hAnsi="Tahoma" w:cs="Tahoma"/>
          <w:sz w:val="20"/>
          <w:szCs w:val="20"/>
        </w:rPr>
        <w:t>бити</w:t>
      </w:r>
      <w:r w:rsidR="005D71FA" w:rsidRPr="00E07C09">
        <w:rPr>
          <w:rFonts w:ascii="Tahoma" w:hAnsi="Tahoma" w:cs="Tahoma"/>
          <w:sz w:val="20"/>
          <w:szCs w:val="20"/>
        </w:rPr>
        <w:t xml:space="preserve"> </w:t>
      </w:r>
      <w:r w:rsidRPr="00E07C09">
        <w:rPr>
          <w:rFonts w:ascii="Tahoma" w:hAnsi="Tahoma" w:cs="Tahoma"/>
          <w:sz w:val="20"/>
          <w:szCs w:val="20"/>
        </w:rPr>
        <w:t>усаглашен</w:t>
      </w:r>
      <w:r w:rsidR="005D71FA" w:rsidRPr="00E07C09">
        <w:rPr>
          <w:rFonts w:ascii="Tahoma" w:hAnsi="Tahoma" w:cs="Tahoma"/>
          <w:sz w:val="20"/>
          <w:szCs w:val="20"/>
        </w:rPr>
        <w:t xml:space="preserve"> </w:t>
      </w:r>
      <w:r w:rsidRPr="00E07C09">
        <w:rPr>
          <w:rFonts w:ascii="Tahoma" w:hAnsi="Tahoma" w:cs="Tahoma"/>
          <w:sz w:val="20"/>
          <w:szCs w:val="20"/>
        </w:rPr>
        <w:t>са</w:t>
      </w:r>
      <w:r w:rsidR="005D71FA" w:rsidRPr="00E07C09">
        <w:rPr>
          <w:rFonts w:ascii="Tahoma" w:hAnsi="Tahoma" w:cs="Tahoma"/>
          <w:sz w:val="20"/>
          <w:szCs w:val="20"/>
        </w:rPr>
        <w:t xml:space="preserve"> </w:t>
      </w:r>
      <w:r w:rsidRPr="00E07C09">
        <w:rPr>
          <w:rFonts w:ascii="Tahoma" w:hAnsi="Tahoma" w:cs="Tahoma"/>
          <w:sz w:val="20"/>
          <w:szCs w:val="20"/>
        </w:rPr>
        <w:t>понудом</w:t>
      </w:r>
      <w:r w:rsidR="005D71FA" w:rsidRPr="00E07C09">
        <w:rPr>
          <w:rFonts w:ascii="Tahoma" w:hAnsi="Tahoma" w:cs="Tahoma"/>
          <w:sz w:val="20"/>
          <w:szCs w:val="20"/>
        </w:rPr>
        <w:t xml:space="preserve"> </w:t>
      </w:r>
      <w:r w:rsidRPr="00E07C09">
        <w:rPr>
          <w:rFonts w:ascii="Tahoma" w:hAnsi="Tahoma" w:cs="Tahoma"/>
          <w:sz w:val="20"/>
          <w:szCs w:val="20"/>
        </w:rPr>
        <w:t>Извршиоца</w:t>
      </w:r>
      <w:r w:rsidR="005D71FA" w:rsidRPr="00E07C09">
        <w:rPr>
          <w:rFonts w:ascii="Tahoma" w:hAnsi="Tahoma" w:cs="Tahoma"/>
          <w:sz w:val="20"/>
          <w:szCs w:val="20"/>
        </w:rPr>
        <w:t xml:space="preserve"> </w:t>
      </w:r>
      <w:r w:rsidRPr="00E07C09">
        <w:rPr>
          <w:rFonts w:ascii="Tahoma" w:hAnsi="Tahoma" w:cs="Tahoma"/>
          <w:sz w:val="20"/>
          <w:szCs w:val="20"/>
        </w:rPr>
        <w:t>за</w:t>
      </w:r>
      <w:r w:rsidR="005D71FA" w:rsidRPr="00E07C09">
        <w:rPr>
          <w:rFonts w:ascii="Tahoma" w:hAnsi="Tahoma" w:cs="Tahoma"/>
          <w:sz w:val="20"/>
          <w:szCs w:val="20"/>
        </w:rPr>
        <w:t xml:space="preserve"> </w:t>
      </w:r>
      <w:r w:rsidRPr="00E07C09">
        <w:rPr>
          <w:rFonts w:ascii="Tahoma" w:hAnsi="Tahoma" w:cs="Tahoma"/>
          <w:sz w:val="20"/>
          <w:szCs w:val="20"/>
        </w:rPr>
        <w:t>предметну</w:t>
      </w:r>
      <w:r w:rsidR="005D71FA" w:rsidRPr="00E07C09">
        <w:rPr>
          <w:rFonts w:ascii="Tahoma" w:hAnsi="Tahoma" w:cs="Tahoma"/>
          <w:sz w:val="20"/>
          <w:szCs w:val="20"/>
        </w:rPr>
        <w:t xml:space="preserve"> </w:t>
      </w:r>
      <w:r w:rsidRPr="00E07C09">
        <w:rPr>
          <w:rFonts w:ascii="Tahoma" w:hAnsi="Tahoma" w:cs="Tahoma"/>
          <w:sz w:val="20"/>
          <w:szCs w:val="20"/>
        </w:rPr>
        <w:t>јавну</w:t>
      </w:r>
      <w:r w:rsidR="006D2D1A">
        <w:rPr>
          <w:rFonts w:ascii="Tahoma" w:hAnsi="Tahoma" w:cs="Tahoma"/>
          <w:sz w:val="20"/>
          <w:szCs w:val="20"/>
          <w:lang w:val="sr-Cyrl-RS"/>
        </w:rPr>
        <w:t xml:space="preserve"> </w:t>
      </w:r>
      <w:r w:rsidRPr="00E07C09">
        <w:rPr>
          <w:rFonts w:ascii="Tahoma" w:hAnsi="Tahoma" w:cs="Tahoma"/>
          <w:sz w:val="20"/>
          <w:szCs w:val="20"/>
        </w:rPr>
        <w:t>набавку</w:t>
      </w:r>
      <w:r w:rsidR="009C6664" w:rsidRPr="00E07C09">
        <w:rPr>
          <w:rFonts w:ascii="Tahoma" w:hAnsi="Tahoma" w:cs="Tahoma"/>
          <w:sz w:val="20"/>
          <w:szCs w:val="20"/>
        </w:rPr>
        <w:t xml:space="preserve"> </w:t>
      </w:r>
      <w:r w:rsidRPr="00E07C09">
        <w:rPr>
          <w:rFonts w:ascii="Tahoma" w:hAnsi="Tahoma" w:cs="Tahoma"/>
          <w:sz w:val="20"/>
          <w:szCs w:val="20"/>
        </w:rPr>
        <w:t>и</w:t>
      </w:r>
      <w:r w:rsidR="006D2D1A">
        <w:rPr>
          <w:rFonts w:ascii="Tahoma" w:hAnsi="Tahoma" w:cs="Tahoma"/>
          <w:sz w:val="20"/>
          <w:szCs w:val="20"/>
          <w:lang w:val="sr-Cyrl-RS"/>
        </w:rPr>
        <w:t xml:space="preserve"> </w:t>
      </w:r>
      <w:r w:rsidRPr="00E07C09">
        <w:rPr>
          <w:rFonts w:ascii="Tahoma" w:hAnsi="Tahoma" w:cs="Tahoma"/>
          <w:sz w:val="20"/>
          <w:szCs w:val="20"/>
        </w:rPr>
        <w:t>овим</w:t>
      </w:r>
      <w:r w:rsidR="005D71FA" w:rsidRPr="00E07C09">
        <w:rPr>
          <w:rFonts w:ascii="Tahoma" w:hAnsi="Tahoma" w:cs="Tahoma"/>
          <w:sz w:val="20"/>
          <w:szCs w:val="20"/>
        </w:rPr>
        <w:t xml:space="preserve"> </w:t>
      </w:r>
      <w:r w:rsidRPr="00E07C09">
        <w:rPr>
          <w:rFonts w:ascii="Tahoma" w:hAnsi="Tahoma" w:cs="Tahoma"/>
          <w:sz w:val="20"/>
          <w:szCs w:val="20"/>
        </w:rPr>
        <w:t>уговором</w:t>
      </w:r>
      <w:r w:rsidR="009C6664" w:rsidRPr="00E07C09">
        <w:rPr>
          <w:rFonts w:ascii="Tahoma" w:hAnsi="Tahoma" w:cs="Tahoma"/>
          <w:sz w:val="20"/>
          <w:szCs w:val="20"/>
        </w:rPr>
        <w:t xml:space="preserve">. </w:t>
      </w:r>
    </w:p>
    <w:p w:rsidR="00556A3E" w:rsidRPr="00E07C09" w:rsidRDefault="00661D2C" w:rsidP="00456B62">
      <w:pPr>
        <w:tabs>
          <w:tab w:val="clear" w:pos="1440"/>
        </w:tabs>
        <w:spacing w:line="100" w:lineRule="atLeast"/>
        <w:ind w:firstLine="720"/>
        <w:rPr>
          <w:rFonts w:ascii="Tahoma" w:hAnsi="Tahoma" w:cs="Tahoma"/>
          <w:sz w:val="20"/>
          <w:szCs w:val="20"/>
        </w:rPr>
      </w:pPr>
      <w:r w:rsidRPr="00E07C09">
        <w:rPr>
          <w:rFonts w:ascii="Tahoma" w:hAnsi="Tahoma" w:cs="Tahoma"/>
          <w:sz w:val="20"/>
          <w:szCs w:val="20"/>
        </w:rPr>
        <w:t>Наручилац</w:t>
      </w:r>
      <w:r w:rsidR="005D71FA" w:rsidRPr="00E07C09">
        <w:rPr>
          <w:rFonts w:ascii="Tahoma" w:hAnsi="Tahoma" w:cs="Tahoma"/>
          <w:sz w:val="20"/>
          <w:szCs w:val="20"/>
        </w:rPr>
        <w:t xml:space="preserve"> </w:t>
      </w:r>
      <w:r w:rsidR="00556A3E" w:rsidRPr="00E07C09">
        <w:rPr>
          <w:rFonts w:ascii="Tahoma" w:hAnsi="Tahoma" w:cs="Tahoma"/>
          <w:sz w:val="20"/>
          <w:szCs w:val="20"/>
        </w:rPr>
        <w:t>је</w:t>
      </w:r>
      <w:r w:rsidR="005D71FA" w:rsidRPr="00E07C09">
        <w:rPr>
          <w:rFonts w:ascii="Tahoma" w:hAnsi="Tahoma" w:cs="Tahoma"/>
          <w:sz w:val="20"/>
          <w:szCs w:val="20"/>
        </w:rPr>
        <w:t xml:space="preserve"> </w:t>
      </w:r>
      <w:r w:rsidR="00556A3E" w:rsidRPr="00E07C09">
        <w:rPr>
          <w:rFonts w:ascii="Tahoma" w:hAnsi="Tahoma" w:cs="Tahoma"/>
          <w:sz w:val="20"/>
          <w:szCs w:val="20"/>
        </w:rPr>
        <w:t>овлашћен</w:t>
      </w:r>
      <w:r w:rsidR="005D71FA" w:rsidRPr="00E07C09">
        <w:rPr>
          <w:rFonts w:ascii="Tahoma" w:hAnsi="Tahoma" w:cs="Tahoma"/>
          <w:sz w:val="20"/>
          <w:szCs w:val="20"/>
        </w:rPr>
        <w:t xml:space="preserve"> </w:t>
      </w:r>
      <w:r w:rsidR="00556A3E" w:rsidRPr="00E07C09">
        <w:rPr>
          <w:rFonts w:ascii="Tahoma" w:hAnsi="Tahoma" w:cs="Tahoma"/>
          <w:sz w:val="20"/>
          <w:szCs w:val="20"/>
        </w:rPr>
        <w:t>да</w:t>
      </w:r>
      <w:r w:rsidR="005D71FA" w:rsidRPr="00E07C09">
        <w:rPr>
          <w:rFonts w:ascii="Tahoma" w:hAnsi="Tahoma" w:cs="Tahoma"/>
          <w:sz w:val="20"/>
          <w:szCs w:val="20"/>
        </w:rPr>
        <w:t xml:space="preserve"> </w:t>
      </w:r>
      <w:r w:rsidR="00556A3E" w:rsidRPr="00E07C09">
        <w:rPr>
          <w:rFonts w:ascii="Tahoma" w:hAnsi="Tahoma" w:cs="Tahoma"/>
          <w:sz w:val="20"/>
          <w:szCs w:val="20"/>
        </w:rPr>
        <w:t>у</w:t>
      </w:r>
      <w:r w:rsidR="005D71FA" w:rsidRPr="00E07C09">
        <w:rPr>
          <w:rFonts w:ascii="Tahoma" w:hAnsi="Tahoma" w:cs="Tahoma"/>
          <w:sz w:val="20"/>
          <w:szCs w:val="20"/>
        </w:rPr>
        <w:t xml:space="preserve"> </w:t>
      </w:r>
      <w:r w:rsidR="00556A3E" w:rsidRPr="00E07C09">
        <w:rPr>
          <w:rFonts w:ascii="Tahoma" w:hAnsi="Tahoma" w:cs="Tahoma"/>
          <w:sz w:val="20"/>
          <w:szCs w:val="20"/>
        </w:rPr>
        <w:t>поступку</w:t>
      </w:r>
      <w:r w:rsidR="005D71FA" w:rsidRPr="00E07C09">
        <w:rPr>
          <w:rFonts w:ascii="Tahoma" w:hAnsi="Tahoma" w:cs="Tahoma"/>
          <w:sz w:val="20"/>
          <w:szCs w:val="20"/>
        </w:rPr>
        <w:t xml:space="preserve"> </w:t>
      </w:r>
      <w:r w:rsidR="00556A3E" w:rsidRPr="00E07C09">
        <w:rPr>
          <w:rFonts w:ascii="Tahoma" w:hAnsi="Tahoma" w:cs="Tahoma"/>
          <w:sz w:val="20"/>
          <w:szCs w:val="20"/>
        </w:rPr>
        <w:t>контроле</w:t>
      </w:r>
      <w:r w:rsidR="005D71FA" w:rsidRPr="00E07C09">
        <w:rPr>
          <w:rFonts w:ascii="Tahoma" w:hAnsi="Tahoma" w:cs="Tahoma"/>
          <w:sz w:val="20"/>
          <w:szCs w:val="20"/>
        </w:rPr>
        <w:t xml:space="preserve"> </w:t>
      </w:r>
      <w:r w:rsidR="00556A3E" w:rsidRPr="00E07C09">
        <w:rPr>
          <w:rFonts w:ascii="Tahoma" w:hAnsi="Tahoma" w:cs="Tahoma"/>
          <w:sz w:val="20"/>
          <w:szCs w:val="20"/>
        </w:rPr>
        <w:t>затражи</w:t>
      </w:r>
      <w:r w:rsidR="005D71FA" w:rsidRPr="00E07C09">
        <w:rPr>
          <w:rFonts w:ascii="Tahoma" w:hAnsi="Tahoma" w:cs="Tahoma"/>
          <w:sz w:val="20"/>
          <w:szCs w:val="20"/>
        </w:rPr>
        <w:t xml:space="preserve"> </w:t>
      </w:r>
      <w:r w:rsidR="00556A3E" w:rsidRPr="00E07C09">
        <w:rPr>
          <w:rFonts w:ascii="Tahoma" w:hAnsi="Tahoma" w:cs="Tahoma"/>
          <w:sz w:val="20"/>
          <w:szCs w:val="20"/>
        </w:rPr>
        <w:t>мишљење</w:t>
      </w:r>
      <w:r w:rsidR="005D71FA" w:rsidRPr="00E07C09">
        <w:rPr>
          <w:rFonts w:ascii="Tahoma" w:hAnsi="Tahoma" w:cs="Tahoma"/>
          <w:sz w:val="20"/>
          <w:szCs w:val="20"/>
        </w:rPr>
        <w:t xml:space="preserve"> </w:t>
      </w:r>
      <w:r w:rsidR="00556A3E" w:rsidRPr="00E07C09">
        <w:rPr>
          <w:rFonts w:ascii="Tahoma" w:hAnsi="Tahoma" w:cs="Tahoma"/>
          <w:sz w:val="20"/>
          <w:szCs w:val="20"/>
        </w:rPr>
        <w:t>независне</w:t>
      </w:r>
      <w:r w:rsidR="005D71FA" w:rsidRPr="00E07C09">
        <w:rPr>
          <w:rFonts w:ascii="Tahoma" w:hAnsi="Tahoma" w:cs="Tahoma"/>
          <w:sz w:val="20"/>
          <w:szCs w:val="20"/>
        </w:rPr>
        <w:t xml:space="preserve"> </w:t>
      </w:r>
      <w:r w:rsidR="00556A3E" w:rsidRPr="00E07C09">
        <w:rPr>
          <w:rFonts w:ascii="Tahoma" w:hAnsi="Tahoma" w:cs="Tahoma"/>
          <w:sz w:val="20"/>
          <w:szCs w:val="20"/>
        </w:rPr>
        <w:t>и</w:t>
      </w:r>
      <w:r w:rsidR="005D71FA" w:rsidRPr="00E07C09">
        <w:rPr>
          <w:rFonts w:ascii="Tahoma" w:hAnsi="Tahoma" w:cs="Tahoma"/>
          <w:sz w:val="20"/>
          <w:szCs w:val="20"/>
        </w:rPr>
        <w:t xml:space="preserve"> </w:t>
      </w:r>
      <w:r w:rsidR="00556A3E" w:rsidRPr="00E07C09">
        <w:rPr>
          <w:rFonts w:ascii="Tahoma" w:hAnsi="Tahoma" w:cs="Tahoma"/>
          <w:sz w:val="20"/>
          <w:szCs w:val="20"/>
        </w:rPr>
        <w:t>специјализоване</w:t>
      </w:r>
      <w:r w:rsidR="005D71FA" w:rsidRPr="00E07C09">
        <w:rPr>
          <w:rFonts w:ascii="Tahoma" w:hAnsi="Tahoma" w:cs="Tahoma"/>
          <w:sz w:val="20"/>
          <w:szCs w:val="20"/>
        </w:rPr>
        <w:t xml:space="preserve"> </w:t>
      </w:r>
      <w:r w:rsidR="00556A3E" w:rsidRPr="00E07C09">
        <w:rPr>
          <w:rFonts w:ascii="Tahoma" w:hAnsi="Tahoma" w:cs="Tahoma"/>
          <w:sz w:val="20"/>
          <w:szCs w:val="20"/>
        </w:rPr>
        <w:t>институције</w:t>
      </w:r>
      <w:r w:rsidR="009C6664" w:rsidRPr="00E07C09">
        <w:rPr>
          <w:rFonts w:ascii="Tahoma" w:hAnsi="Tahoma" w:cs="Tahoma"/>
          <w:sz w:val="20"/>
          <w:szCs w:val="20"/>
        </w:rPr>
        <w:t xml:space="preserve">. </w:t>
      </w:r>
      <w:r w:rsidR="00556A3E" w:rsidRPr="00E07C09">
        <w:rPr>
          <w:rFonts w:ascii="Tahoma" w:hAnsi="Tahoma" w:cs="Tahoma"/>
          <w:sz w:val="20"/>
          <w:szCs w:val="20"/>
        </w:rPr>
        <w:t>У</w:t>
      </w:r>
      <w:r w:rsidR="005D71FA" w:rsidRPr="00E07C09">
        <w:rPr>
          <w:rFonts w:ascii="Tahoma" w:hAnsi="Tahoma" w:cs="Tahoma"/>
          <w:sz w:val="20"/>
          <w:szCs w:val="20"/>
        </w:rPr>
        <w:t xml:space="preserve"> </w:t>
      </w:r>
      <w:r w:rsidR="00556A3E" w:rsidRPr="00E07C09">
        <w:rPr>
          <w:rFonts w:ascii="Tahoma" w:hAnsi="Tahoma" w:cs="Tahoma"/>
          <w:sz w:val="20"/>
          <w:szCs w:val="20"/>
        </w:rPr>
        <w:t>случају</w:t>
      </w:r>
      <w:r w:rsidR="005D71FA" w:rsidRPr="00E07C09">
        <w:rPr>
          <w:rFonts w:ascii="Tahoma" w:hAnsi="Tahoma" w:cs="Tahoma"/>
          <w:sz w:val="20"/>
          <w:szCs w:val="20"/>
        </w:rPr>
        <w:t xml:space="preserve"> </w:t>
      </w:r>
      <w:r w:rsidR="00556A3E" w:rsidRPr="00E07C09">
        <w:rPr>
          <w:rFonts w:ascii="Tahoma" w:hAnsi="Tahoma" w:cs="Tahoma"/>
          <w:sz w:val="20"/>
          <w:szCs w:val="20"/>
        </w:rPr>
        <w:t>када</w:t>
      </w:r>
      <w:r w:rsidR="005D71FA" w:rsidRPr="00E07C09">
        <w:rPr>
          <w:rFonts w:ascii="Tahoma" w:hAnsi="Tahoma" w:cs="Tahoma"/>
          <w:sz w:val="20"/>
          <w:szCs w:val="20"/>
        </w:rPr>
        <w:t xml:space="preserve"> </w:t>
      </w:r>
      <w:r w:rsidR="00556A3E" w:rsidRPr="00E07C09">
        <w:rPr>
          <w:rFonts w:ascii="Tahoma" w:hAnsi="Tahoma" w:cs="Tahoma"/>
          <w:sz w:val="20"/>
          <w:szCs w:val="20"/>
        </w:rPr>
        <w:t>независна</w:t>
      </w:r>
      <w:r w:rsidR="005D71FA" w:rsidRPr="00E07C09">
        <w:rPr>
          <w:rFonts w:ascii="Tahoma" w:hAnsi="Tahoma" w:cs="Tahoma"/>
          <w:sz w:val="20"/>
          <w:szCs w:val="20"/>
        </w:rPr>
        <w:t xml:space="preserve"> </w:t>
      </w:r>
      <w:r w:rsidR="00556A3E" w:rsidRPr="00E07C09">
        <w:rPr>
          <w:rFonts w:ascii="Tahoma" w:hAnsi="Tahoma" w:cs="Tahoma"/>
          <w:sz w:val="20"/>
          <w:szCs w:val="20"/>
        </w:rPr>
        <w:t>специјализивана</w:t>
      </w:r>
      <w:r w:rsidR="005D71FA" w:rsidRPr="00E07C09">
        <w:rPr>
          <w:rFonts w:ascii="Tahoma" w:hAnsi="Tahoma" w:cs="Tahoma"/>
          <w:sz w:val="20"/>
          <w:szCs w:val="20"/>
        </w:rPr>
        <w:t xml:space="preserve"> </w:t>
      </w:r>
      <w:r w:rsidR="00556A3E" w:rsidRPr="00E07C09">
        <w:rPr>
          <w:rFonts w:ascii="Tahoma" w:hAnsi="Tahoma" w:cs="Tahoma"/>
          <w:sz w:val="20"/>
          <w:szCs w:val="20"/>
        </w:rPr>
        <w:t>институција</w:t>
      </w:r>
      <w:r w:rsidR="005D71FA" w:rsidRPr="00E07C09">
        <w:rPr>
          <w:rFonts w:ascii="Tahoma" w:hAnsi="Tahoma" w:cs="Tahoma"/>
          <w:sz w:val="20"/>
          <w:szCs w:val="20"/>
        </w:rPr>
        <w:t xml:space="preserve"> </w:t>
      </w:r>
      <w:r w:rsidR="00556A3E" w:rsidRPr="00E07C09">
        <w:rPr>
          <w:rFonts w:ascii="Tahoma" w:hAnsi="Tahoma" w:cs="Tahoma"/>
          <w:sz w:val="20"/>
          <w:szCs w:val="20"/>
        </w:rPr>
        <w:t>утврди</w:t>
      </w:r>
      <w:r w:rsidR="005D71FA" w:rsidRPr="00E07C09">
        <w:rPr>
          <w:rFonts w:ascii="Tahoma" w:hAnsi="Tahoma" w:cs="Tahoma"/>
          <w:sz w:val="20"/>
          <w:szCs w:val="20"/>
        </w:rPr>
        <w:t xml:space="preserve"> </w:t>
      </w:r>
      <w:r w:rsidR="00556A3E" w:rsidRPr="00E07C09">
        <w:rPr>
          <w:rFonts w:ascii="Tahoma" w:hAnsi="Tahoma" w:cs="Tahoma"/>
          <w:sz w:val="20"/>
          <w:szCs w:val="20"/>
        </w:rPr>
        <w:t>одступање</w:t>
      </w:r>
      <w:r w:rsidR="005D71FA" w:rsidRPr="00E07C09">
        <w:rPr>
          <w:rFonts w:ascii="Tahoma" w:hAnsi="Tahoma" w:cs="Tahoma"/>
          <w:sz w:val="20"/>
          <w:szCs w:val="20"/>
        </w:rPr>
        <w:t xml:space="preserve"> </w:t>
      </w:r>
      <w:r w:rsidR="00556A3E" w:rsidRPr="00E07C09">
        <w:rPr>
          <w:rFonts w:ascii="Tahoma" w:hAnsi="Tahoma" w:cs="Tahoma"/>
          <w:sz w:val="20"/>
          <w:szCs w:val="20"/>
        </w:rPr>
        <w:t>од</w:t>
      </w:r>
      <w:r w:rsidR="005D71FA" w:rsidRPr="00E07C09">
        <w:rPr>
          <w:rFonts w:ascii="Tahoma" w:hAnsi="Tahoma" w:cs="Tahoma"/>
          <w:sz w:val="20"/>
          <w:szCs w:val="20"/>
        </w:rPr>
        <w:t xml:space="preserve"> </w:t>
      </w:r>
      <w:r w:rsidR="00556A3E" w:rsidRPr="00E07C09">
        <w:rPr>
          <w:rFonts w:ascii="Tahoma" w:hAnsi="Tahoma" w:cs="Tahoma"/>
          <w:sz w:val="20"/>
          <w:szCs w:val="20"/>
        </w:rPr>
        <w:t>захтеваног</w:t>
      </w:r>
      <w:r w:rsidR="005D71FA" w:rsidRPr="00E07C09">
        <w:rPr>
          <w:rFonts w:ascii="Tahoma" w:hAnsi="Tahoma" w:cs="Tahoma"/>
          <w:sz w:val="20"/>
          <w:szCs w:val="20"/>
        </w:rPr>
        <w:t xml:space="preserve"> </w:t>
      </w:r>
      <w:r w:rsidR="00556A3E" w:rsidRPr="00E07C09">
        <w:rPr>
          <w:rFonts w:ascii="Tahoma" w:hAnsi="Tahoma" w:cs="Tahoma"/>
          <w:sz w:val="20"/>
          <w:szCs w:val="20"/>
        </w:rPr>
        <w:t>квалитета</w:t>
      </w:r>
      <w:r w:rsidR="009C6664" w:rsidRPr="00E07C09">
        <w:rPr>
          <w:rFonts w:ascii="Tahoma" w:hAnsi="Tahoma" w:cs="Tahoma"/>
          <w:sz w:val="20"/>
          <w:szCs w:val="20"/>
        </w:rPr>
        <w:t xml:space="preserve">, </w:t>
      </w:r>
      <w:r w:rsidR="00556A3E" w:rsidRPr="00E07C09">
        <w:rPr>
          <w:rFonts w:ascii="Tahoma" w:hAnsi="Tahoma" w:cs="Tahoma"/>
          <w:sz w:val="20"/>
          <w:szCs w:val="20"/>
        </w:rPr>
        <w:t>трошкови</w:t>
      </w:r>
      <w:r w:rsidR="005D71FA" w:rsidRPr="00E07C09">
        <w:rPr>
          <w:rFonts w:ascii="Tahoma" w:hAnsi="Tahoma" w:cs="Tahoma"/>
          <w:sz w:val="20"/>
          <w:szCs w:val="20"/>
        </w:rPr>
        <w:t xml:space="preserve"> </w:t>
      </w:r>
      <w:r w:rsidR="00556A3E" w:rsidRPr="00E07C09">
        <w:rPr>
          <w:rFonts w:ascii="Tahoma" w:hAnsi="Tahoma" w:cs="Tahoma"/>
          <w:sz w:val="20"/>
          <w:szCs w:val="20"/>
        </w:rPr>
        <w:t>анализе</w:t>
      </w:r>
      <w:r w:rsidR="005D71FA" w:rsidRPr="00E07C09">
        <w:rPr>
          <w:rFonts w:ascii="Tahoma" w:hAnsi="Tahoma" w:cs="Tahoma"/>
          <w:sz w:val="20"/>
          <w:szCs w:val="20"/>
        </w:rPr>
        <w:t xml:space="preserve"> </w:t>
      </w:r>
      <w:r w:rsidR="00556A3E" w:rsidRPr="00E07C09">
        <w:rPr>
          <w:rFonts w:ascii="Tahoma" w:hAnsi="Tahoma" w:cs="Tahoma"/>
          <w:sz w:val="20"/>
          <w:szCs w:val="20"/>
        </w:rPr>
        <w:t>падају</w:t>
      </w:r>
      <w:r w:rsidR="005D71FA" w:rsidRPr="00E07C09">
        <w:rPr>
          <w:rFonts w:ascii="Tahoma" w:hAnsi="Tahoma" w:cs="Tahoma"/>
          <w:sz w:val="20"/>
          <w:szCs w:val="20"/>
        </w:rPr>
        <w:t xml:space="preserve"> </w:t>
      </w:r>
      <w:r w:rsidR="00556A3E" w:rsidRPr="00E07C09">
        <w:rPr>
          <w:rFonts w:ascii="Tahoma" w:hAnsi="Tahoma" w:cs="Tahoma"/>
          <w:sz w:val="20"/>
          <w:szCs w:val="20"/>
        </w:rPr>
        <w:t>на</w:t>
      </w:r>
      <w:r w:rsidR="005D71FA" w:rsidRPr="00E07C09">
        <w:rPr>
          <w:rFonts w:ascii="Tahoma" w:hAnsi="Tahoma" w:cs="Tahoma"/>
          <w:sz w:val="20"/>
          <w:szCs w:val="20"/>
        </w:rPr>
        <w:t xml:space="preserve"> </w:t>
      </w:r>
      <w:r w:rsidR="00556A3E" w:rsidRPr="00E07C09">
        <w:rPr>
          <w:rFonts w:ascii="Tahoma" w:hAnsi="Tahoma" w:cs="Tahoma"/>
          <w:sz w:val="20"/>
          <w:szCs w:val="20"/>
        </w:rPr>
        <w:t>терет</w:t>
      </w:r>
      <w:r w:rsidR="005D71FA" w:rsidRPr="00E07C09">
        <w:rPr>
          <w:rFonts w:ascii="Tahoma" w:hAnsi="Tahoma" w:cs="Tahoma"/>
          <w:sz w:val="20"/>
          <w:szCs w:val="20"/>
        </w:rPr>
        <w:t xml:space="preserve"> </w:t>
      </w:r>
      <w:r w:rsidR="00556A3E" w:rsidRPr="00E07C09">
        <w:rPr>
          <w:rFonts w:ascii="Tahoma" w:hAnsi="Tahoma" w:cs="Tahoma"/>
          <w:sz w:val="20"/>
          <w:szCs w:val="20"/>
        </w:rPr>
        <w:t>Извршиоца</w:t>
      </w:r>
      <w:r w:rsidR="009C6664" w:rsidRPr="00E07C09">
        <w:rPr>
          <w:rFonts w:ascii="Tahoma" w:hAnsi="Tahoma" w:cs="Tahoma"/>
          <w:sz w:val="20"/>
          <w:szCs w:val="20"/>
        </w:rPr>
        <w:t>.</w:t>
      </w:r>
    </w:p>
    <w:p w:rsidR="00503EC4" w:rsidRPr="005C49A1" w:rsidRDefault="00503EC4" w:rsidP="005C49A1">
      <w:pPr>
        <w:tabs>
          <w:tab w:val="clear" w:pos="1440"/>
        </w:tabs>
        <w:spacing w:line="100" w:lineRule="atLeast"/>
        <w:rPr>
          <w:rFonts w:ascii="Tahoma" w:eastAsia="Arial Unicode MS" w:hAnsi="Tahoma" w:cs="Tahoma"/>
          <w:color w:val="000000"/>
          <w:kern w:val="1"/>
          <w:sz w:val="20"/>
          <w:szCs w:val="20"/>
          <w:lang w:val="sr-Cyrl-RS"/>
        </w:rPr>
      </w:pPr>
    </w:p>
    <w:p w:rsidR="00556A3E" w:rsidRPr="00E07C09" w:rsidRDefault="00556A3E" w:rsidP="00556A3E">
      <w:pPr>
        <w:tabs>
          <w:tab w:val="clear" w:pos="1440"/>
        </w:tabs>
        <w:spacing w:line="100" w:lineRule="atLeast"/>
        <w:jc w:val="center"/>
        <w:rPr>
          <w:rFonts w:ascii="Tahoma" w:eastAsia="Arial Unicode MS" w:hAnsi="Tahoma" w:cs="Tahoma"/>
          <w:color w:val="000000"/>
          <w:kern w:val="1"/>
          <w:sz w:val="20"/>
          <w:szCs w:val="20"/>
          <w:lang w:val="sr-Latn-CS"/>
        </w:rPr>
      </w:pPr>
      <w:r w:rsidRPr="00E07C09">
        <w:rPr>
          <w:rFonts w:ascii="Tahoma" w:eastAsia="Arial Unicode MS" w:hAnsi="Tahoma" w:cs="Tahoma"/>
          <w:color w:val="000000"/>
          <w:kern w:val="1"/>
          <w:sz w:val="20"/>
          <w:szCs w:val="20"/>
          <w:lang w:val="sr-Latn-CS"/>
        </w:rPr>
        <w:t xml:space="preserve">Члан </w:t>
      </w:r>
      <w:r w:rsidR="00456B62" w:rsidRPr="00E07C09">
        <w:rPr>
          <w:rFonts w:ascii="Tahoma" w:eastAsia="Arial Unicode MS" w:hAnsi="Tahoma" w:cs="Tahoma"/>
          <w:color w:val="000000"/>
          <w:kern w:val="1"/>
          <w:sz w:val="20"/>
          <w:szCs w:val="20"/>
          <w:lang w:val="sr-Cyrl-CS"/>
        </w:rPr>
        <w:t>1</w:t>
      </w:r>
      <w:r w:rsidR="00D379FC" w:rsidRPr="00E07C09">
        <w:rPr>
          <w:rFonts w:ascii="Tahoma" w:eastAsia="Arial Unicode MS" w:hAnsi="Tahoma" w:cs="Tahoma"/>
          <w:color w:val="000000"/>
          <w:kern w:val="1"/>
          <w:sz w:val="20"/>
          <w:szCs w:val="20"/>
          <w:lang w:val="sr-Cyrl-CS"/>
        </w:rPr>
        <w:t>1</w:t>
      </w:r>
      <w:r w:rsidRPr="00E07C09">
        <w:rPr>
          <w:rFonts w:ascii="Tahoma" w:eastAsia="Arial Unicode MS" w:hAnsi="Tahoma" w:cs="Tahoma"/>
          <w:color w:val="000000"/>
          <w:kern w:val="1"/>
          <w:sz w:val="20"/>
          <w:szCs w:val="20"/>
          <w:lang w:val="sr-Latn-CS"/>
        </w:rPr>
        <w:t>.</w:t>
      </w:r>
    </w:p>
    <w:p w:rsidR="00556A3E" w:rsidRPr="00E07C09" w:rsidRDefault="00456B62" w:rsidP="00556A3E">
      <w:pPr>
        <w:tabs>
          <w:tab w:val="left" w:pos="720"/>
        </w:tabs>
        <w:rPr>
          <w:rFonts w:ascii="Tahoma" w:hAnsi="Tahoma" w:cs="Tahoma"/>
          <w:bCs/>
          <w:sz w:val="20"/>
          <w:szCs w:val="20"/>
          <w:lang w:val="sr-Cyrl-CS"/>
        </w:rPr>
      </w:pPr>
      <w:r w:rsidRPr="00E07C09">
        <w:rPr>
          <w:rFonts w:ascii="Tahoma" w:hAnsi="Tahoma" w:cs="Tahoma"/>
          <w:bCs/>
          <w:sz w:val="20"/>
          <w:szCs w:val="20"/>
          <w:lang w:val="sr-Cyrl-CS"/>
        </w:rPr>
        <w:tab/>
      </w:r>
      <w:r w:rsidR="00556A3E" w:rsidRPr="00E07C09">
        <w:rPr>
          <w:rFonts w:ascii="Tahoma" w:hAnsi="Tahoma" w:cs="Tahoma"/>
          <w:bCs/>
          <w:sz w:val="20"/>
          <w:szCs w:val="20"/>
          <w:lang w:val="sr-Cyrl-CS"/>
        </w:rPr>
        <w:t xml:space="preserve">Контролу и пријем извршене услуге извршиће одговорно лице службе информатике, </w:t>
      </w:r>
      <w:r w:rsidR="00131E81" w:rsidRPr="00E07C09">
        <w:rPr>
          <w:rFonts w:ascii="Tahoma" w:hAnsi="Tahoma" w:cs="Tahoma"/>
          <w:bCs/>
          <w:sz w:val="20"/>
          <w:szCs w:val="20"/>
          <w:lang w:val="sr-Cyrl-CS"/>
        </w:rPr>
        <w:t>апотеке</w:t>
      </w:r>
      <w:r w:rsidR="00556A3E" w:rsidRPr="00E07C09">
        <w:rPr>
          <w:rFonts w:ascii="Tahoma" w:hAnsi="Tahoma" w:cs="Tahoma"/>
          <w:bCs/>
          <w:sz w:val="20"/>
          <w:szCs w:val="20"/>
          <w:lang w:val="sr-Cyrl-CS"/>
        </w:rPr>
        <w:t xml:space="preserve"> и/или финансија </w:t>
      </w:r>
      <w:r w:rsidR="00661D2C" w:rsidRPr="00E07C09">
        <w:rPr>
          <w:rFonts w:ascii="Tahoma" w:hAnsi="Tahoma" w:cs="Tahoma"/>
          <w:bCs/>
          <w:sz w:val="20"/>
          <w:szCs w:val="20"/>
          <w:lang w:val="sr-Cyrl-CS"/>
        </w:rPr>
        <w:t>Наручиоца</w:t>
      </w:r>
      <w:r w:rsidR="00556A3E" w:rsidRPr="00E07C09">
        <w:rPr>
          <w:rFonts w:ascii="Tahoma" w:hAnsi="Tahoma" w:cs="Tahoma"/>
          <w:bCs/>
          <w:sz w:val="20"/>
          <w:szCs w:val="20"/>
          <w:lang w:val="sr-Cyrl-CS"/>
        </w:rPr>
        <w:t>.</w:t>
      </w:r>
    </w:p>
    <w:p w:rsidR="00556A3E" w:rsidRPr="00E07C09" w:rsidRDefault="00456B62" w:rsidP="00556A3E">
      <w:pPr>
        <w:tabs>
          <w:tab w:val="left" w:pos="720"/>
        </w:tabs>
        <w:rPr>
          <w:rFonts w:ascii="Tahoma" w:hAnsi="Tahoma" w:cs="Tahoma"/>
          <w:bCs/>
          <w:sz w:val="20"/>
          <w:szCs w:val="20"/>
          <w:lang w:val="sr-Cyrl-CS"/>
        </w:rPr>
      </w:pPr>
      <w:r w:rsidRPr="00E07C09">
        <w:rPr>
          <w:rFonts w:ascii="Tahoma" w:hAnsi="Tahoma" w:cs="Tahoma"/>
          <w:bCs/>
          <w:sz w:val="20"/>
          <w:szCs w:val="20"/>
          <w:lang w:val="sr-Cyrl-CS"/>
        </w:rPr>
        <w:tab/>
      </w:r>
      <w:r w:rsidR="00556A3E" w:rsidRPr="00E07C09">
        <w:rPr>
          <w:rFonts w:ascii="Tahoma" w:hAnsi="Tahoma" w:cs="Tahoma"/>
          <w:bCs/>
          <w:sz w:val="20"/>
          <w:szCs w:val="20"/>
          <w:lang w:val="sr-Cyrl-CS"/>
        </w:rPr>
        <w:t xml:space="preserve">У случају да приликом пријема извршене услуге </w:t>
      </w:r>
      <w:r w:rsidR="00661D2C" w:rsidRPr="00E07C09">
        <w:rPr>
          <w:rFonts w:ascii="Tahoma" w:hAnsi="Tahoma" w:cs="Tahoma"/>
          <w:bCs/>
          <w:sz w:val="20"/>
          <w:szCs w:val="20"/>
          <w:lang w:val="sr-Cyrl-CS"/>
        </w:rPr>
        <w:t>Наручилац</w:t>
      </w:r>
      <w:r w:rsidR="00556A3E" w:rsidRPr="00E07C09">
        <w:rPr>
          <w:rFonts w:ascii="Tahoma" w:hAnsi="Tahoma" w:cs="Tahoma"/>
          <w:bCs/>
          <w:sz w:val="20"/>
          <w:szCs w:val="20"/>
          <w:lang w:val="sr-Cyrl-CS"/>
        </w:rPr>
        <w:t xml:space="preserve"> има примедби,</w:t>
      </w:r>
      <w:r w:rsidR="006D2D1A">
        <w:rPr>
          <w:rFonts w:ascii="Tahoma" w:hAnsi="Tahoma" w:cs="Tahoma"/>
          <w:bCs/>
          <w:sz w:val="20"/>
          <w:szCs w:val="20"/>
          <w:lang w:val="sr-Cyrl-CS"/>
        </w:rPr>
        <w:t xml:space="preserve"> </w:t>
      </w:r>
      <w:r w:rsidR="00556A3E" w:rsidRPr="00E07C09">
        <w:rPr>
          <w:rFonts w:ascii="Tahoma" w:hAnsi="Tahoma" w:cs="Tahoma"/>
          <w:bCs/>
          <w:sz w:val="20"/>
          <w:szCs w:val="20"/>
          <w:lang w:val="sr-Cyrl-CS"/>
        </w:rPr>
        <w:t>сачиниће записник са навођењем констатованих примедби који ће одмах доставити Извршиоцу.</w:t>
      </w:r>
    </w:p>
    <w:p w:rsidR="00556A3E" w:rsidRDefault="00456B62" w:rsidP="00556A3E">
      <w:pPr>
        <w:tabs>
          <w:tab w:val="left" w:pos="720"/>
        </w:tabs>
        <w:rPr>
          <w:rFonts w:ascii="Tahoma" w:hAnsi="Tahoma" w:cs="Tahoma"/>
          <w:bCs/>
          <w:sz w:val="20"/>
          <w:szCs w:val="20"/>
          <w:lang w:val="sr-Cyrl-CS"/>
        </w:rPr>
      </w:pPr>
      <w:r w:rsidRPr="00E07C09">
        <w:rPr>
          <w:rFonts w:ascii="Tahoma" w:hAnsi="Tahoma" w:cs="Tahoma"/>
          <w:bCs/>
          <w:sz w:val="20"/>
          <w:szCs w:val="20"/>
          <w:lang w:val="sr-Cyrl-CS"/>
        </w:rPr>
        <w:tab/>
      </w:r>
      <w:r w:rsidR="00556A3E" w:rsidRPr="00E07C09">
        <w:rPr>
          <w:rFonts w:ascii="Tahoma" w:hAnsi="Tahoma" w:cs="Tahoma"/>
          <w:bCs/>
          <w:sz w:val="20"/>
          <w:szCs w:val="20"/>
          <w:lang w:val="sr-Cyrl-CS"/>
        </w:rPr>
        <w:t>Извршилац се обавезује да ће се у току пружања услуга придржавати свих прописаних мера безбедности и заштите здравља на раду.</w:t>
      </w:r>
    </w:p>
    <w:p w:rsidR="005C49A1" w:rsidRDefault="005C49A1" w:rsidP="00556A3E">
      <w:pPr>
        <w:tabs>
          <w:tab w:val="left" w:pos="720"/>
        </w:tabs>
        <w:rPr>
          <w:rFonts w:ascii="Tahoma" w:hAnsi="Tahoma" w:cs="Tahoma"/>
          <w:bCs/>
          <w:sz w:val="20"/>
          <w:szCs w:val="20"/>
          <w:lang w:val="sr-Cyrl-CS"/>
        </w:rPr>
      </w:pPr>
    </w:p>
    <w:p w:rsidR="005C49A1" w:rsidRDefault="005C49A1" w:rsidP="00556A3E">
      <w:pPr>
        <w:tabs>
          <w:tab w:val="left" w:pos="720"/>
        </w:tabs>
        <w:rPr>
          <w:rFonts w:ascii="Tahoma" w:hAnsi="Tahoma" w:cs="Tahoma"/>
          <w:bCs/>
          <w:sz w:val="20"/>
          <w:szCs w:val="20"/>
        </w:rPr>
      </w:pPr>
    </w:p>
    <w:p w:rsidR="00D72910" w:rsidRPr="00D72910" w:rsidRDefault="00D72910" w:rsidP="00556A3E">
      <w:pPr>
        <w:tabs>
          <w:tab w:val="left" w:pos="720"/>
        </w:tabs>
        <w:rPr>
          <w:rFonts w:ascii="Tahoma" w:hAnsi="Tahoma" w:cs="Tahoma"/>
          <w:bCs/>
          <w:sz w:val="20"/>
          <w:szCs w:val="20"/>
        </w:rPr>
      </w:pPr>
    </w:p>
    <w:p w:rsidR="00556A3E" w:rsidRPr="00E07C09" w:rsidRDefault="00556A3E" w:rsidP="00556A3E">
      <w:pPr>
        <w:tabs>
          <w:tab w:val="clear" w:pos="1440"/>
          <w:tab w:val="left" w:pos="720"/>
        </w:tabs>
        <w:spacing w:line="100" w:lineRule="atLeast"/>
        <w:jc w:val="center"/>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lastRenderedPageBreak/>
        <w:t xml:space="preserve">Члан </w:t>
      </w:r>
      <w:r w:rsidR="00456B62" w:rsidRPr="00E07C09">
        <w:rPr>
          <w:rFonts w:ascii="Tahoma" w:eastAsia="Arial Unicode MS" w:hAnsi="Tahoma" w:cs="Tahoma"/>
          <w:color w:val="000000"/>
          <w:kern w:val="1"/>
          <w:sz w:val="20"/>
          <w:szCs w:val="20"/>
          <w:lang w:val="ru-RU"/>
        </w:rPr>
        <w:t>1</w:t>
      </w:r>
      <w:r w:rsidR="00D379FC" w:rsidRPr="00E07C09">
        <w:rPr>
          <w:rFonts w:ascii="Tahoma" w:eastAsia="Arial Unicode MS" w:hAnsi="Tahoma" w:cs="Tahoma"/>
          <w:color w:val="000000"/>
          <w:kern w:val="1"/>
          <w:sz w:val="20"/>
          <w:szCs w:val="20"/>
          <w:lang w:val="ru-RU"/>
        </w:rPr>
        <w:t>2</w:t>
      </w:r>
      <w:r w:rsidRPr="00E07C09">
        <w:rPr>
          <w:rFonts w:ascii="Tahoma" w:eastAsia="Arial Unicode MS" w:hAnsi="Tahoma" w:cs="Tahoma"/>
          <w:color w:val="000000"/>
          <w:kern w:val="1"/>
          <w:sz w:val="20"/>
          <w:szCs w:val="20"/>
          <w:lang w:val="ru-RU"/>
        </w:rPr>
        <w:t>.</w:t>
      </w:r>
    </w:p>
    <w:p w:rsidR="00556A3E" w:rsidRPr="00E07C09" w:rsidRDefault="00661D2C" w:rsidP="00DE519A">
      <w:pPr>
        <w:tabs>
          <w:tab w:val="clear" w:pos="1440"/>
        </w:tabs>
        <w:spacing w:line="100" w:lineRule="atLeast"/>
        <w:ind w:firstLine="720"/>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Извршилац</w:t>
      </w:r>
      <w:r w:rsidR="00556A3E" w:rsidRPr="00E07C09">
        <w:rPr>
          <w:rFonts w:ascii="Tahoma" w:eastAsia="Arial Unicode MS" w:hAnsi="Tahoma" w:cs="Tahoma"/>
          <w:color w:val="000000"/>
          <w:kern w:val="1"/>
          <w:sz w:val="20"/>
          <w:szCs w:val="20"/>
          <w:lang w:val="ru-RU"/>
        </w:rPr>
        <w:t xml:space="preserve">  је у обавези да све примедбе из записника из члана </w:t>
      </w:r>
      <w:r w:rsidR="00DE519A" w:rsidRPr="00E07C09">
        <w:rPr>
          <w:rFonts w:ascii="Tahoma" w:eastAsia="Arial Unicode MS" w:hAnsi="Tahoma" w:cs="Tahoma"/>
          <w:color w:val="000000"/>
          <w:kern w:val="1"/>
          <w:sz w:val="20"/>
          <w:szCs w:val="20"/>
          <w:lang w:val="ru-RU"/>
        </w:rPr>
        <w:t>10</w:t>
      </w:r>
      <w:r w:rsidR="00556A3E" w:rsidRPr="00E07C09">
        <w:rPr>
          <w:rFonts w:ascii="Tahoma" w:eastAsia="Arial Unicode MS" w:hAnsi="Tahoma" w:cs="Tahoma"/>
          <w:color w:val="000000"/>
          <w:kern w:val="1"/>
          <w:sz w:val="20"/>
          <w:szCs w:val="20"/>
          <w:lang w:val="ru-RU"/>
        </w:rPr>
        <w:t>.</w:t>
      </w:r>
      <w:r w:rsidR="006D2D1A">
        <w:rPr>
          <w:rFonts w:ascii="Tahoma" w:eastAsia="Arial Unicode MS" w:hAnsi="Tahoma" w:cs="Tahoma"/>
          <w:color w:val="000000"/>
          <w:kern w:val="1"/>
          <w:sz w:val="20"/>
          <w:szCs w:val="20"/>
          <w:lang w:val="ru-RU"/>
        </w:rPr>
        <w:t xml:space="preserve"> </w:t>
      </w:r>
      <w:r w:rsidR="00556A3E" w:rsidRPr="00E07C09">
        <w:rPr>
          <w:rFonts w:ascii="Tahoma" w:eastAsia="Arial Unicode MS" w:hAnsi="Tahoma" w:cs="Tahoma"/>
          <w:color w:val="000000"/>
          <w:kern w:val="1"/>
          <w:sz w:val="20"/>
          <w:szCs w:val="20"/>
          <w:lang w:val="ru-RU"/>
        </w:rPr>
        <w:t>овог уговора отклони у року од 2(два) дана од дана пријема записника са констатованим примедбама.</w:t>
      </w:r>
    </w:p>
    <w:p w:rsidR="00556A3E" w:rsidRPr="00E07C09" w:rsidRDefault="00556A3E" w:rsidP="00556A3E">
      <w:pPr>
        <w:tabs>
          <w:tab w:val="left" w:pos="720"/>
        </w:tabs>
        <w:rPr>
          <w:rFonts w:ascii="Tahoma" w:hAnsi="Tahoma" w:cs="Tahoma"/>
          <w:bCs/>
          <w:sz w:val="20"/>
          <w:szCs w:val="20"/>
          <w:lang w:val="sr-Cyrl-CS"/>
        </w:rPr>
      </w:pPr>
    </w:p>
    <w:p w:rsidR="001B349A" w:rsidRPr="00E07C09" w:rsidRDefault="00556A3E" w:rsidP="00556A3E">
      <w:pPr>
        <w:tabs>
          <w:tab w:val="clear" w:pos="1440"/>
        </w:tabs>
        <w:spacing w:line="100" w:lineRule="atLeast"/>
        <w:jc w:val="center"/>
        <w:rPr>
          <w:rFonts w:ascii="Tahoma" w:hAnsi="Tahoma" w:cs="Tahoma"/>
          <w:sz w:val="20"/>
          <w:szCs w:val="20"/>
        </w:rPr>
      </w:pPr>
      <w:r w:rsidRPr="00E07C09">
        <w:rPr>
          <w:rFonts w:ascii="Tahoma" w:hAnsi="Tahoma" w:cs="Tahoma"/>
          <w:sz w:val="20"/>
          <w:szCs w:val="20"/>
        </w:rPr>
        <w:t xml:space="preserve">Члан </w:t>
      </w:r>
      <w:r w:rsidR="00456B62" w:rsidRPr="00E07C09">
        <w:rPr>
          <w:rFonts w:ascii="Tahoma" w:hAnsi="Tahoma" w:cs="Tahoma"/>
          <w:sz w:val="20"/>
          <w:szCs w:val="20"/>
        </w:rPr>
        <w:t>1</w:t>
      </w:r>
      <w:r w:rsidR="00D379FC" w:rsidRPr="00E07C09">
        <w:rPr>
          <w:rFonts w:ascii="Tahoma" w:hAnsi="Tahoma" w:cs="Tahoma"/>
          <w:sz w:val="20"/>
          <w:szCs w:val="20"/>
        </w:rPr>
        <w:t>3</w:t>
      </w:r>
      <w:r w:rsidRPr="00E07C09">
        <w:rPr>
          <w:rFonts w:ascii="Tahoma" w:hAnsi="Tahoma" w:cs="Tahoma"/>
          <w:sz w:val="20"/>
          <w:szCs w:val="20"/>
        </w:rPr>
        <w:t>.</w:t>
      </w:r>
    </w:p>
    <w:p w:rsidR="00556A3E" w:rsidRPr="00E07C09" w:rsidRDefault="00556A3E" w:rsidP="00DE519A">
      <w:pPr>
        <w:tabs>
          <w:tab w:val="clear" w:pos="1440"/>
        </w:tabs>
        <w:spacing w:line="100" w:lineRule="atLeast"/>
        <w:ind w:firstLine="720"/>
        <w:rPr>
          <w:rFonts w:ascii="Tahoma" w:hAnsi="Tahoma" w:cs="Tahoma"/>
          <w:noProof/>
          <w:sz w:val="20"/>
          <w:szCs w:val="20"/>
        </w:rPr>
      </w:pPr>
      <w:r w:rsidRPr="00E07C09">
        <w:rPr>
          <w:rFonts w:ascii="Tahoma" w:hAnsi="Tahoma" w:cs="Tahoma"/>
          <w:noProof/>
          <w:sz w:val="20"/>
          <w:szCs w:val="20"/>
        </w:rPr>
        <w:t>Уколико</w:t>
      </w:r>
      <w:r w:rsidR="003E3D33" w:rsidRPr="00E07C09">
        <w:rPr>
          <w:rFonts w:ascii="Tahoma" w:hAnsi="Tahoma" w:cs="Tahoma"/>
          <w:noProof/>
          <w:sz w:val="20"/>
          <w:szCs w:val="20"/>
        </w:rPr>
        <w:t xml:space="preserve"> </w:t>
      </w:r>
      <w:r w:rsidRPr="00E07C09">
        <w:rPr>
          <w:rFonts w:ascii="Tahoma" w:hAnsi="Tahoma" w:cs="Tahoma"/>
          <w:noProof/>
          <w:sz w:val="20"/>
          <w:szCs w:val="20"/>
        </w:rPr>
        <w:t>Извршилац</w:t>
      </w:r>
      <w:r w:rsidR="003E3D33" w:rsidRPr="00E07C09">
        <w:rPr>
          <w:rFonts w:ascii="Tahoma" w:hAnsi="Tahoma" w:cs="Tahoma"/>
          <w:noProof/>
          <w:sz w:val="20"/>
          <w:szCs w:val="20"/>
        </w:rPr>
        <w:t xml:space="preserve"> </w:t>
      </w:r>
      <w:r w:rsidRPr="00E07C09">
        <w:rPr>
          <w:rFonts w:ascii="Tahoma" w:hAnsi="Tahoma" w:cs="Tahoma"/>
          <w:noProof/>
          <w:sz w:val="20"/>
          <w:szCs w:val="20"/>
        </w:rPr>
        <w:t>не</w:t>
      </w:r>
      <w:r w:rsidR="006D2D1A">
        <w:rPr>
          <w:rFonts w:ascii="Tahoma" w:hAnsi="Tahoma" w:cs="Tahoma"/>
          <w:noProof/>
          <w:sz w:val="20"/>
          <w:szCs w:val="20"/>
          <w:lang w:val="sr-Cyrl-RS"/>
        </w:rPr>
        <w:t xml:space="preserve"> </w:t>
      </w:r>
      <w:r w:rsidRPr="00E07C09">
        <w:rPr>
          <w:rFonts w:ascii="Tahoma" w:hAnsi="Tahoma" w:cs="Tahoma"/>
          <w:noProof/>
          <w:sz w:val="20"/>
          <w:szCs w:val="20"/>
        </w:rPr>
        <w:t>изврши</w:t>
      </w:r>
      <w:r w:rsidR="003E3D33" w:rsidRPr="00E07C09">
        <w:rPr>
          <w:rFonts w:ascii="Tahoma" w:hAnsi="Tahoma" w:cs="Tahoma"/>
          <w:noProof/>
          <w:sz w:val="20"/>
          <w:szCs w:val="20"/>
        </w:rPr>
        <w:t xml:space="preserve"> </w:t>
      </w:r>
      <w:r w:rsidRPr="00E07C09">
        <w:rPr>
          <w:rFonts w:ascii="Tahoma" w:hAnsi="Tahoma" w:cs="Tahoma"/>
          <w:noProof/>
          <w:sz w:val="20"/>
          <w:szCs w:val="20"/>
        </w:rPr>
        <w:t>услугу</w:t>
      </w:r>
      <w:r w:rsidR="003E3D33" w:rsidRPr="00E07C09">
        <w:rPr>
          <w:rFonts w:ascii="Tahoma" w:hAnsi="Tahoma" w:cs="Tahoma"/>
          <w:noProof/>
          <w:sz w:val="20"/>
          <w:szCs w:val="20"/>
        </w:rPr>
        <w:t xml:space="preserve"> </w:t>
      </w:r>
      <w:r w:rsidRPr="00E07C09">
        <w:rPr>
          <w:rFonts w:ascii="Tahoma" w:hAnsi="Tahoma" w:cs="Tahoma"/>
          <w:noProof/>
          <w:sz w:val="20"/>
          <w:szCs w:val="20"/>
        </w:rPr>
        <w:t>у</w:t>
      </w:r>
      <w:r w:rsidR="003E3D33" w:rsidRPr="00E07C09">
        <w:rPr>
          <w:rFonts w:ascii="Tahoma" w:hAnsi="Tahoma" w:cs="Tahoma"/>
          <w:noProof/>
          <w:sz w:val="20"/>
          <w:szCs w:val="20"/>
        </w:rPr>
        <w:t xml:space="preserve"> </w:t>
      </w:r>
      <w:r w:rsidRPr="00E07C09">
        <w:rPr>
          <w:rFonts w:ascii="Tahoma" w:hAnsi="Tahoma" w:cs="Tahoma"/>
          <w:noProof/>
          <w:sz w:val="20"/>
          <w:szCs w:val="20"/>
        </w:rPr>
        <w:t>складу</w:t>
      </w:r>
      <w:r w:rsidR="003E3D33" w:rsidRPr="00E07C09">
        <w:rPr>
          <w:rFonts w:ascii="Tahoma" w:hAnsi="Tahoma" w:cs="Tahoma"/>
          <w:noProof/>
          <w:sz w:val="20"/>
          <w:szCs w:val="20"/>
        </w:rPr>
        <w:t xml:space="preserve"> </w:t>
      </w:r>
      <w:r w:rsidRPr="00E07C09">
        <w:rPr>
          <w:rFonts w:ascii="Tahoma" w:hAnsi="Tahoma" w:cs="Tahoma"/>
          <w:noProof/>
          <w:sz w:val="20"/>
          <w:szCs w:val="20"/>
        </w:rPr>
        <w:t>са</w:t>
      </w:r>
      <w:r w:rsidR="003E3D33" w:rsidRPr="00E07C09">
        <w:rPr>
          <w:rFonts w:ascii="Tahoma" w:hAnsi="Tahoma" w:cs="Tahoma"/>
          <w:noProof/>
          <w:sz w:val="20"/>
          <w:szCs w:val="20"/>
        </w:rPr>
        <w:t xml:space="preserve"> </w:t>
      </w:r>
      <w:r w:rsidRPr="00E07C09">
        <w:rPr>
          <w:rFonts w:ascii="Tahoma" w:hAnsi="Tahoma" w:cs="Tahoma"/>
          <w:noProof/>
          <w:sz w:val="20"/>
          <w:szCs w:val="20"/>
        </w:rPr>
        <w:t>овим</w:t>
      </w:r>
      <w:r w:rsidR="003E3D33" w:rsidRPr="00E07C09">
        <w:rPr>
          <w:rFonts w:ascii="Tahoma" w:hAnsi="Tahoma" w:cs="Tahoma"/>
          <w:noProof/>
          <w:sz w:val="20"/>
          <w:szCs w:val="20"/>
        </w:rPr>
        <w:t xml:space="preserve"> </w:t>
      </w:r>
      <w:r w:rsidRPr="00E07C09">
        <w:rPr>
          <w:rFonts w:ascii="Tahoma" w:hAnsi="Tahoma" w:cs="Tahoma"/>
          <w:noProof/>
          <w:sz w:val="20"/>
          <w:szCs w:val="20"/>
        </w:rPr>
        <w:t>уговором</w:t>
      </w:r>
      <w:r w:rsidR="009C6664" w:rsidRPr="00E07C09">
        <w:rPr>
          <w:rFonts w:ascii="Tahoma" w:hAnsi="Tahoma" w:cs="Tahoma"/>
          <w:noProof/>
          <w:sz w:val="20"/>
          <w:szCs w:val="20"/>
        </w:rPr>
        <w:t xml:space="preserve">, </w:t>
      </w:r>
      <w:r w:rsidRPr="00E07C09">
        <w:rPr>
          <w:rFonts w:ascii="Tahoma" w:hAnsi="Tahoma" w:cs="Tahoma"/>
          <w:noProof/>
          <w:sz w:val="20"/>
          <w:szCs w:val="20"/>
        </w:rPr>
        <w:t>или</w:t>
      </w:r>
      <w:r w:rsidR="003E3D33" w:rsidRPr="00E07C09">
        <w:rPr>
          <w:rFonts w:ascii="Tahoma" w:hAnsi="Tahoma" w:cs="Tahoma"/>
          <w:noProof/>
          <w:sz w:val="20"/>
          <w:szCs w:val="20"/>
        </w:rPr>
        <w:t xml:space="preserve"> </w:t>
      </w:r>
      <w:r w:rsidRPr="00E07C09">
        <w:rPr>
          <w:rFonts w:ascii="Tahoma" w:hAnsi="Tahoma" w:cs="Tahoma"/>
          <w:noProof/>
          <w:sz w:val="20"/>
          <w:szCs w:val="20"/>
        </w:rPr>
        <w:t>не</w:t>
      </w:r>
      <w:r w:rsidR="006D2D1A">
        <w:rPr>
          <w:rFonts w:ascii="Tahoma" w:hAnsi="Tahoma" w:cs="Tahoma"/>
          <w:noProof/>
          <w:sz w:val="20"/>
          <w:szCs w:val="20"/>
          <w:lang w:val="sr-Cyrl-RS"/>
        </w:rPr>
        <w:t xml:space="preserve"> </w:t>
      </w:r>
      <w:r w:rsidRPr="00E07C09">
        <w:rPr>
          <w:rFonts w:ascii="Tahoma" w:hAnsi="Tahoma" w:cs="Tahoma"/>
          <w:noProof/>
          <w:sz w:val="20"/>
          <w:szCs w:val="20"/>
        </w:rPr>
        <w:t>изврши</w:t>
      </w:r>
      <w:r w:rsidR="003E3D33" w:rsidRPr="00E07C09">
        <w:rPr>
          <w:rFonts w:ascii="Tahoma" w:hAnsi="Tahoma" w:cs="Tahoma"/>
          <w:noProof/>
          <w:sz w:val="20"/>
          <w:szCs w:val="20"/>
        </w:rPr>
        <w:t xml:space="preserve"> </w:t>
      </w:r>
      <w:r w:rsidRPr="00E07C09">
        <w:rPr>
          <w:rFonts w:ascii="Tahoma" w:hAnsi="Tahoma" w:cs="Tahoma"/>
          <w:noProof/>
          <w:sz w:val="20"/>
          <w:szCs w:val="20"/>
        </w:rPr>
        <w:t>корекцију</w:t>
      </w:r>
      <w:r w:rsidR="00DE519A" w:rsidRPr="00E07C09">
        <w:rPr>
          <w:rFonts w:ascii="Tahoma" w:hAnsi="Tahoma" w:cs="Tahoma"/>
          <w:noProof/>
          <w:sz w:val="20"/>
          <w:szCs w:val="20"/>
        </w:rPr>
        <w:t xml:space="preserve">у року од два дана, </w:t>
      </w:r>
      <w:r w:rsidRPr="00E07C09">
        <w:rPr>
          <w:rFonts w:ascii="Tahoma" w:hAnsi="Tahoma" w:cs="Tahoma"/>
          <w:noProof/>
          <w:sz w:val="20"/>
          <w:szCs w:val="20"/>
        </w:rPr>
        <w:t>у</w:t>
      </w:r>
      <w:r w:rsidR="003E3D33" w:rsidRPr="00E07C09">
        <w:rPr>
          <w:rFonts w:ascii="Tahoma" w:hAnsi="Tahoma" w:cs="Tahoma"/>
          <w:noProof/>
          <w:sz w:val="20"/>
          <w:szCs w:val="20"/>
        </w:rPr>
        <w:t xml:space="preserve"> </w:t>
      </w:r>
      <w:r w:rsidRPr="00E07C09">
        <w:rPr>
          <w:rFonts w:ascii="Tahoma" w:hAnsi="Tahoma" w:cs="Tahoma"/>
          <w:noProof/>
          <w:sz w:val="20"/>
          <w:szCs w:val="20"/>
        </w:rPr>
        <w:t>случају</w:t>
      </w:r>
      <w:r w:rsidR="003E3D33" w:rsidRPr="00E07C09">
        <w:rPr>
          <w:rFonts w:ascii="Tahoma" w:hAnsi="Tahoma" w:cs="Tahoma"/>
          <w:noProof/>
          <w:sz w:val="20"/>
          <w:szCs w:val="20"/>
        </w:rPr>
        <w:t xml:space="preserve"> </w:t>
      </w:r>
      <w:r w:rsidRPr="00E07C09">
        <w:rPr>
          <w:rFonts w:ascii="Tahoma" w:hAnsi="Tahoma" w:cs="Tahoma"/>
          <w:noProof/>
          <w:sz w:val="20"/>
          <w:szCs w:val="20"/>
        </w:rPr>
        <w:t>да</w:t>
      </w:r>
      <w:r w:rsidR="003E3D33" w:rsidRPr="00E07C09">
        <w:rPr>
          <w:rFonts w:ascii="Tahoma" w:hAnsi="Tahoma" w:cs="Tahoma"/>
          <w:noProof/>
          <w:sz w:val="20"/>
          <w:szCs w:val="20"/>
        </w:rPr>
        <w:t xml:space="preserve"> </w:t>
      </w:r>
      <w:r w:rsidRPr="00E07C09">
        <w:rPr>
          <w:rFonts w:ascii="Tahoma" w:hAnsi="Tahoma" w:cs="Tahoma"/>
          <w:noProof/>
          <w:sz w:val="20"/>
          <w:szCs w:val="20"/>
        </w:rPr>
        <w:t>се</w:t>
      </w:r>
      <w:r w:rsidR="003E3D33" w:rsidRPr="00E07C09">
        <w:rPr>
          <w:rFonts w:ascii="Tahoma" w:hAnsi="Tahoma" w:cs="Tahoma"/>
          <w:noProof/>
          <w:sz w:val="20"/>
          <w:szCs w:val="20"/>
        </w:rPr>
        <w:t xml:space="preserve"> </w:t>
      </w:r>
      <w:r w:rsidRPr="00E07C09">
        <w:rPr>
          <w:rFonts w:ascii="Tahoma" w:hAnsi="Tahoma" w:cs="Tahoma"/>
          <w:noProof/>
          <w:sz w:val="20"/>
          <w:szCs w:val="20"/>
        </w:rPr>
        <w:t>констатује</w:t>
      </w:r>
      <w:r w:rsidR="003E3D33" w:rsidRPr="00E07C09">
        <w:rPr>
          <w:rFonts w:ascii="Tahoma" w:hAnsi="Tahoma" w:cs="Tahoma"/>
          <w:noProof/>
          <w:sz w:val="20"/>
          <w:szCs w:val="20"/>
        </w:rPr>
        <w:t xml:space="preserve"> </w:t>
      </w:r>
      <w:r w:rsidRPr="00E07C09">
        <w:rPr>
          <w:rFonts w:ascii="Tahoma" w:hAnsi="Tahoma" w:cs="Tahoma"/>
          <w:noProof/>
          <w:sz w:val="20"/>
          <w:szCs w:val="20"/>
        </w:rPr>
        <w:t>квалитативна</w:t>
      </w:r>
      <w:r w:rsidR="003E3D33" w:rsidRPr="00E07C09">
        <w:rPr>
          <w:rFonts w:ascii="Tahoma" w:hAnsi="Tahoma" w:cs="Tahoma"/>
          <w:noProof/>
          <w:sz w:val="20"/>
          <w:szCs w:val="20"/>
        </w:rPr>
        <w:t xml:space="preserve"> </w:t>
      </w:r>
      <w:r w:rsidRPr="00E07C09">
        <w:rPr>
          <w:rFonts w:ascii="Tahoma" w:hAnsi="Tahoma" w:cs="Tahoma"/>
          <w:noProof/>
          <w:sz w:val="20"/>
          <w:szCs w:val="20"/>
        </w:rPr>
        <w:t>или</w:t>
      </w:r>
      <w:r w:rsidR="003E3D33" w:rsidRPr="00E07C09">
        <w:rPr>
          <w:rFonts w:ascii="Tahoma" w:hAnsi="Tahoma" w:cs="Tahoma"/>
          <w:noProof/>
          <w:sz w:val="20"/>
          <w:szCs w:val="20"/>
        </w:rPr>
        <w:t xml:space="preserve"> </w:t>
      </w:r>
      <w:r w:rsidRPr="00E07C09">
        <w:rPr>
          <w:rFonts w:ascii="Tahoma" w:hAnsi="Tahoma" w:cs="Tahoma"/>
          <w:noProof/>
          <w:sz w:val="20"/>
          <w:szCs w:val="20"/>
        </w:rPr>
        <w:t>квантитативна</w:t>
      </w:r>
      <w:r w:rsidR="003E3D33" w:rsidRPr="00E07C09">
        <w:rPr>
          <w:rFonts w:ascii="Tahoma" w:hAnsi="Tahoma" w:cs="Tahoma"/>
          <w:noProof/>
          <w:sz w:val="20"/>
          <w:szCs w:val="20"/>
        </w:rPr>
        <w:t xml:space="preserve"> </w:t>
      </w:r>
      <w:r w:rsidRPr="00E07C09">
        <w:rPr>
          <w:rFonts w:ascii="Tahoma" w:hAnsi="Tahoma" w:cs="Tahoma"/>
          <w:noProof/>
          <w:sz w:val="20"/>
          <w:szCs w:val="20"/>
        </w:rPr>
        <w:t>неусаглашеност</w:t>
      </w:r>
      <w:r w:rsidR="00DE519A" w:rsidRPr="00E07C09">
        <w:rPr>
          <w:rFonts w:ascii="Tahoma" w:hAnsi="Tahoma" w:cs="Tahoma"/>
          <w:noProof/>
          <w:sz w:val="20"/>
          <w:szCs w:val="20"/>
        </w:rPr>
        <w:t xml:space="preserve"> у записнику из члана 10.овог уговора, </w:t>
      </w:r>
      <w:r w:rsidR="00661D2C" w:rsidRPr="00E07C09">
        <w:rPr>
          <w:rFonts w:ascii="Tahoma" w:hAnsi="Tahoma" w:cs="Tahoma"/>
          <w:noProof/>
          <w:sz w:val="20"/>
          <w:szCs w:val="20"/>
        </w:rPr>
        <w:t>Наручилац</w:t>
      </w:r>
      <w:r w:rsidR="003E3D33" w:rsidRPr="00E07C09">
        <w:rPr>
          <w:rFonts w:ascii="Tahoma" w:hAnsi="Tahoma" w:cs="Tahoma"/>
          <w:noProof/>
          <w:sz w:val="20"/>
          <w:szCs w:val="20"/>
        </w:rPr>
        <w:t xml:space="preserve"> </w:t>
      </w:r>
      <w:r w:rsidRPr="00E07C09">
        <w:rPr>
          <w:rFonts w:ascii="Tahoma" w:hAnsi="Tahoma" w:cs="Tahoma"/>
          <w:noProof/>
          <w:sz w:val="20"/>
          <w:szCs w:val="20"/>
        </w:rPr>
        <w:t>има</w:t>
      </w:r>
      <w:r w:rsidR="003E3D33" w:rsidRPr="00E07C09">
        <w:rPr>
          <w:rFonts w:ascii="Tahoma" w:hAnsi="Tahoma" w:cs="Tahoma"/>
          <w:noProof/>
          <w:sz w:val="20"/>
          <w:szCs w:val="20"/>
        </w:rPr>
        <w:t xml:space="preserve"> </w:t>
      </w:r>
      <w:r w:rsidRPr="00E07C09">
        <w:rPr>
          <w:rFonts w:ascii="Tahoma" w:hAnsi="Tahoma" w:cs="Tahoma"/>
          <w:noProof/>
          <w:sz w:val="20"/>
          <w:szCs w:val="20"/>
        </w:rPr>
        <w:t>право</w:t>
      </w:r>
      <w:r w:rsidR="003E3D33" w:rsidRPr="00E07C09">
        <w:rPr>
          <w:rFonts w:ascii="Tahoma" w:hAnsi="Tahoma" w:cs="Tahoma"/>
          <w:noProof/>
          <w:sz w:val="20"/>
          <w:szCs w:val="20"/>
        </w:rPr>
        <w:t xml:space="preserve"> </w:t>
      </w:r>
      <w:r w:rsidRPr="00E07C09">
        <w:rPr>
          <w:rFonts w:ascii="Tahoma" w:hAnsi="Tahoma" w:cs="Tahoma"/>
          <w:noProof/>
          <w:sz w:val="20"/>
          <w:szCs w:val="20"/>
        </w:rPr>
        <w:t>да</w:t>
      </w:r>
      <w:r w:rsidR="003E3D33" w:rsidRPr="00E07C09">
        <w:rPr>
          <w:rFonts w:ascii="Tahoma" w:hAnsi="Tahoma" w:cs="Tahoma"/>
          <w:noProof/>
          <w:sz w:val="20"/>
          <w:szCs w:val="20"/>
        </w:rPr>
        <w:t xml:space="preserve"> </w:t>
      </w:r>
      <w:r w:rsidRPr="00E07C09">
        <w:rPr>
          <w:rFonts w:ascii="Tahoma" w:hAnsi="Tahoma" w:cs="Tahoma"/>
          <w:noProof/>
          <w:sz w:val="20"/>
          <w:szCs w:val="20"/>
        </w:rPr>
        <w:t>раскине</w:t>
      </w:r>
      <w:r w:rsidR="003E3D33" w:rsidRPr="00E07C09">
        <w:rPr>
          <w:rFonts w:ascii="Tahoma" w:hAnsi="Tahoma" w:cs="Tahoma"/>
          <w:noProof/>
          <w:sz w:val="20"/>
          <w:szCs w:val="20"/>
        </w:rPr>
        <w:t xml:space="preserve"> </w:t>
      </w:r>
      <w:r w:rsidRPr="00E07C09">
        <w:rPr>
          <w:rFonts w:ascii="Tahoma" w:hAnsi="Tahoma" w:cs="Tahoma"/>
          <w:noProof/>
          <w:sz w:val="20"/>
          <w:szCs w:val="20"/>
        </w:rPr>
        <w:t>уговор</w:t>
      </w:r>
      <w:r w:rsidR="003E3D33" w:rsidRPr="00E07C09">
        <w:rPr>
          <w:rFonts w:ascii="Tahoma" w:hAnsi="Tahoma" w:cs="Tahoma"/>
          <w:noProof/>
          <w:sz w:val="20"/>
          <w:szCs w:val="20"/>
        </w:rPr>
        <w:t xml:space="preserve"> </w:t>
      </w:r>
      <w:r w:rsidRPr="00E07C09">
        <w:rPr>
          <w:rFonts w:ascii="Tahoma" w:hAnsi="Tahoma" w:cs="Tahoma"/>
          <w:noProof/>
          <w:sz w:val="20"/>
          <w:szCs w:val="20"/>
        </w:rPr>
        <w:t>и</w:t>
      </w:r>
      <w:r w:rsidR="003E3D33" w:rsidRPr="00E07C09">
        <w:rPr>
          <w:rFonts w:ascii="Tahoma" w:hAnsi="Tahoma" w:cs="Tahoma"/>
          <w:noProof/>
          <w:sz w:val="20"/>
          <w:szCs w:val="20"/>
        </w:rPr>
        <w:t xml:space="preserve"> </w:t>
      </w:r>
      <w:r w:rsidRPr="00E07C09">
        <w:rPr>
          <w:rFonts w:ascii="Tahoma" w:hAnsi="Tahoma" w:cs="Tahoma"/>
          <w:noProof/>
          <w:sz w:val="20"/>
          <w:szCs w:val="20"/>
        </w:rPr>
        <w:t>да</w:t>
      </w:r>
      <w:r w:rsidR="003E3D33" w:rsidRPr="00E07C09">
        <w:rPr>
          <w:rFonts w:ascii="Tahoma" w:hAnsi="Tahoma" w:cs="Tahoma"/>
          <w:noProof/>
          <w:sz w:val="20"/>
          <w:szCs w:val="20"/>
        </w:rPr>
        <w:t xml:space="preserve"> </w:t>
      </w:r>
      <w:r w:rsidRPr="00E07C09">
        <w:rPr>
          <w:rFonts w:ascii="Tahoma" w:hAnsi="Tahoma" w:cs="Tahoma"/>
          <w:noProof/>
          <w:sz w:val="20"/>
          <w:szCs w:val="20"/>
        </w:rPr>
        <w:t>тражи</w:t>
      </w:r>
      <w:r w:rsidR="003E3D33" w:rsidRPr="00E07C09">
        <w:rPr>
          <w:rFonts w:ascii="Tahoma" w:hAnsi="Tahoma" w:cs="Tahoma"/>
          <w:noProof/>
          <w:sz w:val="20"/>
          <w:szCs w:val="20"/>
        </w:rPr>
        <w:t xml:space="preserve"> </w:t>
      </w:r>
      <w:r w:rsidRPr="00E07C09">
        <w:rPr>
          <w:rFonts w:ascii="Tahoma" w:hAnsi="Tahoma" w:cs="Tahoma"/>
          <w:noProof/>
          <w:sz w:val="20"/>
          <w:szCs w:val="20"/>
        </w:rPr>
        <w:t>накнаду</w:t>
      </w:r>
      <w:r w:rsidR="003E3D33" w:rsidRPr="00E07C09">
        <w:rPr>
          <w:rFonts w:ascii="Tahoma" w:hAnsi="Tahoma" w:cs="Tahoma"/>
          <w:noProof/>
          <w:sz w:val="20"/>
          <w:szCs w:val="20"/>
        </w:rPr>
        <w:t xml:space="preserve"> </w:t>
      </w:r>
      <w:r w:rsidRPr="00E07C09">
        <w:rPr>
          <w:rFonts w:ascii="Tahoma" w:hAnsi="Tahoma" w:cs="Tahoma"/>
          <w:noProof/>
          <w:sz w:val="20"/>
          <w:szCs w:val="20"/>
        </w:rPr>
        <w:t>штете</w:t>
      </w:r>
      <w:r w:rsidR="009C6664" w:rsidRPr="00E07C09">
        <w:rPr>
          <w:rFonts w:ascii="Tahoma" w:hAnsi="Tahoma" w:cs="Tahoma"/>
          <w:noProof/>
          <w:sz w:val="20"/>
          <w:szCs w:val="20"/>
        </w:rPr>
        <w:t xml:space="preserve">. </w:t>
      </w:r>
    </w:p>
    <w:p w:rsidR="00556A3E" w:rsidRPr="00E07C09" w:rsidRDefault="00556A3E" w:rsidP="00DE519A">
      <w:pPr>
        <w:tabs>
          <w:tab w:val="clear" w:pos="1440"/>
        </w:tabs>
        <w:spacing w:line="100" w:lineRule="atLeast"/>
        <w:ind w:firstLine="720"/>
        <w:rPr>
          <w:rFonts w:ascii="Tahoma" w:hAnsi="Tahoma" w:cs="Tahoma"/>
          <w:noProof/>
          <w:sz w:val="20"/>
          <w:szCs w:val="20"/>
        </w:rPr>
      </w:pPr>
      <w:r w:rsidRPr="00E07C09">
        <w:rPr>
          <w:rFonts w:ascii="Tahoma" w:hAnsi="Tahoma" w:cs="Tahoma"/>
          <w:noProof/>
          <w:sz w:val="20"/>
          <w:szCs w:val="20"/>
        </w:rPr>
        <w:t>Ако</w:t>
      </w:r>
      <w:r w:rsidR="003E3D33" w:rsidRPr="00E07C09">
        <w:rPr>
          <w:rFonts w:ascii="Tahoma" w:hAnsi="Tahoma" w:cs="Tahoma"/>
          <w:noProof/>
          <w:sz w:val="20"/>
          <w:szCs w:val="20"/>
        </w:rPr>
        <w:t xml:space="preserve"> </w:t>
      </w:r>
      <w:r w:rsidR="00661D2C" w:rsidRPr="00E07C09">
        <w:rPr>
          <w:rFonts w:ascii="Tahoma" w:hAnsi="Tahoma" w:cs="Tahoma"/>
          <w:noProof/>
          <w:sz w:val="20"/>
          <w:szCs w:val="20"/>
        </w:rPr>
        <w:t>Наручилац</w:t>
      </w:r>
      <w:r w:rsidR="003E3D33" w:rsidRPr="00E07C09">
        <w:rPr>
          <w:rFonts w:ascii="Tahoma" w:hAnsi="Tahoma" w:cs="Tahoma"/>
          <w:noProof/>
          <w:sz w:val="20"/>
          <w:szCs w:val="20"/>
        </w:rPr>
        <w:t xml:space="preserve"> </w:t>
      </w:r>
      <w:r w:rsidRPr="00E07C09">
        <w:rPr>
          <w:rFonts w:ascii="Tahoma" w:hAnsi="Tahoma" w:cs="Tahoma"/>
          <w:noProof/>
          <w:sz w:val="20"/>
          <w:szCs w:val="20"/>
        </w:rPr>
        <w:t>након</w:t>
      </w:r>
      <w:r w:rsidR="003E3D33" w:rsidRPr="00E07C09">
        <w:rPr>
          <w:rFonts w:ascii="Tahoma" w:hAnsi="Tahoma" w:cs="Tahoma"/>
          <w:noProof/>
          <w:sz w:val="20"/>
          <w:szCs w:val="20"/>
        </w:rPr>
        <w:t xml:space="preserve"> </w:t>
      </w:r>
      <w:r w:rsidRPr="00E07C09">
        <w:rPr>
          <w:rFonts w:ascii="Tahoma" w:hAnsi="Tahoma" w:cs="Tahoma"/>
          <w:noProof/>
          <w:sz w:val="20"/>
          <w:szCs w:val="20"/>
        </w:rPr>
        <w:t>квалитативног</w:t>
      </w:r>
      <w:r w:rsidR="003E3D33" w:rsidRPr="00E07C09">
        <w:rPr>
          <w:rFonts w:ascii="Tahoma" w:hAnsi="Tahoma" w:cs="Tahoma"/>
          <w:noProof/>
          <w:sz w:val="20"/>
          <w:szCs w:val="20"/>
        </w:rPr>
        <w:t xml:space="preserve"> </w:t>
      </w:r>
      <w:r w:rsidRPr="00E07C09">
        <w:rPr>
          <w:rFonts w:ascii="Tahoma" w:hAnsi="Tahoma" w:cs="Tahoma"/>
          <w:noProof/>
          <w:sz w:val="20"/>
          <w:szCs w:val="20"/>
        </w:rPr>
        <w:t>и</w:t>
      </w:r>
      <w:r w:rsidR="003E3D33" w:rsidRPr="00E07C09">
        <w:rPr>
          <w:rFonts w:ascii="Tahoma" w:hAnsi="Tahoma" w:cs="Tahoma"/>
          <w:noProof/>
          <w:sz w:val="20"/>
          <w:szCs w:val="20"/>
        </w:rPr>
        <w:t xml:space="preserve"> </w:t>
      </w:r>
      <w:r w:rsidRPr="00E07C09">
        <w:rPr>
          <w:rFonts w:ascii="Tahoma" w:hAnsi="Tahoma" w:cs="Tahoma"/>
          <w:noProof/>
          <w:sz w:val="20"/>
          <w:szCs w:val="20"/>
        </w:rPr>
        <w:t>квантитативног</w:t>
      </w:r>
      <w:r w:rsidR="003E3D33" w:rsidRPr="00E07C09">
        <w:rPr>
          <w:rFonts w:ascii="Tahoma" w:hAnsi="Tahoma" w:cs="Tahoma"/>
          <w:noProof/>
          <w:sz w:val="20"/>
          <w:szCs w:val="20"/>
        </w:rPr>
        <w:t xml:space="preserve"> </w:t>
      </w:r>
      <w:r w:rsidRPr="00E07C09">
        <w:rPr>
          <w:rFonts w:ascii="Tahoma" w:hAnsi="Tahoma" w:cs="Tahoma"/>
          <w:noProof/>
          <w:sz w:val="20"/>
          <w:szCs w:val="20"/>
        </w:rPr>
        <w:t>пријема</w:t>
      </w:r>
      <w:r w:rsidR="003E3D33" w:rsidRPr="00E07C09">
        <w:rPr>
          <w:rFonts w:ascii="Tahoma" w:hAnsi="Tahoma" w:cs="Tahoma"/>
          <w:noProof/>
          <w:sz w:val="20"/>
          <w:szCs w:val="20"/>
        </w:rPr>
        <w:t xml:space="preserve"> </w:t>
      </w:r>
      <w:r w:rsidRPr="00E07C09">
        <w:rPr>
          <w:rFonts w:ascii="Tahoma" w:hAnsi="Tahoma" w:cs="Tahoma"/>
          <w:noProof/>
          <w:sz w:val="20"/>
          <w:szCs w:val="20"/>
        </w:rPr>
        <w:t>услуге</w:t>
      </w:r>
      <w:r w:rsidR="009C6664" w:rsidRPr="00E07C09">
        <w:rPr>
          <w:rFonts w:ascii="Tahoma" w:hAnsi="Tahoma" w:cs="Tahoma"/>
          <w:noProof/>
          <w:sz w:val="20"/>
          <w:szCs w:val="20"/>
        </w:rPr>
        <w:t xml:space="preserve">, </w:t>
      </w:r>
      <w:r w:rsidRPr="00E07C09">
        <w:rPr>
          <w:rFonts w:ascii="Tahoma" w:hAnsi="Tahoma" w:cs="Tahoma"/>
          <w:noProof/>
          <w:sz w:val="20"/>
          <w:szCs w:val="20"/>
        </w:rPr>
        <w:t>открије</w:t>
      </w:r>
      <w:r w:rsidR="003E3D33" w:rsidRPr="00E07C09">
        <w:rPr>
          <w:rFonts w:ascii="Tahoma" w:hAnsi="Tahoma" w:cs="Tahoma"/>
          <w:noProof/>
          <w:sz w:val="20"/>
          <w:szCs w:val="20"/>
        </w:rPr>
        <w:t xml:space="preserve"> </w:t>
      </w:r>
      <w:r w:rsidRPr="00E07C09">
        <w:rPr>
          <w:rFonts w:ascii="Tahoma" w:hAnsi="Tahoma" w:cs="Tahoma"/>
          <w:noProof/>
          <w:sz w:val="20"/>
          <w:szCs w:val="20"/>
        </w:rPr>
        <w:t>одређене</w:t>
      </w:r>
      <w:r w:rsidR="003E3D33" w:rsidRPr="00E07C09">
        <w:rPr>
          <w:rFonts w:ascii="Tahoma" w:hAnsi="Tahoma" w:cs="Tahoma"/>
          <w:noProof/>
          <w:sz w:val="20"/>
          <w:szCs w:val="20"/>
        </w:rPr>
        <w:t xml:space="preserve"> </w:t>
      </w:r>
      <w:r w:rsidRPr="00E07C09">
        <w:rPr>
          <w:rFonts w:ascii="Tahoma" w:hAnsi="Tahoma" w:cs="Tahoma"/>
          <w:noProof/>
          <w:sz w:val="20"/>
          <w:szCs w:val="20"/>
        </w:rPr>
        <w:t>недостатке</w:t>
      </w:r>
      <w:r w:rsidR="003E3D33" w:rsidRPr="00E07C09">
        <w:rPr>
          <w:rFonts w:ascii="Tahoma" w:hAnsi="Tahoma" w:cs="Tahoma"/>
          <w:noProof/>
          <w:sz w:val="20"/>
          <w:szCs w:val="20"/>
        </w:rPr>
        <w:t xml:space="preserve"> </w:t>
      </w:r>
      <w:r w:rsidRPr="00E07C09">
        <w:rPr>
          <w:rFonts w:ascii="Tahoma" w:hAnsi="Tahoma" w:cs="Tahoma"/>
          <w:noProof/>
          <w:sz w:val="20"/>
          <w:szCs w:val="20"/>
        </w:rPr>
        <w:t>који</w:t>
      </w:r>
      <w:r w:rsidR="003E3D33" w:rsidRPr="00E07C09">
        <w:rPr>
          <w:rFonts w:ascii="Tahoma" w:hAnsi="Tahoma" w:cs="Tahoma"/>
          <w:noProof/>
          <w:sz w:val="20"/>
          <w:szCs w:val="20"/>
        </w:rPr>
        <w:t xml:space="preserve"> </w:t>
      </w:r>
      <w:r w:rsidRPr="00E07C09">
        <w:rPr>
          <w:rFonts w:ascii="Tahoma" w:hAnsi="Tahoma" w:cs="Tahoma"/>
          <w:noProof/>
          <w:sz w:val="20"/>
          <w:szCs w:val="20"/>
        </w:rPr>
        <w:t>се</w:t>
      </w:r>
      <w:r w:rsidR="003E3D33" w:rsidRPr="00E07C09">
        <w:rPr>
          <w:rFonts w:ascii="Tahoma" w:hAnsi="Tahoma" w:cs="Tahoma"/>
          <w:noProof/>
          <w:sz w:val="20"/>
          <w:szCs w:val="20"/>
        </w:rPr>
        <w:t xml:space="preserve"> </w:t>
      </w:r>
      <w:r w:rsidRPr="00E07C09">
        <w:rPr>
          <w:rFonts w:ascii="Tahoma" w:hAnsi="Tahoma" w:cs="Tahoma"/>
          <w:noProof/>
          <w:sz w:val="20"/>
          <w:szCs w:val="20"/>
        </w:rPr>
        <w:t>нису</w:t>
      </w:r>
      <w:r w:rsidR="003E3D33" w:rsidRPr="00E07C09">
        <w:rPr>
          <w:rFonts w:ascii="Tahoma" w:hAnsi="Tahoma" w:cs="Tahoma"/>
          <w:noProof/>
          <w:sz w:val="20"/>
          <w:szCs w:val="20"/>
        </w:rPr>
        <w:t xml:space="preserve"> </w:t>
      </w:r>
      <w:r w:rsidRPr="00E07C09">
        <w:rPr>
          <w:rFonts w:ascii="Tahoma" w:hAnsi="Tahoma" w:cs="Tahoma"/>
          <w:noProof/>
          <w:sz w:val="20"/>
          <w:szCs w:val="20"/>
        </w:rPr>
        <w:t>могли</w:t>
      </w:r>
      <w:r w:rsidR="003E3D33" w:rsidRPr="00E07C09">
        <w:rPr>
          <w:rFonts w:ascii="Tahoma" w:hAnsi="Tahoma" w:cs="Tahoma"/>
          <w:noProof/>
          <w:sz w:val="20"/>
          <w:szCs w:val="20"/>
        </w:rPr>
        <w:t xml:space="preserve"> </w:t>
      </w:r>
      <w:r w:rsidRPr="00E07C09">
        <w:rPr>
          <w:rFonts w:ascii="Tahoma" w:hAnsi="Tahoma" w:cs="Tahoma"/>
          <w:noProof/>
          <w:sz w:val="20"/>
          <w:szCs w:val="20"/>
        </w:rPr>
        <w:t>уочити</w:t>
      </w:r>
      <w:r w:rsidR="003E3D33" w:rsidRPr="00E07C09">
        <w:rPr>
          <w:rFonts w:ascii="Tahoma" w:hAnsi="Tahoma" w:cs="Tahoma"/>
          <w:noProof/>
          <w:sz w:val="20"/>
          <w:szCs w:val="20"/>
        </w:rPr>
        <w:t xml:space="preserve"> </w:t>
      </w:r>
      <w:r w:rsidRPr="00E07C09">
        <w:rPr>
          <w:rFonts w:ascii="Tahoma" w:hAnsi="Tahoma" w:cs="Tahoma"/>
          <w:noProof/>
          <w:sz w:val="20"/>
          <w:szCs w:val="20"/>
        </w:rPr>
        <w:t>у</w:t>
      </w:r>
      <w:r w:rsidR="003E3D33" w:rsidRPr="00E07C09">
        <w:rPr>
          <w:rFonts w:ascii="Tahoma" w:hAnsi="Tahoma" w:cs="Tahoma"/>
          <w:noProof/>
          <w:sz w:val="20"/>
          <w:szCs w:val="20"/>
        </w:rPr>
        <w:t xml:space="preserve"> </w:t>
      </w:r>
      <w:r w:rsidRPr="00E07C09">
        <w:rPr>
          <w:rFonts w:ascii="Tahoma" w:hAnsi="Tahoma" w:cs="Tahoma"/>
          <w:noProof/>
          <w:sz w:val="20"/>
          <w:szCs w:val="20"/>
        </w:rPr>
        <w:t>редовном</w:t>
      </w:r>
      <w:r w:rsidR="003E3D33" w:rsidRPr="00E07C09">
        <w:rPr>
          <w:rFonts w:ascii="Tahoma" w:hAnsi="Tahoma" w:cs="Tahoma"/>
          <w:noProof/>
          <w:sz w:val="20"/>
          <w:szCs w:val="20"/>
        </w:rPr>
        <w:t xml:space="preserve"> </w:t>
      </w:r>
      <w:r w:rsidRPr="00E07C09">
        <w:rPr>
          <w:rFonts w:ascii="Tahoma" w:hAnsi="Tahoma" w:cs="Tahoma"/>
          <w:noProof/>
          <w:sz w:val="20"/>
          <w:szCs w:val="20"/>
        </w:rPr>
        <w:t>поступку</w:t>
      </w:r>
      <w:r w:rsidR="003E3D33" w:rsidRPr="00E07C09">
        <w:rPr>
          <w:rFonts w:ascii="Tahoma" w:hAnsi="Tahoma" w:cs="Tahoma"/>
          <w:noProof/>
          <w:sz w:val="20"/>
          <w:szCs w:val="20"/>
        </w:rPr>
        <w:t xml:space="preserve"> </w:t>
      </w:r>
      <w:r w:rsidRPr="00E07C09">
        <w:rPr>
          <w:rFonts w:ascii="Tahoma" w:hAnsi="Tahoma" w:cs="Tahoma"/>
          <w:noProof/>
          <w:sz w:val="20"/>
          <w:szCs w:val="20"/>
        </w:rPr>
        <w:t>контроле</w:t>
      </w:r>
      <w:r w:rsidR="009C6664" w:rsidRPr="00E07C09">
        <w:rPr>
          <w:rFonts w:ascii="Tahoma" w:hAnsi="Tahoma" w:cs="Tahoma"/>
          <w:noProof/>
          <w:sz w:val="20"/>
          <w:szCs w:val="20"/>
        </w:rPr>
        <w:t xml:space="preserve">, </w:t>
      </w:r>
      <w:r w:rsidR="003E3D33" w:rsidRPr="00E07C09">
        <w:rPr>
          <w:rFonts w:ascii="Tahoma" w:hAnsi="Tahoma" w:cs="Tahoma"/>
          <w:noProof/>
          <w:sz w:val="20"/>
          <w:szCs w:val="20"/>
        </w:rPr>
        <w:t xml:space="preserve"> </w:t>
      </w:r>
      <w:r w:rsidRPr="00E07C09">
        <w:rPr>
          <w:rFonts w:ascii="Tahoma" w:hAnsi="Tahoma" w:cs="Tahoma"/>
          <w:noProof/>
          <w:sz w:val="20"/>
          <w:szCs w:val="20"/>
        </w:rPr>
        <w:t>дужан</w:t>
      </w:r>
      <w:r w:rsidR="003E3D33" w:rsidRPr="00E07C09">
        <w:rPr>
          <w:rFonts w:ascii="Tahoma" w:hAnsi="Tahoma" w:cs="Tahoma"/>
          <w:noProof/>
          <w:sz w:val="20"/>
          <w:szCs w:val="20"/>
        </w:rPr>
        <w:t xml:space="preserve"> </w:t>
      </w:r>
      <w:r w:rsidRPr="00E07C09">
        <w:rPr>
          <w:rFonts w:ascii="Tahoma" w:hAnsi="Tahoma" w:cs="Tahoma"/>
          <w:noProof/>
          <w:sz w:val="20"/>
          <w:szCs w:val="20"/>
        </w:rPr>
        <w:t>је</w:t>
      </w:r>
      <w:r w:rsidR="003E3D33" w:rsidRPr="00E07C09">
        <w:rPr>
          <w:rFonts w:ascii="Tahoma" w:hAnsi="Tahoma" w:cs="Tahoma"/>
          <w:noProof/>
          <w:sz w:val="20"/>
          <w:szCs w:val="20"/>
        </w:rPr>
        <w:t xml:space="preserve"> </w:t>
      </w:r>
      <w:r w:rsidRPr="00E07C09">
        <w:rPr>
          <w:rFonts w:ascii="Tahoma" w:hAnsi="Tahoma" w:cs="Tahoma"/>
          <w:noProof/>
          <w:sz w:val="20"/>
          <w:szCs w:val="20"/>
        </w:rPr>
        <w:t>да</w:t>
      </w:r>
      <w:r w:rsidR="003E3D33" w:rsidRPr="00E07C09">
        <w:rPr>
          <w:rFonts w:ascii="Tahoma" w:hAnsi="Tahoma" w:cs="Tahoma"/>
          <w:noProof/>
          <w:sz w:val="20"/>
          <w:szCs w:val="20"/>
        </w:rPr>
        <w:t xml:space="preserve"> </w:t>
      </w:r>
      <w:r w:rsidRPr="00E07C09">
        <w:rPr>
          <w:rFonts w:ascii="Tahoma" w:hAnsi="Tahoma" w:cs="Tahoma"/>
          <w:noProof/>
          <w:sz w:val="20"/>
          <w:szCs w:val="20"/>
        </w:rPr>
        <w:t>одмах</w:t>
      </w:r>
      <w:r w:rsidR="003E3D33" w:rsidRPr="00E07C09">
        <w:rPr>
          <w:rFonts w:ascii="Tahoma" w:hAnsi="Tahoma" w:cs="Tahoma"/>
          <w:noProof/>
          <w:sz w:val="20"/>
          <w:szCs w:val="20"/>
        </w:rPr>
        <w:t xml:space="preserve"> </w:t>
      </w:r>
      <w:r w:rsidRPr="00E07C09">
        <w:rPr>
          <w:rFonts w:ascii="Tahoma" w:hAnsi="Tahoma" w:cs="Tahoma"/>
          <w:noProof/>
          <w:sz w:val="20"/>
          <w:szCs w:val="20"/>
        </w:rPr>
        <w:t>обавести</w:t>
      </w:r>
      <w:r w:rsidR="003E3D33" w:rsidRPr="00E07C09">
        <w:rPr>
          <w:rFonts w:ascii="Tahoma" w:hAnsi="Tahoma" w:cs="Tahoma"/>
          <w:noProof/>
          <w:sz w:val="20"/>
          <w:szCs w:val="20"/>
        </w:rPr>
        <w:t xml:space="preserve"> </w:t>
      </w:r>
      <w:r w:rsidRPr="00E07C09">
        <w:rPr>
          <w:rFonts w:ascii="Tahoma" w:hAnsi="Tahoma" w:cs="Tahoma"/>
          <w:noProof/>
          <w:sz w:val="20"/>
          <w:szCs w:val="20"/>
        </w:rPr>
        <w:t>Извршиоца</w:t>
      </w:r>
      <w:r w:rsidR="009C6664" w:rsidRPr="00E07C09">
        <w:rPr>
          <w:rFonts w:ascii="Tahoma" w:hAnsi="Tahoma" w:cs="Tahoma"/>
          <w:noProof/>
          <w:sz w:val="20"/>
          <w:szCs w:val="20"/>
        </w:rPr>
        <w:t xml:space="preserve">. </w:t>
      </w:r>
    </w:p>
    <w:p w:rsidR="00556A3E" w:rsidRPr="00E07C09" w:rsidRDefault="00556A3E" w:rsidP="00DE519A">
      <w:pPr>
        <w:tabs>
          <w:tab w:val="clear" w:pos="1440"/>
        </w:tabs>
        <w:spacing w:line="100" w:lineRule="atLeast"/>
        <w:ind w:firstLine="720"/>
        <w:rPr>
          <w:rFonts w:ascii="Tahoma" w:hAnsi="Tahoma" w:cs="Tahoma"/>
          <w:noProof/>
          <w:sz w:val="20"/>
          <w:szCs w:val="20"/>
        </w:rPr>
      </w:pPr>
      <w:r w:rsidRPr="00E07C09">
        <w:rPr>
          <w:rFonts w:ascii="Tahoma" w:hAnsi="Tahoma" w:cs="Tahoma"/>
          <w:noProof/>
          <w:sz w:val="20"/>
          <w:szCs w:val="20"/>
        </w:rPr>
        <w:t>Извршилац</w:t>
      </w:r>
      <w:r w:rsidR="003E3D33" w:rsidRPr="00E07C09">
        <w:rPr>
          <w:rFonts w:ascii="Tahoma" w:hAnsi="Tahoma" w:cs="Tahoma"/>
          <w:noProof/>
          <w:sz w:val="20"/>
          <w:szCs w:val="20"/>
        </w:rPr>
        <w:t xml:space="preserve"> </w:t>
      </w:r>
      <w:r w:rsidRPr="00E07C09">
        <w:rPr>
          <w:rFonts w:ascii="Tahoma" w:hAnsi="Tahoma" w:cs="Tahoma"/>
          <w:noProof/>
          <w:sz w:val="20"/>
          <w:szCs w:val="20"/>
        </w:rPr>
        <w:t>има</w:t>
      </w:r>
      <w:r w:rsidR="003E3D33" w:rsidRPr="00E07C09">
        <w:rPr>
          <w:rFonts w:ascii="Tahoma" w:hAnsi="Tahoma" w:cs="Tahoma"/>
          <w:noProof/>
          <w:sz w:val="20"/>
          <w:szCs w:val="20"/>
        </w:rPr>
        <w:t xml:space="preserve"> </w:t>
      </w:r>
      <w:r w:rsidRPr="00E07C09">
        <w:rPr>
          <w:rFonts w:ascii="Tahoma" w:hAnsi="Tahoma" w:cs="Tahoma"/>
          <w:noProof/>
          <w:sz w:val="20"/>
          <w:szCs w:val="20"/>
        </w:rPr>
        <w:t>обавезу</w:t>
      </w:r>
      <w:r w:rsidR="003E3D33" w:rsidRPr="00E07C09">
        <w:rPr>
          <w:rFonts w:ascii="Tahoma" w:hAnsi="Tahoma" w:cs="Tahoma"/>
          <w:noProof/>
          <w:sz w:val="20"/>
          <w:szCs w:val="20"/>
        </w:rPr>
        <w:t xml:space="preserve"> </w:t>
      </w:r>
      <w:r w:rsidRPr="00E07C09">
        <w:rPr>
          <w:rFonts w:ascii="Tahoma" w:hAnsi="Tahoma" w:cs="Tahoma"/>
          <w:noProof/>
          <w:sz w:val="20"/>
          <w:szCs w:val="20"/>
        </w:rPr>
        <w:t>да</w:t>
      </w:r>
      <w:r w:rsidR="003E3D33" w:rsidRPr="00E07C09">
        <w:rPr>
          <w:rFonts w:ascii="Tahoma" w:hAnsi="Tahoma" w:cs="Tahoma"/>
          <w:noProof/>
          <w:sz w:val="20"/>
          <w:szCs w:val="20"/>
        </w:rPr>
        <w:t xml:space="preserve"> </w:t>
      </w:r>
      <w:r w:rsidRPr="00E07C09">
        <w:rPr>
          <w:rFonts w:ascii="Tahoma" w:hAnsi="Tahoma" w:cs="Tahoma"/>
          <w:noProof/>
          <w:sz w:val="20"/>
          <w:szCs w:val="20"/>
        </w:rPr>
        <w:t>у</w:t>
      </w:r>
      <w:r w:rsidR="003E3D33" w:rsidRPr="00E07C09">
        <w:rPr>
          <w:rFonts w:ascii="Tahoma" w:hAnsi="Tahoma" w:cs="Tahoma"/>
          <w:noProof/>
          <w:sz w:val="20"/>
          <w:szCs w:val="20"/>
        </w:rPr>
        <w:t xml:space="preserve"> </w:t>
      </w:r>
      <w:r w:rsidRPr="00E07C09">
        <w:rPr>
          <w:rFonts w:ascii="Tahoma" w:hAnsi="Tahoma" w:cs="Tahoma"/>
          <w:noProof/>
          <w:sz w:val="20"/>
          <w:szCs w:val="20"/>
        </w:rPr>
        <w:t>најкраћем</w:t>
      </w:r>
      <w:r w:rsidR="003E3D33" w:rsidRPr="00E07C09">
        <w:rPr>
          <w:rFonts w:ascii="Tahoma" w:hAnsi="Tahoma" w:cs="Tahoma"/>
          <w:noProof/>
          <w:sz w:val="20"/>
          <w:szCs w:val="20"/>
        </w:rPr>
        <w:t xml:space="preserve"> </w:t>
      </w:r>
      <w:r w:rsidRPr="00E07C09">
        <w:rPr>
          <w:rFonts w:ascii="Tahoma" w:hAnsi="Tahoma" w:cs="Tahoma"/>
          <w:noProof/>
          <w:sz w:val="20"/>
          <w:szCs w:val="20"/>
        </w:rPr>
        <w:t>могућем</w:t>
      </w:r>
      <w:r w:rsidR="003E3D33" w:rsidRPr="00E07C09">
        <w:rPr>
          <w:rFonts w:ascii="Tahoma" w:hAnsi="Tahoma" w:cs="Tahoma"/>
          <w:noProof/>
          <w:sz w:val="20"/>
          <w:szCs w:val="20"/>
        </w:rPr>
        <w:t xml:space="preserve"> </w:t>
      </w:r>
      <w:r w:rsidRPr="00E07C09">
        <w:rPr>
          <w:rFonts w:ascii="Tahoma" w:hAnsi="Tahoma" w:cs="Tahoma"/>
          <w:noProof/>
          <w:sz w:val="20"/>
          <w:szCs w:val="20"/>
        </w:rPr>
        <w:t>року</w:t>
      </w:r>
      <w:r w:rsidR="003E3D33" w:rsidRPr="00E07C09">
        <w:rPr>
          <w:rFonts w:ascii="Tahoma" w:hAnsi="Tahoma" w:cs="Tahoma"/>
          <w:noProof/>
          <w:sz w:val="20"/>
          <w:szCs w:val="20"/>
        </w:rPr>
        <w:t xml:space="preserve"> </w:t>
      </w:r>
      <w:r w:rsidRPr="00E07C09">
        <w:rPr>
          <w:rFonts w:ascii="Tahoma" w:hAnsi="Tahoma" w:cs="Tahoma"/>
          <w:noProof/>
          <w:sz w:val="20"/>
          <w:szCs w:val="20"/>
        </w:rPr>
        <w:t>отклони</w:t>
      </w:r>
      <w:r w:rsidR="003E3D33" w:rsidRPr="00E07C09">
        <w:rPr>
          <w:rFonts w:ascii="Tahoma" w:hAnsi="Tahoma" w:cs="Tahoma"/>
          <w:noProof/>
          <w:sz w:val="20"/>
          <w:szCs w:val="20"/>
        </w:rPr>
        <w:t xml:space="preserve"> </w:t>
      </w:r>
      <w:r w:rsidRPr="00E07C09">
        <w:rPr>
          <w:rFonts w:ascii="Tahoma" w:hAnsi="Tahoma" w:cs="Tahoma"/>
          <w:noProof/>
          <w:sz w:val="20"/>
          <w:szCs w:val="20"/>
        </w:rPr>
        <w:t>неусаглашеност</w:t>
      </w:r>
      <w:r w:rsidR="009C6664" w:rsidRPr="00E07C09">
        <w:rPr>
          <w:rFonts w:ascii="Tahoma" w:hAnsi="Tahoma" w:cs="Tahoma"/>
          <w:noProof/>
          <w:sz w:val="20"/>
          <w:szCs w:val="20"/>
        </w:rPr>
        <w:t>.</w:t>
      </w:r>
    </w:p>
    <w:p w:rsidR="00DE519A" w:rsidRPr="00E07C09" w:rsidRDefault="00556A3E" w:rsidP="00532742">
      <w:pPr>
        <w:tabs>
          <w:tab w:val="clear" w:pos="1440"/>
        </w:tabs>
        <w:spacing w:line="100" w:lineRule="atLeast"/>
        <w:ind w:firstLine="720"/>
        <w:rPr>
          <w:rFonts w:ascii="Tahoma" w:hAnsi="Tahoma" w:cs="Tahoma"/>
          <w:sz w:val="20"/>
          <w:szCs w:val="20"/>
        </w:rPr>
      </w:pPr>
      <w:r w:rsidRPr="00E07C09">
        <w:rPr>
          <w:rFonts w:ascii="Tahoma" w:hAnsi="Tahoma" w:cs="Tahoma"/>
          <w:noProof/>
          <w:sz w:val="20"/>
          <w:szCs w:val="20"/>
        </w:rPr>
        <w:t>Извршилац</w:t>
      </w:r>
      <w:r w:rsidR="003E3D33" w:rsidRPr="00E07C09">
        <w:rPr>
          <w:rFonts w:ascii="Tahoma" w:hAnsi="Tahoma" w:cs="Tahoma"/>
          <w:noProof/>
          <w:sz w:val="20"/>
          <w:szCs w:val="20"/>
        </w:rPr>
        <w:t xml:space="preserve"> </w:t>
      </w:r>
      <w:r w:rsidRPr="00E07C09">
        <w:rPr>
          <w:rFonts w:ascii="Tahoma" w:hAnsi="Tahoma" w:cs="Tahoma"/>
          <w:noProof/>
          <w:sz w:val="20"/>
          <w:szCs w:val="20"/>
        </w:rPr>
        <w:t>одговара</w:t>
      </w:r>
      <w:r w:rsidR="003E3D33" w:rsidRPr="00E07C09">
        <w:rPr>
          <w:rFonts w:ascii="Tahoma" w:hAnsi="Tahoma" w:cs="Tahoma"/>
          <w:noProof/>
          <w:sz w:val="20"/>
          <w:szCs w:val="20"/>
        </w:rPr>
        <w:t xml:space="preserve"> </w:t>
      </w:r>
      <w:r w:rsidRPr="00E07C09">
        <w:rPr>
          <w:rFonts w:ascii="Tahoma" w:hAnsi="Tahoma" w:cs="Tahoma"/>
          <w:noProof/>
          <w:sz w:val="20"/>
          <w:szCs w:val="20"/>
        </w:rPr>
        <w:t>за</w:t>
      </w:r>
      <w:r w:rsidR="003E3D33" w:rsidRPr="00E07C09">
        <w:rPr>
          <w:rFonts w:ascii="Tahoma" w:hAnsi="Tahoma" w:cs="Tahoma"/>
          <w:noProof/>
          <w:sz w:val="20"/>
          <w:szCs w:val="20"/>
        </w:rPr>
        <w:t xml:space="preserve"> </w:t>
      </w:r>
      <w:r w:rsidRPr="00E07C09">
        <w:rPr>
          <w:rFonts w:ascii="Tahoma" w:hAnsi="Tahoma" w:cs="Tahoma"/>
          <w:noProof/>
          <w:sz w:val="20"/>
          <w:szCs w:val="20"/>
        </w:rPr>
        <w:t>евентуалне</w:t>
      </w:r>
      <w:r w:rsidR="003E3D33" w:rsidRPr="00E07C09">
        <w:rPr>
          <w:rFonts w:ascii="Tahoma" w:hAnsi="Tahoma" w:cs="Tahoma"/>
          <w:noProof/>
          <w:sz w:val="20"/>
          <w:szCs w:val="20"/>
        </w:rPr>
        <w:t xml:space="preserve"> </w:t>
      </w:r>
      <w:r w:rsidRPr="00E07C09">
        <w:rPr>
          <w:rFonts w:ascii="Tahoma" w:hAnsi="Tahoma" w:cs="Tahoma"/>
          <w:noProof/>
          <w:sz w:val="20"/>
          <w:szCs w:val="20"/>
        </w:rPr>
        <w:t>скривене</w:t>
      </w:r>
      <w:r w:rsidR="003E3D33" w:rsidRPr="00E07C09">
        <w:rPr>
          <w:rFonts w:ascii="Tahoma" w:hAnsi="Tahoma" w:cs="Tahoma"/>
          <w:noProof/>
          <w:sz w:val="20"/>
          <w:szCs w:val="20"/>
        </w:rPr>
        <w:t xml:space="preserve"> </w:t>
      </w:r>
      <w:r w:rsidRPr="00E07C09">
        <w:rPr>
          <w:rFonts w:ascii="Tahoma" w:hAnsi="Tahoma" w:cs="Tahoma"/>
          <w:noProof/>
          <w:sz w:val="20"/>
          <w:szCs w:val="20"/>
        </w:rPr>
        <w:t>недостатке</w:t>
      </w:r>
      <w:r w:rsidR="003E3D33" w:rsidRPr="00E07C09">
        <w:rPr>
          <w:rFonts w:ascii="Tahoma" w:hAnsi="Tahoma" w:cs="Tahoma"/>
          <w:noProof/>
          <w:sz w:val="20"/>
          <w:szCs w:val="20"/>
        </w:rPr>
        <w:t xml:space="preserve"> </w:t>
      </w:r>
      <w:r w:rsidRPr="00E07C09">
        <w:rPr>
          <w:rFonts w:ascii="Tahoma" w:hAnsi="Tahoma" w:cs="Tahoma"/>
          <w:noProof/>
          <w:sz w:val="20"/>
          <w:szCs w:val="20"/>
        </w:rPr>
        <w:t>и</w:t>
      </w:r>
      <w:r w:rsidR="003E3D33" w:rsidRPr="00E07C09">
        <w:rPr>
          <w:rFonts w:ascii="Tahoma" w:hAnsi="Tahoma" w:cs="Tahoma"/>
          <w:noProof/>
          <w:sz w:val="20"/>
          <w:szCs w:val="20"/>
        </w:rPr>
        <w:t xml:space="preserve"> </w:t>
      </w:r>
      <w:r w:rsidRPr="00E07C09">
        <w:rPr>
          <w:rFonts w:ascii="Tahoma" w:hAnsi="Tahoma" w:cs="Tahoma"/>
          <w:noProof/>
          <w:sz w:val="20"/>
          <w:szCs w:val="20"/>
        </w:rPr>
        <w:t>дужан</w:t>
      </w:r>
      <w:r w:rsidR="003E3D33" w:rsidRPr="00E07C09">
        <w:rPr>
          <w:rFonts w:ascii="Tahoma" w:hAnsi="Tahoma" w:cs="Tahoma"/>
          <w:noProof/>
          <w:sz w:val="20"/>
          <w:szCs w:val="20"/>
        </w:rPr>
        <w:t xml:space="preserve"> </w:t>
      </w:r>
      <w:r w:rsidRPr="00E07C09">
        <w:rPr>
          <w:rFonts w:ascii="Tahoma" w:hAnsi="Tahoma" w:cs="Tahoma"/>
          <w:noProof/>
          <w:sz w:val="20"/>
          <w:szCs w:val="20"/>
        </w:rPr>
        <w:t>је</w:t>
      </w:r>
      <w:r w:rsidR="003E3D33" w:rsidRPr="00E07C09">
        <w:rPr>
          <w:rFonts w:ascii="Tahoma" w:hAnsi="Tahoma" w:cs="Tahoma"/>
          <w:noProof/>
          <w:sz w:val="20"/>
          <w:szCs w:val="20"/>
        </w:rPr>
        <w:t xml:space="preserve"> </w:t>
      </w:r>
      <w:r w:rsidRPr="00E07C09">
        <w:rPr>
          <w:rFonts w:ascii="Tahoma" w:hAnsi="Tahoma" w:cs="Tahoma"/>
          <w:noProof/>
          <w:sz w:val="20"/>
          <w:szCs w:val="20"/>
        </w:rPr>
        <w:t>да</w:t>
      </w:r>
      <w:r w:rsidR="003E3D33" w:rsidRPr="00E07C09">
        <w:rPr>
          <w:rFonts w:ascii="Tahoma" w:hAnsi="Tahoma" w:cs="Tahoma"/>
          <w:noProof/>
          <w:sz w:val="20"/>
          <w:szCs w:val="20"/>
        </w:rPr>
        <w:t xml:space="preserve"> </w:t>
      </w:r>
      <w:r w:rsidRPr="00E07C09">
        <w:rPr>
          <w:rFonts w:ascii="Tahoma" w:hAnsi="Tahoma" w:cs="Tahoma"/>
          <w:noProof/>
          <w:sz w:val="20"/>
          <w:szCs w:val="20"/>
        </w:rPr>
        <w:t>надокнади</w:t>
      </w:r>
      <w:r w:rsidR="003E3D33" w:rsidRPr="00E07C09">
        <w:rPr>
          <w:rFonts w:ascii="Tahoma" w:hAnsi="Tahoma" w:cs="Tahoma"/>
          <w:noProof/>
          <w:sz w:val="20"/>
          <w:szCs w:val="20"/>
        </w:rPr>
        <w:t xml:space="preserve"> </w:t>
      </w:r>
      <w:r w:rsidRPr="00E07C09">
        <w:rPr>
          <w:rFonts w:ascii="Tahoma" w:hAnsi="Tahoma" w:cs="Tahoma"/>
          <w:noProof/>
          <w:sz w:val="20"/>
          <w:szCs w:val="20"/>
        </w:rPr>
        <w:t>штету</w:t>
      </w:r>
      <w:r w:rsidR="003E3D33" w:rsidRPr="00E07C09">
        <w:rPr>
          <w:rFonts w:ascii="Tahoma" w:hAnsi="Tahoma" w:cs="Tahoma"/>
          <w:noProof/>
          <w:sz w:val="20"/>
          <w:szCs w:val="20"/>
        </w:rPr>
        <w:t xml:space="preserve"> </w:t>
      </w:r>
      <w:r w:rsidRPr="00E07C09">
        <w:rPr>
          <w:rFonts w:ascii="Tahoma" w:hAnsi="Tahoma" w:cs="Tahoma"/>
          <w:noProof/>
          <w:sz w:val="20"/>
          <w:szCs w:val="20"/>
        </w:rPr>
        <w:t>која</w:t>
      </w:r>
      <w:r w:rsidR="003E3D33" w:rsidRPr="00E07C09">
        <w:rPr>
          <w:rFonts w:ascii="Tahoma" w:hAnsi="Tahoma" w:cs="Tahoma"/>
          <w:noProof/>
          <w:sz w:val="20"/>
          <w:szCs w:val="20"/>
        </w:rPr>
        <w:t xml:space="preserve"> </w:t>
      </w:r>
      <w:r w:rsidRPr="00E07C09">
        <w:rPr>
          <w:rFonts w:ascii="Tahoma" w:hAnsi="Tahoma" w:cs="Tahoma"/>
          <w:noProof/>
          <w:sz w:val="20"/>
          <w:szCs w:val="20"/>
        </w:rPr>
        <w:t>настане</w:t>
      </w:r>
      <w:r w:rsidR="003E3D33" w:rsidRPr="00E07C09">
        <w:rPr>
          <w:rFonts w:ascii="Tahoma" w:hAnsi="Tahoma" w:cs="Tahoma"/>
          <w:noProof/>
          <w:sz w:val="20"/>
          <w:szCs w:val="20"/>
        </w:rPr>
        <w:t xml:space="preserve"> </w:t>
      </w:r>
      <w:r w:rsidRPr="00E07C09">
        <w:rPr>
          <w:rFonts w:ascii="Tahoma" w:hAnsi="Tahoma" w:cs="Tahoma"/>
          <w:noProof/>
          <w:sz w:val="20"/>
          <w:szCs w:val="20"/>
        </w:rPr>
        <w:t>као</w:t>
      </w:r>
      <w:r w:rsidR="003E3D33" w:rsidRPr="00E07C09">
        <w:rPr>
          <w:rFonts w:ascii="Tahoma" w:hAnsi="Tahoma" w:cs="Tahoma"/>
          <w:noProof/>
          <w:sz w:val="20"/>
          <w:szCs w:val="20"/>
        </w:rPr>
        <w:t xml:space="preserve"> </w:t>
      </w:r>
      <w:r w:rsidRPr="00E07C09">
        <w:rPr>
          <w:rFonts w:ascii="Tahoma" w:hAnsi="Tahoma" w:cs="Tahoma"/>
          <w:noProof/>
          <w:sz w:val="20"/>
          <w:szCs w:val="20"/>
        </w:rPr>
        <w:t>последица</w:t>
      </w:r>
      <w:r w:rsidR="003E3D33" w:rsidRPr="00E07C09">
        <w:rPr>
          <w:rFonts w:ascii="Tahoma" w:hAnsi="Tahoma" w:cs="Tahoma"/>
          <w:noProof/>
          <w:sz w:val="20"/>
          <w:szCs w:val="20"/>
        </w:rPr>
        <w:t xml:space="preserve"> </w:t>
      </w:r>
      <w:r w:rsidRPr="00E07C09">
        <w:rPr>
          <w:rFonts w:ascii="Tahoma" w:hAnsi="Tahoma" w:cs="Tahoma"/>
          <w:noProof/>
          <w:sz w:val="20"/>
          <w:szCs w:val="20"/>
        </w:rPr>
        <w:t>скривеног</w:t>
      </w:r>
      <w:r w:rsidR="003E3D33" w:rsidRPr="00E07C09">
        <w:rPr>
          <w:rFonts w:ascii="Tahoma" w:hAnsi="Tahoma" w:cs="Tahoma"/>
          <w:noProof/>
          <w:sz w:val="20"/>
          <w:szCs w:val="20"/>
        </w:rPr>
        <w:t xml:space="preserve"> </w:t>
      </w:r>
      <w:r w:rsidRPr="00E07C09">
        <w:rPr>
          <w:rFonts w:ascii="Tahoma" w:hAnsi="Tahoma" w:cs="Tahoma"/>
          <w:noProof/>
          <w:sz w:val="20"/>
          <w:szCs w:val="20"/>
        </w:rPr>
        <w:t>недостатка</w:t>
      </w:r>
      <w:r w:rsidR="00DE519A" w:rsidRPr="00E07C09">
        <w:rPr>
          <w:rFonts w:ascii="Tahoma" w:hAnsi="Tahoma" w:cs="Tahoma"/>
          <w:sz w:val="20"/>
          <w:szCs w:val="20"/>
        </w:rPr>
        <w:t>.</w:t>
      </w:r>
    </w:p>
    <w:p w:rsidR="003E3D33" w:rsidRPr="00E07C09" w:rsidRDefault="003E3D33" w:rsidP="00532742">
      <w:pPr>
        <w:tabs>
          <w:tab w:val="clear" w:pos="1440"/>
        </w:tabs>
        <w:spacing w:line="100" w:lineRule="atLeast"/>
        <w:ind w:firstLine="720"/>
        <w:rPr>
          <w:rFonts w:ascii="Tahoma" w:hAnsi="Tahoma" w:cs="Tahoma"/>
          <w:sz w:val="20"/>
          <w:szCs w:val="20"/>
        </w:rPr>
      </w:pPr>
    </w:p>
    <w:p w:rsidR="003E3D33" w:rsidRPr="00E07C09" w:rsidRDefault="00D72910" w:rsidP="003E3D33">
      <w:pPr>
        <w:tabs>
          <w:tab w:val="clear" w:pos="1440"/>
        </w:tabs>
        <w:spacing w:line="100" w:lineRule="atLeast"/>
        <w:ind w:left="4320"/>
        <w:rPr>
          <w:rFonts w:ascii="Tahoma" w:hAnsi="Tahoma" w:cs="Tahoma"/>
          <w:sz w:val="20"/>
          <w:szCs w:val="20"/>
        </w:rPr>
      </w:pPr>
      <w:r>
        <w:rPr>
          <w:rFonts w:ascii="Tahoma" w:hAnsi="Tahoma" w:cs="Tahoma"/>
          <w:sz w:val="20"/>
          <w:szCs w:val="20"/>
        </w:rPr>
        <w:t xml:space="preserve"> </w:t>
      </w:r>
      <w:r w:rsidR="003E3D33" w:rsidRPr="00E07C09">
        <w:rPr>
          <w:rFonts w:ascii="Tahoma" w:hAnsi="Tahoma" w:cs="Tahoma"/>
          <w:sz w:val="20"/>
          <w:szCs w:val="20"/>
        </w:rPr>
        <w:t>Члан 14.</w:t>
      </w:r>
    </w:p>
    <w:p w:rsidR="003E3D33" w:rsidRPr="00E07C09" w:rsidRDefault="003E3D33" w:rsidP="003E3D33">
      <w:pPr>
        <w:rPr>
          <w:rFonts w:ascii="Tahoma" w:hAnsi="Tahoma" w:cs="Tahoma"/>
          <w:noProof/>
          <w:sz w:val="20"/>
          <w:szCs w:val="20"/>
          <w:lang w:val="sr-Cyrl-CS"/>
        </w:rPr>
      </w:pPr>
      <w:r w:rsidRPr="00E07C09">
        <w:rPr>
          <w:rFonts w:ascii="Tahoma" w:hAnsi="Tahoma" w:cs="Tahoma"/>
          <w:noProof/>
          <w:sz w:val="20"/>
          <w:szCs w:val="20"/>
          <w:lang w:val="sr-Cyrl-CS"/>
        </w:rPr>
        <w:t xml:space="preserve">            Извршилац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3E3D33" w:rsidRPr="00E07C09" w:rsidRDefault="003E3D33" w:rsidP="003E3D33">
      <w:pPr>
        <w:tabs>
          <w:tab w:val="left" w:pos="720"/>
        </w:tabs>
        <w:suppressAutoHyphens w:val="0"/>
        <w:rPr>
          <w:rFonts w:ascii="Tahoma" w:hAnsi="Tahoma" w:cs="Tahoma"/>
          <w:noProof/>
          <w:sz w:val="20"/>
          <w:szCs w:val="20"/>
          <w:lang w:val="sr-Cyrl-CS" w:eastAsia="en-US"/>
        </w:rPr>
      </w:pPr>
      <w:r w:rsidRPr="00E07C09">
        <w:rPr>
          <w:rFonts w:ascii="Tahoma" w:hAnsi="Tahoma" w:cs="Tahoma"/>
          <w:noProof/>
          <w:sz w:val="20"/>
          <w:szCs w:val="20"/>
          <w:lang w:val="sr-Cyrl-CS"/>
        </w:rPr>
        <w:t xml:space="preserve">            Истовремено са предајом менице Извршилац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Добављача.</w:t>
      </w:r>
    </w:p>
    <w:p w:rsidR="003E3D33" w:rsidRPr="00E07C09" w:rsidRDefault="003E3D33" w:rsidP="003E3D33">
      <w:pPr>
        <w:tabs>
          <w:tab w:val="left" w:pos="720"/>
        </w:tabs>
        <w:suppressAutoHyphens w:val="0"/>
        <w:rPr>
          <w:rFonts w:ascii="Tahoma" w:hAnsi="Tahoma" w:cs="Tahoma"/>
          <w:noProof/>
          <w:sz w:val="20"/>
          <w:szCs w:val="20"/>
          <w:lang w:val="sr-Cyrl-CS" w:eastAsia="en-US"/>
        </w:rPr>
      </w:pPr>
      <w:r w:rsidRPr="00E07C09">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3E3D33" w:rsidRPr="00E07C09" w:rsidRDefault="003E3D33" w:rsidP="003E3D33">
      <w:pPr>
        <w:rPr>
          <w:rFonts w:ascii="Tahoma" w:hAnsi="Tahoma" w:cs="Tahoma"/>
          <w:noProof/>
          <w:sz w:val="20"/>
          <w:szCs w:val="20"/>
          <w:lang w:val="sr-Cyrl-CS"/>
        </w:rPr>
      </w:pPr>
      <w:r w:rsidRPr="00E07C09">
        <w:rPr>
          <w:rFonts w:ascii="Tahoma" w:hAnsi="Tahoma" w:cs="Tahoma"/>
          <w:noProof/>
          <w:sz w:val="20"/>
          <w:szCs w:val="20"/>
          <w:lang w:val="sr-Cyrl-CS"/>
        </w:rPr>
        <w:t xml:space="preserve">            Извршилац уз меницу доставља и копију захтева за регистрацију менице, овереног од пословне банке Добављача.</w:t>
      </w:r>
    </w:p>
    <w:p w:rsidR="003E3D33" w:rsidRPr="00E07C09" w:rsidRDefault="003E3D33" w:rsidP="003E3D33">
      <w:pPr>
        <w:rPr>
          <w:rFonts w:ascii="Tahoma" w:hAnsi="Tahoma" w:cs="Tahoma"/>
          <w:noProof/>
          <w:sz w:val="20"/>
          <w:szCs w:val="20"/>
          <w:lang w:val="sr-Cyrl-CS"/>
        </w:rPr>
      </w:pPr>
      <w:r w:rsidRPr="00E07C09">
        <w:rPr>
          <w:rFonts w:ascii="Tahoma" w:hAnsi="Tahoma" w:cs="Tahoma"/>
          <w:noProof/>
          <w:sz w:val="20"/>
          <w:szCs w:val="20"/>
          <w:lang w:val="sr-Cyrl-CS"/>
        </w:rPr>
        <w:t xml:space="preserve">            Наручилац ће меницу, менично овлашћење и картон депонованих потписа вратити Извршиоцу по испуњењу његових уговорних обавеза. </w:t>
      </w:r>
    </w:p>
    <w:p w:rsidR="006D2D1A" w:rsidRDefault="003E3D33" w:rsidP="003E3D33">
      <w:pPr>
        <w:tabs>
          <w:tab w:val="clear" w:pos="1440"/>
        </w:tabs>
        <w:spacing w:line="100" w:lineRule="atLeast"/>
        <w:jc w:val="center"/>
        <w:rPr>
          <w:rFonts w:ascii="Tahoma" w:hAnsi="Tahoma" w:cs="Tahoma"/>
          <w:noProof/>
          <w:sz w:val="20"/>
          <w:szCs w:val="20"/>
          <w:lang w:val="sr-Cyrl-CS"/>
        </w:rPr>
      </w:pPr>
      <w:r w:rsidRPr="00E07C09">
        <w:rPr>
          <w:rFonts w:ascii="Tahoma" w:hAnsi="Tahoma" w:cs="Tahoma"/>
          <w:noProof/>
          <w:sz w:val="20"/>
          <w:szCs w:val="20"/>
          <w:lang w:val="sr-Cyrl-CS"/>
        </w:rPr>
        <w:t xml:space="preserve">     Наручилац ће уновчити меницу дату за добро извршење по</w:t>
      </w:r>
      <w:r w:rsidR="006D2D1A">
        <w:rPr>
          <w:rFonts w:ascii="Tahoma" w:hAnsi="Tahoma" w:cs="Tahoma"/>
          <w:noProof/>
          <w:sz w:val="20"/>
          <w:szCs w:val="20"/>
          <w:lang w:val="sr-Cyrl-CS"/>
        </w:rPr>
        <w:t>сла, односно извршење уговорних</w:t>
      </w:r>
    </w:p>
    <w:p w:rsidR="003E3D33" w:rsidRDefault="003E3D33" w:rsidP="00D72910">
      <w:pPr>
        <w:tabs>
          <w:tab w:val="clear" w:pos="1440"/>
        </w:tabs>
        <w:spacing w:line="100" w:lineRule="atLeast"/>
        <w:rPr>
          <w:rFonts w:ascii="Tahoma" w:hAnsi="Tahoma" w:cs="Tahoma"/>
          <w:noProof/>
          <w:sz w:val="20"/>
          <w:szCs w:val="20"/>
          <w:lang w:val="sr-Cyrl-CS"/>
        </w:rPr>
      </w:pPr>
      <w:r w:rsidRPr="00E07C09">
        <w:rPr>
          <w:rFonts w:ascii="Tahoma" w:hAnsi="Tahoma" w:cs="Tahoma"/>
          <w:noProof/>
          <w:sz w:val="20"/>
          <w:szCs w:val="20"/>
          <w:lang w:val="sr-Cyrl-CS"/>
        </w:rPr>
        <w:t>обавеза</w:t>
      </w:r>
      <w:r w:rsidR="006D2D1A">
        <w:rPr>
          <w:rFonts w:ascii="Tahoma" w:hAnsi="Tahoma" w:cs="Tahoma"/>
          <w:noProof/>
          <w:sz w:val="20"/>
          <w:szCs w:val="20"/>
          <w:lang w:val="sr-Cyrl-CS"/>
        </w:rPr>
        <w:t xml:space="preserve"> </w:t>
      </w:r>
      <w:r w:rsidRPr="00E07C09">
        <w:rPr>
          <w:rFonts w:ascii="Tahoma" w:eastAsia="Calibri" w:hAnsi="Tahoma" w:cs="Tahoma"/>
          <w:noProof/>
          <w:sz w:val="20"/>
          <w:szCs w:val="20"/>
          <w:lang w:val="sr-Cyrl-CS" w:eastAsia="en-US"/>
        </w:rPr>
        <w:t xml:space="preserve">уколико </w:t>
      </w:r>
      <w:r w:rsidRPr="00E07C09">
        <w:rPr>
          <w:rFonts w:ascii="Tahoma" w:hAnsi="Tahoma" w:cs="Tahoma"/>
          <w:noProof/>
          <w:sz w:val="20"/>
          <w:szCs w:val="20"/>
          <w:lang w:val="sr-Cyrl-CS"/>
        </w:rPr>
        <w:t>Извршилац не извршава своје уговорне обавезе у роковима и на начин предвиђен овим уговором.</w:t>
      </w:r>
    </w:p>
    <w:p w:rsidR="006D2D1A" w:rsidRPr="006D2D1A" w:rsidRDefault="006D2D1A" w:rsidP="00D72910">
      <w:pPr>
        <w:tabs>
          <w:tab w:val="clear" w:pos="1440"/>
        </w:tabs>
        <w:spacing w:line="100" w:lineRule="atLeast"/>
        <w:rPr>
          <w:rFonts w:ascii="Tahoma" w:hAnsi="Tahoma" w:cs="Tahoma"/>
          <w:noProof/>
          <w:sz w:val="20"/>
          <w:szCs w:val="20"/>
          <w:lang w:val="sr-Cyrl-CS"/>
        </w:rPr>
      </w:pPr>
    </w:p>
    <w:p w:rsidR="00660430" w:rsidRPr="00E07C09" w:rsidRDefault="00660430" w:rsidP="003E3D33">
      <w:pPr>
        <w:tabs>
          <w:tab w:val="clear" w:pos="1440"/>
        </w:tabs>
        <w:spacing w:line="100" w:lineRule="atLeast"/>
        <w:jc w:val="center"/>
        <w:rPr>
          <w:rFonts w:ascii="Tahoma" w:eastAsia="Arial Unicode MS" w:hAnsi="Tahoma" w:cs="Tahoma"/>
          <w:color w:val="000000"/>
          <w:kern w:val="1"/>
          <w:sz w:val="20"/>
          <w:szCs w:val="20"/>
        </w:rPr>
      </w:pPr>
      <w:r w:rsidRPr="00E07C09">
        <w:rPr>
          <w:rFonts w:ascii="Tahoma" w:eastAsia="Arial Unicode MS" w:hAnsi="Tahoma" w:cs="Tahoma"/>
          <w:color w:val="000000"/>
          <w:kern w:val="1"/>
          <w:sz w:val="20"/>
          <w:szCs w:val="20"/>
          <w:lang w:val="sr-Latn-CS"/>
        </w:rPr>
        <w:t xml:space="preserve">Члан </w:t>
      </w:r>
      <w:r w:rsidR="00456B62" w:rsidRPr="00E07C09">
        <w:rPr>
          <w:rFonts w:ascii="Tahoma" w:eastAsia="Arial Unicode MS" w:hAnsi="Tahoma" w:cs="Tahoma"/>
          <w:color w:val="000000"/>
          <w:kern w:val="1"/>
          <w:sz w:val="20"/>
          <w:szCs w:val="20"/>
          <w:lang w:val="sr-Cyrl-CS"/>
        </w:rPr>
        <w:t>1</w:t>
      </w:r>
      <w:r w:rsidR="00D379FC" w:rsidRPr="00E07C09">
        <w:rPr>
          <w:rFonts w:ascii="Tahoma" w:eastAsia="Arial Unicode MS" w:hAnsi="Tahoma" w:cs="Tahoma"/>
          <w:color w:val="000000"/>
          <w:kern w:val="1"/>
          <w:sz w:val="20"/>
          <w:szCs w:val="20"/>
          <w:lang w:val="sr-Cyrl-CS"/>
        </w:rPr>
        <w:t>5</w:t>
      </w:r>
      <w:r w:rsidRPr="00E07C09">
        <w:rPr>
          <w:rFonts w:ascii="Tahoma" w:eastAsia="Arial Unicode MS" w:hAnsi="Tahoma" w:cs="Tahoma"/>
          <w:color w:val="000000"/>
          <w:kern w:val="1"/>
          <w:sz w:val="20"/>
          <w:szCs w:val="20"/>
          <w:lang w:val="sr-Latn-CS"/>
        </w:rPr>
        <w:t>.</w:t>
      </w:r>
    </w:p>
    <w:p w:rsidR="00A3599C" w:rsidRPr="00E07C09" w:rsidRDefault="00660430" w:rsidP="00A3599C">
      <w:pPr>
        <w:tabs>
          <w:tab w:val="left" w:pos="720"/>
        </w:tabs>
        <w:rPr>
          <w:rFonts w:ascii="Tahoma" w:hAnsi="Tahoma" w:cs="Tahoma"/>
          <w:bCs/>
          <w:sz w:val="20"/>
          <w:szCs w:val="20"/>
          <w:lang w:val="sr-Cyrl-CS"/>
        </w:rPr>
      </w:pPr>
      <w:r w:rsidRPr="00E07C09">
        <w:rPr>
          <w:rFonts w:ascii="Tahoma" w:eastAsia="Arial Unicode MS" w:hAnsi="Tahoma" w:cs="Tahoma"/>
          <w:color w:val="000000"/>
          <w:kern w:val="1"/>
          <w:sz w:val="20"/>
          <w:szCs w:val="20"/>
          <w:lang w:val="ru-RU"/>
        </w:rPr>
        <w:tab/>
      </w:r>
      <w:r w:rsidR="00A3599C" w:rsidRPr="00E07C09">
        <w:rPr>
          <w:rFonts w:ascii="Tahoma" w:hAnsi="Tahoma" w:cs="Tahoma"/>
          <w:bCs/>
          <w:sz w:val="20"/>
          <w:szCs w:val="20"/>
          <w:lang w:val="sr-Cyrl-CS"/>
        </w:rPr>
        <w:t>Свако кашњење у одзиву на услугу дуже од рока испоруке из члана</w:t>
      </w:r>
      <w:r w:rsidR="00DE519A" w:rsidRPr="00E07C09">
        <w:rPr>
          <w:rFonts w:ascii="Tahoma" w:hAnsi="Tahoma" w:cs="Tahoma"/>
          <w:bCs/>
          <w:sz w:val="20"/>
          <w:szCs w:val="20"/>
          <w:lang w:val="sr-Cyrl-CS"/>
        </w:rPr>
        <w:t>6</w:t>
      </w:r>
      <w:r w:rsidR="00A3599C" w:rsidRPr="00E07C09">
        <w:rPr>
          <w:rFonts w:ascii="Tahoma" w:hAnsi="Tahoma" w:cs="Tahoma"/>
          <w:bCs/>
          <w:sz w:val="20"/>
          <w:szCs w:val="20"/>
          <w:lang w:val="sr-Cyrl-CS"/>
        </w:rPr>
        <w:t xml:space="preserve">. представља неиспуњавање или неуредно испуњавање уговорне обавезе од стране </w:t>
      </w:r>
      <w:r w:rsidR="00661D2C" w:rsidRPr="00E07C09">
        <w:rPr>
          <w:rFonts w:ascii="Tahoma" w:hAnsi="Tahoma" w:cs="Tahoma"/>
          <w:bCs/>
          <w:sz w:val="20"/>
          <w:szCs w:val="20"/>
          <w:lang w:val="sr-Cyrl-CS"/>
        </w:rPr>
        <w:t>Извршиоца</w:t>
      </w:r>
      <w:r w:rsidR="00A3599C" w:rsidRPr="00E07C09">
        <w:rPr>
          <w:rFonts w:ascii="Tahoma" w:hAnsi="Tahoma" w:cs="Tahoma"/>
          <w:bCs/>
          <w:sz w:val="20"/>
          <w:szCs w:val="20"/>
          <w:lang w:val="sr-Cyrl-CS"/>
        </w:rPr>
        <w:t xml:space="preserve">  и даје право Наручиоцу да наплати</w:t>
      </w:r>
      <w:r w:rsidR="003E3D33" w:rsidRPr="00E07C09">
        <w:rPr>
          <w:rFonts w:ascii="Tahoma" w:hAnsi="Tahoma" w:cs="Tahoma"/>
          <w:bCs/>
          <w:sz w:val="20"/>
          <w:szCs w:val="20"/>
          <w:lang w:val="sr-Cyrl-CS"/>
        </w:rPr>
        <w:t xml:space="preserve"> </w:t>
      </w:r>
      <w:r w:rsidR="00A3599C" w:rsidRPr="00E07C09">
        <w:rPr>
          <w:rFonts w:ascii="Tahoma" w:hAnsi="Tahoma" w:cs="Tahoma"/>
          <w:bCs/>
          <w:sz w:val="20"/>
          <w:szCs w:val="20"/>
          <w:lang w:val="sr-Cyrl-CS"/>
        </w:rPr>
        <w:t>средство финансијског обезбеђења за добро извршење посла из члана</w:t>
      </w:r>
      <w:r w:rsidR="00DE519A" w:rsidRPr="00E07C09">
        <w:rPr>
          <w:rFonts w:ascii="Tahoma" w:hAnsi="Tahoma" w:cs="Tahoma"/>
          <w:bCs/>
          <w:sz w:val="20"/>
          <w:szCs w:val="20"/>
          <w:lang w:val="sr-Cyrl-CS"/>
        </w:rPr>
        <w:t>1</w:t>
      </w:r>
      <w:r w:rsidR="00450F9C" w:rsidRPr="00E07C09">
        <w:rPr>
          <w:rFonts w:ascii="Tahoma" w:hAnsi="Tahoma" w:cs="Tahoma"/>
          <w:bCs/>
          <w:sz w:val="20"/>
          <w:szCs w:val="20"/>
          <w:lang w:val="sr-Cyrl-CS"/>
        </w:rPr>
        <w:t>4</w:t>
      </w:r>
      <w:r w:rsidR="00A3599C" w:rsidRPr="00E07C09">
        <w:rPr>
          <w:rFonts w:ascii="Tahoma" w:hAnsi="Tahoma" w:cs="Tahoma"/>
          <w:bCs/>
          <w:sz w:val="20"/>
          <w:szCs w:val="20"/>
          <w:lang w:val="sr-Cyrl-CS"/>
        </w:rPr>
        <w:t>. овог уговора.</w:t>
      </w:r>
    </w:p>
    <w:p w:rsidR="00503EC4" w:rsidRDefault="00503EC4" w:rsidP="006D2D1A">
      <w:pPr>
        <w:rPr>
          <w:rFonts w:ascii="Tahoma" w:hAnsi="Tahoma" w:cs="Tahoma"/>
          <w:sz w:val="20"/>
          <w:szCs w:val="20"/>
          <w:lang w:val="ru-RU"/>
        </w:rPr>
      </w:pPr>
    </w:p>
    <w:p w:rsidR="00556A3E" w:rsidRPr="00E07C09" w:rsidRDefault="00556A3E" w:rsidP="00DE519A">
      <w:pPr>
        <w:jc w:val="center"/>
        <w:rPr>
          <w:rFonts w:ascii="Tahoma" w:hAnsi="Tahoma" w:cs="Tahoma"/>
          <w:sz w:val="20"/>
          <w:szCs w:val="20"/>
          <w:lang w:val="ru-RU"/>
        </w:rPr>
      </w:pPr>
      <w:r w:rsidRPr="00E07C09">
        <w:rPr>
          <w:rFonts w:ascii="Tahoma" w:hAnsi="Tahoma" w:cs="Tahoma"/>
          <w:sz w:val="20"/>
          <w:szCs w:val="20"/>
          <w:lang w:val="ru-RU"/>
        </w:rPr>
        <w:t xml:space="preserve">Члан </w:t>
      </w:r>
      <w:r w:rsidR="00DE519A" w:rsidRPr="00E07C09">
        <w:rPr>
          <w:rFonts w:ascii="Tahoma" w:hAnsi="Tahoma" w:cs="Tahoma"/>
          <w:sz w:val="20"/>
          <w:szCs w:val="20"/>
          <w:lang w:val="ru-RU"/>
        </w:rPr>
        <w:t>1</w:t>
      </w:r>
      <w:r w:rsidR="00D379FC" w:rsidRPr="00E07C09">
        <w:rPr>
          <w:rFonts w:ascii="Tahoma" w:hAnsi="Tahoma" w:cs="Tahoma"/>
          <w:sz w:val="20"/>
          <w:szCs w:val="20"/>
          <w:lang w:val="ru-RU"/>
        </w:rPr>
        <w:t>6</w:t>
      </w:r>
      <w:r w:rsidR="00DE519A" w:rsidRPr="00E07C09">
        <w:rPr>
          <w:rFonts w:ascii="Tahoma" w:hAnsi="Tahoma" w:cs="Tahoma"/>
          <w:sz w:val="20"/>
          <w:szCs w:val="20"/>
          <w:lang w:val="ru-RU"/>
        </w:rPr>
        <w:t>.</w:t>
      </w:r>
    </w:p>
    <w:p w:rsidR="00503EC4" w:rsidRPr="006D2D1A" w:rsidRDefault="00556A3E" w:rsidP="00532742">
      <w:pPr>
        <w:rPr>
          <w:rFonts w:ascii="Tahoma" w:hAnsi="Tahoma" w:cs="Tahoma"/>
          <w:sz w:val="20"/>
          <w:szCs w:val="20"/>
          <w:lang w:val="ru-RU"/>
        </w:rPr>
      </w:pPr>
      <w:r w:rsidRPr="00E07C09">
        <w:rPr>
          <w:rFonts w:ascii="Tahoma" w:hAnsi="Tahoma" w:cs="Tahoma"/>
          <w:sz w:val="20"/>
          <w:szCs w:val="20"/>
          <w:lang w:val="ru-RU"/>
        </w:rPr>
        <w:t xml:space="preserve">Уговор закључује се на одређено време, </w:t>
      </w:r>
      <w:r w:rsidR="00DE519A" w:rsidRPr="00E07C09">
        <w:rPr>
          <w:rFonts w:ascii="Tahoma" w:hAnsi="Tahoma" w:cs="Tahoma"/>
          <w:sz w:val="20"/>
          <w:szCs w:val="20"/>
          <w:lang w:val="ru-RU"/>
        </w:rPr>
        <w:t xml:space="preserve">на период од </w:t>
      </w:r>
      <w:r w:rsidR="00131E81" w:rsidRPr="00E07C09">
        <w:rPr>
          <w:rFonts w:ascii="Tahoma" w:hAnsi="Tahoma" w:cs="Tahoma"/>
          <w:sz w:val="20"/>
          <w:szCs w:val="20"/>
          <w:lang w:val="ru-RU"/>
        </w:rPr>
        <w:t>12</w:t>
      </w:r>
      <w:r w:rsidR="00DE519A" w:rsidRPr="00E07C09">
        <w:rPr>
          <w:rFonts w:ascii="Tahoma" w:hAnsi="Tahoma" w:cs="Tahoma"/>
          <w:sz w:val="20"/>
          <w:szCs w:val="20"/>
          <w:lang w:val="ru-RU"/>
        </w:rPr>
        <w:t xml:space="preserve"> месеци</w:t>
      </w:r>
      <w:r w:rsidRPr="00E07C09">
        <w:rPr>
          <w:rFonts w:ascii="Tahoma" w:hAnsi="Tahoma" w:cs="Tahoma"/>
          <w:sz w:val="20"/>
          <w:szCs w:val="20"/>
          <w:lang w:val="ru-RU"/>
        </w:rPr>
        <w:t xml:space="preserve">од дана потписивања истог од стране обе уговорне стране. </w:t>
      </w:r>
    </w:p>
    <w:p w:rsidR="00660430" w:rsidRPr="00E07C09" w:rsidRDefault="009E10AC" w:rsidP="009E10AC">
      <w:pPr>
        <w:tabs>
          <w:tab w:val="clear" w:pos="1440"/>
        </w:tabs>
        <w:spacing w:line="100" w:lineRule="atLeast"/>
        <w:jc w:val="center"/>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ru-RU"/>
        </w:rPr>
        <w:t xml:space="preserve">Члан </w:t>
      </w:r>
      <w:r w:rsidR="00DE519A" w:rsidRPr="00E07C09">
        <w:rPr>
          <w:rFonts w:ascii="Tahoma" w:eastAsia="Arial Unicode MS" w:hAnsi="Tahoma" w:cs="Tahoma"/>
          <w:bCs/>
          <w:color w:val="000000"/>
          <w:kern w:val="1"/>
          <w:sz w:val="20"/>
          <w:szCs w:val="20"/>
          <w:lang w:val="ru-RU"/>
        </w:rPr>
        <w:t>1</w:t>
      </w:r>
      <w:r w:rsidR="00D379FC" w:rsidRPr="00E07C09">
        <w:rPr>
          <w:rFonts w:ascii="Tahoma" w:eastAsia="Arial Unicode MS" w:hAnsi="Tahoma" w:cs="Tahoma"/>
          <w:bCs/>
          <w:color w:val="000000"/>
          <w:kern w:val="1"/>
          <w:sz w:val="20"/>
          <w:szCs w:val="20"/>
          <w:lang w:val="ru-RU"/>
        </w:rPr>
        <w:t>7</w:t>
      </w:r>
      <w:r w:rsidR="00660430" w:rsidRPr="00E07C09">
        <w:rPr>
          <w:rFonts w:ascii="Tahoma" w:eastAsia="Arial Unicode MS" w:hAnsi="Tahoma" w:cs="Tahoma"/>
          <w:bCs/>
          <w:color w:val="000000"/>
          <w:kern w:val="1"/>
          <w:sz w:val="20"/>
          <w:szCs w:val="20"/>
          <w:lang w:val="ru-RU"/>
        </w:rPr>
        <w:t>.</w:t>
      </w:r>
    </w:p>
    <w:p w:rsidR="00660430" w:rsidRPr="00E07C09" w:rsidRDefault="00660430" w:rsidP="00197EFB">
      <w:pPr>
        <w:tabs>
          <w:tab w:val="clear" w:pos="1440"/>
        </w:tabs>
        <w:spacing w:line="100" w:lineRule="atLeast"/>
        <w:ind w:firstLine="708"/>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Овај уговор може бити раскинут споразумом уг</w:t>
      </w:r>
      <w:r w:rsidR="00197EFB" w:rsidRPr="00E07C09">
        <w:rPr>
          <w:rFonts w:ascii="Tahoma" w:eastAsia="Arial Unicode MS" w:hAnsi="Tahoma" w:cs="Tahoma"/>
          <w:color w:val="000000"/>
          <w:kern w:val="1"/>
          <w:sz w:val="20"/>
          <w:szCs w:val="20"/>
          <w:lang w:val="ru-RU"/>
        </w:rPr>
        <w:t>овор</w:t>
      </w:r>
      <w:r w:rsidRPr="00E07C09">
        <w:rPr>
          <w:rFonts w:ascii="Tahoma" w:eastAsia="Arial Unicode MS" w:hAnsi="Tahoma" w:cs="Tahoma"/>
          <w:color w:val="000000"/>
          <w:kern w:val="1"/>
          <w:sz w:val="20"/>
          <w:szCs w:val="20"/>
          <w:lang w:val="ru-RU"/>
        </w:rPr>
        <w:t>них стра</w:t>
      </w:r>
      <w:r w:rsidR="00197EFB" w:rsidRPr="00E07C09">
        <w:rPr>
          <w:rFonts w:ascii="Tahoma" w:eastAsia="Arial Unicode MS" w:hAnsi="Tahoma" w:cs="Tahoma"/>
          <w:color w:val="000000"/>
          <w:kern w:val="1"/>
          <w:sz w:val="20"/>
          <w:szCs w:val="20"/>
          <w:lang w:val="ru-RU"/>
        </w:rPr>
        <w:t>на сачињеним  у писменој форми, а свака од уговор</w:t>
      </w:r>
      <w:r w:rsidRPr="00E07C09">
        <w:rPr>
          <w:rFonts w:ascii="Tahoma" w:eastAsia="Arial Unicode MS" w:hAnsi="Tahoma" w:cs="Tahoma"/>
          <w:color w:val="000000"/>
          <w:kern w:val="1"/>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660430" w:rsidRPr="00E07C09" w:rsidRDefault="00660430" w:rsidP="00660430">
      <w:pPr>
        <w:tabs>
          <w:tab w:val="clear" w:pos="1440"/>
        </w:tabs>
        <w:spacing w:line="100" w:lineRule="atLeast"/>
        <w:jc w:val="left"/>
        <w:rPr>
          <w:rFonts w:ascii="Tahoma" w:eastAsia="Arial Unicode MS" w:hAnsi="Tahoma" w:cs="Tahoma"/>
          <w:color w:val="000000"/>
          <w:kern w:val="1"/>
          <w:sz w:val="20"/>
          <w:szCs w:val="20"/>
          <w:lang w:val="sr-Cyrl-CS"/>
        </w:rPr>
      </w:pPr>
    </w:p>
    <w:p w:rsidR="00660430" w:rsidRPr="00E07C09" w:rsidRDefault="00660430" w:rsidP="00660430">
      <w:pPr>
        <w:tabs>
          <w:tab w:val="clear" w:pos="1440"/>
        </w:tabs>
        <w:spacing w:line="100" w:lineRule="atLeast"/>
        <w:jc w:val="center"/>
        <w:rPr>
          <w:rFonts w:ascii="Tahoma" w:eastAsia="Arial Unicode MS" w:hAnsi="Tahoma" w:cs="Tahoma"/>
          <w:color w:val="000000"/>
          <w:kern w:val="1"/>
          <w:sz w:val="20"/>
          <w:szCs w:val="20"/>
          <w:lang w:val="sr-Latn-CS"/>
        </w:rPr>
      </w:pPr>
      <w:r w:rsidRPr="00E07C09">
        <w:rPr>
          <w:rFonts w:ascii="Tahoma" w:eastAsia="Arial Unicode MS" w:hAnsi="Tahoma" w:cs="Tahoma"/>
          <w:color w:val="000000"/>
          <w:kern w:val="1"/>
          <w:sz w:val="20"/>
          <w:szCs w:val="20"/>
          <w:lang w:val="sr-Latn-CS"/>
        </w:rPr>
        <w:t xml:space="preserve">Члан </w:t>
      </w:r>
      <w:r w:rsidR="00DE519A" w:rsidRPr="00E07C09">
        <w:rPr>
          <w:rFonts w:ascii="Tahoma" w:eastAsia="Arial Unicode MS" w:hAnsi="Tahoma" w:cs="Tahoma"/>
          <w:color w:val="000000"/>
          <w:kern w:val="1"/>
          <w:sz w:val="20"/>
          <w:szCs w:val="20"/>
          <w:lang w:val="sr-Cyrl-CS"/>
        </w:rPr>
        <w:t>1</w:t>
      </w:r>
      <w:r w:rsidR="00D379FC" w:rsidRPr="00E07C09">
        <w:rPr>
          <w:rFonts w:ascii="Tahoma" w:eastAsia="Arial Unicode MS" w:hAnsi="Tahoma" w:cs="Tahoma"/>
          <w:color w:val="000000"/>
          <w:kern w:val="1"/>
          <w:sz w:val="20"/>
          <w:szCs w:val="20"/>
          <w:lang w:val="sr-Cyrl-CS"/>
        </w:rPr>
        <w:t>8</w:t>
      </w:r>
      <w:r w:rsidRPr="00E07C09">
        <w:rPr>
          <w:rFonts w:ascii="Tahoma" w:eastAsia="Arial Unicode MS" w:hAnsi="Tahoma" w:cs="Tahoma"/>
          <w:color w:val="000000"/>
          <w:kern w:val="1"/>
          <w:sz w:val="20"/>
          <w:szCs w:val="20"/>
          <w:lang w:val="sr-Latn-CS"/>
        </w:rPr>
        <w:t>.</w:t>
      </w:r>
    </w:p>
    <w:p w:rsidR="00660430" w:rsidRPr="00E07C09"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 xml:space="preserve">Страна која намерава да </w:t>
      </w:r>
      <w:r w:rsidRPr="00E07C09">
        <w:rPr>
          <w:rFonts w:ascii="Tahoma" w:eastAsia="Arial Unicode MS" w:hAnsi="Tahoma" w:cs="Tahoma"/>
          <w:color w:val="000000"/>
          <w:kern w:val="1"/>
          <w:sz w:val="20"/>
          <w:szCs w:val="20"/>
          <w:lang w:val="sr-Latn-CS"/>
        </w:rPr>
        <w:t xml:space="preserve">једнострано </w:t>
      </w:r>
      <w:r w:rsidRPr="00E07C09">
        <w:rPr>
          <w:rFonts w:ascii="Tahoma" w:eastAsia="Arial Unicode MS" w:hAnsi="Tahoma" w:cs="Tahoma"/>
          <w:color w:val="000000"/>
          <w:kern w:val="1"/>
          <w:sz w:val="20"/>
          <w:szCs w:val="20"/>
          <w:lang w:val="ru-RU"/>
        </w:rPr>
        <w:t>раскине Уговор дужна је да другу уговорну страну писменим путем обавести о својој намери</w:t>
      </w:r>
      <w:r w:rsidRPr="00E07C09">
        <w:rPr>
          <w:rFonts w:ascii="Tahoma" w:eastAsia="Arial Unicode MS" w:hAnsi="Tahoma" w:cs="Tahoma"/>
          <w:color w:val="000000"/>
          <w:kern w:val="1"/>
          <w:sz w:val="20"/>
          <w:szCs w:val="20"/>
          <w:lang w:val="sr-Latn-CS"/>
        </w:rPr>
        <w:t xml:space="preserve"> најмање 7 дана пре намераваног дана раскида уговора</w:t>
      </w:r>
      <w:r w:rsidRPr="00E07C09">
        <w:rPr>
          <w:rFonts w:ascii="Tahoma" w:eastAsia="Arial Unicode MS" w:hAnsi="Tahoma" w:cs="Tahoma"/>
          <w:color w:val="000000"/>
          <w:kern w:val="1"/>
          <w:sz w:val="20"/>
          <w:szCs w:val="20"/>
          <w:lang w:val="ru-RU"/>
        </w:rPr>
        <w:t>.</w:t>
      </w:r>
    </w:p>
    <w:p w:rsidR="00660430" w:rsidRPr="00E07C09" w:rsidRDefault="00660430" w:rsidP="00EE6165">
      <w:pPr>
        <w:tabs>
          <w:tab w:val="clear" w:pos="1440"/>
        </w:tabs>
        <w:spacing w:line="100" w:lineRule="atLeast"/>
        <w:ind w:firstLine="708"/>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lastRenderedPageBreak/>
        <w:t xml:space="preserve">По протеку </w:t>
      </w:r>
      <w:r w:rsidRPr="00E07C09">
        <w:rPr>
          <w:rFonts w:ascii="Tahoma" w:eastAsia="Arial Unicode MS" w:hAnsi="Tahoma" w:cs="Tahoma"/>
          <w:color w:val="000000"/>
          <w:kern w:val="1"/>
          <w:sz w:val="20"/>
          <w:szCs w:val="20"/>
          <w:lang w:val="sr-Latn-CS"/>
        </w:rPr>
        <w:t xml:space="preserve">рока од </w:t>
      </w:r>
      <w:r w:rsidRPr="00E07C09">
        <w:rPr>
          <w:rFonts w:ascii="Tahoma" w:eastAsia="Arial Unicode MS" w:hAnsi="Tahoma" w:cs="Tahoma"/>
          <w:color w:val="000000"/>
          <w:kern w:val="1"/>
          <w:sz w:val="20"/>
          <w:szCs w:val="20"/>
          <w:lang w:val="ru-RU"/>
        </w:rPr>
        <w:t xml:space="preserve">7 дана од дана пријема писменог обавештења </w:t>
      </w:r>
      <w:r w:rsidRPr="00E07C09">
        <w:rPr>
          <w:rFonts w:ascii="Tahoma" w:eastAsia="Arial Unicode MS" w:hAnsi="Tahoma" w:cs="Tahoma"/>
          <w:color w:val="000000"/>
          <w:kern w:val="1"/>
          <w:sz w:val="20"/>
          <w:szCs w:val="20"/>
          <w:lang w:val="sr-Latn-CS"/>
        </w:rPr>
        <w:t xml:space="preserve">друге уговорне стране, </w:t>
      </w:r>
      <w:r w:rsidRPr="00E07C09">
        <w:rPr>
          <w:rFonts w:ascii="Tahoma" w:eastAsia="Arial Unicode MS" w:hAnsi="Tahoma" w:cs="Tahoma"/>
          <w:color w:val="000000"/>
          <w:kern w:val="1"/>
          <w:sz w:val="20"/>
          <w:szCs w:val="20"/>
          <w:lang w:val="ru-RU"/>
        </w:rPr>
        <w:t>уговор ће се сматрати раскинутим.</w:t>
      </w:r>
    </w:p>
    <w:p w:rsidR="00532742" w:rsidRPr="00E07C09" w:rsidRDefault="00532742" w:rsidP="003E3D33">
      <w:pPr>
        <w:tabs>
          <w:tab w:val="clear" w:pos="1440"/>
        </w:tabs>
        <w:spacing w:line="100" w:lineRule="atLeast"/>
        <w:rPr>
          <w:rFonts w:ascii="Tahoma" w:eastAsia="Arial Unicode MS" w:hAnsi="Tahoma" w:cs="Tahoma"/>
          <w:bCs/>
          <w:color w:val="000000"/>
          <w:kern w:val="1"/>
          <w:sz w:val="20"/>
          <w:szCs w:val="20"/>
        </w:rPr>
      </w:pPr>
    </w:p>
    <w:p w:rsidR="00660430" w:rsidRPr="00E07C09" w:rsidRDefault="00660430" w:rsidP="00660430">
      <w:pPr>
        <w:tabs>
          <w:tab w:val="clear" w:pos="1440"/>
        </w:tabs>
        <w:spacing w:line="100" w:lineRule="atLeast"/>
        <w:jc w:val="center"/>
        <w:rPr>
          <w:rFonts w:ascii="Tahoma" w:eastAsia="Arial Unicode MS" w:hAnsi="Tahoma" w:cs="Tahoma"/>
          <w:bCs/>
          <w:color w:val="000000"/>
          <w:kern w:val="1"/>
          <w:sz w:val="20"/>
          <w:szCs w:val="20"/>
          <w:lang w:val="sr-Latn-CS"/>
        </w:rPr>
      </w:pPr>
      <w:r w:rsidRPr="00E07C09">
        <w:rPr>
          <w:rFonts w:ascii="Tahoma" w:eastAsia="Arial Unicode MS" w:hAnsi="Tahoma" w:cs="Tahoma"/>
          <w:bCs/>
          <w:color w:val="000000"/>
          <w:kern w:val="1"/>
          <w:sz w:val="20"/>
          <w:szCs w:val="20"/>
          <w:lang w:val="sr-Latn-CS"/>
        </w:rPr>
        <w:t xml:space="preserve">Члан </w:t>
      </w:r>
      <w:r w:rsidR="00DE519A" w:rsidRPr="00E07C09">
        <w:rPr>
          <w:rFonts w:ascii="Tahoma" w:eastAsia="Arial Unicode MS" w:hAnsi="Tahoma" w:cs="Tahoma"/>
          <w:bCs/>
          <w:color w:val="000000"/>
          <w:kern w:val="1"/>
          <w:sz w:val="20"/>
          <w:szCs w:val="20"/>
          <w:lang w:val="sr-Cyrl-CS"/>
        </w:rPr>
        <w:t>1</w:t>
      </w:r>
      <w:r w:rsidR="00D379FC" w:rsidRPr="00E07C09">
        <w:rPr>
          <w:rFonts w:ascii="Tahoma" w:eastAsia="Arial Unicode MS" w:hAnsi="Tahoma" w:cs="Tahoma"/>
          <w:bCs/>
          <w:color w:val="000000"/>
          <w:kern w:val="1"/>
          <w:sz w:val="20"/>
          <w:szCs w:val="20"/>
          <w:lang w:val="sr-Cyrl-CS"/>
        </w:rPr>
        <w:t>9</w:t>
      </w:r>
      <w:r w:rsidRPr="00E07C09">
        <w:rPr>
          <w:rFonts w:ascii="Tahoma" w:eastAsia="Arial Unicode MS" w:hAnsi="Tahoma" w:cs="Tahoma"/>
          <w:bCs/>
          <w:color w:val="000000"/>
          <w:kern w:val="1"/>
          <w:sz w:val="20"/>
          <w:szCs w:val="20"/>
          <w:lang w:val="sr-Latn-CS"/>
        </w:rPr>
        <w:t>.</w:t>
      </w:r>
    </w:p>
    <w:p w:rsidR="00660430" w:rsidRPr="00E07C09" w:rsidRDefault="00660430" w:rsidP="00660430">
      <w:pPr>
        <w:tabs>
          <w:tab w:val="clear" w:pos="1440"/>
        </w:tabs>
        <w:spacing w:line="100" w:lineRule="atLeast"/>
        <w:ind w:firstLine="708"/>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sr-Latn-CS"/>
        </w:rPr>
        <w:t>У року од 7 дана од дана пријема писаног обавештења о намери за једнострани раскид у</w:t>
      </w:r>
      <w:r w:rsidRPr="00E07C09">
        <w:rPr>
          <w:rFonts w:ascii="Tahoma" w:eastAsia="Arial Unicode MS" w:hAnsi="Tahoma" w:cs="Tahoma"/>
          <w:bCs/>
          <w:color w:val="000000"/>
          <w:kern w:val="1"/>
          <w:sz w:val="20"/>
          <w:szCs w:val="20"/>
          <w:lang w:val="ru-RU"/>
        </w:rPr>
        <w:t>говор</w:t>
      </w:r>
      <w:r w:rsidRPr="00E07C09">
        <w:rPr>
          <w:rFonts w:ascii="Tahoma" w:eastAsia="Arial Unicode MS" w:hAnsi="Tahoma" w:cs="Tahoma"/>
          <w:bCs/>
          <w:color w:val="000000"/>
          <w:kern w:val="1"/>
          <w:sz w:val="20"/>
          <w:szCs w:val="20"/>
          <w:lang w:val="sr-Latn-CS"/>
        </w:rPr>
        <w:t xml:space="preserve">а, уговорне стране су обавезне да измире све узајамне </w:t>
      </w:r>
      <w:r w:rsidRPr="00E07C09">
        <w:rPr>
          <w:rFonts w:ascii="Tahoma" w:eastAsia="Arial Unicode MS" w:hAnsi="Tahoma" w:cs="Tahoma"/>
          <w:bCs/>
          <w:color w:val="000000"/>
          <w:kern w:val="1"/>
          <w:sz w:val="20"/>
          <w:szCs w:val="20"/>
          <w:lang w:val="ru-RU"/>
        </w:rPr>
        <w:t>уговорне обавезе</w:t>
      </w:r>
      <w:r w:rsidRPr="00E07C09">
        <w:rPr>
          <w:rFonts w:ascii="Tahoma" w:eastAsia="Arial Unicode MS" w:hAnsi="Tahoma" w:cs="Tahoma"/>
          <w:bCs/>
          <w:color w:val="000000"/>
          <w:kern w:val="1"/>
          <w:sz w:val="20"/>
          <w:szCs w:val="20"/>
          <w:lang w:val="sr-Latn-CS"/>
        </w:rPr>
        <w:t xml:space="preserve"> које до тада нису измирене</w:t>
      </w:r>
      <w:r w:rsidRPr="00E07C09">
        <w:rPr>
          <w:rFonts w:ascii="Tahoma" w:eastAsia="Arial Unicode MS" w:hAnsi="Tahoma" w:cs="Tahoma"/>
          <w:bCs/>
          <w:color w:val="000000"/>
          <w:kern w:val="1"/>
          <w:sz w:val="20"/>
          <w:szCs w:val="20"/>
          <w:lang w:val="ru-RU"/>
        </w:rPr>
        <w:t>.</w:t>
      </w:r>
    </w:p>
    <w:p w:rsidR="00DE519A" w:rsidRPr="00E07C09" w:rsidRDefault="00DE519A" w:rsidP="00660430">
      <w:pPr>
        <w:tabs>
          <w:tab w:val="clear" w:pos="1440"/>
        </w:tabs>
        <w:spacing w:line="100" w:lineRule="atLeast"/>
        <w:jc w:val="left"/>
        <w:rPr>
          <w:rFonts w:ascii="Tahoma" w:eastAsia="Arial Unicode MS" w:hAnsi="Tahoma" w:cs="Tahoma"/>
          <w:color w:val="000000"/>
          <w:kern w:val="1"/>
          <w:sz w:val="20"/>
          <w:szCs w:val="20"/>
        </w:rPr>
      </w:pPr>
    </w:p>
    <w:p w:rsidR="00660430" w:rsidRPr="00E07C09" w:rsidRDefault="00660430" w:rsidP="00660430">
      <w:pPr>
        <w:tabs>
          <w:tab w:val="clear" w:pos="1440"/>
        </w:tabs>
        <w:spacing w:line="100" w:lineRule="atLeast"/>
        <w:jc w:val="center"/>
        <w:rPr>
          <w:rFonts w:ascii="Tahoma" w:eastAsia="Arial Unicode MS" w:hAnsi="Tahoma" w:cs="Tahoma"/>
          <w:color w:val="000000"/>
          <w:kern w:val="1"/>
          <w:sz w:val="20"/>
          <w:szCs w:val="20"/>
          <w:lang w:val="sr-Latn-CS"/>
        </w:rPr>
      </w:pPr>
      <w:r w:rsidRPr="00E07C09">
        <w:rPr>
          <w:rFonts w:ascii="Tahoma" w:eastAsia="Arial Unicode MS" w:hAnsi="Tahoma" w:cs="Tahoma"/>
          <w:color w:val="000000"/>
          <w:kern w:val="1"/>
          <w:sz w:val="20"/>
          <w:szCs w:val="20"/>
          <w:lang w:val="sr-Latn-CS"/>
        </w:rPr>
        <w:t xml:space="preserve">Члан </w:t>
      </w:r>
      <w:r w:rsidR="00D379FC" w:rsidRPr="00E07C09">
        <w:rPr>
          <w:rFonts w:ascii="Tahoma" w:eastAsia="Arial Unicode MS" w:hAnsi="Tahoma" w:cs="Tahoma"/>
          <w:color w:val="000000"/>
          <w:kern w:val="1"/>
          <w:sz w:val="20"/>
          <w:szCs w:val="20"/>
          <w:lang w:val="sr-Cyrl-CS"/>
        </w:rPr>
        <w:t>20</w:t>
      </w:r>
      <w:r w:rsidRPr="00E07C09">
        <w:rPr>
          <w:rFonts w:ascii="Tahoma" w:eastAsia="Arial Unicode MS" w:hAnsi="Tahoma" w:cs="Tahoma"/>
          <w:color w:val="000000"/>
          <w:kern w:val="1"/>
          <w:sz w:val="20"/>
          <w:szCs w:val="20"/>
          <w:lang w:val="sr-Latn-CS"/>
        </w:rPr>
        <w:t>.</w:t>
      </w:r>
    </w:p>
    <w:p w:rsidR="00EE026B" w:rsidRDefault="00660430" w:rsidP="00EE026B">
      <w:pPr>
        <w:tabs>
          <w:tab w:val="clear" w:pos="1440"/>
        </w:tabs>
        <w:spacing w:line="100" w:lineRule="atLeast"/>
        <w:ind w:firstLine="708"/>
        <w:rPr>
          <w:rFonts w:ascii="Tahoma" w:eastAsia="Arial Unicode MS" w:hAnsi="Tahoma" w:cs="Tahoma"/>
          <w:color w:val="000000"/>
          <w:kern w:val="1"/>
          <w:sz w:val="20"/>
          <w:szCs w:val="20"/>
        </w:rPr>
      </w:pPr>
      <w:r w:rsidRPr="00E07C09">
        <w:rPr>
          <w:rFonts w:ascii="Tahoma" w:eastAsia="Arial Unicode MS" w:hAnsi="Tahoma" w:cs="Tahoma"/>
          <w:color w:val="000000"/>
          <w:kern w:val="1"/>
          <w:sz w:val="20"/>
          <w:szCs w:val="20"/>
          <w:lang w:val="ru-RU"/>
        </w:rPr>
        <w:t>За све што није предвиђено овим уговором, примењиваће се одредбе Закона о облигационим односима.</w:t>
      </w:r>
    </w:p>
    <w:p w:rsidR="00D72910" w:rsidRPr="00D72910" w:rsidRDefault="00D72910" w:rsidP="00EE026B">
      <w:pPr>
        <w:tabs>
          <w:tab w:val="clear" w:pos="1440"/>
        </w:tabs>
        <w:spacing w:line="100" w:lineRule="atLeast"/>
        <w:ind w:firstLine="708"/>
        <w:rPr>
          <w:rFonts w:ascii="Tahoma" w:eastAsia="Arial Unicode MS" w:hAnsi="Tahoma" w:cs="Tahoma"/>
          <w:color w:val="000000"/>
          <w:kern w:val="1"/>
          <w:sz w:val="20"/>
          <w:szCs w:val="20"/>
        </w:rPr>
      </w:pPr>
    </w:p>
    <w:p w:rsidR="00C2024F" w:rsidRPr="00E07C09" w:rsidRDefault="00C2024F" w:rsidP="00EE026B">
      <w:pPr>
        <w:tabs>
          <w:tab w:val="clear" w:pos="1440"/>
        </w:tabs>
        <w:suppressAutoHyphens w:val="0"/>
        <w:autoSpaceDE w:val="0"/>
        <w:autoSpaceDN w:val="0"/>
        <w:adjustRightInd w:val="0"/>
        <w:rPr>
          <w:rFonts w:ascii="Tahoma" w:eastAsia="Calibri" w:hAnsi="Tahoma" w:cs="Tahoma"/>
          <w:color w:val="000000"/>
          <w:sz w:val="20"/>
          <w:szCs w:val="20"/>
          <w:lang w:eastAsia="en-US"/>
        </w:rPr>
      </w:pPr>
    </w:p>
    <w:p w:rsidR="00660430" w:rsidRPr="00E07C09" w:rsidRDefault="00660430" w:rsidP="00EE026B">
      <w:pPr>
        <w:tabs>
          <w:tab w:val="clear" w:pos="1440"/>
        </w:tabs>
        <w:spacing w:line="100" w:lineRule="atLeast"/>
        <w:jc w:val="center"/>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ru-RU"/>
        </w:rPr>
        <w:t xml:space="preserve">Члан </w:t>
      </w:r>
      <w:r w:rsidR="00EE026B" w:rsidRPr="00E07C09">
        <w:rPr>
          <w:rFonts w:ascii="Tahoma" w:eastAsia="Arial Unicode MS" w:hAnsi="Tahoma" w:cs="Tahoma"/>
          <w:bCs/>
          <w:color w:val="000000"/>
          <w:kern w:val="1"/>
          <w:sz w:val="20"/>
          <w:szCs w:val="20"/>
          <w:lang w:val="ru-RU"/>
        </w:rPr>
        <w:t>2</w:t>
      </w:r>
      <w:r w:rsidR="00503EC4">
        <w:rPr>
          <w:rFonts w:ascii="Tahoma" w:eastAsia="Arial Unicode MS" w:hAnsi="Tahoma" w:cs="Tahoma"/>
          <w:bCs/>
          <w:color w:val="000000"/>
          <w:kern w:val="1"/>
          <w:sz w:val="20"/>
          <w:szCs w:val="20"/>
          <w:lang w:val="ru-RU"/>
        </w:rPr>
        <w:t>1</w:t>
      </w:r>
      <w:r w:rsidRPr="00E07C09">
        <w:rPr>
          <w:rFonts w:ascii="Tahoma" w:eastAsia="Arial Unicode MS" w:hAnsi="Tahoma" w:cs="Tahoma"/>
          <w:bCs/>
          <w:color w:val="000000"/>
          <w:kern w:val="1"/>
          <w:sz w:val="20"/>
          <w:szCs w:val="20"/>
          <w:lang w:val="ru-RU"/>
        </w:rPr>
        <w:t>.</w:t>
      </w:r>
    </w:p>
    <w:p w:rsidR="00660430" w:rsidRPr="00E07C09"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Све евентуалне спорове уговорне стране ће решавати споразумно.</w:t>
      </w:r>
    </w:p>
    <w:p w:rsidR="00660430" w:rsidRDefault="00660430" w:rsidP="00A8378C">
      <w:pPr>
        <w:tabs>
          <w:tab w:val="clear" w:pos="1440"/>
        </w:tabs>
        <w:spacing w:line="100" w:lineRule="atLeast"/>
        <w:ind w:firstLine="708"/>
        <w:rPr>
          <w:rFonts w:ascii="Tahoma" w:eastAsia="Arial Unicode MS" w:hAnsi="Tahoma" w:cs="Tahoma"/>
          <w:color w:val="000000"/>
          <w:kern w:val="1"/>
          <w:sz w:val="20"/>
          <w:szCs w:val="20"/>
        </w:rPr>
      </w:pPr>
      <w:r w:rsidRPr="00E07C09">
        <w:rPr>
          <w:rFonts w:ascii="Tahoma" w:eastAsia="Arial Unicode MS" w:hAnsi="Tahoma" w:cs="Tahoma"/>
          <w:color w:val="000000"/>
          <w:kern w:val="1"/>
          <w:sz w:val="20"/>
          <w:szCs w:val="20"/>
          <w:lang w:val="ru-RU"/>
        </w:rPr>
        <w:t>У немогућности споразумног решавања спора, уговара се надлежност Привредног суда у Београду.</w:t>
      </w:r>
    </w:p>
    <w:p w:rsidR="00D72910" w:rsidRPr="00D72910" w:rsidRDefault="00D72910" w:rsidP="00A8378C">
      <w:pPr>
        <w:tabs>
          <w:tab w:val="clear" w:pos="1440"/>
        </w:tabs>
        <w:spacing w:line="100" w:lineRule="atLeast"/>
        <w:ind w:firstLine="708"/>
        <w:rPr>
          <w:rFonts w:ascii="Tahoma" w:eastAsia="Arial Unicode MS" w:hAnsi="Tahoma" w:cs="Tahoma"/>
          <w:color w:val="000000"/>
          <w:kern w:val="1"/>
          <w:sz w:val="20"/>
          <w:szCs w:val="20"/>
        </w:rPr>
      </w:pPr>
    </w:p>
    <w:p w:rsidR="00660430" w:rsidRPr="00E07C09" w:rsidRDefault="00197EFB" w:rsidP="00660430">
      <w:pPr>
        <w:tabs>
          <w:tab w:val="clear" w:pos="1440"/>
        </w:tabs>
        <w:spacing w:line="100" w:lineRule="atLeast"/>
        <w:jc w:val="center"/>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ru-RU"/>
        </w:rPr>
        <w:t xml:space="preserve">Члан </w:t>
      </w:r>
      <w:r w:rsidR="00DE519A" w:rsidRPr="00E07C09">
        <w:rPr>
          <w:rFonts w:ascii="Tahoma" w:eastAsia="Arial Unicode MS" w:hAnsi="Tahoma" w:cs="Tahoma"/>
          <w:bCs/>
          <w:color w:val="000000"/>
          <w:kern w:val="1"/>
          <w:sz w:val="20"/>
          <w:szCs w:val="20"/>
          <w:lang w:val="ru-RU"/>
        </w:rPr>
        <w:t>2</w:t>
      </w:r>
      <w:r w:rsidR="00503EC4">
        <w:rPr>
          <w:rFonts w:ascii="Tahoma" w:eastAsia="Arial Unicode MS" w:hAnsi="Tahoma" w:cs="Tahoma"/>
          <w:bCs/>
          <w:color w:val="000000"/>
          <w:kern w:val="1"/>
          <w:sz w:val="20"/>
          <w:szCs w:val="20"/>
          <w:lang w:val="ru-RU"/>
        </w:rPr>
        <w:t>2</w:t>
      </w:r>
      <w:r w:rsidR="00660430" w:rsidRPr="00E07C09">
        <w:rPr>
          <w:rFonts w:ascii="Tahoma" w:eastAsia="Arial Unicode MS" w:hAnsi="Tahoma" w:cs="Tahoma"/>
          <w:bCs/>
          <w:color w:val="000000"/>
          <w:kern w:val="1"/>
          <w:sz w:val="20"/>
          <w:szCs w:val="20"/>
          <w:lang w:val="ru-RU"/>
        </w:rPr>
        <w:t>.</w:t>
      </w:r>
    </w:p>
    <w:p w:rsidR="00660430" w:rsidRPr="00E07C09"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Уговор производи правна дејства даном потписивања обе уговорне стране.</w:t>
      </w:r>
    </w:p>
    <w:p w:rsidR="00660430"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p>
    <w:p w:rsidR="002C6063" w:rsidRPr="00E07C09" w:rsidRDefault="002C6063" w:rsidP="00660430">
      <w:pPr>
        <w:tabs>
          <w:tab w:val="clear" w:pos="1440"/>
        </w:tabs>
        <w:spacing w:line="100" w:lineRule="atLeast"/>
        <w:jc w:val="center"/>
        <w:rPr>
          <w:rFonts w:ascii="Tahoma" w:eastAsia="Arial Unicode MS" w:hAnsi="Tahoma" w:cs="Tahoma"/>
          <w:bCs/>
          <w:color w:val="000000"/>
          <w:kern w:val="1"/>
          <w:sz w:val="20"/>
          <w:szCs w:val="20"/>
          <w:lang w:val="ru-RU"/>
        </w:rPr>
      </w:pPr>
    </w:p>
    <w:p w:rsidR="00660430" w:rsidRPr="00E07C09" w:rsidRDefault="00197EFB" w:rsidP="00660430">
      <w:pPr>
        <w:tabs>
          <w:tab w:val="clear" w:pos="1440"/>
        </w:tabs>
        <w:spacing w:line="100" w:lineRule="atLeast"/>
        <w:jc w:val="center"/>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ru-RU"/>
        </w:rPr>
        <w:t xml:space="preserve">Члан </w:t>
      </w:r>
      <w:r w:rsidR="00DE519A" w:rsidRPr="00E07C09">
        <w:rPr>
          <w:rFonts w:ascii="Tahoma" w:eastAsia="Arial Unicode MS" w:hAnsi="Tahoma" w:cs="Tahoma"/>
          <w:bCs/>
          <w:color w:val="000000"/>
          <w:kern w:val="1"/>
          <w:sz w:val="20"/>
          <w:szCs w:val="20"/>
        </w:rPr>
        <w:t>2</w:t>
      </w:r>
      <w:r w:rsidR="00503EC4">
        <w:rPr>
          <w:rFonts w:ascii="Tahoma" w:eastAsia="Arial Unicode MS" w:hAnsi="Tahoma" w:cs="Tahoma"/>
          <w:bCs/>
          <w:color w:val="000000"/>
          <w:kern w:val="1"/>
          <w:sz w:val="20"/>
          <w:szCs w:val="20"/>
          <w:lang w:val="sr-Cyrl-RS"/>
        </w:rPr>
        <w:t>3</w:t>
      </w:r>
      <w:r w:rsidR="00660430" w:rsidRPr="00E07C09">
        <w:rPr>
          <w:rFonts w:ascii="Tahoma" w:eastAsia="Arial Unicode MS" w:hAnsi="Tahoma" w:cs="Tahoma"/>
          <w:bCs/>
          <w:color w:val="000000"/>
          <w:kern w:val="1"/>
          <w:sz w:val="20"/>
          <w:szCs w:val="20"/>
          <w:lang w:val="ru-RU"/>
        </w:rPr>
        <w:t>.</w:t>
      </w:r>
    </w:p>
    <w:p w:rsidR="00660430" w:rsidRPr="00E07C09"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Овај уг</w:t>
      </w:r>
      <w:r w:rsidR="006D2D1A">
        <w:rPr>
          <w:rFonts w:ascii="Tahoma" w:eastAsia="Arial Unicode MS" w:hAnsi="Tahoma" w:cs="Tahoma"/>
          <w:color w:val="000000"/>
          <w:kern w:val="1"/>
          <w:sz w:val="20"/>
          <w:szCs w:val="20"/>
          <w:lang w:val="ru-RU"/>
        </w:rPr>
        <w:t>овор сачињен је у 6 (шест</w:t>
      </w:r>
      <w:r w:rsidRPr="00E07C09">
        <w:rPr>
          <w:rFonts w:ascii="Tahoma" w:eastAsia="Arial Unicode MS" w:hAnsi="Tahoma" w:cs="Tahoma"/>
          <w:color w:val="000000"/>
          <w:kern w:val="1"/>
          <w:sz w:val="20"/>
          <w:szCs w:val="20"/>
          <w:lang w:val="ru-RU"/>
        </w:rPr>
        <w:t xml:space="preserve">) </w:t>
      </w:r>
      <w:r w:rsidR="006D2D1A">
        <w:rPr>
          <w:rFonts w:ascii="Tahoma" w:eastAsia="Arial Unicode MS" w:hAnsi="Tahoma" w:cs="Tahoma"/>
          <w:color w:val="000000"/>
          <w:kern w:val="1"/>
          <w:sz w:val="20"/>
          <w:szCs w:val="20"/>
          <w:lang w:val="ru-RU"/>
        </w:rPr>
        <w:t>истоветних примерака, од којих 4 (четири</w:t>
      </w:r>
      <w:r w:rsidRPr="00E07C09">
        <w:rPr>
          <w:rFonts w:ascii="Tahoma" w:eastAsia="Arial Unicode MS" w:hAnsi="Tahoma" w:cs="Tahoma"/>
          <w:color w:val="000000"/>
          <w:kern w:val="1"/>
          <w:sz w:val="20"/>
          <w:szCs w:val="20"/>
          <w:lang w:val="ru-RU"/>
        </w:rPr>
        <w:t xml:space="preserve">) примерка задржава Наручилац, а 2 (два) примерка </w:t>
      </w:r>
      <w:r w:rsidR="00661D2C" w:rsidRPr="00E07C09">
        <w:rPr>
          <w:rFonts w:ascii="Tahoma" w:eastAsia="Arial Unicode MS" w:hAnsi="Tahoma" w:cs="Tahoma"/>
          <w:color w:val="000000"/>
          <w:kern w:val="1"/>
          <w:sz w:val="20"/>
          <w:szCs w:val="20"/>
          <w:lang w:val="ru-RU"/>
        </w:rPr>
        <w:t>Извршилац</w:t>
      </w:r>
      <w:r w:rsidRPr="00E07C09">
        <w:rPr>
          <w:rFonts w:ascii="Tahoma" w:eastAsia="Arial Unicode MS" w:hAnsi="Tahoma" w:cs="Tahoma"/>
          <w:color w:val="000000"/>
          <w:kern w:val="1"/>
          <w:sz w:val="20"/>
          <w:szCs w:val="20"/>
          <w:lang w:val="ru-RU"/>
        </w:rPr>
        <w:t>.</w:t>
      </w:r>
    </w:p>
    <w:p w:rsidR="00660430" w:rsidRDefault="00660430" w:rsidP="00660430">
      <w:pPr>
        <w:tabs>
          <w:tab w:val="clear" w:pos="1440"/>
        </w:tabs>
        <w:spacing w:line="100" w:lineRule="atLeast"/>
        <w:jc w:val="left"/>
        <w:rPr>
          <w:rFonts w:ascii="Tahoma" w:eastAsia="Arial Unicode MS" w:hAnsi="Tahoma" w:cs="Tahoma"/>
          <w:color w:val="000000"/>
          <w:kern w:val="1"/>
          <w:sz w:val="20"/>
          <w:szCs w:val="20"/>
          <w:lang w:val="ru-RU"/>
        </w:rPr>
      </w:pPr>
    </w:p>
    <w:p w:rsidR="00503EC4" w:rsidRDefault="00503EC4" w:rsidP="00660430">
      <w:pPr>
        <w:tabs>
          <w:tab w:val="clear" w:pos="1440"/>
        </w:tabs>
        <w:spacing w:line="100" w:lineRule="atLeast"/>
        <w:jc w:val="left"/>
        <w:rPr>
          <w:rFonts w:ascii="Tahoma" w:eastAsia="Arial Unicode MS" w:hAnsi="Tahoma" w:cs="Tahoma"/>
          <w:color w:val="000000"/>
          <w:kern w:val="1"/>
          <w:sz w:val="20"/>
          <w:szCs w:val="20"/>
          <w:lang w:val="ru-RU"/>
        </w:rPr>
      </w:pPr>
    </w:p>
    <w:p w:rsidR="00503EC4" w:rsidRDefault="00503EC4" w:rsidP="00660430">
      <w:pPr>
        <w:tabs>
          <w:tab w:val="clear" w:pos="1440"/>
        </w:tabs>
        <w:spacing w:line="100" w:lineRule="atLeast"/>
        <w:jc w:val="left"/>
        <w:rPr>
          <w:rFonts w:ascii="Tahoma" w:eastAsia="Arial Unicode MS" w:hAnsi="Tahoma" w:cs="Tahoma"/>
          <w:color w:val="000000"/>
          <w:kern w:val="1"/>
          <w:sz w:val="20"/>
          <w:szCs w:val="20"/>
          <w:lang w:val="ru-RU"/>
        </w:rPr>
      </w:pPr>
    </w:p>
    <w:p w:rsidR="00503EC4" w:rsidRPr="00E07C09" w:rsidRDefault="00503EC4" w:rsidP="00660430">
      <w:pPr>
        <w:tabs>
          <w:tab w:val="clear" w:pos="1440"/>
        </w:tabs>
        <w:spacing w:line="100" w:lineRule="atLeast"/>
        <w:jc w:val="left"/>
        <w:rPr>
          <w:rFonts w:ascii="Tahoma" w:eastAsia="Arial Unicode MS" w:hAnsi="Tahoma" w:cs="Tahoma"/>
          <w:color w:val="000000"/>
          <w:kern w:val="1"/>
          <w:sz w:val="20"/>
          <w:szCs w:val="20"/>
          <w:lang w:val="ru-RU"/>
        </w:rPr>
      </w:pPr>
    </w:p>
    <w:p w:rsidR="00660430" w:rsidRPr="00E07C09" w:rsidRDefault="00660430" w:rsidP="00660430">
      <w:pPr>
        <w:tabs>
          <w:tab w:val="clear" w:pos="1440"/>
        </w:tabs>
        <w:spacing w:line="100" w:lineRule="atLeast"/>
        <w:jc w:val="left"/>
        <w:rPr>
          <w:rFonts w:ascii="Tahoma" w:eastAsia="Arial Unicode MS" w:hAnsi="Tahoma" w:cs="Tahoma"/>
          <w:color w:val="000000"/>
          <w:kern w:val="1"/>
          <w:sz w:val="20"/>
          <w:szCs w:val="20"/>
          <w:lang w:val="ru-RU"/>
        </w:rPr>
      </w:pPr>
    </w:p>
    <w:p w:rsidR="00660430" w:rsidRPr="00E07C09" w:rsidRDefault="00661D2C" w:rsidP="00660430">
      <w:pPr>
        <w:tabs>
          <w:tab w:val="clear" w:pos="1440"/>
        </w:tabs>
        <w:spacing w:line="100" w:lineRule="atLeast"/>
        <w:jc w:val="left"/>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 xml:space="preserve">  </w:t>
      </w:r>
      <w:r w:rsidR="00C2024F" w:rsidRPr="00E07C09">
        <w:rPr>
          <w:rFonts w:ascii="Tahoma" w:eastAsia="Arial Unicode MS" w:hAnsi="Tahoma" w:cs="Tahoma"/>
          <w:color w:val="000000"/>
          <w:kern w:val="1"/>
          <w:sz w:val="20"/>
          <w:szCs w:val="20"/>
          <w:lang w:val="ru-RU"/>
        </w:rPr>
        <w:t xml:space="preserve">      </w:t>
      </w:r>
      <w:r w:rsidR="00D72910">
        <w:rPr>
          <w:rFonts w:ascii="Tahoma" w:eastAsia="Arial Unicode MS" w:hAnsi="Tahoma" w:cs="Tahoma"/>
          <w:color w:val="000000"/>
          <w:kern w:val="1"/>
          <w:sz w:val="20"/>
          <w:szCs w:val="20"/>
        </w:rPr>
        <w:t xml:space="preserve">    </w:t>
      </w:r>
      <w:r w:rsidR="00C2024F" w:rsidRPr="00E07C09">
        <w:rPr>
          <w:rFonts w:ascii="Tahoma" w:eastAsia="Arial Unicode MS" w:hAnsi="Tahoma" w:cs="Tahoma"/>
          <w:color w:val="000000"/>
          <w:kern w:val="1"/>
          <w:sz w:val="20"/>
          <w:szCs w:val="20"/>
          <w:lang w:val="ru-RU"/>
        </w:rPr>
        <w:t xml:space="preserve"> </w:t>
      </w:r>
      <w:r w:rsidRPr="00E07C09">
        <w:rPr>
          <w:rFonts w:ascii="Tahoma" w:eastAsia="Arial Unicode MS" w:hAnsi="Tahoma" w:cs="Tahoma"/>
          <w:color w:val="000000"/>
          <w:kern w:val="1"/>
          <w:sz w:val="20"/>
          <w:szCs w:val="20"/>
          <w:lang w:val="ru-RU"/>
        </w:rPr>
        <w:t>НАРУЧИЛАЦ</w:t>
      </w:r>
      <w:r w:rsidRPr="00E07C09">
        <w:rPr>
          <w:rFonts w:ascii="Tahoma" w:eastAsia="Arial Unicode MS" w:hAnsi="Tahoma" w:cs="Tahoma"/>
          <w:kern w:val="1"/>
          <w:sz w:val="20"/>
          <w:szCs w:val="20"/>
          <w:lang w:val="sr-Cyrl-CS"/>
        </w:rPr>
        <w:t xml:space="preserve">                                                                                </w:t>
      </w:r>
      <w:r w:rsidR="00D72910">
        <w:rPr>
          <w:rFonts w:ascii="Tahoma" w:eastAsia="Arial Unicode MS" w:hAnsi="Tahoma" w:cs="Tahoma"/>
          <w:kern w:val="1"/>
          <w:sz w:val="20"/>
          <w:szCs w:val="20"/>
          <w:lang w:val="sr-Cyrl-CS"/>
        </w:rPr>
        <w:t xml:space="preserve">         </w:t>
      </w:r>
      <w:r w:rsidRPr="00E07C09">
        <w:rPr>
          <w:rFonts w:ascii="Tahoma" w:eastAsia="Arial Unicode MS" w:hAnsi="Tahoma" w:cs="Tahoma"/>
          <w:kern w:val="1"/>
          <w:sz w:val="20"/>
          <w:szCs w:val="20"/>
          <w:lang w:val="sr-Cyrl-CS"/>
        </w:rPr>
        <w:t xml:space="preserve"> ИЗВРШИЛАЦ</w:t>
      </w:r>
    </w:p>
    <w:p w:rsidR="00660430" w:rsidRPr="00E07C09" w:rsidRDefault="00D72910" w:rsidP="00660430">
      <w:pPr>
        <w:tabs>
          <w:tab w:val="clear" w:pos="1440"/>
        </w:tabs>
        <w:spacing w:line="100" w:lineRule="atLeast"/>
        <w:jc w:val="left"/>
        <w:rPr>
          <w:rFonts w:ascii="Tahoma" w:eastAsia="Arial Unicode MS" w:hAnsi="Tahoma" w:cs="Tahoma"/>
          <w:kern w:val="1"/>
          <w:sz w:val="20"/>
          <w:szCs w:val="20"/>
          <w:lang w:val="sr-Cyrl-CS"/>
        </w:rPr>
      </w:pPr>
      <w:r>
        <w:rPr>
          <w:rFonts w:ascii="Tahoma" w:eastAsia="Arial Unicode MS" w:hAnsi="Tahoma" w:cs="Tahoma"/>
          <w:color w:val="000000"/>
          <w:kern w:val="1"/>
          <w:sz w:val="20"/>
          <w:szCs w:val="20"/>
          <w:lang w:val="sr-Latn-CS"/>
        </w:rPr>
        <w:t xml:space="preserve">     </w:t>
      </w:r>
      <w:r w:rsidR="00660430" w:rsidRPr="00E07C09">
        <w:rPr>
          <w:rFonts w:ascii="Tahoma" w:eastAsia="Arial Unicode MS" w:hAnsi="Tahoma" w:cs="Tahoma"/>
          <w:color w:val="000000"/>
          <w:kern w:val="1"/>
          <w:sz w:val="20"/>
          <w:szCs w:val="20"/>
          <w:lang w:val="sr-Latn-CS"/>
        </w:rPr>
        <w:t xml:space="preserve">КБЦ </w:t>
      </w:r>
      <w:r w:rsidR="00660430" w:rsidRPr="00E07C09">
        <w:rPr>
          <w:rFonts w:ascii="Tahoma" w:eastAsia="Arial Unicode MS" w:hAnsi="Tahoma" w:cs="Tahoma"/>
          <w:color w:val="000000"/>
          <w:kern w:val="1"/>
          <w:sz w:val="20"/>
          <w:szCs w:val="20"/>
          <w:lang w:val="sr-Cyrl-CS"/>
        </w:rPr>
        <w:t xml:space="preserve">„Бежанијска коса“                                                                 </w:t>
      </w:r>
      <w:r w:rsidR="00DE519A" w:rsidRPr="00E07C09">
        <w:rPr>
          <w:rFonts w:ascii="Tahoma" w:eastAsia="Arial Unicode MS" w:hAnsi="Tahoma" w:cs="Tahoma"/>
          <w:kern w:val="1"/>
          <w:sz w:val="20"/>
          <w:szCs w:val="20"/>
          <w:lang w:val="sr-Cyrl-CS"/>
        </w:rPr>
        <w:tab/>
      </w:r>
    </w:p>
    <w:p w:rsidR="00660430" w:rsidRPr="00E07C09" w:rsidRDefault="00660430" w:rsidP="00660430">
      <w:pPr>
        <w:tabs>
          <w:tab w:val="clear" w:pos="1440"/>
        </w:tabs>
        <w:spacing w:line="100" w:lineRule="atLeast"/>
        <w:jc w:val="left"/>
        <w:rPr>
          <w:rFonts w:ascii="Tahoma" w:eastAsia="Arial Unicode MS" w:hAnsi="Tahoma" w:cs="Tahoma"/>
          <w:color w:val="000000"/>
          <w:kern w:val="1"/>
          <w:sz w:val="20"/>
          <w:szCs w:val="20"/>
          <w:lang w:val="sr-Cyrl-CS"/>
        </w:rPr>
      </w:pPr>
    </w:p>
    <w:p w:rsidR="00660430" w:rsidRPr="00E07C09" w:rsidRDefault="00660430" w:rsidP="00660430">
      <w:pPr>
        <w:tabs>
          <w:tab w:val="clear" w:pos="1440"/>
        </w:tabs>
        <w:spacing w:line="100" w:lineRule="atLeast"/>
        <w:jc w:val="left"/>
        <w:rPr>
          <w:rFonts w:ascii="Tahoma" w:eastAsia="Arial Unicode MS" w:hAnsi="Tahoma" w:cs="Tahoma"/>
          <w:color w:val="000000"/>
          <w:kern w:val="1"/>
          <w:sz w:val="20"/>
          <w:szCs w:val="20"/>
        </w:rPr>
      </w:pPr>
      <w:r w:rsidRPr="00E07C09">
        <w:rPr>
          <w:rFonts w:ascii="Tahoma" w:eastAsia="Arial Unicode MS" w:hAnsi="Tahoma" w:cs="Tahoma"/>
          <w:color w:val="000000"/>
          <w:kern w:val="1"/>
          <w:sz w:val="20"/>
          <w:szCs w:val="20"/>
          <w:lang w:val="sr-Cyrl-CS"/>
        </w:rPr>
        <w:t xml:space="preserve">____________________________________                                      </w:t>
      </w:r>
      <w:r w:rsidR="00C2024F" w:rsidRPr="00E07C09">
        <w:rPr>
          <w:rFonts w:ascii="Tahoma" w:eastAsia="Arial Unicode MS" w:hAnsi="Tahoma" w:cs="Tahoma"/>
          <w:color w:val="000000"/>
          <w:kern w:val="1"/>
          <w:sz w:val="20"/>
          <w:szCs w:val="20"/>
          <w:lang w:val="sr-Cyrl-CS"/>
        </w:rPr>
        <w:t xml:space="preserve">         </w:t>
      </w:r>
      <w:r w:rsidRPr="00E07C09">
        <w:rPr>
          <w:rFonts w:ascii="Tahoma" w:eastAsia="Arial Unicode MS" w:hAnsi="Tahoma" w:cs="Tahoma"/>
          <w:color w:val="000000"/>
          <w:kern w:val="1"/>
          <w:sz w:val="20"/>
          <w:szCs w:val="20"/>
          <w:lang w:val="sr-Cyrl-CS"/>
        </w:rPr>
        <w:t xml:space="preserve">  _________________</w:t>
      </w:r>
      <w:r w:rsidR="00775B3D" w:rsidRPr="00E07C09">
        <w:rPr>
          <w:rFonts w:ascii="Tahoma" w:eastAsia="Arial Unicode MS" w:hAnsi="Tahoma" w:cs="Tahoma"/>
          <w:color w:val="000000"/>
          <w:kern w:val="1"/>
          <w:sz w:val="20"/>
          <w:szCs w:val="20"/>
          <w:lang w:val="sr-Cyrl-CS"/>
        </w:rPr>
        <w:t>____</w:t>
      </w:r>
    </w:p>
    <w:p w:rsidR="00660430" w:rsidRPr="00E07C09" w:rsidRDefault="005C49A1" w:rsidP="00660430">
      <w:pPr>
        <w:tabs>
          <w:tab w:val="clear" w:pos="1440"/>
        </w:tabs>
        <w:spacing w:line="100" w:lineRule="atLeast"/>
        <w:jc w:val="left"/>
        <w:rPr>
          <w:rFonts w:ascii="Tahoma" w:eastAsia="Arial Unicode MS" w:hAnsi="Tahoma" w:cs="Tahoma"/>
          <w:color w:val="000000"/>
          <w:kern w:val="1"/>
          <w:sz w:val="20"/>
          <w:szCs w:val="20"/>
          <w:lang w:val="sr-Cyrl-CS"/>
        </w:rPr>
      </w:pPr>
      <w:r>
        <w:rPr>
          <w:rFonts w:ascii="Tahoma" w:eastAsia="Arial Unicode MS" w:hAnsi="Tahoma" w:cs="Tahoma"/>
          <w:color w:val="000000"/>
          <w:kern w:val="1"/>
          <w:sz w:val="20"/>
          <w:szCs w:val="20"/>
          <w:lang w:val="sr-Cyrl-RS"/>
        </w:rPr>
        <w:t>В</w:t>
      </w:r>
      <w:r w:rsidR="00660430" w:rsidRPr="00E07C09">
        <w:rPr>
          <w:rFonts w:ascii="Tahoma" w:eastAsia="Arial Unicode MS" w:hAnsi="Tahoma" w:cs="Tahoma"/>
          <w:color w:val="000000"/>
          <w:kern w:val="1"/>
          <w:sz w:val="20"/>
          <w:szCs w:val="20"/>
        </w:rPr>
        <w:t xml:space="preserve">НС </w:t>
      </w:r>
      <w:r>
        <w:rPr>
          <w:rFonts w:ascii="Tahoma" w:eastAsia="Arial Unicode MS" w:hAnsi="Tahoma" w:cs="Tahoma"/>
          <w:color w:val="000000"/>
          <w:kern w:val="1"/>
          <w:sz w:val="20"/>
          <w:szCs w:val="20"/>
          <w:lang w:val="sr-Cyrl-RS"/>
        </w:rPr>
        <w:t>Доц</w:t>
      </w:r>
      <w:r w:rsidR="00660430" w:rsidRPr="00E07C09">
        <w:rPr>
          <w:rFonts w:ascii="Tahoma" w:eastAsia="Arial Unicode MS" w:hAnsi="Tahoma" w:cs="Tahoma"/>
          <w:color w:val="000000"/>
          <w:kern w:val="1"/>
          <w:sz w:val="20"/>
          <w:szCs w:val="20"/>
          <w:lang w:val="sr-Latn-BA"/>
        </w:rPr>
        <w:t>.</w:t>
      </w:r>
      <w:r>
        <w:rPr>
          <w:rFonts w:ascii="Tahoma" w:eastAsia="Arial Unicode MS" w:hAnsi="Tahoma" w:cs="Tahoma"/>
          <w:color w:val="000000"/>
          <w:kern w:val="1"/>
          <w:sz w:val="20"/>
          <w:szCs w:val="20"/>
          <w:lang w:val="sr-Cyrl-RS"/>
        </w:rPr>
        <w:t xml:space="preserve"> </w:t>
      </w:r>
      <w:r w:rsidR="00660430" w:rsidRPr="00E07C09">
        <w:rPr>
          <w:rFonts w:ascii="Tahoma" w:eastAsia="Arial Unicode MS" w:hAnsi="Tahoma" w:cs="Tahoma"/>
          <w:color w:val="000000"/>
          <w:kern w:val="1"/>
          <w:sz w:val="20"/>
          <w:szCs w:val="20"/>
        </w:rPr>
        <w:t>др</w:t>
      </w:r>
      <w:r>
        <w:rPr>
          <w:rFonts w:ascii="Tahoma" w:eastAsia="Arial Unicode MS" w:hAnsi="Tahoma" w:cs="Tahoma"/>
          <w:color w:val="000000"/>
          <w:kern w:val="1"/>
          <w:sz w:val="20"/>
          <w:szCs w:val="20"/>
          <w:lang w:val="sr-Cyrl-RS"/>
        </w:rPr>
        <w:t xml:space="preserve"> </w:t>
      </w:r>
      <w:r w:rsidR="00660430" w:rsidRPr="00E07C09">
        <w:rPr>
          <w:rFonts w:ascii="Tahoma" w:eastAsia="Arial Unicode MS" w:hAnsi="Tahoma" w:cs="Tahoma"/>
          <w:color w:val="000000"/>
          <w:kern w:val="1"/>
          <w:sz w:val="20"/>
          <w:szCs w:val="20"/>
        </w:rPr>
        <w:t>сци. мед</w:t>
      </w:r>
      <w:r w:rsidR="00660430" w:rsidRPr="00E07C09">
        <w:rPr>
          <w:rFonts w:ascii="Tahoma" w:eastAsia="Arial Unicode MS" w:hAnsi="Tahoma" w:cs="Tahoma"/>
          <w:color w:val="000000"/>
          <w:kern w:val="1"/>
          <w:sz w:val="20"/>
          <w:szCs w:val="20"/>
          <w:lang w:val="sr-Latn-BA"/>
        </w:rPr>
        <w:t xml:space="preserve">. </w:t>
      </w:r>
      <w:r w:rsidR="00660430" w:rsidRPr="00E07C09">
        <w:rPr>
          <w:rFonts w:ascii="Tahoma" w:eastAsia="Arial Unicode MS" w:hAnsi="Tahoma" w:cs="Tahoma"/>
          <w:color w:val="000000"/>
          <w:kern w:val="1"/>
          <w:sz w:val="20"/>
          <w:szCs w:val="20"/>
          <w:lang w:val="sr-Cyrl-CS"/>
        </w:rPr>
        <w:t>Марија Здравковић</w:t>
      </w:r>
    </w:p>
    <w:p w:rsidR="00660430" w:rsidRPr="00E07C09" w:rsidRDefault="00C2024F" w:rsidP="00363DCF">
      <w:pPr>
        <w:tabs>
          <w:tab w:val="clear" w:pos="1440"/>
        </w:tabs>
        <w:spacing w:line="100" w:lineRule="atLeast"/>
        <w:jc w:val="left"/>
        <w:rPr>
          <w:rFonts w:ascii="Tahoma" w:eastAsiaTheme="minorHAnsi" w:hAnsi="Tahoma" w:cs="Tahoma"/>
          <w:sz w:val="20"/>
          <w:szCs w:val="20"/>
          <w:lang w:val="sr-Latn-CS" w:eastAsia="en-US"/>
        </w:rPr>
      </w:pPr>
      <w:r w:rsidRPr="00E07C09">
        <w:rPr>
          <w:rFonts w:ascii="Tahoma" w:eastAsia="Arial Unicode MS" w:hAnsi="Tahoma" w:cs="Tahoma"/>
          <w:bCs/>
          <w:color w:val="000000"/>
          <w:kern w:val="1"/>
          <w:sz w:val="20"/>
          <w:szCs w:val="20"/>
          <w:lang w:val="sr-Cyrl-CS"/>
        </w:rPr>
        <w:t xml:space="preserve">                 </w:t>
      </w:r>
      <w:r w:rsidR="005C49A1">
        <w:rPr>
          <w:rFonts w:ascii="Tahoma" w:eastAsia="Arial Unicode MS" w:hAnsi="Tahoma" w:cs="Tahoma"/>
          <w:bCs/>
          <w:color w:val="000000"/>
          <w:kern w:val="1"/>
          <w:sz w:val="20"/>
          <w:szCs w:val="20"/>
          <w:lang w:val="sr-Cyrl-CS"/>
        </w:rPr>
        <w:t>ВД Д</w:t>
      </w:r>
      <w:r w:rsidR="00130AE0" w:rsidRPr="00E07C09">
        <w:rPr>
          <w:rFonts w:ascii="Tahoma" w:eastAsia="Arial Unicode MS" w:hAnsi="Tahoma" w:cs="Tahoma"/>
          <w:bCs/>
          <w:color w:val="000000"/>
          <w:kern w:val="1"/>
          <w:sz w:val="20"/>
          <w:szCs w:val="20"/>
          <w:lang w:val="sr-Cyrl-CS"/>
        </w:rPr>
        <w:t>иректор</w:t>
      </w:r>
      <w:r w:rsidR="005C49A1">
        <w:rPr>
          <w:rFonts w:ascii="Tahoma" w:eastAsia="Arial Unicode MS" w:hAnsi="Tahoma" w:cs="Tahoma"/>
          <w:bCs/>
          <w:color w:val="000000"/>
          <w:kern w:val="1"/>
          <w:sz w:val="20"/>
          <w:szCs w:val="20"/>
          <w:lang w:val="sr-Cyrl-CS"/>
        </w:rPr>
        <w:t>а</w:t>
      </w:r>
    </w:p>
    <w:p w:rsidR="0043647A" w:rsidRPr="00E07C09" w:rsidRDefault="0043647A" w:rsidP="00660430">
      <w:pPr>
        <w:ind w:firstLine="720"/>
        <w:rPr>
          <w:rFonts w:ascii="Tahoma" w:hAnsi="Tahoma" w:cs="Tahoma"/>
          <w:color w:val="FF0000"/>
          <w:sz w:val="20"/>
          <w:szCs w:val="20"/>
          <w:lang w:val="ru-RU"/>
        </w:rPr>
      </w:pPr>
    </w:p>
    <w:sectPr w:rsidR="0043647A" w:rsidRPr="00E07C09" w:rsidSect="00526D3E">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E1" w:rsidRDefault="007343E1" w:rsidP="00472148">
      <w:r>
        <w:separator/>
      </w:r>
    </w:p>
  </w:endnote>
  <w:endnote w:type="continuationSeparator" w:id="0">
    <w:p w:rsidR="007343E1" w:rsidRDefault="007343E1"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7343E1">
      <w:tc>
        <w:tcPr>
          <w:tcW w:w="4500" w:type="pct"/>
          <w:tcBorders>
            <w:top w:val="single" w:sz="4" w:space="0" w:color="000000" w:themeColor="text1"/>
          </w:tcBorders>
        </w:tcPr>
        <w:p w:rsidR="007343E1" w:rsidRDefault="007343E1">
          <w:pPr>
            <w:pStyle w:val="Footer"/>
            <w:jc w:val="right"/>
          </w:pPr>
          <w:r>
            <w:fldChar w:fldCharType="begin"/>
          </w:r>
          <w:r>
            <w:instrText xml:space="preserve"> STYLEREF  "1"  </w:instrText>
          </w:r>
          <w:r>
            <w:rPr>
              <w:noProof/>
            </w:rPr>
            <w:fldChar w:fldCharType="end"/>
          </w:r>
        </w:p>
      </w:tc>
      <w:tc>
        <w:tcPr>
          <w:tcW w:w="500" w:type="pct"/>
          <w:tcBorders>
            <w:top w:val="single" w:sz="4" w:space="0" w:color="C0504D" w:themeColor="accent2"/>
          </w:tcBorders>
          <w:shd w:val="clear" w:color="auto" w:fill="943634" w:themeFill="accent2" w:themeFillShade="BF"/>
        </w:tcPr>
        <w:p w:rsidR="007343E1" w:rsidRDefault="007343E1">
          <w:pPr>
            <w:pStyle w:val="Header"/>
            <w:rPr>
              <w:color w:val="FFFFFF" w:themeColor="background1"/>
            </w:rPr>
          </w:pPr>
          <w:r>
            <w:fldChar w:fldCharType="begin"/>
          </w:r>
          <w:r>
            <w:instrText xml:space="preserve"> PAGE   \* MERGEFORMAT </w:instrText>
          </w:r>
          <w:r>
            <w:fldChar w:fldCharType="separate"/>
          </w:r>
          <w:r w:rsidR="00755B91" w:rsidRPr="00755B91">
            <w:rPr>
              <w:noProof/>
              <w:color w:val="FFFFFF" w:themeColor="background1"/>
            </w:rPr>
            <w:t>4</w:t>
          </w:r>
          <w:r>
            <w:rPr>
              <w:noProof/>
              <w:color w:val="FFFFFF" w:themeColor="background1"/>
            </w:rPr>
            <w:fldChar w:fldCharType="end"/>
          </w:r>
        </w:p>
      </w:tc>
    </w:tr>
  </w:tbl>
  <w:p w:rsidR="007343E1" w:rsidRDefault="00734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E1" w:rsidRDefault="007343E1" w:rsidP="00472148">
      <w:r>
        <w:separator/>
      </w:r>
    </w:p>
  </w:footnote>
  <w:footnote w:type="continuationSeparator" w:id="0">
    <w:p w:rsidR="007343E1" w:rsidRDefault="007343E1"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E1" w:rsidRPr="00E07C09" w:rsidRDefault="007343E1">
    <w:pPr>
      <w:pStyle w:val="Header"/>
      <w:pBdr>
        <w:bottom w:val="thickThinSmallGap" w:sz="24" w:space="1" w:color="622423" w:themeColor="accent2" w:themeShade="7F"/>
      </w:pBdr>
      <w:jc w:val="center"/>
      <w:rPr>
        <w:rFonts w:ascii="Tahoma" w:eastAsiaTheme="majorEastAsia" w:hAnsi="Tahoma" w:cs="Tahoma"/>
        <w:sz w:val="20"/>
        <w:szCs w:val="20"/>
      </w:rPr>
    </w:pPr>
    <w:r w:rsidRPr="00E07C09">
      <w:rPr>
        <w:rFonts w:ascii="Tahoma" w:hAnsi="Tahoma" w:cs="Tahoma"/>
        <w:sz w:val="20"/>
        <w:szCs w:val="20"/>
      </w:rPr>
      <w:t xml:space="preserve">Конкурсна документација ЈН МВ </w:t>
    </w:r>
    <w:r>
      <w:rPr>
        <w:rFonts w:ascii="Tahoma" w:hAnsi="Tahoma" w:cs="Tahoma"/>
        <w:sz w:val="20"/>
        <w:szCs w:val="20"/>
        <w:lang w:val="sr-Cyrl-RS"/>
      </w:rPr>
      <w:t>3</w:t>
    </w:r>
    <w:r>
      <w:rPr>
        <w:rFonts w:ascii="Tahoma" w:hAnsi="Tahoma" w:cs="Tahoma"/>
        <w:sz w:val="20"/>
        <w:szCs w:val="20"/>
      </w:rPr>
      <w:t>У/</w:t>
    </w:r>
    <w:r>
      <w:rPr>
        <w:rFonts w:ascii="Tahoma" w:hAnsi="Tahoma" w:cs="Tahoma"/>
        <w:sz w:val="20"/>
        <w:szCs w:val="20"/>
        <w:lang w:val="sr-Cyrl-RS"/>
      </w:rPr>
      <w:t>20</w:t>
    </w:r>
    <w:r w:rsidRPr="00E07C09">
      <w:rPr>
        <w:rFonts w:ascii="Tahoma" w:hAnsi="Tahoma" w:cs="Tahoma"/>
        <w:sz w:val="20"/>
        <w:szCs w:val="20"/>
      </w:rPr>
      <w:t xml:space="preserve"> - Услуге одржавања интегрисаног програмског пакета (NexTBIZ) и интегрисаног информационог система централне апотеке са здравственим системом на одељењима за дванаест месеци</w:t>
    </w:r>
  </w:p>
  <w:p w:rsidR="007343E1" w:rsidRDefault="00734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3C71C94"/>
    <w:multiLevelType w:val="hybridMultilevel"/>
    <w:tmpl w:val="09F08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F422B3"/>
    <w:multiLevelType w:val="hybridMultilevel"/>
    <w:tmpl w:val="EB16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444618"/>
    <w:multiLevelType w:val="hybridMultilevel"/>
    <w:tmpl w:val="B6F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FE266BB"/>
    <w:multiLevelType w:val="hybridMultilevel"/>
    <w:tmpl w:val="64C43080"/>
    <w:lvl w:ilvl="0" w:tplc="DEFE72A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2">
    <w:nsid w:val="2AD56F2C"/>
    <w:multiLevelType w:val="hybridMultilevel"/>
    <w:tmpl w:val="7452D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E6F00"/>
    <w:multiLevelType w:val="hybridMultilevel"/>
    <w:tmpl w:val="09F08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F37AE1"/>
    <w:multiLevelType w:val="hybridMultilevel"/>
    <w:tmpl w:val="3238DF86"/>
    <w:lvl w:ilvl="0" w:tplc="3A3211B2">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E0321A4"/>
    <w:multiLevelType w:val="hybridMultilevel"/>
    <w:tmpl w:val="66CE8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C0A48D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19">
    <w:nsid w:val="59FB2F3F"/>
    <w:multiLevelType w:val="hybridMultilevel"/>
    <w:tmpl w:val="846A5B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nsid w:val="6BC47E47"/>
    <w:multiLevelType w:val="hybridMultilevel"/>
    <w:tmpl w:val="990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7CE47A71"/>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7EA55A84"/>
    <w:multiLevelType w:val="hybridMultilevel"/>
    <w:tmpl w:val="8884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5955D4"/>
    <w:multiLevelType w:val="hybridMultilevel"/>
    <w:tmpl w:val="F19C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0"/>
  </w:num>
  <w:num w:numId="4">
    <w:abstractNumId w:val="2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13"/>
  </w:num>
  <w:num w:numId="11">
    <w:abstractNumId w:val="12"/>
  </w:num>
  <w:num w:numId="12">
    <w:abstractNumId w:val="15"/>
  </w:num>
  <w:num w:numId="13">
    <w:abstractNumId w:val="10"/>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7"/>
  </w:num>
  <w:num w:numId="16">
    <w:abstractNumId w:val="19"/>
  </w:num>
  <w:num w:numId="17">
    <w:abstractNumId w:val="23"/>
  </w:num>
  <w:num w:numId="18">
    <w:abstractNumId w:val="8"/>
  </w:num>
  <w:num w:numId="19">
    <w:abstractNumId w:val="25"/>
  </w:num>
  <w:num w:numId="20">
    <w:abstractNumId w:val="22"/>
  </w:num>
  <w:num w:numId="21">
    <w:abstractNumId w:val="2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7A3338"/>
    <w:rsid w:val="000018BB"/>
    <w:rsid w:val="00012071"/>
    <w:rsid w:val="00022DAB"/>
    <w:rsid w:val="00024DA9"/>
    <w:rsid w:val="000267C4"/>
    <w:rsid w:val="00026AE6"/>
    <w:rsid w:val="00027763"/>
    <w:rsid w:val="000327B8"/>
    <w:rsid w:val="00032BA1"/>
    <w:rsid w:val="000443B8"/>
    <w:rsid w:val="00052646"/>
    <w:rsid w:val="00054B36"/>
    <w:rsid w:val="000562C0"/>
    <w:rsid w:val="00060EB0"/>
    <w:rsid w:val="00061C74"/>
    <w:rsid w:val="0006347A"/>
    <w:rsid w:val="000664F9"/>
    <w:rsid w:val="0007006D"/>
    <w:rsid w:val="0007142C"/>
    <w:rsid w:val="00081701"/>
    <w:rsid w:val="0008345A"/>
    <w:rsid w:val="000854E4"/>
    <w:rsid w:val="00086B45"/>
    <w:rsid w:val="000874A8"/>
    <w:rsid w:val="000917CD"/>
    <w:rsid w:val="00093903"/>
    <w:rsid w:val="0009516C"/>
    <w:rsid w:val="00097373"/>
    <w:rsid w:val="000A5AE0"/>
    <w:rsid w:val="000B24FC"/>
    <w:rsid w:val="000B3794"/>
    <w:rsid w:val="000C093A"/>
    <w:rsid w:val="000C0A49"/>
    <w:rsid w:val="000C1942"/>
    <w:rsid w:val="000C4F62"/>
    <w:rsid w:val="000C5EF7"/>
    <w:rsid w:val="000C7179"/>
    <w:rsid w:val="000D5CCC"/>
    <w:rsid w:val="000D70CA"/>
    <w:rsid w:val="000E03B7"/>
    <w:rsid w:val="000E1CD8"/>
    <w:rsid w:val="000E2DF9"/>
    <w:rsid w:val="000E4B7A"/>
    <w:rsid w:val="000F2AE6"/>
    <w:rsid w:val="000F390B"/>
    <w:rsid w:val="000F4254"/>
    <w:rsid w:val="000F4451"/>
    <w:rsid w:val="00103364"/>
    <w:rsid w:val="0010471C"/>
    <w:rsid w:val="00104E9E"/>
    <w:rsid w:val="00105187"/>
    <w:rsid w:val="00123AC8"/>
    <w:rsid w:val="00124614"/>
    <w:rsid w:val="00130AE0"/>
    <w:rsid w:val="00130B23"/>
    <w:rsid w:val="00131E81"/>
    <w:rsid w:val="00135552"/>
    <w:rsid w:val="0016028E"/>
    <w:rsid w:val="00165FC2"/>
    <w:rsid w:val="001679C5"/>
    <w:rsid w:val="00173C66"/>
    <w:rsid w:val="00180C2E"/>
    <w:rsid w:val="0018370D"/>
    <w:rsid w:val="00184D5E"/>
    <w:rsid w:val="00187E66"/>
    <w:rsid w:val="001939C6"/>
    <w:rsid w:val="0019540A"/>
    <w:rsid w:val="00195536"/>
    <w:rsid w:val="00196D96"/>
    <w:rsid w:val="001975EC"/>
    <w:rsid w:val="00197EFB"/>
    <w:rsid w:val="001A1154"/>
    <w:rsid w:val="001A177B"/>
    <w:rsid w:val="001A7833"/>
    <w:rsid w:val="001B06F8"/>
    <w:rsid w:val="001B1A9B"/>
    <w:rsid w:val="001B349A"/>
    <w:rsid w:val="001B3D3F"/>
    <w:rsid w:val="001C5444"/>
    <w:rsid w:val="001C62A8"/>
    <w:rsid w:val="001D66AD"/>
    <w:rsid w:val="001D721C"/>
    <w:rsid w:val="001D7AEB"/>
    <w:rsid w:val="001E3CE8"/>
    <w:rsid w:val="001E41B9"/>
    <w:rsid w:val="001E4FC9"/>
    <w:rsid w:val="001E50C8"/>
    <w:rsid w:val="001E5930"/>
    <w:rsid w:val="001E5EF1"/>
    <w:rsid w:val="001E6746"/>
    <w:rsid w:val="001F0668"/>
    <w:rsid w:val="001F2D1D"/>
    <w:rsid w:val="001F3727"/>
    <w:rsid w:val="002023A8"/>
    <w:rsid w:val="002048C2"/>
    <w:rsid w:val="00206A2A"/>
    <w:rsid w:val="00206F3B"/>
    <w:rsid w:val="00211315"/>
    <w:rsid w:val="002113A6"/>
    <w:rsid w:val="00217808"/>
    <w:rsid w:val="00222401"/>
    <w:rsid w:val="002233DE"/>
    <w:rsid w:val="002303F3"/>
    <w:rsid w:val="00231FEC"/>
    <w:rsid w:val="00235264"/>
    <w:rsid w:val="00235D2B"/>
    <w:rsid w:val="00236355"/>
    <w:rsid w:val="002378A7"/>
    <w:rsid w:val="0024107F"/>
    <w:rsid w:val="00254390"/>
    <w:rsid w:val="00264227"/>
    <w:rsid w:val="002647A1"/>
    <w:rsid w:val="00281C29"/>
    <w:rsid w:val="00282027"/>
    <w:rsid w:val="002841A8"/>
    <w:rsid w:val="0028589A"/>
    <w:rsid w:val="00285A19"/>
    <w:rsid w:val="00290147"/>
    <w:rsid w:val="002A29F5"/>
    <w:rsid w:val="002B2C41"/>
    <w:rsid w:val="002B4EF9"/>
    <w:rsid w:val="002B5C03"/>
    <w:rsid w:val="002B6DB5"/>
    <w:rsid w:val="002C0918"/>
    <w:rsid w:val="002C1651"/>
    <w:rsid w:val="002C2F1E"/>
    <w:rsid w:val="002C43DD"/>
    <w:rsid w:val="002C6063"/>
    <w:rsid w:val="002C6C3B"/>
    <w:rsid w:val="002D0B1E"/>
    <w:rsid w:val="002E5BCF"/>
    <w:rsid w:val="002F154C"/>
    <w:rsid w:val="00300D94"/>
    <w:rsid w:val="0030365B"/>
    <w:rsid w:val="003059A3"/>
    <w:rsid w:val="00313DC3"/>
    <w:rsid w:val="00313DF9"/>
    <w:rsid w:val="00314ABE"/>
    <w:rsid w:val="00316155"/>
    <w:rsid w:val="00322A5D"/>
    <w:rsid w:val="0032447A"/>
    <w:rsid w:val="0033065F"/>
    <w:rsid w:val="0033192A"/>
    <w:rsid w:val="00333728"/>
    <w:rsid w:val="003370AF"/>
    <w:rsid w:val="00337F94"/>
    <w:rsid w:val="00345A9D"/>
    <w:rsid w:val="00350381"/>
    <w:rsid w:val="00353883"/>
    <w:rsid w:val="003576F5"/>
    <w:rsid w:val="00360AE1"/>
    <w:rsid w:val="00363DCF"/>
    <w:rsid w:val="00370F36"/>
    <w:rsid w:val="00371B83"/>
    <w:rsid w:val="00374626"/>
    <w:rsid w:val="003770B7"/>
    <w:rsid w:val="00385F99"/>
    <w:rsid w:val="003900B2"/>
    <w:rsid w:val="00392364"/>
    <w:rsid w:val="00397E89"/>
    <w:rsid w:val="003C5812"/>
    <w:rsid w:val="003C6403"/>
    <w:rsid w:val="003C68DF"/>
    <w:rsid w:val="003D088D"/>
    <w:rsid w:val="003D2155"/>
    <w:rsid w:val="003D3DF4"/>
    <w:rsid w:val="003D65B8"/>
    <w:rsid w:val="003E02AC"/>
    <w:rsid w:val="003E255F"/>
    <w:rsid w:val="003E30EF"/>
    <w:rsid w:val="003E3D33"/>
    <w:rsid w:val="003E7BD7"/>
    <w:rsid w:val="003F222F"/>
    <w:rsid w:val="003F3754"/>
    <w:rsid w:val="00401FE0"/>
    <w:rsid w:val="00406277"/>
    <w:rsid w:val="0041041D"/>
    <w:rsid w:val="0041194E"/>
    <w:rsid w:val="00417EB0"/>
    <w:rsid w:val="00425A82"/>
    <w:rsid w:val="00426140"/>
    <w:rsid w:val="0043288D"/>
    <w:rsid w:val="0043647A"/>
    <w:rsid w:val="004408EE"/>
    <w:rsid w:val="00441309"/>
    <w:rsid w:val="00441899"/>
    <w:rsid w:val="00447485"/>
    <w:rsid w:val="00450F9C"/>
    <w:rsid w:val="004534B1"/>
    <w:rsid w:val="00456B62"/>
    <w:rsid w:val="00457C10"/>
    <w:rsid w:val="00462B72"/>
    <w:rsid w:val="00472148"/>
    <w:rsid w:val="00476BF4"/>
    <w:rsid w:val="004847A6"/>
    <w:rsid w:val="00487C9A"/>
    <w:rsid w:val="004907EC"/>
    <w:rsid w:val="00493694"/>
    <w:rsid w:val="004A04AA"/>
    <w:rsid w:val="004A1944"/>
    <w:rsid w:val="004A445A"/>
    <w:rsid w:val="004A55D5"/>
    <w:rsid w:val="004A67C9"/>
    <w:rsid w:val="004A75F0"/>
    <w:rsid w:val="004A7B63"/>
    <w:rsid w:val="004B0097"/>
    <w:rsid w:val="004B17F1"/>
    <w:rsid w:val="004B2E54"/>
    <w:rsid w:val="004B327E"/>
    <w:rsid w:val="004B3A92"/>
    <w:rsid w:val="004B6995"/>
    <w:rsid w:val="004B6DBB"/>
    <w:rsid w:val="004C1A40"/>
    <w:rsid w:val="004C27AE"/>
    <w:rsid w:val="004C2D8C"/>
    <w:rsid w:val="004C6B4B"/>
    <w:rsid w:val="004D17C5"/>
    <w:rsid w:val="004E4E89"/>
    <w:rsid w:val="004E52A8"/>
    <w:rsid w:val="004F33B2"/>
    <w:rsid w:val="004F5406"/>
    <w:rsid w:val="004F65DC"/>
    <w:rsid w:val="005004B4"/>
    <w:rsid w:val="00500B92"/>
    <w:rsid w:val="00501626"/>
    <w:rsid w:val="00503EC4"/>
    <w:rsid w:val="00507906"/>
    <w:rsid w:val="00507BE5"/>
    <w:rsid w:val="00514B76"/>
    <w:rsid w:val="00523D4A"/>
    <w:rsid w:val="00526D3E"/>
    <w:rsid w:val="00532742"/>
    <w:rsid w:val="00536123"/>
    <w:rsid w:val="005416F2"/>
    <w:rsid w:val="0054559D"/>
    <w:rsid w:val="00546179"/>
    <w:rsid w:val="00550826"/>
    <w:rsid w:val="005538E4"/>
    <w:rsid w:val="00556A3E"/>
    <w:rsid w:val="00560874"/>
    <w:rsid w:val="005614E1"/>
    <w:rsid w:val="00571704"/>
    <w:rsid w:val="00572FC5"/>
    <w:rsid w:val="00583A0B"/>
    <w:rsid w:val="00585AEF"/>
    <w:rsid w:val="00587241"/>
    <w:rsid w:val="00591DE1"/>
    <w:rsid w:val="005948A0"/>
    <w:rsid w:val="005965A4"/>
    <w:rsid w:val="005A0152"/>
    <w:rsid w:val="005A48AA"/>
    <w:rsid w:val="005B79E7"/>
    <w:rsid w:val="005C094D"/>
    <w:rsid w:val="005C49A1"/>
    <w:rsid w:val="005C5FF0"/>
    <w:rsid w:val="005C70ED"/>
    <w:rsid w:val="005D01F6"/>
    <w:rsid w:val="005D3EF9"/>
    <w:rsid w:val="005D460C"/>
    <w:rsid w:val="005D71FA"/>
    <w:rsid w:val="005E0F4A"/>
    <w:rsid w:val="005E2367"/>
    <w:rsid w:val="005F4328"/>
    <w:rsid w:val="005F69DA"/>
    <w:rsid w:val="006060AE"/>
    <w:rsid w:val="00607F58"/>
    <w:rsid w:val="006112CA"/>
    <w:rsid w:val="00613310"/>
    <w:rsid w:val="00616172"/>
    <w:rsid w:val="00617C00"/>
    <w:rsid w:val="00622562"/>
    <w:rsid w:val="006322A0"/>
    <w:rsid w:val="00640294"/>
    <w:rsid w:val="0064125D"/>
    <w:rsid w:val="00642C6C"/>
    <w:rsid w:val="00650BD7"/>
    <w:rsid w:val="006516CE"/>
    <w:rsid w:val="00654284"/>
    <w:rsid w:val="006549AC"/>
    <w:rsid w:val="00660430"/>
    <w:rsid w:val="00661D2C"/>
    <w:rsid w:val="00664579"/>
    <w:rsid w:val="00665563"/>
    <w:rsid w:val="00674127"/>
    <w:rsid w:val="0067783D"/>
    <w:rsid w:val="00682955"/>
    <w:rsid w:val="006867AC"/>
    <w:rsid w:val="00687C9E"/>
    <w:rsid w:val="006A0937"/>
    <w:rsid w:val="006B1397"/>
    <w:rsid w:val="006B1938"/>
    <w:rsid w:val="006B2862"/>
    <w:rsid w:val="006D29FF"/>
    <w:rsid w:val="006D2D1A"/>
    <w:rsid w:val="006D5B4F"/>
    <w:rsid w:val="006E04D4"/>
    <w:rsid w:val="006E12AA"/>
    <w:rsid w:val="006E20B8"/>
    <w:rsid w:val="006E3294"/>
    <w:rsid w:val="006E33AB"/>
    <w:rsid w:val="006F14DA"/>
    <w:rsid w:val="006F1D3D"/>
    <w:rsid w:val="006F313D"/>
    <w:rsid w:val="006F3C84"/>
    <w:rsid w:val="006F797C"/>
    <w:rsid w:val="0070165D"/>
    <w:rsid w:val="00711FF3"/>
    <w:rsid w:val="00716012"/>
    <w:rsid w:val="007275A5"/>
    <w:rsid w:val="00733823"/>
    <w:rsid w:val="007343E1"/>
    <w:rsid w:val="0073556D"/>
    <w:rsid w:val="00735E14"/>
    <w:rsid w:val="00743ECE"/>
    <w:rsid w:val="00752633"/>
    <w:rsid w:val="007552D2"/>
    <w:rsid w:val="00755B91"/>
    <w:rsid w:val="007577B2"/>
    <w:rsid w:val="007600D5"/>
    <w:rsid w:val="0076212C"/>
    <w:rsid w:val="00764694"/>
    <w:rsid w:val="00770CF2"/>
    <w:rsid w:val="00772EDA"/>
    <w:rsid w:val="00775B3D"/>
    <w:rsid w:val="007767F0"/>
    <w:rsid w:val="00776930"/>
    <w:rsid w:val="007771E8"/>
    <w:rsid w:val="007817C7"/>
    <w:rsid w:val="007843BD"/>
    <w:rsid w:val="00785F32"/>
    <w:rsid w:val="0079345B"/>
    <w:rsid w:val="007970D3"/>
    <w:rsid w:val="007A15D4"/>
    <w:rsid w:val="007A3338"/>
    <w:rsid w:val="007A358A"/>
    <w:rsid w:val="007A48CE"/>
    <w:rsid w:val="007B0DA5"/>
    <w:rsid w:val="007B10D0"/>
    <w:rsid w:val="007B24FA"/>
    <w:rsid w:val="007B298D"/>
    <w:rsid w:val="007B6D27"/>
    <w:rsid w:val="007B73DA"/>
    <w:rsid w:val="007D2AFB"/>
    <w:rsid w:val="007D6864"/>
    <w:rsid w:val="007E3AD7"/>
    <w:rsid w:val="007E4162"/>
    <w:rsid w:val="007E4EDE"/>
    <w:rsid w:val="007E5136"/>
    <w:rsid w:val="007F0C12"/>
    <w:rsid w:val="007F0F96"/>
    <w:rsid w:val="007F20BA"/>
    <w:rsid w:val="007F40F9"/>
    <w:rsid w:val="00800F4D"/>
    <w:rsid w:val="00803C3B"/>
    <w:rsid w:val="0080500E"/>
    <w:rsid w:val="0081278A"/>
    <w:rsid w:val="00815F1D"/>
    <w:rsid w:val="00823E97"/>
    <w:rsid w:val="00824FCB"/>
    <w:rsid w:val="0082799C"/>
    <w:rsid w:val="0083133C"/>
    <w:rsid w:val="0083357F"/>
    <w:rsid w:val="00833FF4"/>
    <w:rsid w:val="00834BF3"/>
    <w:rsid w:val="00834EAA"/>
    <w:rsid w:val="008352D8"/>
    <w:rsid w:val="00844A26"/>
    <w:rsid w:val="00846E9C"/>
    <w:rsid w:val="00855485"/>
    <w:rsid w:val="008575F6"/>
    <w:rsid w:val="008643BE"/>
    <w:rsid w:val="008677A0"/>
    <w:rsid w:val="00871546"/>
    <w:rsid w:val="00871BC0"/>
    <w:rsid w:val="00872535"/>
    <w:rsid w:val="00872646"/>
    <w:rsid w:val="008738C2"/>
    <w:rsid w:val="00880599"/>
    <w:rsid w:val="00886C9B"/>
    <w:rsid w:val="008900A0"/>
    <w:rsid w:val="00893A94"/>
    <w:rsid w:val="008943BB"/>
    <w:rsid w:val="00895B6A"/>
    <w:rsid w:val="00896D3A"/>
    <w:rsid w:val="008A0D96"/>
    <w:rsid w:val="008A36A8"/>
    <w:rsid w:val="008A3DD0"/>
    <w:rsid w:val="008A429E"/>
    <w:rsid w:val="008A46A8"/>
    <w:rsid w:val="008A4891"/>
    <w:rsid w:val="008A5A29"/>
    <w:rsid w:val="008B01F2"/>
    <w:rsid w:val="008B0977"/>
    <w:rsid w:val="008B7BCA"/>
    <w:rsid w:val="008B7D14"/>
    <w:rsid w:val="008C12A8"/>
    <w:rsid w:val="008C6C8D"/>
    <w:rsid w:val="008D33E1"/>
    <w:rsid w:val="008D354B"/>
    <w:rsid w:val="008D4B3B"/>
    <w:rsid w:val="008D7A5D"/>
    <w:rsid w:val="008E3843"/>
    <w:rsid w:val="008E64E2"/>
    <w:rsid w:val="008F0374"/>
    <w:rsid w:val="008F0F00"/>
    <w:rsid w:val="008F5986"/>
    <w:rsid w:val="008F7B04"/>
    <w:rsid w:val="00905E3F"/>
    <w:rsid w:val="00906257"/>
    <w:rsid w:val="009304F9"/>
    <w:rsid w:val="00935087"/>
    <w:rsid w:val="00937A9B"/>
    <w:rsid w:val="00941F92"/>
    <w:rsid w:val="00944E9B"/>
    <w:rsid w:val="009463AF"/>
    <w:rsid w:val="00946679"/>
    <w:rsid w:val="009524FB"/>
    <w:rsid w:val="00952BD0"/>
    <w:rsid w:val="0095337D"/>
    <w:rsid w:val="00957732"/>
    <w:rsid w:val="009615B2"/>
    <w:rsid w:val="00965375"/>
    <w:rsid w:val="0097047A"/>
    <w:rsid w:val="009739FC"/>
    <w:rsid w:val="00976EEE"/>
    <w:rsid w:val="00980C60"/>
    <w:rsid w:val="00992BAA"/>
    <w:rsid w:val="00994ADE"/>
    <w:rsid w:val="009A168D"/>
    <w:rsid w:val="009A3BC3"/>
    <w:rsid w:val="009B06B0"/>
    <w:rsid w:val="009B269C"/>
    <w:rsid w:val="009B33EE"/>
    <w:rsid w:val="009B6007"/>
    <w:rsid w:val="009C6664"/>
    <w:rsid w:val="009D13F5"/>
    <w:rsid w:val="009D1442"/>
    <w:rsid w:val="009E10AC"/>
    <w:rsid w:val="009F4C80"/>
    <w:rsid w:val="009F54B9"/>
    <w:rsid w:val="009F5740"/>
    <w:rsid w:val="009F6F6A"/>
    <w:rsid w:val="00A04FE7"/>
    <w:rsid w:val="00A0530F"/>
    <w:rsid w:val="00A10BAB"/>
    <w:rsid w:val="00A1227F"/>
    <w:rsid w:val="00A14661"/>
    <w:rsid w:val="00A17D02"/>
    <w:rsid w:val="00A23340"/>
    <w:rsid w:val="00A259B2"/>
    <w:rsid w:val="00A3071B"/>
    <w:rsid w:val="00A30EFF"/>
    <w:rsid w:val="00A3599C"/>
    <w:rsid w:val="00A42D1D"/>
    <w:rsid w:val="00A46C03"/>
    <w:rsid w:val="00A548B1"/>
    <w:rsid w:val="00A54BC4"/>
    <w:rsid w:val="00A638A7"/>
    <w:rsid w:val="00A71684"/>
    <w:rsid w:val="00A748FE"/>
    <w:rsid w:val="00A8378C"/>
    <w:rsid w:val="00A8571F"/>
    <w:rsid w:val="00A94FC8"/>
    <w:rsid w:val="00A961BA"/>
    <w:rsid w:val="00A978A5"/>
    <w:rsid w:val="00AA2605"/>
    <w:rsid w:val="00AA68CA"/>
    <w:rsid w:val="00AA7EAA"/>
    <w:rsid w:val="00AB238C"/>
    <w:rsid w:val="00AB2625"/>
    <w:rsid w:val="00AB4557"/>
    <w:rsid w:val="00AB50D3"/>
    <w:rsid w:val="00AB7526"/>
    <w:rsid w:val="00AC46BE"/>
    <w:rsid w:val="00AD02F9"/>
    <w:rsid w:val="00AD28B0"/>
    <w:rsid w:val="00AD41C9"/>
    <w:rsid w:val="00AD68A2"/>
    <w:rsid w:val="00AE2204"/>
    <w:rsid w:val="00AE2D6A"/>
    <w:rsid w:val="00AE6DBF"/>
    <w:rsid w:val="00AE70F3"/>
    <w:rsid w:val="00AF0741"/>
    <w:rsid w:val="00B23224"/>
    <w:rsid w:val="00B23253"/>
    <w:rsid w:val="00B25F93"/>
    <w:rsid w:val="00B30AD6"/>
    <w:rsid w:val="00B35BCC"/>
    <w:rsid w:val="00B41B4C"/>
    <w:rsid w:val="00B43910"/>
    <w:rsid w:val="00B46A3A"/>
    <w:rsid w:val="00B5021F"/>
    <w:rsid w:val="00B50E1B"/>
    <w:rsid w:val="00B5435E"/>
    <w:rsid w:val="00B54AFB"/>
    <w:rsid w:val="00B54B00"/>
    <w:rsid w:val="00B5582B"/>
    <w:rsid w:val="00B5755E"/>
    <w:rsid w:val="00B66574"/>
    <w:rsid w:val="00B705F8"/>
    <w:rsid w:val="00B70955"/>
    <w:rsid w:val="00B70F80"/>
    <w:rsid w:val="00B717F6"/>
    <w:rsid w:val="00B72050"/>
    <w:rsid w:val="00B72BC1"/>
    <w:rsid w:val="00B85297"/>
    <w:rsid w:val="00B93A7E"/>
    <w:rsid w:val="00B966D8"/>
    <w:rsid w:val="00BA3FA5"/>
    <w:rsid w:val="00BA56B9"/>
    <w:rsid w:val="00BA7E66"/>
    <w:rsid w:val="00BC2179"/>
    <w:rsid w:val="00BD1AEF"/>
    <w:rsid w:val="00BD38E5"/>
    <w:rsid w:val="00BD4E19"/>
    <w:rsid w:val="00BD6015"/>
    <w:rsid w:val="00BE2CB6"/>
    <w:rsid w:val="00BE3E1C"/>
    <w:rsid w:val="00BF46D3"/>
    <w:rsid w:val="00BF4A56"/>
    <w:rsid w:val="00BF5745"/>
    <w:rsid w:val="00BF7C7E"/>
    <w:rsid w:val="00C03705"/>
    <w:rsid w:val="00C06D10"/>
    <w:rsid w:val="00C2024F"/>
    <w:rsid w:val="00C26815"/>
    <w:rsid w:val="00C26F5A"/>
    <w:rsid w:val="00C27380"/>
    <w:rsid w:val="00C3196B"/>
    <w:rsid w:val="00C319D5"/>
    <w:rsid w:val="00C37641"/>
    <w:rsid w:val="00C43554"/>
    <w:rsid w:val="00C440B1"/>
    <w:rsid w:val="00C4584E"/>
    <w:rsid w:val="00C52A53"/>
    <w:rsid w:val="00C53B7B"/>
    <w:rsid w:val="00C541A9"/>
    <w:rsid w:val="00C54AE8"/>
    <w:rsid w:val="00C54D00"/>
    <w:rsid w:val="00C57374"/>
    <w:rsid w:val="00C65864"/>
    <w:rsid w:val="00C81E57"/>
    <w:rsid w:val="00C822E6"/>
    <w:rsid w:val="00C8306B"/>
    <w:rsid w:val="00C83D38"/>
    <w:rsid w:val="00C92FD1"/>
    <w:rsid w:val="00C96CB6"/>
    <w:rsid w:val="00CA553B"/>
    <w:rsid w:val="00CA59F8"/>
    <w:rsid w:val="00CA6A83"/>
    <w:rsid w:val="00CA7696"/>
    <w:rsid w:val="00CB211B"/>
    <w:rsid w:val="00CB28C7"/>
    <w:rsid w:val="00CC27AB"/>
    <w:rsid w:val="00CC3841"/>
    <w:rsid w:val="00CC3C88"/>
    <w:rsid w:val="00CC7868"/>
    <w:rsid w:val="00CC7F30"/>
    <w:rsid w:val="00CD0E57"/>
    <w:rsid w:val="00CD29BA"/>
    <w:rsid w:val="00CD382F"/>
    <w:rsid w:val="00CD723B"/>
    <w:rsid w:val="00CE5699"/>
    <w:rsid w:val="00CE5D7E"/>
    <w:rsid w:val="00CF053D"/>
    <w:rsid w:val="00CF0DC0"/>
    <w:rsid w:val="00D01ADA"/>
    <w:rsid w:val="00D02854"/>
    <w:rsid w:val="00D0329D"/>
    <w:rsid w:val="00D06812"/>
    <w:rsid w:val="00D16074"/>
    <w:rsid w:val="00D22B93"/>
    <w:rsid w:val="00D31A26"/>
    <w:rsid w:val="00D36F10"/>
    <w:rsid w:val="00D379FC"/>
    <w:rsid w:val="00D40AC8"/>
    <w:rsid w:val="00D42F3C"/>
    <w:rsid w:val="00D43623"/>
    <w:rsid w:val="00D51175"/>
    <w:rsid w:val="00D57161"/>
    <w:rsid w:val="00D57ADD"/>
    <w:rsid w:val="00D65185"/>
    <w:rsid w:val="00D66B3B"/>
    <w:rsid w:val="00D72910"/>
    <w:rsid w:val="00D7354D"/>
    <w:rsid w:val="00D747B4"/>
    <w:rsid w:val="00D75B84"/>
    <w:rsid w:val="00D75C85"/>
    <w:rsid w:val="00D763C9"/>
    <w:rsid w:val="00D77028"/>
    <w:rsid w:val="00D77499"/>
    <w:rsid w:val="00D77C62"/>
    <w:rsid w:val="00D8087D"/>
    <w:rsid w:val="00D816F8"/>
    <w:rsid w:val="00D8198A"/>
    <w:rsid w:val="00D86DEC"/>
    <w:rsid w:val="00D8777E"/>
    <w:rsid w:val="00D921CA"/>
    <w:rsid w:val="00D93E17"/>
    <w:rsid w:val="00D94B30"/>
    <w:rsid w:val="00D96C6A"/>
    <w:rsid w:val="00DA02FB"/>
    <w:rsid w:val="00DA4EB7"/>
    <w:rsid w:val="00DB1D85"/>
    <w:rsid w:val="00DB3D4C"/>
    <w:rsid w:val="00DC1849"/>
    <w:rsid w:val="00DC6CBA"/>
    <w:rsid w:val="00DD525E"/>
    <w:rsid w:val="00DE41CD"/>
    <w:rsid w:val="00DE519A"/>
    <w:rsid w:val="00DE5842"/>
    <w:rsid w:val="00DF0ACA"/>
    <w:rsid w:val="00DF24B2"/>
    <w:rsid w:val="00DF39A3"/>
    <w:rsid w:val="00DF414C"/>
    <w:rsid w:val="00DF5190"/>
    <w:rsid w:val="00DF672D"/>
    <w:rsid w:val="00E03C4B"/>
    <w:rsid w:val="00E0522F"/>
    <w:rsid w:val="00E07C09"/>
    <w:rsid w:val="00E13BF7"/>
    <w:rsid w:val="00E13FD9"/>
    <w:rsid w:val="00E15669"/>
    <w:rsid w:val="00E20E6E"/>
    <w:rsid w:val="00E2186E"/>
    <w:rsid w:val="00E2385D"/>
    <w:rsid w:val="00E2760C"/>
    <w:rsid w:val="00E31071"/>
    <w:rsid w:val="00E3440D"/>
    <w:rsid w:val="00E40965"/>
    <w:rsid w:val="00E4210D"/>
    <w:rsid w:val="00E4239C"/>
    <w:rsid w:val="00E45E07"/>
    <w:rsid w:val="00E50A71"/>
    <w:rsid w:val="00E51B9A"/>
    <w:rsid w:val="00E528F7"/>
    <w:rsid w:val="00E558EF"/>
    <w:rsid w:val="00E56835"/>
    <w:rsid w:val="00E5694F"/>
    <w:rsid w:val="00E57349"/>
    <w:rsid w:val="00E57D89"/>
    <w:rsid w:val="00E67240"/>
    <w:rsid w:val="00E7795B"/>
    <w:rsid w:val="00E84E77"/>
    <w:rsid w:val="00E9079E"/>
    <w:rsid w:val="00E90ED2"/>
    <w:rsid w:val="00E936DF"/>
    <w:rsid w:val="00E94BAF"/>
    <w:rsid w:val="00E96DA1"/>
    <w:rsid w:val="00EA51B0"/>
    <w:rsid w:val="00EA72B7"/>
    <w:rsid w:val="00EC0B2F"/>
    <w:rsid w:val="00EC2BE5"/>
    <w:rsid w:val="00ED2960"/>
    <w:rsid w:val="00ED70A4"/>
    <w:rsid w:val="00EE0125"/>
    <w:rsid w:val="00EE026B"/>
    <w:rsid w:val="00EE2CE1"/>
    <w:rsid w:val="00EE4F16"/>
    <w:rsid w:val="00EE5E69"/>
    <w:rsid w:val="00EE6165"/>
    <w:rsid w:val="00F0148D"/>
    <w:rsid w:val="00F02243"/>
    <w:rsid w:val="00F05891"/>
    <w:rsid w:val="00F07EB0"/>
    <w:rsid w:val="00F115F7"/>
    <w:rsid w:val="00F132D3"/>
    <w:rsid w:val="00F2079A"/>
    <w:rsid w:val="00F21CF0"/>
    <w:rsid w:val="00F24B1C"/>
    <w:rsid w:val="00F27EC0"/>
    <w:rsid w:val="00F321C6"/>
    <w:rsid w:val="00F33FEB"/>
    <w:rsid w:val="00F414F2"/>
    <w:rsid w:val="00F41D7C"/>
    <w:rsid w:val="00F4421B"/>
    <w:rsid w:val="00F45A33"/>
    <w:rsid w:val="00F539B0"/>
    <w:rsid w:val="00F54586"/>
    <w:rsid w:val="00F55AAE"/>
    <w:rsid w:val="00F57C45"/>
    <w:rsid w:val="00F62404"/>
    <w:rsid w:val="00F6267D"/>
    <w:rsid w:val="00F64614"/>
    <w:rsid w:val="00F727B2"/>
    <w:rsid w:val="00F7303A"/>
    <w:rsid w:val="00F7592B"/>
    <w:rsid w:val="00F767D0"/>
    <w:rsid w:val="00F7787E"/>
    <w:rsid w:val="00F8379C"/>
    <w:rsid w:val="00F9103A"/>
    <w:rsid w:val="00F93CE1"/>
    <w:rsid w:val="00F9552F"/>
    <w:rsid w:val="00F961A7"/>
    <w:rsid w:val="00FA6035"/>
    <w:rsid w:val="00FB1EAD"/>
    <w:rsid w:val="00FC047D"/>
    <w:rsid w:val="00FC0C36"/>
    <w:rsid w:val="00FC36D3"/>
    <w:rsid w:val="00FC4BA3"/>
    <w:rsid w:val="00FD372F"/>
    <w:rsid w:val="00FD6D2A"/>
    <w:rsid w:val="00FD7E5E"/>
    <w:rsid w:val="00FE0E02"/>
    <w:rsid w:val="00FE1302"/>
    <w:rsid w:val="00FE2BB7"/>
    <w:rsid w:val="00FE6477"/>
    <w:rsid w:val="00FE7729"/>
    <w:rsid w:val="00FE7CD6"/>
    <w:rsid w:val="00FF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 w:type="character" w:customStyle="1" w:styleId="NoSpacingChar">
    <w:name w:val="No Spacing Char"/>
    <w:basedOn w:val="DefaultParagraphFont"/>
    <w:link w:val="NoSpacing"/>
    <w:uiPriority w:val="1"/>
    <w:rsid w:val="00CE5D7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uiPriority w:val="9"/>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201359253">
      <w:bodyDiv w:val="1"/>
      <w:marLeft w:val="0"/>
      <w:marRight w:val="0"/>
      <w:marTop w:val="0"/>
      <w:marBottom w:val="0"/>
      <w:divBdr>
        <w:top w:val="none" w:sz="0" w:space="0" w:color="auto"/>
        <w:left w:val="none" w:sz="0" w:space="0" w:color="auto"/>
        <w:bottom w:val="none" w:sz="0" w:space="0" w:color="auto"/>
        <w:right w:val="none" w:sz="0" w:space="0" w:color="auto"/>
      </w:divBdr>
    </w:div>
    <w:div w:id="207839674">
      <w:bodyDiv w:val="1"/>
      <w:marLeft w:val="0"/>
      <w:marRight w:val="0"/>
      <w:marTop w:val="0"/>
      <w:marBottom w:val="0"/>
      <w:divBdr>
        <w:top w:val="none" w:sz="0" w:space="0" w:color="auto"/>
        <w:left w:val="none" w:sz="0" w:space="0" w:color="auto"/>
        <w:bottom w:val="none" w:sz="0" w:space="0" w:color="auto"/>
        <w:right w:val="none" w:sz="0" w:space="0" w:color="auto"/>
      </w:divBdr>
    </w:div>
    <w:div w:id="272059295">
      <w:bodyDiv w:val="1"/>
      <w:marLeft w:val="0"/>
      <w:marRight w:val="0"/>
      <w:marTop w:val="0"/>
      <w:marBottom w:val="0"/>
      <w:divBdr>
        <w:top w:val="none" w:sz="0" w:space="0" w:color="auto"/>
        <w:left w:val="none" w:sz="0" w:space="0" w:color="auto"/>
        <w:bottom w:val="none" w:sz="0" w:space="0" w:color="auto"/>
        <w:right w:val="none" w:sz="0" w:space="0" w:color="auto"/>
      </w:divBdr>
    </w:div>
    <w:div w:id="282153704">
      <w:bodyDiv w:val="1"/>
      <w:marLeft w:val="0"/>
      <w:marRight w:val="0"/>
      <w:marTop w:val="0"/>
      <w:marBottom w:val="0"/>
      <w:divBdr>
        <w:top w:val="none" w:sz="0" w:space="0" w:color="auto"/>
        <w:left w:val="none" w:sz="0" w:space="0" w:color="auto"/>
        <w:bottom w:val="none" w:sz="0" w:space="0" w:color="auto"/>
        <w:right w:val="none" w:sz="0" w:space="0" w:color="auto"/>
      </w:divBdr>
    </w:div>
    <w:div w:id="301204211">
      <w:bodyDiv w:val="1"/>
      <w:marLeft w:val="0"/>
      <w:marRight w:val="0"/>
      <w:marTop w:val="0"/>
      <w:marBottom w:val="0"/>
      <w:divBdr>
        <w:top w:val="none" w:sz="0" w:space="0" w:color="auto"/>
        <w:left w:val="none" w:sz="0" w:space="0" w:color="auto"/>
        <w:bottom w:val="none" w:sz="0" w:space="0" w:color="auto"/>
        <w:right w:val="none" w:sz="0" w:space="0" w:color="auto"/>
      </w:divBdr>
    </w:div>
    <w:div w:id="408423989">
      <w:bodyDiv w:val="1"/>
      <w:marLeft w:val="0"/>
      <w:marRight w:val="0"/>
      <w:marTop w:val="0"/>
      <w:marBottom w:val="0"/>
      <w:divBdr>
        <w:top w:val="none" w:sz="0" w:space="0" w:color="auto"/>
        <w:left w:val="none" w:sz="0" w:space="0" w:color="auto"/>
        <w:bottom w:val="none" w:sz="0" w:space="0" w:color="auto"/>
        <w:right w:val="none" w:sz="0" w:space="0" w:color="auto"/>
      </w:divBdr>
    </w:div>
    <w:div w:id="45622028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12268428">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4580607">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07728196">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47964724">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617365152">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912303916">
      <w:bodyDiv w:val="1"/>
      <w:marLeft w:val="0"/>
      <w:marRight w:val="0"/>
      <w:marTop w:val="0"/>
      <w:marBottom w:val="0"/>
      <w:divBdr>
        <w:top w:val="none" w:sz="0" w:space="0" w:color="auto"/>
        <w:left w:val="none" w:sz="0" w:space="0" w:color="auto"/>
        <w:bottom w:val="none" w:sz="0" w:space="0" w:color="auto"/>
        <w:right w:val="none" w:sz="0" w:space="0" w:color="auto"/>
      </w:divBdr>
    </w:div>
    <w:div w:id="1948854748">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63868469">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 w:id="21251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2C12-5F53-445B-B07F-B6C3662E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12559</Words>
  <Characters>71591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Конкурсна документација ЈН МВ 2У/19 - Услуге одржавања интегрисаног програмског пакета (NexTBIZ) и интегрисаног информационог система централне апотеке са здравственим системом на одељењима за дванаест месеци</vt:lpstr>
    </vt:vector>
  </TitlesOfParts>
  <Company/>
  <LinksUpToDate>false</LinksUpToDate>
  <CharactersWithSpaces>83983</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2У/19 - Услуге одржавања интегрисаног програмског пакета (NexTBIZ) и интегрисаног информационог система централне апотеке са здравственим системом на одељењима за дванаест месеци</dc:title>
  <dc:creator>Marijan Zovic</dc:creator>
  <cp:lastModifiedBy>Vićentijević Gordana</cp:lastModifiedBy>
  <cp:revision>5</cp:revision>
  <cp:lastPrinted>2019-02-05T11:54:00Z</cp:lastPrinted>
  <dcterms:created xsi:type="dcterms:W3CDTF">2020-01-20T19:23:00Z</dcterms:created>
  <dcterms:modified xsi:type="dcterms:W3CDTF">2020-01-22T19:56:00Z</dcterms:modified>
</cp:coreProperties>
</file>