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A09E0" w:rsidRDefault="00D626E3" w:rsidP="00E12371">
      <w:pPr>
        <w:tabs>
          <w:tab w:val="clear" w:pos="1440"/>
        </w:tabs>
        <w:spacing w:before="1200"/>
        <w:ind w:left="7082"/>
        <w:rPr>
          <w:rFonts w:ascii="Tahoma" w:hAnsi="Tahoma" w:cs="Tahoma"/>
          <w:sz w:val="20"/>
          <w:szCs w:val="20"/>
          <w:lang w:val="sr-Cyrl-RS"/>
        </w:rPr>
      </w:pPr>
      <w:r w:rsidRPr="000F4161">
        <w:rPr>
          <w:rFonts w:ascii="Tahoma" w:hAnsi="Tahoma" w:cs="Tahoma"/>
          <w:noProof/>
          <w:sz w:val="20"/>
          <w:szCs w:val="20"/>
          <w:lang w:eastAsia="en-US"/>
        </w:rPr>
        <w:drawing>
          <wp:anchor distT="0" distB="0" distL="114300" distR="114300" simplePos="0" relativeHeight="251653632" behindDoc="1" locked="0" layoutInCell="1" allowOverlap="1">
            <wp:simplePos x="0" y="0"/>
            <wp:positionH relativeFrom="column">
              <wp:posOffset>-719621</wp:posOffset>
            </wp:positionH>
            <wp:positionV relativeFrom="paragraph">
              <wp:posOffset>-935355</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0F4161">
        <w:rPr>
          <w:rFonts w:ascii="Tahoma" w:hAnsi="Tahoma" w:cs="Tahoma"/>
          <w:sz w:val="20"/>
          <w:szCs w:val="20"/>
          <w:lang w:val="sr-Cyrl-CS"/>
        </w:rPr>
        <w:t>Број:</w:t>
      </w:r>
      <w:r w:rsidR="00B21E9F">
        <w:rPr>
          <w:rFonts w:ascii="Tahoma" w:hAnsi="Tahoma" w:cs="Tahoma"/>
          <w:sz w:val="20"/>
          <w:szCs w:val="20"/>
          <w:lang w:val="sr-Cyrl-RS"/>
        </w:rPr>
        <w:t>10366</w:t>
      </w:r>
      <w:r w:rsidR="00D84B97" w:rsidRPr="000F4161">
        <w:rPr>
          <w:rFonts w:ascii="Tahoma" w:hAnsi="Tahoma" w:cs="Tahoma"/>
          <w:sz w:val="20"/>
          <w:szCs w:val="20"/>
        </w:rPr>
        <w:t>/</w:t>
      </w:r>
      <w:r w:rsidR="00623737" w:rsidRPr="000F4161">
        <w:rPr>
          <w:rFonts w:ascii="Tahoma" w:hAnsi="Tahoma" w:cs="Tahoma"/>
          <w:sz w:val="20"/>
          <w:szCs w:val="20"/>
        </w:rPr>
        <w:t>5</w:t>
      </w:r>
    </w:p>
    <w:p w:rsidR="00D626E3" w:rsidRPr="00A85037" w:rsidRDefault="00D626E3" w:rsidP="00E12371">
      <w:pPr>
        <w:tabs>
          <w:tab w:val="clear" w:pos="1440"/>
        </w:tabs>
        <w:ind w:left="6372"/>
        <w:rPr>
          <w:b/>
        </w:rPr>
      </w:pPr>
      <w:r w:rsidRPr="000F4161">
        <w:rPr>
          <w:rFonts w:ascii="Tahoma" w:hAnsi="Tahoma" w:cs="Tahoma"/>
          <w:sz w:val="20"/>
          <w:szCs w:val="20"/>
          <w:lang w:val="sr-Cyrl-CS"/>
        </w:rPr>
        <w:t>Датум:</w:t>
      </w:r>
      <w:r w:rsidR="00B21E9F">
        <w:rPr>
          <w:rFonts w:ascii="Tahoma" w:hAnsi="Tahoma" w:cs="Tahoma"/>
          <w:sz w:val="20"/>
          <w:szCs w:val="20"/>
          <w:lang w:val="sr-Cyrl-CS"/>
        </w:rPr>
        <w:t xml:space="preserve"> </w:t>
      </w:r>
      <w:r w:rsidR="00B21E9F">
        <w:rPr>
          <w:rFonts w:ascii="Tahoma" w:hAnsi="Tahoma" w:cs="Tahoma"/>
          <w:sz w:val="20"/>
          <w:szCs w:val="20"/>
          <w:lang w:val="sr-Cyrl-RS"/>
        </w:rPr>
        <w:t>21</w:t>
      </w:r>
      <w:r w:rsidR="0004564A" w:rsidRPr="000F4161">
        <w:rPr>
          <w:rFonts w:ascii="Tahoma" w:hAnsi="Tahoma" w:cs="Tahoma"/>
          <w:sz w:val="20"/>
          <w:szCs w:val="20"/>
        </w:rPr>
        <w:t>.</w:t>
      </w:r>
      <w:r w:rsidR="00B21E9F">
        <w:rPr>
          <w:rFonts w:ascii="Tahoma" w:hAnsi="Tahoma" w:cs="Tahoma"/>
          <w:sz w:val="20"/>
          <w:szCs w:val="20"/>
          <w:lang w:val="sr-Cyrl-RS"/>
        </w:rPr>
        <w:t>01</w:t>
      </w:r>
      <w:r w:rsidR="00B21E9F">
        <w:rPr>
          <w:rFonts w:ascii="Tahoma" w:hAnsi="Tahoma" w:cs="Tahoma"/>
          <w:sz w:val="20"/>
          <w:szCs w:val="20"/>
        </w:rPr>
        <w:t>.20</w:t>
      </w:r>
      <w:r w:rsidR="00B21E9F">
        <w:rPr>
          <w:rFonts w:ascii="Tahoma" w:hAnsi="Tahoma" w:cs="Tahoma"/>
          <w:sz w:val="20"/>
          <w:szCs w:val="20"/>
          <w:lang w:val="sr-Cyrl-RS"/>
        </w:rPr>
        <w:t>20</w:t>
      </w:r>
      <w:r w:rsidR="0004564A" w:rsidRPr="000F4161">
        <w:rPr>
          <w:rFonts w:ascii="Tahoma" w:hAnsi="Tahoma" w:cs="Tahoma"/>
          <w:sz w:val="20"/>
          <w:szCs w:val="20"/>
        </w:rPr>
        <w:t>.</w:t>
      </w:r>
      <w:r w:rsidR="007211F4" w:rsidRPr="000F4161">
        <w:rPr>
          <w:rFonts w:ascii="Tahoma" w:hAnsi="Tahoma" w:cs="Tahoma"/>
          <w:sz w:val="20"/>
          <w:szCs w:val="20"/>
        </w:rPr>
        <w:t xml:space="preserve"> 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0F4161" w:rsidRDefault="00976E64" w:rsidP="00C24C99">
      <w:pPr>
        <w:pStyle w:val="NoSpacing"/>
        <w:jc w:val="center"/>
        <w:rPr>
          <w:rFonts w:ascii="Tahoma" w:hAnsi="Tahoma" w:cs="Tahoma"/>
          <w:b/>
          <w:sz w:val="20"/>
          <w:szCs w:val="20"/>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00FF4F82">
        <w:rPr>
          <w:rFonts w:ascii="Tahoma" w:hAnsi="Tahoma" w:cs="Tahoma"/>
          <w:b/>
          <w:sz w:val="20"/>
          <w:szCs w:val="20"/>
          <w:lang w:val="sr-Cyrl-RS"/>
        </w:rPr>
        <w:t xml:space="preserve"> </w:t>
      </w:r>
      <w:r w:rsidR="00C24C99" w:rsidRPr="000F4161">
        <w:rPr>
          <w:rFonts w:ascii="Tahoma" w:hAnsi="Tahoma" w:cs="Tahoma"/>
          <w:b/>
          <w:sz w:val="20"/>
          <w:szCs w:val="20"/>
        </w:rPr>
        <w:t xml:space="preserve">Потрошни материјал </w:t>
      </w:r>
      <w:r w:rsidR="00B21E9F" w:rsidRPr="00B21E9F">
        <w:rPr>
          <w:rFonts w:ascii="Tahoma" w:hAnsi="Tahoma" w:cs="Tahoma"/>
          <w:b/>
          <w:sz w:val="20"/>
          <w:szCs w:val="20"/>
          <w:lang w:val="sr-Cyrl-RS"/>
        </w:rPr>
        <w:t xml:space="preserve">за моторне системе произвођача </w:t>
      </w:r>
      <w:r w:rsidR="00B21E9F" w:rsidRPr="00B21E9F">
        <w:rPr>
          <w:rFonts w:ascii="Tahoma" w:hAnsi="Tahoma" w:cs="Tahoma"/>
          <w:b/>
          <w:sz w:val="20"/>
          <w:szCs w:val="20"/>
          <w:lang w:val="sr-Latn-RS"/>
        </w:rPr>
        <w:t>CONMED</w:t>
      </w:r>
      <w:r w:rsidR="00C24C99" w:rsidRPr="00B21E9F">
        <w:rPr>
          <w:rFonts w:ascii="Tahoma" w:hAnsi="Tahoma" w:cs="Tahoma"/>
          <w:b/>
          <w:sz w:val="20"/>
          <w:szCs w:val="20"/>
          <w:lang w:val="sr-Cyrl-CS"/>
        </w:rPr>
        <w:t xml:space="preserve">, </w:t>
      </w:r>
      <w:r w:rsidR="00C24C99" w:rsidRPr="000F4161">
        <w:rPr>
          <w:rFonts w:ascii="Tahoma" w:hAnsi="Tahoma" w:cs="Tahoma"/>
          <w:b/>
          <w:sz w:val="20"/>
          <w:szCs w:val="20"/>
          <w:lang w:val="sr-Cyrl-CS"/>
        </w:rPr>
        <w:t>за период од годину дана</w:t>
      </w: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5F6975" w:rsidRPr="00B21E9F" w:rsidRDefault="00E0651C" w:rsidP="005F6975">
      <w:pPr>
        <w:spacing w:before="120" w:after="120"/>
        <w:jc w:val="center"/>
        <w:rPr>
          <w:rFonts w:ascii="Tahoma" w:hAnsi="Tahoma" w:cs="Tahoma"/>
          <w:b/>
          <w:spacing w:val="40"/>
          <w:sz w:val="20"/>
          <w:szCs w:val="20"/>
          <w:lang w:val="sr-Cyrl-RS"/>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B21E9F">
        <w:rPr>
          <w:rFonts w:ascii="Tahoma" w:hAnsi="Tahoma" w:cs="Tahoma"/>
          <w:b/>
          <w:spacing w:val="40"/>
          <w:sz w:val="20"/>
          <w:szCs w:val="20"/>
          <w:lang w:val="sr-Cyrl-RS"/>
        </w:rPr>
        <w:t>1</w:t>
      </w:r>
      <w:r w:rsidR="00B203CD" w:rsidRPr="000F4161">
        <w:rPr>
          <w:rFonts w:ascii="Tahoma" w:hAnsi="Tahoma" w:cs="Tahoma"/>
          <w:b/>
          <w:spacing w:val="40"/>
          <w:sz w:val="20"/>
          <w:szCs w:val="20"/>
        </w:rPr>
        <w:t>Д</w:t>
      </w:r>
      <w:r w:rsidR="00B21E9F">
        <w:rPr>
          <w:rFonts w:ascii="Tahoma" w:hAnsi="Tahoma" w:cs="Tahoma"/>
          <w:b/>
          <w:spacing w:val="40"/>
          <w:sz w:val="20"/>
          <w:szCs w:val="20"/>
        </w:rPr>
        <w:t>/</w:t>
      </w:r>
      <w:r w:rsidR="00B21E9F">
        <w:rPr>
          <w:rFonts w:ascii="Tahoma" w:hAnsi="Tahoma" w:cs="Tahoma"/>
          <w:b/>
          <w:spacing w:val="40"/>
          <w:sz w:val="20"/>
          <w:szCs w:val="20"/>
          <w:lang w:val="sr-Cyrl-RS"/>
        </w:rPr>
        <w:t>20</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 xml:space="preserve">Београд, </w:t>
      </w:r>
      <w:r w:rsidR="00B21E9F">
        <w:rPr>
          <w:rFonts w:ascii="Tahoma" w:hAnsi="Tahoma" w:cs="Tahoma"/>
          <w:sz w:val="20"/>
          <w:szCs w:val="20"/>
          <w:lang w:val="sr-Cyrl-RS"/>
        </w:rPr>
        <w:t>јануар</w:t>
      </w:r>
      <w:r w:rsidR="000F4161">
        <w:rPr>
          <w:rFonts w:ascii="Tahoma" w:hAnsi="Tahoma" w:cs="Tahoma"/>
          <w:sz w:val="20"/>
          <w:szCs w:val="20"/>
        </w:rPr>
        <w:t xml:space="preserve"> </w:t>
      </w:r>
      <w:r w:rsidR="00B21E9F">
        <w:rPr>
          <w:rFonts w:ascii="Tahoma" w:hAnsi="Tahoma" w:cs="Tahoma"/>
          <w:sz w:val="20"/>
          <w:szCs w:val="20"/>
          <w:lang w:val="sr-Cyrl-CS"/>
        </w:rPr>
        <w:t>2020</w:t>
      </w:r>
      <w:r w:rsidRPr="000F4161">
        <w:rPr>
          <w:rFonts w:ascii="Tahoma" w:hAnsi="Tahoma" w:cs="Tahoma"/>
          <w:sz w:val="20"/>
          <w:szCs w:val="20"/>
          <w:lang w:val="sr-Cyrl-CS"/>
        </w:rPr>
        <w:t>. године</w:t>
      </w:r>
      <w:r w:rsidRPr="00A85037">
        <w:rPr>
          <w:lang w:val="sr-Cyrl-CS"/>
        </w:rPr>
        <w:t>.</w:t>
      </w:r>
    </w:p>
    <w:p w:rsidR="00205380" w:rsidRPr="00A85037" w:rsidRDefault="00205380" w:rsidP="00E70440">
      <w:pPr>
        <w:tabs>
          <w:tab w:val="left" w:pos="1080"/>
          <w:tab w:val="left" w:pos="9498"/>
        </w:tabs>
        <w:spacing w:after="120"/>
        <w:rPr>
          <w:lang w:val="sr-Cyrl-CS"/>
        </w:rPr>
      </w:pPr>
    </w:p>
    <w:p w:rsidR="00E70440" w:rsidRPr="00A85037" w:rsidRDefault="00E70440" w:rsidP="00E70440">
      <w:pPr>
        <w:tabs>
          <w:tab w:val="left" w:pos="1080"/>
          <w:tab w:val="left" w:pos="9498"/>
        </w:tabs>
        <w:spacing w:after="120"/>
        <w:rPr>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8B53A9">
        <w:tc>
          <w:tcPr>
            <w:tcW w:w="828" w:type="dxa"/>
            <w:shd w:val="clear" w:color="auto" w:fill="auto"/>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lastRenderedPageBreak/>
              <w:t>р.б.</w:t>
            </w:r>
          </w:p>
        </w:tc>
        <w:tc>
          <w:tcPr>
            <w:tcW w:w="8160" w:type="dxa"/>
            <w:shd w:val="clear" w:color="auto" w:fill="auto"/>
          </w:tcPr>
          <w:p w:rsidR="00FF1C59" w:rsidRPr="000F4161" w:rsidRDefault="00E70440" w:rsidP="00E70440">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A62D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0F4161" w:rsidRDefault="00A62D95"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r w:rsidR="00EF6099" w:rsidRPr="000F4161">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0F4161" w:rsidRDefault="00E526D8" w:rsidP="003D0BEC">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CS"/>
              </w:rPr>
              <w:t>7-9</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E526D8" w:rsidRDefault="00E526D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E526D8"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E526D8">
              <w:rPr>
                <w:rFonts w:ascii="Tahoma" w:hAnsi="Tahoma" w:cs="Tahoma"/>
                <w:b/>
                <w:sz w:val="20"/>
                <w:szCs w:val="20"/>
                <w:lang w:val="sr-Cyrl-RS"/>
              </w:rPr>
              <w:t>1</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E526D8"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E526D8">
              <w:rPr>
                <w:rFonts w:ascii="Tahoma" w:hAnsi="Tahoma" w:cs="Tahoma"/>
                <w:b/>
                <w:sz w:val="20"/>
                <w:szCs w:val="20"/>
                <w:lang w:val="sr-Cyrl-R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E526D8" w:rsidRDefault="00E526D8"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3</w:t>
            </w:r>
            <w:r>
              <w:rPr>
                <w:rFonts w:ascii="Tahoma" w:hAnsi="Tahoma" w:cs="Tahoma"/>
                <w:b/>
                <w:sz w:val="20"/>
                <w:szCs w:val="20"/>
              </w:rPr>
              <w:t>-2</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E526D8"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21</w:t>
            </w:r>
          </w:p>
        </w:tc>
      </w:tr>
      <w:tr w:rsidR="00C22019" w:rsidRPr="000F4161" w:rsidTr="008B53A9">
        <w:tc>
          <w:tcPr>
            <w:tcW w:w="828" w:type="dxa"/>
            <w:shd w:val="clear" w:color="auto" w:fill="auto"/>
          </w:tcPr>
          <w:p w:rsidR="00501048" w:rsidRPr="000F4161" w:rsidRDefault="00501048" w:rsidP="00501048">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EF609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E526D8">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3</w:t>
            </w:r>
          </w:p>
        </w:tc>
      </w:tr>
      <w:tr w:rsidR="00C22019" w:rsidRPr="000F4161" w:rsidTr="008B53A9">
        <w:tc>
          <w:tcPr>
            <w:tcW w:w="828" w:type="dxa"/>
            <w:shd w:val="clear" w:color="auto" w:fill="auto"/>
          </w:tcPr>
          <w:p w:rsidR="00A26472" w:rsidRPr="000F4161" w:rsidRDefault="00A26472"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A26472" w:rsidRPr="000F4161" w:rsidRDefault="00A26472" w:rsidP="00501048">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rPr>
              <w:t>ОБРАЗАЦ ПОНУДЕ ПО ПАРТИЈАМА</w:t>
            </w:r>
          </w:p>
        </w:tc>
        <w:tc>
          <w:tcPr>
            <w:tcW w:w="956" w:type="dxa"/>
            <w:shd w:val="clear" w:color="auto" w:fill="auto"/>
            <w:vAlign w:val="center"/>
          </w:tcPr>
          <w:p w:rsidR="00A26472"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A26472">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0F4161" w:rsidRDefault="00E24088"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E526D8">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E526D8" w:rsidRDefault="00E526D8" w:rsidP="008B53A9">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27</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F4161" w:rsidRDefault="00E526D8"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29-31</w:t>
            </w:r>
          </w:p>
        </w:tc>
      </w:tr>
      <w:tr w:rsidR="00FF1C5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 xml:space="preserve">СПЕЦИФИКАЦИЈА </w:t>
            </w:r>
            <w:r w:rsidR="00205380" w:rsidRPr="000F4161">
              <w:rPr>
                <w:rFonts w:ascii="Tahoma" w:hAnsi="Tahoma" w:cs="Tahoma"/>
                <w:b/>
                <w:sz w:val="20"/>
                <w:szCs w:val="20"/>
                <w:lang w:val="sr-Cyrl-CS"/>
              </w:rPr>
              <w:t>ДОБАР</w:t>
            </w:r>
            <w:r w:rsidRPr="000F4161">
              <w:rPr>
                <w:rFonts w:ascii="Tahoma" w:hAnsi="Tahoma" w:cs="Tahoma"/>
                <w:b/>
                <w:sz w:val="20"/>
                <w:szCs w:val="20"/>
                <w:lang w:val="sr-Cyrl-CS"/>
              </w:rPr>
              <w:t>А ПО ПАРТИЈАМА</w:t>
            </w:r>
          </w:p>
          <w:p w:rsidR="00FF1C59" w:rsidRPr="000F4161" w:rsidRDefault="00FF1C59" w:rsidP="008B53A9">
            <w:pPr>
              <w:widowControl w:val="0"/>
              <w:autoSpaceDE w:val="0"/>
              <w:autoSpaceDN w:val="0"/>
              <w:adjustRightInd w:val="0"/>
              <w:ind w:right="-20"/>
              <w:rPr>
                <w:rFonts w:ascii="Tahoma" w:hAnsi="Tahoma" w:cs="Tahoma"/>
                <w:b/>
                <w:sz w:val="20"/>
                <w:szCs w:val="20"/>
                <w:lang w:val="sr-Cyrl-CS"/>
              </w:rPr>
            </w:pPr>
          </w:p>
        </w:tc>
        <w:tc>
          <w:tcPr>
            <w:tcW w:w="956" w:type="dxa"/>
            <w:shd w:val="clear" w:color="auto" w:fill="auto"/>
            <w:vAlign w:val="center"/>
          </w:tcPr>
          <w:p w:rsidR="00FF1C59" w:rsidRPr="00CE3FD5" w:rsidRDefault="00FF1C59" w:rsidP="00CE3FD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3</w:t>
            </w:r>
            <w:r w:rsidR="00E526D8">
              <w:rPr>
                <w:rFonts w:ascii="Tahoma" w:hAnsi="Tahoma" w:cs="Tahoma"/>
                <w:b/>
                <w:sz w:val="20"/>
                <w:szCs w:val="20"/>
                <w:lang w:val="sr-Cyrl-CS"/>
              </w:rPr>
              <w:t>2</w:t>
            </w:r>
            <w:r w:rsidRPr="000F4161">
              <w:rPr>
                <w:rFonts w:ascii="Tahoma" w:hAnsi="Tahoma" w:cs="Tahoma"/>
                <w:b/>
                <w:sz w:val="20"/>
                <w:szCs w:val="20"/>
              </w:rPr>
              <w:t>-</w:t>
            </w:r>
            <w:r w:rsidR="00E526D8">
              <w:rPr>
                <w:rFonts w:ascii="Tahoma" w:hAnsi="Tahoma" w:cs="Tahoma"/>
                <w:b/>
                <w:sz w:val="20"/>
                <w:szCs w:val="20"/>
                <w:lang w:val="sr-Cyrl-RS"/>
              </w:rPr>
              <w:t>34</w:t>
            </w:r>
          </w:p>
        </w:tc>
      </w:tr>
    </w:tbl>
    <w:p w:rsidR="00851A5F" w:rsidRPr="000F4161" w:rsidRDefault="00851A5F" w:rsidP="00D626E3">
      <w:pPr>
        <w:rPr>
          <w:rFonts w:ascii="Tahoma" w:hAnsi="Tahoma" w:cs="Tahoma"/>
          <w:bCs/>
          <w:sz w:val="20"/>
          <w:szCs w:val="20"/>
          <w:lang w:val="sr-Cyrl-CS"/>
        </w:rPr>
      </w:pPr>
    </w:p>
    <w:p w:rsidR="00851A5F" w:rsidRPr="000F4161" w:rsidRDefault="00851A5F"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E526D8">
        <w:rPr>
          <w:rFonts w:ascii="Tahoma" w:hAnsi="Tahoma" w:cs="Tahoma"/>
          <w:b/>
          <w:bCs/>
          <w:sz w:val="20"/>
          <w:szCs w:val="20"/>
          <w:lang w:val="sr-Cyrl-RS"/>
        </w:rPr>
        <w:t>34</w:t>
      </w:r>
      <w:r w:rsidR="00CE3FD5">
        <w:rPr>
          <w:rFonts w:ascii="Tahoma" w:hAnsi="Tahoma" w:cs="Tahoma"/>
          <w:b/>
          <w:bCs/>
          <w:sz w:val="20"/>
          <w:szCs w:val="20"/>
          <w:lang w:val="sr-Cyrl-RS"/>
        </w:rPr>
        <w:t xml:space="preserve"> </w:t>
      </w:r>
      <w:r w:rsidRPr="000F4161">
        <w:rPr>
          <w:rFonts w:ascii="Tahoma" w:hAnsi="Tahoma" w:cs="Tahoma"/>
          <w:b/>
          <w:bCs/>
          <w:sz w:val="20"/>
          <w:szCs w:val="20"/>
          <w:lang w:val="sr-Cyrl-CS"/>
        </w:rPr>
        <w:t>стран</w:t>
      </w:r>
      <w:r w:rsidR="00E526D8">
        <w:rPr>
          <w:rFonts w:ascii="Tahoma" w:hAnsi="Tahoma" w:cs="Tahoma"/>
          <w:b/>
          <w:bCs/>
          <w:sz w:val="20"/>
          <w:szCs w:val="20"/>
          <w:lang w:val="sr-Cyrl-RS"/>
        </w:rPr>
        <w:t>е</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B21E9F">
        <w:rPr>
          <w:rFonts w:ascii="Tahoma" w:hAnsi="Tahoma" w:cs="Tahoma"/>
          <w:b/>
          <w:bCs/>
          <w:sz w:val="20"/>
          <w:szCs w:val="20"/>
          <w:lang w:val="sr-Cyrl-RS"/>
        </w:rPr>
        <w:t>1</w:t>
      </w:r>
      <w:r w:rsidR="00B203CD" w:rsidRPr="000F4161">
        <w:rPr>
          <w:rFonts w:ascii="Tahoma" w:hAnsi="Tahoma" w:cs="Tahoma"/>
          <w:b/>
          <w:bCs/>
          <w:sz w:val="20"/>
          <w:szCs w:val="20"/>
          <w:lang w:val="sr-Cyrl-CS"/>
        </w:rPr>
        <w:t>Д/</w:t>
      </w:r>
      <w:r w:rsidR="00B21E9F">
        <w:rPr>
          <w:rFonts w:ascii="Tahoma" w:hAnsi="Tahoma" w:cs="Tahoma"/>
          <w:b/>
          <w:bCs/>
          <w:sz w:val="20"/>
          <w:szCs w:val="20"/>
          <w:lang w:val="sr-Cyrl-CS"/>
        </w:rPr>
        <w:t>20</w:t>
      </w: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9E3312" w:rsidRPr="000F4161" w:rsidRDefault="009E3312" w:rsidP="009E3312">
      <w:pPr>
        <w:jc w:val="center"/>
        <w:rPr>
          <w:rFonts w:ascii="Tahoma" w:hAnsi="Tahoma" w:cs="Tahoma"/>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ED3B91">
        <w:trPr>
          <w:trHeight w:val="397"/>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ED3B91">
        <w:trPr>
          <w:trHeight w:val="692"/>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0F4161" w:rsidRDefault="00D626E3" w:rsidP="00312211">
      <w:pPr>
        <w:autoSpaceDE w:val="0"/>
        <w:autoSpaceDN w:val="0"/>
        <w:adjustRightInd w:val="0"/>
        <w:spacing w:before="480"/>
        <w:rPr>
          <w:rFonts w:ascii="Tahoma" w:hAnsi="Tahoma" w:cs="Tahoma"/>
          <w:bCs/>
          <w:sz w:val="20"/>
          <w:szCs w:val="20"/>
        </w:rPr>
      </w:pPr>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00B77328" w:rsidRPr="00A85037">
        <w:rPr>
          <w:bCs/>
        </w:rPr>
        <w:t xml:space="preserve"> </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Pr="000F4161">
        <w:rPr>
          <w:rFonts w:ascii="Tahoma" w:hAnsi="Tahoma" w:cs="Tahoma"/>
          <w:bCs/>
          <w:sz w:val="20"/>
          <w:szCs w:val="20"/>
        </w:rPr>
        <w:t>Одлуке о покретању поступка</w:t>
      </w:r>
      <w:r w:rsidR="000F4161">
        <w:rPr>
          <w:rFonts w:ascii="Tahoma" w:hAnsi="Tahoma" w:cs="Tahoma"/>
          <w:bCs/>
          <w:sz w:val="20"/>
          <w:szCs w:val="20"/>
        </w:rPr>
        <w:t xml:space="preserve"> </w:t>
      </w:r>
      <w:r w:rsidRPr="000F4161">
        <w:rPr>
          <w:rFonts w:ascii="Tahoma" w:hAnsi="Tahoma" w:cs="Tahoma"/>
          <w:bCs/>
          <w:sz w:val="20"/>
          <w:szCs w:val="20"/>
        </w:rPr>
        <w:t xml:space="preserve"> бр.</w:t>
      </w:r>
      <w:r w:rsidR="000F4161">
        <w:rPr>
          <w:rFonts w:ascii="Tahoma" w:hAnsi="Tahoma" w:cs="Tahoma"/>
          <w:bCs/>
          <w:sz w:val="20"/>
          <w:szCs w:val="20"/>
        </w:rPr>
        <w:t xml:space="preserve"> </w:t>
      </w:r>
      <w:r w:rsidR="00B21E9F">
        <w:rPr>
          <w:rFonts w:ascii="Tahoma" w:hAnsi="Tahoma" w:cs="Tahoma"/>
          <w:bCs/>
          <w:sz w:val="20"/>
          <w:szCs w:val="20"/>
          <w:lang w:val="sr-Cyrl-CS"/>
        </w:rPr>
        <w:t>10366</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0F4161">
        <w:rPr>
          <w:rFonts w:ascii="Tahoma" w:hAnsi="Tahoma" w:cs="Tahoma"/>
          <w:bCs/>
          <w:sz w:val="20"/>
          <w:szCs w:val="20"/>
        </w:rPr>
        <w:t xml:space="preserve"> </w:t>
      </w:r>
      <w:r w:rsidR="00B21E9F">
        <w:rPr>
          <w:rFonts w:ascii="Tahoma" w:hAnsi="Tahoma" w:cs="Tahoma"/>
          <w:bCs/>
          <w:sz w:val="20"/>
          <w:szCs w:val="20"/>
          <w:lang w:val="sr-Cyrl-CS"/>
        </w:rPr>
        <w:t>20.01.2020</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године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B21E9F">
        <w:rPr>
          <w:rFonts w:ascii="Tahoma" w:hAnsi="Tahoma" w:cs="Tahoma"/>
          <w:bCs/>
          <w:sz w:val="20"/>
          <w:szCs w:val="20"/>
          <w:lang w:val="sr-Cyrl-CS"/>
        </w:rPr>
        <w:t>10366</w:t>
      </w:r>
      <w:r w:rsidR="00623737" w:rsidRPr="000F4161">
        <w:rPr>
          <w:rFonts w:ascii="Tahoma" w:hAnsi="Tahoma" w:cs="Tahoma"/>
          <w:bCs/>
          <w:sz w:val="20"/>
          <w:szCs w:val="20"/>
        </w:rPr>
        <w:t>/2</w:t>
      </w:r>
      <w:r w:rsidR="000F4161">
        <w:rPr>
          <w:rFonts w:ascii="Tahoma" w:hAnsi="Tahoma" w:cs="Tahoma"/>
          <w:bCs/>
          <w:sz w:val="20"/>
          <w:szCs w:val="20"/>
        </w:rPr>
        <w:t xml:space="preserve"> </w:t>
      </w:r>
      <w:r w:rsidR="00B54353" w:rsidRPr="000F4161">
        <w:rPr>
          <w:rFonts w:ascii="Tahoma" w:hAnsi="Tahoma" w:cs="Tahoma"/>
          <w:bCs/>
          <w:sz w:val="20"/>
          <w:szCs w:val="20"/>
        </w:rPr>
        <w:t xml:space="preserve">од </w:t>
      </w:r>
      <w:r w:rsidR="00B21E9F">
        <w:rPr>
          <w:rFonts w:ascii="Tahoma" w:hAnsi="Tahoma" w:cs="Tahoma"/>
          <w:bCs/>
          <w:sz w:val="20"/>
          <w:szCs w:val="20"/>
          <w:lang w:val="sr-Cyrl-CS"/>
        </w:rPr>
        <w:t>20.01.2020</w:t>
      </w:r>
      <w:r w:rsidR="000F4161">
        <w:rPr>
          <w:rFonts w:ascii="Tahoma" w:hAnsi="Tahoma" w:cs="Tahoma"/>
          <w:bCs/>
          <w:sz w:val="20"/>
          <w:szCs w:val="20"/>
          <w:lang w:val="sr-Cyrl-CS"/>
        </w:rPr>
        <w:t>.</w:t>
      </w:r>
      <w:r w:rsidR="00C24C99" w:rsidRPr="000F4161">
        <w:rPr>
          <w:rFonts w:ascii="Tahoma" w:hAnsi="Tahoma" w:cs="Tahoma"/>
          <w:bCs/>
          <w:sz w:val="20"/>
          <w:szCs w:val="20"/>
          <w:lang w:val="sr-Cyrl-CS"/>
        </w:rPr>
        <w:t xml:space="preserve"> </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B21E9F">
        <w:rPr>
          <w:rFonts w:ascii="Tahoma" w:hAnsi="Tahoma" w:cs="Tahoma"/>
          <w:bCs/>
          <w:sz w:val="20"/>
          <w:szCs w:val="20"/>
          <w:lang w:val="sr-Cyrl-RS"/>
        </w:rPr>
        <w:t>1</w:t>
      </w:r>
      <w:r w:rsidR="00A86442" w:rsidRPr="000F4161">
        <w:rPr>
          <w:rFonts w:ascii="Tahoma" w:hAnsi="Tahoma" w:cs="Tahoma"/>
          <w:bCs/>
          <w:sz w:val="20"/>
          <w:szCs w:val="20"/>
        </w:rPr>
        <w:t>Д</w:t>
      </w:r>
      <w:r w:rsidR="00B21E9F">
        <w:rPr>
          <w:rFonts w:ascii="Tahoma" w:hAnsi="Tahoma" w:cs="Tahoma"/>
          <w:bCs/>
          <w:sz w:val="20"/>
          <w:szCs w:val="20"/>
        </w:rPr>
        <w:t>/</w:t>
      </w:r>
      <w:r w:rsidR="00B21E9F">
        <w:rPr>
          <w:rFonts w:ascii="Tahoma" w:hAnsi="Tahoma" w:cs="Tahoma"/>
          <w:bCs/>
          <w:sz w:val="20"/>
          <w:szCs w:val="20"/>
          <w:lang w:val="sr-Cyrl-RS"/>
        </w:rPr>
        <w:t>20</w:t>
      </w:r>
      <w:r w:rsidR="00623737" w:rsidRPr="000F4161">
        <w:rPr>
          <w:rFonts w:ascii="Tahoma" w:hAnsi="Tahoma" w:cs="Tahoma"/>
          <w:bCs/>
          <w:sz w:val="20"/>
          <w:szCs w:val="20"/>
        </w:rPr>
        <w:t xml:space="preserve"> – </w:t>
      </w:r>
      <w:r w:rsidR="00C24C99" w:rsidRPr="000F4161">
        <w:rPr>
          <w:rFonts w:ascii="Tahoma" w:hAnsi="Tahoma" w:cs="Tahoma"/>
          <w:bCs/>
          <w:sz w:val="20"/>
          <w:szCs w:val="20"/>
        </w:rPr>
        <w:t xml:space="preserve">Потрошни материјал </w:t>
      </w:r>
      <w:r w:rsidR="00B21E9F">
        <w:rPr>
          <w:rFonts w:ascii="Tahoma" w:hAnsi="Tahoma" w:cs="Tahoma"/>
          <w:sz w:val="20"/>
          <w:szCs w:val="20"/>
          <w:lang w:val="sr-Cyrl-RS"/>
        </w:rPr>
        <w:t xml:space="preserve">за моторне системе произвођача </w:t>
      </w:r>
      <w:r w:rsidR="00B21E9F">
        <w:rPr>
          <w:rFonts w:ascii="Tahoma" w:hAnsi="Tahoma" w:cs="Tahoma"/>
          <w:sz w:val="20"/>
          <w:szCs w:val="20"/>
          <w:lang w:val="sr-Latn-RS"/>
        </w:rPr>
        <w:t>CONMED</w:t>
      </w:r>
      <w:r w:rsidR="00C24C99" w:rsidRPr="000F4161">
        <w:rPr>
          <w:rFonts w:ascii="Tahoma" w:hAnsi="Tahoma" w:cs="Tahoma"/>
          <w:bCs/>
          <w:sz w:val="20"/>
          <w:szCs w:val="20"/>
          <w:lang w:val="sr-Cyrl-CS"/>
        </w:rPr>
        <w:t>, за период од годину дана</w:t>
      </w:r>
      <w:r w:rsidR="00623737" w:rsidRPr="000F4161">
        <w:rPr>
          <w:rFonts w:ascii="Tahoma" w:hAnsi="Tahoma" w:cs="Tahoma"/>
          <w:bCs/>
          <w:sz w:val="20"/>
          <w:szCs w:val="20"/>
        </w:rPr>
        <w:t xml:space="preserve">, </w:t>
      </w:r>
      <w:r w:rsidR="00A86442" w:rsidRPr="000F4161">
        <w:rPr>
          <w:rFonts w:ascii="Tahoma" w:hAnsi="Tahoma" w:cs="Tahoma"/>
          <w:bCs/>
          <w:sz w:val="20"/>
          <w:szCs w:val="20"/>
        </w:rPr>
        <w:t>припреми</w:t>
      </w:r>
      <w:r w:rsidR="00623737" w:rsidRPr="000F4161">
        <w:rPr>
          <w:rFonts w:ascii="Tahoma" w:hAnsi="Tahoma" w:cs="Tahoma"/>
          <w:bCs/>
          <w:sz w:val="20"/>
          <w:szCs w:val="20"/>
        </w:rPr>
        <w:t xml:space="preserve">ла је </w:t>
      </w:r>
    </w:p>
    <w:p w:rsidR="00623737" w:rsidRPr="00A85037" w:rsidRDefault="00623737" w:rsidP="00623737">
      <w:pPr>
        <w:pStyle w:val="Heading3"/>
        <w:spacing w:before="0" w:after="0"/>
        <w:jc w:val="center"/>
        <w:rPr>
          <w:rFonts w:ascii="Times New Roman" w:hAnsi="Times New Roman"/>
          <w:sz w:val="24"/>
          <w:szCs w:val="24"/>
          <w:lang w:val="sr-Cyrl-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t xml:space="preserve">                  </w:t>
      </w:r>
      <w:r w:rsidR="00B21E9F">
        <w:rPr>
          <w:rFonts w:ascii="Tahoma" w:hAnsi="Tahoma" w:cs="Tahoma"/>
          <w:b/>
          <w:sz w:val="20"/>
          <w:szCs w:val="20"/>
          <w:lang w:val="sr-Cyrl-CS"/>
        </w:rPr>
        <w:t xml:space="preserve"> ЈН МВ  1Д/20</w:t>
      </w:r>
    </w:p>
    <w:p w:rsidR="000F4161" w:rsidRPr="002001A4"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r w:rsidR="00BB1EB4" w:rsidRPr="000F4161">
        <w:rPr>
          <w:rFonts w:ascii="Tahoma" w:hAnsi="Tahoma" w:cs="Tahoma"/>
          <w:sz w:val="20"/>
          <w:szCs w:val="20"/>
        </w:rPr>
        <w:t xml:space="preserve">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Pr="000F4161">
        <w:rPr>
          <w:rFonts w:ascii="Tahoma" w:hAnsi="Tahoma" w:cs="Tahoma"/>
          <w:iCs/>
          <w:sz w:val="20"/>
          <w:szCs w:val="20"/>
          <w:lang w:val="sr-Cyrl-CS"/>
        </w:rPr>
        <w:t>Сл.</w:t>
      </w:r>
      <w:r w:rsidRPr="000F4161">
        <w:rPr>
          <w:rFonts w:ascii="Tahoma" w:hAnsi="Tahoma" w:cs="Tahoma"/>
          <w:iCs/>
          <w:sz w:val="20"/>
          <w:szCs w:val="20"/>
        </w:rPr>
        <w:t xml:space="preserve">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бр. 33</w:t>
      </w:r>
      <w:r w:rsidRPr="000F4161">
        <w:rPr>
          <w:rFonts w:ascii="Tahoma" w:hAnsi="Tahoma" w:cs="Tahoma"/>
          <w:iCs/>
          <w:sz w:val="20"/>
          <w:szCs w:val="20"/>
          <w:lang w:val="sr-Cyrl-CS"/>
        </w:rPr>
        <w:t>/</w:t>
      </w:r>
      <w:r w:rsidRPr="000F4161">
        <w:rPr>
          <w:rFonts w:ascii="Tahoma" w:hAnsi="Tahoma" w:cs="Tahoma"/>
          <w:iCs/>
          <w:sz w:val="20"/>
          <w:szCs w:val="20"/>
        </w:rPr>
        <w:t>97, 31/01, “Сл. Гласник РС“ бр. 30</w:t>
      </w:r>
      <w:r w:rsidRPr="000F4161">
        <w:rPr>
          <w:rFonts w:ascii="Tahoma" w:hAnsi="Tahoma" w:cs="Tahoma"/>
          <w:iCs/>
          <w:sz w:val="20"/>
          <w:szCs w:val="20"/>
          <w:lang w:val="sr-Cyrl-CS"/>
        </w:rPr>
        <w:t>/10</w:t>
      </w:r>
      <w:r w:rsidR="000F4161">
        <w:rPr>
          <w:rFonts w:ascii="Tahoma" w:hAnsi="Tahoma" w:cs="Tahoma"/>
          <w:iCs/>
          <w:sz w:val="20"/>
          <w:szCs w:val="20"/>
          <w:lang w:val="sr-Cyrl-CS"/>
        </w:rPr>
        <w:t>и 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CE3FD5" w:rsidP="0068296F">
      <w:pPr>
        <w:rPr>
          <w:rFonts w:ascii="Tahoma" w:hAnsi="Tahoma" w:cs="Tahoma"/>
          <w:sz w:val="20"/>
          <w:szCs w:val="20"/>
        </w:rPr>
      </w:pPr>
      <w:r>
        <w:rPr>
          <w:rFonts w:ascii="Tahoma" w:hAnsi="Tahoma" w:cs="Tahoma"/>
          <w:sz w:val="20"/>
          <w:szCs w:val="20"/>
          <w:lang w:val="sr-Cyrl-RS"/>
        </w:rPr>
        <w:t xml:space="preserve"> </w:t>
      </w:r>
      <w:r w:rsidR="0068296F" w:rsidRPr="000F4161">
        <w:rPr>
          <w:rFonts w:ascii="Tahoma" w:hAnsi="Tahoma" w:cs="Tahoma"/>
          <w:sz w:val="20"/>
          <w:szCs w:val="20"/>
        </w:rPr>
        <w:t>4.</w:t>
      </w:r>
      <w:r>
        <w:rPr>
          <w:rFonts w:ascii="Tahoma" w:hAnsi="Tahoma" w:cs="Tahoma"/>
          <w:sz w:val="20"/>
          <w:szCs w:val="20"/>
          <w:lang w:val="sr-Cyrl-RS"/>
        </w:rPr>
        <w:t xml:space="preserve">   </w:t>
      </w:r>
      <w:r w:rsidR="0068296F" w:rsidRPr="000F4161">
        <w:rPr>
          <w:rFonts w:ascii="Tahoma" w:hAnsi="Tahoma" w:cs="Tahoma"/>
          <w:sz w:val="20"/>
          <w:szCs w:val="20"/>
        </w:rPr>
        <w:t>Контакт (лице/служба)</w:t>
      </w:r>
    </w:p>
    <w:p w:rsidR="0068296F" w:rsidRPr="000F4161" w:rsidRDefault="00C22019" w:rsidP="00077D87">
      <w:pPr>
        <w:rPr>
          <w:rFonts w:ascii="Tahoma" w:hAnsi="Tahoma" w:cs="Tahoma"/>
          <w:sz w:val="20"/>
          <w:szCs w:val="20"/>
        </w:rPr>
      </w:pPr>
      <w:r w:rsidRPr="000F4161">
        <w:rPr>
          <w:rFonts w:ascii="Tahoma" w:hAnsi="Tahoma" w:cs="Tahoma"/>
          <w:sz w:val="20"/>
          <w:szCs w:val="20"/>
        </w:rPr>
        <w:t xml:space="preserve">       </w:t>
      </w:r>
      <w:bookmarkStart w:id="20" w:name="_GoBack"/>
      <w:r w:rsidR="00077D87">
        <w:rPr>
          <w:rFonts w:ascii="Tahoma" w:hAnsi="Tahoma" w:cs="Tahoma"/>
          <w:sz w:val="20"/>
          <w:szCs w:val="20"/>
        </w:rPr>
        <w:t>Гордана Вићентијевић</w:t>
      </w:r>
      <w:r w:rsidR="00077D87">
        <w:rPr>
          <w:rFonts w:ascii="Tahoma" w:hAnsi="Tahoma" w:cs="Tahoma"/>
          <w:sz w:val="20"/>
          <w:szCs w:val="20"/>
          <w:lang w:val="sr-Cyrl-RS"/>
        </w:rPr>
        <w:t xml:space="preserve">, </w:t>
      </w:r>
      <w:r w:rsidR="00CE3FD5">
        <w:rPr>
          <w:rFonts w:ascii="Tahoma" w:hAnsi="Tahoma" w:cs="Tahoma"/>
          <w:sz w:val="20"/>
          <w:szCs w:val="20"/>
          <w:lang w:val="sr-Cyrl-CS"/>
        </w:rPr>
        <w:t>Урош Папић</w:t>
      </w:r>
      <w:r w:rsidR="00A85037" w:rsidRPr="000F4161">
        <w:rPr>
          <w:rFonts w:ascii="Tahoma" w:hAnsi="Tahoma" w:cs="Tahoma"/>
          <w:sz w:val="20"/>
          <w:szCs w:val="20"/>
          <w:lang w:val="sr-Cyrl-CS"/>
        </w:rPr>
        <w:t xml:space="preserve"> (</w:t>
      </w:r>
      <w:r w:rsidR="00077D87">
        <w:rPr>
          <w:rFonts w:ascii="Tahoma" w:hAnsi="Tahoma" w:cs="Tahoma"/>
          <w:sz w:val="20"/>
          <w:szCs w:val="20"/>
          <w:lang w:val="sr-Latn-CS"/>
        </w:rPr>
        <w:t>javne.nabavke</w:t>
      </w:r>
      <w:r w:rsidR="00A85037" w:rsidRPr="000F4161">
        <w:rPr>
          <w:rFonts w:ascii="Tahoma" w:hAnsi="Tahoma" w:cs="Tahoma"/>
          <w:sz w:val="20"/>
          <w:szCs w:val="20"/>
        </w:rPr>
        <w:t>@bkosa.edu.rs)</w:t>
      </w:r>
      <w:bookmarkEnd w:id="20"/>
    </w:p>
    <w:p w:rsidR="0068296F" w:rsidRPr="000F4161" w:rsidRDefault="0068296F" w:rsidP="0068296F">
      <w:pPr>
        <w:pStyle w:val="ListParagraph"/>
        <w:tabs>
          <w:tab w:val="left" w:pos="426"/>
          <w:tab w:val="left" w:pos="709"/>
        </w:tabs>
        <w:spacing w:after="0"/>
        <w:ind w:left="0" w:firstLine="0"/>
        <w:rPr>
          <w:rFonts w:ascii="Tahoma" w:hAnsi="Tahoma" w:cs="Tahoma"/>
          <w:sz w:val="20"/>
        </w:rPr>
      </w:pPr>
    </w:p>
    <w:p w:rsidR="004B4872" w:rsidRPr="000F4161" w:rsidRDefault="0068296F" w:rsidP="004B4872">
      <w:pPr>
        <w:tabs>
          <w:tab w:val="left" w:pos="426"/>
        </w:tabs>
        <w:rPr>
          <w:rFonts w:ascii="Tahoma" w:hAnsi="Tahoma" w:cs="Tahoma"/>
          <w:sz w:val="20"/>
          <w:szCs w:val="20"/>
        </w:rPr>
      </w:pPr>
      <w:r w:rsidRPr="000F4161">
        <w:rPr>
          <w:rFonts w:ascii="Tahoma" w:hAnsi="Tahoma" w:cs="Tahoma"/>
          <w:sz w:val="20"/>
          <w:szCs w:val="20"/>
        </w:rPr>
        <w:tab/>
      </w:r>
      <w:r w:rsidR="0080628D">
        <w:rPr>
          <w:rFonts w:ascii="Tahoma" w:hAnsi="Tahoma" w:cs="Tahoma"/>
          <w:sz w:val="20"/>
          <w:szCs w:val="20"/>
        </w:rPr>
        <w:t>Телефони:011/2095-636</w:t>
      </w:r>
      <w:r w:rsidR="004B4872" w:rsidRPr="000F4161">
        <w:rPr>
          <w:rFonts w:ascii="Tahoma" w:hAnsi="Tahoma" w:cs="Tahoma"/>
          <w:sz w:val="20"/>
          <w:szCs w:val="20"/>
        </w:rPr>
        <w:t xml:space="preserve"> у времену од 9,00- 12,00 часова.</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5F6975" w:rsidRDefault="00A855DC" w:rsidP="0068296F">
      <w:pPr>
        <w:pStyle w:val="ListParagraph"/>
        <w:tabs>
          <w:tab w:val="left" w:pos="426"/>
          <w:tab w:val="left" w:pos="709"/>
        </w:tabs>
        <w:spacing w:after="0"/>
        <w:ind w:left="0" w:firstLine="0"/>
        <w:rPr>
          <w:rFonts w:ascii="Tahoma" w:hAnsi="Tahoma" w:cs="Tahoma"/>
          <w:sz w:val="20"/>
        </w:rPr>
      </w:pPr>
    </w:p>
    <w:p w:rsidR="0068296F" w:rsidRPr="005F6975"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5F6975">
        <w:rPr>
          <w:rFonts w:ascii="Tahoma" w:hAnsi="Tahoma" w:cs="Tahoma"/>
          <w:b/>
          <w:sz w:val="20"/>
          <w:szCs w:val="20"/>
        </w:rPr>
        <w:t xml:space="preserve">2. </w:t>
      </w:r>
      <w:r w:rsidR="00BB1EB4" w:rsidRPr="005F6975">
        <w:rPr>
          <w:rFonts w:ascii="Tahoma" w:hAnsi="Tahoma" w:cs="Tahoma"/>
          <w:b/>
          <w:sz w:val="20"/>
          <w:szCs w:val="20"/>
        </w:rPr>
        <w:t xml:space="preserve"> </w:t>
      </w:r>
      <w:r w:rsidR="00BB1EB4" w:rsidRPr="005F6975">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2001A4" w:rsidRDefault="002001A4" w:rsidP="002001A4">
      <w:pPr>
        <w:tabs>
          <w:tab w:val="left" w:pos="0"/>
          <w:tab w:val="left" w:pos="1134"/>
        </w:tabs>
        <w:suppressAutoHyphens w:val="0"/>
        <w:rPr>
          <w:rFonts w:ascii="Tahoma" w:hAnsi="Tahoma" w:cs="Tahoma"/>
          <w:sz w:val="20"/>
        </w:rPr>
      </w:pPr>
      <w:r>
        <w:rPr>
          <w:rFonts w:ascii="Tahoma" w:hAnsi="Tahoma" w:cs="Tahoma"/>
          <w:sz w:val="20"/>
        </w:rPr>
        <w:t xml:space="preserve">  2.1.</w:t>
      </w:r>
      <w:r w:rsidR="006D7453">
        <w:rPr>
          <w:rFonts w:ascii="Tahoma" w:hAnsi="Tahoma" w:cs="Tahoma"/>
          <w:sz w:val="20"/>
        </w:rPr>
        <w:t xml:space="preserve"> </w:t>
      </w:r>
      <w:r w:rsidR="0068296F" w:rsidRPr="002001A4">
        <w:rPr>
          <w:rFonts w:ascii="Tahoma" w:hAnsi="Tahoma" w:cs="Tahoma"/>
          <w:sz w:val="20"/>
        </w:rPr>
        <w:t>Предмет јавне набавке</w:t>
      </w:r>
      <w:r w:rsidR="00A86442" w:rsidRPr="002001A4">
        <w:rPr>
          <w:rFonts w:ascii="Tahoma" w:hAnsi="Tahoma" w:cs="Tahoma"/>
          <w:sz w:val="20"/>
        </w:rPr>
        <w:t>су добра –</w:t>
      </w:r>
      <w:r w:rsidR="00A85037" w:rsidRPr="002001A4">
        <w:rPr>
          <w:rFonts w:ascii="Tahoma" w:hAnsi="Tahoma" w:cs="Tahoma"/>
          <w:bCs/>
          <w:sz w:val="20"/>
        </w:rPr>
        <w:t xml:space="preserve"> Потрошни материјал </w:t>
      </w:r>
      <w:r w:rsidR="00B21E9F">
        <w:rPr>
          <w:rFonts w:ascii="Tahoma" w:hAnsi="Tahoma" w:cs="Tahoma"/>
          <w:sz w:val="20"/>
          <w:szCs w:val="20"/>
          <w:lang w:val="sr-Cyrl-RS"/>
        </w:rPr>
        <w:t xml:space="preserve">за моторне системе произвођача </w:t>
      </w:r>
      <w:r w:rsidR="00B21E9F">
        <w:rPr>
          <w:rFonts w:ascii="Tahoma" w:hAnsi="Tahoma" w:cs="Tahoma"/>
          <w:sz w:val="20"/>
          <w:szCs w:val="20"/>
          <w:lang w:val="sr-Latn-RS"/>
        </w:rPr>
        <w:t>CONMED</w:t>
      </w:r>
      <w:r w:rsidR="00A85037" w:rsidRPr="002001A4">
        <w:rPr>
          <w:rFonts w:ascii="Tahoma" w:hAnsi="Tahoma" w:cs="Tahoma"/>
          <w:bCs/>
          <w:sz w:val="20"/>
        </w:rPr>
        <w:t>, за период од годину дана</w:t>
      </w:r>
    </w:p>
    <w:p w:rsidR="0068296F" w:rsidRPr="000F4161" w:rsidRDefault="006D7453" w:rsidP="0068296F">
      <w:pPr>
        <w:ind w:left="360"/>
        <w:rPr>
          <w:rFonts w:ascii="Tahoma" w:hAnsi="Tahoma" w:cs="Tahoma"/>
          <w:sz w:val="20"/>
          <w:szCs w:val="20"/>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p>
    <w:p w:rsidR="0068296F" w:rsidRPr="000F4161" w:rsidRDefault="00A86442" w:rsidP="0068296F">
      <w:pPr>
        <w:pStyle w:val="NoSpacing"/>
        <w:jc w:val="both"/>
        <w:rPr>
          <w:rFonts w:ascii="Tahoma" w:hAnsi="Tahoma" w:cs="Tahoma"/>
          <w:color w:val="000000"/>
          <w:sz w:val="20"/>
          <w:szCs w:val="20"/>
        </w:rPr>
      </w:pPr>
      <w:r w:rsidRPr="000F4161">
        <w:rPr>
          <w:rFonts w:ascii="Tahoma" w:eastAsia="Times New Roman" w:hAnsi="Tahoma" w:cs="Tahoma"/>
          <w:sz w:val="20"/>
          <w:szCs w:val="20"/>
        </w:rPr>
        <w:t xml:space="preserve">            - Медицински потрошни материјал – 33140000 </w:t>
      </w:r>
    </w:p>
    <w:p w:rsidR="0068296F" w:rsidRPr="00B21E9F" w:rsidRDefault="006D7453" w:rsidP="00B21E9F">
      <w:pPr>
        <w:tabs>
          <w:tab w:val="clear" w:pos="1440"/>
          <w:tab w:val="left" w:pos="0"/>
        </w:tabs>
        <w:rPr>
          <w:rFonts w:ascii="Tahoma" w:hAnsi="Tahoma" w:cs="Tahoma"/>
          <w:sz w:val="20"/>
          <w:szCs w:val="20"/>
          <w:lang w:val="sr-Cyrl-RS"/>
        </w:rPr>
      </w:pPr>
      <w:r>
        <w:rPr>
          <w:rFonts w:ascii="Tahoma" w:hAnsi="Tahoma" w:cs="Tahoma"/>
          <w:sz w:val="20"/>
          <w:szCs w:val="20"/>
        </w:rPr>
        <w:t xml:space="preserve">  2.2.  </w:t>
      </w:r>
      <w:r w:rsidR="0068296F" w:rsidRPr="000F4161">
        <w:rPr>
          <w:rFonts w:ascii="Tahoma" w:hAnsi="Tahoma" w:cs="Tahoma"/>
          <w:sz w:val="20"/>
          <w:szCs w:val="20"/>
        </w:rPr>
        <w:t xml:space="preserve">Јавна набавка </w:t>
      </w:r>
      <w:r w:rsidR="00B21E9F">
        <w:rPr>
          <w:rFonts w:ascii="Tahoma" w:hAnsi="Tahoma" w:cs="Tahoma"/>
          <w:sz w:val="20"/>
          <w:szCs w:val="20"/>
          <w:lang w:val="sr-Cyrl-RS"/>
        </w:rPr>
        <w:t>ни</w:t>
      </w:r>
      <w:r w:rsidR="0068296F" w:rsidRPr="000F4161">
        <w:rPr>
          <w:rFonts w:ascii="Tahoma" w:hAnsi="Tahoma" w:cs="Tahoma"/>
          <w:sz w:val="20"/>
          <w:szCs w:val="20"/>
        </w:rPr>
        <w:t xml:space="preserve">је обликована </w:t>
      </w:r>
      <w:r w:rsidR="00B21E9F">
        <w:rPr>
          <w:rFonts w:ascii="Tahoma" w:hAnsi="Tahoma" w:cs="Tahoma"/>
          <w:sz w:val="20"/>
          <w:szCs w:val="20"/>
          <w:lang w:val="sr-Cyrl-CS"/>
        </w:rPr>
        <w:t>по партијама.</w:t>
      </w:r>
    </w:p>
    <w:p w:rsidR="0082573F" w:rsidRPr="005F6975" w:rsidRDefault="00A15941" w:rsidP="005F6975">
      <w:pPr>
        <w:tabs>
          <w:tab w:val="left" w:pos="851"/>
        </w:tabs>
        <w:rPr>
          <w:rFonts w:ascii="Tahoma" w:hAnsi="Tahoma" w:cs="Tahoma"/>
          <w:sz w:val="20"/>
          <w:szCs w:val="20"/>
          <w:lang w:val="sr-Cyrl-RS"/>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r w:rsidR="0082573F">
        <w:rPr>
          <w:rFonts w:ascii="Tahoma" w:hAnsi="Tahoma" w:cs="Tahoma"/>
          <w:sz w:val="20"/>
          <w:szCs w:val="20"/>
          <w:lang w:val="sr-Cyrl-RS"/>
        </w:rPr>
        <w:t xml:space="preserve"> предвиђени су у спецификацији на старн</w:t>
      </w:r>
      <w:r w:rsidR="00B21E9F">
        <w:rPr>
          <w:rFonts w:ascii="Tahoma" w:hAnsi="Tahoma" w:cs="Tahoma"/>
          <w:sz w:val="20"/>
          <w:szCs w:val="20"/>
          <w:lang w:val="sr-Cyrl-RS"/>
        </w:rPr>
        <w:t>и</w:t>
      </w:r>
      <w:r w:rsidR="0082573F">
        <w:rPr>
          <w:rFonts w:ascii="Tahoma" w:hAnsi="Tahoma" w:cs="Tahoma"/>
          <w:sz w:val="20"/>
          <w:szCs w:val="20"/>
          <w:lang w:val="sr-Cyrl-RS"/>
        </w:rPr>
        <w:t xml:space="preserve"> </w:t>
      </w:r>
      <w:r w:rsidR="00023AE1">
        <w:rPr>
          <w:rFonts w:ascii="Tahoma" w:hAnsi="Tahoma" w:cs="Tahoma"/>
          <w:sz w:val="20"/>
          <w:szCs w:val="20"/>
          <w:lang w:val="sr-Cyrl-RS"/>
        </w:rPr>
        <w:t>3</w:t>
      </w:r>
      <w:r w:rsidR="00E526D8">
        <w:rPr>
          <w:rFonts w:ascii="Tahoma" w:hAnsi="Tahoma" w:cs="Tahoma"/>
          <w:sz w:val="20"/>
          <w:szCs w:val="20"/>
          <w:lang w:val="sr-Cyrl-RS"/>
        </w:rPr>
        <w:t>2</w:t>
      </w: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Fonts w:ascii="Tahoma" w:hAnsi="Tahoma" w:cs="Tahoma"/>
          <w:sz w:val="20"/>
          <w:szCs w:val="20"/>
        </w:rPr>
        <w:t>.</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 xml:space="preserve">ручиоца, најкасније у року до </w:t>
      </w:r>
      <w:r w:rsidR="00B21261">
        <w:rPr>
          <w:rFonts w:ascii="Tahoma" w:hAnsi="Tahoma" w:cs="Tahoma"/>
          <w:sz w:val="20"/>
          <w:szCs w:val="20"/>
          <w:lang w:val="sr-Cyrl-RS"/>
        </w:rPr>
        <w:t>5</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A15941" w:rsidP="00D54244">
      <w:pPr>
        <w:rPr>
          <w:rFonts w:ascii="Tahoma" w:eastAsia="Calibri" w:hAnsi="Tahoma" w:cs="Tahoma"/>
          <w:sz w:val="20"/>
          <w:szCs w:val="20"/>
          <w:lang w:eastAsia="en-US"/>
        </w:rPr>
      </w:pPr>
      <w:r w:rsidRPr="00A15941">
        <w:rPr>
          <w:rFonts w:ascii="Tahoma" w:eastAsia="Calibri" w:hAnsi="Tahoma" w:cs="Tahoma"/>
          <w:sz w:val="20"/>
          <w:szCs w:val="20"/>
          <w:lang w:eastAsia="en-US"/>
        </w:rPr>
        <w:t>2.7.</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D85C03" w:rsidRPr="00A15941" w:rsidRDefault="00D85C03" w:rsidP="000B7FA6">
      <w:pPr>
        <w:autoSpaceDE w:val="0"/>
        <w:autoSpaceDN w:val="0"/>
        <w:adjustRightInd w:val="0"/>
        <w:rPr>
          <w:rFonts w:ascii="Tahoma" w:hAnsi="Tahoma" w:cs="Tahoma"/>
          <w:sz w:val="20"/>
          <w:szCs w:val="20"/>
        </w:rPr>
      </w:pPr>
      <w:r w:rsidRPr="00A15941">
        <w:rPr>
          <w:rFonts w:ascii="Tahoma" w:hAnsi="Tahoma" w:cs="Tahoma"/>
          <w:sz w:val="20"/>
          <w:szCs w:val="20"/>
        </w:rPr>
        <w:t>Квалитет добара који су предмет јавне набавке мора у потпуностиодговарати важећим домаћим или међународним стандардима за ту врсту добара, као и уверењима о квалитету и атестима достављеним уз понуду Добављача.</w:t>
      </w:r>
    </w:p>
    <w:p w:rsidR="001E0214" w:rsidRPr="00B71524" w:rsidRDefault="001E0214" w:rsidP="000B7FA6">
      <w:pPr>
        <w:autoSpaceDE w:val="0"/>
        <w:autoSpaceDN w:val="0"/>
        <w:adjustRightInd w:val="0"/>
        <w:rPr>
          <w:rFonts w:ascii="Tahoma" w:hAnsi="Tahoma" w:cs="Tahoma"/>
          <w:sz w:val="20"/>
          <w:szCs w:val="20"/>
          <w:lang w:val="sr-Cyrl-RS"/>
        </w:rPr>
      </w:pPr>
      <w:r w:rsidRPr="00B71524">
        <w:rPr>
          <w:rFonts w:ascii="Tahoma" w:hAnsi="Tahoma" w:cs="Tahoma"/>
          <w:b/>
          <w:bCs/>
          <w:sz w:val="20"/>
          <w:szCs w:val="20"/>
        </w:rPr>
        <w:t xml:space="preserve">нови и оригинални потрошни материјал </w:t>
      </w:r>
    </w:p>
    <w:p w:rsidR="00A15941" w:rsidRDefault="00A15941" w:rsidP="00A15941">
      <w:pPr>
        <w:rPr>
          <w:rFonts w:ascii="Tahoma" w:eastAsia="Calibri" w:hAnsi="Tahoma" w:cs="Tahoma"/>
          <w:sz w:val="20"/>
          <w:szCs w:val="20"/>
          <w:lang w:eastAsia="en-US"/>
        </w:rPr>
      </w:pPr>
      <w:r w:rsidRPr="00A15941">
        <w:rPr>
          <w:rFonts w:ascii="Tahoma" w:eastAsia="Calibri" w:hAnsi="Tahoma" w:cs="Tahoma"/>
          <w:sz w:val="20"/>
          <w:szCs w:val="20"/>
          <w:lang w:eastAsia="en-US"/>
        </w:rPr>
        <w:t>2.8</w:t>
      </w:r>
      <w:r w:rsidR="00D85C03" w:rsidRPr="00A15941">
        <w:rPr>
          <w:rFonts w:ascii="Tahoma" w:eastAsia="Calibri" w:hAnsi="Tahoma" w:cs="Tahoma"/>
          <w:sz w:val="20"/>
          <w:szCs w:val="20"/>
          <w:lang w:eastAsia="en-US"/>
        </w:rPr>
        <w:t xml:space="preserve">. </w:t>
      </w:r>
      <w:r w:rsidR="00D85C03" w:rsidRPr="00A15941">
        <w:rPr>
          <w:rFonts w:ascii="Tahoma" w:eastAsia="Calibri" w:hAnsi="Tahoma" w:cs="Tahoma"/>
          <w:b/>
          <w:i/>
          <w:sz w:val="20"/>
          <w:szCs w:val="20"/>
          <w:lang w:eastAsia="en-US"/>
        </w:rPr>
        <w:t>Захтеви у погледу гарантног рока</w:t>
      </w:r>
      <w:r w:rsidR="00D85C03" w:rsidRPr="00A15941">
        <w:rPr>
          <w:rFonts w:ascii="Tahoma" w:eastAsia="Calibri" w:hAnsi="Tahoma" w:cs="Tahoma"/>
          <w:sz w:val="20"/>
          <w:szCs w:val="20"/>
          <w:lang w:eastAsia="en-US"/>
        </w:rPr>
        <w:t>: Минимални гарантни рок је 6 (шест) месеци.</w:t>
      </w:r>
    </w:p>
    <w:p w:rsidR="00A15941" w:rsidRDefault="00A15941" w:rsidP="00A15941">
      <w:pPr>
        <w:rPr>
          <w:rFonts w:ascii="Tahoma" w:eastAsia="Calibri" w:hAnsi="Tahoma" w:cs="Tahoma"/>
          <w:b/>
          <w:sz w:val="20"/>
          <w:szCs w:val="20"/>
          <w:lang w:val="sr-Cyrl-RS" w:eastAsia="en-US"/>
        </w:rPr>
      </w:pPr>
      <w:r w:rsidRPr="00A15941">
        <w:rPr>
          <w:rFonts w:ascii="Tahoma" w:eastAsia="Calibri" w:hAnsi="Tahoma" w:cs="Tahoma"/>
          <w:b/>
          <w:sz w:val="20"/>
          <w:szCs w:val="20"/>
          <w:lang w:eastAsia="en-US"/>
        </w:rPr>
        <w:t xml:space="preserve"> </w:t>
      </w:r>
      <w:r>
        <w:rPr>
          <w:rFonts w:ascii="Tahoma" w:eastAsia="Calibri" w:hAnsi="Tahoma" w:cs="Tahoma"/>
          <w:b/>
          <w:sz w:val="20"/>
          <w:szCs w:val="20"/>
          <w:lang w:eastAsia="en-US"/>
        </w:rPr>
        <w:t xml:space="preserve">            </w:t>
      </w:r>
    </w:p>
    <w:p w:rsidR="00B71524" w:rsidRDefault="00B71524" w:rsidP="00A15941">
      <w:pPr>
        <w:rPr>
          <w:rFonts w:ascii="Tahoma" w:eastAsia="Calibri" w:hAnsi="Tahoma" w:cs="Tahoma"/>
          <w:b/>
          <w:sz w:val="20"/>
          <w:szCs w:val="20"/>
          <w:lang w:val="sr-Cyrl-RS" w:eastAsia="en-US"/>
        </w:rPr>
      </w:pPr>
    </w:p>
    <w:p w:rsidR="00B71524" w:rsidRDefault="00B71524" w:rsidP="00A15941">
      <w:pPr>
        <w:rPr>
          <w:rFonts w:ascii="Tahoma" w:eastAsia="Calibri" w:hAnsi="Tahoma" w:cs="Tahoma"/>
          <w:b/>
          <w:sz w:val="20"/>
          <w:szCs w:val="20"/>
          <w:lang w:val="sr-Cyrl-RS" w:eastAsia="en-US"/>
        </w:rPr>
      </w:pPr>
    </w:p>
    <w:p w:rsidR="00B21E9F" w:rsidRDefault="00B21E9F" w:rsidP="00A15941">
      <w:pPr>
        <w:rPr>
          <w:rFonts w:ascii="Tahoma" w:eastAsia="Calibri" w:hAnsi="Tahoma" w:cs="Tahoma"/>
          <w:b/>
          <w:sz w:val="20"/>
          <w:szCs w:val="20"/>
          <w:lang w:val="sr-Cyrl-RS" w:eastAsia="en-US"/>
        </w:rPr>
      </w:pPr>
    </w:p>
    <w:p w:rsidR="00B21E9F" w:rsidRDefault="00B21E9F" w:rsidP="00A15941">
      <w:pPr>
        <w:rPr>
          <w:rFonts w:ascii="Tahoma" w:eastAsia="Calibri" w:hAnsi="Tahoma" w:cs="Tahoma"/>
          <w:b/>
          <w:sz w:val="20"/>
          <w:szCs w:val="20"/>
          <w:lang w:val="sr-Cyrl-RS" w:eastAsia="en-US"/>
        </w:rPr>
      </w:pPr>
    </w:p>
    <w:p w:rsidR="00B21E9F" w:rsidRPr="00B71524" w:rsidRDefault="00B21E9F" w:rsidP="00A15941">
      <w:pPr>
        <w:rPr>
          <w:rFonts w:ascii="Tahoma" w:eastAsia="Calibri" w:hAnsi="Tahoma" w:cs="Tahoma"/>
          <w:b/>
          <w:sz w:val="20"/>
          <w:szCs w:val="20"/>
          <w:lang w:val="sr-Cyrl-RS" w:eastAsia="en-US"/>
        </w:rPr>
      </w:pPr>
    </w:p>
    <w:p w:rsidR="00A15941" w:rsidRDefault="00A15941" w:rsidP="00A15941">
      <w:pPr>
        <w:rPr>
          <w:rFonts w:ascii="Tahoma" w:eastAsiaTheme="majorEastAsia" w:hAnsi="Tahoma" w:cs="Tahoma"/>
          <w:b/>
          <w:sz w:val="20"/>
          <w:szCs w:val="20"/>
        </w:rPr>
      </w:pPr>
      <w:r>
        <w:rPr>
          <w:rFonts w:ascii="Tahoma" w:eastAsia="Calibri" w:hAnsi="Tahoma" w:cs="Tahoma"/>
          <w:b/>
          <w:sz w:val="20"/>
          <w:szCs w:val="20"/>
          <w:lang w:eastAsia="en-US"/>
        </w:rPr>
        <w:t xml:space="preserve">                       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 xml:space="preserve">И 76. </w:t>
      </w:r>
    </w:p>
    <w:p w:rsidR="007301C7" w:rsidRPr="00A15941" w:rsidRDefault="00A15941" w:rsidP="00A15941">
      <w:pPr>
        <w:rPr>
          <w:rFonts w:ascii="Tahoma" w:eastAsia="Calibri" w:hAnsi="Tahoma" w:cs="Tahoma"/>
          <w:b/>
          <w:color w:val="FF0000"/>
          <w:sz w:val="20"/>
          <w:szCs w:val="20"/>
          <w:lang w:eastAsia="en-US"/>
        </w:rPr>
      </w:pPr>
      <w:r>
        <w:rPr>
          <w:rFonts w:ascii="Tahoma" w:eastAsiaTheme="majorEastAsia" w:hAnsi="Tahoma" w:cs="Tahoma"/>
          <w:b/>
          <w:sz w:val="20"/>
          <w:szCs w:val="20"/>
        </w:rPr>
        <w:t xml:space="preserve">                            </w:t>
      </w:r>
      <w:r w:rsidR="007301C7"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9" w:name="_Toc417377460"/>
      <w:r w:rsidRPr="00A15941">
        <w:rPr>
          <w:rFonts w:ascii="Tahoma" w:hAnsi="Tahoma" w:cs="Tahoma"/>
          <w:sz w:val="20"/>
          <w:szCs w:val="20"/>
        </w:rPr>
        <w:t>ИЗ ЧЛАНА 75. ЗЈН</w:t>
      </w:r>
      <w:bookmarkEnd w:id="29"/>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lastRenderedPageBreak/>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30"/>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 xml:space="preserve">3.2.1.Условиз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 xml:space="preserve">3.2.2. Условиз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lastRenderedPageBreak/>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9E3B31" w:rsidRPr="00A15941" w:rsidRDefault="009E3B31" w:rsidP="009E3B31">
      <w:pPr>
        <w:rPr>
          <w:rFonts w:ascii="Tahoma" w:hAnsi="Tahoma" w:cs="Tahoma"/>
          <w:b/>
          <w:sz w:val="20"/>
          <w:szCs w:val="20"/>
        </w:rPr>
      </w:pPr>
      <w:r w:rsidRPr="00A15941">
        <w:rPr>
          <w:rFonts w:ascii="Tahoma" w:hAnsi="Tahoma" w:cs="Tahoma"/>
          <w:b/>
          <w:sz w:val="20"/>
          <w:szCs w:val="20"/>
        </w:rPr>
        <w:t>Доказ:</w:t>
      </w:r>
    </w:p>
    <w:p w:rsidR="007E3E6A" w:rsidRPr="00A15941" w:rsidRDefault="007E3E6A" w:rsidP="009E3B31">
      <w:pPr>
        <w:rPr>
          <w:rFonts w:ascii="Tahoma" w:hAnsi="Tahoma" w:cs="Tahoma"/>
          <w:b/>
          <w:sz w:val="20"/>
          <w:szCs w:val="20"/>
        </w:rPr>
      </w:pPr>
      <w:r w:rsidRPr="00A15941">
        <w:rPr>
          <w:rFonts w:ascii="Tahoma" w:hAnsi="Tahoma" w:cs="Tahoma"/>
          <w:noProof/>
          <w:sz w:val="20"/>
          <w:szCs w:val="20"/>
        </w:rPr>
        <w:t>1. Важеће Решење Министарства здравља које се односи на предмет јавне набавке.</w:t>
      </w:r>
    </w:p>
    <w:p w:rsidR="000B7FA6" w:rsidRPr="00A15941" w:rsidRDefault="007E3E6A" w:rsidP="008A4291">
      <w:pPr>
        <w:tabs>
          <w:tab w:val="clear" w:pos="1440"/>
          <w:tab w:val="left" w:pos="1134"/>
          <w:tab w:val="left" w:pos="1276"/>
        </w:tabs>
        <w:rPr>
          <w:rFonts w:ascii="Tahoma" w:hAnsi="Tahoma" w:cs="Tahoma"/>
          <w:sz w:val="20"/>
          <w:szCs w:val="20"/>
        </w:rPr>
      </w:pPr>
      <w:r w:rsidRPr="00A15941">
        <w:rPr>
          <w:rFonts w:ascii="Tahoma" w:hAnsi="Tahoma" w:cs="Tahoma"/>
          <w:noProof/>
          <w:sz w:val="20"/>
          <w:szCs w:val="20"/>
        </w:rPr>
        <w:t>2</w:t>
      </w:r>
      <w:r w:rsidR="00C6690A" w:rsidRPr="00A15941">
        <w:rPr>
          <w:rFonts w:ascii="Tahoma" w:hAnsi="Tahoma" w:cs="Tahoma"/>
          <w:noProof/>
          <w:sz w:val="20"/>
          <w:szCs w:val="20"/>
        </w:rPr>
        <w:t xml:space="preserve">. </w:t>
      </w:r>
      <w:r w:rsidRPr="00A15941">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xml:space="preserve">У случају да Решење АЛИМС-а не гласи на име понуђача, потребно је доставити: </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издато од стране произвођача или други доказ који обезбеђује следљивост између произвођача и понуђача,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од стране носиоца решења, односно овлашћење дато понуђачу које обезбеђује следљивост између носиоца решења и понуђача.</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Напомена: </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Уколико добра за која је поднео понуду не подлежу регистрацији код АЛИМС-а, понуђач изјављује под пуном моралном, материјалном и кривичном одговорношћу да иста не подлежу регистрацији код АЛИМС-А у складу са Законом о лековима и медицинским средствима (Службени гласник Републике Србије, број 30/10 и 107/12). Понуђач је у обавези да достави Изјаву на сопственом меморандуму или да прилажи доказ издат од АЛИМС-а да предметно добро не подлеже регистрацији. </w:t>
      </w:r>
    </w:p>
    <w:p w:rsidR="000B7FA6" w:rsidRPr="00A15941" w:rsidRDefault="000B7FA6" w:rsidP="008A4291">
      <w:pPr>
        <w:tabs>
          <w:tab w:val="clear" w:pos="1440"/>
          <w:tab w:val="left" w:pos="1134"/>
          <w:tab w:val="left" w:pos="1276"/>
        </w:tabs>
        <w:rPr>
          <w:rFonts w:ascii="Tahoma" w:hAnsi="Tahoma" w:cs="Tahoma"/>
          <w:b/>
          <w:i/>
          <w:sz w:val="20"/>
          <w:szCs w:val="20"/>
        </w:rPr>
      </w:pP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023AE1" w:rsidRDefault="008A4291" w:rsidP="00023AE1">
      <w:pPr>
        <w:rPr>
          <w:rFonts w:ascii="Tahoma" w:hAnsi="Tahoma" w:cs="Tahoma"/>
          <w:b/>
          <w:iCs/>
          <w:sz w:val="20"/>
        </w:rPr>
      </w:pPr>
      <w:r w:rsidRPr="00023AE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lastRenderedPageBreak/>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1"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1"/>
    </w:p>
    <w:p w:rsidR="00010912" w:rsidRDefault="00010912" w:rsidP="00010912">
      <w:pPr>
        <w:pStyle w:val="Heading1"/>
        <w:spacing w:before="0" w:after="0"/>
        <w:jc w:val="center"/>
        <w:rPr>
          <w:rFonts w:ascii="Tahoma" w:hAnsi="Tahoma" w:cs="Tahoma"/>
          <w:sz w:val="20"/>
          <w:szCs w:val="20"/>
        </w:rPr>
      </w:pPr>
      <w:bookmarkStart w:id="32" w:name="_Toc414603011"/>
      <w:r>
        <w:rPr>
          <w:rFonts w:ascii="Tahoma" w:hAnsi="Tahoma" w:cs="Tahoma"/>
          <w:sz w:val="20"/>
          <w:szCs w:val="20"/>
        </w:rPr>
        <w:t>ЧЛАНА 76. ЗЈН</w:t>
      </w:r>
      <w:bookmarkEnd w:id="32"/>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010912">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sidRPr="0082573F">
        <w:rPr>
          <w:rFonts w:ascii="Tahoma" w:hAnsi="Tahoma" w:cs="Tahoma"/>
          <w:sz w:val="20"/>
          <w:szCs w:val="20"/>
          <w:lang w:val="sr-Cyrl-CS"/>
        </w:rPr>
        <w:t xml:space="preserve"> </w:t>
      </w:r>
      <w:r>
        <w:rPr>
          <w:rFonts w:ascii="Tahoma" w:hAnsi="Tahoma" w:cs="Tahoma"/>
          <w:sz w:val="20"/>
          <w:szCs w:val="20"/>
          <w:lang w:val="sr-Cyrl-CS"/>
        </w:rPr>
        <w:t>да у последњих 6 месеци, који претходе месецу у коме је објављен позив за подно</w:t>
      </w:r>
      <w:r w:rsidR="005F6975">
        <w:rPr>
          <w:rFonts w:ascii="Tahoma" w:hAnsi="Tahoma" w:cs="Tahoma"/>
          <w:sz w:val="20"/>
          <w:szCs w:val="20"/>
          <w:lang w:val="sr-Cyrl-CS"/>
        </w:rPr>
        <w:t>шење понуда, није био у блокади 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0422A3" w:rsidRPr="00807581" w:rsidRDefault="00010912" w:rsidP="000422A3">
      <w:pPr>
        <w:tabs>
          <w:tab w:val="clear" w:pos="1440"/>
        </w:tabs>
        <w:rPr>
          <w:rFonts w:ascii="Tahoma" w:hAnsi="Tahoma" w:cs="Tahoma"/>
          <w:b/>
          <w:bCs/>
          <w:iCs/>
          <w:sz w:val="20"/>
          <w:szCs w:val="20"/>
          <w:lang w:val="sr-Cyrl-CS"/>
        </w:rPr>
      </w:pPr>
      <w:r>
        <w:rPr>
          <w:rFonts w:ascii="Tahoma" w:hAnsi="Tahoma" w:cs="Tahoma"/>
          <w:b/>
          <w:sz w:val="20"/>
          <w:szCs w:val="20"/>
          <w:lang w:val="sr-Cyrl-CS"/>
        </w:rPr>
        <w:t>4.1.2</w:t>
      </w:r>
      <w:r w:rsidR="000422A3" w:rsidRPr="00807581">
        <w:rPr>
          <w:rFonts w:ascii="Tahoma" w:hAnsi="Tahoma" w:cs="Tahoma"/>
          <w:b/>
          <w:sz w:val="20"/>
          <w:szCs w:val="20"/>
          <w:lang w:val="sr-Cyrl-CS"/>
        </w:rPr>
        <w:t xml:space="preserve">. </w:t>
      </w:r>
      <w:r w:rsidR="0007545D" w:rsidRPr="00807581">
        <w:rPr>
          <w:rFonts w:ascii="Tahoma" w:hAnsi="Tahoma" w:cs="Tahoma"/>
          <w:b/>
          <w:sz w:val="20"/>
          <w:szCs w:val="20"/>
          <w:lang w:val="sr-Cyrl-CS"/>
        </w:rPr>
        <w:t>Други д</w:t>
      </w:r>
      <w:r w:rsidR="000422A3" w:rsidRPr="00807581">
        <w:rPr>
          <w:rFonts w:ascii="Tahoma" w:hAnsi="Tahoma" w:cs="Tahoma"/>
          <w:b/>
          <w:sz w:val="20"/>
          <w:szCs w:val="20"/>
          <w:lang w:val="sr-Cyrl-CS"/>
        </w:rPr>
        <w:t>одатни у</w:t>
      </w:r>
      <w:r w:rsidR="000422A3" w:rsidRPr="00807581">
        <w:rPr>
          <w:rFonts w:ascii="Tahoma" w:hAnsi="Tahoma" w:cs="Tahoma"/>
          <w:b/>
          <w:iCs/>
          <w:sz w:val="20"/>
          <w:szCs w:val="20"/>
          <w:lang w:val="sr-Cyrl-CS"/>
        </w:rPr>
        <w:t>слов</w:t>
      </w:r>
      <w:r w:rsidR="000424E4" w:rsidRPr="00807581">
        <w:rPr>
          <w:rFonts w:ascii="Tahoma" w:hAnsi="Tahoma" w:cs="Tahoma"/>
          <w:b/>
          <w:iCs/>
          <w:sz w:val="20"/>
          <w:szCs w:val="20"/>
          <w:lang w:val="sr-Cyrl-CS"/>
        </w:rPr>
        <w:t>и</w:t>
      </w:r>
      <w:r w:rsidR="000422A3" w:rsidRPr="00807581">
        <w:rPr>
          <w:rFonts w:ascii="Tahoma" w:hAnsi="Tahoma" w:cs="Tahoma"/>
          <w:b/>
          <w:iCs/>
          <w:sz w:val="20"/>
          <w:szCs w:val="20"/>
          <w:lang w:val="sr-Cyrl-CS"/>
        </w:rPr>
        <w:t xml:space="preserve"> из члана </w:t>
      </w:r>
      <w:r w:rsidR="0007545D" w:rsidRPr="00807581">
        <w:rPr>
          <w:rFonts w:ascii="Tahoma" w:hAnsi="Tahoma" w:cs="Tahoma"/>
          <w:b/>
          <w:bCs/>
          <w:iCs/>
          <w:sz w:val="20"/>
          <w:szCs w:val="20"/>
          <w:lang w:val="sr-Cyrl-CS"/>
        </w:rPr>
        <w:t>76. став 4</w:t>
      </w:r>
      <w:r w:rsidR="000422A3" w:rsidRPr="00807581">
        <w:rPr>
          <w:rFonts w:ascii="Tahoma" w:hAnsi="Tahoma" w:cs="Tahoma"/>
          <w:b/>
          <w:bCs/>
          <w:iCs/>
          <w:sz w:val="20"/>
          <w:szCs w:val="20"/>
          <w:lang w:val="sr-Cyrl-CS"/>
        </w:rPr>
        <w:t xml:space="preserve">.  ЗЈН </w:t>
      </w:r>
    </w:p>
    <w:p w:rsidR="00CD67C5" w:rsidRPr="00FB7B7C" w:rsidRDefault="000422A3" w:rsidP="00AB230F">
      <w:pPr>
        <w:rPr>
          <w:rFonts w:ascii="Tahoma" w:hAnsi="Tahoma" w:cs="Tahoma"/>
          <w:sz w:val="20"/>
          <w:szCs w:val="20"/>
          <w:lang w:val="sr-Cyrl-CS"/>
        </w:rPr>
      </w:pPr>
      <w:r w:rsidRPr="00807581">
        <w:rPr>
          <w:rFonts w:ascii="Tahoma" w:hAnsi="Tahoma" w:cs="Tahoma"/>
          <w:b/>
          <w:bCs/>
          <w:iCs/>
          <w:sz w:val="20"/>
          <w:szCs w:val="20"/>
          <w:lang w:val="sr-Cyrl-CS"/>
        </w:rPr>
        <w:t xml:space="preserve">- </w:t>
      </w:r>
      <w:r w:rsidRPr="00807581">
        <w:rPr>
          <w:rFonts w:ascii="Tahoma" w:hAnsi="Tahoma" w:cs="Tahoma"/>
          <w:sz w:val="20"/>
          <w:szCs w:val="20"/>
          <w:lang w:val="sr-Cyrl-CS"/>
        </w:rPr>
        <w:t xml:space="preserve">да </w:t>
      </w:r>
      <w:r w:rsidR="0007545D" w:rsidRPr="00807581">
        <w:rPr>
          <w:rFonts w:ascii="Tahoma" w:hAnsi="Tahoma" w:cs="Tahoma"/>
          <w:sz w:val="20"/>
          <w:szCs w:val="20"/>
          <w:lang w:val="sr-Cyrl-CS"/>
        </w:rPr>
        <w:t xml:space="preserve">је потрошни материјал који се нуди компатибилан са медицинском опремом за коју се врши </w:t>
      </w:r>
      <w:r w:rsidR="00FB7B7C">
        <w:rPr>
          <w:rFonts w:ascii="Tahoma" w:hAnsi="Tahoma" w:cs="Tahoma"/>
          <w:sz w:val="20"/>
          <w:szCs w:val="20"/>
          <w:lang w:val="sr-Cyrl-CS"/>
        </w:rPr>
        <w:t>набавка,</w:t>
      </w:r>
    </w:p>
    <w:p w:rsidR="00CD67C5" w:rsidRPr="00CD67C5" w:rsidRDefault="00CD67C5" w:rsidP="00AB230F">
      <w:pPr>
        <w:rPr>
          <w:lang w:val="sr-Cyrl-RS"/>
        </w:rPr>
      </w:pPr>
    </w:p>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3"/>
      <w:bookmarkEnd w:id="34"/>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C6690A" w:rsidRPr="00FB7B7C" w:rsidRDefault="005D19D3" w:rsidP="00D06606">
      <w:pPr>
        <w:tabs>
          <w:tab w:val="clear" w:pos="1440"/>
          <w:tab w:val="left" w:pos="720"/>
        </w:tabs>
        <w:rPr>
          <w:rFonts w:ascii="Tahoma" w:hAnsi="Tahoma" w:cs="Tahoma"/>
          <w:sz w:val="20"/>
          <w:szCs w:val="20"/>
          <w:lang w:val="sr-Cyrl-R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r w:rsidR="00FB7B7C">
        <w:rPr>
          <w:rFonts w:ascii="Tahoma" w:hAnsi="Tahoma" w:cs="Tahoma"/>
          <w:sz w:val="20"/>
          <w:szCs w:val="20"/>
          <w:lang w:val="sr-Cyrl-RS"/>
        </w:rPr>
        <w:t>:</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5F6975" w:rsidRDefault="00010912" w:rsidP="005F6975">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iCs/>
          <w:color w:val="000000" w:themeColor="text1"/>
          <w:sz w:val="20"/>
          <w:szCs w:val="20"/>
          <w:lang w:val="sr-Cyrl-CS"/>
        </w:rPr>
        <w:t>:</w:t>
      </w:r>
    </w:p>
    <w:p w:rsidR="00D06606" w:rsidRDefault="00D06606" w:rsidP="00D06606">
      <w:pPr>
        <w:tabs>
          <w:tab w:val="left" w:pos="720"/>
        </w:tabs>
        <w:ind w:left="284" w:right="26"/>
        <w:rPr>
          <w:rFonts w:ascii="Tahoma" w:hAnsi="Tahoma" w:cs="Tahoma"/>
          <w:sz w:val="20"/>
          <w:szCs w:val="20"/>
          <w:lang w:val="sr-Cyrl-CS"/>
        </w:rPr>
      </w:pPr>
      <w:r>
        <w:rPr>
          <w:rFonts w:ascii="Tahoma" w:hAnsi="Tahoma" w:cs="Tahoma"/>
          <w:color w:val="000000" w:themeColor="text1"/>
          <w:sz w:val="20"/>
          <w:szCs w:val="20"/>
          <w:lang w:val="sr-Cyrl-CS"/>
        </w:rPr>
        <w:t xml:space="preserve"> </w:t>
      </w: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B71524" w:rsidRDefault="00B71524" w:rsidP="00010912">
      <w:pPr>
        <w:tabs>
          <w:tab w:val="left" w:pos="720"/>
        </w:tabs>
        <w:ind w:right="26"/>
        <w:rPr>
          <w:rFonts w:ascii="Tahoma" w:hAnsi="Tahoma" w:cs="Tahoma"/>
          <w:color w:val="000000" w:themeColor="text1"/>
          <w:sz w:val="20"/>
          <w:szCs w:val="20"/>
          <w:lang w:val="sr-Cyrl-CS"/>
        </w:rPr>
      </w:pPr>
    </w:p>
    <w:p w:rsidR="00010912" w:rsidRPr="005F6975" w:rsidRDefault="00010912" w:rsidP="00010912">
      <w:pPr>
        <w:rPr>
          <w:rFonts w:ascii="Tahoma" w:hAnsi="Tahoma" w:cs="Tahoma"/>
          <w:i/>
          <w:color w:val="000000" w:themeColor="text1"/>
          <w:sz w:val="16"/>
          <w:szCs w:val="16"/>
          <w:lang w:val="sr-Cyrl-CS"/>
        </w:rPr>
      </w:pPr>
      <w:r>
        <w:rPr>
          <w:rFonts w:ascii="Tahoma" w:hAnsi="Tahoma" w:cs="Tahoma"/>
          <w:color w:val="000000" w:themeColor="text1"/>
          <w:sz w:val="18"/>
          <w:szCs w:val="18"/>
          <w:lang w:val="sr-Cyrl-CS"/>
        </w:rPr>
        <w:t xml:space="preserve">                                     </w:t>
      </w:r>
      <w:r w:rsidR="00D06606">
        <w:rPr>
          <w:rFonts w:ascii="Tahoma" w:hAnsi="Tahoma" w:cs="Tahoma"/>
          <w:color w:val="000000" w:themeColor="text1"/>
          <w:sz w:val="18"/>
          <w:szCs w:val="18"/>
          <w:lang w:val="sr-Cyrl-CS"/>
        </w:rPr>
        <w:t xml:space="preserve">              </w:t>
      </w:r>
      <w:r w:rsidRPr="005F6975">
        <w:rPr>
          <w:rFonts w:ascii="Tahoma" w:hAnsi="Tahoma" w:cs="Tahoma"/>
          <w:i/>
          <w:color w:val="000000" w:themeColor="text1"/>
          <w:sz w:val="16"/>
          <w:szCs w:val="16"/>
          <w:lang w:val="sr-Cyrl-CS"/>
        </w:rPr>
        <w:t>Посебне напомене:</w:t>
      </w:r>
    </w:p>
    <w:p w:rsidR="00010912" w:rsidRPr="005F6975" w:rsidRDefault="00010912" w:rsidP="00010912">
      <w:pPr>
        <w:rPr>
          <w:rFonts w:ascii="Tahoma" w:hAnsi="Tahoma" w:cs="Tahoma"/>
          <w:i/>
          <w:color w:val="000000" w:themeColor="text1"/>
          <w:sz w:val="16"/>
          <w:szCs w:val="16"/>
          <w:lang w:val="sr-Cyrl-CS"/>
        </w:rPr>
      </w:pPr>
      <w:r w:rsidRPr="005F6975">
        <w:rPr>
          <w:rFonts w:ascii="Tahoma" w:hAnsi="Tahoma" w:cs="Tahoma"/>
          <w:i/>
          <w:color w:val="000000" w:themeColor="text1"/>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Pr="005F6975" w:rsidRDefault="00010912" w:rsidP="00010912">
      <w:pPr>
        <w:rPr>
          <w:rFonts w:ascii="Tahoma" w:hAnsi="Tahoma" w:cs="Tahoma"/>
          <w:i/>
          <w:color w:val="000000" w:themeColor="text1"/>
          <w:sz w:val="16"/>
          <w:szCs w:val="16"/>
          <w:lang w:val="sr-Cyrl-CS"/>
        </w:rPr>
      </w:pPr>
    </w:p>
    <w:p w:rsidR="00010912" w:rsidRPr="005F6975" w:rsidRDefault="00010912" w:rsidP="00010912">
      <w:pPr>
        <w:pStyle w:val="BodyText"/>
        <w:rPr>
          <w:rFonts w:ascii="Tahoma" w:hAnsi="Tahoma" w:cs="Tahoma"/>
          <w:i/>
          <w:color w:val="000000" w:themeColor="text1"/>
          <w:sz w:val="16"/>
          <w:szCs w:val="16"/>
        </w:rPr>
      </w:pPr>
      <w:r w:rsidRPr="005F6975">
        <w:rPr>
          <w:rFonts w:ascii="Tahoma" w:hAnsi="Tahoma" w:cs="Tahoma"/>
          <w:i/>
          <w:color w:val="000000" w:themeColor="text1"/>
          <w:sz w:val="16"/>
          <w:szCs w:val="16"/>
        </w:rPr>
        <w:t xml:space="preserve">2) </w:t>
      </w:r>
      <w:r w:rsidRPr="005F6975">
        <w:rPr>
          <w:rFonts w:ascii="Tahoma" w:hAnsi="Tahoma" w:cs="Tahoma"/>
          <w:i/>
          <w:color w:val="000000" w:themeColor="text1"/>
          <w:sz w:val="16"/>
          <w:szCs w:val="16"/>
          <w:lang w:val="sr-Cyrl-CS"/>
        </w:rPr>
        <w:t>У случају подношења заједничке понуде,задати услов о неопходном финансијском капацитету</w:t>
      </w:r>
      <w:r w:rsidRPr="005F6975">
        <w:rPr>
          <w:rFonts w:ascii="Tahoma" w:hAnsi="Tahoma" w:cs="Tahoma"/>
          <w:i/>
          <w:color w:val="000000" w:themeColor="text1"/>
          <w:sz w:val="16"/>
          <w:szCs w:val="16"/>
        </w:rPr>
        <w:t xml:space="preserve">, </w:t>
      </w:r>
      <w:r w:rsidRPr="005F6975">
        <w:rPr>
          <w:rFonts w:ascii="Tahoma" w:hAnsi="Tahoma" w:cs="Tahoma"/>
          <w:i/>
          <w:color w:val="000000" w:themeColor="text1"/>
          <w:sz w:val="16"/>
          <w:szCs w:val="16"/>
          <w:lang w:val="sr-Cyrl-CS"/>
        </w:rPr>
        <w:t>чланови групе понуђача испуњавају заједно</w:t>
      </w:r>
      <w:r w:rsidRPr="005F6975">
        <w:rPr>
          <w:rFonts w:ascii="Tahoma" w:hAnsi="Tahoma" w:cs="Tahoma"/>
          <w:i/>
          <w:color w:val="000000" w:themeColor="text1"/>
          <w:sz w:val="16"/>
          <w:szCs w:val="16"/>
        </w:rPr>
        <w:t>.</w:t>
      </w:r>
    </w:p>
    <w:p w:rsidR="00B71524" w:rsidRPr="005F6975" w:rsidRDefault="00010912" w:rsidP="00010912">
      <w:pPr>
        <w:pStyle w:val="BodyText"/>
        <w:rPr>
          <w:rFonts w:ascii="Tahoma" w:hAnsi="Tahoma" w:cs="Tahoma"/>
          <w:i/>
          <w:color w:val="000000" w:themeColor="text1"/>
          <w:sz w:val="16"/>
          <w:szCs w:val="16"/>
          <w:lang w:val="sr-Cyrl-RS"/>
        </w:rPr>
      </w:pPr>
      <w:r w:rsidRPr="005F6975">
        <w:rPr>
          <w:rFonts w:ascii="Tahoma" w:hAnsi="Tahoma" w:cs="Tahoma"/>
          <w:i/>
          <w:color w:val="000000" w:themeColor="text1"/>
          <w:sz w:val="16"/>
          <w:szCs w:val="16"/>
        </w:rPr>
        <w:t>3) Уколико понуђач наступа са подизвођачем, за подизвођача не доставља тражене доказе о финансијском капацитету, већ је дужан</w:t>
      </w:r>
      <w:r w:rsidR="00D06606" w:rsidRPr="005F6975">
        <w:rPr>
          <w:rFonts w:ascii="Tahoma" w:hAnsi="Tahoma" w:cs="Tahoma"/>
          <w:i/>
          <w:color w:val="000000" w:themeColor="text1"/>
          <w:sz w:val="16"/>
          <w:szCs w:val="16"/>
        </w:rPr>
        <w:t xml:space="preserve"> је да сам испуни задати услов</w:t>
      </w:r>
    </w:p>
    <w:p w:rsidR="00010912" w:rsidRDefault="00010912" w:rsidP="00010912">
      <w:pPr>
        <w:tabs>
          <w:tab w:val="left" w:pos="1134"/>
        </w:tabs>
        <w:rPr>
          <w:rFonts w:ascii="Tahoma" w:hAnsi="Tahoma" w:cs="Tahoma"/>
          <w:b/>
          <w:bCs/>
          <w:sz w:val="20"/>
          <w:szCs w:val="20"/>
          <w:lang w:val="sr-Cyrl-CS"/>
        </w:rPr>
      </w:pPr>
      <w:r>
        <w:rPr>
          <w:rFonts w:ascii="Tahoma" w:hAnsi="Tahoma" w:cs="Tahoma"/>
          <w:b/>
          <w:sz w:val="20"/>
          <w:szCs w:val="20"/>
          <w:lang w:val="sr-Cyrl-CS"/>
        </w:rPr>
        <w:t xml:space="preserve">4.2.2. Други додатни услови из члана </w:t>
      </w:r>
      <w:r>
        <w:rPr>
          <w:rFonts w:ascii="Tahoma" w:hAnsi="Tahoma" w:cs="Tahoma"/>
          <w:b/>
          <w:bCs/>
          <w:sz w:val="20"/>
          <w:szCs w:val="20"/>
          <w:lang w:val="sr-Cyrl-CS"/>
        </w:rPr>
        <w:t xml:space="preserve">76. став 4.  ЗЈН </w:t>
      </w:r>
    </w:p>
    <w:p w:rsidR="00010912" w:rsidRDefault="00010912" w:rsidP="00010912">
      <w:pPr>
        <w:tabs>
          <w:tab w:val="left" w:pos="142"/>
          <w:tab w:val="left" w:pos="284"/>
        </w:tabs>
        <w:rPr>
          <w:rFonts w:ascii="Tahoma" w:eastAsia="Calibri" w:hAnsi="Tahoma" w:cs="Tahoma"/>
          <w:bCs/>
          <w:sz w:val="20"/>
          <w:szCs w:val="20"/>
          <w:lang w:eastAsia="en-US"/>
        </w:rPr>
      </w:pPr>
      <w:r>
        <w:rPr>
          <w:rFonts w:ascii="Tahoma" w:hAnsi="Tahoma" w:cs="Tahoma"/>
          <w:b/>
          <w:iCs/>
          <w:sz w:val="20"/>
          <w:szCs w:val="20"/>
          <w:lang w:val="sr-Cyrl-CS"/>
        </w:rPr>
        <w:t xml:space="preserve">     Доказ</w:t>
      </w:r>
      <w:r>
        <w:rPr>
          <w:rFonts w:ascii="Tahoma" w:hAnsi="Tahoma" w:cs="Tahoma"/>
          <w:iCs/>
          <w:sz w:val="20"/>
          <w:szCs w:val="20"/>
          <w:lang w:val="sr-Cyrl-CS"/>
        </w:rPr>
        <w:t>:</w:t>
      </w:r>
    </w:p>
    <w:p w:rsidR="00010912" w:rsidRDefault="00010912" w:rsidP="00010912">
      <w:pPr>
        <w:rPr>
          <w:rFonts w:ascii="Tahoma" w:eastAsia="Calibri" w:hAnsi="Tahoma" w:cs="Tahoma"/>
          <w:bCs/>
          <w:sz w:val="20"/>
          <w:szCs w:val="20"/>
          <w:lang w:eastAsia="en-US"/>
        </w:rPr>
      </w:pPr>
      <w:r>
        <w:rPr>
          <w:rFonts w:ascii="Tahoma" w:hAnsi="Tahoma" w:cs="Tahoma"/>
          <w:bCs/>
          <w:iCs/>
          <w:sz w:val="20"/>
          <w:szCs w:val="20"/>
          <w:lang w:val="sr-Cyrl-CS"/>
        </w:rPr>
        <w:t xml:space="preserve">- </w:t>
      </w:r>
      <w:r>
        <w:rPr>
          <w:rFonts w:ascii="Tahoma" w:eastAsia="Calibri" w:hAnsi="Tahoma" w:cs="Tahoma"/>
          <w:bCs/>
          <w:sz w:val="20"/>
          <w:szCs w:val="20"/>
          <w:lang w:eastAsia="en-US"/>
        </w:rPr>
        <w:t xml:space="preserve">изјава произвођача потрошног материјала који се нуди, да је компатибилан са медицинском опремом за коју се врши набавка истог </w:t>
      </w:r>
    </w:p>
    <w:p w:rsidR="00010912" w:rsidRDefault="00010912" w:rsidP="00010912">
      <w:pPr>
        <w:rPr>
          <w:rFonts w:ascii="Tahoma" w:hAnsi="Tahoma" w:cs="Tahoma"/>
          <w:bCs/>
          <w:iCs/>
          <w:sz w:val="20"/>
          <w:szCs w:val="20"/>
          <w:lang w:val="sr-Cyrl-CS"/>
        </w:rPr>
      </w:pPr>
      <w:r>
        <w:rPr>
          <w:rFonts w:ascii="Tahoma" w:hAnsi="Tahoma" w:cs="Tahoma"/>
          <w:bCs/>
          <w:iCs/>
          <w:sz w:val="20"/>
          <w:szCs w:val="20"/>
          <w:lang w:val="sr-Cyrl-CS"/>
        </w:rPr>
        <w:t>ИЛИ</w:t>
      </w:r>
    </w:p>
    <w:p w:rsidR="00A36755" w:rsidRDefault="00010912" w:rsidP="00FB7B7C">
      <w:pPr>
        <w:rPr>
          <w:rFonts w:ascii="Tahoma" w:eastAsia="Calibri" w:hAnsi="Tahoma" w:cs="Tahoma"/>
          <w:bCs/>
          <w:sz w:val="20"/>
          <w:szCs w:val="20"/>
          <w:lang w:val="sr-Cyrl-RS" w:eastAsia="en-US"/>
        </w:rPr>
      </w:pPr>
      <w:r>
        <w:rPr>
          <w:rFonts w:ascii="Tahoma" w:hAnsi="Tahoma" w:cs="Tahoma"/>
          <w:bCs/>
          <w:iCs/>
          <w:sz w:val="20"/>
          <w:szCs w:val="20"/>
          <w:lang w:val="sr-Cyrl-CS"/>
        </w:rPr>
        <w:t>-</w:t>
      </w:r>
      <w:r>
        <w:rPr>
          <w:rFonts w:ascii="Tahoma" w:eastAsia="Calibri" w:hAnsi="Tahoma" w:cs="Tahoma"/>
          <w:bCs/>
          <w:sz w:val="20"/>
          <w:szCs w:val="20"/>
          <w:lang w:eastAsia="en-US"/>
        </w:rPr>
        <w:t>копију уговора</w:t>
      </w:r>
      <w:r w:rsidR="00F14A2D">
        <w:rPr>
          <w:rFonts w:ascii="Tahoma" w:eastAsia="Calibri" w:hAnsi="Tahoma" w:cs="Tahoma"/>
          <w:bCs/>
          <w:sz w:val="20"/>
          <w:szCs w:val="20"/>
          <w:lang w:eastAsia="en-US"/>
        </w:rPr>
        <w:t xml:space="preserve"> </w:t>
      </w:r>
      <w:r>
        <w:rPr>
          <w:rFonts w:ascii="Tahoma" w:eastAsia="Calibri" w:hAnsi="Tahoma" w:cs="Tahoma"/>
          <w:bCs/>
          <w:sz w:val="20"/>
          <w:szCs w:val="20"/>
          <w:lang w:eastAsia="en-US"/>
        </w:rPr>
        <w:t xml:space="preserve">закљученог између понуђача и произвођача или овлашћење за учествовање у предметном поступку </w:t>
      </w:r>
      <w:r w:rsidR="00FB7B7C">
        <w:rPr>
          <w:rFonts w:ascii="Tahoma" w:eastAsia="Calibri" w:hAnsi="Tahoma" w:cs="Tahoma"/>
          <w:bCs/>
          <w:sz w:val="20"/>
          <w:szCs w:val="20"/>
          <w:lang w:eastAsia="en-US"/>
        </w:rPr>
        <w:t>издато од стране произвођача –</w:t>
      </w:r>
    </w:p>
    <w:p w:rsidR="00FB7B7C" w:rsidRPr="00FB7B7C" w:rsidRDefault="00FB7B7C" w:rsidP="00FB7B7C">
      <w:pPr>
        <w:rPr>
          <w:rFonts w:ascii="Tahoma" w:eastAsia="Calibri" w:hAnsi="Tahoma" w:cs="Tahoma"/>
          <w:bCs/>
          <w:sz w:val="20"/>
          <w:szCs w:val="20"/>
          <w:lang w:val="sr-Cyrl-RS" w:eastAsia="en-US"/>
        </w:rPr>
      </w:pPr>
    </w:p>
    <w:p w:rsidR="00807581" w:rsidRDefault="00807581"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00010912">
        <w:rPr>
          <w:rFonts w:ascii="Tahoma" w:hAnsi="Tahoma" w:cs="Tahoma"/>
          <w:b/>
          <w:sz w:val="20"/>
          <w:szCs w:val="20"/>
          <w:lang w:val="sr-Cyrl-CS"/>
        </w:rPr>
        <w:t>5</w:t>
      </w:r>
      <w:r>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r>
        <w:rPr>
          <w:rFonts w:ascii="Tahoma" w:eastAsia="Calibri" w:hAnsi="Tahoma" w:cs="Tahoma"/>
          <w:sz w:val="20"/>
          <w:szCs w:val="20"/>
          <w:lang w:val="sr-Cyrl-CS" w:eastAsia="en-US"/>
        </w:rPr>
        <w:t>Критеријум је исти за све партије.</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оног понуђачакоји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Pr>
                <w:rFonts w:ascii="Tahoma" w:hAnsi="Tahoma" w:cs="Tahoma"/>
                <w:sz w:val="20"/>
                <w:szCs w:val="20"/>
                <w:lang w:val="sr-Cyrl-CS" w:eastAsia="en-US"/>
              </w:rPr>
              <w:t>чија понуда је прва пристигла код Наручиоца</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B21261" w:rsidRDefault="00B21261" w:rsidP="00E325ED">
      <w:pPr>
        <w:rPr>
          <w:color w:val="FF0000"/>
          <w:sz w:val="20"/>
          <w:szCs w:val="20"/>
          <w:lang w:val="sr-Cyrl-CS"/>
        </w:rPr>
      </w:pPr>
      <w:r w:rsidRPr="00B21261">
        <w:rPr>
          <w:rFonts w:ascii="Tahoma" w:hAnsi="Tahoma" w:cs="Tahoma"/>
          <w:iCs/>
          <w:sz w:val="20"/>
          <w:szCs w:val="20"/>
          <w:lang w:val="ru-RU" w:eastAsia="en-US"/>
        </w:rPr>
        <w:t xml:space="preserve"> Цене наведене у понуди  понуђача не представљају вредностпонуде, већ ће се на основу њих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C16B35" w:rsidRPr="00B21261" w:rsidRDefault="00C16B35">
      <w:pPr>
        <w:tabs>
          <w:tab w:val="clear" w:pos="1440"/>
        </w:tabs>
        <w:suppressAutoHyphens w:val="0"/>
        <w:spacing w:after="200" w:line="276" w:lineRule="auto"/>
        <w:jc w:val="left"/>
        <w:rPr>
          <w:rFonts w:eastAsia="Calibri"/>
          <w:b/>
          <w:sz w:val="20"/>
          <w:szCs w:val="20"/>
        </w:rPr>
      </w:pPr>
      <w:r w:rsidRPr="00B21261">
        <w:rPr>
          <w:rFonts w:eastAsia="Calibri"/>
          <w:b/>
          <w:sz w:val="20"/>
          <w:szCs w:val="20"/>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4F32CD" w:rsidRPr="00807581">
        <w:rPr>
          <w:rFonts w:ascii="Tahoma" w:hAnsi="Tahoma" w:cs="Tahoma"/>
          <w:sz w:val="20"/>
          <w:szCs w:val="20"/>
        </w:rPr>
        <w:t xml:space="preserve">Потрошни материјал </w:t>
      </w:r>
      <w:r w:rsidR="002914CD">
        <w:rPr>
          <w:rFonts w:ascii="Tahoma" w:hAnsi="Tahoma" w:cs="Tahoma"/>
          <w:sz w:val="20"/>
          <w:szCs w:val="20"/>
          <w:lang w:val="sr-Cyrl-RS"/>
        </w:rPr>
        <w:t xml:space="preserve">за моторне системе произвођача </w:t>
      </w:r>
      <w:r w:rsidR="002914CD">
        <w:rPr>
          <w:rFonts w:ascii="Tahoma" w:hAnsi="Tahoma" w:cs="Tahoma"/>
          <w:sz w:val="20"/>
          <w:szCs w:val="20"/>
          <w:lang w:val="sr-Latn-RS"/>
        </w:rPr>
        <w:t>CONMED</w:t>
      </w:r>
      <w:r w:rsidR="004F32CD" w:rsidRPr="00807581">
        <w:rPr>
          <w:rFonts w:ascii="Tahoma" w:hAnsi="Tahoma" w:cs="Tahoma"/>
          <w:sz w:val="20"/>
          <w:szCs w:val="20"/>
          <w:lang w:val="sr-Cyrl-CS"/>
        </w:rPr>
        <w:t>, за период од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МВ</w:t>
      </w:r>
      <w:r w:rsidR="00D06606">
        <w:rPr>
          <w:rFonts w:ascii="Tahoma" w:hAnsi="Tahoma" w:cs="Tahoma"/>
          <w:sz w:val="20"/>
          <w:szCs w:val="20"/>
        </w:rPr>
        <w:t xml:space="preserve"> </w:t>
      </w:r>
      <w:r w:rsidR="002914CD">
        <w:rPr>
          <w:rFonts w:ascii="Tahoma" w:hAnsi="Tahoma" w:cs="Tahoma"/>
          <w:sz w:val="20"/>
          <w:szCs w:val="20"/>
          <w:lang w:val="sr-Cyrl-RS"/>
        </w:rPr>
        <w:t>1</w:t>
      </w:r>
      <w:r w:rsidR="00341865" w:rsidRPr="00807581">
        <w:rPr>
          <w:rFonts w:ascii="Tahoma" w:hAnsi="Tahoma" w:cs="Tahoma"/>
          <w:sz w:val="20"/>
          <w:szCs w:val="20"/>
        </w:rPr>
        <w:t>Д</w:t>
      </w:r>
      <w:r w:rsidR="002914CD">
        <w:rPr>
          <w:rFonts w:ascii="Tahoma" w:hAnsi="Tahoma" w:cs="Tahoma"/>
          <w:sz w:val="20"/>
          <w:szCs w:val="20"/>
        </w:rPr>
        <w:t>/</w:t>
      </w:r>
      <w:r w:rsidR="002914CD">
        <w:rPr>
          <w:rFonts w:ascii="Tahoma" w:hAnsi="Tahoma" w:cs="Tahoma"/>
          <w:sz w:val="20"/>
          <w:szCs w:val="20"/>
          <w:lang w:val="sr-Cyrl-RS"/>
        </w:rPr>
        <w:t>20</w:t>
      </w:r>
      <w:r w:rsidRPr="00807581">
        <w:rPr>
          <w:rFonts w:ascii="Tahoma" w:hAnsi="Tahoma" w:cs="Tahoma"/>
          <w:sz w:val="20"/>
          <w:szCs w:val="20"/>
        </w:rPr>
        <w:t xml:space="preserve"> испуњава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 xml:space="preserve">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RS"/>
        </w:rPr>
        <w:t xml:space="preserve">                 </w:t>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w:t>
      </w:r>
      <w:r w:rsidR="00B71524">
        <w:rPr>
          <w:rFonts w:ascii="Tahoma" w:hAnsi="Tahoma" w:cs="Tahoma"/>
          <w:sz w:val="20"/>
          <w:szCs w:val="20"/>
          <w:lang w:val="sr-Cyrl-RS"/>
        </w:rPr>
        <w:t xml:space="preserve">                     </w:t>
      </w:r>
      <w:r w:rsidRPr="00807581">
        <w:rPr>
          <w:rFonts w:ascii="Tahoma" w:hAnsi="Tahoma" w:cs="Tahoma"/>
          <w:sz w:val="20"/>
          <w:szCs w:val="20"/>
        </w:rPr>
        <w:t xml:space="preserve">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lang w:val="sr-Cyrl-RS"/>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 </w:t>
      </w:r>
      <w:r w:rsidR="00341865" w:rsidRPr="00807581">
        <w:rPr>
          <w:rFonts w:ascii="Tahoma" w:hAnsi="Tahoma" w:cs="Tahoma"/>
          <w:sz w:val="20"/>
          <w:szCs w:val="20"/>
        </w:rPr>
        <w:t xml:space="preserve">добара – </w:t>
      </w:r>
      <w:r w:rsidR="004F32CD" w:rsidRPr="00807581">
        <w:rPr>
          <w:rFonts w:ascii="Tahoma" w:hAnsi="Tahoma" w:cs="Tahoma"/>
          <w:sz w:val="20"/>
          <w:szCs w:val="20"/>
        </w:rPr>
        <w:t xml:space="preserve">Потрошни материјал </w:t>
      </w:r>
      <w:r w:rsidR="002914CD">
        <w:rPr>
          <w:rFonts w:ascii="Tahoma" w:hAnsi="Tahoma" w:cs="Tahoma"/>
          <w:sz w:val="20"/>
          <w:szCs w:val="20"/>
          <w:lang w:val="sr-Cyrl-RS"/>
        </w:rPr>
        <w:t xml:space="preserve">за моторне системе произвођача </w:t>
      </w:r>
      <w:r w:rsidR="002914CD">
        <w:rPr>
          <w:rFonts w:ascii="Tahoma" w:hAnsi="Tahoma" w:cs="Tahoma"/>
          <w:sz w:val="20"/>
          <w:szCs w:val="20"/>
          <w:lang w:val="sr-Latn-RS"/>
        </w:rPr>
        <w:t>CONMED</w:t>
      </w:r>
      <w:r w:rsidR="004F32CD" w:rsidRPr="00807581">
        <w:rPr>
          <w:rFonts w:ascii="Tahoma" w:hAnsi="Tahoma" w:cs="Tahoma"/>
          <w:sz w:val="20"/>
          <w:szCs w:val="20"/>
          <w:lang w:val="sr-Cyrl-CS"/>
        </w:rPr>
        <w:t>, за период од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2914CD">
        <w:rPr>
          <w:rFonts w:ascii="Tahoma" w:hAnsi="Tahoma" w:cs="Tahoma"/>
          <w:sz w:val="20"/>
          <w:szCs w:val="20"/>
          <w:lang w:val="sr-Cyrl-RS"/>
        </w:rPr>
        <w:t>1</w:t>
      </w:r>
      <w:r w:rsidR="00341865" w:rsidRPr="00807581">
        <w:rPr>
          <w:rFonts w:ascii="Tahoma" w:hAnsi="Tahoma" w:cs="Tahoma"/>
          <w:sz w:val="20"/>
          <w:szCs w:val="20"/>
        </w:rPr>
        <w:t>Д</w:t>
      </w:r>
      <w:r w:rsidR="002914CD">
        <w:rPr>
          <w:rFonts w:ascii="Tahoma" w:hAnsi="Tahoma" w:cs="Tahoma"/>
          <w:sz w:val="20"/>
          <w:szCs w:val="20"/>
        </w:rPr>
        <w:t>/</w:t>
      </w:r>
      <w:r w:rsidR="002914CD">
        <w:rPr>
          <w:rFonts w:ascii="Tahoma" w:hAnsi="Tahoma" w:cs="Tahoma"/>
          <w:sz w:val="20"/>
          <w:szCs w:val="20"/>
          <w:lang w:val="sr-Cyrl-RS"/>
        </w:rPr>
        <w:t>20</w:t>
      </w:r>
      <w:r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rPr>
        <w:t xml:space="preserve"> </w:t>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807581">
        <w:rPr>
          <w:rFonts w:ascii="Tahoma" w:eastAsia="Arial Unicode MS" w:hAnsi="Tahoma" w:cs="Tahoma"/>
          <w:color w:val="000000"/>
          <w:kern w:val="1"/>
          <w:sz w:val="20"/>
          <w:szCs w:val="20"/>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807581"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lang w:val="sr-Cyrl-CS"/>
        </w:rPr>
        <w:t>П</w:t>
      </w:r>
      <w:r>
        <w:rPr>
          <w:rFonts w:ascii="Tahoma" w:eastAsia="Arial Unicode MS" w:hAnsi="Tahoma" w:cs="Tahoma"/>
          <w:color w:val="000000"/>
          <w:kern w:val="2"/>
          <w:sz w:val="20"/>
          <w:szCs w:val="20"/>
        </w:rPr>
        <w:t>отрошни</w:t>
      </w:r>
      <w:r w:rsidRPr="00807581">
        <w:rPr>
          <w:rFonts w:ascii="Tahoma" w:hAnsi="Tahoma" w:cs="Tahoma"/>
          <w:sz w:val="20"/>
          <w:szCs w:val="20"/>
        </w:rPr>
        <w:t xml:space="preserve"> </w:t>
      </w:r>
      <w:r w:rsidR="004F32CD" w:rsidRPr="00807581">
        <w:rPr>
          <w:rFonts w:ascii="Tahoma" w:hAnsi="Tahoma" w:cs="Tahoma"/>
          <w:sz w:val="20"/>
          <w:szCs w:val="20"/>
        </w:rPr>
        <w:t xml:space="preserve">материјал </w:t>
      </w:r>
      <w:r w:rsidR="002914CD">
        <w:rPr>
          <w:rFonts w:ascii="Tahoma" w:hAnsi="Tahoma" w:cs="Tahoma"/>
          <w:sz w:val="20"/>
          <w:szCs w:val="20"/>
          <w:lang w:val="sr-Cyrl-RS"/>
        </w:rPr>
        <w:t xml:space="preserve">за моторне системе произвођача </w:t>
      </w:r>
      <w:r w:rsidR="002914CD">
        <w:rPr>
          <w:rFonts w:ascii="Tahoma" w:hAnsi="Tahoma" w:cs="Tahoma"/>
          <w:sz w:val="20"/>
          <w:szCs w:val="20"/>
          <w:lang w:val="sr-Latn-RS"/>
        </w:rPr>
        <w:t>CONMED</w:t>
      </w:r>
      <w:r w:rsidR="004F32CD" w:rsidRPr="00807581">
        <w:rPr>
          <w:rFonts w:ascii="Tahoma" w:hAnsi="Tahoma" w:cs="Tahoma"/>
          <w:sz w:val="20"/>
          <w:szCs w:val="20"/>
          <w:lang w:val="sr-Cyrl-CS"/>
        </w:rPr>
        <w:t xml:space="preserve">, за период од годину дана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sidR="002914CD">
        <w:rPr>
          <w:rFonts w:ascii="Tahoma" w:hAnsi="Tahoma" w:cs="Tahoma"/>
          <w:sz w:val="20"/>
          <w:szCs w:val="20"/>
          <w:lang w:val="sr-Cyrl-CS"/>
        </w:rPr>
        <w:t>1</w:t>
      </w:r>
      <w:r w:rsidR="00341865" w:rsidRPr="00807581">
        <w:rPr>
          <w:rFonts w:ascii="Tahoma" w:hAnsi="Tahoma" w:cs="Tahoma"/>
          <w:sz w:val="20"/>
          <w:szCs w:val="20"/>
          <w:lang w:val="sr-Cyrl-CS"/>
        </w:rPr>
        <w:t>Д</w:t>
      </w:r>
      <w:r w:rsidR="002914CD">
        <w:rPr>
          <w:rFonts w:ascii="Tahoma" w:hAnsi="Tahoma" w:cs="Tahoma"/>
          <w:sz w:val="20"/>
          <w:szCs w:val="20"/>
          <w:lang w:val="sr-Cyrl-CS"/>
        </w:rPr>
        <w:t>/20</w:t>
      </w:r>
      <w:r w:rsidR="00C16B35">
        <w:rPr>
          <w:rFonts w:ascii="Tahoma" w:hAnsi="Tahoma" w:cs="Tahoma"/>
          <w:sz w:val="20"/>
          <w:szCs w:val="20"/>
          <w:lang w:val="sr-Cyrl-CS"/>
        </w:rPr>
        <w:t xml:space="preserve">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5" w:name="_Toc413051472"/>
    </w:p>
    <w:p w:rsidR="00CE5C25" w:rsidRPr="00A85037" w:rsidRDefault="00CE5C25" w:rsidP="00CE5C25">
      <w:pPr>
        <w:tabs>
          <w:tab w:val="clear" w:pos="1440"/>
        </w:tabs>
        <w:ind w:left="720" w:right="26" w:firstLine="270"/>
        <w:rPr>
          <w:lang w:val="sr-Cyrl-CS"/>
        </w:rPr>
      </w:pPr>
    </w:p>
    <w:bookmarkEnd w:id="35"/>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E97275" w:rsidP="00CE5C25">
      <w:pPr>
        <w:keepNext/>
        <w:spacing w:before="240" w:after="60"/>
        <w:jc w:val="center"/>
        <w:outlineLvl w:val="0"/>
        <w:rPr>
          <w:rFonts w:ascii="Tahoma" w:hAnsi="Tahoma" w:cs="Tahoma"/>
          <w:b/>
          <w:bCs/>
          <w:kern w:val="32"/>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6"/>
      <w:bookmarkEnd w:id="37"/>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807581">
        <w:rPr>
          <w:rFonts w:ascii="Tahoma" w:hAnsi="Tahoma" w:cs="Tahoma"/>
          <w:sz w:val="20"/>
          <w:szCs w:val="20"/>
        </w:rPr>
        <w:lastRenderedPageBreak/>
        <w:t>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807581" w:rsidRDefault="00EA607E" w:rsidP="00C977B6">
      <w:pPr>
        <w:rPr>
          <w:rFonts w:ascii="Tahoma" w:hAnsi="Tahoma" w:cs="Tahoma"/>
          <w:sz w:val="20"/>
          <w:szCs w:val="20"/>
        </w:rPr>
      </w:pPr>
      <w:r w:rsidRPr="00807581">
        <w:rPr>
          <w:rFonts w:ascii="Tahoma" w:hAnsi="Tahoma" w:cs="Tahoma"/>
          <w:sz w:val="20"/>
          <w:szCs w:val="20"/>
        </w:rPr>
        <w:t>2.1.6.</w:t>
      </w:r>
      <w:r w:rsidR="00C977B6" w:rsidRPr="00807581">
        <w:rPr>
          <w:rFonts w:ascii="Tahoma" w:hAnsi="Tahoma" w:cs="Tahoma"/>
          <w:sz w:val="20"/>
          <w:szCs w:val="20"/>
        </w:rPr>
        <w:t xml:space="preserve">Рок за подношење понуде </w:t>
      </w:r>
      <w:r w:rsidR="00622A97" w:rsidRPr="00807581">
        <w:rPr>
          <w:rFonts w:ascii="Tahoma" w:hAnsi="Tahoma" w:cs="Tahoma"/>
          <w:sz w:val="20"/>
          <w:szCs w:val="20"/>
        </w:rPr>
        <w:t>је</w:t>
      </w:r>
      <w:r w:rsidR="002914CD">
        <w:rPr>
          <w:rFonts w:ascii="Tahoma" w:hAnsi="Tahoma" w:cs="Tahoma"/>
          <w:b/>
          <w:sz w:val="20"/>
          <w:szCs w:val="20"/>
          <w:lang w:val="sr-Cyrl-CS"/>
        </w:rPr>
        <w:t xml:space="preserve"> 30.01.2020</w:t>
      </w:r>
      <w:r w:rsidR="00C16B35">
        <w:rPr>
          <w:rFonts w:ascii="Tahoma" w:hAnsi="Tahoma" w:cs="Tahoma"/>
          <w:b/>
          <w:sz w:val="20"/>
          <w:szCs w:val="20"/>
          <w:lang w:val="sr-Cyrl-CS"/>
        </w:rPr>
        <w:t>.</w:t>
      </w:r>
      <w:r w:rsidR="00C977B6" w:rsidRPr="00807581">
        <w:rPr>
          <w:rFonts w:ascii="Tahoma" w:hAnsi="Tahoma" w:cs="Tahoma"/>
          <w:sz w:val="20"/>
          <w:szCs w:val="20"/>
        </w:rPr>
        <w:t xml:space="preserve"> године до 0</w:t>
      </w:r>
      <w:r w:rsidR="00FB7B7C">
        <w:rPr>
          <w:rFonts w:ascii="Tahoma" w:hAnsi="Tahoma" w:cs="Tahoma"/>
          <w:sz w:val="20"/>
          <w:szCs w:val="20"/>
          <w:lang w:val="sr-Cyrl-CS"/>
        </w:rPr>
        <w:t>8</w:t>
      </w:r>
      <w:r w:rsidR="00C977B6" w:rsidRPr="00807581">
        <w:rPr>
          <w:rFonts w:ascii="Tahoma" w:hAnsi="Tahoma" w:cs="Tahoma"/>
          <w:sz w:val="20"/>
          <w:szCs w:val="20"/>
        </w:rPr>
        <w:t>:00 часова.</w:t>
      </w:r>
    </w:p>
    <w:p w:rsidR="00EA607E" w:rsidRPr="00807581" w:rsidRDefault="00EA607E" w:rsidP="00EA607E">
      <w:pPr>
        <w:rPr>
          <w:rFonts w:ascii="Tahoma" w:hAnsi="Tahoma" w:cs="Tahoma"/>
          <w:b/>
          <w:sz w:val="20"/>
          <w:szCs w:val="20"/>
        </w:rPr>
      </w:pPr>
      <w:r w:rsidRPr="00807581">
        <w:rPr>
          <w:rFonts w:ascii="Tahoma" w:hAnsi="Tahoma" w:cs="Tahoma"/>
          <w:sz w:val="20"/>
          <w:szCs w:val="20"/>
        </w:rPr>
        <w:t xml:space="preserve">Понуда се сматра </w:t>
      </w:r>
      <w:r w:rsidRPr="00807581">
        <w:rPr>
          <w:rFonts w:ascii="Tahoma" w:hAnsi="Tahoma" w:cs="Tahoma"/>
          <w:b/>
          <w:sz w:val="20"/>
          <w:szCs w:val="20"/>
        </w:rPr>
        <w:t>благовременом</w:t>
      </w:r>
      <w:r w:rsidRPr="00807581">
        <w:rPr>
          <w:rFonts w:ascii="Tahoma" w:hAnsi="Tahoma" w:cs="Tahoma"/>
          <w:sz w:val="20"/>
          <w:szCs w:val="20"/>
        </w:rPr>
        <w:t xml:space="preserve"> ако је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Наручиоца, </w:t>
      </w:r>
      <w:r w:rsidR="00C977B6" w:rsidRPr="00807581">
        <w:rPr>
          <w:rFonts w:ascii="Tahoma" w:hAnsi="Tahoma" w:cs="Tahoma"/>
          <w:sz w:val="20"/>
          <w:szCs w:val="20"/>
        </w:rPr>
        <w:t>Бежанијска коса бб</w:t>
      </w:r>
      <w:r w:rsidRPr="00807581">
        <w:rPr>
          <w:rFonts w:ascii="Tahoma" w:hAnsi="Tahoma" w:cs="Tahoma"/>
          <w:sz w:val="20"/>
          <w:szCs w:val="20"/>
        </w:rPr>
        <w:t xml:space="preserve">, Београд, пристигла закључно </w:t>
      </w:r>
      <w:r w:rsidRPr="00807581">
        <w:rPr>
          <w:rFonts w:ascii="Tahoma" w:hAnsi="Tahoma" w:cs="Tahoma"/>
          <w:b/>
          <w:sz w:val="20"/>
          <w:szCs w:val="20"/>
        </w:rPr>
        <w:t xml:space="preserve">са </w:t>
      </w:r>
      <w:r w:rsidR="002914CD">
        <w:rPr>
          <w:rFonts w:ascii="Tahoma" w:hAnsi="Tahoma" w:cs="Tahoma"/>
          <w:b/>
          <w:sz w:val="20"/>
          <w:szCs w:val="20"/>
          <w:lang w:val="sr-Cyrl-CS"/>
        </w:rPr>
        <w:t>30.01.2020</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FB7B7C">
        <w:rPr>
          <w:rFonts w:ascii="Tahoma" w:hAnsi="Tahoma" w:cs="Tahoma"/>
          <w:b/>
          <w:sz w:val="20"/>
          <w:szCs w:val="20"/>
          <w:lang w:val="sr-Cyrl-CS"/>
        </w:rPr>
        <w:t>8</w:t>
      </w:r>
      <w:r w:rsidR="00FD2F8B" w:rsidRPr="00807581">
        <w:rPr>
          <w:rFonts w:ascii="Tahoma" w:hAnsi="Tahoma" w:cs="Tahoma"/>
          <w:b/>
          <w:sz w:val="20"/>
          <w:szCs w:val="20"/>
        </w:rPr>
        <w:t>:00 часова</w:t>
      </w:r>
      <w:r w:rsidRPr="00807581">
        <w:rPr>
          <w:rFonts w:ascii="Tahoma" w:hAnsi="Tahoma" w:cs="Tahoma"/>
          <w:b/>
          <w:sz w:val="20"/>
          <w:szCs w:val="20"/>
        </w:rPr>
        <w:t>.</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Неблаговременом  ће  се  сматрати  понуда  понуђача  која  није  стигла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w:t>
      </w:r>
      <w:r w:rsidR="00C977B6" w:rsidRPr="00807581">
        <w:rPr>
          <w:rFonts w:ascii="Tahoma" w:hAnsi="Tahoma" w:cs="Tahoma"/>
          <w:sz w:val="20"/>
          <w:szCs w:val="20"/>
        </w:rPr>
        <w:t xml:space="preserve">Бежанијска коса, Београд </w:t>
      </w:r>
      <w:r w:rsidRPr="00807581">
        <w:rPr>
          <w:rFonts w:ascii="Tahoma" w:hAnsi="Tahoma" w:cs="Tahoma"/>
          <w:sz w:val="20"/>
          <w:szCs w:val="20"/>
        </w:rPr>
        <w:t xml:space="preserve">закључно са  </w:t>
      </w:r>
      <w:r w:rsidR="002914CD">
        <w:rPr>
          <w:rFonts w:ascii="Tahoma" w:hAnsi="Tahoma" w:cs="Tahoma"/>
          <w:b/>
          <w:sz w:val="20"/>
          <w:szCs w:val="20"/>
          <w:lang w:val="sr-Cyrl-CS"/>
        </w:rPr>
        <w:t>30.01.2020</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FB7B7C">
        <w:rPr>
          <w:rFonts w:ascii="Tahoma" w:hAnsi="Tahoma" w:cs="Tahoma"/>
          <w:b/>
          <w:sz w:val="20"/>
          <w:szCs w:val="20"/>
          <w:lang w:val="sr-Cyrl-CS"/>
        </w:rPr>
        <w:t>8</w:t>
      </w:r>
      <w:r w:rsidR="00FD2F8B" w:rsidRPr="00807581">
        <w:rPr>
          <w:rFonts w:ascii="Tahoma" w:hAnsi="Tahoma" w:cs="Tahoma"/>
          <w:b/>
          <w:sz w:val="20"/>
          <w:szCs w:val="20"/>
        </w:rPr>
        <w:t>:00 часова</w:t>
      </w:r>
      <w:r w:rsidR="00FF1C59" w:rsidRPr="00807581">
        <w:rPr>
          <w:rFonts w:ascii="Tahoma" w:hAnsi="Tahoma" w:cs="Tahoma"/>
          <w:sz w:val="20"/>
          <w:szCs w:val="20"/>
        </w:rPr>
        <w:t>, без обрзира на начин достављања.</w:t>
      </w:r>
    </w:p>
    <w:p w:rsidR="00FF1C59" w:rsidRPr="00807581" w:rsidRDefault="00FF1C59" w:rsidP="00EA607E">
      <w:pPr>
        <w:rPr>
          <w:rFonts w:ascii="Tahoma" w:hAnsi="Tahoma" w:cs="Tahoma"/>
          <w:b/>
          <w:sz w:val="20"/>
          <w:szCs w:val="20"/>
        </w:rPr>
      </w:pPr>
      <w:r w:rsidRPr="00807581">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B7B7C" w:rsidRDefault="00FB7B7C" w:rsidP="00FF1C59">
      <w:pPr>
        <w:rPr>
          <w:rFonts w:ascii="Tahoma" w:hAnsi="Tahoma" w:cs="Tahoma"/>
          <w:sz w:val="20"/>
          <w:szCs w:val="20"/>
          <w:lang w:val="sr-Cyrl-RS"/>
        </w:rPr>
      </w:pPr>
    </w:p>
    <w:p w:rsidR="00FF1C59" w:rsidRPr="00807581" w:rsidRDefault="00EA607E" w:rsidP="00FF1C59">
      <w:pPr>
        <w:rPr>
          <w:rFonts w:ascii="Tahoma" w:hAnsi="Tahoma" w:cs="Tahoma"/>
          <w:sz w:val="20"/>
          <w:szCs w:val="20"/>
        </w:rPr>
      </w:pPr>
      <w:r w:rsidRPr="00807581">
        <w:rPr>
          <w:rFonts w:ascii="Tahoma" w:hAnsi="Tahoma" w:cs="Tahoma"/>
          <w:sz w:val="20"/>
          <w:szCs w:val="20"/>
        </w:rPr>
        <w:t xml:space="preserve">Отварање понуда је јавно и одржаће се одмах након истека рока за подношење понуда,  дана </w:t>
      </w:r>
      <w:r w:rsidR="002914CD">
        <w:rPr>
          <w:rFonts w:ascii="Tahoma" w:hAnsi="Tahoma" w:cs="Tahoma"/>
          <w:b/>
          <w:sz w:val="20"/>
          <w:szCs w:val="20"/>
          <w:lang w:val="sr-Cyrl-CS"/>
        </w:rPr>
        <w:t>30.01.2020</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w:t>
      </w:r>
      <w:r w:rsidR="00FD2F8B" w:rsidRPr="00807581">
        <w:rPr>
          <w:rFonts w:ascii="Tahoma" w:hAnsi="Tahoma" w:cs="Tahoma"/>
          <w:b/>
          <w:sz w:val="20"/>
          <w:szCs w:val="20"/>
          <w:lang w:val="sr-Cyrl-CS"/>
        </w:rPr>
        <w:t>у</w:t>
      </w:r>
      <w:r w:rsidR="00807581">
        <w:rPr>
          <w:rFonts w:ascii="Tahoma" w:hAnsi="Tahoma" w:cs="Tahoma"/>
          <w:b/>
          <w:sz w:val="20"/>
          <w:szCs w:val="20"/>
          <w:lang w:val="sr-Cyrl-CS"/>
        </w:rPr>
        <w:t xml:space="preserve"> </w:t>
      </w:r>
      <w:r w:rsidR="002914CD">
        <w:rPr>
          <w:rFonts w:ascii="Tahoma" w:hAnsi="Tahoma" w:cs="Tahoma"/>
          <w:b/>
          <w:sz w:val="20"/>
          <w:szCs w:val="20"/>
          <w:lang w:val="sr-Cyrl-CS"/>
        </w:rPr>
        <w:t>10</w:t>
      </w:r>
      <w:r w:rsidR="00FD2F8B" w:rsidRPr="00807581">
        <w:rPr>
          <w:rFonts w:ascii="Tahoma" w:hAnsi="Tahoma" w:cs="Tahoma"/>
          <w:b/>
          <w:sz w:val="20"/>
          <w:szCs w:val="20"/>
        </w:rPr>
        <w:t>:00 часова</w:t>
      </w:r>
      <w:r w:rsidRPr="00807581">
        <w:rPr>
          <w:rFonts w:ascii="Tahoma" w:hAnsi="Tahoma" w:cs="Tahoma"/>
          <w:sz w:val="20"/>
          <w:szCs w:val="20"/>
        </w:rPr>
        <w:t>.</w:t>
      </w:r>
      <w:r w:rsidR="00807581">
        <w:rPr>
          <w:rFonts w:ascii="Tahoma" w:hAnsi="Tahoma" w:cs="Tahoma"/>
          <w:sz w:val="20"/>
          <w:szCs w:val="20"/>
        </w:rPr>
        <w:t xml:space="preserve"> </w:t>
      </w:r>
      <w:r w:rsidR="00FF1C59" w:rsidRPr="00807581">
        <w:rPr>
          <w:rFonts w:ascii="Tahoma" w:hAnsi="Tahoma" w:cs="Tahoma"/>
          <w:sz w:val="20"/>
          <w:szCs w:val="20"/>
        </w:rPr>
        <w:t xml:space="preserve">Отварање понуда ће се обавити у просторијама наручиоца, КБЦ "Бежанијска коса", Београд, </w:t>
      </w:r>
      <w:r w:rsidR="00B3023E">
        <w:rPr>
          <w:rFonts w:ascii="Tahoma" w:hAnsi="Tahoma" w:cs="Tahoma"/>
          <w:sz w:val="20"/>
          <w:szCs w:val="20"/>
          <w:lang w:val="sr-Cyrl-RS"/>
        </w:rPr>
        <w:t>Зграда старе поликлинике – јавне набавке</w:t>
      </w:r>
      <w:r w:rsidR="00FF1C59" w:rsidRPr="00807581">
        <w:rPr>
          <w:rFonts w:ascii="Tahoma" w:hAnsi="Tahoma" w:cs="Tahoma"/>
          <w:sz w:val="20"/>
          <w:szCs w:val="20"/>
        </w:rPr>
        <w:t>.</w:t>
      </w:r>
    </w:p>
    <w:p w:rsidR="00DA23C5" w:rsidRPr="00807581" w:rsidRDefault="00DA23C5" w:rsidP="00DA23C5">
      <w:pPr>
        <w:rPr>
          <w:rFonts w:ascii="Tahoma" w:hAnsi="Tahoma" w:cs="Tahoma"/>
          <w:sz w:val="20"/>
          <w:szCs w:val="20"/>
        </w:rPr>
      </w:pPr>
      <w:r w:rsidRPr="00807581">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Pr="00807581">
        <w:rPr>
          <w:rFonts w:ascii="Tahoma" w:hAnsi="Tahoma" w:cs="Tahoma"/>
          <w:sz w:val="20"/>
          <w:szCs w:val="20"/>
          <w:lang w:val="sr-Cyrl-CS"/>
        </w:rPr>
        <w:t>је обликована по партијама.</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lastRenderedPageBreak/>
        <w:t>У случају да је јавна набавка обликована по партијама, п</w:t>
      </w:r>
      <w:r w:rsidRPr="00807581">
        <w:rPr>
          <w:rFonts w:ascii="Tahoma" w:hAnsi="Tahoma" w:cs="Tahoma"/>
          <w:sz w:val="20"/>
          <w:szCs w:val="20"/>
          <w:lang w:val="sr-Latn-CS"/>
        </w:rPr>
        <w:t xml:space="preserve">онуђач </w:t>
      </w:r>
      <w:r w:rsidRPr="00807581">
        <w:rPr>
          <w:rFonts w:ascii="Tahoma" w:hAnsi="Tahoma" w:cs="Tahoma"/>
          <w:noProof/>
          <w:sz w:val="20"/>
          <w:szCs w:val="20"/>
          <w:lang w:val="sr-Cyrl-CS"/>
        </w:rPr>
        <w:t>може подне</w:t>
      </w:r>
      <w:r w:rsidRPr="00807581">
        <w:rPr>
          <w:rFonts w:ascii="Tahoma" w:hAnsi="Tahoma" w:cs="Tahoma"/>
          <w:noProof/>
          <w:sz w:val="20"/>
          <w:szCs w:val="20"/>
          <w:lang w:val="sr-Latn-CS"/>
        </w:rPr>
        <w:t xml:space="preserve">ти </w:t>
      </w:r>
      <w:r w:rsidRPr="00807581">
        <w:rPr>
          <w:rFonts w:ascii="Tahoma" w:hAnsi="Tahoma" w:cs="Tahoma"/>
          <w:noProof/>
          <w:sz w:val="20"/>
          <w:szCs w:val="20"/>
          <w:lang w:val="sr-Cyrl-CS"/>
        </w:rPr>
        <w:t>понуду за једну или више партија</w:t>
      </w:r>
      <w:r w:rsidRPr="00807581">
        <w:rPr>
          <w:rFonts w:ascii="Tahoma" w:hAnsi="Tahoma" w:cs="Tahoma"/>
          <w:noProof/>
          <w:sz w:val="20"/>
          <w:szCs w:val="20"/>
          <w:lang w:val="sr-Latn-CS"/>
        </w:rPr>
        <w:t>,</w:t>
      </w:r>
      <w:r w:rsidRPr="00807581">
        <w:rPr>
          <w:rFonts w:ascii="Tahoma" w:hAnsi="Tahoma" w:cs="Tahoma"/>
          <w:sz w:val="20"/>
          <w:szCs w:val="20"/>
          <w:lang w:val="sr-Cyrl-CS"/>
        </w:rPr>
        <w:t xml:space="preserve"> тако да се свака партија може посебно уговарати.</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07581" w:rsidRDefault="00A9031B" w:rsidP="00A9031B">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ab/>
      </w: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2914CD">
        <w:rPr>
          <w:rFonts w:ascii="Tahoma" w:hAnsi="Tahoma" w:cs="Tahoma"/>
          <w:sz w:val="20"/>
          <w:szCs w:val="20"/>
          <w:lang w:val="sr-Cyrl-RS"/>
        </w:rPr>
        <w:t>1</w:t>
      </w:r>
      <w:r w:rsidR="00A9031B" w:rsidRPr="00807581">
        <w:rPr>
          <w:rFonts w:ascii="Tahoma" w:hAnsi="Tahoma" w:cs="Tahoma"/>
          <w:sz w:val="20"/>
          <w:szCs w:val="20"/>
        </w:rPr>
        <w:t>Д/</w:t>
      </w:r>
      <w:r w:rsidR="002914CD">
        <w:rPr>
          <w:rFonts w:ascii="Tahoma" w:hAnsi="Tahoma" w:cs="Tahoma"/>
          <w:sz w:val="20"/>
          <w:szCs w:val="20"/>
          <w:lang w:val="sr-Cyrl-RS"/>
        </w:rPr>
        <w:t>20</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2914CD">
        <w:rPr>
          <w:rFonts w:ascii="Tahoma" w:hAnsi="Tahoma" w:cs="Tahoma"/>
          <w:sz w:val="20"/>
          <w:szCs w:val="20"/>
          <w:lang w:val="sr-Cyrl-RS"/>
        </w:rPr>
        <w:t>1</w:t>
      </w:r>
      <w:r w:rsidR="00A9031B" w:rsidRPr="00807581">
        <w:rPr>
          <w:rFonts w:ascii="Tahoma" w:hAnsi="Tahoma" w:cs="Tahoma"/>
          <w:sz w:val="20"/>
          <w:szCs w:val="20"/>
        </w:rPr>
        <w:t>Д</w:t>
      </w:r>
      <w:r w:rsidR="002914CD">
        <w:rPr>
          <w:rFonts w:ascii="Tahoma" w:hAnsi="Tahoma" w:cs="Tahoma"/>
          <w:sz w:val="20"/>
          <w:szCs w:val="20"/>
        </w:rPr>
        <w:t>/</w:t>
      </w:r>
      <w:r w:rsidR="002914CD">
        <w:rPr>
          <w:rFonts w:ascii="Tahoma" w:hAnsi="Tahoma" w:cs="Tahoma"/>
          <w:sz w:val="20"/>
          <w:szCs w:val="20"/>
          <w:lang w:val="sr-Cyrl-RS"/>
        </w:rPr>
        <w:t>20</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2914CD">
        <w:rPr>
          <w:rFonts w:ascii="Tahoma" w:hAnsi="Tahoma" w:cs="Tahoma"/>
          <w:sz w:val="20"/>
          <w:szCs w:val="20"/>
          <w:lang w:val="sr-Cyrl-RS"/>
        </w:rPr>
        <w:t>1</w:t>
      </w:r>
      <w:r w:rsidR="00A9031B" w:rsidRPr="00807581">
        <w:rPr>
          <w:rFonts w:ascii="Tahoma" w:hAnsi="Tahoma" w:cs="Tahoma"/>
          <w:sz w:val="20"/>
          <w:szCs w:val="20"/>
        </w:rPr>
        <w:t>Д</w:t>
      </w:r>
      <w:r w:rsidR="002914CD">
        <w:rPr>
          <w:rFonts w:ascii="Tahoma" w:hAnsi="Tahoma" w:cs="Tahoma"/>
          <w:sz w:val="20"/>
          <w:szCs w:val="20"/>
        </w:rPr>
        <w:t>/</w:t>
      </w:r>
      <w:r w:rsidR="002914CD">
        <w:rPr>
          <w:rFonts w:ascii="Tahoma" w:hAnsi="Tahoma" w:cs="Tahoma"/>
          <w:sz w:val="20"/>
          <w:szCs w:val="20"/>
          <w:lang w:val="sr-Cyrl-RS"/>
        </w:rPr>
        <w:t>20</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2914CD">
        <w:rPr>
          <w:rFonts w:ascii="Tahoma" w:hAnsi="Tahoma" w:cs="Tahoma"/>
          <w:sz w:val="20"/>
          <w:szCs w:val="20"/>
          <w:lang w:val="sr-Cyrl-RS"/>
        </w:rPr>
        <w:t>1</w:t>
      </w:r>
      <w:r w:rsidR="00A9031B" w:rsidRPr="00807581">
        <w:rPr>
          <w:rFonts w:ascii="Tahoma" w:hAnsi="Tahoma" w:cs="Tahoma"/>
          <w:sz w:val="20"/>
          <w:szCs w:val="20"/>
        </w:rPr>
        <w:t>Д</w:t>
      </w:r>
      <w:r w:rsidR="002914CD">
        <w:rPr>
          <w:rFonts w:ascii="Tahoma" w:hAnsi="Tahoma" w:cs="Tahoma"/>
          <w:sz w:val="20"/>
          <w:szCs w:val="20"/>
        </w:rPr>
        <w:t>/</w:t>
      </w:r>
      <w:r w:rsidR="002914CD">
        <w:rPr>
          <w:rFonts w:ascii="Tahoma" w:hAnsi="Tahoma" w:cs="Tahoma"/>
          <w:sz w:val="20"/>
          <w:szCs w:val="20"/>
          <w:lang w:val="sr-Cyrl-RS"/>
        </w:rPr>
        <w:t>20</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FB7B7C" w:rsidRDefault="00CE5C25" w:rsidP="00A9031B">
      <w:pPr>
        <w:ind w:left="-51"/>
        <w:rPr>
          <w:rFonts w:ascii="Tahoma" w:hAnsi="Tahoma" w:cs="Tahoma"/>
          <w:sz w:val="20"/>
          <w:szCs w:val="20"/>
          <w:lang w:val="sr-Cyrl-R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 xml:space="preserve">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807581" w:rsidRDefault="00626B21" w:rsidP="00626B21">
      <w:pPr>
        <w:tabs>
          <w:tab w:val="clear" w:pos="1440"/>
        </w:tabs>
        <w:suppressAutoHyphens w:val="0"/>
        <w:autoSpaceDE w:val="0"/>
        <w:autoSpaceDN w:val="0"/>
        <w:adjustRightInd w:val="0"/>
        <w:rPr>
          <w:rFonts w:ascii="Tahoma" w:eastAsia="Calibri" w:hAnsi="Tahoma" w:cs="Tahoma"/>
          <w:sz w:val="20"/>
          <w:szCs w:val="20"/>
          <w:lang w:eastAsia="en-US"/>
        </w:rPr>
      </w:pPr>
      <w:r w:rsidRPr="00807581">
        <w:rPr>
          <w:rFonts w:ascii="Tahoma" w:eastAsia="Calibri" w:hAnsi="Tahoma" w:cs="Tahoma"/>
          <w:sz w:val="20"/>
          <w:szCs w:val="20"/>
          <w:lang w:eastAsia="en-US"/>
        </w:rPr>
        <w:t>Минимални гарантни рок је 6 (шест) месеци.</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 xml:space="preserve">ручиоца, најкасније у року до </w:t>
      </w:r>
      <w:r w:rsidR="002914CD">
        <w:rPr>
          <w:rFonts w:ascii="Tahoma" w:hAnsi="Tahoma" w:cs="Tahoma"/>
          <w:sz w:val="20"/>
          <w:szCs w:val="20"/>
          <w:lang w:val="sr-Cyrl-RS"/>
        </w:rPr>
        <w:t>5</w:t>
      </w:r>
      <w:r w:rsidR="00807581">
        <w:rPr>
          <w:rFonts w:ascii="Tahoma" w:hAnsi="Tahoma" w:cs="Tahoma"/>
          <w:sz w:val="20"/>
          <w:szCs w:val="20"/>
        </w:rPr>
        <w:t xml:space="preserve"> радних</w:t>
      </w:r>
      <w:r w:rsidRPr="00807581">
        <w:rPr>
          <w:rFonts w:ascii="Tahoma" w:hAnsi="Tahoma" w:cs="Tahoma"/>
          <w:sz w:val="20"/>
          <w:szCs w:val="20"/>
        </w:rPr>
        <w:t xml:space="preserve"> 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00C16B35">
        <w:rPr>
          <w:rFonts w:ascii="Tahoma" w:hAnsi="Tahoma" w:cs="Tahoma"/>
          <w:sz w:val="20"/>
          <w:szCs w:val="20"/>
          <w:lang w:val="ru-RU"/>
        </w:rPr>
        <w:t xml:space="preserve"> КБЦ «</w:t>
      </w:r>
      <w:r w:rsidRPr="00807581">
        <w:rPr>
          <w:rFonts w:ascii="Tahoma" w:hAnsi="Tahoma" w:cs="Tahoma"/>
          <w:sz w:val="20"/>
          <w:szCs w:val="20"/>
          <w:lang w:val="ru-RU"/>
        </w:rPr>
        <w:t>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lastRenderedPageBreak/>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B3023E">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626B21" w:rsidRPr="00807581">
        <w:rPr>
          <w:rFonts w:ascii="Tahoma" w:hAnsi="Tahoma" w:cs="Tahoma"/>
          <w:sz w:val="20"/>
          <w:szCs w:val="20"/>
          <w:lang w:val="sr-Cyrl-CS"/>
        </w:rPr>
        <w:t xml:space="preserve">8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2914CD"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002914CD">
        <w:rPr>
          <w:rFonts w:ascii="Tahoma" w:hAnsi="Tahoma" w:cs="Tahoma"/>
          <w:sz w:val="20"/>
          <w:szCs w:val="20"/>
          <w:lang w:val="sr-Cyrl-CS"/>
        </w:rPr>
        <w:t>са:</w:t>
      </w:r>
      <w:r w:rsidR="002914CD">
        <w:rPr>
          <w:rFonts w:ascii="Tahoma" w:hAnsi="Tahoma" w:cs="Tahoma"/>
          <w:color w:val="0000FF"/>
          <w:sz w:val="20"/>
          <w:szCs w:val="20"/>
          <w:u w:val="single"/>
        </w:rPr>
        <w:t>javne.nabvke</w:t>
      </w:r>
      <w:r w:rsidRPr="00807581">
        <w:rPr>
          <w:rFonts w:ascii="Tahoma" w:hAnsi="Tahoma" w:cs="Tahoma"/>
          <w:color w:val="0000FF"/>
          <w:sz w:val="20"/>
          <w:szCs w:val="20"/>
          <w:u w:val="single"/>
        </w:rPr>
        <w:t>@bkosa.edu.rs;</w:t>
      </w:r>
      <w:r w:rsidR="002914CD">
        <w:rPr>
          <w:rFonts w:ascii="Tahoma" w:hAnsi="Tahoma" w:cs="Tahoma"/>
          <w:color w:val="0000FF"/>
          <w:sz w:val="20"/>
          <w:szCs w:val="20"/>
        </w:rPr>
        <w:t xml:space="preserve"> </w:t>
      </w:r>
      <w:r w:rsidRPr="00807581">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FB7B7C">
        <w:rPr>
          <w:rFonts w:ascii="Tahoma" w:hAnsi="Tahoma" w:cs="Tahoma"/>
          <w:sz w:val="20"/>
          <w:szCs w:val="20"/>
          <w:lang w:val="sr-Cyrl-CS"/>
        </w:rPr>
        <w:t>добара</w:t>
      </w:r>
      <w:r w:rsidRPr="00807581">
        <w:rPr>
          <w:rFonts w:ascii="Tahoma" w:hAnsi="Tahoma" w:cs="Tahoma"/>
          <w:sz w:val="20"/>
          <w:szCs w:val="20"/>
        </w:rPr>
        <w:t xml:space="preserve"> ЈН </w:t>
      </w:r>
      <w:r w:rsidR="00BE61FF" w:rsidRPr="00807581">
        <w:rPr>
          <w:rFonts w:ascii="Tahoma" w:hAnsi="Tahoma" w:cs="Tahoma"/>
          <w:sz w:val="20"/>
          <w:szCs w:val="20"/>
        </w:rPr>
        <w:t xml:space="preserve">МВ </w:t>
      </w:r>
      <w:r w:rsidR="002914CD">
        <w:rPr>
          <w:rFonts w:ascii="Tahoma" w:hAnsi="Tahoma" w:cs="Tahoma"/>
          <w:sz w:val="20"/>
          <w:szCs w:val="20"/>
          <w:lang w:val="sr-Latn-RS"/>
        </w:rPr>
        <w:t>1</w:t>
      </w:r>
      <w:r w:rsidR="00B11761" w:rsidRPr="00807581">
        <w:rPr>
          <w:rFonts w:ascii="Tahoma" w:hAnsi="Tahoma" w:cs="Tahoma"/>
          <w:sz w:val="20"/>
          <w:szCs w:val="20"/>
        </w:rPr>
        <w:t>Д</w:t>
      </w:r>
      <w:r w:rsidR="002914CD">
        <w:rPr>
          <w:rFonts w:ascii="Tahoma" w:hAnsi="Tahoma" w:cs="Tahoma"/>
          <w:sz w:val="20"/>
          <w:szCs w:val="20"/>
        </w:rPr>
        <w:t>/20</w:t>
      </w:r>
      <w:r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lastRenderedPageBreak/>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F1D27" w:rsidRDefault="00626B21" w:rsidP="00DF1D27">
            <w:pPr>
              <w:tabs>
                <w:tab w:val="left" w:pos="720"/>
              </w:tabs>
              <w:rPr>
                <w:rFonts w:ascii="Tahoma" w:hAnsi="Tahoma" w:cs="Tahoma"/>
                <w:noProof/>
                <w:sz w:val="20"/>
                <w:szCs w:val="20"/>
                <w:lang w:val="sr-Cyrl-RS"/>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r w:rsidR="00DF1D27">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 У наведеном </w:t>
            </w:r>
            <w:r w:rsidR="00DF1D27">
              <w:rPr>
                <w:rFonts w:ascii="Tahoma" w:hAnsi="Tahoma" w:cs="Tahoma"/>
                <w:sz w:val="20"/>
                <w:szCs w:val="20"/>
                <w:lang w:val="sr-Cyrl-CS"/>
              </w:rPr>
              <w:lastRenderedPageBreak/>
              <w:t>времену Наручилац ће потврдити пријем захтева за заштиту права који је поднет електронском поштом.</w:t>
            </w:r>
          </w:p>
          <w:p w:rsidR="00CE5C25" w:rsidRPr="00807581" w:rsidRDefault="00CE5C25" w:rsidP="00D23178">
            <w:pPr>
              <w:tabs>
                <w:tab w:val="clear" w:pos="1440"/>
                <w:tab w:val="left" w:pos="720"/>
              </w:tabs>
              <w:rPr>
                <w:rFonts w:ascii="Tahoma" w:hAnsi="Tahoma" w:cs="Tahoma"/>
                <w:sz w:val="20"/>
                <w:szCs w:val="20"/>
              </w:rPr>
            </w:pP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Default="00BE5C18" w:rsidP="00D053AB">
      <w:pPr>
        <w:rPr>
          <w:rFonts w:ascii="Tahoma" w:hAnsi="Tahoma" w:cs="Tahoma"/>
          <w:b/>
          <w:sz w:val="20"/>
          <w:szCs w:val="20"/>
          <w:lang w:val="sr-Cyrl-CS"/>
        </w:rPr>
      </w:pPr>
      <w:bookmarkStart w:id="45" w:name="_Toc404159479"/>
    </w:p>
    <w:p w:rsidR="00FB7B7C" w:rsidRDefault="00FB7B7C" w:rsidP="00FB7B7C">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8</w:t>
      </w:r>
      <w:r>
        <w:rPr>
          <w:rFonts w:ascii="Tahoma" w:hAnsi="Tahoma" w:cs="Tahoma"/>
          <w:b/>
          <w:noProof/>
          <w:sz w:val="20"/>
          <w:szCs w:val="20"/>
        </w:rPr>
        <w:t>.</w:t>
      </w:r>
      <w:r>
        <w:rPr>
          <w:rFonts w:ascii="Tahoma" w:hAnsi="Tahoma" w:cs="Tahoma"/>
          <w:b/>
          <w:noProof/>
          <w:sz w:val="20"/>
          <w:szCs w:val="20"/>
          <w:lang w:val="sr-Cyrl-RS"/>
        </w:rPr>
        <w:t>Измена уговора</w:t>
      </w:r>
    </w:p>
    <w:p w:rsidR="00FB7B7C" w:rsidRDefault="00FB7B7C" w:rsidP="00FB7B7C">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FB7B7C" w:rsidRPr="00807581" w:rsidRDefault="00FB7B7C" w:rsidP="00D053AB">
      <w:pPr>
        <w:rPr>
          <w:rFonts w:ascii="Tahoma" w:hAnsi="Tahoma" w:cs="Tahoma"/>
          <w:b/>
          <w:sz w:val="20"/>
          <w:szCs w:val="20"/>
          <w:lang w:val="sr-Cyrl-CS"/>
        </w:rPr>
      </w:pPr>
    </w:p>
    <w:p w:rsidR="00D053AB" w:rsidRPr="00807581" w:rsidRDefault="00FB7B7C" w:rsidP="00D053AB">
      <w:pPr>
        <w:rPr>
          <w:rFonts w:ascii="Tahoma" w:hAnsi="Tahoma" w:cs="Tahoma"/>
          <w:b/>
          <w:sz w:val="20"/>
          <w:szCs w:val="20"/>
          <w:lang w:val="sr-Cyrl-CS"/>
        </w:rPr>
      </w:pPr>
      <w:r>
        <w:rPr>
          <w:rFonts w:ascii="Tahoma" w:hAnsi="Tahoma" w:cs="Tahoma"/>
          <w:b/>
          <w:sz w:val="20"/>
          <w:szCs w:val="20"/>
          <w:lang w:val="sr-Cyrl-CS"/>
        </w:rPr>
        <w:t>19</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FB7B7C" w:rsidP="00CE5C25">
      <w:pPr>
        <w:rPr>
          <w:rFonts w:ascii="Tahoma" w:hAnsi="Tahoma" w:cs="Tahoma"/>
          <w:b/>
          <w:sz w:val="20"/>
          <w:szCs w:val="20"/>
          <w:lang w:val="sr-Cyrl-CS"/>
        </w:rPr>
      </w:pPr>
      <w:bookmarkStart w:id="46" w:name="_Toc404159480"/>
      <w:r>
        <w:rPr>
          <w:rFonts w:ascii="Tahoma" w:hAnsi="Tahoma" w:cs="Tahoma"/>
          <w:b/>
          <w:sz w:val="20"/>
          <w:szCs w:val="20"/>
          <w:lang w:val="sr-Cyrl-CS"/>
        </w:rPr>
        <w:t>20</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E5C25" w:rsidRPr="00807581" w:rsidRDefault="00CE5C25" w:rsidP="00CE5C25">
      <w:pPr>
        <w:jc w:val="center"/>
        <w:outlineLvl w:val="0"/>
        <w:rPr>
          <w:rFonts w:ascii="Tahoma" w:hAnsi="Tahoma" w:cs="Tahoma"/>
          <w:sz w:val="20"/>
          <w:szCs w:val="20"/>
          <w:lang w:val="sr-Cyrl-CS"/>
        </w:rPr>
      </w:pPr>
    </w:p>
    <w:p w:rsidR="00CE5C25" w:rsidRPr="00807581" w:rsidRDefault="00807581" w:rsidP="00F17722">
      <w:pPr>
        <w:tabs>
          <w:tab w:val="clear" w:pos="1440"/>
        </w:tabs>
        <w:spacing w:before="360" w:after="360"/>
        <w:jc w:val="right"/>
        <w:rPr>
          <w:rFonts w:ascii="Tahoma" w:hAnsi="Tahoma" w:cs="Tahoma"/>
          <w:sz w:val="20"/>
          <w:szCs w:val="20"/>
          <w:lang w:val="sr-Cyrl-CS"/>
        </w:rPr>
      </w:pPr>
      <w:r>
        <w:rPr>
          <w:rFonts w:ascii="Tahoma" w:hAnsi="Tahoma" w:cs="Tahoma"/>
          <w:sz w:val="20"/>
          <w:szCs w:val="20"/>
          <w:lang w:val="sr-Cyrl-CS"/>
        </w:rPr>
        <w:t>К</w:t>
      </w:r>
      <w:r w:rsidR="00B3023E">
        <w:rPr>
          <w:rFonts w:ascii="Tahoma" w:hAnsi="Tahoma" w:cs="Tahoma"/>
          <w:sz w:val="20"/>
          <w:szCs w:val="20"/>
          <w:lang w:val="sr-Cyrl-CS"/>
        </w:rPr>
        <w:t>о</w:t>
      </w:r>
      <w:r w:rsidR="002914CD">
        <w:rPr>
          <w:rFonts w:ascii="Tahoma" w:hAnsi="Tahoma" w:cs="Tahoma"/>
          <w:sz w:val="20"/>
          <w:szCs w:val="20"/>
          <w:lang w:val="sr-Cyrl-CS"/>
        </w:rPr>
        <w:t xml:space="preserve">мисија за јавну набавку ЈН МВ </w:t>
      </w:r>
      <w:r w:rsidR="002914CD">
        <w:rPr>
          <w:rFonts w:ascii="Tahoma" w:hAnsi="Tahoma" w:cs="Tahoma"/>
          <w:sz w:val="20"/>
          <w:szCs w:val="20"/>
          <w:lang w:val="sr-Latn-RS"/>
        </w:rPr>
        <w:t>1</w:t>
      </w:r>
      <w:r w:rsidR="002914CD">
        <w:rPr>
          <w:rFonts w:ascii="Tahoma" w:hAnsi="Tahoma" w:cs="Tahoma"/>
          <w:sz w:val="20"/>
          <w:szCs w:val="20"/>
          <w:lang w:val="sr-Cyrl-CS"/>
        </w:rPr>
        <w:t>Д/</w:t>
      </w:r>
      <w:r w:rsidR="002914CD">
        <w:rPr>
          <w:rFonts w:ascii="Tahoma" w:hAnsi="Tahoma" w:cs="Tahoma"/>
          <w:sz w:val="20"/>
          <w:szCs w:val="20"/>
          <w:lang w:val="sr-Latn-RS"/>
        </w:rPr>
        <w:t>20</w:t>
      </w:r>
      <w:r w:rsidR="00F17722" w:rsidRPr="00807581">
        <w:rPr>
          <w:rFonts w:ascii="Tahoma" w:hAnsi="Tahoma" w:cs="Tahoma"/>
          <w:sz w:val="20"/>
          <w:szCs w:val="20"/>
          <w:lang w:val="sr-Cyrl-CS"/>
        </w:rPr>
        <w:t xml:space="preserve"> </w:t>
      </w: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E97275">
      <w:pPr>
        <w:pStyle w:val="Heading3"/>
        <w:rPr>
          <w:rFonts w:ascii="Times New Roman" w:hAnsi="Times New Roman"/>
          <w:sz w:val="24"/>
          <w:szCs w:val="24"/>
        </w:rPr>
      </w:pPr>
    </w:p>
    <w:bookmarkEnd w:id="38"/>
    <w:p w:rsidR="00007F6F" w:rsidRPr="00A85037" w:rsidRDefault="00007F6F" w:rsidP="00007F6F">
      <w:pPr>
        <w:rPr>
          <w:lang w:val="sr-Cyrl-CS"/>
        </w:rPr>
      </w:pPr>
    </w:p>
    <w:p w:rsidR="00007F6F" w:rsidRPr="00A85037" w:rsidRDefault="00007F6F" w:rsidP="00007F6F">
      <w:pPr>
        <w:rPr>
          <w:lang w:val="sr-Cyrl-CS"/>
        </w:rPr>
      </w:pPr>
    </w:p>
    <w:p w:rsidR="00E97275" w:rsidRPr="00A85037" w:rsidRDefault="00E97275" w:rsidP="006B2412">
      <w:pPr>
        <w:jc w:val="center"/>
      </w:pPr>
    </w:p>
    <w:p w:rsidR="00E97275" w:rsidRPr="00A85037" w:rsidRDefault="00E97275" w:rsidP="006B2412">
      <w:pPr>
        <w:jc w:val="center"/>
      </w:pPr>
    </w:p>
    <w:p w:rsidR="00E50B71" w:rsidRPr="00A85037" w:rsidRDefault="00E50B71" w:rsidP="00E97275">
      <w:pPr>
        <w:pStyle w:val="Heading3"/>
        <w:jc w:val="center"/>
        <w:rPr>
          <w:rFonts w:ascii="Times New Roman" w:hAnsi="Times New Roman"/>
          <w:sz w:val="24"/>
          <w:szCs w:val="24"/>
          <w:lang w:val="sr-Cyrl-CS"/>
        </w:rPr>
      </w:pPr>
    </w:p>
    <w:p w:rsidR="00E50B71" w:rsidRPr="00A85037" w:rsidRDefault="00E50B71" w:rsidP="00E97275">
      <w:pPr>
        <w:pStyle w:val="Heading3"/>
        <w:jc w:val="center"/>
        <w:rPr>
          <w:rFonts w:ascii="Times New Roman" w:hAnsi="Times New Roman"/>
          <w:sz w:val="24"/>
          <w:szCs w:val="24"/>
          <w:lang w:val="sr-Cyrl-CS"/>
        </w:rPr>
      </w:pPr>
    </w:p>
    <w:p w:rsidR="00CE1608" w:rsidRDefault="00CE1608" w:rsidP="00CE1608">
      <w:pPr>
        <w:pStyle w:val="Heading3"/>
        <w:rPr>
          <w:rFonts w:ascii="Times New Roman" w:hAnsi="Times New Roman"/>
          <w:sz w:val="24"/>
          <w:szCs w:val="24"/>
          <w:lang w:val="sr-Cyrl-CS"/>
        </w:rPr>
      </w:pPr>
    </w:p>
    <w:p w:rsidR="00FB7B7C" w:rsidRDefault="00FB7B7C" w:rsidP="00FB7B7C">
      <w:pPr>
        <w:rPr>
          <w:lang w:val="sr-Cyrl-CS"/>
        </w:rPr>
      </w:pPr>
    </w:p>
    <w:p w:rsidR="00FB7B7C" w:rsidRDefault="00FB7B7C" w:rsidP="00FB7B7C">
      <w:pPr>
        <w:rPr>
          <w:lang w:val="sr-Cyrl-CS"/>
        </w:rPr>
      </w:pPr>
    </w:p>
    <w:p w:rsidR="00FB7B7C" w:rsidRDefault="00FB7B7C" w:rsidP="00FB7B7C">
      <w:pPr>
        <w:rPr>
          <w:lang w:val="sr-Cyrl-CS"/>
        </w:rPr>
      </w:pPr>
    </w:p>
    <w:p w:rsidR="00FB7B7C" w:rsidRDefault="00FB7B7C" w:rsidP="00FB7B7C">
      <w:pPr>
        <w:rPr>
          <w:lang w:val="sr-Cyrl-CS"/>
        </w:rPr>
      </w:pPr>
    </w:p>
    <w:p w:rsidR="00FB7B7C" w:rsidRPr="00FB7B7C" w:rsidRDefault="00FB7B7C" w:rsidP="00FB7B7C">
      <w:pPr>
        <w:rPr>
          <w:lang w:val="sr-Cyrl-CS"/>
        </w:rPr>
      </w:pPr>
    </w:p>
    <w:p w:rsidR="00A36755" w:rsidRDefault="00CE1608" w:rsidP="00A36755">
      <w:pPr>
        <w:pStyle w:val="Heading3"/>
        <w:rPr>
          <w:rFonts w:ascii="Tahoma" w:hAnsi="Tahoma" w:cs="Tahoma"/>
          <w:sz w:val="20"/>
          <w:szCs w:val="20"/>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sidR="00FB7B7C">
        <w:rPr>
          <w:rFonts w:ascii="Times New Roman" w:hAnsi="Times New Roman"/>
          <w:b w:val="0"/>
          <w:bCs w:val="0"/>
          <w:sz w:val="24"/>
          <w:szCs w:val="24"/>
          <w:lang w:val="sr-Cyrl-CS"/>
        </w:rPr>
        <w:t xml:space="preserve">         </w:t>
      </w:r>
      <w:r w:rsidR="00A36755">
        <w:rPr>
          <w:rFonts w:ascii="Tahoma" w:hAnsi="Tahoma" w:cs="Tahoma"/>
          <w:sz w:val="20"/>
          <w:szCs w:val="20"/>
          <w:lang w:val="sr-Cyrl-CS"/>
        </w:rPr>
        <w:t>ДЕО 1</w:t>
      </w:r>
    </w:p>
    <w:p w:rsidR="00A36755" w:rsidRDefault="00A36755" w:rsidP="00A36755">
      <w:pPr>
        <w:jc w:val="center"/>
        <w:rPr>
          <w:rFonts w:ascii="Tahoma" w:hAnsi="Tahoma" w:cs="Tahoma"/>
          <w:sz w:val="20"/>
          <w:szCs w:val="20"/>
        </w:rPr>
      </w:pPr>
    </w:p>
    <w:p w:rsidR="00A36755" w:rsidRDefault="00A36755" w:rsidP="00A36755">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A36755" w:rsidRDefault="00A36755" w:rsidP="00A36755">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A36755" w:rsidRDefault="00A36755" w:rsidP="00A36755">
      <w:pPr>
        <w:tabs>
          <w:tab w:val="left" w:pos="1080"/>
        </w:tabs>
        <w:jc w:val="center"/>
        <w:rPr>
          <w:rFonts w:ascii="Tahoma" w:hAnsi="Tahoma" w:cs="Tahoma"/>
          <w:b/>
          <w:iCs/>
          <w:sz w:val="20"/>
          <w:szCs w:val="20"/>
        </w:rPr>
      </w:pPr>
    </w:p>
    <w:p w:rsidR="00A36755" w:rsidRDefault="00A36755" w:rsidP="00A36755">
      <w:pPr>
        <w:tabs>
          <w:tab w:val="left" w:pos="1080"/>
        </w:tabs>
        <w:rPr>
          <w:rFonts w:ascii="Tahoma" w:hAnsi="Tahoma" w:cs="Tahoma"/>
          <w:b/>
          <w:iCs/>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A36755" w:rsidRDefault="00A36755" w:rsidP="00A36755">
      <w:pPr>
        <w:ind w:left="-142"/>
        <w:rPr>
          <w:rFonts w:ascii="Tahoma" w:hAnsi="Tahoma" w:cs="Tahoma"/>
          <w:iCs/>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A36755" w:rsidRDefault="00A36755" w:rsidP="00A36755">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36755" w:rsidRDefault="00A36755" w:rsidP="00A36755">
      <w:pPr>
        <w:ind w:left="-142"/>
        <w:rPr>
          <w:rFonts w:ascii="Tahoma" w:hAnsi="Tahoma" w:cs="Tahoma"/>
          <w:iCs/>
          <w:sz w:val="20"/>
          <w:szCs w:val="20"/>
        </w:rPr>
      </w:pPr>
      <w:r>
        <w:rPr>
          <w:rFonts w:ascii="Tahoma" w:hAnsi="Tahoma" w:cs="Tahoma"/>
          <w:iCs/>
          <w:sz w:val="20"/>
          <w:szCs w:val="20"/>
        </w:rPr>
        <w:t xml:space="preserve">или </w:t>
      </w:r>
    </w:p>
    <w:p w:rsidR="00A36755" w:rsidRDefault="00A36755" w:rsidP="00A36755">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Pr>
          <w:rFonts w:ascii="Tahoma" w:hAnsi="Tahoma" w:cs="Tahoma"/>
          <w:iCs/>
          <w:sz w:val="20"/>
          <w:szCs w:val="20"/>
        </w:rPr>
        <w:t>.</w:t>
      </w:r>
    </w:p>
    <w:p w:rsidR="00A36755" w:rsidRDefault="00A36755" w:rsidP="00A36755">
      <w:pPr>
        <w:rPr>
          <w:rFonts w:ascii="Tahoma" w:hAnsi="Tahoma" w:cs="Tahoma"/>
          <w:sz w:val="20"/>
          <w:szCs w:val="20"/>
        </w:rPr>
      </w:pPr>
    </w:p>
    <w:p w:rsidR="00A36755" w:rsidRDefault="00A36755" w:rsidP="00A36755">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A36755" w:rsidRDefault="00A36755" w:rsidP="00A36755">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A36755" w:rsidRDefault="00A36755" w:rsidP="00A36755">
      <w:pPr>
        <w:ind w:left="-142"/>
        <w:rPr>
          <w:rFonts w:ascii="Tahoma" w:hAnsi="Tahoma" w:cs="Tahoma"/>
          <w:b/>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A36755" w:rsidRDefault="00A36755" w:rsidP="00A36755">
      <w:pPr>
        <w:ind w:left="-142"/>
        <w:rPr>
          <w:rFonts w:ascii="Tahoma" w:hAnsi="Tahoma" w:cs="Tahoma"/>
          <w:iCs/>
          <w:sz w:val="20"/>
          <w:szCs w:val="20"/>
        </w:rPr>
      </w:pPr>
    </w:p>
    <w:p w:rsidR="00A36755" w:rsidRDefault="00A36755" w:rsidP="00A36755">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технички</w:t>
      </w:r>
      <w:r>
        <w:rPr>
          <w:rFonts w:ascii="Tahoma" w:hAnsi="Tahoma" w:cs="Tahoma"/>
          <w:b/>
          <w:bCs/>
          <w:sz w:val="20"/>
          <w:szCs w:val="20"/>
        </w:rPr>
        <w:t xml:space="preserve"> и </w:t>
      </w:r>
      <w:r>
        <w:rPr>
          <w:rFonts w:ascii="Tahoma" w:hAnsi="Tahoma" w:cs="Tahoma"/>
          <w:b/>
          <w:bCs/>
          <w:sz w:val="20"/>
          <w:szCs w:val="20"/>
          <w:lang w:val="sr-Cyrl-CS"/>
        </w:rPr>
        <w:t>кадровски капацитет</w:t>
      </w:r>
    </w:p>
    <w:p w:rsidR="00A36755" w:rsidRDefault="00A36755" w:rsidP="00A36755">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 xml:space="preserve">8 и 9 </w:t>
      </w:r>
      <w:r>
        <w:rPr>
          <w:rFonts w:ascii="Tahoma" w:hAnsi="Tahoma" w:cs="Tahoma"/>
          <w:iCs/>
          <w:sz w:val="20"/>
          <w:szCs w:val="20"/>
        </w:rPr>
        <w:t>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p>
    <w:p w:rsidR="00A36755" w:rsidRDefault="00A36755" w:rsidP="00A36755">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A36755" w:rsidRDefault="00A36755" w:rsidP="00A36755">
      <w:pPr>
        <w:tabs>
          <w:tab w:val="left" w:pos="1080"/>
        </w:tabs>
        <w:rPr>
          <w:rFonts w:ascii="Tahoma" w:hAnsi="Tahoma" w:cs="Tahoma"/>
          <w:iCs/>
          <w:sz w:val="20"/>
          <w:szCs w:val="20"/>
          <w:lang w:val="sr-Cyrl-RS"/>
        </w:rPr>
      </w:pPr>
    </w:p>
    <w:p w:rsidR="00A36755" w:rsidRDefault="00A36755" w:rsidP="00A36755">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rsidR="00A36755" w:rsidRDefault="00A36755" w:rsidP="00A36755">
      <w:pPr>
        <w:tabs>
          <w:tab w:val="left" w:pos="1080"/>
        </w:tabs>
        <w:jc w:val="center"/>
        <w:rPr>
          <w:b/>
          <w:iCs/>
          <w:sz w:val="20"/>
          <w:szCs w:val="20"/>
          <w:lang w:val="sr-Cyrl-RS"/>
        </w:rPr>
      </w:pPr>
    </w:p>
    <w:p w:rsidR="00A36755" w:rsidRDefault="00A36755" w:rsidP="00A36755">
      <w:pPr>
        <w:pStyle w:val="BodyText"/>
        <w:rPr>
          <w:sz w:val="20"/>
          <w:szCs w:val="20"/>
        </w:rPr>
      </w:pPr>
    </w:p>
    <w:p w:rsidR="00A36755" w:rsidRDefault="00A36755" w:rsidP="00A36755">
      <w:pPr>
        <w:rPr>
          <w:iCs/>
          <w:sz w:val="20"/>
          <w:szCs w:val="20"/>
          <w:lang w:val="sr-Cyrl-CS"/>
        </w:rPr>
      </w:pPr>
    </w:p>
    <w:p w:rsidR="00A36755" w:rsidRDefault="00A36755" w:rsidP="00A36755">
      <w:pPr>
        <w:ind w:left="-142"/>
        <w:rPr>
          <w:iCs/>
          <w:sz w:val="20"/>
          <w:szCs w:val="20"/>
          <w:lang w:val="sr-Cyrl-CS"/>
        </w:rPr>
      </w:pPr>
    </w:p>
    <w:p w:rsidR="00A36755" w:rsidRDefault="00A36755" w:rsidP="00A36755">
      <w:pPr>
        <w:ind w:left="-142"/>
        <w:rPr>
          <w:iCs/>
          <w:sz w:val="20"/>
          <w:szCs w:val="20"/>
          <w:lang w:val="sr-Cyrl-CS"/>
        </w:rPr>
      </w:pPr>
    </w:p>
    <w:p w:rsidR="00A36755" w:rsidRDefault="00A36755" w:rsidP="00A36755">
      <w:pPr>
        <w:rPr>
          <w:rFonts w:ascii="Tahoma" w:hAnsi="Tahoma" w:cs="Tahoma"/>
          <w:b/>
          <w:sz w:val="20"/>
          <w:szCs w:val="20"/>
          <w:lang w:val="sr-Cyrl-CS"/>
        </w:rPr>
      </w:pPr>
      <w:r>
        <w:rPr>
          <w:b/>
          <w:sz w:val="20"/>
          <w:szCs w:val="20"/>
          <w:lang w:val="sr-Cyrl-CS"/>
        </w:rPr>
        <w:tab/>
      </w:r>
      <w:r>
        <w:rPr>
          <w:rFonts w:ascii="Tahoma" w:hAnsi="Tahoma" w:cs="Tahoma"/>
          <w:b/>
          <w:sz w:val="20"/>
          <w:szCs w:val="20"/>
          <w:lang w:val="sr-Cyrl-CS"/>
        </w:rPr>
        <w:t>Напомена: ова страница(е) је саставни део  Дела 1 ( нулта страна)</w:t>
      </w:r>
    </w:p>
    <w:p w:rsidR="00A36755" w:rsidRDefault="00A36755" w:rsidP="00A36755">
      <w:pPr>
        <w:tabs>
          <w:tab w:val="left" w:pos="720"/>
        </w:tabs>
        <w:suppressAutoHyphens w:val="0"/>
        <w:jc w:val="left"/>
        <w:rPr>
          <w:rFonts w:eastAsia="Calibri"/>
          <w:color w:val="000000"/>
          <w:sz w:val="20"/>
          <w:szCs w:val="20"/>
          <w:lang w:val="sr-Cyrl-CS" w:eastAsia="en-US"/>
        </w:rPr>
      </w:pPr>
    </w:p>
    <w:p w:rsidR="00A36755" w:rsidRDefault="00A36755" w:rsidP="00A36755">
      <w:pPr>
        <w:tabs>
          <w:tab w:val="left" w:pos="720"/>
        </w:tabs>
        <w:suppressAutoHyphens w:val="0"/>
        <w:jc w:val="left"/>
        <w:rPr>
          <w:rFonts w:eastAsia="Calibri"/>
          <w:color w:val="000000"/>
          <w:sz w:val="20"/>
          <w:szCs w:val="20"/>
          <w:lang w:val="sr-Cyrl-CS" w:eastAsia="en-US"/>
        </w:rPr>
      </w:pPr>
    </w:p>
    <w:p w:rsidR="00A36755" w:rsidRDefault="00A36755" w:rsidP="00A36755">
      <w:pPr>
        <w:tabs>
          <w:tab w:val="left" w:pos="720"/>
        </w:tabs>
        <w:suppressAutoHyphens w:val="0"/>
        <w:jc w:val="left"/>
        <w:rPr>
          <w:rFonts w:ascii="Tahoma" w:eastAsia="Calibri" w:hAnsi="Tahoma" w:cs="Tahoma"/>
          <w:sz w:val="20"/>
          <w:szCs w:val="20"/>
          <w:lang w:val="sr-Cyrl-CS" w:eastAsia="en-US"/>
        </w:rPr>
      </w:pPr>
    </w:p>
    <w:p w:rsidR="006B2412" w:rsidRPr="00CE1608" w:rsidRDefault="006B2412" w:rsidP="00A36755">
      <w:pPr>
        <w:pStyle w:val="Heading3"/>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9"/>
      <w:bookmarkEnd w:id="40"/>
      <w:bookmarkEnd w:id="41"/>
      <w:bookmarkEnd w:id="42"/>
      <w:bookmarkEnd w:id="43"/>
      <w:bookmarkEnd w:id="44"/>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6E4017" w:rsidRPr="00A85037" w:rsidRDefault="006E4017" w:rsidP="006E4017"/>
    <w:p w:rsidR="003E29CF" w:rsidRPr="00A85037" w:rsidRDefault="003E29CF" w:rsidP="006E4017"/>
    <w:p w:rsidR="003E29CF" w:rsidRDefault="003E29CF" w:rsidP="006E4017">
      <w:pPr>
        <w:rPr>
          <w:lang w:val="sr-Cyrl-CS"/>
        </w:rPr>
      </w:pPr>
    </w:p>
    <w:p w:rsidR="00BE61FF" w:rsidRDefault="00BE61FF" w:rsidP="006E4017">
      <w:pPr>
        <w:rPr>
          <w:lang w:val="sr-Cyrl-CS"/>
        </w:rPr>
      </w:pPr>
    </w:p>
    <w:p w:rsidR="00CE1608" w:rsidRDefault="00CE1608" w:rsidP="006E4017">
      <w:pPr>
        <w:rPr>
          <w:lang w:val="sr-Cyrl-CS"/>
        </w:rPr>
      </w:pPr>
    </w:p>
    <w:p w:rsidR="00CE1608" w:rsidRPr="00BE61FF" w:rsidRDefault="00CE1608" w:rsidP="006E4017">
      <w:pPr>
        <w:rPr>
          <w:lang w:val="sr-Cyrl-CS"/>
        </w:rPr>
      </w:pPr>
    </w:p>
    <w:p w:rsidR="00D24EA7" w:rsidRPr="00CE1608" w:rsidRDefault="00CE1608" w:rsidP="00CE1608">
      <w:pPr>
        <w:pStyle w:val="Heading3"/>
        <w:rPr>
          <w:rFonts w:ascii="Tahoma" w:hAnsi="Tahoma" w:cs="Tahoma"/>
          <w:sz w:val="20"/>
          <w:szCs w:val="20"/>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D053AB" w:rsidRPr="00A85037">
        <w:rPr>
          <w:rFonts w:ascii="Times New Roman" w:hAnsi="Times New Roman"/>
          <w:sz w:val="24"/>
          <w:szCs w:val="24"/>
        </w:rPr>
        <w:t xml:space="preserve"> </w:t>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3" w:name="_Toc410026685"/>
            <w:bookmarkStart w:id="64" w:name="_Toc424299621"/>
            <w:r w:rsidRPr="00CE1608">
              <w:rPr>
                <w:rFonts w:ascii="Tahoma" w:hAnsi="Tahoma" w:cs="Tahoma"/>
                <w:b/>
                <w:sz w:val="20"/>
                <w:szCs w:val="20"/>
                <w:lang w:val="sr-Cyrl-CS"/>
              </w:rPr>
              <w:t>ПОДАЦИ О ПОНУЂАЧУ</w:t>
            </w:r>
            <w:bookmarkEnd w:id="63"/>
            <w:bookmarkEnd w:id="64"/>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D23178" w:rsidRPr="00CE1608">
              <w:rPr>
                <w:rFonts w:ascii="Tahoma" w:hAnsi="Tahoma" w:cs="Tahoma"/>
                <w:sz w:val="20"/>
                <w:szCs w:val="20"/>
                <w:lang w:val="sr-Cyrl-CS"/>
              </w:rPr>
              <w:t>60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2914CD" w:rsidRPr="00CE1608" w:rsidRDefault="00C1096A" w:rsidP="002914CD">
      <w:pPr>
        <w:jc w:val="center"/>
        <w:rPr>
          <w:rFonts w:ascii="Tahoma" w:hAnsi="Tahoma" w:cs="Tahoma"/>
          <w:b/>
          <w:bCs/>
          <w:sz w:val="20"/>
          <w:szCs w:val="20"/>
          <w:lang w:val="ru-RU"/>
        </w:rPr>
      </w:pPr>
      <w:r w:rsidRPr="00CE1608">
        <w:rPr>
          <w:rFonts w:ascii="Tahoma" w:hAnsi="Tahoma" w:cs="Tahoma"/>
          <w:b/>
          <w:bCs/>
          <w:sz w:val="20"/>
          <w:szCs w:val="20"/>
          <w:lang w:val="ru-RU"/>
        </w:rPr>
        <w:t xml:space="preserve">ОБРАЗАЦ ПОНУДЕ </w:t>
      </w:r>
    </w:p>
    <w:p w:rsidR="00C1096A" w:rsidRPr="00CE1608" w:rsidRDefault="00C1096A"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C1096A" w:rsidRPr="00CE1608"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C1096A" w:rsidRPr="00CE1608" w:rsidTr="005F3AE0">
        <w:trPr>
          <w:trHeight w:val="395"/>
          <w:jc w:val="center"/>
        </w:trPr>
        <w:tc>
          <w:tcPr>
            <w:tcW w:w="3955" w:type="dxa"/>
            <w:shd w:val="clear" w:color="auto" w:fill="auto"/>
            <w:vAlign w:val="center"/>
          </w:tcPr>
          <w:p w:rsidR="00C1096A" w:rsidRPr="00CE1608" w:rsidRDefault="003E29CF" w:rsidP="00C1096A">
            <w:pPr>
              <w:rPr>
                <w:rFonts w:ascii="Tahoma" w:hAnsi="Tahoma" w:cs="Tahoma"/>
                <w:bCs/>
                <w:sz w:val="20"/>
                <w:szCs w:val="20"/>
                <w:lang w:val="ru-RU"/>
              </w:rPr>
            </w:pPr>
            <w:r w:rsidRPr="00CE1608">
              <w:rPr>
                <w:rFonts w:ascii="Tahoma" w:hAnsi="Tahoma" w:cs="Tahoma"/>
                <w:bCs/>
                <w:sz w:val="20"/>
                <w:szCs w:val="20"/>
                <w:lang w:val="ru-RU"/>
              </w:rPr>
              <w:t>Укупна вредност понуде</w:t>
            </w:r>
            <w:r w:rsidR="00C1096A" w:rsidRPr="00CE1608">
              <w:rPr>
                <w:rFonts w:ascii="Tahoma" w:hAnsi="Tahoma" w:cs="Tahoma"/>
                <w:bCs/>
                <w:sz w:val="20"/>
                <w:szCs w:val="20"/>
                <w:lang w:val="ru-RU"/>
              </w:rPr>
              <w:t xml:space="preserve"> без ПДВ-а </w:t>
            </w:r>
          </w:p>
        </w:tc>
        <w:tc>
          <w:tcPr>
            <w:tcW w:w="5332" w:type="dxa"/>
            <w:shd w:val="clear" w:color="auto" w:fill="auto"/>
          </w:tcPr>
          <w:p w:rsidR="00C1096A" w:rsidRPr="00CE1608" w:rsidRDefault="00C1096A" w:rsidP="005F3AE0">
            <w:pPr>
              <w:jc w:val="right"/>
              <w:rPr>
                <w:rFonts w:ascii="Tahoma" w:hAnsi="Tahoma" w:cs="Tahoma"/>
                <w:b/>
                <w:bCs/>
                <w:sz w:val="20"/>
                <w:szCs w:val="20"/>
                <w:u w:val="single"/>
                <w:lang w:val="ru-RU"/>
              </w:rPr>
            </w:pPr>
          </w:p>
        </w:tc>
      </w:tr>
      <w:tr w:rsidR="003E29CF" w:rsidRPr="00CE1608" w:rsidTr="005F3AE0">
        <w:trPr>
          <w:trHeight w:val="395"/>
          <w:jc w:val="center"/>
        </w:trPr>
        <w:tc>
          <w:tcPr>
            <w:tcW w:w="3955" w:type="dxa"/>
            <w:shd w:val="clear" w:color="auto" w:fill="auto"/>
            <w:vAlign w:val="center"/>
          </w:tcPr>
          <w:p w:rsidR="003E29CF" w:rsidRPr="00CE1608" w:rsidRDefault="003E29CF" w:rsidP="003E29CF">
            <w:pPr>
              <w:rPr>
                <w:rFonts w:ascii="Tahoma" w:hAnsi="Tahoma" w:cs="Tahoma"/>
                <w:bCs/>
                <w:sz w:val="20"/>
                <w:szCs w:val="20"/>
                <w:lang w:val="ru-RU"/>
              </w:rPr>
            </w:pPr>
            <w:r w:rsidRPr="00CE1608">
              <w:rPr>
                <w:rFonts w:ascii="Tahoma" w:hAnsi="Tahoma" w:cs="Tahoma"/>
                <w:bCs/>
                <w:sz w:val="20"/>
                <w:szCs w:val="20"/>
                <w:lang w:val="ru-RU"/>
              </w:rPr>
              <w:t>Укупна вредност понудеса ПДВ-ом</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Рок испоруке по пријему поруџбине</w:t>
            </w:r>
          </w:p>
          <w:p w:rsidR="003E29CF" w:rsidRPr="00CE1608" w:rsidRDefault="00B3023E" w:rsidP="007447C4">
            <w:pPr>
              <w:ind w:left="252" w:hanging="240"/>
              <w:jc w:val="left"/>
              <w:rPr>
                <w:rFonts w:ascii="Tahoma" w:hAnsi="Tahoma" w:cs="Tahoma"/>
                <w:sz w:val="20"/>
                <w:szCs w:val="20"/>
              </w:rPr>
            </w:pPr>
            <w:r>
              <w:rPr>
                <w:rFonts w:ascii="Tahoma" w:hAnsi="Tahoma" w:cs="Tahoma"/>
                <w:sz w:val="20"/>
                <w:szCs w:val="20"/>
                <w:lang w:val="sr-Cyrl-CS"/>
              </w:rPr>
              <w:t>(не може бити дужи од 10</w:t>
            </w:r>
            <w:r w:rsidR="003E29CF" w:rsidRPr="00CE1608">
              <w:rPr>
                <w:rFonts w:ascii="Tahoma" w:hAnsi="Tahoma" w:cs="Tahoma"/>
                <w:sz w:val="20"/>
                <w:szCs w:val="20"/>
                <w:lang w:val="sr-Cyrl-CS"/>
              </w:rPr>
              <w:t xml:space="preserve"> дана)</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Гарантни рок  (не може бити краћи од 6 месеци)</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bl>
    <w:p w:rsidR="00C1096A" w:rsidRPr="00CE1608" w:rsidRDefault="00C1096A" w:rsidP="00C1096A">
      <w:pPr>
        <w:ind w:firstLine="720"/>
        <w:rPr>
          <w:rFonts w:ascii="Tahoma" w:hAnsi="Tahoma" w:cs="Tahoma"/>
          <w:bCs/>
          <w:sz w:val="20"/>
          <w:szCs w:val="20"/>
          <w:lang w:val="sr-Cyrl-CS"/>
        </w:rPr>
      </w:pPr>
    </w:p>
    <w:p w:rsidR="00C1096A" w:rsidRPr="00CE1608" w:rsidRDefault="00C1096A" w:rsidP="00C1096A">
      <w:pPr>
        <w:rPr>
          <w:rFonts w:ascii="Tahoma" w:hAnsi="Tahoma" w:cs="Tahoma"/>
          <w:bCs/>
          <w:sz w:val="20"/>
          <w:szCs w:val="20"/>
        </w:rPr>
      </w:pPr>
    </w:p>
    <w:p w:rsidR="00C1096A" w:rsidRPr="00CE1608"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C1096A" w:rsidRPr="00A85037" w:rsidRDefault="00C1096A" w:rsidP="00C1096A">
      <w:pPr>
        <w:jc w:val="center"/>
        <w:outlineLvl w:val="0"/>
        <w:rPr>
          <w:lang w:val="sr-Cyrl-CS"/>
        </w:rPr>
      </w:pPr>
    </w:p>
    <w:p w:rsidR="00C1096A" w:rsidRDefault="00C1096A" w:rsidP="00C1096A">
      <w:pPr>
        <w:outlineLvl w:val="0"/>
        <w:rPr>
          <w:lang w:val="sr-Cyrl-CS"/>
        </w:rPr>
      </w:pPr>
    </w:p>
    <w:p w:rsidR="00CE1608" w:rsidRDefault="00CE1608" w:rsidP="00C1096A">
      <w:pPr>
        <w:outlineLvl w:val="0"/>
        <w:rPr>
          <w:lang w:val="sr-Cyrl-CS"/>
        </w:rPr>
      </w:pPr>
    </w:p>
    <w:p w:rsidR="00CE1608" w:rsidRPr="00A85037" w:rsidRDefault="00CE1608" w:rsidP="00C1096A">
      <w:pPr>
        <w:outlineLvl w:val="0"/>
        <w:rPr>
          <w:lang w:val="sr-Cyrl-CS"/>
        </w:rPr>
      </w:pP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Напомена: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CE1608" w:rsidRDefault="00D24EA7" w:rsidP="00D24EA7">
      <w:pPr>
        <w:rPr>
          <w:rFonts w:ascii="Tahoma" w:hAnsi="Tahoma" w:cs="Tahoma"/>
          <w:bCs/>
          <w:sz w:val="18"/>
          <w:szCs w:val="18"/>
        </w:rPr>
      </w:pPr>
    </w:p>
    <w:p w:rsidR="00D24EA7" w:rsidRPr="00A85037" w:rsidRDefault="00D24EA7"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6E4017" w:rsidRPr="00A85037" w:rsidRDefault="006E4017" w:rsidP="00D24EA7">
      <w:pPr>
        <w:rPr>
          <w:bCs/>
        </w:rPr>
      </w:pPr>
    </w:p>
    <w:p w:rsidR="006E4017" w:rsidRPr="00A85037" w:rsidRDefault="006E4017" w:rsidP="00D24EA7">
      <w:pPr>
        <w:rPr>
          <w:bCs/>
        </w:rPr>
      </w:pPr>
    </w:p>
    <w:p w:rsidR="009554D4" w:rsidRPr="00A85037" w:rsidRDefault="009554D4"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5" w:name="_Toc410026686"/>
            <w:bookmarkStart w:id="66" w:name="_Toc424299622"/>
            <w:r w:rsidRPr="00CE1608">
              <w:rPr>
                <w:rFonts w:ascii="Tahoma" w:hAnsi="Tahoma" w:cs="Tahoma"/>
                <w:b/>
                <w:sz w:val="20"/>
                <w:szCs w:val="20"/>
                <w:lang w:val="sr-Cyrl-CS"/>
              </w:rPr>
              <w:lastRenderedPageBreak/>
              <w:t>ПОДАЦИ О ПОДИЗВОЂАЧУ</w:t>
            </w:r>
            <w:bookmarkEnd w:id="65"/>
            <w:bookmarkEnd w:id="66"/>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7"/>
            <w:bookmarkStart w:id="68" w:name="_Toc424299623"/>
            <w:r w:rsidRPr="00CE1608">
              <w:rPr>
                <w:rFonts w:ascii="Tahoma" w:hAnsi="Tahoma" w:cs="Tahoma"/>
                <w:b/>
                <w:sz w:val="20"/>
                <w:szCs w:val="20"/>
                <w:lang w:val="sr-Cyrl-CS"/>
              </w:rPr>
              <w:t>ПОДАЦИ О УЧЕСНИКУ ЗАЈЕДНИЧКЕ ПОНУДЕ</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6E4017" w:rsidRPr="00A85037" w:rsidRDefault="006E4017" w:rsidP="00D053AB">
      <w:pPr>
        <w:jc w:val="left"/>
        <w:rPr>
          <w:i/>
          <w:iCs/>
        </w:rPr>
        <w:sectPr w:rsidR="006E4017" w:rsidRPr="00A85037"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r w:rsidRPr="00CE1608">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sidRPr="00A85037">
        <w:rPr>
          <w:i/>
          <w:iCs/>
          <w:lang w:val="ru-RU"/>
        </w:rPr>
        <w:t xml:space="preserve"> </w:t>
      </w:r>
      <w:r w:rsidRPr="00CE1608">
        <w:rPr>
          <w:rFonts w:ascii="Tahoma" w:hAnsi="Tahoma" w:cs="Tahoma"/>
          <w:i/>
          <w:iCs/>
          <w:sz w:val="18"/>
          <w:szCs w:val="18"/>
          <w:lang w:val="ru-RU"/>
        </w:rPr>
        <w:t xml:space="preserve">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r w:rsidR="00E6558B" w:rsidRPr="00CE1608">
        <w:rPr>
          <w:rFonts w:ascii="Tahoma" w:hAnsi="Tahoma" w:cs="Tahoma"/>
          <w:i/>
          <w:iCs/>
          <w:sz w:val="18"/>
          <w:szCs w:val="18"/>
        </w:rPr>
        <w:t>.</w:t>
      </w:r>
    </w:p>
    <w:bookmarkEnd w:id="55"/>
    <w:bookmarkEnd w:id="56"/>
    <w:bookmarkEnd w:id="57"/>
    <w:p w:rsidR="00E70440" w:rsidRPr="00A85037" w:rsidRDefault="00E70440" w:rsidP="00E6558B">
      <w:pPr>
        <w:jc w:val="center"/>
        <w:outlineLvl w:val="0"/>
        <w:rPr>
          <w:b/>
        </w:rPr>
      </w:pPr>
    </w:p>
    <w:p w:rsidR="00E70440" w:rsidRPr="00A85037" w:rsidRDefault="00E70440" w:rsidP="00E6558B">
      <w:pPr>
        <w:jc w:val="center"/>
        <w:outlineLvl w:val="0"/>
        <w:rPr>
          <w:b/>
        </w:rPr>
      </w:pPr>
    </w:p>
    <w:p w:rsidR="00E70440" w:rsidRPr="00A85037" w:rsidRDefault="00E70440" w:rsidP="00E6558B">
      <w:pPr>
        <w:jc w:val="center"/>
        <w:outlineLvl w:val="0"/>
        <w:rPr>
          <w:b/>
        </w:rPr>
      </w:pPr>
    </w:p>
    <w:p w:rsidR="003A7039" w:rsidRPr="00CE1608" w:rsidRDefault="003A7039" w:rsidP="003E29CF">
      <w:pPr>
        <w:pStyle w:val="Heading3"/>
        <w:jc w:val="center"/>
        <w:rPr>
          <w:rFonts w:ascii="Tahoma" w:hAnsi="Tahoma" w:cs="Tahoma"/>
          <w:sz w:val="20"/>
          <w:szCs w:val="20"/>
          <w:lang w:val="sr-Cyrl-CS"/>
        </w:rPr>
      </w:pPr>
      <w:bookmarkStart w:id="69" w:name="_Toc414521042"/>
      <w:bookmarkStart w:id="70" w:name="_Toc417377468"/>
      <w:bookmarkEnd w:id="58"/>
      <w:r w:rsidRPr="00CE1608">
        <w:rPr>
          <w:rFonts w:ascii="Tahoma" w:hAnsi="Tahoma" w:cs="Tahoma"/>
          <w:sz w:val="20"/>
          <w:szCs w:val="20"/>
          <w:lang w:val="sr-Cyrl-CS"/>
        </w:rPr>
        <w:t>ОБРАЗАЦ ТРОШКОВА ПРИПРЕМЕ ПОНУДЕ</w:t>
      </w:r>
      <w:bookmarkEnd w:id="69"/>
      <w:bookmarkEnd w:id="70"/>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3A7039" w:rsidRPr="00CE1608" w:rsidRDefault="003A7039" w:rsidP="00825CB7">
      <w:pPr>
        <w:pStyle w:val="NoSpacing"/>
        <w:rPr>
          <w:rFonts w:ascii="Tahoma" w:hAnsi="Tahoma" w:cs="Tahoma"/>
          <w:sz w:val="20"/>
          <w:szCs w:val="20"/>
          <w:lang w:val="sr-Cyrl-CS"/>
        </w:rPr>
      </w:pPr>
    </w:p>
    <w:p w:rsidR="002205A1" w:rsidRPr="00CE1608" w:rsidRDefault="002205A1" w:rsidP="00825CB7">
      <w:pPr>
        <w:pStyle w:val="NoSpacing"/>
        <w:rPr>
          <w:rFonts w:ascii="Tahoma" w:hAnsi="Tahoma" w:cs="Tahoma"/>
          <w:sz w:val="20"/>
          <w:szCs w:val="20"/>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sectPr w:rsidR="002205A1" w:rsidRPr="00A85037" w:rsidSect="00A33550">
          <w:headerReference w:type="default" r:id="rId16"/>
          <w:footerReference w:type="default" r:id="rId17"/>
          <w:pgSz w:w="11906" w:h="16838"/>
          <w:pgMar w:top="1440" w:right="1440" w:bottom="1440" w:left="993" w:header="720" w:footer="720" w:gutter="0"/>
          <w:cols w:space="720"/>
          <w:docGrid w:linePitch="360"/>
        </w:sectPr>
      </w:pPr>
    </w:p>
    <w:p w:rsidR="009F4316" w:rsidRPr="00A85037" w:rsidRDefault="009F4316" w:rsidP="00C03F92">
      <w:pPr>
        <w:pStyle w:val="BodyText3"/>
        <w:spacing w:after="0"/>
        <w:rPr>
          <w:sz w:val="24"/>
          <w:szCs w:val="24"/>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A85037" w:rsidRDefault="00E70440" w:rsidP="00C03F92">
      <w:pPr>
        <w:pStyle w:val="BodyText3"/>
        <w:spacing w:after="0"/>
        <w:rPr>
          <w:sz w:val="24"/>
          <w:szCs w:val="24"/>
        </w:rPr>
      </w:pPr>
    </w:p>
    <w:p w:rsidR="00E70440" w:rsidRPr="00A85037" w:rsidRDefault="00E70440" w:rsidP="00C03F92">
      <w:pPr>
        <w:pStyle w:val="BodyText3"/>
        <w:spacing w:after="0"/>
        <w:rPr>
          <w:sz w:val="24"/>
          <w:szCs w:val="24"/>
        </w:rPr>
      </w:pPr>
    </w:p>
    <w:p w:rsidR="009F4316" w:rsidRPr="00CE1608" w:rsidRDefault="00CF7186" w:rsidP="00CF7186">
      <w:pPr>
        <w:pStyle w:val="BodyText3"/>
        <w:spacing w:after="0"/>
        <w:jc w:val="center"/>
        <w:rPr>
          <w:rFonts w:ascii="Tahoma" w:hAnsi="Tahoma" w:cs="Tahoma"/>
          <w:b/>
          <w:sz w:val="20"/>
          <w:szCs w:val="20"/>
        </w:rPr>
      </w:pPr>
      <w:r w:rsidRPr="00CE1608">
        <w:rPr>
          <w:rFonts w:ascii="Tahoma" w:hAnsi="Tahoma" w:cs="Tahoma"/>
          <w:b/>
          <w:sz w:val="20"/>
          <w:szCs w:val="20"/>
          <w:lang w:val="sr-Cyrl-CS"/>
        </w:rPr>
        <w:t xml:space="preserve">ОБРАЗАЦ </w:t>
      </w:r>
      <w:r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sz w:val="20"/>
          <w:szCs w:val="20"/>
        </w:rPr>
      </w:pP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У складу са чланом 26. Закона, 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(назив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C03F92" w:rsidRPr="00CE1608" w:rsidRDefault="00C03F92" w:rsidP="00C03F92">
      <w:pPr>
        <w:pStyle w:val="BodyText3"/>
        <w:spacing w:before="360" w:after="360"/>
        <w:ind w:firstLine="227"/>
        <w:jc w:val="center"/>
        <w:rPr>
          <w:rFonts w:ascii="Tahoma" w:hAnsi="Tahoma" w:cs="Tahoma"/>
          <w:b/>
          <w:bCs/>
          <w:sz w:val="20"/>
          <w:szCs w:val="20"/>
          <w:lang w:val="sr-Cyrl-CS"/>
        </w:rPr>
      </w:pPr>
      <w:r w:rsidRPr="00CE1608">
        <w:rPr>
          <w:rFonts w:ascii="Tahoma" w:hAnsi="Tahoma" w:cs="Tahoma"/>
          <w:b/>
          <w:bCs/>
          <w:sz w:val="20"/>
          <w:szCs w:val="20"/>
          <w:lang w:val="sr-Cyrl-CS"/>
        </w:rPr>
        <w:t xml:space="preserve">ИЗЈАВУ </w:t>
      </w:r>
    </w:p>
    <w:p w:rsidR="00C03F92" w:rsidRPr="00CE1608" w:rsidRDefault="00C03F92" w:rsidP="00C03F92">
      <w:pPr>
        <w:pStyle w:val="BodyText3"/>
        <w:spacing w:before="360" w:after="360"/>
        <w:ind w:firstLine="227"/>
        <w:jc w:val="center"/>
        <w:rPr>
          <w:rFonts w:ascii="Tahoma" w:hAnsi="Tahoma" w:cs="Tahoma"/>
          <w:bCs/>
          <w:sz w:val="20"/>
          <w:szCs w:val="20"/>
        </w:rPr>
      </w:pPr>
      <w:r w:rsidRPr="00CE1608">
        <w:rPr>
          <w:rFonts w:ascii="Tahoma" w:hAnsi="Tahoma" w:cs="Tahoma"/>
          <w:b/>
          <w:bCs/>
          <w:sz w:val="20"/>
          <w:szCs w:val="20"/>
          <w:lang w:val="sr-Cyrl-CS"/>
        </w:rPr>
        <w:t>О НЕЗАВИСНОЈ</w:t>
      </w:r>
      <w:r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CE1608" w:rsidRDefault="00C03F92" w:rsidP="00C03F92">
      <w:pPr>
        <w:rPr>
          <w:rFonts w:ascii="Tahoma" w:hAnsi="Tahoma" w:cs="Tahoma"/>
          <w:bCs/>
          <w:sz w:val="20"/>
          <w:szCs w:val="20"/>
        </w:rPr>
      </w:pPr>
      <w:r w:rsidRPr="00CE1608">
        <w:rPr>
          <w:rFonts w:ascii="Tahoma" w:hAnsi="Tahoma" w:cs="Tahoma"/>
          <w:sz w:val="20"/>
          <w:szCs w:val="20"/>
        </w:rPr>
        <w:t>Под пуном материјалном и кривичном одговорношћу п</w:t>
      </w:r>
      <w:r w:rsidRPr="00CE1608">
        <w:rPr>
          <w:rFonts w:ascii="Tahoma" w:hAnsi="Tahoma" w:cs="Tahoma"/>
          <w:bCs/>
          <w:sz w:val="20"/>
          <w:szCs w:val="20"/>
        </w:rPr>
        <w:t>отврђујем да сам понуду у поступку јавне набавке мале вредност</w:t>
      </w:r>
      <w:r w:rsidR="009F3E36" w:rsidRPr="00CE1608">
        <w:rPr>
          <w:rFonts w:ascii="Tahoma" w:hAnsi="Tahoma" w:cs="Tahoma"/>
          <w:bCs/>
          <w:sz w:val="20"/>
          <w:szCs w:val="20"/>
          <w:lang w:val="sr-Cyrl-CS"/>
        </w:rPr>
        <w:t>и</w:t>
      </w:r>
      <w:r w:rsidR="003B5B79" w:rsidRPr="00CE1608">
        <w:rPr>
          <w:rFonts w:ascii="Tahoma" w:hAnsi="Tahoma" w:cs="Tahoma"/>
          <w:bCs/>
          <w:sz w:val="20"/>
          <w:szCs w:val="20"/>
        </w:rPr>
        <w:t>–</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B21E9F">
            <w:rPr>
              <w:rFonts w:ascii="Tahoma" w:eastAsia="Calibri" w:hAnsi="Tahoma" w:cs="Tahoma"/>
              <w:sz w:val="20"/>
              <w:szCs w:val="20"/>
              <w:lang w:val="sr-Latn-RS" w:eastAsia="en-US"/>
            </w:rPr>
            <w:t>ЈН МВ 1Д/20 Потрошни материјал за моторне системе произвођача CONMED, за период од годину дана</w:t>
          </w:r>
        </w:sdtContent>
      </w:sdt>
      <w:r w:rsidRPr="00CE1608">
        <w:rPr>
          <w:rFonts w:ascii="Tahoma" w:hAnsi="Tahoma" w:cs="Tahoma"/>
          <w:bCs/>
          <w:sz w:val="20"/>
          <w:szCs w:val="20"/>
        </w:rPr>
        <w:t>поднео независно, без договора са другим понуђачима или заинтересованим лицима.</w:t>
      </w:r>
    </w:p>
    <w:p w:rsidR="00C03F92" w:rsidRPr="00CE1608"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tc>
      </w:tr>
      <w:tr w:rsidR="00C03F92" w:rsidRPr="00A85037" w:rsidTr="00CB6DB1">
        <w:tc>
          <w:tcPr>
            <w:tcW w:w="3080"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c>
          <w:tcPr>
            <w:tcW w:w="3065" w:type="dxa"/>
            <w:shd w:val="clear" w:color="auto" w:fill="auto"/>
          </w:tcPr>
          <w:p w:rsidR="00C03F92" w:rsidRPr="00A85037"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9F4316">
      <w:pPr>
        <w:pStyle w:val="Heading3"/>
        <w:rPr>
          <w:rFonts w:ascii="Times New Roman" w:hAnsi="Times New Roman"/>
          <w:sz w:val="24"/>
          <w:szCs w:val="24"/>
          <w:lang w:val="sr-Cyrl-CS"/>
        </w:rPr>
      </w:pPr>
    </w:p>
    <w:bookmarkEnd w:id="71"/>
    <w:bookmarkEnd w:id="72"/>
    <w:bookmarkEnd w:id="73"/>
    <w:bookmarkEnd w:id="74"/>
    <w:bookmarkEnd w:id="75"/>
    <w:bookmarkEnd w:id="76"/>
    <w:bookmarkEnd w:id="77"/>
    <w:bookmarkEnd w:id="78"/>
    <w:p w:rsidR="00341067" w:rsidRPr="00A85037" w:rsidRDefault="00341067" w:rsidP="00AD6719">
      <w:pPr>
        <w:pStyle w:val="Heading2"/>
        <w:jc w:val="center"/>
        <w:rPr>
          <w:rFonts w:ascii="Times New Roman" w:hAnsi="Times New Roman"/>
          <w:sz w:val="24"/>
          <w:szCs w:val="24"/>
        </w:rPr>
      </w:pPr>
    </w:p>
    <w:p w:rsidR="000701D1" w:rsidRPr="00A85037" w:rsidRDefault="000701D1" w:rsidP="000701D1"/>
    <w:p w:rsidR="000701D1" w:rsidRPr="00A85037" w:rsidRDefault="000701D1" w:rsidP="000701D1"/>
    <w:p w:rsidR="000701D1" w:rsidRPr="00A85037" w:rsidRDefault="000701D1" w:rsidP="000701D1"/>
    <w:p w:rsidR="00CE1608" w:rsidRDefault="00CE1608" w:rsidP="00AD6719">
      <w:pPr>
        <w:pStyle w:val="Heading2"/>
        <w:jc w:val="center"/>
        <w:rPr>
          <w:rFonts w:ascii="Times New Roman" w:hAnsi="Times New Roman"/>
          <w:sz w:val="24"/>
          <w:szCs w:val="24"/>
          <w:lang w:val="ru-RU"/>
        </w:rPr>
      </w:pPr>
    </w:p>
    <w:p w:rsidR="00AD6719" w:rsidRPr="00CE1608" w:rsidRDefault="00AD6719" w:rsidP="00AD6719">
      <w:pPr>
        <w:pStyle w:val="Heading2"/>
        <w:jc w:val="center"/>
        <w:rPr>
          <w:rFonts w:ascii="Tahoma" w:hAnsi="Tahoma" w:cs="Tahoma"/>
          <w:sz w:val="20"/>
          <w:szCs w:val="20"/>
          <w:lang w:val="ru-RU"/>
        </w:rPr>
      </w:pPr>
      <w:r w:rsidRPr="00CE1608">
        <w:rPr>
          <w:rFonts w:ascii="Tahoma" w:hAnsi="Tahoma" w:cs="Tahoma"/>
          <w:sz w:val="20"/>
          <w:szCs w:val="20"/>
          <w:lang w:val="ru-RU"/>
        </w:rPr>
        <w:t>МОДЕЛ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гпонуђача из групе који ће потписати 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печатом оверити уговор</w:t>
      </w:r>
      <w:r w:rsidR="00EB3D4B" w:rsidRPr="00CE1608">
        <w:rPr>
          <w:rFonts w:ascii="Tahoma" w:hAnsi="Tahoma" w:cs="Tahoma"/>
          <w:b/>
          <w:iCs/>
          <w:sz w:val="20"/>
          <w:szCs w:val="20"/>
          <w:lang w:val="ru-RU" w:eastAsia="en-US"/>
        </w:rPr>
        <w:t>.</w:t>
      </w: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p>
    <w:p w:rsidR="00EB3D4B" w:rsidRPr="002914CD" w:rsidRDefault="00EB3D4B" w:rsidP="00AD6719">
      <w:pPr>
        <w:tabs>
          <w:tab w:val="clear" w:pos="1440"/>
        </w:tabs>
        <w:suppressAutoHyphens w:val="0"/>
        <w:autoSpaceDE w:val="0"/>
        <w:autoSpaceDN w:val="0"/>
        <w:adjustRightInd w:val="0"/>
        <w:rPr>
          <w:rFonts w:ascii="Tahoma" w:hAnsi="Tahoma" w:cs="Tahoma"/>
          <w:b/>
          <w:iCs/>
          <w:sz w:val="22"/>
          <w:szCs w:val="22"/>
          <w:lang w:val="ru-RU" w:eastAsia="en-US"/>
        </w:rPr>
      </w:pPr>
      <w:r w:rsidRPr="002914CD">
        <w:rPr>
          <w:rFonts w:ascii="Tahoma" w:hAnsi="Tahoma" w:cs="Tahoma"/>
          <w:b/>
          <w:iCs/>
          <w:sz w:val="22"/>
          <w:szCs w:val="22"/>
          <w:lang w:val="ru-RU" w:eastAsia="en-US"/>
        </w:rPr>
        <w:t>Понуде понуђача не представљају вредност уговора, већ</w:t>
      </w:r>
      <w:r w:rsidR="00EF051C" w:rsidRPr="002914CD">
        <w:rPr>
          <w:rFonts w:ascii="Tahoma" w:hAnsi="Tahoma" w:cs="Tahoma"/>
          <w:b/>
          <w:iCs/>
          <w:sz w:val="22"/>
          <w:szCs w:val="22"/>
          <w:lang w:val="ru-RU" w:eastAsia="en-US"/>
        </w:rPr>
        <w:t xml:space="preserve"> ће</w:t>
      </w:r>
      <w:r w:rsidR="001214C4" w:rsidRPr="002914CD">
        <w:rPr>
          <w:rFonts w:ascii="Tahoma" w:hAnsi="Tahoma" w:cs="Tahoma"/>
          <w:b/>
          <w:iCs/>
          <w:sz w:val="22"/>
          <w:szCs w:val="22"/>
          <w:lang w:val="ru-RU" w:eastAsia="en-US"/>
        </w:rPr>
        <w:t xml:space="preserve"> </w:t>
      </w:r>
      <w:r w:rsidR="00EF051C" w:rsidRPr="002914CD">
        <w:rPr>
          <w:rFonts w:ascii="Tahoma" w:hAnsi="Tahoma" w:cs="Tahoma"/>
          <w:b/>
          <w:iCs/>
          <w:sz w:val="22"/>
          <w:szCs w:val="22"/>
          <w:lang w:val="ru-RU" w:eastAsia="en-US"/>
        </w:rPr>
        <w:t>се на основу поднетих понуда извршити</w:t>
      </w:r>
      <w:r w:rsidRPr="002914CD">
        <w:rPr>
          <w:rFonts w:ascii="Tahoma" w:hAnsi="Tahoma" w:cs="Tahoma"/>
          <w:b/>
          <w:iCs/>
          <w:sz w:val="22"/>
          <w:szCs w:val="22"/>
          <w:lang w:val="ru-RU" w:eastAsia="en-US"/>
        </w:rPr>
        <w:t xml:space="preserve"> оцењивање понуда и додел</w:t>
      </w:r>
      <w:r w:rsidR="00EF051C" w:rsidRPr="002914CD">
        <w:rPr>
          <w:rFonts w:ascii="Tahoma" w:hAnsi="Tahoma" w:cs="Tahoma"/>
          <w:b/>
          <w:iCs/>
          <w:sz w:val="22"/>
          <w:szCs w:val="22"/>
          <w:lang w:val="ru-RU" w:eastAsia="en-US"/>
        </w:rPr>
        <w:t>а</w:t>
      </w:r>
      <w:r w:rsidRPr="002914CD">
        <w:rPr>
          <w:rFonts w:ascii="Tahoma" w:hAnsi="Tahoma" w:cs="Tahoma"/>
          <w:b/>
          <w:iCs/>
          <w:sz w:val="22"/>
          <w:szCs w:val="22"/>
          <w:lang w:val="ru-RU" w:eastAsia="en-US"/>
        </w:rPr>
        <w:t xml:space="preserve"> уговор</w:t>
      </w:r>
      <w:r w:rsidR="00C8465A" w:rsidRPr="002914CD">
        <w:rPr>
          <w:rFonts w:ascii="Tahoma" w:hAnsi="Tahoma" w:cs="Tahoma"/>
          <w:b/>
          <w:iCs/>
          <w:sz w:val="22"/>
          <w:szCs w:val="22"/>
          <w:lang w:val="ru-RU" w:eastAsia="en-US"/>
        </w:rPr>
        <w:t>а</w:t>
      </w:r>
      <w:r w:rsidR="00EF051C" w:rsidRPr="002914CD">
        <w:rPr>
          <w:rFonts w:ascii="Tahoma" w:hAnsi="Tahoma" w:cs="Tahoma"/>
          <w:b/>
          <w:iCs/>
          <w:sz w:val="22"/>
          <w:szCs w:val="22"/>
          <w:lang w:val="ru-RU" w:eastAsia="en-US"/>
        </w:rPr>
        <w:t xml:space="preserve"> на основу критеријума најниж</w:t>
      </w:r>
      <w:r w:rsidRPr="002914CD">
        <w:rPr>
          <w:rFonts w:ascii="Tahoma" w:hAnsi="Tahoma" w:cs="Tahoma"/>
          <w:b/>
          <w:iCs/>
          <w:sz w:val="22"/>
          <w:szCs w:val="22"/>
          <w:lang w:val="ru-RU" w:eastAsia="en-US"/>
        </w:rPr>
        <w:t>а</w:t>
      </w:r>
      <w:r w:rsidR="007A1128" w:rsidRPr="002914CD">
        <w:rPr>
          <w:rFonts w:ascii="Tahoma" w:hAnsi="Tahoma" w:cs="Tahoma"/>
          <w:b/>
          <w:iCs/>
          <w:sz w:val="22"/>
          <w:szCs w:val="22"/>
          <w:lang w:val="ru-RU" w:eastAsia="en-US"/>
        </w:rPr>
        <w:t xml:space="preserve"> понуђена цена</w:t>
      </w:r>
      <w:r w:rsidRPr="002914CD">
        <w:rPr>
          <w:rFonts w:ascii="Tahoma" w:hAnsi="Tahoma" w:cs="Tahoma"/>
          <w:b/>
          <w:iCs/>
          <w:sz w:val="22"/>
          <w:szCs w:val="22"/>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AD6719" w:rsidRPr="00CE1608" w:rsidRDefault="00AD6719" w:rsidP="00AD6719">
      <w:pPr>
        <w:rPr>
          <w:rFonts w:ascii="Tahoma" w:hAnsi="Tahoma" w:cs="Tahoma"/>
          <w:color w:val="000000"/>
          <w:sz w:val="20"/>
          <w:szCs w:val="20"/>
          <w:lang w:val="ru-RU"/>
        </w:rPr>
      </w:pPr>
    </w:p>
    <w:p w:rsidR="00820D64" w:rsidRPr="00CE1608" w:rsidRDefault="00820D64" w:rsidP="00AD6719">
      <w:pPr>
        <w:rPr>
          <w:rFonts w:ascii="Tahoma" w:hAnsi="Tahoma" w:cs="Tahoma"/>
          <w:b/>
          <w:color w:val="000000"/>
          <w:sz w:val="20"/>
          <w:szCs w:val="20"/>
          <w:lang w:val="ru-RU"/>
        </w:rPr>
      </w:pPr>
      <w:r w:rsidRPr="00CE1608">
        <w:rPr>
          <w:rFonts w:ascii="Tahoma" w:hAnsi="Tahoma" w:cs="Tahoma"/>
          <w:b/>
          <w:color w:val="000000"/>
          <w:sz w:val="20"/>
          <w:szCs w:val="20"/>
          <w:lang w:val="ru-RU"/>
        </w:rPr>
        <w:t xml:space="preserve">Понуђачи не попуњавају </w:t>
      </w:r>
      <w:r w:rsidR="00436FEE" w:rsidRPr="00CE1608">
        <w:rPr>
          <w:rFonts w:ascii="Tahoma" w:hAnsi="Tahoma" w:cs="Tahoma"/>
          <w:b/>
          <w:color w:val="000000"/>
          <w:sz w:val="20"/>
          <w:szCs w:val="20"/>
          <w:lang w:val="ru-RU"/>
        </w:rPr>
        <w:t>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CE1608" w:rsidTr="001D7BC6">
        <w:trPr>
          <w:trHeight w:val="255"/>
          <w:tblCellSpacing w:w="0" w:type="dxa"/>
        </w:trPr>
        <w:tc>
          <w:tcPr>
            <w:tcW w:w="11448" w:type="dxa"/>
            <w:vAlign w:val="bottom"/>
            <w:hideMark/>
          </w:tcPr>
          <w:p w:rsidR="00AD6719" w:rsidRPr="00CE1608" w:rsidRDefault="00AD6719" w:rsidP="00E352C4">
            <w:pPr>
              <w:tabs>
                <w:tab w:val="clear" w:pos="1440"/>
              </w:tabs>
              <w:suppressAutoHyphens w:val="0"/>
              <w:spacing w:line="225" w:lineRule="atLeast"/>
              <w:jc w:val="left"/>
              <w:rPr>
                <w:rFonts w:ascii="Tahoma" w:hAnsi="Tahoma" w:cs="Tahoma"/>
                <w:bCs/>
                <w:iCs/>
                <w:sz w:val="20"/>
                <w:szCs w:val="20"/>
                <w:lang w:eastAsia="en-US"/>
              </w:rPr>
            </w:pPr>
          </w:p>
        </w:tc>
      </w:tr>
    </w:tbl>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Pr="00A85037"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left" w:pos="1800"/>
        </w:tabs>
        <w:rPr>
          <w:lang w:val="sr-Cyrl-CS"/>
        </w:rPr>
      </w:pPr>
    </w:p>
    <w:p w:rsidR="00CE1608" w:rsidRDefault="00CE1608">
      <w:pPr>
        <w:tabs>
          <w:tab w:val="clear" w:pos="1440"/>
        </w:tabs>
        <w:suppressAutoHyphens w:val="0"/>
        <w:spacing w:after="200" w:line="276" w:lineRule="auto"/>
        <w:jc w:val="left"/>
        <w:rPr>
          <w:lang w:val="sr-Cyrl-CS"/>
        </w:rPr>
      </w:pPr>
      <w:r>
        <w:rPr>
          <w:lang w:val="sr-Cyrl-CS"/>
        </w:rPr>
        <w:br w:type="page"/>
      </w:r>
    </w:p>
    <w:p w:rsidR="00BE61FF" w:rsidRDefault="00BE61FF" w:rsidP="00AD6719">
      <w:pPr>
        <w:tabs>
          <w:tab w:val="left" w:pos="1800"/>
        </w:tabs>
        <w:rPr>
          <w:lang w:val="sr-Cyrl-CS"/>
        </w:rPr>
      </w:pPr>
    </w:p>
    <w:p w:rsidR="00BE61FF" w:rsidRDefault="00BE61FF" w:rsidP="00AD6719">
      <w:pPr>
        <w:tabs>
          <w:tab w:val="left" w:pos="1800"/>
        </w:tabs>
        <w:rPr>
          <w:lang w:val="sr-Cyrl-CS"/>
        </w:rPr>
      </w:pPr>
    </w:p>
    <w:p w:rsidR="00AD6719" w:rsidRPr="00F644BA" w:rsidRDefault="00AD6719" w:rsidP="00AD6719">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2914CD">
        <w:rPr>
          <w:rFonts w:ascii="Tahoma" w:hAnsi="Tahoma" w:cs="Tahoma"/>
          <w:sz w:val="20"/>
          <w:szCs w:val="20"/>
          <w:lang w:val="sr-Latn-RS"/>
        </w:rPr>
        <w:t>1</w:t>
      </w:r>
      <w:r w:rsidR="00820D64" w:rsidRPr="00F644BA">
        <w:rPr>
          <w:rFonts w:ascii="Tahoma" w:hAnsi="Tahoma" w:cs="Tahoma"/>
          <w:sz w:val="20"/>
          <w:szCs w:val="20"/>
          <w:lang w:val="sr-Cyrl-CS"/>
        </w:rPr>
        <w:t>Д/</w:t>
      </w:r>
      <w:r w:rsidR="002914CD">
        <w:rPr>
          <w:rFonts w:ascii="Tahoma" w:hAnsi="Tahoma" w:cs="Tahoma"/>
          <w:sz w:val="20"/>
          <w:szCs w:val="20"/>
          <w:lang w:val="sr-Latn-RS"/>
        </w:rPr>
        <w:t>20</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AD6719">
      <w:pPr>
        <w:rPr>
          <w:rFonts w:ascii="Tahoma" w:hAnsi="Tahoma" w:cs="Tahoma"/>
          <w:bCs/>
          <w:sz w:val="20"/>
          <w:szCs w:val="20"/>
          <w:lang w:val="sr-Latn-CS"/>
        </w:rPr>
      </w:pPr>
    </w:p>
    <w:p w:rsidR="00AD6719" w:rsidRPr="00F644BA" w:rsidRDefault="00AD6719" w:rsidP="008248FC">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00D86D40">
        <w:rPr>
          <w:rFonts w:ascii="Tahoma" w:hAnsi="Tahoma" w:cs="Tahoma"/>
          <w:bCs/>
          <w:sz w:val="20"/>
          <w:szCs w:val="20"/>
          <w:lang w:val="ru-RU"/>
        </w:rPr>
        <w:t>Доц.</w:t>
      </w:r>
      <w:r w:rsidRPr="00F644BA">
        <w:rPr>
          <w:rFonts w:ascii="Tahoma" w:hAnsi="Tahoma" w:cs="Tahoma"/>
          <w:bCs/>
          <w:sz w:val="20"/>
          <w:szCs w:val="20"/>
          <w:lang w:val="ru-RU"/>
        </w:rPr>
        <w:t xml:space="preserve"> др сци</w:t>
      </w:r>
      <w:r w:rsidR="00D86D40">
        <w:rPr>
          <w:rFonts w:ascii="Tahoma" w:hAnsi="Tahoma" w:cs="Tahoma"/>
          <w:bCs/>
          <w:sz w:val="20"/>
          <w:szCs w:val="20"/>
          <w:lang w:val="ru-RU"/>
        </w:rPr>
        <w:t>.</w:t>
      </w:r>
      <w:r w:rsidRPr="00F644BA">
        <w:rPr>
          <w:rFonts w:ascii="Tahoma" w:hAnsi="Tahoma" w:cs="Tahoma"/>
          <w:bCs/>
          <w:sz w:val="20"/>
          <w:szCs w:val="20"/>
          <w:lang w:val="ru-RU"/>
        </w:rPr>
        <w:t xml:space="preserve"> мед</w:t>
      </w:r>
      <w:r w:rsidR="00D86D40">
        <w:rPr>
          <w:rFonts w:ascii="Tahoma" w:hAnsi="Tahoma" w:cs="Tahoma"/>
          <w:bCs/>
          <w:sz w:val="20"/>
          <w:szCs w:val="20"/>
          <w:lang w:val="ru-RU"/>
        </w:rPr>
        <w:t>.</w:t>
      </w:r>
      <w:r w:rsidRPr="00F644BA">
        <w:rPr>
          <w:rFonts w:ascii="Tahoma" w:hAnsi="Tahoma" w:cs="Tahoma"/>
          <w:bCs/>
          <w:sz w:val="20"/>
          <w:szCs w:val="20"/>
          <w:lang w:val="ru-RU"/>
        </w:rPr>
        <w:t xml:space="preserve"> Марија Здравковић,</w:t>
      </w:r>
      <w:r w:rsidR="00D86D40">
        <w:rPr>
          <w:rFonts w:ascii="Tahoma" w:hAnsi="Tahoma" w:cs="Tahoma"/>
          <w:bCs/>
          <w:sz w:val="20"/>
          <w:szCs w:val="20"/>
          <w:lang w:val="ru-RU"/>
        </w:rPr>
        <w:t xml:space="preserve"> в.д.</w:t>
      </w:r>
      <w:r w:rsidRPr="00F644BA">
        <w:rPr>
          <w:rFonts w:ascii="Tahoma" w:hAnsi="Tahoma" w:cs="Tahoma"/>
          <w:bCs/>
          <w:sz w:val="20"/>
          <w:szCs w:val="20"/>
          <w:lang w:val="ru-RU"/>
        </w:rPr>
        <w:t xml:space="preserve"> директор</w:t>
      </w:r>
      <w:r w:rsidR="00D86D40">
        <w:rPr>
          <w:rFonts w:ascii="Tahoma" w:hAnsi="Tahoma" w:cs="Tahoma"/>
          <w:bCs/>
          <w:sz w:val="20"/>
          <w:szCs w:val="20"/>
          <w:lang w:val="ru-RU"/>
        </w:rPr>
        <w:t>а</w:t>
      </w:r>
      <w:r w:rsidRPr="00F644BA">
        <w:rPr>
          <w:rFonts w:ascii="Tahoma" w:hAnsi="Tahoma" w:cs="Tahoma"/>
          <w:bCs/>
          <w:sz w:val="20"/>
          <w:szCs w:val="20"/>
          <w:lang w:val="ru-RU"/>
        </w:rPr>
        <w:t xml:space="preserve"> (у даљем тексту: Наручилац)</w:t>
      </w:r>
    </w:p>
    <w:p w:rsidR="00AD6719" w:rsidRPr="00F644BA" w:rsidRDefault="00AD6719" w:rsidP="00AD6719">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8248FC">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AD6719">
      <w:pPr>
        <w:tabs>
          <w:tab w:val="clear" w:pos="1440"/>
        </w:tabs>
        <w:rPr>
          <w:rFonts w:ascii="Tahoma" w:hAnsi="Tahoma" w:cs="Tahoma"/>
          <w:bCs/>
          <w:sz w:val="20"/>
          <w:szCs w:val="20"/>
          <w:lang w:val="sr-Latn-CS"/>
        </w:rPr>
      </w:pPr>
    </w:p>
    <w:p w:rsidR="00AD6719" w:rsidRPr="00F644BA" w:rsidRDefault="00AD6719" w:rsidP="00AD6719">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AD6719">
      <w:pPr>
        <w:tabs>
          <w:tab w:val="left" w:pos="720"/>
        </w:tabs>
        <w:rPr>
          <w:rFonts w:ascii="Tahoma" w:hAnsi="Tahoma" w:cs="Tahoma"/>
          <w:b/>
          <w:bCs/>
          <w:sz w:val="20"/>
          <w:szCs w:val="20"/>
          <w:lang w:val="ru-RU"/>
        </w:rPr>
      </w:pPr>
    </w:p>
    <w:p w:rsidR="00AD6719" w:rsidRPr="00F644BA" w:rsidRDefault="00AD6719"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BE61FF" w:rsidRPr="00F644BA" w:rsidRDefault="00BE61FF" w:rsidP="00AD6719">
      <w:pPr>
        <w:jc w:val="center"/>
        <w:rPr>
          <w:rFonts w:ascii="Tahoma" w:hAnsi="Tahoma" w:cs="Tahoma"/>
          <w:b/>
          <w:bCs/>
          <w:sz w:val="20"/>
          <w:szCs w:val="20"/>
          <w:lang w:val="sr-Cyrl-RS"/>
        </w:rPr>
      </w:pPr>
      <w:r w:rsidRPr="00F644BA">
        <w:rPr>
          <w:rFonts w:ascii="Tahoma" w:hAnsi="Tahoma" w:cs="Tahoma"/>
          <w:b/>
          <w:bCs/>
          <w:sz w:val="20"/>
          <w:szCs w:val="20"/>
        </w:rPr>
        <w:t xml:space="preserve">Потрошног материјала </w:t>
      </w:r>
      <w:r w:rsidR="002914CD" w:rsidRPr="002914CD">
        <w:rPr>
          <w:rFonts w:ascii="Tahoma" w:hAnsi="Tahoma" w:cs="Tahoma"/>
          <w:b/>
          <w:bCs/>
          <w:sz w:val="20"/>
          <w:szCs w:val="20"/>
        </w:rPr>
        <w:t>за моторне системе произвођача CONMED</w:t>
      </w:r>
    </w:p>
    <w:p w:rsidR="00820D64" w:rsidRPr="00F644BA" w:rsidRDefault="00BE61FF"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 (ЈН МВ </w:t>
      </w:r>
      <w:r w:rsidR="002914CD">
        <w:rPr>
          <w:rFonts w:ascii="Tahoma" w:hAnsi="Tahoma" w:cs="Tahoma"/>
          <w:b/>
          <w:bCs/>
          <w:sz w:val="20"/>
          <w:szCs w:val="20"/>
          <w:lang w:val="sr-Latn-RS"/>
        </w:rPr>
        <w:t>1</w:t>
      </w:r>
      <w:r w:rsidR="002914CD">
        <w:rPr>
          <w:rFonts w:ascii="Tahoma" w:hAnsi="Tahoma" w:cs="Tahoma"/>
          <w:b/>
          <w:bCs/>
          <w:sz w:val="20"/>
          <w:szCs w:val="20"/>
          <w:lang w:val="ru-RU"/>
        </w:rPr>
        <w:t>Д/</w:t>
      </w:r>
      <w:r w:rsidR="002914CD">
        <w:rPr>
          <w:rFonts w:ascii="Tahoma" w:hAnsi="Tahoma" w:cs="Tahoma"/>
          <w:b/>
          <w:bCs/>
          <w:sz w:val="20"/>
          <w:szCs w:val="20"/>
          <w:lang w:val="sr-Latn-RS"/>
        </w:rPr>
        <w:t>20</w:t>
      </w:r>
      <w:r w:rsidR="00820D64" w:rsidRPr="00F644BA">
        <w:rPr>
          <w:rFonts w:ascii="Tahoma" w:hAnsi="Tahoma" w:cs="Tahoma"/>
          <w:b/>
          <w:bCs/>
          <w:sz w:val="20"/>
          <w:szCs w:val="20"/>
          <w:lang w:val="ru-RU"/>
        </w:rPr>
        <w:t>)</w:t>
      </w:r>
    </w:p>
    <w:p w:rsidR="00AD6719" w:rsidRDefault="00AD6719" w:rsidP="00D86D40">
      <w:pPr>
        <w:tabs>
          <w:tab w:val="left" w:pos="720"/>
        </w:tabs>
        <w:jc w:val="center"/>
        <w:rPr>
          <w:rFonts w:ascii="Tahoma" w:hAnsi="Tahoma" w:cs="Tahoma"/>
          <w:b/>
          <w:bCs/>
          <w:sz w:val="20"/>
          <w:szCs w:val="20"/>
          <w:lang w:val="sr-Latn-RS"/>
        </w:rPr>
      </w:pPr>
    </w:p>
    <w:p w:rsidR="002914CD" w:rsidRPr="002914CD" w:rsidRDefault="002914CD" w:rsidP="00D86D40">
      <w:pPr>
        <w:tabs>
          <w:tab w:val="left" w:pos="720"/>
        </w:tabs>
        <w:jc w:val="center"/>
        <w:rPr>
          <w:rFonts w:ascii="Tahoma" w:hAnsi="Tahoma" w:cs="Tahoma"/>
          <w:b/>
          <w:bCs/>
          <w:sz w:val="20"/>
          <w:szCs w:val="20"/>
          <w:lang w:val="sr-Latn-RS"/>
        </w:rPr>
      </w:pPr>
    </w:p>
    <w:p w:rsidR="00AD6719" w:rsidRPr="00F644BA" w:rsidRDefault="00AD6719" w:rsidP="00AD6719">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AD6719">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FB7B7C">
        <w:rPr>
          <w:rFonts w:ascii="Tahoma" w:hAnsi="Tahoma" w:cs="Tahoma"/>
          <w:sz w:val="20"/>
          <w:szCs w:val="20"/>
          <w:lang w:val="ru-RU"/>
        </w:rPr>
        <w:t>уду број ________ од _______20</w:t>
      </w:r>
      <w:r w:rsidR="002914CD">
        <w:rPr>
          <w:rFonts w:ascii="Tahoma" w:hAnsi="Tahoma" w:cs="Tahoma"/>
          <w:sz w:val="20"/>
          <w:szCs w:val="20"/>
          <w:lang w:val="sr-Latn-RS"/>
        </w:rPr>
        <w:t>20</w:t>
      </w:r>
      <w:r w:rsidRPr="00F644BA">
        <w:rPr>
          <w:rFonts w:ascii="Tahoma" w:hAnsi="Tahoma" w:cs="Tahoma"/>
          <w:sz w:val="20"/>
          <w:szCs w:val="20"/>
          <w:lang w:val="ru-RU"/>
        </w:rPr>
        <w:t>. године која је код Наручиоца заведена под б</w:t>
      </w:r>
      <w:r w:rsidR="002914CD">
        <w:rPr>
          <w:rFonts w:ascii="Tahoma" w:hAnsi="Tahoma" w:cs="Tahoma"/>
          <w:sz w:val="20"/>
          <w:szCs w:val="20"/>
          <w:lang w:val="ru-RU"/>
        </w:rPr>
        <w:t>ројем_______ дана _________.20</w:t>
      </w:r>
      <w:r w:rsidR="002914CD">
        <w:rPr>
          <w:rFonts w:ascii="Tahoma" w:hAnsi="Tahoma" w:cs="Tahoma"/>
          <w:sz w:val="20"/>
          <w:szCs w:val="20"/>
          <w:lang w:val="sr-Latn-RS"/>
        </w:rPr>
        <w:t>20</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00D86D40">
        <w:rPr>
          <w:rFonts w:ascii="Tahoma" w:hAnsi="Tahoma" w:cs="Tahoma"/>
          <w:sz w:val="20"/>
          <w:szCs w:val="20"/>
          <w:lang w:val="sr-Cyrl-RS"/>
        </w:rPr>
        <w:t xml:space="preserve"> </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FB7B7C">
        <w:rPr>
          <w:rFonts w:ascii="Tahoma" w:hAnsi="Tahoma" w:cs="Tahoma"/>
          <w:sz w:val="20"/>
          <w:szCs w:val="20"/>
          <w:lang w:val="sr-Cyrl-CS"/>
        </w:rPr>
        <w:t xml:space="preserve"> број_______ од ______</w:t>
      </w:r>
      <w:r w:rsidR="002914CD">
        <w:rPr>
          <w:rFonts w:ascii="Tahoma" w:hAnsi="Tahoma" w:cs="Tahoma"/>
          <w:sz w:val="20"/>
          <w:szCs w:val="20"/>
          <w:lang w:val="sr-Cyrl-CS"/>
        </w:rPr>
        <w:t>__.20</w:t>
      </w:r>
      <w:r w:rsidR="002914CD">
        <w:rPr>
          <w:rFonts w:ascii="Tahoma" w:hAnsi="Tahoma" w:cs="Tahoma"/>
          <w:sz w:val="20"/>
          <w:szCs w:val="20"/>
          <w:lang w:val="sr-Latn-RS"/>
        </w:rPr>
        <w:t>20</w:t>
      </w:r>
      <w:r w:rsidRPr="00F644BA">
        <w:rPr>
          <w:rFonts w:ascii="Tahoma" w:hAnsi="Tahoma" w:cs="Tahoma"/>
          <w:sz w:val="20"/>
          <w:szCs w:val="20"/>
          <w:lang w:val="sr-Cyrl-CS"/>
        </w:rPr>
        <w:t>. године.</w:t>
      </w:r>
    </w:p>
    <w:p w:rsidR="00AD6719" w:rsidRPr="00F644BA" w:rsidRDefault="00AD6719" w:rsidP="00AD6719">
      <w:pPr>
        <w:rPr>
          <w:rFonts w:ascii="Tahoma" w:hAnsi="Tahoma" w:cs="Tahoma"/>
          <w:sz w:val="20"/>
          <w:szCs w:val="20"/>
          <w:lang w:val="ru-RU"/>
        </w:rPr>
      </w:pPr>
    </w:p>
    <w:p w:rsidR="00AD6719" w:rsidRPr="00F644BA" w:rsidRDefault="00AD6719" w:rsidP="00AD6719">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Pr="00F644BA" w:rsidRDefault="00341067" w:rsidP="00341067">
      <w:pPr>
        <w:rPr>
          <w:rFonts w:ascii="Tahoma" w:hAnsi="Tahoma" w:cs="Tahoma"/>
          <w:bCs/>
          <w:sz w:val="20"/>
          <w:szCs w:val="20"/>
          <w:lang w:val="ru-RU"/>
        </w:rPr>
      </w:pPr>
    </w:p>
    <w:p w:rsidR="00937416"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је набавка потрошног материјала за медицин</w:t>
      </w:r>
      <w:r w:rsidRPr="00F644BA">
        <w:rPr>
          <w:rFonts w:ascii="Tahoma" w:hAnsi="Tahoma" w:cs="Tahoma"/>
          <w:sz w:val="20"/>
          <w:szCs w:val="20"/>
          <w:lang w:val="ru-RU"/>
        </w:rPr>
        <w:t>с</w:t>
      </w:r>
      <w:r w:rsidR="00820D64" w:rsidRPr="00F644BA">
        <w:rPr>
          <w:rFonts w:ascii="Tahoma" w:hAnsi="Tahoma" w:cs="Tahoma"/>
          <w:sz w:val="20"/>
          <w:szCs w:val="20"/>
          <w:lang w:val="ru-RU"/>
        </w:rPr>
        <w:t>к</w:t>
      </w:r>
      <w:r w:rsidRPr="00F644BA">
        <w:rPr>
          <w:rFonts w:ascii="Tahoma" w:hAnsi="Tahoma" w:cs="Tahoma"/>
          <w:sz w:val="20"/>
          <w:szCs w:val="20"/>
          <w:lang w:val="ru-RU"/>
        </w:rPr>
        <w:t>у</w:t>
      </w:r>
      <w:r w:rsidR="00820D64" w:rsidRPr="00F644BA">
        <w:rPr>
          <w:rFonts w:ascii="Tahoma" w:hAnsi="Tahoma" w:cs="Tahoma"/>
          <w:sz w:val="20"/>
          <w:szCs w:val="20"/>
          <w:lang w:val="ru-RU"/>
        </w:rPr>
        <w:t xml:space="preserve"> опрему</w:t>
      </w:r>
      <w:r w:rsidR="00F644BA">
        <w:rPr>
          <w:rFonts w:ascii="Tahoma" w:hAnsi="Tahoma" w:cs="Tahoma"/>
          <w:sz w:val="20"/>
          <w:szCs w:val="20"/>
          <w:lang w:val="ru-RU"/>
        </w:rPr>
        <w:t xml:space="preserve"> разних произвођача</w:t>
      </w:r>
      <w:r w:rsidR="00436FEE" w:rsidRPr="00F644BA">
        <w:rPr>
          <w:rFonts w:ascii="Tahoma" w:hAnsi="Tahoma" w:cs="Tahoma"/>
          <w:sz w:val="20"/>
          <w:szCs w:val="20"/>
          <w:lang w:val="ru-RU"/>
        </w:rPr>
        <w:t>, из партије _</w:t>
      </w:r>
      <w:r w:rsidRPr="00F644BA">
        <w:rPr>
          <w:rFonts w:ascii="Tahoma" w:hAnsi="Tahoma" w:cs="Tahoma"/>
          <w:sz w:val="20"/>
          <w:szCs w:val="20"/>
          <w:lang w:val="sr-Cyrl-CS"/>
        </w:rPr>
        <w:t>,</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w:t>
      </w:r>
      <w:r w:rsidR="00FB7B7C">
        <w:rPr>
          <w:rFonts w:ascii="Tahoma" w:hAnsi="Tahoma" w:cs="Tahoma"/>
          <w:sz w:val="20"/>
          <w:szCs w:val="20"/>
          <w:lang w:val="sr-Cyrl-CS"/>
        </w:rPr>
        <w:t>вима изконкурсне документације.</w:t>
      </w:r>
    </w:p>
    <w:p w:rsidR="00AD6719" w:rsidRPr="00F644BA" w:rsidRDefault="00AD6719" w:rsidP="00AD6719">
      <w:pPr>
        <w:rPr>
          <w:rFonts w:ascii="Tahoma" w:hAnsi="Tahoma" w:cs="Tahoma"/>
          <w:sz w:val="20"/>
          <w:szCs w:val="20"/>
        </w:rPr>
      </w:pPr>
    </w:p>
    <w:p w:rsidR="00A36755" w:rsidRPr="002914CD" w:rsidRDefault="00AD6719" w:rsidP="002914CD">
      <w:pPr>
        <w:jc w:val="center"/>
        <w:rPr>
          <w:rFonts w:ascii="Tahoma" w:hAnsi="Tahoma" w:cs="Tahoma"/>
          <w:sz w:val="20"/>
          <w:szCs w:val="20"/>
          <w:lang w:val="sr-Latn-RS"/>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002914CD">
        <w:rPr>
          <w:rFonts w:ascii="Tahoma" w:hAnsi="Tahoma" w:cs="Tahoma"/>
          <w:sz w:val="20"/>
          <w:szCs w:val="20"/>
          <w:lang w:val="ru-RU"/>
        </w:rPr>
        <w:t>.</w:t>
      </w:r>
    </w:p>
    <w:p w:rsidR="00FB1880" w:rsidRPr="00F644BA" w:rsidRDefault="00FB1880" w:rsidP="00FB1880">
      <w:pPr>
        <w:pStyle w:val="Default"/>
        <w:jc w:val="both"/>
        <w:rPr>
          <w:rFonts w:ascii="Tahoma" w:hAnsi="Tahoma" w:cs="Tahoma"/>
          <w:sz w:val="20"/>
          <w:szCs w:val="20"/>
        </w:rPr>
      </w:pPr>
      <w:r w:rsidRPr="00F644BA">
        <w:rPr>
          <w:rFonts w:ascii="Tahoma" w:hAnsi="Tahoma" w:cs="Tahoma"/>
          <w:sz w:val="20"/>
          <w:szCs w:val="20"/>
        </w:rPr>
        <w:t>Укупна вредност Уговора износи</w:t>
      </w:r>
      <w:r w:rsidRPr="00F644BA">
        <w:rPr>
          <w:rFonts w:ascii="Tahoma" w:hAnsi="Tahoma" w:cs="Tahoma"/>
          <w:b/>
          <w:bCs/>
          <w:sz w:val="20"/>
          <w:szCs w:val="20"/>
        </w:rPr>
        <w:t xml:space="preserve">: </w:t>
      </w:r>
      <w:r w:rsidRPr="00F644BA">
        <w:rPr>
          <w:rFonts w:ascii="Tahoma" w:hAnsi="Tahoma" w:cs="Tahoma"/>
          <w:sz w:val="20"/>
          <w:szCs w:val="20"/>
        </w:rPr>
        <w:t xml:space="preserve">до </w:t>
      </w:r>
      <w:r w:rsidRPr="00F644BA">
        <w:rPr>
          <w:rFonts w:ascii="Tahoma" w:hAnsi="Tahoma" w:cs="Tahoma"/>
          <w:b/>
          <w:bCs/>
          <w:sz w:val="20"/>
          <w:szCs w:val="20"/>
        </w:rPr>
        <w:t xml:space="preserve">_________ </w:t>
      </w:r>
      <w:r w:rsidRPr="00F644BA">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 (</w:t>
      </w:r>
      <w:r w:rsidRPr="00F644BA">
        <w:rPr>
          <w:rFonts w:ascii="Tahoma" w:hAnsi="Tahoma" w:cs="Tahoma"/>
          <w:i/>
          <w:sz w:val="20"/>
          <w:szCs w:val="20"/>
        </w:rPr>
        <w:t>у случају да има више партија</w:t>
      </w:r>
      <w:r w:rsidRPr="00F644BA">
        <w:rPr>
          <w:rFonts w:ascii="Tahoma" w:hAnsi="Tahoma" w:cs="Tahoma"/>
          <w:sz w:val="20"/>
          <w:szCs w:val="20"/>
        </w:rPr>
        <w:t>).</w:t>
      </w:r>
    </w:p>
    <w:p w:rsidR="00AD6719" w:rsidRPr="00F644BA" w:rsidRDefault="00AD6719" w:rsidP="00AD6719">
      <w:pPr>
        <w:rPr>
          <w:rFonts w:ascii="Tahoma" w:hAnsi="Tahoma" w:cs="Tahoma"/>
          <w:sz w:val="20"/>
          <w:szCs w:val="20"/>
        </w:rPr>
      </w:pPr>
    </w:p>
    <w:p w:rsidR="00FB1880" w:rsidRPr="00D86D40" w:rsidRDefault="00436FEE" w:rsidP="00D86D40">
      <w:pPr>
        <w:tabs>
          <w:tab w:val="clear" w:pos="1440"/>
        </w:tabs>
        <w:suppressAutoHyphens w:val="0"/>
        <w:autoSpaceDE w:val="0"/>
        <w:autoSpaceDN w:val="0"/>
        <w:adjustRightInd w:val="0"/>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w:t>
      </w:r>
      <w:r w:rsidR="00D86D40">
        <w:rPr>
          <w:rFonts w:ascii="Tahoma" w:eastAsiaTheme="minorHAnsi" w:hAnsi="Tahoma" w:cs="Tahoma"/>
          <w:sz w:val="20"/>
          <w:szCs w:val="20"/>
          <w:lang w:eastAsia="en-US"/>
        </w:rPr>
        <w:t>____ од _______________ године.</w:t>
      </w:r>
    </w:p>
    <w:p w:rsidR="00FB1880" w:rsidRPr="00D86D40"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val="sr-Cyrl-RS"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w:t>
      </w:r>
      <w:r w:rsidR="00D86D40">
        <w:rPr>
          <w:rFonts w:ascii="Tahoma" w:eastAsiaTheme="minorHAnsi" w:hAnsi="Tahoma" w:cs="Tahoma"/>
          <w:sz w:val="20"/>
          <w:szCs w:val="20"/>
          <w:lang w:eastAsia="en-US"/>
        </w:rPr>
        <w:t>али зависни трошкови Добављача.</w:t>
      </w: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AD6719" w:rsidRPr="00F644BA" w:rsidRDefault="00AD6719" w:rsidP="00AD6719">
      <w:pPr>
        <w:jc w:val="center"/>
        <w:rPr>
          <w:rFonts w:ascii="Tahoma" w:hAnsi="Tahoma" w:cs="Tahoma"/>
          <w:sz w:val="20"/>
          <w:szCs w:val="20"/>
        </w:rPr>
      </w:pPr>
    </w:p>
    <w:p w:rsidR="00AD6719" w:rsidRPr="00F644BA" w:rsidRDefault="00AD6719" w:rsidP="00AD6719">
      <w:pPr>
        <w:jc w:val="center"/>
        <w:rPr>
          <w:rFonts w:ascii="Tahoma" w:hAnsi="Tahoma" w:cs="Tahoma"/>
          <w:sz w:val="20"/>
          <w:szCs w:val="20"/>
        </w:rPr>
      </w:pPr>
      <w:r w:rsidRPr="00F644BA">
        <w:rPr>
          <w:rFonts w:ascii="Tahoma" w:hAnsi="Tahoma" w:cs="Tahoma"/>
          <w:sz w:val="20"/>
          <w:szCs w:val="20"/>
          <w:lang w:val="ru-RU"/>
        </w:rPr>
        <w:t>Члан 4.</w:t>
      </w: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Добављач ће испоруку добара вршити сукцесивно, а на основу потреба Наручиоца, најкасније у року до ______ дана</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F644BA">
        <w:rPr>
          <w:rFonts w:ascii="Tahoma" w:hAnsi="Tahoma" w:cs="Tahoma"/>
          <w:i/>
          <w:sz w:val="20"/>
          <w:szCs w:val="20"/>
        </w:rPr>
        <w:t xml:space="preserve">испоруке не може бити дужи од </w:t>
      </w:r>
      <w:r w:rsidR="002914CD">
        <w:rPr>
          <w:rFonts w:ascii="Tahoma" w:hAnsi="Tahoma" w:cs="Tahoma"/>
          <w:i/>
          <w:sz w:val="20"/>
          <w:szCs w:val="20"/>
        </w:rPr>
        <w:t>5</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AD6719">
      <w:pPr>
        <w:pStyle w:val="Default"/>
        <w:jc w:val="both"/>
        <w:rPr>
          <w:rFonts w:ascii="Tahoma" w:hAnsi="Tahoma" w:cs="Tahoma"/>
          <w:sz w:val="20"/>
          <w:szCs w:val="20"/>
        </w:rPr>
      </w:pP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F644BA">
        <w:rPr>
          <w:rFonts w:ascii="Tahoma" w:hAnsi="Tahoma" w:cs="Tahoma"/>
          <w:sz w:val="20"/>
          <w:szCs w:val="20"/>
          <w:lang w:val="sr-Cyrl-RS"/>
        </w:rPr>
        <w:t>3</w:t>
      </w:r>
      <w:r w:rsidR="003465D2" w:rsidRPr="00F644BA">
        <w:rPr>
          <w:rFonts w:ascii="Tahoma" w:hAnsi="Tahoma" w:cs="Tahoma"/>
          <w:sz w:val="20"/>
          <w:szCs w:val="20"/>
        </w:rPr>
        <w:t xml:space="preserve"> дана.</w:t>
      </w:r>
    </w:p>
    <w:p w:rsidR="003465D2" w:rsidRPr="00F644BA" w:rsidRDefault="003465D2" w:rsidP="00AD6719">
      <w:pPr>
        <w:pStyle w:val="Default"/>
        <w:jc w:val="both"/>
        <w:rPr>
          <w:rFonts w:ascii="Tahoma" w:hAnsi="Tahoma" w:cs="Tahoma"/>
          <w:sz w:val="20"/>
          <w:szCs w:val="20"/>
        </w:rPr>
      </w:pPr>
    </w:p>
    <w:p w:rsidR="003465D2" w:rsidRPr="00F644BA" w:rsidRDefault="003465D2" w:rsidP="003465D2">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Pr="00F644BA" w:rsidRDefault="00AD6719" w:rsidP="003465D2">
      <w:pPr>
        <w:rPr>
          <w:rFonts w:ascii="Tahoma" w:hAnsi="Tahoma" w:cs="Tahoma"/>
          <w:sz w:val="20"/>
          <w:szCs w:val="20"/>
        </w:rPr>
      </w:pPr>
    </w:p>
    <w:p w:rsidR="00AD6719" w:rsidRPr="00F644BA" w:rsidRDefault="003465D2" w:rsidP="00AD6719">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AD6719">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Pr="00F644BA" w:rsidRDefault="00AD6719" w:rsidP="00AD6719">
      <w:pPr>
        <w:pStyle w:val="NoSpacing"/>
        <w:jc w:val="both"/>
        <w:rPr>
          <w:rFonts w:ascii="Tahoma" w:hAnsi="Tahoma" w:cs="Tahoma"/>
          <w:sz w:val="20"/>
          <w:szCs w:val="20"/>
        </w:rPr>
      </w:pPr>
    </w:p>
    <w:p w:rsidR="00AD6719" w:rsidRPr="00F644BA" w:rsidRDefault="00AD6719" w:rsidP="003465D2">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D86D40" w:rsidRDefault="00B95B2C" w:rsidP="003465D2">
      <w:pPr>
        <w:autoSpaceDE w:val="0"/>
        <w:autoSpaceDN w:val="0"/>
        <w:adjustRightInd w:val="0"/>
        <w:rPr>
          <w:rFonts w:ascii="Tahoma" w:hAnsi="Tahoma" w:cs="Tahoma"/>
          <w:sz w:val="20"/>
          <w:szCs w:val="20"/>
          <w:lang w:val="sr-Cyrl-RS"/>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w:t>
      </w:r>
      <w:r w:rsidR="00D86D40">
        <w:rPr>
          <w:rFonts w:ascii="Tahoma" w:hAnsi="Tahoma" w:cs="Tahoma"/>
          <w:sz w:val="20"/>
          <w:szCs w:val="20"/>
        </w:rPr>
        <w:t>оручена у оригиналној амбалажи.</w:t>
      </w:r>
    </w:p>
    <w:p w:rsidR="0077688E" w:rsidRPr="00D86D40" w:rsidRDefault="00B95B2C" w:rsidP="003465D2">
      <w:pPr>
        <w:autoSpaceDE w:val="0"/>
        <w:autoSpaceDN w:val="0"/>
        <w:adjustRightInd w:val="0"/>
        <w:rPr>
          <w:rFonts w:ascii="Tahoma" w:hAnsi="Tahoma" w:cs="Tahoma"/>
          <w:bCs/>
          <w:sz w:val="20"/>
          <w:szCs w:val="20"/>
          <w:lang w:val="sr-Cyrl-RS"/>
        </w:rPr>
      </w:pPr>
      <w:r w:rsidRPr="00F644BA">
        <w:rPr>
          <w:rFonts w:ascii="Tahoma" w:hAnsi="Tahoma" w:cs="Tahoma"/>
          <w:bCs/>
          <w:sz w:val="20"/>
          <w:szCs w:val="20"/>
        </w:rPr>
        <w:t>Квантитативни пријем добара врши се приликом пријема у магацину Наручиоца у присуству представника Добављача, на основу доставље</w:t>
      </w:r>
      <w:r w:rsidR="00D86D40">
        <w:rPr>
          <w:rFonts w:ascii="Tahoma" w:hAnsi="Tahoma" w:cs="Tahoma"/>
          <w:bCs/>
          <w:sz w:val="20"/>
          <w:szCs w:val="20"/>
        </w:rPr>
        <w:t xml:space="preserve">не спецификације и отпремнице. </w:t>
      </w:r>
    </w:p>
    <w:p w:rsidR="0077688E" w:rsidRPr="00D86D40" w:rsidRDefault="0077688E" w:rsidP="003465D2">
      <w:pPr>
        <w:autoSpaceDE w:val="0"/>
        <w:autoSpaceDN w:val="0"/>
        <w:adjustRightInd w:val="0"/>
        <w:rPr>
          <w:rFonts w:ascii="Tahoma" w:hAnsi="Tahoma" w:cs="Tahoma"/>
          <w:bCs/>
          <w:sz w:val="20"/>
          <w:szCs w:val="20"/>
          <w:lang w:val="sr-Cyrl-RS"/>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w:t>
      </w:r>
      <w:r w:rsidR="00D86D40">
        <w:rPr>
          <w:rFonts w:ascii="Tahoma" w:hAnsi="Tahoma" w:cs="Tahoma"/>
          <w:bCs/>
          <w:sz w:val="20"/>
          <w:szCs w:val="20"/>
        </w:rPr>
        <w:t>од дана утврђивања рекламације.</w:t>
      </w:r>
    </w:p>
    <w:p w:rsidR="0077688E" w:rsidRPr="00F644BA" w:rsidRDefault="0077688E" w:rsidP="003465D2">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15 (петнаест) дана. </w:t>
      </w:r>
    </w:p>
    <w:p w:rsidR="00AD6719" w:rsidRPr="00F644BA" w:rsidRDefault="00AD6719" w:rsidP="00AD6719">
      <w:pPr>
        <w:pStyle w:val="Default"/>
        <w:jc w:val="both"/>
        <w:rPr>
          <w:rFonts w:ascii="Tahoma" w:hAnsi="Tahoma" w:cs="Tahoma"/>
          <w:sz w:val="20"/>
          <w:szCs w:val="20"/>
        </w:rPr>
      </w:pPr>
    </w:p>
    <w:p w:rsidR="006000A4" w:rsidRPr="00F644BA" w:rsidRDefault="00AD6719" w:rsidP="006000A4">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Квалитет добара који су предмет овог уговора мора у потпуности одговарати важећим домаћим или међународним с</w:t>
      </w:r>
      <w:r w:rsidR="00D86D40">
        <w:rPr>
          <w:rFonts w:ascii="Tahoma" w:hAnsi="Tahoma" w:cs="Tahoma"/>
          <w:sz w:val="20"/>
          <w:szCs w:val="20"/>
        </w:rPr>
        <w:t xml:space="preserve">тандардима за ту врсту добара. </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Наручилац је дужан да испоручена добра приликом преузимања прегледа и да саопшти примедбе Добављачу у</w:t>
      </w:r>
      <w:r w:rsidR="00D86D40">
        <w:rPr>
          <w:rFonts w:ascii="Tahoma" w:hAnsi="Tahoma" w:cs="Tahoma"/>
          <w:sz w:val="20"/>
          <w:szCs w:val="20"/>
        </w:rPr>
        <w:t xml:space="preserve"> погледу видљивих недостатака. </w:t>
      </w:r>
    </w:p>
    <w:p w:rsidR="006000A4" w:rsidRPr="00D86D40" w:rsidRDefault="006000A4" w:rsidP="006000A4">
      <w:pPr>
        <w:autoSpaceDE w:val="0"/>
        <w:autoSpaceDN w:val="0"/>
        <w:adjustRightInd w:val="0"/>
        <w:rPr>
          <w:rFonts w:ascii="Tahoma" w:hAnsi="Tahoma" w:cs="Tahoma"/>
          <w:sz w:val="20"/>
          <w:szCs w:val="20"/>
          <w:lang w:val="sr-Cyrl-RS"/>
        </w:rPr>
      </w:pPr>
      <w:r w:rsidRPr="00F644BA">
        <w:rPr>
          <w:rFonts w:ascii="Tahoma" w:hAnsi="Tahoma" w:cs="Tahoma"/>
          <w:sz w:val="20"/>
          <w:szCs w:val="20"/>
        </w:rPr>
        <w:t>О уоченим видљивим недостацима добара приликом испоруке, Наручилац и Добавља</w:t>
      </w:r>
      <w:r w:rsidR="00D86D40">
        <w:rPr>
          <w:rFonts w:ascii="Tahoma" w:hAnsi="Tahoma" w:cs="Tahoma"/>
          <w:sz w:val="20"/>
          <w:szCs w:val="20"/>
        </w:rPr>
        <w:t>ч ће сачинити посебан записник.</w:t>
      </w: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6000A4">
      <w:pPr>
        <w:autoSpaceDE w:val="0"/>
        <w:autoSpaceDN w:val="0"/>
        <w:adjustRightInd w:val="0"/>
        <w:rPr>
          <w:rFonts w:ascii="Tahoma" w:hAnsi="Tahoma" w:cs="Tahoma"/>
          <w:sz w:val="20"/>
          <w:szCs w:val="20"/>
        </w:rPr>
      </w:pPr>
    </w:p>
    <w:p w:rsidR="0075468F" w:rsidRPr="00F644BA" w:rsidRDefault="0075468F" w:rsidP="00AD6719">
      <w:pPr>
        <w:pStyle w:val="Default"/>
        <w:jc w:val="center"/>
        <w:rPr>
          <w:rFonts w:ascii="Tahoma" w:hAnsi="Tahoma" w:cs="Tahoma"/>
          <w:sz w:val="20"/>
          <w:szCs w:val="20"/>
        </w:rPr>
      </w:pPr>
    </w:p>
    <w:p w:rsidR="0075468F" w:rsidRPr="00F644BA" w:rsidRDefault="0075468F" w:rsidP="0075468F">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AD6719">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Pr="00F644BA" w:rsidRDefault="00AD6719" w:rsidP="00AD6719">
      <w:pPr>
        <w:pStyle w:val="Default"/>
        <w:jc w:val="both"/>
        <w:rPr>
          <w:rFonts w:ascii="Tahoma" w:hAnsi="Tahoma" w:cs="Tahoma"/>
          <w:sz w:val="20"/>
          <w:szCs w:val="20"/>
        </w:rPr>
      </w:pPr>
    </w:p>
    <w:p w:rsidR="00AD6719" w:rsidRPr="00F644BA" w:rsidRDefault="00AD6719" w:rsidP="00AD6719">
      <w:pPr>
        <w:pStyle w:val="Default"/>
        <w:jc w:val="center"/>
        <w:rPr>
          <w:rFonts w:ascii="Tahoma" w:hAnsi="Tahoma" w:cs="Tahoma"/>
          <w:sz w:val="20"/>
          <w:szCs w:val="20"/>
        </w:rPr>
      </w:pPr>
      <w:r w:rsidRPr="00F644BA">
        <w:rPr>
          <w:rFonts w:ascii="Tahoma" w:hAnsi="Tahoma" w:cs="Tahoma"/>
          <w:sz w:val="20"/>
          <w:szCs w:val="20"/>
        </w:rPr>
        <w:t xml:space="preserve">Члан </w:t>
      </w:r>
      <w:r w:rsidR="00383B8E" w:rsidRPr="00F644BA">
        <w:rPr>
          <w:rFonts w:ascii="Tahoma" w:hAnsi="Tahoma" w:cs="Tahoma"/>
          <w:sz w:val="20"/>
          <w:szCs w:val="20"/>
        </w:rPr>
        <w:t>9.</w:t>
      </w:r>
    </w:p>
    <w:p w:rsidR="00AD6719" w:rsidRPr="00F644BA" w:rsidRDefault="00AD6719" w:rsidP="00AD6719">
      <w:pPr>
        <w:tabs>
          <w:tab w:val="clear" w:pos="1440"/>
        </w:tabs>
        <w:suppressAutoHyphens w:val="0"/>
        <w:autoSpaceDE w:val="0"/>
        <w:autoSpaceDN w:val="0"/>
        <w:adjustRightInd w:val="0"/>
        <w:rPr>
          <w:rFonts w:ascii="Tahoma" w:hAnsi="Tahoma" w:cs="Tahoma"/>
          <w:sz w:val="20"/>
          <w:szCs w:val="20"/>
        </w:rPr>
      </w:pPr>
      <w:r w:rsidRPr="00F644BA">
        <w:rPr>
          <w:rFonts w:ascii="Tahoma" w:hAnsi="Tahoma" w:cs="Tahoma"/>
          <w:sz w:val="20"/>
          <w:szCs w:val="20"/>
        </w:rPr>
        <w:t xml:space="preserve">Гарантни рок за </w:t>
      </w:r>
      <w:r w:rsidR="00383B8E" w:rsidRPr="00F644BA">
        <w:rPr>
          <w:rFonts w:ascii="Tahoma" w:hAnsi="Tahoma" w:cs="Tahoma"/>
          <w:sz w:val="20"/>
          <w:szCs w:val="20"/>
        </w:rPr>
        <w:t xml:space="preserve">добра која су предмет овог уговора  је </w:t>
      </w:r>
      <w:r w:rsidRPr="00F644BA">
        <w:rPr>
          <w:rFonts w:ascii="Tahoma" w:hAnsi="Tahoma" w:cs="Tahoma"/>
          <w:sz w:val="20"/>
          <w:szCs w:val="20"/>
        </w:rPr>
        <w:t xml:space="preserve"> _______________</w:t>
      </w:r>
      <w:r w:rsidR="00383B8E" w:rsidRPr="00F644BA">
        <w:rPr>
          <w:rFonts w:ascii="Tahoma" w:hAnsi="Tahoma" w:cs="Tahoma"/>
          <w:sz w:val="20"/>
          <w:szCs w:val="20"/>
        </w:rPr>
        <w:t>.</w:t>
      </w:r>
    </w:p>
    <w:p w:rsidR="00AD6719" w:rsidRPr="00F644BA" w:rsidRDefault="00AD6719" w:rsidP="00AD6719">
      <w:pPr>
        <w:tabs>
          <w:tab w:val="clear" w:pos="1440"/>
        </w:tabs>
        <w:suppressAutoHyphens w:val="0"/>
        <w:autoSpaceDE w:val="0"/>
        <w:autoSpaceDN w:val="0"/>
        <w:adjustRightInd w:val="0"/>
        <w:rPr>
          <w:rFonts w:ascii="Tahoma" w:hAnsi="Tahoma" w:cs="Tahoma"/>
          <w:sz w:val="20"/>
          <w:szCs w:val="20"/>
        </w:rPr>
      </w:pPr>
    </w:p>
    <w:p w:rsidR="00AD6719" w:rsidRPr="00F644BA" w:rsidRDefault="00AD6719" w:rsidP="00AD6719">
      <w:pPr>
        <w:pStyle w:val="Default"/>
        <w:jc w:val="both"/>
        <w:rPr>
          <w:rFonts w:ascii="Tahoma" w:hAnsi="Tahoma" w:cs="Tahoma"/>
          <w:color w:val="auto"/>
          <w:sz w:val="20"/>
          <w:szCs w:val="20"/>
        </w:rPr>
      </w:pPr>
    </w:p>
    <w:p w:rsidR="000047FB" w:rsidRPr="00F644BA" w:rsidRDefault="00341067" w:rsidP="00341067">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оверен</w:t>
      </w:r>
      <w:r w:rsidR="00D86D40">
        <w:rPr>
          <w:rFonts w:ascii="Tahoma" w:hAnsi="Tahoma" w:cs="Tahoma"/>
          <w:noProof/>
          <w:sz w:val="20"/>
          <w:szCs w:val="20"/>
          <w:lang w:val="sr-Cyrl-CS"/>
        </w:rPr>
        <w:t xml:space="preserve"> од пословне банке Добављача.</w:t>
      </w:r>
    </w:p>
    <w:p w:rsidR="00341067"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Добављач уз меницу доставља и копију захтева за регистрацију менице, оверен</w:t>
      </w:r>
      <w:r w:rsidR="00D86D40">
        <w:rPr>
          <w:rFonts w:ascii="Tahoma" w:hAnsi="Tahoma" w:cs="Tahoma"/>
          <w:noProof/>
          <w:sz w:val="20"/>
          <w:szCs w:val="20"/>
          <w:lang w:val="sr-Cyrl-CS"/>
        </w:rPr>
        <w:t>ог од пословне банке Добављача.</w:t>
      </w: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0047FB" w:rsidRPr="00F644BA" w:rsidRDefault="000047FB" w:rsidP="000047FB">
      <w:pPr>
        <w:rPr>
          <w:rFonts w:ascii="Tahoma" w:hAnsi="Tahoma" w:cs="Tahoma"/>
          <w:i/>
          <w:noProof/>
          <w:sz w:val="20"/>
          <w:szCs w:val="20"/>
          <w:lang w:val="sr-Cyrl-CS"/>
        </w:rPr>
      </w:pPr>
    </w:p>
    <w:p w:rsidR="00AD6719" w:rsidRPr="00F644BA" w:rsidRDefault="00383B8E" w:rsidP="009D3718">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Pr="00F644BA">
        <w:rPr>
          <w:rFonts w:ascii="Tahoma" w:hAnsi="Tahoma" w:cs="Tahoma"/>
          <w:sz w:val="20"/>
          <w:szCs w:val="20"/>
        </w:rPr>
        <w:t>%</w:t>
      </w:r>
      <w:r w:rsidRPr="00F644BA">
        <w:rPr>
          <w:rFonts w:ascii="Tahoma" w:hAnsi="Tahoma" w:cs="Tahoma"/>
          <w:sz w:val="20"/>
          <w:szCs w:val="20"/>
          <w:lang w:val="sr-Cyrl-CS"/>
        </w:rPr>
        <w:t>0</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AD6719">
      <w:pPr>
        <w:tabs>
          <w:tab w:val="left" w:pos="720"/>
        </w:tabs>
        <w:rPr>
          <w:rFonts w:ascii="Tahoma" w:hAnsi="Tahoma" w:cs="Tahoma"/>
          <w:sz w:val="20"/>
          <w:szCs w:val="20"/>
        </w:rPr>
      </w:pP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Pr="00F644BA" w:rsidRDefault="002E6791" w:rsidP="00341067">
      <w:pPr>
        <w:tabs>
          <w:tab w:val="left" w:pos="720"/>
        </w:tabs>
        <w:jc w:val="center"/>
        <w:rPr>
          <w:rFonts w:ascii="Tahoma" w:hAnsi="Tahoma" w:cs="Tahoma"/>
          <w:sz w:val="20"/>
          <w:szCs w:val="20"/>
          <w:lang w:val="ru-RU"/>
        </w:rPr>
      </w:pPr>
    </w:p>
    <w:p w:rsidR="00AD6719" w:rsidRPr="00F644BA" w:rsidRDefault="002E6791" w:rsidP="00341067">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D86D40" w:rsidRDefault="00525C0C" w:rsidP="00525C0C">
      <w:pPr>
        <w:rPr>
          <w:rFonts w:ascii="Tahoma" w:hAnsi="Tahoma" w:cs="Tahoma"/>
          <w:bCs/>
          <w:color w:val="000000"/>
          <w:sz w:val="20"/>
          <w:szCs w:val="20"/>
          <w:lang w:val="ru-RU"/>
        </w:rPr>
      </w:pPr>
      <w:r w:rsidRPr="00F644BA">
        <w:rPr>
          <w:rFonts w:ascii="Tahoma" w:hAnsi="Tahoma" w:cs="Tahoma"/>
          <w:bCs/>
          <w:color w:val="000000"/>
          <w:sz w:val="20"/>
          <w:szCs w:val="20"/>
          <w:lang w:val="ru-RU"/>
        </w:rPr>
        <w:t>Овај уговор се закључује на пери</w:t>
      </w:r>
      <w:r w:rsidR="00D86D40">
        <w:rPr>
          <w:rFonts w:ascii="Tahoma" w:hAnsi="Tahoma" w:cs="Tahoma"/>
          <w:bCs/>
          <w:color w:val="000000"/>
          <w:sz w:val="20"/>
          <w:szCs w:val="20"/>
          <w:lang w:val="ru-RU"/>
        </w:rPr>
        <w:t xml:space="preserve">од до годину дана.  </w:t>
      </w:r>
    </w:p>
    <w:p w:rsidR="00AD6719" w:rsidRPr="00F644BA" w:rsidRDefault="00525C0C" w:rsidP="00AD6719">
      <w:pPr>
        <w:rPr>
          <w:rFonts w:ascii="Tahoma" w:hAnsi="Tahoma" w:cs="Tahoma"/>
          <w:bCs/>
          <w:color w:val="000000"/>
          <w:sz w:val="20"/>
          <w:szCs w:val="20"/>
        </w:rPr>
      </w:pPr>
      <w:r w:rsidRPr="00F644BA">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w:t>
      </w:r>
      <w:r w:rsidR="00F644BA">
        <w:rPr>
          <w:rFonts w:ascii="Tahoma" w:hAnsi="Tahoma" w:cs="Tahoma"/>
          <w:bCs/>
          <w:color w:val="000000"/>
          <w:sz w:val="20"/>
          <w:szCs w:val="20"/>
          <w:lang w:val="sr-Cyrl-RS"/>
        </w:rPr>
        <w:t>а</w:t>
      </w:r>
      <w:r w:rsidRPr="00F644BA">
        <w:rPr>
          <w:rFonts w:ascii="Tahoma" w:hAnsi="Tahoma" w:cs="Tahoma"/>
          <w:bCs/>
          <w:color w:val="000000"/>
          <w:sz w:val="20"/>
          <w:szCs w:val="20"/>
        </w:rPr>
        <w:t xml:space="preserve"> </w:t>
      </w:r>
      <w:r w:rsidR="00F644BA">
        <w:rPr>
          <w:rFonts w:ascii="Tahoma" w:hAnsi="Tahoma" w:cs="Tahoma"/>
          <w:bCs/>
          <w:color w:val="000000"/>
          <w:sz w:val="20"/>
          <w:szCs w:val="20"/>
          <w:lang w:val="sr-Cyrl-RS"/>
        </w:rPr>
        <w:t xml:space="preserve">набавка добра </w:t>
      </w:r>
      <w:r w:rsidR="00F644BA">
        <w:rPr>
          <w:rFonts w:ascii="Tahoma" w:hAnsi="Tahoma" w:cs="Tahoma"/>
          <w:bCs/>
          <w:color w:val="000000"/>
          <w:sz w:val="20"/>
          <w:szCs w:val="20"/>
        </w:rPr>
        <w:t xml:space="preserve"> која </w:t>
      </w:r>
      <w:r w:rsidR="00F644BA">
        <w:rPr>
          <w:rFonts w:ascii="Tahoma" w:hAnsi="Tahoma" w:cs="Tahoma"/>
          <w:bCs/>
          <w:color w:val="000000"/>
          <w:sz w:val="20"/>
          <w:szCs w:val="20"/>
          <w:lang w:val="sr-Cyrl-RS"/>
        </w:rPr>
        <w:t>су</w:t>
      </w:r>
      <w:r w:rsidRPr="00F644BA">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 </w:t>
      </w:r>
    </w:p>
    <w:p w:rsidR="00CF0FB6" w:rsidRPr="00F644BA" w:rsidRDefault="00CF0FB6" w:rsidP="00AD6719">
      <w:pPr>
        <w:rPr>
          <w:rFonts w:ascii="Tahoma" w:hAnsi="Tahoma" w:cs="Tahoma"/>
          <w:sz w:val="20"/>
          <w:szCs w:val="20"/>
        </w:rPr>
      </w:pPr>
    </w:p>
    <w:p w:rsidR="00AD6719"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lastRenderedPageBreak/>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F644BA" w:rsidRDefault="00AD6719" w:rsidP="00AD6719">
      <w:pPr>
        <w:rPr>
          <w:rFonts w:ascii="Tahoma" w:hAnsi="Tahoma" w:cs="Tahoma"/>
          <w:sz w:val="20"/>
          <w:szCs w:val="20"/>
          <w:lang w:val="ru-RU"/>
        </w:rPr>
      </w:pPr>
    </w:p>
    <w:p w:rsidR="00AD6719" w:rsidRPr="00F644BA" w:rsidRDefault="00AD6719" w:rsidP="00AD6719">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00D86D40">
        <w:rPr>
          <w:rFonts w:ascii="Tahoma" w:hAnsi="Tahoma" w:cs="Tahoma"/>
          <w:sz w:val="20"/>
          <w:szCs w:val="20"/>
          <w:lang w:val="ru-RU"/>
        </w:rPr>
        <w:t>.</w:t>
      </w:r>
    </w:p>
    <w:p w:rsidR="00AD6719" w:rsidRDefault="00AD6719" w:rsidP="00AD6719">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w:t>
      </w:r>
      <w:r w:rsidR="00A36755">
        <w:rPr>
          <w:rFonts w:ascii="Tahoma" w:hAnsi="Tahoma" w:cs="Tahoma"/>
          <w:sz w:val="20"/>
          <w:szCs w:val="20"/>
          <w:lang w:val="ru-RU"/>
        </w:rPr>
        <w:t>овор ће се сматрати раскинутим.</w:t>
      </w:r>
    </w:p>
    <w:p w:rsidR="00F644BA" w:rsidRPr="00F644BA" w:rsidRDefault="00F644BA" w:rsidP="00AD6719">
      <w:pPr>
        <w:rPr>
          <w:rFonts w:ascii="Tahoma" w:hAnsi="Tahoma" w:cs="Tahoma"/>
          <w:sz w:val="20"/>
          <w:szCs w:val="20"/>
          <w:lang w:val="ru-RU"/>
        </w:rPr>
      </w:pPr>
    </w:p>
    <w:p w:rsidR="00AD6719" w:rsidRPr="00F644BA" w:rsidRDefault="00AD6719" w:rsidP="00AD6719">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AD6719" w:rsidRPr="00D86D40" w:rsidRDefault="00AD6719" w:rsidP="00AD6719">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00D86D40">
        <w:rPr>
          <w:rFonts w:ascii="Tahoma" w:hAnsi="Tahoma" w:cs="Tahoma"/>
          <w:bCs/>
          <w:sz w:val="20"/>
          <w:szCs w:val="20"/>
          <w:lang w:val="ru-RU"/>
        </w:rPr>
        <w:t>.</w:t>
      </w:r>
    </w:p>
    <w:p w:rsidR="00BE61FF" w:rsidRPr="00F644BA" w:rsidRDefault="00BE61FF" w:rsidP="00AD6719">
      <w:pPr>
        <w:rPr>
          <w:rFonts w:ascii="Tahoma" w:hAnsi="Tahoma" w:cs="Tahoma"/>
          <w:sz w:val="20"/>
          <w:szCs w:val="20"/>
          <w:lang w:val="ru-RU"/>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7A1128" w:rsidRPr="00F644BA">
        <w:rPr>
          <w:rFonts w:ascii="Tahoma" w:hAnsi="Tahoma" w:cs="Tahoma"/>
          <w:sz w:val="20"/>
          <w:szCs w:val="20"/>
          <w:lang w:val="ru-RU"/>
        </w:rPr>
        <w:t>6</w:t>
      </w:r>
      <w:r w:rsidRPr="00F644BA">
        <w:rPr>
          <w:rFonts w:ascii="Tahoma" w:hAnsi="Tahoma" w:cs="Tahoma"/>
          <w:sz w:val="20"/>
          <w:szCs w:val="20"/>
          <w:lang w:val="ru-RU"/>
        </w:rPr>
        <w:t>.</w:t>
      </w:r>
    </w:p>
    <w:p w:rsidR="00AD6719" w:rsidRPr="00D86D40" w:rsidRDefault="002914CD" w:rsidP="00AD6719">
      <w:pPr>
        <w:pStyle w:val="Default"/>
        <w:jc w:val="both"/>
        <w:rPr>
          <w:rFonts w:ascii="Tahoma" w:hAnsi="Tahoma" w:cs="Tahoma"/>
          <w:sz w:val="20"/>
          <w:szCs w:val="20"/>
          <w:lang w:val="sr-Cyrl-RS"/>
        </w:rPr>
      </w:pPr>
      <w:r>
        <w:rPr>
          <w:rFonts w:ascii="Tahoma" w:hAnsi="Tahoma" w:cs="Tahoma"/>
          <w:sz w:val="20"/>
          <w:szCs w:val="20"/>
        </w:rPr>
        <w:t>Плаћање по овом уговору у 2020</w:t>
      </w:r>
      <w:r w:rsidR="00AD6719" w:rsidRPr="00F644BA">
        <w:rPr>
          <w:rFonts w:ascii="Tahoma" w:hAnsi="Tahoma" w:cs="Tahoma"/>
          <w:sz w:val="20"/>
          <w:szCs w:val="20"/>
        </w:rPr>
        <w:t>. години вршиће се до нивоа средстава обезбеђ</w:t>
      </w:r>
      <w:r>
        <w:rPr>
          <w:rFonts w:ascii="Tahoma" w:hAnsi="Tahoma" w:cs="Tahoma"/>
          <w:sz w:val="20"/>
          <w:szCs w:val="20"/>
        </w:rPr>
        <w:t>ених Финансијским планом за 2020</w:t>
      </w:r>
      <w:r w:rsidR="00AD6719" w:rsidRPr="00F644BA">
        <w:rPr>
          <w:rFonts w:ascii="Tahoma" w:hAnsi="Tahoma" w:cs="Tahoma"/>
          <w:sz w:val="20"/>
          <w:szCs w:val="20"/>
        </w:rPr>
        <w:t xml:space="preserve">. годину, за ове намене. За обавезе које </w:t>
      </w:r>
      <w:r>
        <w:rPr>
          <w:rFonts w:ascii="Tahoma" w:hAnsi="Tahoma" w:cs="Tahoma"/>
          <w:sz w:val="20"/>
          <w:szCs w:val="20"/>
        </w:rPr>
        <w:t>по овом уговору доспевају у 2021</w:t>
      </w:r>
      <w:r w:rsidR="00AD6719" w:rsidRPr="00F644BA">
        <w:rPr>
          <w:rFonts w:ascii="Tahoma" w:hAnsi="Tahoma" w:cs="Tahoma"/>
          <w:sz w:val="20"/>
          <w:szCs w:val="20"/>
        </w:rPr>
        <w:t>. години Наручилац ће извршити плаћање Добављачу услуга по обезбеђивању финансијских средстава усва</w:t>
      </w:r>
      <w:r>
        <w:rPr>
          <w:rFonts w:ascii="Tahoma" w:hAnsi="Tahoma" w:cs="Tahoma"/>
          <w:sz w:val="20"/>
          <w:szCs w:val="20"/>
        </w:rPr>
        <w:t>јањем Финансијског плана за 2021</w:t>
      </w:r>
      <w:r w:rsidR="00AD6719" w:rsidRPr="00F644BA">
        <w:rPr>
          <w:rFonts w:ascii="Tahoma" w:hAnsi="Tahoma" w:cs="Tahoma"/>
          <w:sz w:val="20"/>
          <w:szCs w:val="20"/>
        </w:rPr>
        <w:t>. годину или доношењем Одл</w:t>
      </w:r>
      <w:r w:rsidR="00D86D40">
        <w:rPr>
          <w:rFonts w:ascii="Tahoma" w:hAnsi="Tahoma" w:cs="Tahoma"/>
          <w:sz w:val="20"/>
          <w:szCs w:val="20"/>
        </w:rPr>
        <w:t xml:space="preserve">уке о привременом финансирању. </w:t>
      </w:r>
    </w:p>
    <w:p w:rsidR="00CF0FB6" w:rsidRDefault="00AD6719" w:rsidP="00D86D40">
      <w:pPr>
        <w:pStyle w:val="Default"/>
        <w:jc w:val="both"/>
        <w:rPr>
          <w:rFonts w:ascii="Tahoma" w:hAnsi="Tahoma" w:cs="Tahoma"/>
          <w:color w:val="auto"/>
          <w:sz w:val="20"/>
          <w:szCs w:val="20"/>
        </w:rPr>
      </w:pPr>
      <w:r w:rsidRPr="00F644BA">
        <w:rPr>
          <w:rFonts w:ascii="Tahoma" w:hAnsi="Tahoma" w:cs="Tahoma"/>
          <w:color w:val="auto"/>
          <w:sz w:val="20"/>
          <w:szCs w:val="20"/>
        </w:rPr>
        <w:t>У супротном уговор престаје да важи без накнаде штете због немогућности преузимањ</w:t>
      </w:r>
      <w:r w:rsidR="00D86D40">
        <w:rPr>
          <w:rFonts w:ascii="Tahoma" w:hAnsi="Tahoma" w:cs="Tahoma"/>
          <w:color w:val="auto"/>
          <w:sz w:val="20"/>
          <w:szCs w:val="20"/>
        </w:rPr>
        <w:t xml:space="preserve">а обавеза од стране Наручиоца. </w:t>
      </w:r>
    </w:p>
    <w:p w:rsidR="002914CD" w:rsidRPr="00D86D40" w:rsidRDefault="002914CD" w:rsidP="00D86D40">
      <w:pPr>
        <w:pStyle w:val="Default"/>
        <w:jc w:val="both"/>
        <w:rPr>
          <w:rFonts w:ascii="Tahoma" w:hAnsi="Tahoma" w:cs="Tahoma"/>
          <w:color w:val="auto"/>
          <w:sz w:val="20"/>
          <w:szCs w:val="20"/>
          <w:lang w:val="sr-Cyrl-RS"/>
        </w:rPr>
      </w:pPr>
    </w:p>
    <w:p w:rsidR="00AD6719" w:rsidRPr="00F644BA" w:rsidRDefault="00AD6719" w:rsidP="00AD6719">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7</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F644BA" w:rsidRDefault="00AD6719"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7A1128" w:rsidRPr="00F644BA">
        <w:rPr>
          <w:rFonts w:ascii="Tahoma" w:hAnsi="Tahoma" w:cs="Tahoma"/>
          <w:bCs/>
          <w:sz w:val="20"/>
          <w:szCs w:val="20"/>
          <w:lang w:val="ru-RU"/>
        </w:rPr>
        <w:t>8</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7A1128" w:rsidRPr="00F644BA">
        <w:rPr>
          <w:rFonts w:ascii="Tahoma" w:hAnsi="Tahoma" w:cs="Tahoma"/>
          <w:bCs/>
          <w:sz w:val="20"/>
          <w:szCs w:val="20"/>
          <w:lang w:val="ru-RU"/>
        </w:rPr>
        <w:t>19</w:t>
      </w:r>
      <w:r w:rsidRPr="00F644BA">
        <w:rPr>
          <w:rFonts w:ascii="Tahoma" w:hAnsi="Tahoma" w:cs="Tahoma"/>
          <w:bCs/>
          <w:sz w:val="20"/>
          <w:szCs w:val="20"/>
          <w:lang w:val="ru-RU"/>
        </w:rPr>
        <w:t>.</w:t>
      </w:r>
    </w:p>
    <w:p w:rsidR="00F644BA" w:rsidRPr="00A36755" w:rsidRDefault="00AD6719" w:rsidP="00A36755">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00A36755">
        <w:rPr>
          <w:rFonts w:ascii="Tahoma" w:hAnsi="Tahoma" w:cs="Tahoma"/>
          <w:sz w:val="20"/>
          <w:szCs w:val="20"/>
          <w:lang w:val="ru-RU"/>
        </w:rPr>
        <w:t>.</w:t>
      </w:r>
    </w:p>
    <w:p w:rsidR="00F644BA" w:rsidRDefault="00F644BA"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0</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1</w:t>
      </w:r>
      <w:r w:rsidRPr="00F644BA">
        <w:rPr>
          <w:rFonts w:ascii="Tahoma" w:hAnsi="Tahoma" w:cs="Tahoma"/>
          <w:bCs/>
          <w:sz w:val="20"/>
          <w:szCs w:val="20"/>
          <w:lang w:val="ru-RU"/>
        </w:rPr>
        <w:t>.</w:t>
      </w:r>
    </w:p>
    <w:p w:rsidR="00341067"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Овај уговор сачињен је у </w:t>
      </w:r>
      <w:r w:rsidR="002F4FB3">
        <w:rPr>
          <w:rFonts w:ascii="Tahoma" w:hAnsi="Tahoma" w:cs="Tahoma"/>
          <w:sz w:val="20"/>
          <w:szCs w:val="20"/>
          <w:lang w:val="sr-Latn-RS"/>
        </w:rPr>
        <w:t>6</w:t>
      </w:r>
      <w:r w:rsidR="002F4FB3">
        <w:rPr>
          <w:rFonts w:ascii="Tahoma" w:hAnsi="Tahoma" w:cs="Tahoma"/>
          <w:sz w:val="20"/>
          <w:szCs w:val="20"/>
          <w:lang w:val="ru-RU"/>
        </w:rPr>
        <w:t xml:space="preserve"> (</w:t>
      </w:r>
      <w:r w:rsidR="002F4FB3">
        <w:rPr>
          <w:rFonts w:ascii="Tahoma" w:hAnsi="Tahoma" w:cs="Tahoma"/>
          <w:sz w:val="20"/>
          <w:szCs w:val="20"/>
          <w:lang w:val="sr-Cyrl-RS"/>
        </w:rPr>
        <w:t>шест</w:t>
      </w:r>
      <w:r w:rsidRPr="00F644BA">
        <w:rPr>
          <w:rFonts w:ascii="Tahoma" w:hAnsi="Tahoma" w:cs="Tahoma"/>
          <w:sz w:val="20"/>
          <w:szCs w:val="20"/>
          <w:lang w:val="ru-RU"/>
        </w:rPr>
        <w:t xml:space="preserve">) </w:t>
      </w:r>
      <w:r w:rsidR="002F4FB3">
        <w:rPr>
          <w:rFonts w:ascii="Tahoma" w:hAnsi="Tahoma" w:cs="Tahoma"/>
          <w:sz w:val="20"/>
          <w:szCs w:val="20"/>
          <w:lang w:val="ru-RU"/>
        </w:rPr>
        <w:t>истоветних примерака, од којих 4 (четири</w:t>
      </w:r>
      <w:r w:rsidRPr="00F644BA">
        <w:rPr>
          <w:rFonts w:ascii="Tahoma" w:hAnsi="Tahoma" w:cs="Tahoma"/>
          <w:sz w:val="20"/>
          <w:szCs w:val="20"/>
          <w:lang w:val="ru-RU"/>
        </w:rPr>
        <w:t xml:space="preserve">) примерка задржава Наручалац, а 2 </w:t>
      </w:r>
      <w:r w:rsidR="00341067" w:rsidRPr="00F644BA">
        <w:rPr>
          <w:rFonts w:ascii="Tahoma" w:hAnsi="Tahoma" w:cs="Tahoma"/>
          <w:sz w:val="20"/>
          <w:szCs w:val="20"/>
          <w:lang w:val="ru-RU"/>
        </w:rPr>
        <w:t>(два) примерка Добављач услуга.</w:t>
      </w:r>
    </w:p>
    <w:p w:rsidR="00274887" w:rsidRDefault="00274887" w:rsidP="00AD6719">
      <w:pPr>
        <w:rPr>
          <w:rFonts w:ascii="Tahoma" w:hAnsi="Tahoma" w:cs="Tahoma"/>
          <w:sz w:val="20"/>
          <w:szCs w:val="20"/>
          <w:lang w:val="sr-Cyrl-RS"/>
        </w:rPr>
      </w:pPr>
    </w:p>
    <w:p w:rsidR="00274887" w:rsidRPr="00274887" w:rsidRDefault="00274887" w:rsidP="00AD6719">
      <w:pPr>
        <w:rPr>
          <w:rFonts w:ascii="Tahoma" w:hAnsi="Tahoma" w:cs="Tahoma"/>
          <w:sz w:val="20"/>
          <w:szCs w:val="20"/>
          <w:lang w:val="sr-Cyrl-RS"/>
        </w:rPr>
      </w:pPr>
    </w:p>
    <w:p w:rsidR="00AD6719" w:rsidRPr="00F644BA" w:rsidRDefault="00CE1608" w:rsidP="00AD6719">
      <w:pPr>
        <w:rPr>
          <w:rFonts w:ascii="Tahoma" w:hAnsi="Tahoma" w:cs="Tahoma"/>
          <w:sz w:val="20"/>
          <w:szCs w:val="20"/>
          <w:lang w:val="sr-Cyrl-CS"/>
        </w:rPr>
      </w:pPr>
      <w:r w:rsidRPr="00F644BA">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Pr="00F644BA">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sr-Cyrl-CS"/>
        </w:rPr>
        <w:t xml:space="preserve">____________________________________                                        </w:t>
      </w:r>
      <w:r w:rsidR="00CE1608" w:rsidRPr="00F644BA">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D86D40" w:rsidP="00AD6719">
      <w:pPr>
        <w:tabs>
          <w:tab w:val="center" w:pos="4141"/>
        </w:tabs>
        <w:rPr>
          <w:rFonts w:ascii="Tahoma" w:hAnsi="Tahoma" w:cs="Tahoma"/>
          <w:sz w:val="20"/>
          <w:szCs w:val="20"/>
          <w:lang w:val="sr-Cyrl-CS"/>
        </w:rPr>
      </w:pPr>
      <w:r>
        <w:rPr>
          <w:rFonts w:ascii="Tahoma" w:hAnsi="Tahoma" w:cs="Tahoma"/>
          <w:sz w:val="20"/>
          <w:szCs w:val="20"/>
          <w:lang w:val="sr-Cyrl-CS"/>
        </w:rPr>
        <w:t>ВНС Доц</w:t>
      </w:r>
      <w:r w:rsidR="00BE61FF" w:rsidRPr="00F644BA">
        <w:rPr>
          <w:rFonts w:ascii="Tahoma" w:hAnsi="Tahoma" w:cs="Tahoma"/>
          <w:sz w:val="20"/>
          <w:szCs w:val="20"/>
          <w:lang w:val="sr-Cyrl-CS"/>
        </w:rPr>
        <w:t>. др. сци. мед.</w:t>
      </w:r>
      <w:r w:rsidR="00AD6719" w:rsidRPr="00F644BA">
        <w:rPr>
          <w:rFonts w:ascii="Tahoma" w:hAnsi="Tahoma" w:cs="Tahoma"/>
          <w:sz w:val="20"/>
          <w:szCs w:val="20"/>
          <w:lang w:val="sr-Cyrl-CS"/>
        </w:rPr>
        <w:t xml:space="preserve">  Марија Здравковић                                                 </w:t>
      </w:r>
    </w:p>
    <w:p w:rsidR="00264B3C" w:rsidRPr="00F644BA" w:rsidRDefault="00D86D40" w:rsidP="000C43AA">
      <w:pPr>
        <w:rPr>
          <w:rFonts w:ascii="Tahoma" w:hAnsi="Tahoma" w:cs="Tahoma"/>
          <w:bCs/>
          <w:sz w:val="20"/>
          <w:szCs w:val="20"/>
        </w:rPr>
      </w:pPr>
      <w:r>
        <w:rPr>
          <w:rFonts w:ascii="Tahoma" w:hAnsi="Tahoma" w:cs="Tahoma"/>
          <w:bCs/>
          <w:sz w:val="20"/>
          <w:szCs w:val="20"/>
          <w:lang w:val="sr-Cyrl-CS"/>
        </w:rPr>
        <w:t xml:space="preserve">                  ВД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AD6719" w:rsidRPr="00F644BA">
        <w:rPr>
          <w:rFonts w:ascii="Tahoma" w:hAnsi="Tahoma" w:cs="Tahoma"/>
          <w:bCs/>
          <w:sz w:val="20"/>
          <w:szCs w:val="20"/>
          <w:lang w:val="sr-Cyrl-CS"/>
        </w:rPr>
        <w:t>ор</w:t>
      </w:r>
      <w:r>
        <w:rPr>
          <w:rFonts w:ascii="Tahoma" w:hAnsi="Tahoma" w:cs="Tahoma"/>
          <w:bCs/>
          <w:sz w:val="20"/>
          <w:szCs w:val="20"/>
          <w:lang w:val="sr-Cyrl-CS"/>
        </w:rPr>
        <w:t>а</w:t>
      </w:r>
    </w:p>
    <w:p w:rsidR="000C43AA" w:rsidRPr="00F644BA" w:rsidRDefault="000C43AA" w:rsidP="000C43AA">
      <w:pPr>
        <w:rPr>
          <w:rFonts w:ascii="Tahoma" w:hAnsi="Tahoma" w:cs="Tahoma"/>
          <w:bCs/>
          <w:sz w:val="20"/>
          <w:szCs w:val="20"/>
        </w:rPr>
      </w:pPr>
    </w:p>
    <w:p w:rsidR="00C8465A" w:rsidRPr="00A85037" w:rsidRDefault="00C8465A" w:rsidP="000C43AA">
      <w:pPr>
        <w:rPr>
          <w:bCs/>
        </w:rPr>
      </w:pPr>
    </w:p>
    <w:p w:rsidR="006F2F3F" w:rsidRPr="00D86D40" w:rsidRDefault="006F2F3F" w:rsidP="000C43AA">
      <w:pPr>
        <w:rPr>
          <w:bCs/>
          <w:lang w:val="sr-Cyrl-RS"/>
        </w:rPr>
        <w:sectPr w:rsidR="006F2F3F" w:rsidRPr="00D86D40" w:rsidSect="007B2A70">
          <w:pgSz w:w="11906" w:h="16838" w:code="9"/>
          <w:pgMar w:top="720" w:right="720" w:bottom="720" w:left="720" w:header="720" w:footer="720" w:gutter="0"/>
          <w:cols w:space="720"/>
          <w:docGrid w:linePitch="360"/>
        </w:sectPr>
      </w:pPr>
    </w:p>
    <w:p w:rsidR="00C8465A" w:rsidRPr="00A85037" w:rsidRDefault="00C8465A" w:rsidP="000C43AA">
      <w:pPr>
        <w:rPr>
          <w:bCs/>
        </w:rPr>
      </w:pPr>
    </w:p>
    <w:p w:rsidR="00120508" w:rsidRPr="002F4FB3" w:rsidRDefault="00120508" w:rsidP="001F21E8">
      <w:pPr>
        <w:pStyle w:val="Heading3"/>
        <w:jc w:val="center"/>
        <w:rPr>
          <w:rFonts w:ascii="Tahoma" w:eastAsia="Calibri" w:hAnsi="Tahoma" w:cs="Tahoma"/>
          <w:sz w:val="20"/>
          <w:szCs w:val="20"/>
          <w:lang w:val="sr-Cyrl-RS"/>
        </w:rPr>
      </w:pPr>
      <w:r>
        <w:rPr>
          <w:rFonts w:ascii="Tahoma" w:eastAsia="Calibri" w:hAnsi="Tahoma" w:cs="Tahoma"/>
          <w:sz w:val="20"/>
          <w:szCs w:val="20"/>
        </w:rPr>
        <w:t>СП</w:t>
      </w:r>
      <w:r w:rsidR="001F21E8">
        <w:rPr>
          <w:rFonts w:ascii="Tahoma" w:eastAsia="Calibri" w:hAnsi="Tahoma" w:cs="Tahoma"/>
          <w:sz w:val="20"/>
          <w:szCs w:val="20"/>
        </w:rPr>
        <w:t>ЕЦИФИКАЦИЈА</w:t>
      </w:r>
      <w:r w:rsidR="002F4FB3">
        <w:rPr>
          <w:rFonts w:ascii="Tahoma" w:eastAsia="Calibri" w:hAnsi="Tahoma" w:cs="Tahoma"/>
          <w:sz w:val="20"/>
          <w:szCs w:val="20"/>
          <w:lang w:val="sr-Cyrl-RS"/>
        </w:rPr>
        <w:t xml:space="preserve"> </w:t>
      </w:r>
      <w:r w:rsidR="001F21E8">
        <w:rPr>
          <w:rFonts w:ascii="Tahoma" w:eastAsia="Calibri" w:hAnsi="Tahoma" w:cs="Tahoma"/>
          <w:sz w:val="20"/>
          <w:szCs w:val="20"/>
        </w:rPr>
        <w:t xml:space="preserve">ДОБАРА </w:t>
      </w:r>
      <w:r w:rsidR="002F4FB3">
        <w:rPr>
          <w:rFonts w:ascii="Tahoma" w:eastAsia="Calibri" w:hAnsi="Tahoma" w:cs="Tahoma"/>
          <w:sz w:val="20"/>
          <w:szCs w:val="20"/>
          <w:lang w:val="sr-Cyrl-RS"/>
        </w:rPr>
        <w:t>ЗА ЈН МВ 1Д/20</w:t>
      </w:r>
    </w:p>
    <w:p w:rsidR="00120508" w:rsidRPr="001F21E8" w:rsidRDefault="00120508" w:rsidP="00120508">
      <w:pPr>
        <w:tabs>
          <w:tab w:val="left" w:pos="720"/>
        </w:tabs>
        <w:autoSpaceDE w:val="0"/>
        <w:autoSpaceDN w:val="0"/>
        <w:adjustRightInd w:val="0"/>
        <w:rPr>
          <w:rFonts w:ascii="Tahoma" w:eastAsiaTheme="minorHAnsi" w:hAnsi="Tahoma" w:cs="Tahoma"/>
          <w:b/>
          <w:i/>
          <w:sz w:val="20"/>
          <w:szCs w:val="20"/>
          <w:lang w:val="sr-Latn-RS"/>
        </w:rPr>
      </w:pPr>
      <w:r>
        <w:rPr>
          <w:rFonts w:ascii="Tahoma" w:eastAsiaTheme="minorHAnsi" w:hAnsi="Tahoma" w:cs="Tahoma"/>
          <w:b/>
          <w:i/>
          <w:sz w:val="20"/>
          <w:szCs w:val="20"/>
        </w:rPr>
        <w:t>Напомена: У табелама се уписују само јединичне цене, а предметна набавка ће се вршити по</w:t>
      </w:r>
      <w:r w:rsidR="002F4FB3">
        <w:rPr>
          <w:rFonts w:ascii="Tahoma" w:eastAsiaTheme="minorHAnsi" w:hAnsi="Tahoma" w:cs="Tahoma"/>
          <w:b/>
          <w:i/>
          <w:sz w:val="20"/>
          <w:szCs w:val="20"/>
          <w:lang w:val="sr-Cyrl-RS"/>
        </w:rPr>
        <w:t xml:space="preserve"> </w:t>
      </w:r>
      <w:r>
        <w:rPr>
          <w:rFonts w:ascii="Tahoma" w:eastAsiaTheme="minorHAnsi" w:hAnsi="Tahoma" w:cs="Tahoma"/>
          <w:b/>
          <w:i/>
          <w:sz w:val="20"/>
          <w:szCs w:val="20"/>
        </w:rPr>
        <w:t>указаној потреби наручиоца, до укупне вредности уговора</w:t>
      </w:r>
    </w:p>
    <w:p w:rsidR="00120508" w:rsidRDefault="00120508" w:rsidP="00120508">
      <w:pPr>
        <w:tabs>
          <w:tab w:val="left" w:pos="720"/>
        </w:tabs>
        <w:autoSpaceDE w:val="0"/>
        <w:autoSpaceDN w:val="0"/>
        <w:adjustRightInd w:val="0"/>
        <w:rPr>
          <w:rFonts w:ascii="Tahoma" w:eastAsiaTheme="minorHAnsi" w:hAnsi="Tahoma" w:cs="Tahoma"/>
          <w:b/>
          <w:i/>
          <w:sz w:val="20"/>
          <w:szCs w:val="20"/>
        </w:rPr>
      </w:pPr>
      <w:r>
        <w:rPr>
          <w:rFonts w:ascii="Tahoma" w:hAnsi="Tahoma" w:cs="Tahoma"/>
          <w:b/>
          <w:iCs/>
          <w:sz w:val="20"/>
          <w:szCs w:val="20"/>
        </w:rPr>
        <w:t xml:space="preserve">Потрошни материјал за </w:t>
      </w:r>
      <w:r w:rsidR="002F4FB3" w:rsidRPr="002F4FB3">
        <w:rPr>
          <w:rFonts w:ascii="Tahoma" w:hAnsi="Tahoma" w:cs="Tahoma"/>
          <w:b/>
          <w:sz w:val="20"/>
          <w:szCs w:val="20"/>
          <w:lang w:val="sr-Cyrl-RS"/>
        </w:rPr>
        <w:t xml:space="preserve">за моторне системе произвођача </w:t>
      </w:r>
      <w:r w:rsidR="002F4FB3" w:rsidRPr="002F4FB3">
        <w:rPr>
          <w:rFonts w:ascii="Tahoma" w:hAnsi="Tahoma" w:cs="Tahoma"/>
          <w:b/>
          <w:sz w:val="20"/>
          <w:szCs w:val="20"/>
          <w:lang w:val="sr-Latn-RS"/>
        </w:rPr>
        <w:t>CONMED</w:t>
      </w:r>
    </w:p>
    <w:tbl>
      <w:tblPr>
        <w:tblStyle w:val="TableGrid"/>
        <w:tblW w:w="13245" w:type="dxa"/>
        <w:tblInd w:w="-271" w:type="dxa"/>
        <w:tblLayout w:type="fixed"/>
        <w:tblLook w:val="04A0" w:firstRow="1" w:lastRow="0" w:firstColumn="1" w:lastColumn="0" w:noHBand="0" w:noVBand="1"/>
      </w:tblPr>
      <w:tblGrid>
        <w:gridCol w:w="1088"/>
        <w:gridCol w:w="4394"/>
        <w:gridCol w:w="1733"/>
        <w:gridCol w:w="2160"/>
        <w:gridCol w:w="2160"/>
        <w:gridCol w:w="1710"/>
      </w:tblGrid>
      <w:tr w:rsidR="00120508" w:rsidTr="002F4FB3">
        <w:tc>
          <w:tcPr>
            <w:tcW w:w="1088" w:type="dxa"/>
            <w:tcBorders>
              <w:top w:val="single" w:sz="4" w:space="0" w:color="auto"/>
              <w:left w:val="single" w:sz="4" w:space="0" w:color="auto"/>
              <w:bottom w:val="single" w:sz="4" w:space="0" w:color="auto"/>
              <w:right w:val="single" w:sz="4" w:space="0" w:color="auto"/>
            </w:tcBorders>
            <w:vAlign w:val="center"/>
            <w:hideMark/>
          </w:tcPr>
          <w:p w:rsidR="00120508" w:rsidRDefault="00120508">
            <w:pPr>
              <w:tabs>
                <w:tab w:val="left" w:pos="720"/>
              </w:tabs>
              <w:autoSpaceDE w:val="0"/>
              <w:autoSpaceDN w:val="0"/>
              <w:adjustRightInd w:val="0"/>
              <w:jc w:val="center"/>
              <w:rPr>
                <w:rFonts w:ascii="Tahoma" w:eastAsiaTheme="minorHAnsi" w:hAnsi="Tahoma" w:cs="Tahoma"/>
                <w:sz w:val="20"/>
                <w:szCs w:val="20"/>
              </w:rPr>
            </w:pPr>
            <w:r>
              <w:rPr>
                <w:rFonts w:ascii="Tahoma" w:eastAsiaTheme="minorHAnsi" w:hAnsi="Tahoma" w:cs="Tahoma"/>
                <w:sz w:val="20"/>
                <w:szCs w:val="20"/>
              </w:rPr>
              <w:t>Ред.број</w:t>
            </w:r>
          </w:p>
        </w:tc>
        <w:tc>
          <w:tcPr>
            <w:tcW w:w="4394" w:type="dxa"/>
            <w:tcBorders>
              <w:top w:val="single" w:sz="4" w:space="0" w:color="auto"/>
              <w:left w:val="single" w:sz="4" w:space="0" w:color="auto"/>
              <w:bottom w:val="single" w:sz="4" w:space="0" w:color="auto"/>
              <w:right w:val="single" w:sz="4" w:space="0" w:color="auto"/>
            </w:tcBorders>
            <w:vAlign w:val="center"/>
            <w:hideMark/>
          </w:tcPr>
          <w:p w:rsidR="00120508" w:rsidRDefault="00120508">
            <w:pPr>
              <w:tabs>
                <w:tab w:val="left" w:pos="720"/>
              </w:tabs>
              <w:autoSpaceDE w:val="0"/>
              <w:autoSpaceDN w:val="0"/>
              <w:adjustRightInd w:val="0"/>
              <w:jc w:val="center"/>
              <w:rPr>
                <w:rFonts w:ascii="Tahoma" w:eastAsiaTheme="minorHAnsi" w:hAnsi="Tahoma" w:cs="Tahoma"/>
                <w:sz w:val="20"/>
                <w:szCs w:val="20"/>
              </w:rPr>
            </w:pPr>
            <w:r>
              <w:rPr>
                <w:rFonts w:ascii="Tahoma" w:eastAsiaTheme="minorHAnsi" w:hAnsi="Tahoma" w:cs="Tahoma"/>
                <w:sz w:val="20"/>
                <w:szCs w:val="20"/>
              </w:rPr>
              <w:t>Назив потрошног материјала</w:t>
            </w:r>
          </w:p>
        </w:tc>
        <w:tc>
          <w:tcPr>
            <w:tcW w:w="1733" w:type="dxa"/>
            <w:tcBorders>
              <w:top w:val="single" w:sz="4" w:space="0" w:color="auto"/>
              <w:left w:val="single" w:sz="4" w:space="0" w:color="auto"/>
              <w:bottom w:val="single" w:sz="4" w:space="0" w:color="auto"/>
              <w:right w:val="single" w:sz="4" w:space="0" w:color="auto"/>
            </w:tcBorders>
            <w:vAlign w:val="center"/>
            <w:hideMark/>
          </w:tcPr>
          <w:p w:rsidR="00120508" w:rsidRDefault="00120508">
            <w:pPr>
              <w:tabs>
                <w:tab w:val="left" w:pos="720"/>
              </w:tabs>
              <w:jc w:val="center"/>
              <w:rPr>
                <w:rFonts w:ascii="Tahoma" w:hAnsi="Tahoma" w:cs="Tahoma"/>
                <w:sz w:val="20"/>
                <w:szCs w:val="20"/>
              </w:rPr>
            </w:pPr>
            <w:r>
              <w:rPr>
                <w:rFonts w:ascii="Tahoma" w:hAnsi="Tahoma" w:cs="Tahoma"/>
                <w:sz w:val="20"/>
                <w:szCs w:val="20"/>
              </w:rPr>
              <w:t>Јединица мере</w:t>
            </w:r>
          </w:p>
        </w:tc>
        <w:tc>
          <w:tcPr>
            <w:tcW w:w="2160"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jc w:val="center"/>
              <w:rPr>
                <w:rFonts w:ascii="Tahoma" w:hAnsi="Tahoma" w:cs="Tahoma"/>
                <w:sz w:val="20"/>
                <w:szCs w:val="20"/>
              </w:rPr>
            </w:pPr>
            <w:r>
              <w:rPr>
                <w:rFonts w:ascii="Tahoma" w:hAnsi="Tahoma" w:cs="Tahoma"/>
                <w:sz w:val="20"/>
                <w:szCs w:val="20"/>
              </w:rPr>
              <w:t>Цена по ком.у дин.</w:t>
            </w:r>
          </w:p>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без ПДВ-а</w:t>
            </w:r>
          </w:p>
        </w:tc>
        <w:tc>
          <w:tcPr>
            <w:tcW w:w="2160"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jc w:val="center"/>
              <w:rPr>
                <w:rFonts w:ascii="Tahoma" w:hAnsi="Tahoma" w:cs="Tahoma"/>
                <w:sz w:val="20"/>
                <w:szCs w:val="20"/>
              </w:rPr>
            </w:pPr>
            <w:r>
              <w:rPr>
                <w:rFonts w:ascii="Tahoma" w:hAnsi="Tahoma" w:cs="Tahoma"/>
                <w:sz w:val="20"/>
                <w:szCs w:val="20"/>
              </w:rPr>
              <w:t>Цена по ком. у дин.</w:t>
            </w:r>
          </w:p>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са ПДВ-ом</w:t>
            </w:r>
          </w:p>
        </w:tc>
        <w:tc>
          <w:tcPr>
            <w:tcW w:w="1710"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Гарантни рок</w:t>
            </w:r>
          </w:p>
        </w:tc>
      </w:tr>
      <w:tr w:rsidR="002F4FB3" w:rsidTr="002F4FB3">
        <w:trPr>
          <w:trHeight w:val="414"/>
        </w:trPr>
        <w:tc>
          <w:tcPr>
            <w:tcW w:w="1088"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rsidP="002F4FB3">
            <w:pPr>
              <w:tabs>
                <w:tab w:val="left" w:pos="720"/>
              </w:tabs>
              <w:autoSpaceDE w:val="0"/>
              <w:autoSpaceDN w:val="0"/>
              <w:adjustRightInd w:val="0"/>
              <w:jc w:val="center"/>
              <w:rPr>
                <w:rFonts w:ascii="Tahoma" w:eastAsiaTheme="minorHAnsi" w:hAnsi="Tahoma" w:cs="Tahoma"/>
                <w:sz w:val="20"/>
                <w:szCs w:val="20"/>
                <w:lang w:val="sr-Cyrl-RS"/>
              </w:rPr>
            </w:pPr>
            <w:r w:rsidRPr="002F4FB3">
              <w:rPr>
                <w:rFonts w:ascii="Tahoma" w:eastAsiaTheme="minorHAnsi" w:hAnsi="Tahoma" w:cs="Tahoma"/>
                <w:sz w:val="20"/>
                <w:szCs w:val="20"/>
                <w:lang w:val="sr-Cyrl-RS"/>
              </w:rPr>
              <w:t>1.</w:t>
            </w:r>
          </w:p>
        </w:tc>
        <w:tc>
          <w:tcPr>
            <w:tcW w:w="4394"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Тестерица за протезу колена димензија 19х90х1,27мм</w:t>
            </w:r>
          </w:p>
        </w:tc>
        <w:tc>
          <w:tcPr>
            <w:tcW w:w="1733" w:type="dxa"/>
            <w:tcBorders>
              <w:top w:val="single" w:sz="4" w:space="0" w:color="auto"/>
              <w:left w:val="single" w:sz="4" w:space="0" w:color="auto"/>
              <w:bottom w:val="single" w:sz="4" w:space="0" w:color="auto"/>
              <w:right w:val="single" w:sz="4" w:space="0" w:color="auto"/>
            </w:tcBorders>
            <w:vAlign w:val="center"/>
            <w:hideMark/>
          </w:tcPr>
          <w:p w:rsidR="002F4FB3" w:rsidRDefault="002F4FB3" w:rsidP="001362F5">
            <w:pPr>
              <w:jc w:val="center"/>
              <w:rPr>
                <w:sz w:val="20"/>
                <w:szCs w:val="20"/>
              </w:rPr>
            </w:pPr>
            <w:r>
              <w:rPr>
                <w:rFonts w:ascii="Tahoma" w:eastAsiaTheme="minorHAnsi" w:hAnsi="Tahoma" w:cs="Tahoma"/>
                <w:sz w:val="20"/>
                <w:szCs w:val="20"/>
              </w:rPr>
              <w:t>Ком.</w:t>
            </w: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r>
      <w:tr w:rsidR="002F4FB3" w:rsidTr="00911BDF">
        <w:trPr>
          <w:trHeight w:val="414"/>
        </w:trPr>
        <w:tc>
          <w:tcPr>
            <w:tcW w:w="1088"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rsidP="002F4FB3">
            <w:pPr>
              <w:tabs>
                <w:tab w:val="left" w:pos="720"/>
              </w:tabs>
              <w:autoSpaceDE w:val="0"/>
              <w:autoSpaceDN w:val="0"/>
              <w:adjustRightInd w:val="0"/>
              <w:jc w:val="center"/>
              <w:rPr>
                <w:rFonts w:ascii="Tahoma" w:eastAsiaTheme="minorHAnsi" w:hAnsi="Tahoma" w:cs="Tahoma"/>
                <w:sz w:val="20"/>
                <w:szCs w:val="20"/>
                <w:lang w:val="sr-Cyrl-RS"/>
              </w:rPr>
            </w:pPr>
            <w:r>
              <w:rPr>
                <w:rFonts w:ascii="Tahoma" w:eastAsiaTheme="minorHAnsi" w:hAnsi="Tahoma" w:cs="Tahoma"/>
                <w:sz w:val="20"/>
                <w:szCs w:val="20"/>
                <w:lang w:val="sr-Cyrl-RS"/>
              </w:rPr>
              <w:t>2.</w:t>
            </w:r>
          </w:p>
        </w:tc>
        <w:tc>
          <w:tcPr>
            <w:tcW w:w="4394" w:type="dxa"/>
            <w:tcBorders>
              <w:top w:val="single" w:sz="4" w:space="0" w:color="auto"/>
              <w:left w:val="single" w:sz="4" w:space="0" w:color="auto"/>
              <w:bottom w:val="single" w:sz="4" w:space="0" w:color="auto"/>
              <w:right w:val="single" w:sz="4" w:space="0" w:color="auto"/>
            </w:tcBorders>
          </w:tcPr>
          <w:p w:rsidR="002F4FB3" w:rsidRDefault="002F4FB3">
            <w:r w:rsidRPr="00145FE3">
              <w:rPr>
                <w:rFonts w:ascii="Tahoma" w:eastAsiaTheme="minorHAnsi" w:hAnsi="Tahoma" w:cs="Tahoma"/>
                <w:sz w:val="20"/>
                <w:szCs w:val="20"/>
                <w:lang w:val="sr-Cyrl-RS"/>
              </w:rPr>
              <w:t>Тестерица з</w:t>
            </w:r>
            <w:r>
              <w:rPr>
                <w:rFonts w:ascii="Tahoma" w:eastAsiaTheme="minorHAnsi" w:hAnsi="Tahoma" w:cs="Tahoma"/>
                <w:sz w:val="20"/>
                <w:szCs w:val="20"/>
                <w:lang w:val="sr-Cyrl-RS"/>
              </w:rPr>
              <w:t>а протезу колена димензија 19х105</w:t>
            </w:r>
            <w:r w:rsidRPr="00145FE3">
              <w:rPr>
                <w:rFonts w:ascii="Tahoma" w:eastAsiaTheme="minorHAnsi" w:hAnsi="Tahoma" w:cs="Tahoma"/>
                <w:sz w:val="20"/>
                <w:szCs w:val="20"/>
                <w:lang w:val="sr-Cyrl-RS"/>
              </w:rPr>
              <w:t>х1,27мм</w:t>
            </w:r>
          </w:p>
        </w:tc>
        <w:tc>
          <w:tcPr>
            <w:tcW w:w="1733" w:type="dxa"/>
            <w:tcBorders>
              <w:top w:val="single" w:sz="4" w:space="0" w:color="auto"/>
              <w:left w:val="single" w:sz="4" w:space="0" w:color="auto"/>
              <w:bottom w:val="single" w:sz="4" w:space="0" w:color="auto"/>
              <w:right w:val="single" w:sz="4" w:space="0" w:color="auto"/>
            </w:tcBorders>
            <w:vAlign w:val="center"/>
            <w:hideMark/>
          </w:tcPr>
          <w:p w:rsidR="002F4FB3" w:rsidRDefault="002F4FB3">
            <w:pPr>
              <w:jc w:val="center"/>
              <w:rPr>
                <w:sz w:val="20"/>
                <w:szCs w:val="20"/>
              </w:rPr>
            </w:pPr>
            <w:r>
              <w:rPr>
                <w:rFonts w:ascii="Tahoma" w:eastAsiaTheme="minorHAnsi" w:hAnsi="Tahoma" w:cs="Tahoma"/>
                <w:sz w:val="20"/>
                <w:szCs w:val="20"/>
              </w:rPr>
              <w:t>Ком.</w:t>
            </w: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r>
      <w:tr w:rsidR="002F4FB3" w:rsidTr="00911BDF">
        <w:trPr>
          <w:trHeight w:val="414"/>
        </w:trPr>
        <w:tc>
          <w:tcPr>
            <w:tcW w:w="1088"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rsidP="002F4FB3">
            <w:pPr>
              <w:tabs>
                <w:tab w:val="left" w:pos="720"/>
              </w:tabs>
              <w:autoSpaceDE w:val="0"/>
              <w:autoSpaceDN w:val="0"/>
              <w:adjustRightInd w:val="0"/>
              <w:jc w:val="center"/>
              <w:rPr>
                <w:rFonts w:ascii="Tahoma" w:eastAsiaTheme="minorHAnsi" w:hAnsi="Tahoma" w:cs="Tahoma"/>
                <w:sz w:val="20"/>
                <w:szCs w:val="20"/>
                <w:lang w:val="sr-Cyrl-RS"/>
              </w:rPr>
            </w:pPr>
            <w:r>
              <w:rPr>
                <w:rFonts w:ascii="Tahoma" w:eastAsiaTheme="minorHAnsi" w:hAnsi="Tahoma" w:cs="Tahoma"/>
                <w:sz w:val="20"/>
                <w:szCs w:val="20"/>
                <w:lang w:val="sr-Cyrl-RS"/>
              </w:rPr>
              <w:t>3.</w:t>
            </w:r>
          </w:p>
        </w:tc>
        <w:tc>
          <w:tcPr>
            <w:tcW w:w="4394" w:type="dxa"/>
            <w:tcBorders>
              <w:top w:val="single" w:sz="4" w:space="0" w:color="auto"/>
              <w:left w:val="single" w:sz="4" w:space="0" w:color="auto"/>
              <w:bottom w:val="single" w:sz="4" w:space="0" w:color="auto"/>
              <w:right w:val="single" w:sz="4" w:space="0" w:color="auto"/>
            </w:tcBorders>
          </w:tcPr>
          <w:p w:rsidR="002F4FB3" w:rsidRDefault="002F4FB3">
            <w:r w:rsidRPr="00145FE3">
              <w:rPr>
                <w:rFonts w:ascii="Tahoma" w:eastAsiaTheme="minorHAnsi" w:hAnsi="Tahoma" w:cs="Tahoma"/>
                <w:sz w:val="20"/>
                <w:szCs w:val="20"/>
                <w:lang w:val="sr-Cyrl-RS"/>
              </w:rPr>
              <w:t>Тестериц</w:t>
            </w:r>
            <w:r>
              <w:rPr>
                <w:rFonts w:ascii="Tahoma" w:eastAsiaTheme="minorHAnsi" w:hAnsi="Tahoma" w:cs="Tahoma"/>
                <w:sz w:val="20"/>
                <w:szCs w:val="20"/>
                <w:lang w:val="sr-Cyrl-RS"/>
              </w:rPr>
              <w:t>а за протезу колена димензија 13</w:t>
            </w:r>
            <w:r w:rsidRPr="00145FE3">
              <w:rPr>
                <w:rFonts w:ascii="Tahoma" w:eastAsiaTheme="minorHAnsi" w:hAnsi="Tahoma" w:cs="Tahoma"/>
                <w:sz w:val="20"/>
                <w:szCs w:val="20"/>
                <w:lang w:val="sr-Cyrl-RS"/>
              </w:rPr>
              <w:t>х90х1,27мм</w:t>
            </w:r>
          </w:p>
        </w:tc>
        <w:tc>
          <w:tcPr>
            <w:tcW w:w="1733" w:type="dxa"/>
            <w:tcBorders>
              <w:top w:val="single" w:sz="4" w:space="0" w:color="auto"/>
              <w:left w:val="single" w:sz="4" w:space="0" w:color="auto"/>
              <w:bottom w:val="single" w:sz="4" w:space="0" w:color="auto"/>
              <w:right w:val="single" w:sz="4" w:space="0" w:color="auto"/>
            </w:tcBorders>
            <w:vAlign w:val="center"/>
            <w:hideMark/>
          </w:tcPr>
          <w:p w:rsidR="002F4FB3" w:rsidRDefault="002F4FB3" w:rsidP="001362F5">
            <w:pPr>
              <w:jc w:val="center"/>
              <w:rPr>
                <w:sz w:val="20"/>
                <w:szCs w:val="20"/>
              </w:rPr>
            </w:pPr>
            <w:r>
              <w:rPr>
                <w:rFonts w:ascii="Tahoma" w:eastAsiaTheme="minorHAnsi" w:hAnsi="Tahoma" w:cs="Tahoma"/>
                <w:sz w:val="20"/>
                <w:szCs w:val="20"/>
              </w:rPr>
              <w:t>Ком.</w:t>
            </w: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r>
      <w:tr w:rsidR="002F4FB3" w:rsidTr="002F4FB3">
        <w:trPr>
          <w:trHeight w:val="414"/>
        </w:trPr>
        <w:tc>
          <w:tcPr>
            <w:tcW w:w="1088"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rsidP="002F4FB3">
            <w:pPr>
              <w:tabs>
                <w:tab w:val="left" w:pos="720"/>
              </w:tabs>
              <w:autoSpaceDE w:val="0"/>
              <w:autoSpaceDN w:val="0"/>
              <w:adjustRightInd w:val="0"/>
              <w:jc w:val="center"/>
              <w:rPr>
                <w:rFonts w:ascii="Tahoma" w:eastAsiaTheme="minorHAnsi" w:hAnsi="Tahoma" w:cs="Tahoma"/>
                <w:sz w:val="20"/>
                <w:szCs w:val="20"/>
                <w:lang w:val="sr-Cyrl-RS"/>
              </w:rPr>
            </w:pPr>
            <w:r>
              <w:rPr>
                <w:rFonts w:ascii="Tahoma" w:eastAsiaTheme="minorHAnsi" w:hAnsi="Tahoma" w:cs="Tahoma"/>
                <w:sz w:val="20"/>
                <w:szCs w:val="20"/>
                <w:lang w:val="sr-Cyrl-RS"/>
              </w:rPr>
              <w:t>4.</w:t>
            </w:r>
          </w:p>
        </w:tc>
        <w:tc>
          <w:tcPr>
            <w:tcW w:w="4394" w:type="dxa"/>
            <w:tcBorders>
              <w:top w:val="single" w:sz="4" w:space="0" w:color="auto"/>
              <w:left w:val="single" w:sz="4" w:space="0" w:color="auto"/>
              <w:bottom w:val="single" w:sz="4" w:space="0" w:color="auto"/>
              <w:right w:val="single" w:sz="4" w:space="0" w:color="auto"/>
            </w:tcBorders>
            <w:vAlign w:val="center"/>
          </w:tcPr>
          <w:p w:rsidR="002F4FB3" w:rsidRDefault="002F4FB3">
            <w:pPr>
              <w:tabs>
                <w:tab w:val="left" w:pos="720"/>
              </w:tabs>
              <w:autoSpaceDE w:val="0"/>
              <w:autoSpaceDN w:val="0"/>
              <w:adjustRightInd w:val="0"/>
              <w:rPr>
                <w:rFonts w:ascii="Tahoma" w:eastAsiaTheme="minorHAnsi" w:hAnsi="Tahoma" w:cs="Tahoma"/>
                <w:sz w:val="20"/>
                <w:szCs w:val="20"/>
              </w:rPr>
            </w:pPr>
            <w:r>
              <w:rPr>
                <w:rFonts w:ascii="Tahoma" w:eastAsiaTheme="minorHAnsi" w:hAnsi="Tahoma" w:cs="Tahoma"/>
                <w:sz w:val="20"/>
                <w:szCs w:val="20"/>
                <w:lang w:val="sr-Cyrl-RS"/>
              </w:rPr>
              <w:t>Тестерица за протезу кука димензија 19,5х63х0,6мм</w:t>
            </w:r>
          </w:p>
        </w:tc>
        <w:tc>
          <w:tcPr>
            <w:tcW w:w="1733" w:type="dxa"/>
            <w:tcBorders>
              <w:top w:val="single" w:sz="4" w:space="0" w:color="auto"/>
              <w:left w:val="single" w:sz="4" w:space="0" w:color="auto"/>
              <w:bottom w:val="single" w:sz="4" w:space="0" w:color="auto"/>
              <w:right w:val="single" w:sz="4" w:space="0" w:color="auto"/>
            </w:tcBorders>
            <w:vAlign w:val="center"/>
            <w:hideMark/>
          </w:tcPr>
          <w:p w:rsidR="002F4FB3" w:rsidRDefault="002F4FB3">
            <w:pPr>
              <w:jc w:val="center"/>
              <w:rPr>
                <w:sz w:val="20"/>
                <w:szCs w:val="20"/>
              </w:rPr>
            </w:pPr>
            <w:r>
              <w:rPr>
                <w:rFonts w:ascii="Tahoma" w:eastAsiaTheme="minorHAnsi" w:hAnsi="Tahoma" w:cs="Tahoma"/>
                <w:sz w:val="20"/>
                <w:szCs w:val="20"/>
              </w:rPr>
              <w:t>Ком.</w:t>
            </w: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r>
      <w:tr w:rsidR="002F4FB3" w:rsidTr="002F4FB3">
        <w:trPr>
          <w:trHeight w:val="414"/>
        </w:trPr>
        <w:tc>
          <w:tcPr>
            <w:tcW w:w="1088"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rsidP="002F4FB3">
            <w:pPr>
              <w:tabs>
                <w:tab w:val="left" w:pos="720"/>
              </w:tabs>
              <w:autoSpaceDE w:val="0"/>
              <w:autoSpaceDN w:val="0"/>
              <w:adjustRightInd w:val="0"/>
              <w:jc w:val="center"/>
              <w:rPr>
                <w:rFonts w:ascii="Tahoma" w:eastAsiaTheme="minorHAnsi" w:hAnsi="Tahoma" w:cs="Tahoma"/>
                <w:sz w:val="20"/>
                <w:szCs w:val="20"/>
                <w:lang w:val="sr-Cyrl-RS"/>
              </w:rPr>
            </w:pPr>
            <w:r>
              <w:rPr>
                <w:rFonts w:ascii="Tahoma" w:eastAsiaTheme="minorHAnsi" w:hAnsi="Tahoma" w:cs="Tahoma"/>
                <w:sz w:val="20"/>
                <w:szCs w:val="20"/>
                <w:lang w:val="sr-Cyrl-RS"/>
              </w:rPr>
              <w:t>5.</w:t>
            </w:r>
          </w:p>
        </w:tc>
        <w:tc>
          <w:tcPr>
            <w:tcW w:w="4394"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Тестерица за мале зглобове димензија 9,5х25,5х0,4мм</w:t>
            </w:r>
          </w:p>
        </w:tc>
        <w:tc>
          <w:tcPr>
            <w:tcW w:w="1733" w:type="dxa"/>
            <w:tcBorders>
              <w:top w:val="single" w:sz="4" w:space="0" w:color="auto"/>
              <w:left w:val="single" w:sz="4" w:space="0" w:color="auto"/>
              <w:bottom w:val="single" w:sz="4" w:space="0" w:color="auto"/>
              <w:right w:val="single" w:sz="4" w:space="0" w:color="auto"/>
            </w:tcBorders>
            <w:vAlign w:val="center"/>
            <w:hideMark/>
          </w:tcPr>
          <w:p w:rsidR="002F4FB3" w:rsidRDefault="002F4FB3">
            <w:pPr>
              <w:jc w:val="center"/>
              <w:rPr>
                <w:sz w:val="20"/>
                <w:szCs w:val="20"/>
              </w:rPr>
            </w:pPr>
            <w:r>
              <w:rPr>
                <w:rFonts w:ascii="Tahoma" w:eastAsiaTheme="minorHAnsi" w:hAnsi="Tahoma" w:cs="Tahoma"/>
                <w:sz w:val="20"/>
                <w:szCs w:val="20"/>
              </w:rPr>
              <w:t>Ком.</w:t>
            </w: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r>
      <w:tr w:rsidR="002F4FB3" w:rsidTr="002F4FB3">
        <w:trPr>
          <w:trHeight w:val="414"/>
        </w:trPr>
        <w:tc>
          <w:tcPr>
            <w:tcW w:w="1088"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rsidP="002F4FB3">
            <w:pPr>
              <w:tabs>
                <w:tab w:val="left" w:pos="720"/>
              </w:tabs>
              <w:autoSpaceDE w:val="0"/>
              <w:autoSpaceDN w:val="0"/>
              <w:adjustRightInd w:val="0"/>
              <w:jc w:val="center"/>
              <w:rPr>
                <w:rFonts w:ascii="Tahoma" w:eastAsiaTheme="minorHAnsi" w:hAnsi="Tahoma" w:cs="Tahoma"/>
                <w:sz w:val="20"/>
                <w:szCs w:val="20"/>
                <w:lang w:val="sr-Cyrl-RS"/>
              </w:rPr>
            </w:pPr>
            <w:r>
              <w:rPr>
                <w:rFonts w:ascii="Tahoma" w:eastAsiaTheme="minorHAnsi" w:hAnsi="Tahoma" w:cs="Tahoma"/>
                <w:sz w:val="20"/>
                <w:szCs w:val="20"/>
                <w:lang w:val="sr-Cyrl-RS"/>
              </w:rPr>
              <w:t>6.</w:t>
            </w:r>
          </w:p>
        </w:tc>
        <w:tc>
          <w:tcPr>
            <w:tcW w:w="4394"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Убодна тестерица димензија 9,4х54,5х0,6мм</w:t>
            </w:r>
          </w:p>
        </w:tc>
        <w:tc>
          <w:tcPr>
            <w:tcW w:w="1733" w:type="dxa"/>
            <w:tcBorders>
              <w:top w:val="single" w:sz="4" w:space="0" w:color="auto"/>
              <w:left w:val="single" w:sz="4" w:space="0" w:color="auto"/>
              <w:bottom w:val="single" w:sz="4" w:space="0" w:color="auto"/>
              <w:right w:val="single" w:sz="4" w:space="0" w:color="auto"/>
            </w:tcBorders>
            <w:vAlign w:val="center"/>
            <w:hideMark/>
          </w:tcPr>
          <w:p w:rsidR="002F4FB3" w:rsidRPr="002F4FB3" w:rsidRDefault="002F4FB3" w:rsidP="002F4FB3">
            <w:pPr>
              <w:jc w:val="center"/>
              <w:rPr>
                <w:sz w:val="20"/>
                <w:szCs w:val="20"/>
                <w:lang w:val="sr-Cyrl-RS"/>
              </w:rPr>
            </w:pPr>
            <w:r>
              <w:rPr>
                <w:rFonts w:ascii="Tahoma" w:eastAsiaTheme="minorHAnsi" w:hAnsi="Tahoma" w:cs="Tahoma"/>
                <w:sz w:val="20"/>
                <w:szCs w:val="20"/>
                <w:lang w:val="sr-Latn-BA"/>
              </w:rPr>
              <w:t>Ком.</w:t>
            </w: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r>
      <w:tr w:rsidR="002F4FB3" w:rsidTr="002F4FB3">
        <w:trPr>
          <w:trHeight w:val="404"/>
        </w:trPr>
        <w:tc>
          <w:tcPr>
            <w:tcW w:w="1088"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rsidP="002F4FB3">
            <w:pPr>
              <w:tabs>
                <w:tab w:val="left" w:pos="720"/>
              </w:tabs>
              <w:autoSpaceDE w:val="0"/>
              <w:autoSpaceDN w:val="0"/>
              <w:adjustRightInd w:val="0"/>
              <w:jc w:val="center"/>
              <w:rPr>
                <w:rFonts w:ascii="Tahoma" w:eastAsiaTheme="minorHAnsi" w:hAnsi="Tahoma" w:cs="Tahoma"/>
                <w:sz w:val="20"/>
                <w:szCs w:val="20"/>
                <w:lang w:val="sr-Cyrl-RS"/>
              </w:rPr>
            </w:pPr>
            <w:r w:rsidRPr="002F4FB3">
              <w:rPr>
                <w:rFonts w:ascii="Tahoma" w:eastAsiaTheme="minorHAnsi" w:hAnsi="Tahoma" w:cs="Tahoma"/>
                <w:sz w:val="20"/>
                <w:szCs w:val="20"/>
                <w:lang w:val="sr-Cyrl-RS"/>
              </w:rPr>
              <w:t>7.</w:t>
            </w:r>
          </w:p>
        </w:tc>
        <w:tc>
          <w:tcPr>
            <w:tcW w:w="4394" w:type="dxa"/>
            <w:tcBorders>
              <w:top w:val="single" w:sz="4" w:space="0" w:color="auto"/>
              <w:left w:val="single" w:sz="4" w:space="0" w:color="auto"/>
              <w:bottom w:val="single" w:sz="4" w:space="0" w:color="auto"/>
              <w:right w:val="single" w:sz="4" w:space="0" w:color="auto"/>
            </w:tcBorders>
            <w:vAlign w:val="center"/>
          </w:tcPr>
          <w:p w:rsidR="002F4FB3" w:rsidRPr="002F4FB3" w:rsidRDefault="002F4FB3">
            <w:pPr>
              <w:tabs>
                <w:tab w:val="left" w:pos="720"/>
              </w:tabs>
              <w:autoSpaceDE w:val="0"/>
              <w:autoSpaceDN w:val="0"/>
              <w:adjustRightInd w:val="0"/>
              <w:rPr>
                <w:rFonts w:ascii="Tahoma" w:eastAsiaTheme="minorHAnsi" w:hAnsi="Tahoma" w:cs="Tahoma"/>
                <w:sz w:val="20"/>
                <w:szCs w:val="20"/>
                <w:lang w:val="sr-Cyrl-RS"/>
              </w:rPr>
            </w:pPr>
            <w:r w:rsidRPr="002F4FB3">
              <w:rPr>
                <w:rFonts w:ascii="Tahoma" w:eastAsiaTheme="minorHAnsi" w:hAnsi="Tahoma" w:cs="Tahoma"/>
                <w:sz w:val="20"/>
                <w:szCs w:val="20"/>
                <w:lang w:val="sr-Cyrl-RS"/>
              </w:rPr>
              <w:t>Кабл за електричне бушилице који се стерилише у аутоклаву</w:t>
            </w:r>
          </w:p>
        </w:tc>
        <w:tc>
          <w:tcPr>
            <w:tcW w:w="1733" w:type="dxa"/>
            <w:tcBorders>
              <w:top w:val="single" w:sz="4" w:space="0" w:color="auto"/>
              <w:left w:val="single" w:sz="4" w:space="0" w:color="auto"/>
              <w:bottom w:val="single" w:sz="4" w:space="0" w:color="auto"/>
              <w:right w:val="single" w:sz="4" w:space="0" w:color="auto"/>
            </w:tcBorders>
            <w:vAlign w:val="center"/>
          </w:tcPr>
          <w:p w:rsidR="002F4FB3" w:rsidRDefault="002F4FB3" w:rsidP="002F4FB3">
            <w:pPr>
              <w:jc w:val="center"/>
              <w:rPr>
                <w:sz w:val="20"/>
                <w:szCs w:val="20"/>
                <w:lang w:val="sr-Latn-BA"/>
              </w:rPr>
            </w:pPr>
            <w:r>
              <w:rPr>
                <w:rFonts w:ascii="Tahoma" w:eastAsiaTheme="minorHAnsi" w:hAnsi="Tahoma" w:cs="Tahoma"/>
                <w:sz w:val="20"/>
                <w:szCs w:val="20"/>
                <w:lang w:val="sr-Latn-BA"/>
              </w:rPr>
              <w:t>Ком.</w:t>
            </w:r>
          </w:p>
          <w:p w:rsidR="002F4FB3" w:rsidRDefault="002F4FB3">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F4FB3" w:rsidRDefault="002F4FB3">
            <w:pPr>
              <w:tabs>
                <w:tab w:val="left" w:pos="720"/>
              </w:tabs>
              <w:autoSpaceDE w:val="0"/>
              <w:autoSpaceDN w:val="0"/>
              <w:adjustRightInd w:val="0"/>
              <w:rPr>
                <w:rFonts w:ascii="Tahoma" w:eastAsiaTheme="minorHAnsi" w:hAnsi="Tahoma" w:cs="Tahoma"/>
                <w:i/>
                <w:sz w:val="20"/>
                <w:szCs w:val="20"/>
              </w:rPr>
            </w:pPr>
          </w:p>
        </w:tc>
      </w:tr>
    </w:tbl>
    <w:p w:rsidR="00120508" w:rsidRDefault="00120508" w:rsidP="00120508">
      <w:pPr>
        <w:tabs>
          <w:tab w:val="left" w:pos="720"/>
        </w:tabs>
        <w:autoSpaceDE w:val="0"/>
        <w:autoSpaceDN w:val="0"/>
        <w:adjustRightInd w:val="0"/>
        <w:rPr>
          <w:rFonts w:ascii="Tahoma" w:eastAsiaTheme="minorHAnsi" w:hAnsi="Tahoma" w:cs="Tahoma"/>
          <w:b/>
          <w:i/>
          <w:sz w:val="20"/>
          <w:szCs w:val="20"/>
        </w:rPr>
      </w:pPr>
    </w:p>
    <w:p w:rsidR="00120508" w:rsidRDefault="00120508" w:rsidP="00120508">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 xml:space="preserve">                                     Датум:                                                                   М.П.                                                Потпис понуђача:</w:t>
      </w:r>
    </w:p>
    <w:p w:rsidR="00120508" w:rsidRPr="001F21E8" w:rsidRDefault="00120508" w:rsidP="001F21E8">
      <w:pPr>
        <w:tabs>
          <w:tab w:val="left" w:pos="720"/>
        </w:tabs>
        <w:autoSpaceDE w:val="0"/>
        <w:autoSpaceDN w:val="0"/>
        <w:adjustRightInd w:val="0"/>
        <w:rPr>
          <w:rFonts w:ascii="Tahoma" w:eastAsiaTheme="minorHAnsi" w:hAnsi="Tahoma" w:cs="Tahoma"/>
          <w:b/>
          <w:i/>
          <w:sz w:val="20"/>
          <w:szCs w:val="20"/>
        </w:rPr>
      </w:pPr>
      <w:r>
        <w:rPr>
          <w:rFonts w:ascii="Tahoma" w:eastAsia="Calibri" w:hAnsi="Tahoma" w:cs="Tahoma"/>
          <w:b/>
          <w:sz w:val="20"/>
          <w:szCs w:val="20"/>
        </w:rPr>
        <w:t xml:space="preserve"> ____________________________                                                                                                ____________________________</w:t>
      </w:r>
    </w:p>
    <w:p w:rsidR="00120508" w:rsidRDefault="00120508" w:rsidP="00120508">
      <w:pPr>
        <w:tabs>
          <w:tab w:val="left" w:pos="720"/>
        </w:tabs>
        <w:autoSpaceDE w:val="0"/>
        <w:autoSpaceDN w:val="0"/>
        <w:adjustRightInd w:val="0"/>
        <w:rPr>
          <w:rFonts w:ascii="Tahoma" w:eastAsia="Calibri" w:hAnsi="Tahoma" w:cs="Tahoma"/>
          <w:b/>
          <w:sz w:val="20"/>
          <w:szCs w:val="20"/>
          <w:lang w:val="sr-Cyrl-CS"/>
        </w:rPr>
      </w:pPr>
    </w:p>
    <w:p w:rsidR="009C4CCF" w:rsidRDefault="009C4CCF" w:rsidP="009C4CCF">
      <w:pPr>
        <w:pStyle w:val="Heading3"/>
        <w:rPr>
          <w:rFonts w:eastAsia="Calibri"/>
          <w:b w:val="0"/>
          <w:lang w:val="sr-Cyrl-RS" w:eastAsia="en-US"/>
        </w:rPr>
      </w:pPr>
    </w:p>
    <w:p w:rsidR="00120508" w:rsidRDefault="00120508" w:rsidP="00120508">
      <w:pPr>
        <w:tabs>
          <w:tab w:val="left" w:pos="720"/>
        </w:tabs>
        <w:autoSpaceDE w:val="0"/>
        <w:autoSpaceDN w:val="0"/>
        <w:adjustRightInd w:val="0"/>
        <w:rPr>
          <w:rFonts w:ascii="Tahoma" w:eastAsia="Calibri" w:hAnsi="Tahoma" w:cs="Tahoma"/>
          <w:b/>
          <w:sz w:val="20"/>
          <w:szCs w:val="20"/>
          <w:lang w:val="sr-Cyrl-CS"/>
        </w:rPr>
      </w:pPr>
    </w:p>
    <w:p w:rsidR="00120508" w:rsidRDefault="00120508" w:rsidP="00120508">
      <w:pPr>
        <w:tabs>
          <w:tab w:val="left" w:pos="720"/>
        </w:tabs>
        <w:autoSpaceDE w:val="0"/>
        <w:autoSpaceDN w:val="0"/>
        <w:adjustRightInd w:val="0"/>
        <w:rPr>
          <w:rFonts w:ascii="Tahoma" w:eastAsia="Calibri" w:hAnsi="Tahoma" w:cs="Tahoma"/>
          <w:b/>
          <w:sz w:val="20"/>
          <w:szCs w:val="20"/>
          <w:lang w:val="sr-Cyrl-CS"/>
        </w:rPr>
      </w:pPr>
    </w:p>
    <w:p w:rsidR="0088032F" w:rsidRDefault="0088032F" w:rsidP="00120508">
      <w:pPr>
        <w:tabs>
          <w:tab w:val="left" w:pos="720"/>
        </w:tabs>
        <w:autoSpaceDE w:val="0"/>
        <w:autoSpaceDN w:val="0"/>
        <w:adjustRightInd w:val="0"/>
        <w:rPr>
          <w:rFonts w:ascii="Tahoma" w:eastAsia="Calibri" w:hAnsi="Tahoma" w:cs="Tahoma"/>
          <w:b/>
          <w:sz w:val="20"/>
          <w:szCs w:val="20"/>
          <w:lang w:val="sr-Cyrl-CS"/>
        </w:rPr>
      </w:pPr>
    </w:p>
    <w:p w:rsidR="0088032F" w:rsidRDefault="0088032F" w:rsidP="00120508">
      <w:pPr>
        <w:tabs>
          <w:tab w:val="left" w:pos="720"/>
        </w:tabs>
        <w:autoSpaceDE w:val="0"/>
        <w:autoSpaceDN w:val="0"/>
        <w:adjustRightInd w:val="0"/>
        <w:rPr>
          <w:rFonts w:ascii="Tahoma" w:eastAsia="Calibri" w:hAnsi="Tahoma" w:cs="Tahoma"/>
          <w:b/>
          <w:sz w:val="20"/>
          <w:szCs w:val="20"/>
          <w:lang w:val="sr-Cyrl-CS"/>
        </w:rPr>
      </w:pPr>
    </w:p>
    <w:p w:rsidR="0088032F" w:rsidRPr="00150CB9" w:rsidRDefault="0088032F" w:rsidP="00120508">
      <w:pPr>
        <w:tabs>
          <w:tab w:val="left" w:pos="720"/>
        </w:tabs>
        <w:autoSpaceDE w:val="0"/>
        <w:autoSpaceDN w:val="0"/>
        <w:adjustRightInd w:val="0"/>
        <w:rPr>
          <w:rFonts w:ascii="Tahoma" w:eastAsia="Calibri" w:hAnsi="Tahoma" w:cs="Tahoma"/>
          <w:b/>
          <w:sz w:val="20"/>
          <w:szCs w:val="20"/>
          <w:lang w:val="sr-Latn-RS"/>
        </w:rPr>
      </w:pPr>
    </w:p>
    <w:p w:rsidR="00DF1D27" w:rsidRDefault="00DF1D27" w:rsidP="00120508">
      <w:pPr>
        <w:tabs>
          <w:tab w:val="left" w:pos="720"/>
        </w:tabs>
        <w:autoSpaceDE w:val="0"/>
        <w:autoSpaceDN w:val="0"/>
        <w:adjustRightInd w:val="0"/>
        <w:rPr>
          <w:rFonts w:ascii="Tahoma" w:eastAsia="Calibri" w:hAnsi="Tahoma" w:cs="Tahoma"/>
          <w:b/>
          <w:sz w:val="20"/>
          <w:szCs w:val="20"/>
          <w:lang w:val="sr-Cyrl-CS"/>
        </w:rPr>
      </w:pPr>
    </w:p>
    <w:p w:rsidR="00DF1D27" w:rsidRDefault="00DF1D27" w:rsidP="00120508">
      <w:pPr>
        <w:tabs>
          <w:tab w:val="left" w:pos="720"/>
        </w:tabs>
        <w:autoSpaceDE w:val="0"/>
        <w:autoSpaceDN w:val="0"/>
        <w:adjustRightInd w:val="0"/>
        <w:rPr>
          <w:rFonts w:ascii="Tahoma" w:eastAsia="Calibri" w:hAnsi="Tahoma" w:cs="Tahoma"/>
          <w:b/>
          <w:sz w:val="20"/>
          <w:szCs w:val="20"/>
          <w:lang w:val="sr-Cyrl-CS"/>
        </w:rPr>
      </w:pPr>
    </w:p>
    <w:sectPr w:rsidR="00DF1D27" w:rsidSect="006F2F3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9F" w:rsidRDefault="00B21E9F" w:rsidP="00D626E3">
      <w:r>
        <w:separator/>
      </w:r>
    </w:p>
  </w:endnote>
  <w:endnote w:type="continuationSeparator" w:id="0">
    <w:p w:rsidR="00B21E9F" w:rsidRDefault="00B21E9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B21E9F" w:rsidRDefault="00B21E9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77D87">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77D87">
              <w:rPr>
                <w:bCs/>
                <w:i/>
                <w:noProof/>
                <w:sz w:val="20"/>
                <w:szCs w:val="20"/>
              </w:rPr>
              <w:t>32</w:t>
            </w:r>
            <w:r w:rsidRPr="00A26472">
              <w:rPr>
                <w:bCs/>
                <w:i/>
                <w:sz w:val="20"/>
                <w:szCs w:val="20"/>
              </w:rPr>
              <w:fldChar w:fldCharType="end"/>
            </w:r>
          </w:p>
        </w:sdtContent>
      </w:sdt>
    </w:sdtContent>
  </w:sdt>
  <w:p w:rsidR="00B21E9F" w:rsidRDefault="00B2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9F" w:rsidRDefault="00B21E9F">
    <w:pPr>
      <w:pStyle w:val="Footer"/>
      <w:jc w:val="center"/>
    </w:pPr>
    <w:r>
      <w:rPr>
        <w:lang w:val="sr-Cyrl-CS"/>
      </w:rPr>
      <w:t>Страна</w:t>
    </w:r>
    <w:sdt>
      <w:sdtPr>
        <w:id w:val="1084874574"/>
        <w:docPartObj>
          <w:docPartGallery w:val="Page Numbers (Bottom of Page)"/>
          <w:docPartUnique/>
        </w:docPartObj>
      </w:sdtPr>
      <w:sdtEndPr/>
      <w:sdtContent>
        <w:sdt>
          <w:sdtPr>
            <w:id w:val="791247792"/>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sidR="00077D87">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077D87">
              <w:rPr>
                <w:b/>
                <w:bCs/>
                <w:noProof/>
              </w:rPr>
              <w:t>3</w:t>
            </w:r>
            <w:r>
              <w:rPr>
                <w:b/>
                <w:bCs/>
              </w:rPr>
              <w:fldChar w:fldCharType="end"/>
            </w:r>
          </w:sdtContent>
        </w:sdt>
      </w:sdtContent>
    </w:sdt>
  </w:p>
  <w:p w:rsidR="00B21E9F" w:rsidRDefault="00B21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21E9F" w:rsidRPr="009F7716" w:rsidRDefault="00B21E9F"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77D87">
              <w:rPr>
                <w:b/>
                <w:bCs/>
                <w:i/>
                <w:noProof/>
                <w:sz w:val="20"/>
                <w:szCs w:val="20"/>
              </w:rPr>
              <w:t>32</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77D87">
              <w:rPr>
                <w:b/>
                <w:bCs/>
                <w:i/>
                <w:noProof/>
                <w:sz w:val="20"/>
                <w:szCs w:val="20"/>
              </w:rPr>
              <w:t>32</w:t>
            </w:r>
            <w:r w:rsidRPr="009F7716">
              <w:rPr>
                <w:b/>
                <w:bCs/>
                <w:i/>
                <w:sz w:val="20"/>
                <w:szCs w:val="20"/>
              </w:rPr>
              <w:fldChar w:fldCharType="end"/>
            </w:r>
          </w:p>
        </w:sdtContent>
      </w:sdt>
    </w:sdtContent>
  </w:sdt>
  <w:p w:rsidR="00B21E9F" w:rsidRDefault="00B2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9F" w:rsidRDefault="00B21E9F" w:rsidP="00D626E3">
      <w:r>
        <w:separator/>
      </w:r>
    </w:p>
  </w:footnote>
  <w:footnote w:type="continuationSeparator" w:id="0">
    <w:p w:rsidR="00B21E9F" w:rsidRDefault="00B21E9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9F" w:rsidRDefault="00B21E9F" w:rsidP="00DA5BB4">
    <w:pPr>
      <w:ind w:left="360"/>
      <w:jc w:val="center"/>
      <w:rPr>
        <w:rFonts w:eastAsia="Calibri"/>
        <w:sz w:val="22"/>
        <w:szCs w:val="22"/>
        <w:lang w:val="sr-Cyrl-CS" w:eastAsia="en-US"/>
      </w:rPr>
    </w:pPr>
  </w:p>
  <w:p w:rsidR="00B21E9F" w:rsidRPr="00F177B0" w:rsidRDefault="00077D87" w:rsidP="00DA5BB4">
    <w:pPr>
      <w:ind w:left="360"/>
      <w:jc w:val="center"/>
      <w:rPr>
        <w:b/>
        <w:sz w:val="16"/>
        <w:szCs w:val="16"/>
      </w:rPr>
    </w:pPr>
    <w:sdt>
      <w:sdtPr>
        <w:rPr>
          <w:rFonts w:ascii="Tahoma" w:hAnsi="Tahoma" w:cs="Tahoma"/>
          <w:sz w:val="20"/>
          <w:szCs w:val="20"/>
          <w:lang w:val="sr-Cyrl-RS"/>
        </w:rPr>
        <w:alias w:val="Title"/>
        <w:id w:val="-1379549983"/>
        <w:dataBinding w:prefixMappings="xmlns:ns0='http://schemas.openxmlformats.org/package/2006/metadata/core-properties' xmlns:ns1='http://purl.org/dc/elements/1.1/'" w:xpath="/ns0:coreProperties[1]/ns1:title[1]" w:storeItemID="{6C3C8BC8-F283-45AE-878A-BAB7291924A1}"/>
        <w:text/>
      </w:sdtPr>
      <w:sdtEndPr/>
      <w:sdtContent>
        <w:r w:rsidR="00B21E9F" w:rsidRPr="00B21E9F">
          <w:rPr>
            <w:rFonts w:ascii="Tahoma" w:hAnsi="Tahoma" w:cs="Tahoma"/>
            <w:sz w:val="20"/>
            <w:szCs w:val="20"/>
            <w:lang w:val="sr-Cyrl-RS"/>
          </w:rPr>
          <w:t>ЈН МВ 1Д/20 Потрошни материјал за моторне системе произвођача CONMED, за период од годину дана</w:t>
        </w:r>
      </w:sdtContent>
    </w:sdt>
  </w:p>
  <w:p w:rsidR="00B21E9F" w:rsidRPr="008B61B7" w:rsidRDefault="00B21E9F"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9F" w:rsidRPr="00F177B0" w:rsidRDefault="00077D87"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EndPr/>
      <w:sdtContent>
        <w:r w:rsidR="00B21E9F">
          <w:rPr>
            <w:rFonts w:eastAsia="Calibri"/>
            <w:sz w:val="22"/>
            <w:szCs w:val="22"/>
            <w:lang w:val="sr-Latn-RS" w:eastAsia="en-US"/>
          </w:rPr>
          <w:t>ЈН МВ 1Д/20 Потрошни материјал за моторне системе произвођача CONMED, за период од годину дана</w:t>
        </w:r>
      </w:sdtContent>
    </w:sdt>
  </w:p>
  <w:p w:rsidR="00B21E9F" w:rsidRPr="008B61B7" w:rsidRDefault="00B21E9F" w:rsidP="000701D1">
    <w:pPr>
      <w:pStyle w:val="Header"/>
      <w:pBdr>
        <w:bottom w:val="thickThinSmallGap" w:sz="24" w:space="1" w:color="622423" w:themeColor="accent2" w:themeShade="7F"/>
      </w:pBdr>
      <w:jc w:val="center"/>
      <w:rPr>
        <w:sz w:val="16"/>
        <w:szCs w:val="16"/>
      </w:rPr>
    </w:pPr>
  </w:p>
  <w:p w:rsidR="00B21E9F" w:rsidRDefault="00B21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9F" w:rsidRDefault="00B21E9F" w:rsidP="00DA5BB4">
    <w:pPr>
      <w:ind w:left="360"/>
      <w:jc w:val="center"/>
      <w:rPr>
        <w:rFonts w:eastAsia="Calibri"/>
        <w:sz w:val="22"/>
        <w:szCs w:val="22"/>
        <w:lang w:val="sr-Cyrl-CS" w:eastAsia="en-US"/>
      </w:rPr>
    </w:pPr>
  </w:p>
  <w:p w:rsidR="00B21E9F" w:rsidRPr="00B3023E" w:rsidRDefault="00077D87" w:rsidP="00991F5C">
    <w:pPr>
      <w:jc w:val="cente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21E9F">
          <w:rPr>
            <w:rFonts w:ascii="Tahoma" w:eastAsia="Calibri" w:hAnsi="Tahoma" w:cs="Tahoma"/>
            <w:sz w:val="20"/>
            <w:szCs w:val="20"/>
            <w:lang w:val="sr-Latn-RS" w:eastAsia="en-US"/>
          </w:rPr>
          <w:t>ЈН МВ 1Д/20 Потрошни материјал за моторне системе произвођача CONMED, за период од годину дана</w:t>
        </w:r>
      </w:sdtContent>
    </w:sdt>
  </w:p>
  <w:p w:rsidR="00B21E9F" w:rsidRPr="00B3023E" w:rsidRDefault="00B21E9F" w:rsidP="00996126">
    <w:pPr>
      <w:pStyle w:val="Header"/>
      <w:pBdr>
        <w:bottom w:val="thickThinSmallGap" w:sz="24" w:space="1" w:color="622423" w:themeColor="accent2" w:themeShade="7F"/>
      </w:pBdr>
      <w:jc w:val="cent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036"/>
    <w:rsid w:val="000059DB"/>
    <w:rsid w:val="00007176"/>
    <w:rsid w:val="00007F6F"/>
    <w:rsid w:val="0001071A"/>
    <w:rsid w:val="00010912"/>
    <w:rsid w:val="00013265"/>
    <w:rsid w:val="00014D64"/>
    <w:rsid w:val="00015F31"/>
    <w:rsid w:val="000205AE"/>
    <w:rsid w:val="000207DF"/>
    <w:rsid w:val="00021FCE"/>
    <w:rsid w:val="00023AE1"/>
    <w:rsid w:val="000252E9"/>
    <w:rsid w:val="00032F20"/>
    <w:rsid w:val="00032F5F"/>
    <w:rsid w:val="000356A4"/>
    <w:rsid w:val="00037E12"/>
    <w:rsid w:val="0004023F"/>
    <w:rsid w:val="000409B2"/>
    <w:rsid w:val="00040BA1"/>
    <w:rsid w:val="000422A3"/>
    <w:rsid w:val="000424E4"/>
    <w:rsid w:val="000427EA"/>
    <w:rsid w:val="00042CDE"/>
    <w:rsid w:val="00043047"/>
    <w:rsid w:val="0004564A"/>
    <w:rsid w:val="00046E88"/>
    <w:rsid w:val="00054E34"/>
    <w:rsid w:val="00057961"/>
    <w:rsid w:val="00057E51"/>
    <w:rsid w:val="000609A2"/>
    <w:rsid w:val="00063B8C"/>
    <w:rsid w:val="00063D71"/>
    <w:rsid w:val="0006508D"/>
    <w:rsid w:val="000674B4"/>
    <w:rsid w:val="000701D1"/>
    <w:rsid w:val="000742E8"/>
    <w:rsid w:val="00074952"/>
    <w:rsid w:val="0007545D"/>
    <w:rsid w:val="000764B6"/>
    <w:rsid w:val="00077D87"/>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3BDB"/>
    <w:rsid w:val="000E52F3"/>
    <w:rsid w:val="000E7265"/>
    <w:rsid w:val="000E7F0E"/>
    <w:rsid w:val="000F046E"/>
    <w:rsid w:val="000F4161"/>
    <w:rsid w:val="000F585F"/>
    <w:rsid w:val="000F7C25"/>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534C"/>
    <w:rsid w:val="00135E62"/>
    <w:rsid w:val="0013615C"/>
    <w:rsid w:val="00140730"/>
    <w:rsid w:val="001416A5"/>
    <w:rsid w:val="00142CE1"/>
    <w:rsid w:val="00142D9C"/>
    <w:rsid w:val="00150CB9"/>
    <w:rsid w:val="001514C6"/>
    <w:rsid w:val="00151827"/>
    <w:rsid w:val="00151B5D"/>
    <w:rsid w:val="00154246"/>
    <w:rsid w:val="00155AFD"/>
    <w:rsid w:val="00155CD7"/>
    <w:rsid w:val="00157841"/>
    <w:rsid w:val="00171467"/>
    <w:rsid w:val="0017161D"/>
    <w:rsid w:val="00171D55"/>
    <w:rsid w:val="00176241"/>
    <w:rsid w:val="0017676C"/>
    <w:rsid w:val="00177240"/>
    <w:rsid w:val="001775D7"/>
    <w:rsid w:val="001807B3"/>
    <w:rsid w:val="00181A0B"/>
    <w:rsid w:val="00182E66"/>
    <w:rsid w:val="00185A7B"/>
    <w:rsid w:val="00186CC7"/>
    <w:rsid w:val="001922AE"/>
    <w:rsid w:val="001927E3"/>
    <w:rsid w:val="00194365"/>
    <w:rsid w:val="001947FA"/>
    <w:rsid w:val="001953D6"/>
    <w:rsid w:val="0019798A"/>
    <w:rsid w:val="001A09E0"/>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2036"/>
    <w:rsid w:val="001E28BF"/>
    <w:rsid w:val="001E3FBC"/>
    <w:rsid w:val="001F003C"/>
    <w:rsid w:val="001F21E8"/>
    <w:rsid w:val="001F251D"/>
    <w:rsid w:val="001F635C"/>
    <w:rsid w:val="002001A4"/>
    <w:rsid w:val="00201B6F"/>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14CD"/>
    <w:rsid w:val="0029527D"/>
    <w:rsid w:val="002958F1"/>
    <w:rsid w:val="002A33F5"/>
    <w:rsid w:val="002A58B5"/>
    <w:rsid w:val="002B6BF9"/>
    <w:rsid w:val="002B7138"/>
    <w:rsid w:val="002C2BB9"/>
    <w:rsid w:val="002C4489"/>
    <w:rsid w:val="002C658C"/>
    <w:rsid w:val="002C78C7"/>
    <w:rsid w:val="002D0C79"/>
    <w:rsid w:val="002D0E26"/>
    <w:rsid w:val="002D2887"/>
    <w:rsid w:val="002D3627"/>
    <w:rsid w:val="002D52EE"/>
    <w:rsid w:val="002E50D8"/>
    <w:rsid w:val="002E6555"/>
    <w:rsid w:val="002E6791"/>
    <w:rsid w:val="002E7AEA"/>
    <w:rsid w:val="002F0184"/>
    <w:rsid w:val="002F0822"/>
    <w:rsid w:val="002F46A8"/>
    <w:rsid w:val="002F4FB3"/>
    <w:rsid w:val="002F5C11"/>
    <w:rsid w:val="002F607E"/>
    <w:rsid w:val="003010B1"/>
    <w:rsid w:val="003011D2"/>
    <w:rsid w:val="003018F4"/>
    <w:rsid w:val="00303C96"/>
    <w:rsid w:val="003070EB"/>
    <w:rsid w:val="0030726A"/>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2CA3"/>
    <w:rsid w:val="0038308A"/>
    <w:rsid w:val="00383B8E"/>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7608"/>
    <w:rsid w:val="003F059D"/>
    <w:rsid w:val="003F0967"/>
    <w:rsid w:val="003F2527"/>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5769"/>
    <w:rsid w:val="00476121"/>
    <w:rsid w:val="00476DC2"/>
    <w:rsid w:val="004808AD"/>
    <w:rsid w:val="00481CC6"/>
    <w:rsid w:val="004830DA"/>
    <w:rsid w:val="004832D8"/>
    <w:rsid w:val="00491A35"/>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58CC"/>
    <w:rsid w:val="004C5AE6"/>
    <w:rsid w:val="004D26B0"/>
    <w:rsid w:val="004D3D91"/>
    <w:rsid w:val="004D3D9F"/>
    <w:rsid w:val="004D4DFC"/>
    <w:rsid w:val="004D5926"/>
    <w:rsid w:val="004D670C"/>
    <w:rsid w:val="004E0AB0"/>
    <w:rsid w:val="004E0C15"/>
    <w:rsid w:val="004E1E0D"/>
    <w:rsid w:val="004F0205"/>
    <w:rsid w:val="004F121E"/>
    <w:rsid w:val="004F201D"/>
    <w:rsid w:val="004F32CD"/>
    <w:rsid w:val="004F3633"/>
    <w:rsid w:val="004F4AAA"/>
    <w:rsid w:val="00501048"/>
    <w:rsid w:val="00505317"/>
    <w:rsid w:val="005063B3"/>
    <w:rsid w:val="0051076A"/>
    <w:rsid w:val="0051222D"/>
    <w:rsid w:val="00512632"/>
    <w:rsid w:val="00513095"/>
    <w:rsid w:val="005146D0"/>
    <w:rsid w:val="00514A1A"/>
    <w:rsid w:val="00520ABD"/>
    <w:rsid w:val="00524521"/>
    <w:rsid w:val="00524667"/>
    <w:rsid w:val="00525C0C"/>
    <w:rsid w:val="00527973"/>
    <w:rsid w:val="0053080D"/>
    <w:rsid w:val="005308A0"/>
    <w:rsid w:val="00530DE1"/>
    <w:rsid w:val="005327B7"/>
    <w:rsid w:val="0053412A"/>
    <w:rsid w:val="005341DB"/>
    <w:rsid w:val="0053523D"/>
    <w:rsid w:val="005358E5"/>
    <w:rsid w:val="005364B9"/>
    <w:rsid w:val="005417A4"/>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A3B36"/>
    <w:rsid w:val="005A556B"/>
    <w:rsid w:val="005A698D"/>
    <w:rsid w:val="005B2F60"/>
    <w:rsid w:val="005B3A06"/>
    <w:rsid w:val="005B3B96"/>
    <w:rsid w:val="005C1991"/>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6975"/>
    <w:rsid w:val="005F7E51"/>
    <w:rsid w:val="006000A4"/>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D61"/>
    <w:rsid w:val="00676B31"/>
    <w:rsid w:val="00676E4D"/>
    <w:rsid w:val="006777F8"/>
    <w:rsid w:val="006801A8"/>
    <w:rsid w:val="00681DED"/>
    <w:rsid w:val="00681E00"/>
    <w:rsid w:val="0068234B"/>
    <w:rsid w:val="0068296F"/>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D164E"/>
    <w:rsid w:val="006D399F"/>
    <w:rsid w:val="006D550E"/>
    <w:rsid w:val="006D7453"/>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88E"/>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5AA3"/>
    <w:rsid w:val="007C08D7"/>
    <w:rsid w:val="007C3461"/>
    <w:rsid w:val="007C5390"/>
    <w:rsid w:val="007C6BE4"/>
    <w:rsid w:val="007D0969"/>
    <w:rsid w:val="007D0F4B"/>
    <w:rsid w:val="007D111F"/>
    <w:rsid w:val="007D6E34"/>
    <w:rsid w:val="007E158B"/>
    <w:rsid w:val="007E172B"/>
    <w:rsid w:val="007E2E2B"/>
    <w:rsid w:val="007E3E6A"/>
    <w:rsid w:val="007E4136"/>
    <w:rsid w:val="007E4DB4"/>
    <w:rsid w:val="007E50C1"/>
    <w:rsid w:val="007E68FB"/>
    <w:rsid w:val="007E77F7"/>
    <w:rsid w:val="007F1683"/>
    <w:rsid w:val="007F1C54"/>
    <w:rsid w:val="007F2764"/>
    <w:rsid w:val="007F47CD"/>
    <w:rsid w:val="007F577E"/>
    <w:rsid w:val="007F6FDE"/>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2E7E"/>
    <w:rsid w:val="008976FF"/>
    <w:rsid w:val="008A1864"/>
    <w:rsid w:val="008A3F95"/>
    <w:rsid w:val="008A4291"/>
    <w:rsid w:val="008B077C"/>
    <w:rsid w:val="008B264F"/>
    <w:rsid w:val="008B40E6"/>
    <w:rsid w:val="008B47C9"/>
    <w:rsid w:val="008B53A9"/>
    <w:rsid w:val="008B5438"/>
    <w:rsid w:val="008B61B7"/>
    <w:rsid w:val="008B7459"/>
    <w:rsid w:val="008C0C90"/>
    <w:rsid w:val="008C365A"/>
    <w:rsid w:val="008C3FC4"/>
    <w:rsid w:val="008C42C9"/>
    <w:rsid w:val="008D14DE"/>
    <w:rsid w:val="008D18FD"/>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73D9"/>
    <w:rsid w:val="00960322"/>
    <w:rsid w:val="009632FA"/>
    <w:rsid w:val="00964E16"/>
    <w:rsid w:val="0096709E"/>
    <w:rsid w:val="0097297C"/>
    <w:rsid w:val="00973A04"/>
    <w:rsid w:val="00973BA5"/>
    <w:rsid w:val="00976E64"/>
    <w:rsid w:val="00987D1F"/>
    <w:rsid w:val="00991F5B"/>
    <w:rsid w:val="00991F5C"/>
    <w:rsid w:val="00996126"/>
    <w:rsid w:val="009968CE"/>
    <w:rsid w:val="009A2B34"/>
    <w:rsid w:val="009A402F"/>
    <w:rsid w:val="009A5774"/>
    <w:rsid w:val="009B040D"/>
    <w:rsid w:val="009B112D"/>
    <w:rsid w:val="009B455B"/>
    <w:rsid w:val="009B4EC9"/>
    <w:rsid w:val="009B504B"/>
    <w:rsid w:val="009B5831"/>
    <w:rsid w:val="009B6DC3"/>
    <w:rsid w:val="009C00DF"/>
    <w:rsid w:val="009C125C"/>
    <w:rsid w:val="009C4CCF"/>
    <w:rsid w:val="009C601D"/>
    <w:rsid w:val="009C6A4A"/>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15941"/>
    <w:rsid w:val="00A235C2"/>
    <w:rsid w:val="00A24DDA"/>
    <w:rsid w:val="00A259EB"/>
    <w:rsid w:val="00A260B3"/>
    <w:rsid w:val="00A26472"/>
    <w:rsid w:val="00A33550"/>
    <w:rsid w:val="00A3400C"/>
    <w:rsid w:val="00A35BA0"/>
    <w:rsid w:val="00A36755"/>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219E"/>
    <w:rsid w:val="00AC222A"/>
    <w:rsid w:val="00AC402A"/>
    <w:rsid w:val="00AC4981"/>
    <w:rsid w:val="00AC4FB3"/>
    <w:rsid w:val="00AC7F2A"/>
    <w:rsid w:val="00AD020B"/>
    <w:rsid w:val="00AD326D"/>
    <w:rsid w:val="00AD4C4F"/>
    <w:rsid w:val="00AD5136"/>
    <w:rsid w:val="00AD6719"/>
    <w:rsid w:val="00AD6869"/>
    <w:rsid w:val="00AD7261"/>
    <w:rsid w:val="00AD7E2F"/>
    <w:rsid w:val="00AD7F02"/>
    <w:rsid w:val="00AE2EE6"/>
    <w:rsid w:val="00AE751A"/>
    <w:rsid w:val="00AF22F8"/>
    <w:rsid w:val="00AF23FE"/>
    <w:rsid w:val="00B02F0A"/>
    <w:rsid w:val="00B02FE0"/>
    <w:rsid w:val="00B103BF"/>
    <w:rsid w:val="00B11761"/>
    <w:rsid w:val="00B12088"/>
    <w:rsid w:val="00B129F7"/>
    <w:rsid w:val="00B1331D"/>
    <w:rsid w:val="00B13A6F"/>
    <w:rsid w:val="00B14358"/>
    <w:rsid w:val="00B1530A"/>
    <w:rsid w:val="00B16059"/>
    <w:rsid w:val="00B17708"/>
    <w:rsid w:val="00B203CD"/>
    <w:rsid w:val="00B20E08"/>
    <w:rsid w:val="00B21261"/>
    <w:rsid w:val="00B21E9F"/>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4353"/>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B2C"/>
    <w:rsid w:val="00BA09B4"/>
    <w:rsid w:val="00BA3A84"/>
    <w:rsid w:val="00BA3D29"/>
    <w:rsid w:val="00BB1EB4"/>
    <w:rsid w:val="00BC0367"/>
    <w:rsid w:val="00BC3A2B"/>
    <w:rsid w:val="00BC6150"/>
    <w:rsid w:val="00BC6B75"/>
    <w:rsid w:val="00BD13A1"/>
    <w:rsid w:val="00BD5DE2"/>
    <w:rsid w:val="00BD6368"/>
    <w:rsid w:val="00BD6827"/>
    <w:rsid w:val="00BE28BA"/>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16B35"/>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74496"/>
    <w:rsid w:val="00C76F62"/>
    <w:rsid w:val="00C77F4F"/>
    <w:rsid w:val="00C82985"/>
    <w:rsid w:val="00C838CB"/>
    <w:rsid w:val="00C840C1"/>
    <w:rsid w:val="00C8465A"/>
    <w:rsid w:val="00C86B33"/>
    <w:rsid w:val="00C91484"/>
    <w:rsid w:val="00C91E22"/>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5E1"/>
    <w:rsid w:val="00CD291A"/>
    <w:rsid w:val="00CD318B"/>
    <w:rsid w:val="00CD3EBD"/>
    <w:rsid w:val="00CD67C5"/>
    <w:rsid w:val="00CE0243"/>
    <w:rsid w:val="00CE0396"/>
    <w:rsid w:val="00CE1608"/>
    <w:rsid w:val="00CE1968"/>
    <w:rsid w:val="00CE3FD5"/>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4585A"/>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86D40"/>
    <w:rsid w:val="00D907CC"/>
    <w:rsid w:val="00D93CB1"/>
    <w:rsid w:val="00D94535"/>
    <w:rsid w:val="00DA0C35"/>
    <w:rsid w:val="00DA23C5"/>
    <w:rsid w:val="00DA2432"/>
    <w:rsid w:val="00DA51F9"/>
    <w:rsid w:val="00DA5BB4"/>
    <w:rsid w:val="00DA636F"/>
    <w:rsid w:val="00DB270A"/>
    <w:rsid w:val="00DB55DC"/>
    <w:rsid w:val="00DB7E09"/>
    <w:rsid w:val="00DB7FF3"/>
    <w:rsid w:val="00DC1B79"/>
    <w:rsid w:val="00DC1D13"/>
    <w:rsid w:val="00DC28F0"/>
    <w:rsid w:val="00DC5277"/>
    <w:rsid w:val="00DC6F23"/>
    <w:rsid w:val="00DD0720"/>
    <w:rsid w:val="00DD3272"/>
    <w:rsid w:val="00DD4B2F"/>
    <w:rsid w:val="00DD7468"/>
    <w:rsid w:val="00DE2484"/>
    <w:rsid w:val="00DF0C85"/>
    <w:rsid w:val="00DF1217"/>
    <w:rsid w:val="00DF157D"/>
    <w:rsid w:val="00DF1D27"/>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6D8"/>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50C8"/>
    <w:rsid w:val="00F26DB2"/>
    <w:rsid w:val="00F35235"/>
    <w:rsid w:val="00F40B33"/>
    <w:rsid w:val="00F44047"/>
    <w:rsid w:val="00F4432E"/>
    <w:rsid w:val="00F44C58"/>
    <w:rsid w:val="00F46C82"/>
    <w:rsid w:val="00F50A91"/>
    <w:rsid w:val="00F56A87"/>
    <w:rsid w:val="00F619E9"/>
    <w:rsid w:val="00F63AF0"/>
    <w:rsid w:val="00F644B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3470"/>
    <w:rsid w:val="00F9462D"/>
    <w:rsid w:val="00F97AAB"/>
    <w:rsid w:val="00FA430A"/>
    <w:rsid w:val="00FA4439"/>
    <w:rsid w:val="00FA444F"/>
    <w:rsid w:val="00FA4C43"/>
    <w:rsid w:val="00FB1880"/>
    <w:rsid w:val="00FB2269"/>
    <w:rsid w:val="00FB27B9"/>
    <w:rsid w:val="00FB6BDD"/>
    <w:rsid w:val="00FB7B7C"/>
    <w:rsid w:val="00FC2600"/>
    <w:rsid w:val="00FC30ED"/>
    <w:rsid w:val="00FD0720"/>
    <w:rsid w:val="00FD1B64"/>
    <w:rsid w:val="00FD2F8B"/>
    <w:rsid w:val="00FD4A6D"/>
    <w:rsid w:val="00FD5D20"/>
    <w:rsid w:val="00FD6368"/>
    <w:rsid w:val="00FD7750"/>
    <w:rsid w:val="00FE186A"/>
    <w:rsid w:val="00FE3951"/>
    <w:rsid w:val="00FE40DB"/>
    <w:rsid w:val="00FE4134"/>
    <w:rsid w:val="00FE4F27"/>
    <w:rsid w:val="00FF1C59"/>
    <w:rsid w:val="00FF1E5D"/>
    <w:rsid w:val="00FF2D08"/>
    <w:rsid w:val="00FF4F82"/>
    <w:rsid w:val="00FF520B"/>
    <w:rsid w:val="00FF6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61126746">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6951575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49507676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5234167">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14654722">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3079">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05403158">
      <w:bodyDiv w:val="1"/>
      <w:marLeft w:val="0"/>
      <w:marRight w:val="0"/>
      <w:marTop w:val="0"/>
      <w:marBottom w:val="0"/>
      <w:divBdr>
        <w:top w:val="none" w:sz="0" w:space="0" w:color="auto"/>
        <w:left w:val="none" w:sz="0" w:space="0" w:color="auto"/>
        <w:bottom w:val="none" w:sz="0" w:space="0" w:color="auto"/>
        <w:right w:val="none" w:sz="0" w:space="0" w:color="auto"/>
      </w:divBdr>
    </w:div>
    <w:div w:id="1780295952">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872691498">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9D89-04A8-48F0-9A24-9C388A0C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9654</Words>
  <Characters>55032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ЈН МВ 1Д/20 Потрошни материјал за моторне системе произвођача CONMED, за период од годину дана</vt:lpstr>
    </vt:vector>
  </TitlesOfParts>
  <Company/>
  <LinksUpToDate>false</LinksUpToDate>
  <CharactersWithSpaces>64557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1Д/20 Потрошни материјал за моторне системе произвођача CONMED, за период од годину дана</dc:title>
  <dc:creator>Milan</dc:creator>
  <cp:lastModifiedBy>Vićentijević Gordana</cp:lastModifiedBy>
  <cp:revision>4</cp:revision>
  <cp:lastPrinted>2017-05-17T12:29:00Z</cp:lastPrinted>
  <dcterms:created xsi:type="dcterms:W3CDTF">2020-01-20T16:22:00Z</dcterms:created>
  <dcterms:modified xsi:type="dcterms:W3CDTF">2020-01-22T20:17:00Z</dcterms:modified>
</cp:coreProperties>
</file>