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-677793</wp:posOffset>
            </wp:positionH>
            <wp:positionV relativeFrom="paragraph">
              <wp:posOffset>-423186</wp:posOffset>
            </wp:positionV>
            <wp:extent cx="10233328" cy="1510748"/>
            <wp:effectExtent l="0" t="0" r="0" b="0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51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24990" w:rsidRDefault="00B53A6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5272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F5BCA" w:rsidRPr="00EF0F84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3F5BCA" w:rsidRDefault="003F5BCA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C1B90" w:rsidRPr="00CC1B90" w:rsidRDefault="00CC1B90" w:rsidP="003F5BCA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97645" w:rsidRPr="00BC0CAA" w:rsidRDefault="007F0A82" w:rsidP="00B24990">
      <w:pPr>
        <w:ind w:left="11520" w:right="-313" w:firstLine="720"/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CC1B90">
        <w:rPr>
          <w:rFonts w:ascii="Tahoma" w:hAnsi="Tahoma" w:cs="Tahoma"/>
          <w:sz w:val="22"/>
        </w:rPr>
        <w:t xml:space="preserve"> </w:t>
      </w:r>
      <w:r w:rsidR="00BC0CAA">
        <w:rPr>
          <w:rFonts w:ascii="Tahoma" w:hAnsi="Tahoma" w:cs="Tahoma"/>
          <w:sz w:val="22"/>
        </w:rPr>
        <w:t>2948</w:t>
      </w:r>
      <w:r w:rsidR="00551E82" w:rsidRPr="00CC1B90">
        <w:rPr>
          <w:rFonts w:ascii="Tahoma" w:hAnsi="Tahoma" w:cs="Tahoma"/>
          <w:sz w:val="22"/>
          <w:lang w:val="sr-Cyrl-RS"/>
        </w:rPr>
        <w:t>/</w:t>
      </w:r>
      <w:r w:rsidR="00BC0CAA">
        <w:rPr>
          <w:rFonts w:ascii="Tahoma" w:hAnsi="Tahoma" w:cs="Tahoma"/>
          <w:sz w:val="22"/>
        </w:rPr>
        <w:t>6</w:t>
      </w:r>
      <w:r w:rsidR="00551E82" w:rsidRPr="00CC1B90">
        <w:rPr>
          <w:rFonts w:ascii="Tahoma" w:hAnsi="Tahoma" w:cs="Tahoma"/>
          <w:sz w:val="22"/>
        </w:rPr>
        <w:t>-</w:t>
      </w:r>
      <w:r w:rsidR="00BC0CAA">
        <w:rPr>
          <w:rFonts w:ascii="Tahoma" w:hAnsi="Tahoma" w:cs="Tahoma"/>
          <w:sz w:val="22"/>
        </w:rPr>
        <w:t>1</w:t>
      </w:r>
    </w:p>
    <w:p w:rsidR="0079477D" w:rsidRPr="00CC1B90" w:rsidRDefault="00593134" w:rsidP="00F9623A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BD3604"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</w:t>
      </w:r>
      <w:r w:rsidR="00EF0F84" w:rsidRPr="00CC1B90">
        <w:rPr>
          <w:rFonts w:ascii="Tahoma" w:hAnsi="Tahoma" w:cs="Tahoma"/>
          <w:color w:val="000000"/>
          <w:sz w:val="22"/>
          <w:lang w:val="sr-Cyrl-RS"/>
        </w:rPr>
        <w:t xml:space="preserve">          </w:t>
      </w:r>
      <w:r w:rsid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 w:rsidR="000206F0">
        <w:rPr>
          <w:rFonts w:ascii="Tahoma" w:hAnsi="Tahoma" w:cs="Tahoma"/>
          <w:color w:val="000000"/>
          <w:sz w:val="22"/>
          <w:lang w:val="sr-Cyrl-RS"/>
        </w:rPr>
        <w:t>2</w:t>
      </w:r>
      <w:r w:rsidR="00BC0CAA">
        <w:rPr>
          <w:rFonts w:ascii="Tahoma" w:hAnsi="Tahoma" w:cs="Tahoma"/>
          <w:color w:val="000000"/>
          <w:sz w:val="22"/>
        </w:rPr>
        <w:t>1</w:t>
      </w:r>
      <w:r w:rsidR="00797645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BC0CAA">
        <w:rPr>
          <w:rFonts w:ascii="Tahoma" w:hAnsi="Tahoma" w:cs="Tahoma"/>
          <w:color w:val="000000"/>
          <w:sz w:val="22"/>
          <w:lang w:val="sr-Cyrl-RS"/>
        </w:rPr>
        <w:t>0</w:t>
      </w:r>
      <w:r w:rsidR="00BC0CAA">
        <w:rPr>
          <w:rFonts w:ascii="Tahoma" w:hAnsi="Tahoma" w:cs="Tahoma"/>
          <w:color w:val="000000"/>
          <w:sz w:val="22"/>
        </w:rPr>
        <w:t>5</w:t>
      </w:r>
      <w:r w:rsidR="00BC0CAA">
        <w:rPr>
          <w:rFonts w:ascii="Tahoma" w:hAnsi="Tahoma" w:cs="Tahoma"/>
          <w:color w:val="000000"/>
          <w:sz w:val="22"/>
          <w:lang w:val="sr-Latn-CS"/>
        </w:rPr>
        <w:t>.2020</w:t>
      </w:r>
      <w:r w:rsidR="007F0A82"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F5BCA" w:rsidRPr="00CC1B90" w:rsidRDefault="003F5BCA" w:rsidP="00884F4F">
      <w:pPr>
        <w:tabs>
          <w:tab w:val="left" w:pos="9072"/>
        </w:tabs>
        <w:rPr>
          <w:rFonts w:ascii="Tahoma" w:hAnsi="Tahoma" w:cs="Tahoma"/>
          <w:sz w:val="22"/>
        </w:rPr>
      </w:pPr>
    </w:p>
    <w:p w:rsidR="00527204" w:rsidRPr="00CC1B90" w:rsidRDefault="006A4C43" w:rsidP="00884F4F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proofErr w:type="gramStart"/>
      <w:r w:rsidRPr="00CC1B90">
        <w:rPr>
          <w:rFonts w:ascii="Tahoma" w:hAnsi="Tahoma" w:cs="Tahoma"/>
          <w:sz w:val="22"/>
        </w:rPr>
        <w:t>На основу члана 63.</w:t>
      </w:r>
      <w:proofErr w:type="gramEnd"/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proofErr w:type="gramStart"/>
      <w:r w:rsidRPr="00CC1B90">
        <w:rPr>
          <w:rFonts w:ascii="Tahoma" w:hAnsi="Tahoma" w:cs="Tahoma"/>
          <w:color w:val="000000"/>
          <w:sz w:val="22"/>
          <w:lang w:val="sr-Latn-CS"/>
        </w:rPr>
        <w:t>“ 124</w:t>
      </w:r>
      <w:proofErr w:type="gramEnd"/>
      <w:r w:rsidRPr="00CC1B90">
        <w:rPr>
          <w:rFonts w:ascii="Tahoma" w:hAnsi="Tahoma" w:cs="Tahoma"/>
          <w:color w:val="000000"/>
          <w:sz w:val="22"/>
          <w:lang w:val="sr-Latn-CS"/>
        </w:rPr>
        <w:t>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6A4C43" w:rsidRDefault="006A4C43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CC1B90" w:rsidRPr="00CC1B90" w:rsidRDefault="00CC1B90" w:rsidP="006A4C43">
      <w:pPr>
        <w:rPr>
          <w:rFonts w:ascii="Tahoma" w:hAnsi="Tahoma" w:cs="Tahoma"/>
          <w:color w:val="FF0000"/>
          <w:sz w:val="22"/>
          <w:lang w:val="sr-Cyrl-RS"/>
        </w:rPr>
      </w:pPr>
    </w:p>
    <w:p w:rsidR="006A4C43" w:rsidRPr="00943E13" w:rsidRDefault="006A4C43" w:rsidP="006A4C43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 w:rsidR="00943E13">
        <w:rPr>
          <w:rFonts w:ascii="Tahoma" w:hAnsi="Tahoma" w:cs="Tahoma"/>
          <w:b/>
          <w:sz w:val="22"/>
        </w:rPr>
        <w:t xml:space="preserve"> </w:t>
      </w:r>
      <w:r w:rsidR="00943E13">
        <w:rPr>
          <w:rFonts w:ascii="Tahoma" w:hAnsi="Tahoma" w:cs="Tahoma"/>
          <w:b/>
          <w:sz w:val="22"/>
          <w:lang w:val="sr-Cyrl-RS"/>
        </w:rPr>
        <w:t>бр 1</w:t>
      </w:r>
    </w:p>
    <w:p w:rsidR="003F5BCA" w:rsidRDefault="003F5BCA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CC1B90" w:rsidRPr="00CC1B90" w:rsidRDefault="00CC1B90" w:rsidP="00D64A04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79477D" w:rsidRPr="00BC0CAA" w:rsidRDefault="006A4C43" w:rsidP="006E00F1">
      <w:p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="0038342A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CF70E1" w:rsidRPr="00CC1B90">
        <w:rPr>
          <w:rFonts w:ascii="Tahoma" w:hAnsi="Tahoma" w:cs="Tahoma"/>
          <w:color w:val="000000"/>
          <w:sz w:val="22"/>
          <w:lang w:val="sr-Cyrl-RS"/>
        </w:rPr>
        <w:t>добара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– </w:t>
      </w:r>
      <w:r w:rsidR="00BC0CAA" w:rsidRPr="00BC0CAA">
        <w:rPr>
          <w:rFonts w:ascii="Tahoma" w:hAnsi="Tahoma" w:cs="Tahoma"/>
          <w:color w:val="000000"/>
          <w:sz w:val="22"/>
          <w:lang w:val="sr-Cyrl-CS"/>
        </w:rPr>
        <w:t>Остали медицински и лабораторијски материјал</w:t>
      </w:r>
      <w:r w:rsidR="00D64A04" w:rsidRPr="00CC1B90">
        <w:rPr>
          <w:rFonts w:ascii="Tahoma" w:eastAsia="Times New Roman" w:hAnsi="Tahoma" w:cs="Tahoma"/>
          <w:sz w:val="22"/>
        </w:rPr>
        <w:t xml:space="preserve"> </w:t>
      </w:r>
      <w:r w:rsidR="00D64A04" w:rsidRPr="00CC1B90">
        <w:rPr>
          <w:rFonts w:ascii="Tahoma" w:hAnsi="Tahoma" w:cs="Tahoma"/>
          <w:color w:val="000000"/>
          <w:sz w:val="22"/>
          <w:lang w:val="sr-Latn-CS"/>
        </w:rPr>
        <w:t xml:space="preserve">ЈН </w:t>
      </w:r>
      <w:r w:rsidR="000206F0">
        <w:rPr>
          <w:rFonts w:ascii="Tahoma" w:hAnsi="Tahoma" w:cs="Tahoma"/>
          <w:color w:val="000000"/>
          <w:sz w:val="22"/>
          <w:lang w:val="sr-Cyrl-RS"/>
        </w:rPr>
        <w:t>ОП</w:t>
      </w:r>
      <w:r w:rsidR="00D64A04"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BC0CAA">
        <w:rPr>
          <w:rFonts w:ascii="Tahoma" w:hAnsi="Tahoma" w:cs="Tahoma"/>
          <w:color w:val="000000"/>
          <w:sz w:val="22"/>
        </w:rPr>
        <w:t>25</w:t>
      </w:r>
      <w:r w:rsidR="00D64A04" w:rsidRPr="00CC1B90">
        <w:rPr>
          <w:rFonts w:ascii="Tahoma" w:hAnsi="Tahoma" w:cs="Tahoma"/>
          <w:color w:val="000000"/>
          <w:sz w:val="22"/>
          <w:lang w:val="sr-Cyrl-RS"/>
        </w:rPr>
        <w:t>Д</w:t>
      </w:r>
      <w:r w:rsidR="00BC0CAA">
        <w:rPr>
          <w:rFonts w:ascii="Tahoma" w:hAnsi="Tahoma" w:cs="Tahoma"/>
          <w:color w:val="000000"/>
          <w:sz w:val="22"/>
          <w:lang w:val="sr-Latn-CS"/>
        </w:rPr>
        <w:t>/20</w:t>
      </w:r>
    </w:p>
    <w:p w:rsidR="00F01E31" w:rsidRPr="00CC1B90" w:rsidRDefault="00F01E31" w:rsidP="00F9623A">
      <w:pPr>
        <w:rPr>
          <w:rFonts w:ascii="Tahoma" w:hAnsi="Tahoma" w:cs="Tahoma"/>
          <w:sz w:val="22"/>
        </w:rPr>
      </w:pPr>
    </w:p>
    <w:p w:rsidR="00324459" w:rsidRPr="00CC1B90" w:rsidRDefault="00F9623A" w:rsidP="00CF55A9">
      <w:pPr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CF55A9" w:rsidRPr="00BC0CAA" w:rsidRDefault="00CF55A9" w:rsidP="00D675EE">
      <w:pPr>
        <w:tabs>
          <w:tab w:val="left" w:pos="720"/>
        </w:tabs>
        <w:rPr>
          <w:rFonts w:ascii="Tahoma" w:eastAsia="Calibri" w:hAnsi="Tahoma" w:cs="Tahoma"/>
          <w:sz w:val="22"/>
        </w:rPr>
      </w:pPr>
    </w:p>
    <w:p w:rsidR="000206F0" w:rsidRPr="00BC0CAA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</w:p>
    <w:p w:rsidR="00672CF6" w:rsidRPr="00672CF6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b/>
          <w:color w:val="000000"/>
          <w:sz w:val="22"/>
          <w:lang w:val="sr-Cyrl-RS"/>
        </w:rPr>
      </w:pPr>
      <w:r w:rsidRPr="000206F0">
        <w:rPr>
          <w:rFonts w:ascii="Tahoma" w:hAnsi="Tahoma" w:cs="Tahoma"/>
          <w:color w:val="000000"/>
          <w:sz w:val="22"/>
          <w:lang w:val="sr-Cyrl-RS"/>
        </w:rPr>
        <w:t xml:space="preserve">- </w:t>
      </w:r>
      <w:r>
        <w:rPr>
          <w:rFonts w:ascii="Tahoma" w:hAnsi="Tahoma" w:cs="Tahoma"/>
          <w:b/>
          <w:color w:val="000000"/>
          <w:sz w:val="22"/>
          <w:lang w:val="sr-Cyrl-RS"/>
        </w:rPr>
        <w:t>на страни</w:t>
      </w:r>
      <w:r w:rsidR="00BC0CAA">
        <w:rPr>
          <w:rFonts w:ascii="Tahoma" w:hAnsi="Tahoma" w:cs="Tahoma"/>
          <w:b/>
          <w:color w:val="000000"/>
          <w:sz w:val="22"/>
          <w:lang w:val="sr-Cyrl-RS"/>
        </w:rPr>
        <w:t>цама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6E00F1">
        <w:rPr>
          <w:rFonts w:ascii="Tahoma" w:hAnsi="Tahoma" w:cs="Tahoma"/>
          <w:b/>
          <w:color w:val="000000"/>
          <w:sz w:val="22"/>
          <w:lang w:val="sr-Cyrl-RS"/>
        </w:rPr>
        <w:t>36</w:t>
      </w:r>
      <w:r w:rsidR="00BC0CAA">
        <w:rPr>
          <w:rFonts w:ascii="Tahoma" w:hAnsi="Tahoma" w:cs="Tahoma"/>
          <w:b/>
          <w:color w:val="000000"/>
          <w:sz w:val="22"/>
        </w:rPr>
        <w:t>-43</w:t>
      </w:r>
      <w:r w:rsidRPr="000206F0">
        <w:rPr>
          <w:rFonts w:ascii="Tahoma" w:hAnsi="Tahoma" w:cs="Tahoma"/>
          <w:b/>
          <w:color w:val="000000"/>
          <w:sz w:val="22"/>
          <w:lang w:val="sr-Cyrl-RS"/>
        </w:rPr>
        <w:t xml:space="preserve"> мења 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се </w:t>
      </w:r>
      <w:r w:rsidRPr="000206F0">
        <w:rPr>
          <w:rFonts w:ascii="Tahoma" w:hAnsi="Tahoma" w:cs="Tahoma"/>
          <w:b/>
          <w:color w:val="000000"/>
          <w:sz w:val="22"/>
          <w:lang w:val="sr-Cyrl-CS"/>
        </w:rPr>
        <w:t xml:space="preserve">ОБРАЗАЦ </w:t>
      </w:r>
      <w:r w:rsidRPr="000206F0">
        <w:rPr>
          <w:rFonts w:ascii="Tahoma" w:hAnsi="Tahoma" w:cs="Tahoma"/>
          <w:b/>
          <w:color w:val="000000"/>
          <w:sz w:val="22"/>
          <w:lang w:val="sr-Cyrl-RS"/>
        </w:rPr>
        <w:t>СПЕЦИФИКАЦИЈЕ ДОБАРА ПО ПАРТИЈАМА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 за партију </w:t>
      </w:r>
      <w:r w:rsidR="00BC0CAA">
        <w:rPr>
          <w:rFonts w:ascii="Tahoma" w:hAnsi="Tahoma" w:cs="Tahoma"/>
          <w:b/>
          <w:color w:val="000000"/>
          <w:sz w:val="22"/>
        </w:rPr>
        <w:t>6</w:t>
      </w:r>
      <w:r>
        <w:rPr>
          <w:rFonts w:ascii="Tahoma" w:hAnsi="Tahoma" w:cs="Tahoma"/>
          <w:b/>
          <w:color w:val="000000"/>
          <w:sz w:val="22"/>
          <w:lang w:val="sr-Cyrl-RS"/>
        </w:rPr>
        <w:t xml:space="preserve">- </w:t>
      </w:r>
      <w:r w:rsidR="00BC0CAA">
        <w:rPr>
          <w:rFonts w:ascii="Tahoma" w:hAnsi="Tahoma" w:cs="Tahoma"/>
          <w:b/>
          <w:color w:val="000000"/>
          <w:sz w:val="22"/>
          <w:lang w:val="sr-Cyrl-RS"/>
        </w:rPr>
        <w:t>Алергени</w:t>
      </w:r>
      <w:r w:rsidR="00672CF6">
        <w:rPr>
          <w:rFonts w:ascii="Tahoma" w:hAnsi="Tahoma" w:cs="Tahoma"/>
          <w:b/>
          <w:color w:val="000000"/>
          <w:sz w:val="22"/>
          <w:lang w:val="sr-Cyrl-RS"/>
        </w:rPr>
        <w:t>,</w:t>
      </w:r>
      <w:r w:rsidR="006E00F1">
        <w:rPr>
          <w:rFonts w:ascii="Tahoma" w:hAnsi="Tahoma" w:cs="Tahoma"/>
          <w:b/>
          <w:color w:val="000000"/>
          <w:sz w:val="22"/>
          <w:lang w:val="sr-Cyrl-CS"/>
        </w:rPr>
        <w:t xml:space="preserve"> </w:t>
      </w:r>
      <w:r w:rsidR="00672CF6">
        <w:rPr>
          <w:rFonts w:ascii="Tahoma" w:hAnsi="Tahoma" w:cs="Tahoma"/>
          <w:b/>
          <w:color w:val="000000"/>
          <w:sz w:val="22"/>
          <w:lang w:val="sr-Cyrl-RS"/>
        </w:rPr>
        <w:t xml:space="preserve">тако да гласи: </w:t>
      </w:r>
    </w:p>
    <w:tbl>
      <w:tblPr>
        <w:tblStyle w:val="TableGrid"/>
        <w:tblpPr w:leftFromText="180" w:rightFromText="180" w:vertAnchor="text" w:horzAnchor="margin" w:tblpX="-62" w:tblpY="440"/>
        <w:tblW w:w="15276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1155"/>
        <w:gridCol w:w="15"/>
        <w:gridCol w:w="1269"/>
        <w:gridCol w:w="992"/>
        <w:gridCol w:w="1134"/>
        <w:gridCol w:w="992"/>
        <w:gridCol w:w="1106"/>
        <w:gridCol w:w="1701"/>
      </w:tblGrid>
      <w:tr w:rsidR="00BC0CAA" w:rsidRPr="00BC0CAA" w:rsidTr="00BC0CAA"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iCs/>
                <w:color w:val="000000"/>
                <w:szCs w:val="20"/>
                <w:lang w:val="sr-Latn-CS"/>
              </w:rPr>
            </w:pPr>
          </w:p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i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iCs/>
                <w:color w:val="000000"/>
                <w:szCs w:val="20"/>
                <w:lang w:val="sr-Latn-CS"/>
              </w:rPr>
              <w:t>Partija</w:t>
            </w:r>
          </w:p>
        </w:tc>
        <w:tc>
          <w:tcPr>
            <w:tcW w:w="5529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</w:p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Naziv dobara</w:t>
            </w:r>
            <w:bookmarkStart w:id="0" w:name="_GoBack"/>
            <w:bookmarkEnd w:id="0"/>
          </w:p>
        </w:tc>
        <w:tc>
          <w:tcPr>
            <w:tcW w:w="1155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</w:rPr>
              <w:t>Jedinica</w:t>
            </w:r>
          </w:p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</w:rPr>
              <w:t>mere</w:t>
            </w:r>
          </w:p>
        </w:tc>
        <w:tc>
          <w:tcPr>
            <w:tcW w:w="1284" w:type="dxa"/>
            <w:gridSpan w:val="2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Okvirne kol. po jed. mere</w:t>
            </w:r>
          </w:p>
        </w:tc>
        <w:tc>
          <w:tcPr>
            <w:tcW w:w="992" w:type="dxa"/>
            <w:vAlign w:val="center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Jedin. cena bez PDV-a</w:t>
            </w:r>
          </w:p>
        </w:tc>
        <w:tc>
          <w:tcPr>
            <w:tcW w:w="1134" w:type="dxa"/>
            <w:vAlign w:val="center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Ukupna cena bez PDV-a</w:t>
            </w:r>
          </w:p>
        </w:tc>
        <w:tc>
          <w:tcPr>
            <w:tcW w:w="992" w:type="dxa"/>
            <w:vAlign w:val="center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Iznos PDV-a</w:t>
            </w:r>
          </w:p>
        </w:tc>
        <w:tc>
          <w:tcPr>
            <w:tcW w:w="1106" w:type="dxa"/>
            <w:vAlign w:val="center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 xml:space="preserve">Ukupna  cena </w:t>
            </w:r>
          </w:p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sa PDV-om</w:t>
            </w:r>
          </w:p>
        </w:tc>
        <w:tc>
          <w:tcPr>
            <w:tcW w:w="1701" w:type="dxa"/>
            <w:vAlign w:val="center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Prozvođač/ komercijalni naziv proizvoda</w:t>
            </w:r>
          </w:p>
        </w:tc>
      </w:tr>
      <w:tr w:rsidR="00BC0CAA" w:rsidRPr="00BC0CAA" w:rsidTr="00BC0CAA">
        <w:trPr>
          <w:trHeight w:val="299"/>
        </w:trPr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b/>
                <w:i/>
                <w:iCs/>
                <w:color w:val="000000"/>
                <w:szCs w:val="20"/>
                <w:lang w:val="sr-Latn-CS"/>
              </w:rPr>
              <w:t>Partija 6</w:t>
            </w:r>
          </w:p>
        </w:tc>
        <w:tc>
          <w:tcPr>
            <w:tcW w:w="13893" w:type="dxa"/>
            <w:gridSpan w:val="9"/>
          </w:tcPr>
          <w:p w:rsidR="00BC0CAA" w:rsidRPr="00373D3E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Cs/>
                <w:color w:val="000000"/>
                <w:szCs w:val="20"/>
                <w:lang w:val="sr-Latn-CS"/>
              </w:rPr>
            </w:pPr>
            <w:r w:rsidRPr="00373D3E">
              <w:rPr>
                <w:rFonts w:ascii="Tahoma" w:hAnsi="Tahoma" w:cs="Tahoma"/>
                <w:b/>
                <w:bCs/>
                <w:color w:val="000000"/>
                <w:szCs w:val="20"/>
                <w:lang w:val="sr-Latn-CS"/>
              </w:rPr>
              <w:t>ALERGENI (zbog specifičnosti izrade rok isporuke je 15 dana od dana porudžbine)</w:t>
            </w:r>
          </w:p>
        </w:tc>
      </w:tr>
      <w:tr w:rsidR="00BC0CAA" w:rsidRPr="00BC0CAA" w:rsidTr="00BC0CAA">
        <w:trPr>
          <w:trHeight w:val="299"/>
        </w:trPr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i/>
                <w:iCs/>
                <w:color w:val="000000"/>
                <w:szCs w:val="20"/>
                <w:lang w:val="sr-Latn-CS"/>
              </w:rPr>
            </w:pPr>
          </w:p>
        </w:tc>
        <w:tc>
          <w:tcPr>
            <w:tcW w:w="13893" w:type="dxa"/>
            <w:gridSpan w:val="9"/>
          </w:tcPr>
          <w:p w:rsidR="00BC0CAA" w:rsidRPr="0090014F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bCs/>
                <w:color w:val="000000"/>
                <w:szCs w:val="20"/>
              </w:rPr>
            </w:pPr>
            <w:r w:rsidRPr="0090014F">
              <w:rPr>
                <w:rFonts w:ascii="Tahoma" w:hAnsi="Tahoma" w:cs="Tahoma"/>
                <w:b/>
                <w:bCs/>
                <w:color w:val="000000"/>
                <w:szCs w:val="20"/>
              </w:rPr>
              <w:t xml:space="preserve">Alrgeni za bronhoprovokaciju 10ml </w:t>
            </w:r>
          </w:p>
        </w:tc>
      </w:tr>
      <w:tr w:rsidR="00BC0CAA" w:rsidRPr="00BC0CAA" w:rsidTr="00BC0CAA">
        <w:trPr>
          <w:trHeight w:val="299"/>
        </w:trPr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1.</w:t>
            </w:r>
          </w:p>
        </w:tc>
        <w:tc>
          <w:tcPr>
            <w:tcW w:w="5529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Alergen za intradermalnu provokaciju histamin 0,1mg/ml</w:t>
            </w:r>
          </w:p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</w:tcPr>
          <w:p w:rsidR="00BC0CAA" w:rsidRPr="00BC0CAA" w:rsidRDefault="00BC0CAA" w:rsidP="00C97F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6</w:t>
            </w:r>
          </w:p>
        </w:tc>
        <w:tc>
          <w:tcPr>
            <w:tcW w:w="992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BC0CAA" w:rsidRPr="00BC0CAA" w:rsidTr="00BC0CAA">
        <w:trPr>
          <w:trHeight w:val="299"/>
        </w:trPr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</w:pPr>
          </w:p>
        </w:tc>
        <w:tc>
          <w:tcPr>
            <w:tcW w:w="13893" w:type="dxa"/>
            <w:gridSpan w:val="9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b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b/>
                <w:color w:val="000000"/>
                <w:szCs w:val="20"/>
                <w:lang w:val="sr-Latn-CS"/>
              </w:rPr>
              <w:t xml:space="preserve">Alergen za prik razni  4ml </w:t>
            </w: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histamin za prik 1mg/ml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lastRenderedPageBreak/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inhalacioni alergeni - kućna prašina 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dermatophaoides pteronyssinus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dlaka mačke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mešavina buđi - gljivica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.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dlaka psa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8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mešavina životinjskih dlaka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9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bakterije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10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nutritivni biljni alergeni - celer 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beli luk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crni luk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pasulj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grašak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kupus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1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spanać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17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krompir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18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paradajz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19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paprika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šargarepa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pečurke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stavla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banana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breskva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jabuka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jagoda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2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limun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27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malina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28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narandža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29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orah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lešnik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badem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kikiriki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kivi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sojino brašno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lastRenderedPageBreak/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biljni alergeni - pšenično brašno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3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svinjsko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37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goveđe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38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pileće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39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jagnjeće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konjsko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ovčije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teleće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juneće meso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mešavina mesa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mleko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4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alergeni - kravlji sir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47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 ovčiji sir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48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kuvano žumance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49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kuvano belance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morska riba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center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nutritivni životinjski alergeni -  rečna riba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inhalacioni alergeni - latex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penicillinum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aspergilus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mucor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5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alternaria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57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cladosporium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58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gljivice - candida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59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venomi i insekti - pčela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alergeni tekstila - vuna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alergeni tekstila - sintetika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alergeni tekstila - svila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alergeni tekstila - lan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ježevica (Dactylis glomerata)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livadski vijuk (Festuca pratensis)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6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popino prase (Phleum pratense)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lastRenderedPageBreak/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67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livadarka (Poa pratensis)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68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raž (Secale cereale)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69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lisičiji repak (Alopecurus pratensis)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mirisavka (Antoxantum odoratum)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mešavina polena trava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trava - rudača (Lolim parenne)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bela breza (Betula verrucosa)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platan (Platanus)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kanadska topola (Populus canadensis)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7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drveće - crna topola (Populis nigra)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77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hrast medunac (Qerqus)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78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bela vrba (Salix alba)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79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mešavina polena drveća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0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zova (Sambucus nigra)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1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lipa (Tillia)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2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drveća - leska (Corylus avelana)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3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korova - bokvica (Plantago lanceolata)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4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korova - visoki kiseljak (Rurnex acetosa)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5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korova - gorka kiselica (Rurnex obtusifolia)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>stavka 8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6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korova - crni pelin (Artemisia vulgaris)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87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</w:t>
            </w:r>
            <w:r>
              <w:rPr>
                <w:rFonts w:ascii="Arial" w:hAnsi="Arial" w:cs="Arial"/>
                <w:szCs w:val="20"/>
                <w:lang w:val="sr-Cyrl-RS"/>
              </w:rPr>
              <w:t>о</w:t>
            </w:r>
            <w:r>
              <w:rPr>
                <w:rFonts w:ascii="Arial" w:hAnsi="Arial" w:cs="Arial"/>
                <w:szCs w:val="20"/>
              </w:rPr>
              <w:t>va - mešavina polena</w:t>
            </w:r>
            <w:r>
              <w:rPr>
                <w:rFonts w:ascii="Arial" w:hAnsi="Arial" w:cs="Arial"/>
                <w:color w:val="C00000"/>
                <w:szCs w:val="20"/>
              </w:rPr>
              <w:t xml:space="preserve"> </w:t>
            </w:r>
            <w:r w:rsidRPr="00672CF6">
              <w:rPr>
                <w:rFonts w:ascii="Arial" w:hAnsi="Arial" w:cs="Arial"/>
                <w:szCs w:val="20"/>
              </w:rPr>
              <w:t>korova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672CF6" w:rsidRPr="00BC0CAA" w:rsidTr="00C97FCF">
        <w:trPr>
          <w:trHeight w:val="299"/>
        </w:trPr>
        <w:tc>
          <w:tcPr>
            <w:tcW w:w="1383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</w:pP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</w:rPr>
              <w:t xml:space="preserve">stavka </w:t>
            </w:r>
            <w:r w:rsidRPr="00BC0CAA">
              <w:rPr>
                <w:rFonts w:ascii="Tahoma" w:hAnsi="Tahoma" w:cs="Tahoma"/>
                <w:i/>
                <w:iCs/>
                <w:color w:val="000000"/>
                <w:szCs w:val="20"/>
                <w:lang w:val="sr-Cyrl-RS"/>
              </w:rPr>
              <w:t>88</w:t>
            </w:r>
          </w:p>
        </w:tc>
        <w:tc>
          <w:tcPr>
            <w:tcW w:w="5529" w:type="dxa"/>
            <w:vAlign w:val="bottom"/>
          </w:tcPr>
          <w:p w:rsidR="00672CF6" w:rsidRDefault="00672C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poleni korova - niski korov (Ambiloisia elatior)</w:t>
            </w:r>
          </w:p>
        </w:tc>
        <w:tc>
          <w:tcPr>
            <w:tcW w:w="1170" w:type="dxa"/>
            <w:gridSpan w:val="2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</w:rPr>
            </w:pPr>
            <w:r w:rsidRPr="00BC0CAA">
              <w:rPr>
                <w:rFonts w:ascii="Tahoma" w:hAnsi="Tahoma" w:cs="Tahoma"/>
                <w:color w:val="000000"/>
                <w:szCs w:val="20"/>
              </w:rPr>
              <w:t>kom</w:t>
            </w:r>
          </w:p>
        </w:tc>
        <w:tc>
          <w:tcPr>
            <w:tcW w:w="1269" w:type="dxa"/>
            <w:vAlign w:val="center"/>
          </w:tcPr>
          <w:p w:rsidR="00672CF6" w:rsidRPr="00672CF6" w:rsidRDefault="00672CF6">
            <w:pPr>
              <w:jc w:val="center"/>
              <w:rPr>
                <w:rFonts w:ascii="Arial" w:hAnsi="Arial" w:cs="Arial"/>
                <w:szCs w:val="20"/>
              </w:rPr>
            </w:pPr>
            <w:r w:rsidRPr="00672CF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34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672CF6" w:rsidRPr="00BC0CAA" w:rsidRDefault="00672CF6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  <w:tr w:rsidR="00BC0CAA" w:rsidRPr="00BC0CAA" w:rsidTr="00BC0CAA">
        <w:trPr>
          <w:trHeight w:val="299"/>
        </w:trPr>
        <w:tc>
          <w:tcPr>
            <w:tcW w:w="1383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i/>
                <w:iCs/>
                <w:color w:val="000000"/>
                <w:szCs w:val="20"/>
                <w:lang w:val="sr-Latn-CS"/>
              </w:rPr>
            </w:pPr>
          </w:p>
        </w:tc>
        <w:tc>
          <w:tcPr>
            <w:tcW w:w="8960" w:type="dxa"/>
            <w:gridSpan w:val="5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  <w:r w:rsidRPr="00BC0CAA">
              <w:rPr>
                <w:rFonts w:ascii="Tahoma" w:hAnsi="Tahoma" w:cs="Tahoma"/>
                <w:color w:val="000000"/>
                <w:szCs w:val="20"/>
                <w:lang w:val="sr-Latn-CS"/>
              </w:rPr>
              <w:t>UKUPNO</w:t>
            </w:r>
          </w:p>
        </w:tc>
        <w:tc>
          <w:tcPr>
            <w:tcW w:w="1134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106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BC0CAA" w:rsidRPr="00BC0CAA" w:rsidRDefault="00BC0CAA" w:rsidP="00BC0CAA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color w:val="000000"/>
                <w:szCs w:val="20"/>
                <w:lang w:val="sr-Latn-CS"/>
              </w:rPr>
            </w:pPr>
          </w:p>
        </w:tc>
      </w:tr>
    </w:tbl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672CF6" w:rsidRPr="00672CF6" w:rsidTr="00C97FCF">
        <w:trPr>
          <w:jc w:val="center"/>
        </w:trPr>
        <w:tc>
          <w:tcPr>
            <w:tcW w:w="3080" w:type="dxa"/>
            <w:shd w:val="clear" w:color="auto" w:fill="auto"/>
            <w:vAlign w:val="center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  <w:r w:rsidRPr="00672CF6">
              <w:rPr>
                <w:rFonts w:ascii="Times New Roman" w:eastAsia="Calibri" w:hAnsi="Times New Roman" w:cs="Times New Roman"/>
                <w:szCs w:val="20"/>
                <w:lang w:val="sr-Cyrl-CS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  <w:r w:rsidRPr="00672CF6">
              <w:rPr>
                <w:rFonts w:ascii="Times New Roman" w:eastAsia="Calibri" w:hAnsi="Times New Roman" w:cs="Times New Roman"/>
                <w:szCs w:val="20"/>
                <w:lang w:val="sr-Cyrl-CS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  <w:r w:rsidRPr="00672CF6">
              <w:rPr>
                <w:rFonts w:ascii="Times New Roman" w:eastAsia="Calibri" w:hAnsi="Times New Roman" w:cs="Times New Roman"/>
                <w:szCs w:val="20"/>
                <w:lang w:val="sr-Cyrl-CS"/>
              </w:rPr>
              <w:t>Потпис понуђача</w:t>
            </w:r>
          </w:p>
        </w:tc>
      </w:tr>
      <w:tr w:rsidR="00672CF6" w:rsidRPr="00672CF6" w:rsidTr="00C97FCF">
        <w:trPr>
          <w:jc w:val="center"/>
        </w:trP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</w:p>
        </w:tc>
        <w:tc>
          <w:tcPr>
            <w:tcW w:w="3065" w:type="dxa"/>
            <w:shd w:val="clear" w:color="auto" w:fill="auto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672CF6" w:rsidRPr="00672CF6" w:rsidRDefault="00672CF6" w:rsidP="00672CF6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Cs w:val="20"/>
                <w:lang w:val="sr-Cyrl-CS"/>
              </w:rPr>
            </w:pPr>
          </w:p>
        </w:tc>
      </w:tr>
    </w:tbl>
    <w:p w:rsidR="001F3BBA" w:rsidRDefault="001F3BBA" w:rsidP="00BD3604">
      <w:pPr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Cs w:val="20"/>
          <w:lang w:val="sr-Cyrl-RS"/>
        </w:rPr>
      </w:pPr>
    </w:p>
    <w:p w:rsidR="001F3BBA" w:rsidRDefault="001F3BBA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0206F0" w:rsidRDefault="000206F0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BD3604" w:rsidRPr="00CC1B90" w:rsidRDefault="00BD3604" w:rsidP="00BD3604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BD3604" w:rsidRPr="00CC1B90" w:rsidRDefault="00BD3604" w:rsidP="00BD3604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BD3604" w:rsidRPr="00CC1B90" w:rsidRDefault="00BD3604" w:rsidP="00BD360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>КОМИСИЈА ЗА ЈАВНЕ НАБАВКЕ</w:t>
      </w:r>
    </w:p>
    <w:p w:rsidR="00F80C35" w:rsidRPr="002839F8" w:rsidRDefault="00BD3604" w:rsidP="002839F8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          </w:t>
      </w:r>
      <w:r w:rsidR="00CC1B90">
        <w:rPr>
          <w:rFonts w:ascii="Tahoma" w:hAnsi="Tahoma" w:cs="Tahoma"/>
          <w:color w:val="000000"/>
          <w:sz w:val="22"/>
          <w:lang w:val="sr-Cyrl-CS"/>
        </w:rPr>
        <w:t xml:space="preserve">                      </w:t>
      </w:r>
      <w:r w:rsidR="000206F0">
        <w:rPr>
          <w:rFonts w:ascii="Tahoma" w:hAnsi="Tahoma" w:cs="Tahoma"/>
          <w:color w:val="000000"/>
          <w:sz w:val="22"/>
          <w:lang w:val="sr-Cyrl-CS"/>
        </w:rPr>
        <w:t>ЈН ОП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</w:t>
      </w:r>
      <w:r w:rsidR="00BC0CAA">
        <w:rPr>
          <w:rFonts w:ascii="Tahoma" w:hAnsi="Tahoma" w:cs="Tahoma"/>
          <w:color w:val="000000"/>
          <w:sz w:val="22"/>
        </w:rPr>
        <w:t>25</w:t>
      </w:r>
      <w:r w:rsidR="00DC55FB" w:rsidRPr="00CC1B90">
        <w:rPr>
          <w:rFonts w:ascii="Tahoma" w:hAnsi="Tahoma" w:cs="Tahoma"/>
          <w:color w:val="000000"/>
          <w:sz w:val="22"/>
          <w:lang w:val="sr-Cyrl-CS"/>
        </w:rPr>
        <w:t>Д</w:t>
      </w:r>
      <w:r w:rsidR="00BC0CAA">
        <w:rPr>
          <w:rFonts w:ascii="Tahoma" w:hAnsi="Tahoma" w:cs="Tahoma"/>
          <w:color w:val="000000"/>
          <w:sz w:val="22"/>
          <w:lang w:val="sr-Cyrl-CS"/>
        </w:rPr>
        <w:t>/</w:t>
      </w:r>
      <w:r w:rsidR="00BC0CAA">
        <w:rPr>
          <w:rFonts w:ascii="Tahoma" w:hAnsi="Tahoma" w:cs="Tahoma"/>
          <w:color w:val="000000"/>
          <w:sz w:val="22"/>
        </w:rPr>
        <w:t>20</w:t>
      </w:r>
      <w:r w:rsidRPr="00CC1B90">
        <w:rPr>
          <w:rFonts w:ascii="Tahoma" w:hAnsi="Tahoma" w:cs="Tahoma"/>
          <w:sz w:val="22"/>
          <w:lang w:val="sr-Cyrl-CS"/>
        </w:rPr>
        <w:t xml:space="preserve">     </w:t>
      </w:r>
    </w:p>
    <w:sectPr w:rsidR="00F80C35" w:rsidRPr="002839F8" w:rsidSect="00B53A6D">
      <w:headerReference w:type="default" r:id="rId10"/>
      <w:footerReference w:type="default" r:id="rId11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CF" w:rsidRDefault="00C97FCF" w:rsidP="002A4B9D">
      <w:r>
        <w:separator/>
      </w:r>
    </w:p>
  </w:endnote>
  <w:endnote w:type="continuationSeparator" w:id="0">
    <w:p w:rsidR="00C97FCF" w:rsidRDefault="00C97FC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CF" w:rsidRPr="001F3BBA" w:rsidRDefault="00C97FCF" w:rsidP="000A2E7A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CF" w:rsidRDefault="00C97FCF" w:rsidP="002A4B9D">
      <w:r>
        <w:separator/>
      </w:r>
    </w:p>
  </w:footnote>
  <w:footnote w:type="continuationSeparator" w:id="0">
    <w:p w:rsidR="00C97FCF" w:rsidRDefault="00C97FC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FCF" w:rsidRDefault="00C97FCF" w:rsidP="00F80C35">
    <w:pPr>
      <w:tabs>
        <w:tab w:val="left" w:pos="1440"/>
      </w:tabs>
      <w:suppressAutoHyphens/>
      <w:ind w:left="360"/>
      <w:jc w:val="center"/>
    </w:pPr>
    <w:sdt>
      <w:sdtPr>
        <w:rPr>
          <w:rFonts w:eastAsia="Calibri"/>
          <w:sz w:val="22"/>
          <w:lang w:val="sr-Cyrl-CS"/>
        </w:rPr>
        <w:alias w:val="Title"/>
        <w:id w:val="60230480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eastAsia="Calibri"/>
            <w:sz w:val="22"/>
            <w:lang w:val="sr-Cyrl-CS"/>
          </w:rP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408"/>
    <w:multiLevelType w:val="multilevel"/>
    <w:tmpl w:val="0000088B"/>
    <w:lvl w:ilvl="0">
      <w:numFmt w:val="bullet"/>
      <w:lvlText w:val="•"/>
      <w:lvlJc w:val="left"/>
      <w:pPr>
        <w:ind w:left="435" w:hanging="272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997" w:hanging="272"/>
      </w:pPr>
    </w:lvl>
    <w:lvl w:ilvl="2">
      <w:numFmt w:val="bullet"/>
      <w:lvlText w:val="•"/>
      <w:lvlJc w:val="left"/>
      <w:pPr>
        <w:ind w:left="1559" w:hanging="272"/>
      </w:pPr>
    </w:lvl>
    <w:lvl w:ilvl="3">
      <w:numFmt w:val="bullet"/>
      <w:lvlText w:val="•"/>
      <w:lvlJc w:val="left"/>
      <w:pPr>
        <w:ind w:left="2121" w:hanging="272"/>
      </w:pPr>
    </w:lvl>
    <w:lvl w:ilvl="4">
      <w:numFmt w:val="bullet"/>
      <w:lvlText w:val="•"/>
      <w:lvlJc w:val="left"/>
      <w:pPr>
        <w:ind w:left="2683" w:hanging="272"/>
      </w:pPr>
    </w:lvl>
    <w:lvl w:ilvl="5">
      <w:numFmt w:val="bullet"/>
      <w:lvlText w:val="•"/>
      <w:lvlJc w:val="left"/>
      <w:pPr>
        <w:ind w:left="3245" w:hanging="272"/>
      </w:pPr>
    </w:lvl>
    <w:lvl w:ilvl="6">
      <w:numFmt w:val="bullet"/>
      <w:lvlText w:val="•"/>
      <w:lvlJc w:val="left"/>
      <w:pPr>
        <w:ind w:left="3807" w:hanging="272"/>
      </w:pPr>
    </w:lvl>
    <w:lvl w:ilvl="7">
      <w:numFmt w:val="bullet"/>
      <w:lvlText w:val="•"/>
      <w:lvlJc w:val="left"/>
      <w:pPr>
        <w:ind w:left="4369" w:hanging="272"/>
      </w:pPr>
    </w:lvl>
    <w:lvl w:ilvl="8">
      <w:numFmt w:val="bullet"/>
      <w:lvlText w:val="•"/>
      <w:lvlJc w:val="left"/>
      <w:pPr>
        <w:ind w:left="4931" w:hanging="272"/>
      </w:pPr>
    </w:lvl>
  </w:abstractNum>
  <w:abstractNum w:abstractNumId="3">
    <w:nsid w:val="00000409"/>
    <w:multiLevelType w:val="multilevel"/>
    <w:tmpl w:val="0000088C"/>
    <w:lvl w:ilvl="0">
      <w:numFmt w:val="bullet"/>
      <w:lvlText w:val="•"/>
      <w:lvlJc w:val="left"/>
      <w:pPr>
        <w:ind w:left="767" w:hanging="334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295" w:hanging="334"/>
      </w:pPr>
    </w:lvl>
    <w:lvl w:ilvl="2">
      <w:numFmt w:val="bullet"/>
      <w:lvlText w:val="•"/>
      <w:lvlJc w:val="left"/>
      <w:pPr>
        <w:ind w:left="1824" w:hanging="334"/>
      </w:pPr>
    </w:lvl>
    <w:lvl w:ilvl="3">
      <w:numFmt w:val="bullet"/>
      <w:lvlText w:val="•"/>
      <w:lvlJc w:val="left"/>
      <w:pPr>
        <w:ind w:left="2353" w:hanging="334"/>
      </w:pPr>
    </w:lvl>
    <w:lvl w:ilvl="4">
      <w:numFmt w:val="bullet"/>
      <w:lvlText w:val="•"/>
      <w:lvlJc w:val="left"/>
      <w:pPr>
        <w:ind w:left="2882" w:hanging="334"/>
      </w:pPr>
    </w:lvl>
    <w:lvl w:ilvl="5">
      <w:numFmt w:val="bullet"/>
      <w:lvlText w:val="•"/>
      <w:lvlJc w:val="left"/>
      <w:pPr>
        <w:ind w:left="3411" w:hanging="334"/>
      </w:pPr>
    </w:lvl>
    <w:lvl w:ilvl="6">
      <w:numFmt w:val="bullet"/>
      <w:lvlText w:val="•"/>
      <w:lvlJc w:val="left"/>
      <w:pPr>
        <w:ind w:left="3940" w:hanging="334"/>
      </w:pPr>
    </w:lvl>
    <w:lvl w:ilvl="7">
      <w:numFmt w:val="bullet"/>
      <w:lvlText w:val="•"/>
      <w:lvlJc w:val="left"/>
      <w:pPr>
        <w:ind w:left="4469" w:hanging="334"/>
      </w:pPr>
    </w:lvl>
    <w:lvl w:ilvl="8">
      <w:numFmt w:val="bullet"/>
      <w:lvlText w:val="•"/>
      <w:lvlJc w:val="left"/>
      <w:pPr>
        <w:ind w:left="4997" w:hanging="334"/>
      </w:pPr>
    </w:lvl>
  </w:abstractNum>
  <w:abstractNum w:abstractNumId="4">
    <w:nsid w:val="0000040A"/>
    <w:multiLevelType w:val="multilevel"/>
    <w:tmpl w:val="0000088D"/>
    <w:lvl w:ilvl="0">
      <w:numFmt w:val="bullet"/>
      <w:lvlText w:val="•"/>
      <w:lvlJc w:val="left"/>
      <w:pPr>
        <w:ind w:left="522" w:hanging="339"/>
      </w:pPr>
      <w:rPr>
        <w:rFonts w:ascii="Courier New" w:hAnsi="Courier New" w:cs="Courier New"/>
        <w:b w:val="0"/>
        <w:bCs w:val="0"/>
        <w:w w:val="79"/>
        <w:sz w:val="18"/>
        <w:szCs w:val="18"/>
      </w:rPr>
    </w:lvl>
    <w:lvl w:ilvl="1">
      <w:numFmt w:val="bullet"/>
      <w:lvlText w:val="•"/>
      <w:lvlJc w:val="left"/>
      <w:pPr>
        <w:ind w:left="1075" w:hanging="339"/>
      </w:pPr>
    </w:lvl>
    <w:lvl w:ilvl="2">
      <w:numFmt w:val="bullet"/>
      <w:lvlText w:val="•"/>
      <w:lvlJc w:val="left"/>
      <w:pPr>
        <w:ind w:left="1628" w:hanging="339"/>
      </w:pPr>
    </w:lvl>
    <w:lvl w:ilvl="3">
      <w:numFmt w:val="bullet"/>
      <w:lvlText w:val="•"/>
      <w:lvlJc w:val="left"/>
      <w:pPr>
        <w:ind w:left="2182" w:hanging="339"/>
      </w:pPr>
    </w:lvl>
    <w:lvl w:ilvl="4">
      <w:numFmt w:val="bullet"/>
      <w:lvlText w:val="•"/>
      <w:lvlJc w:val="left"/>
      <w:pPr>
        <w:ind w:left="2735" w:hanging="339"/>
      </w:pPr>
    </w:lvl>
    <w:lvl w:ilvl="5">
      <w:numFmt w:val="bullet"/>
      <w:lvlText w:val="•"/>
      <w:lvlJc w:val="left"/>
      <w:pPr>
        <w:ind w:left="3288" w:hanging="339"/>
      </w:pPr>
    </w:lvl>
    <w:lvl w:ilvl="6">
      <w:numFmt w:val="bullet"/>
      <w:lvlText w:val="•"/>
      <w:lvlJc w:val="left"/>
      <w:pPr>
        <w:ind w:left="3842" w:hanging="339"/>
      </w:pPr>
    </w:lvl>
    <w:lvl w:ilvl="7">
      <w:numFmt w:val="bullet"/>
      <w:lvlText w:val="•"/>
      <w:lvlJc w:val="left"/>
      <w:pPr>
        <w:ind w:left="4395" w:hanging="339"/>
      </w:pPr>
    </w:lvl>
    <w:lvl w:ilvl="8">
      <w:numFmt w:val="bullet"/>
      <w:lvlText w:val="•"/>
      <w:lvlJc w:val="left"/>
      <w:pPr>
        <w:ind w:left="4948" w:hanging="339"/>
      </w:pPr>
    </w:lvl>
  </w:abstractNum>
  <w:abstractNum w:abstractNumId="5">
    <w:nsid w:val="0000040B"/>
    <w:multiLevelType w:val="multilevel"/>
    <w:tmpl w:val="0000088E"/>
    <w:lvl w:ilvl="0">
      <w:numFmt w:val="bullet"/>
      <w:lvlText w:val="•"/>
      <w:lvlJc w:val="left"/>
      <w:pPr>
        <w:ind w:left="347" w:hanging="252"/>
      </w:pPr>
      <w:rPr>
        <w:rFonts w:ascii="Times New Roman" w:hAnsi="Times New Roman" w:cs="Times New Roman"/>
        <w:b w:val="0"/>
        <w:bCs w:val="0"/>
        <w:w w:val="102"/>
        <w:sz w:val="18"/>
        <w:szCs w:val="18"/>
      </w:rPr>
    </w:lvl>
    <w:lvl w:ilvl="1">
      <w:numFmt w:val="bullet"/>
      <w:lvlText w:val="•"/>
      <w:lvlJc w:val="left"/>
      <w:pPr>
        <w:ind w:left="917" w:hanging="252"/>
      </w:pPr>
    </w:lvl>
    <w:lvl w:ilvl="2">
      <w:numFmt w:val="bullet"/>
      <w:lvlText w:val="•"/>
      <w:lvlJc w:val="left"/>
      <w:pPr>
        <w:ind w:left="1488" w:hanging="252"/>
      </w:pPr>
    </w:lvl>
    <w:lvl w:ilvl="3">
      <w:numFmt w:val="bullet"/>
      <w:lvlText w:val="•"/>
      <w:lvlJc w:val="left"/>
      <w:pPr>
        <w:ind w:left="2059" w:hanging="252"/>
      </w:pPr>
    </w:lvl>
    <w:lvl w:ilvl="4">
      <w:numFmt w:val="bullet"/>
      <w:lvlText w:val="•"/>
      <w:lvlJc w:val="left"/>
      <w:pPr>
        <w:ind w:left="2630" w:hanging="252"/>
      </w:pPr>
    </w:lvl>
    <w:lvl w:ilvl="5">
      <w:numFmt w:val="bullet"/>
      <w:lvlText w:val="•"/>
      <w:lvlJc w:val="left"/>
      <w:pPr>
        <w:ind w:left="3201" w:hanging="252"/>
      </w:pPr>
    </w:lvl>
    <w:lvl w:ilvl="6">
      <w:numFmt w:val="bullet"/>
      <w:lvlText w:val="•"/>
      <w:lvlJc w:val="left"/>
      <w:pPr>
        <w:ind w:left="3772" w:hanging="252"/>
      </w:pPr>
    </w:lvl>
    <w:lvl w:ilvl="7">
      <w:numFmt w:val="bullet"/>
      <w:lvlText w:val="•"/>
      <w:lvlJc w:val="left"/>
      <w:pPr>
        <w:ind w:left="4343" w:hanging="252"/>
      </w:pPr>
    </w:lvl>
    <w:lvl w:ilvl="8">
      <w:numFmt w:val="bullet"/>
      <w:lvlText w:val="•"/>
      <w:lvlJc w:val="left"/>
      <w:pPr>
        <w:ind w:left="4913" w:hanging="252"/>
      </w:pPr>
    </w:lvl>
  </w:abstractNum>
  <w:abstractNum w:abstractNumId="6">
    <w:nsid w:val="07F02D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BB00A0E"/>
    <w:multiLevelType w:val="hybridMultilevel"/>
    <w:tmpl w:val="9EC22A6C"/>
    <w:lvl w:ilvl="0" w:tplc="1882A8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E7CB5"/>
    <w:multiLevelType w:val="hybridMultilevel"/>
    <w:tmpl w:val="DA0A5D14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241E406F"/>
    <w:multiLevelType w:val="hybridMultilevel"/>
    <w:tmpl w:val="311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780"/>
    <w:multiLevelType w:val="hybridMultilevel"/>
    <w:tmpl w:val="0298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95570"/>
    <w:multiLevelType w:val="hybridMultilevel"/>
    <w:tmpl w:val="EEF60E6A"/>
    <w:lvl w:ilvl="0" w:tplc="DF28B330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A74CF"/>
    <w:multiLevelType w:val="hybridMultilevel"/>
    <w:tmpl w:val="CC683204"/>
    <w:lvl w:ilvl="0" w:tplc="6186C20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2FB6"/>
    <w:multiLevelType w:val="hybridMultilevel"/>
    <w:tmpl w:val="F022E94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5">
    <w:nsid w:val="59100388"/>
    <w:multiLevelType w:val="hybridMultilevel"/>
    <w:tmpl w:val="0EA8C116"/>
    <w:lvl w:ilvl="0" w:tplc="C2CEE48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13FA1"/>
    <w:multiLevelType w:val="hybridMultilevel"/>
    <w:tmpl w:val="867CE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A0295"/>
    <w:multiLevelType w:val="hybridMultilevel"/>
    <w:tmpl w:val="875E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0AC3"/>
    <w:multiLevelType w:val="multilevel"/>
    <w:tmpl w:val="00000888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2"/>
  </w:num>
  <w:num w:numId="17">
    <w:abstractNumId w:val="7"/>
  </w:num>
  <w:num w:numId="18">
    <w:abstractNumId w:val="11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06F0"/>
    <w:rsid w:val="0002290B"/>
    <w:rsid w:val="0003476A"/>
    <w:rsid w:val="00052375"/>
    <w:rsid w:val="00056DE0"/>
    <w:rsid w:val="00064CD4"/>
    <w:rsid w:val="00073053"/>
    <w:rsid w:val="00076FF2"/>
    <w:rsid w:val="00082CFB"/>
    <w:rsid w:val="0008334A"/>
    <w:rsid w:val="0008678A"/>
    <w:rsid w:val="00086BDC"/>
    <w:rsid w:val="00093124"/>
    <w:rsid w:val="000A2E7A"/>
    <w:rsid w:val="000D79CF"/>
    <w:rsid w:val="000E438D"/>
    <w:rsid w:val="000E55D6"/>
    <w:rsid w:val="000F1559"/>
    <w:rsid w:val="000F176B"/>
    <w:rsid w:val="000F1E7A"/>
    <w:rsid w:val="000F65E3"/>
    <w:rsid w:val="00121AA2"/>
    <w:rsid w:val="001260B7"/>
    <w:rsid w:val="001309B1"/>
    <w:rsid w:val="001313B8"/>
    <w:rsid w:val="00135BAF"/>
    <w:rsid w:val="001414B7"/>
    <w:rsid w:val="00151597"/>
    <w:rsid w:val="001537FA"/>
    <w:rsid w:val="00171197"/>
    <w:rsid w:val="00172008"/>
    <w:rsid w:val="001818E2"/>
    <w:rsid w:val="00185E9C"/>
    <w:rsid w:val="001871BF"/>
    <w:rsid w:val="001871C7"/>
    <w:rsid w:val="001A21C4"/>
    <w:rsid w:val="001A390D"/>
    <w:rsid w:val="001A5983"/>
    <w:rsid w:val="001B3440"/>
    <w:rsid w:val="001E5D62"/>
    <w:rsid w:val="001F3BBA"/>
    <w:rsid w:val="001F4E2D"/>
    <w:rsid w:val="002067BD"/>
    <w:rsid w:val="00223275"/>
    <w:rsid w:val="002240AA"/>
    <w:rsid w:val="0022554A"/>
    <w:rsid w:val="00241C14"/>
    <w:rsid w:val="0026671F"/>
    <w:rsid w:val="00270840"/>
    <w:rsid w:val="00277678"/>
    <w:rsid w:val="0028028F"/>
    <w:rsid w:val="002839F8"/>
    <w:rsid w:val="0029230D"/>
    <w:rsid w:val="002A4B9D"/>
    <w:rsid w:val="002B27E8"/>
    <w:rsid w:val="002B42B9"/>
    <w:rsid w:val="002C0D6C"/>
    <w:rsid w:val="002C556A"/>
    <w:rsid w:val="002C6678"/>
    <w:rsid w:val="002D1169"/>
    <w:rsid w:val="002D5E5F"/>
    <w:rsid w:val="002D7AFD"/>
    <w:rsid w:val="002E311F"/>
    <w:rsid w:val="00312903"/>
    <w:rsid w:val="00313E39"/>
    <w:rsid w:val="003210D5"/>
    <w:rsid w:val="00324459"/>
    <w:rsid w:val="003277FB"/>
    <w:rsid w:val="003426A6"/>
    <w:rsid w:val="003726B7"/>
    <w:rsid w:val="00373D3E"/>
    <w:rsid w:val="003744ED"/>
    <w:rsid w:val="0038342A"/>
    <w:rsid w:val="0038643F"/>
    <w:rsid w:val="003A5A67"/>
    <w:rsid w:val="003C50EF"/>
    <w:rsid w:val="003F3D29"/>
    <w:rsid w:val="003F5BCA"/>
    <w:rsid w:val="004037E8"/>
    <w:rsid w:val="00405A4B"/>
    <w:rsid w:val="00413B1B"/>
    <w:rsid w:val="004176EF"/>
    <w:rsid w:val="0044465D"/>
    <w:rsid w:val="00446095"/>
    <w:rsid w:val="00460DC3"/>
    <w:rsid w:val="00463C33"/>
    <w:rsid w:val="004724AA"/>
    <w:rsid w:val="00491D4D"/>
    <w:rsid w:val="004962EE"/>
    <w:rsid w:val="004A22A1"/>
    <w:rsid w:val="004B0E1E"/>
    <w:rsid w:val="004B2C35"/>
    <w:rsid w:val="004B49E6"/>
    <w:rsid w:val="004C660E"/>
    <w:rsid w:val="004C7797"/>
    <w:rsid w:val="004E12DE"/>
    <w:rsid w:val="004E5C49"/>
    <w:rsid w:val="004E6FAD"/>
    <w:rsid w:val="004F061D"/>
    <w:rsid w:val="004F5D9A"/>
    <w:rsid w:val="00500E8D"/>
    <w:rsid w:val="005061AB"/>
    <w:rsid w:val="005120F2"/>
    <w:rsid w:val="00520A1F"/>
    <w:rsid w:val="00527204"/>
    <w:rsid w:val="0054202C"/>
    <w:rsid w:val="00544D74"/>
    <w:rsid w:val="00547C31"/>
    <w:rsid w:val="00551E82"/>
    <w:rsid w:val="00561EBF"/>
    <w:rsid w:val="00564E10"/>
    <w:rsid w:val="00577909"/>
    <w:rsid w:val="00587D58"/>
    <w:rsid w:val="0059072E"/>
    <w:rsid w:val="00593134"/>
    <w:rsid w:val="0059381A"/>
    <w:rsid w:val="00597BB7"/>
    <w:rsid w:val="005A1919"/>
    <w:rsid w:val="005A2C63"/>
    <w:rsid w:val="005A2D57"/>
    <w:rsid w:val="005B7DB4"/>
    <w:rsid w:val="005E7395"/>
    <w:rsid w:val="005E7886"/>
    <w:rsid w:val="006043FE"/>
    <w:rsid w:val="00607FD7"/>
    <w:rsid w:val="006126F4"/>
    <w:rsid w:val="006137F5"/>
    <w:rsid w:val="00630BE5"/>
    <w:rsid w:val="00653394"/>
    <w:rsid w:val="00653642"/>
    <w:rsid w:val="006626A7"/>
    <w:rsid w:val="00671C8D"/>
    <w:rsid w:val="00672CF6"/>
    <w:rsid w:val="00681DFD"/>
    <w:rsid w:val="006825F5"/>
    <w:rsid w:val="00691FDB"/>
    <w:rsid w:val="006954CD"/>
    <w:rsid w:val="00696C16"/>
    <w:rsid w:val="006A4C43"/>
    <w:rsid w:val="006A586B"/>
    <w:rsid w:val="006B0C27"/>
    <w:rsid w:val="006B26AE"/>
    <w:rsid w:val="006E00F1"/>
    <w:rsid w:val="006E1C82"/>
    <w:rsid w:val="006E43F3"/>
    <w:rsid w:val="006E6DEC"/>
    <w:rsid w:val="006F0A78"/>
    <w:rsid w:val="00702F3E"/>
    <w:rsid w:val="00727A11"/>
    <w:rsid w:val="00737751"/>
    <w:rsid w:val="007466DF"/>
    <w:rsid w:val="007523ED"/>
    <w:rsid w:val="0076725A"/>
    <w:rsid w:val="00771FA4"/>
    <w:rsid w:val="00772ABB"/>
    <w:rsid w:val="00774757"/>
    <w:rsid w:val="007764EC"/>
    <w:rsid w:val="007808BE"/>
    <w:rsid w:val="00782659"/>
    <w:rsid w:val="00787B12"/>
    <w:rsid w:val="0079477D"/>
    <w:rsid w:val="007970A7"/>
    <w:rsid w:val="00797645"/>
    <w:rsid w:val="007A447A"/>
    <w:rsid w:val="007B0E78"/>
    <w:rsid w:val="007B0F80"/>
    <w:rsid w:val="007B52D9"/>
    <w:rsid w:val="007C7C62"/>
    <w:rsid w:val="007C7D04"/>
    <w:rsid w:val="007D4953"/>
    <w:rsid w:val="007E6FC4"/>
    <w:rsid w:val="007E7765"/>
    <w:rsid w:val="007F0A82"/>
    <w:rsid w:val="0080465E"/>
    <w:rsid w:val="008210B7"/>
    <w:rsid w:val="00824C37"/>
    <w:rsid w:val="0082748F"/>
    <w:rsid w:val="00830C41"/>
    <w:rsid w:val="0083453C"/>
    <w:rsid w:val="008430FA"/>
    <w:rsid w:val="008464FA"/>
    <w:rsid w:val="008666A8"/>
    <w:rsid w:val="008667B2"/>
    <w:rsid w:val="008669A1"/>
    <w:rsid w:val="00873102"/>
    <w:rsid w:val="00880CF5"/>
    <w:rsid w:val="00884F4F"/>
    <w:rsid w:val="008870BF"/>
    <w:rsid w:val="008937B7"/>
    <w:rsid w:val="008970FA"/>
    <w:rsid w:val="00897D37"/>
    <w:rsid w:val="008A0751"/>
    <w:rsid w:val="008B74B0"/>
    <w:rsid w:val="008C2A40"/>
    <w:rsid w:val="008C6C2C"/>
    <w:rsid w:val="008F6C05"/>
    <w:rsid w:val="0090014F"/>
    <w:rsid w:val="00901DF9"/>
    <w:rsid w:val="0092523F"/>
    <w:rsid w:val="009349A1"/>
    <w:rsid w:val="0094064B"/>
    <w:rsid w:val="009423EC"/>
    <w:rsid w:val="00943E13"/>
    <w:rsid w:val="0095147D"/>
    <w:rsid w:val="00952BA8"/>
    <w:rsid w:val="0096271F"/>
    <w:rsid w:val="009911AC"/>
    <w:rsid w:val="00995ED8"/>
    <w:rsid w:val="00996A54"/>
    <w:rsid w:val="009A041C"/>
    <w:rsid w:val="009A3887"/>
    <w:rsid w:val="009B198F"/>
    <w:rsid w:val="009B2086"/>
    <w:rsid w:val="009B396D"/>
    <w:rsid w:val="009B4DED"/>
    <w:rsid w:val="009C28BE"/>
    <w:rsid w:val="009C48B5"/>
    <w:rsid w:val="009C6278"/>
    <w:rsid w:val="009E0D36"/>
    <w:rsid w:val="009E694F"/>
    <w:rsid w:val="00A010B2"/>
    <w:rsid w:val="00A3446A"/>
    <w:rsid w:val="00A40FAC"/>
    <w:rsid w:val="00A521A7"/>
    <w:rsid w:val="00A553BD"/>
    <w:rsid w:val="00A56ED8"/>
    <w:rsid w:val="00A611E1"/>
    <w:rsid w:val="00A6247E"/>
    <w:rsid w:val="00A65CAA"/>
    <w:rsid w:val="00A76D76"/>
    <w:rsid w:val="00A82E81"/>
    <w:rsid w:val="00AA3F4E"/>
    <w:rsid w:val="00AA485A"/>
    <w:rsid w:val="00AA4A39"/>
    <w:rsid w:val="00AB2EC5"/>
    <w:rsid w:val="00AC2021"/>
    <w:rsid w:val="00AD02CB"/>
    <w:rsid w:val="00AD1AA5"/>
    <w:rsid w:val="00AD31AD"/>
    <w:rsid w:val="00AE0C63"/>
    <w:rsid w:val="00AE7A8F"/>
    <w:rsid w:val="00AF4BD1"/>
    <w:rsid w:val="00AF5429"/>
    <w:rsid w:val="00B110E6"/>
    <w:rsid w:val="00B15C7C"/>
    <w:rsid w:val="00B24990"/>
    <w:rsid w:val="00B25B9B"/>
    <w:rsid w:val="00B464D5"/>
    <w:rsid w:val="00B53107"/>
    <w:rsid w:val="00B53A6D"/>
    <w:rsid w:val="00B67FAB"/>
    <w:rsid w:val="00B73013"/>
    <w:rsid w:val="00B7677D"/>
    <w:rsid w:val="00B81669"/>
    <w:rsid w:val="00B85452"/>
    <w:rsid w:val="00B86037"/>
    <w:rsid w:val="00B90ADF"/>
    <w:rsid w:val="00BC0CAA"/>
    <w:rsid w:val="00BC271B"/>
    <w:rsid w:val="00BC34B7"/>
    <w:rsid w:val="00BC3888"/>
    <w:rsid w:val="00BC6D88"/>
    <w:rsid w:val="00BD3604"/>
    <w:rsid w:val="00BE448E"/>
    <w:rsid w:val="00C008F0"/>
    <w:rsid w:val="00C01831"/>
    <w:rsid w:val="00C105E0"/>
    <w:rsid w:val="00C109A4"/>
    <w:rsid w:val="00C120C8"/>
    <w:rsid w:val="00C124E5"/>
    <w:rsid w:val="00C127AA"/>
    <w:rsid w:val="00C136A8"/>
    <w:rsid w:val="00C20FD1"/>
    <w:rsid w:val="00C359D4"/>
    <w:rsid w:val="00C61690"/>
    <w:rsid w:val="00C635B2"/>
    <w:rsid w:val="00C71F26"/>
    <w:rsid w:val="00C72715"/>
    <w:rsid w:val="00C85F11"/>
    <w:rsid w:val="00C909AC"/>
    <w:rsid w:val="00C97FCF"/>
    <w:rsid w:val="00CA62C1"/>
    <w:rsid w:val="00CC1B90"/>
    <w:rsid w:val="00CC6C3A"/>
    <w:rsid w:val="00CF043D"/>
    <w:rsid w:val="00CF55A9"/>
    <w:rsid w:val="00CF69EC"/>
    <w:rsid w:val="00CF70E1"/>
    <w:rsid w:val="00D01EB1"/>
    <w:rsid w:val="00D02096"/>
    <w:rsid w:val="00D06330"/>
    <w:rsid w:val="00D16B94"/>
    <w:rsid w:val="00D45BA9"/>
    <w:rsid w:val="00D50020"/>
    <w:rsid w:val="00D52749"/>
    <w:rsid w:val="00D62AC6"/>
    <w:rsid w:val="00D64A04"/>
    <w:rsid w:val="00D675EE"/>
    <w:rsid w:val="00D71D20"/>
    <w:rsid w:val="00D737A2"/>
    <w:rsid w:val="00D76ACE"/>
    <w:rsid w:val="00D86B87"/>
    <w:rsid w:val="00D929D4"/>
    <w:rsid w:val="00D959BA"/>
    <w:rsid w:val="00D95C73"/>
    <w:rsid w:val="00DA5BFF"/>
    <w:rsid w:val="00DB55D6"/>
    <w:rsid w:val="00DC3B43"/>
    <w:rsid w:val="00DC55FB"/>
    <w:rsid w:val="00DE6D91"/>
    <w:rsid w:val="00DE77F8"/>
    <w:rsid w:val="00DF6759"/>
    <w:rsid w:val="00DF7002"/>
    <w:rsid w:val="00DF7C15"/>
    <w:rsid w:val="00E07C11"/>
    <w:rsid w:val="00E1539B"/>
    <w:rsid w:val="00E6593D"/>
    <w:rsid w:val="00E66EC6"/>
    <w:rsid w:val="00E6751E"/>
    <w:rsid w:val="00E743E5"/>
    <w:rsid w:val="00E80871"/>
    <w:rsid w:val="00E828CE"/>
    <w:rsid w:val="00E84591"/>
    <w:rsid w:val="00E943FC"/>
    <w:rsid w:val="00E96ADA"/>
    <w:rsid w:val="00EA110D"/>
    <w:rsid w:val="00EA2DB4"/>
    <w:rsid w:val="00EA7623"/>
    <w:rsid w:val="00EB4981"/>
    <w:rsid w:val="00EC1E8B"/>
    <w:rsid w:val="00ED58A9"/>
    <w:rsid w:val="00EE33DB"/>
    <w:rsid w:val="00EE576B"/>
    <w:rsid w:val="00EF0F84"/>
    <w:rsid w:val="00EF2A66"/>
    <w:rsid w:val="00EF3995"/>
    <w:rsid w:val="00F01E31"/>
    <w:rsid w:val="00F05242"/>
    <w:rsid w:val="00F12F64"/>
    <w:rsid w:val="00F15F3A"/>
    <w:rsid w:val="00F22640"/>
    <w:rsid w:val="00F22A33"/>
    <w:rsid w:val="00F33A54"/>
    <w:rsid w:val="00F37F2A"/>
    <w:rsid w:val="00F52A03"/>
    <w:rsid w:val="00F61369"/>
    <w:rsid w:val="00F70A7C"/>
    <w:rsid w:val="00F773F0"/>
    <w:rsid w:val="00F77866"/>
    <w:rsid w:val="00F80C35"/>
    <w:rsid w:val="00F81313"/>
    <w:rsid w:val="00F86152"/>
    <w:rsid w:val="00F86F73"/>
    <w:rsid w:val="00F8724C"/>
    <w:rsid w:val="00F92BAD"/>
    <w:rsid w:val="00F93677"/>
    <w:rsid w:val="00F9623A"/>
    <w:rsid w:val="00FA7C62"/>
    <w:rsid w:val="00FB0A8A"/>
    <w:rsid w:val="00FC42B9"/>
    <w:rsid w:val="00FC7BF7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E00F1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0"/>
  </w:style>
  <w:style w:type="paragraph" w:styleId="Heading1">
    <w:name w:val="heading 1"/>
    <w:basedOn w:val="Normal"/>
    <w:next w:val="Normal"/>
    <w:link w:val="Heading1Char"/>
    <w:qFormat/>
    <w:rsid w:val="00F9623A"/>
    <w:pPr>
      <w:keepNext/>
      <w:tabs>
        <w:tab w:val="left" w:pos="1440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F9623A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F9623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9623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F9623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F9623A"/>
    <w:pPr>
      <w:spacing w:after="160" w:line="240" w:lineRule="exact"/>
      <w:jc w:val="left"/>
    </w:pPr>
    <w:rPr>
      <w:rFonts w:ascii="Arial" w:eastAsia="Times New Roman" w:hAnsi="Arial" w:cs="Arial"/>
      <w:szCs w:val="20"/>
    </w:rPr>
  </w:style>
  <w:style w:type="paragraph" w:customStyle="1" w:styleId="Clan">
    <w:name w:val="Clan"/>
    <w:basedOn w:val="Normal"/>
    <w:uiPriority w:val="99"/>
    <w:rsid w:val="00F9623A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sz w:val="22"/>
      <w:lang w:val="sr-Cyrl-CS"/>
    </w:rPr>
  </w:style>
  <w:style w:type="paragraph" w:customStyle="1" w:styleId="Podnaslov">
    <w:name w:val="Podnaslov"/>
    <w:basedOn w:val="Normal"/>
    <w:uiPriority w:val="99"/>
    <w:rsid w:val="00F9623A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eastAsia="Times New Roman" w:hAnsi="Arial" w:cs="Arial"/>
      <w:b/>
      <w:sz w:val="22"/>
      <w:lang w:val="sr-Cyrl-CS"/>
    </w:rPr>
  </w:style>
  <w:style w:type="character" w:styleId="Hyperlink">
    <w:name w:val="Hyperlink"/>
    <w:uiPriority w:val="99"/>
    <w:unhideWhenUsed/>
    <w:rsid w:val="00F962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9623A"/>
    <w:pPr>
      <w:tabs>
        <w:tab w:val="right" w:leader="dot" w:pos="10348"/>
      </w:tabs>
      <w:suppressAutoHyphens/>
      <w:ind w:left="142"/>
      <w:jc w:val="center"/>
    </w:pPr>
    <w:rPr>
      <w:rFonts w:ascii="Times New Roman" w:eastAsia="Times New Roman" w:hAnsi="Times New Roman" w:cs="Times New Roman"/>
      <w:bCs/>
      <w:iCs/>
      <w:noProof/>
      <w:sz w:val="24"/>
      <w:szCs w:val="24"/>
      <w:lang w:val="ru-RU" w:eastAsia="ar-SA"/>
    </w:rPr>
  </w:style>
  <w:style w:type="character" w:customStyle="1" w:styleId="WW-Absatz-Standardschriftart">
    <w:name w:val="WW-Absatz-Standardschriftart"/>
    <w:rsid w:val="00F9623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623A"/>
    <w:pPr>
      <w:keepLines/>
      <w:tabs>
        <w:tab w:val="clear" w:pos="1440"/>
      </w:tabs>
      <w:suppressAutoHyphens w:val="0"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220"/>
      <w:jc w:val="left"/>
    </w:pPr>
    <w:rPr>
      <w:rFonts w:eastAsia="MS Mincho" w:cs="Arial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9623A"/>
    <w:pPr>
      <w:spacing w:after="100" w:line="276" w:lineRule="auto"/>
      <w:ind w:left="440"/>
      <w:jc w:val="left"/>
    </w:pPr>
    <w:rPr>
      <w:rFonts w:eastAsia="MS Mincho" w:cs="Arial"/>
      <w:sz w:val="22"/>
      <w:lang w:eastAsia="ja-JP"/>
    </w:rPr>
  </w:style>
  <w:style w:type="paragraph" w:customStyle="1" w:styleId="Default">
    <w:name w:val="Default"/>
    <w:uiPriority w:val="99"/>
    <w:rsid w:val="00F9623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9623A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9623A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odyText3">
    <w:name w:val="Body Text 3"/>
    <w:basedOn w:val="Normal"/>
    <w:link w:val="BodyText3Char"/>
    <w:uiPriority w:val="99"/>
    <w:rsid w:val="00F9623A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F9623A"/>
    <w:rPr>
      <w:rFonts w:ascii="Times New Roman" w:eastAsia="Times New Roman" w:hAnsi="Times New Roman" w:cs="Times New Roman"/>
      <w:color w:val="000000"/>
      <w:kern w:val="1"/>
      <w:sz w:val="16"/>
      <w:szCs w:val="16"/>
      <w:lang w:val="x-none" w:eastAsia="ar-SA"/>
    </w:rPr>
  </w:style>
  <w:style w:type="numbering" w:customStyle="1" w:styleId="NoList1">
    <w:name w:val="No List1"/>
    <w:next w:val="NoList"/>
    <w:uiPriority w:val="99"/>
    <w:semiHidden/>
    <w:unhideWhenUsed/>
    <w:rsid w:val="00F9623A"/>
  </w:style>
  <w:style w:type="numbering" w:customStyle="1" w:styleId="NoList2">
    <w:name w:val="No List2"/>
    <w:next w:val="NoList"/>
    <w:uiPriority w:val="99"/>
    <w:semiHidden/>
    <w:unhideWhenUsed/>
    <w:rsid w:val="00F9623A"/>
  </w:style>
  <w:style w:type="numbering" w:customStyle="1" w:styleId="NoList3">
    <w:name w:val="No List3"/>
    <w:next w:val="NoList"/>
    <w:uiPriority w:val="99"/>
    <w:semiHidden/>
    <w:unhideWhenUsed/>
    <w:rsid w:val="00F9623A"/>
  </w:style>
  <w:style w:type="character" w:customStyle="1" w:styleId="WW8Num5z0">
    <w:name w:val="WW8Num5z0"/>
    <w:rsid w:val="00F9623A"/>
    <w:rPr>
      <w:rFonts w:cs="Arial"/>
      <w:b w:val="0"/>
      <w:i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9623A"/>
    <w:pPr>
      <w:tabs>
        <w:tab w:val="left" w:pos="1440"/>
      </w:tabs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9623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F962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customStyle="1" w:styleId="TableGridLight">
    <w:name w:val="Table Grid Light"/>
    <w:basedOn w:val="TableNormal"/>
    <w:uiPriority w:val="40"/>
    <w:rsid w:val="00F9623A"/>
    <w:pPr>
      <w:jc w:val="left"/>
    </w:pPr>
    <w:rPr>
      <w:rFonts w:eastAsia="Calibri" w:cs="Times New Roman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9623A"/>
    <w:pPr>
      <w:jc w:val="left"/>
    </w:pPr>
    <w:rPr>
      <w:rFonts w:eastAsia="Calibri"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Body1">
    <w:name w:val="Body 1"/>
    <w:uiPriority w:val="99"/>
    <w:rsid w:val="00F9623A"/>
    <w:pPr>
      <w:jc w:val="left"/>
      <w:outlineLvl w:val="0"/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customStyle="1" w:styleId="Heading21">
    <w:name w:val="Heading 21"/>
    <w:next w:val="Body1"/>
    <w:uiPriority w:val="99"/>
    <w:rsid w:val="00F9623A"/>
    <w:pPr>
      <w:keepNext/>
      <w:spacing w:line="360" w:lineRule="auto"/>
      <w:jc w:val="left"/>
      <w:outlineLvl w:val="1"/>
    </w:pPr>
    <w:rPr>
      <w:rFonts w:ascii="Times New Roman" w:eastAsia="Arial Unicode MS" w:hAnsi="Times New Roman" w:cs="Times New Roman"/>
      <w:b/>
      <w:bCs/>
      <w:color w:val="000000"/>
      <w:szCs w:val="20"/>
      <w:u w:color="000000"/>
    </w:rPr>
  </w:style>
  <w:style w:type="paragraph" w:customStyle="1" w:styleId="msonormal0">
    <w:name w:val="msonormal"/>
    <w:basedOn w:val="Normal"/>
    <w:uiPriority w:val="99"/>
    <w:rsid w:val="00F962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3A"/>
    <w:pPr>
      <w:jc w:val="left"/>
    </w:pPr>
    <w:rPr>
      <w:rFonts w:ascii="Times New Roman" w:eastAsia="Times New Roman" w:hAnsi="Times New Roman" w:cs="Times New Roman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3A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Heading11">
    <w:name w:val="Heading 11"/>
    <w:next w:val="Normal"/>
    <w:uiPriority w:val="99"/>
    <w:rsid w:val="00F9623A"/>
    <w:pPr>
      <w:keepNext/>
      <w:spacing w:line="360" w:lineRule="auto"/>
      <w:jc w:val="left"/>
      <w:outlineLvl w:val="0"/>
    </w:pPr>
    <w:rPr>
      <w:rFonts w:ascii="Times New Roman" w:eastAsia="Arial Unicode MS" w:hAnsi="Times New Roman" w:cs="Times New Roman"/>
      <w:b/>
      <w:bCs/>
      <w:color w:val="000000"/>
      <w:sz w:val="22"/>
      <w:u w:color="000000"/>
    </w:rPr>
  </w:style>
  <w:style w:type="paragraph" w:customStyle="1" w:styleId="Pa0">
    <w:name w:val="Pa0"/>
    <w:basedOn w:val="Default"/>
    <w:next w:val="Default"/>
    <w:uiPriority w:val="99"/>
    <w:rsid w:val="00F9623A"/>
    <w:pPr>
      <w:spacing w:line="241" w:lineRule="atLeast"/>
    </w:pPr>
    <w:rPr>
      <w:rFonts w:ascii="GE Inspira" w:hAnsi="GE Inspira"/>
      <w:color w:val="auto"/>
      <w:lang w:val="hu-HU"/>
    </w:rPr>
  </w:style>
  <w:style w:type="character" w:styleId="CommentReference">
    <w:name w:val="annotation reference"/>
    <w:uiPriority w:val="99"/>
    <w:semiHidden/>
    <w:unhideWhenUsed/>
    <w:rsid w:val="00F9623A"/>
    <w:rPr>
      <w:sz w:val="16"/>
      <w:szCs w:val="16"/>
    </w:rPr>
  </w:style>
  <w:style w:type="character" w:customStyle="1" w:styleId="hps">
    <w:name w:val="hps"/>
    <w:uiPriority w:val="99"/>
    <w:rsid w:val="00F9623A"/>
  </w:style>
  <w:style w:type="character" w:customStyle="1" w:styleId="shorttext">
    <w:name w:val="short_text"/>
    <w:uiPriority w:val="99"/>
    <w:rsid w:val="00F9623A"/>
  </w:style>
  <w:style w:type="character" w:customStyle="1" w:styleId="A2">
    <w:name w:val="A2"/>
    <w:uiPriority w:val="99"/>
    <w:rsid w:val="00F9623A"/>
    <w:rPr>
      <w:rFonts w:ascii="GE Inspira" w:hAnsi="GE Inspira" w:cs="GE Inspira" w:hint="default"/>
      <w:color w:val="000000"/>
      <w:sz w:val="20"/>
      <w:szCs w:val="20"/>
    </w:rPr>
  </w:style>
  <w:style w:type="character" w:customStyle="1" w:styleId="A3">
    <w:name w:val="A3"/>
    <w:uiPriority w:val="99"/>
    <w:rsid w:val="00F9623A"/>
    <w:rPr>
      <w:rFonts w:ascii="GE Inspira" w:hAnsi="GE Inspira" w:cs="GE Inspira" w:hint="default"/>
      <w:color w:val="000000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94064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6E00F1"/>
    <w:pPr>
      <w:jc w:val="left"/>
    </w:pPr>
    <w:rPr>
      <w:rFonts w:eastAsia="Calibri" w:cs="Times New Roman"/>
      <w:szCs w:val="20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EA43-166C-4089-B0F0-8C2D8C14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Гордана Вићентијевић</dc:creator>
  <cp:lastModifiedBy>Uroš Papić</cp:lastModifiedBy>
  <cp:revision>9</cp:revision>
  <cp:lastPrinted>2018-12-06T11:14:00Z</cp:lastPrinted>
  <dcterms:created xsi:type="dcterms:W3CDTF">2019-01-28T12:30:00Z</dcterms:created>
  <dcterms:modified xsi:type="dcterms:W3CDTF">2020-05-21T06:55:00Z</dcterms:modified>
</cp:coreProperties>
</file>